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101" w:rsidRPr="00B62732" w:rsidRDefault="00AD2101" w:rsidP="00AD2101">
      <w:pPr>
        <w:rPr>
          <w:b/>
        </w:rPr>
      </w:pPr>
    </w:p>
    <w:p w:rsidR="00AD2101" w:rsidRDefault="00AD2101" w:rsidP="00AD2101">
      <w:pPr>
        <w:jc w:val="center"/>
        <w:rPr>
          <w:b/>
          <w:lang w:val="en-US"/>
        </w:rPr>
      </w:pPr>
    </w:p>
    <w:p w:rsidR="00AD2101" w:rsidRDefault="00AD2101" w:rsidP="00AD2101">
      <w:pPr>
        <w:pStyle w:val="a9"/>
        <w:jc w:val="right"/>
        <w:rPr>
          <w:b/>
          <w:bCs/>
        </w:rPr>
      </w:pPr>
      <w:r>
        <w:rPr>
          <w:b/>
          <w:bCs/>
        </w:rPr>
        <w:t xml:space="preserve"> </w:t>
      </w:r>
    </w:p>
    <w:p w:rsidR="00AD2101" w:rsidRDefault="00AD2101" w:rsidP="00AD2101">
      <w:pPr>
        <w:pStyle w:val="a9"/>
        <w:ind w:left="-540" w:firstLine="540"/>
        <w:jc w:val="center"/>
        <w:rPr>
          <w:b/>
          <w:bCs/>
          <w:sz w:val="22"/>
          <w:szCs w:val="22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493395" cy="683895"/>
            <wp:effectExtent l="19050" t="0" r="190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AD2101" w:rsidRDefault="00AD2101" w:rsidP="00AD2101">
      <w:pPr>
        <w:pStyle w:val="a9"/>
        <w:ind w:left="-540" w:firstLine="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AD2101" w:rsidRDefault="00AD2101" w:rsidP="00AD2101">
      <w:pPr>
        <w:pStyle w:val="a9"/>
        <w:ind w:left="-540" w:firstLine="540"/>
        <w:jc w:val="center"/>
        <w:rPr>
          <w:b/>
          <w:bCs/>
        </w:rPr>
      </w:pPr>
    </w:p>
    <w:p w:rsidR="00AD2101" w:rsidRDefault="00AD2101" w:rsidP="00AD2101">
      <w:pPr>
        <w:pStyle w:val="a9"/>
        <w:ind w:left="-540" w:firstLine="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(АДМИНИСТРАЦИЯ ГЛАЗОВСКОГО РАЙОНА)</w:t>
      </w:r>
    </w:p>
    <w:p w:rsidR="00AD2101" w:rsidRDefault="00AD2101" w:rsidP="00AD2101">
      <w:pPr>
        <w:pStyle w:val="a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(ГЛАЗ ЁРОСЛЭН АДМИНИСТРАЦИЕЗ)</w:t>
      </w:r>
    </w:p>
    <w:p w:rsidR="00AD2101" w:rsidRDefault="00AD2101" w:rsidP="00AD2101">
      <w:pPr>
        <w:rPr>
          <w:sz w:val="28"/>
        </w:rPr>
      </w:pPr>
    </w:p>
    <w:p w:rsidR="00AD2101" w:rsidRDefault="00AD2101" w:rsidP="00AD2101">
      <w:pPr>
        <w:pStyle w:val="1"/>
        <w:tabs>
          <w:tab w:val="num" w:pos="0"/>
        </w:tabs>
        <w:suppressAutoHyphens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AD2101" w:rsidRPr="006647F2" w:rsidRDefault="00AD2101" w:rsidP="00AD2101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AD2101" w:rsidTr="008910AD">
        <w:tc>
          <w:tcPr>
            <w:tcW w:w="4785" w:type="dxa"/>
          </w:tcPr>
          <w:p w:rsidR="00AD2101" w:rsidRPr="007B7CB9" w:rsidRDefault="00AD2101" w:rsidP="008910A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_____________________</w:t>
            </w:r>
          </w:p>
        </w:tc>
        <w:tc>
          <w:tcPr>
            <w:tcW w:w="4786" w:type="dxa"/>
          </w:tcPr>
          <w:p w:rsidR="00AD2101" w:rsidRPr="007B7CB9" w:rsidRDefault="00AD2101" w:rsidP="008910AD">
            <w:pPr>
              <w:jc w:val="center"/>
            </w:pPr>
            <w:r w:rsidRPr="007B7CB9">
              <w:rPr>
                <w:b/>
                <w:bCs/>
              </w:rPr>
              <w:t xml:space="preserve">                                           </w:t>
            </w:r>
            <w:r>
              <w:rPr>
                <w:b/>
                <w:bCs/>
              </w:rPr>
              <w:t xml:space="preserve">  </w:t>
            </w:r>
            <w:r w:rsidRPr="007B7CB9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    </w:t>
            </w:r>
            <w:r w:rsidRPr="007B7CB9"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______</w:t>
            </w:r>
          </w:p>
        </w:tc>
      </w:tr>
    </w:tbl>
    <w:p w:rsidR="00AD2101" w:rsidRDefault="00AD2101" w:rsidP="00AD2101">
      <w:pPr>
        <w:jc w:val="center"/>
        <w:rPr>
          <w:b/>
          <w:bCs/>
        </w:rPr>
      </w:pPr>
      <w:r>
        <w:rPr>
          <w:b/>
          <w:bCs/>
        </w:rPr>
        <w:t>город Глазов</w:t>
      </w:r>
    </w:p>
    <w:p w:rsidR="00AD2101" w:rsidRDefault="00AD2101" w:rsidP="0004412B">
      <w:pPr>
        <w:ind w:left="-360"/>
        <w:jc w:val="center"/>
        <w:rPr>
          <w:b/>
          <w:bCs/>
        </w:rPr>
      </w:pPr>
    </w:p>
    <w:p w:rsidR="0004412B" w:rsidRDefault="0004412B" w:rsidP="0004412B">
      <w:pPr>
        <w:ind w:left="-360"/>
        <w:jc w:val="center"/>
        <w:rPr>
          <w:b/>
          <w:bCs/>
        </w:rPr>
      </w:pPr>
    </w:p>
    <w:p w:rsidR="008910AD" w:rsidRDefault="0004412B" w:rsidP="0004412B">
      <w:pPr>
        <w:jc w:val="both"/>
        <w:rPr>
          <w:b/>
          <w:bCs/>
        </w:rPr>
      </w:pPr>
      <w:r w:rsidRPr="00F21C3D">
        <w:rPr>
          <w:b/>
          <w:bCs/>
        </w:rPr>
        <w:t>О</w:t>
      </w:r>
      <w:r>
        <w:rPr>
          <w:b/>
          <w:bCs/>
        </w:rPr>
        <w:t xml:space="preserve"> </w:t>
      </w:r>
      <w:r w:rsidR="008910AD">
        <w:rPr>
          <w:b/>
          <w:bCs/>
        </w:rPr>
        <w:t>приведении в соот</w:t>
      </w:r>
      <w:r>
        <w:rPr>
          <w:b/>
          <w:bCs/>
        </w:rPr>
        <w:t>в</w:t>
      </w:r>
      <w:r w:rsidR="008910AD">
        <w:rPr>
          <w:b/>
          <w:bCs/>
        </w:rPr>
        <w:t xml:space="preserve">етствие с </w:t>
      </w:r>
      <w:proofErr w:type="gramStart"/>
      <w:r w:rsidR="008910AD">
        <w:rPr>
          <w:b/>
          <w:bCs/>
        </w:rPr>
        <w:t>утвержденным</w:t>
      </w:r>
      <w:proofErr w:type="gramEnd"/>
    </w:p>
    <w:p w:rsidR="008910AD" w:rsidRDefault="008910AD" w:rsidP="0004412B">
      <w:pPr>
        <w:jc w:val="both"/>
        <w:rPr>
          <w:b/>
          <w:bCs/>
        </w:rPr>
      </w:pPr>
      <w:r>
        <w:rPr>
          <w:b/>
          <w:bCs/>
        </w:rPr>
        <w:t>бюджетом на 2018 год и плановый период 2019</w:t>
      </w:r>
    </w:p>
    <w:p w:rsidR="008910AD" w:rsidRDefault="008910AD" w:rsidP="0004412B">
      <w:pPr>
        <w:jc w:val="both"/>
        <w:rPr>
          <w:b/>
          <w:bCs/>
        </w:rPr>
      </w:pPr>
      <w:r>
        <w:rPr>
          <w:b/>
          <w:bCs/>
        </w:rPr>
        <w:t>и 2020 годов муниципального образования</w:t>
      </w:r>
    </w:p>
    <w:p w:rsidR="0004412B" w:rsidRDefault="0004412B" w:rsidP="0004412B">
      <w:pPr>
        <w:jc w:val="both"/>
        <w:rPr>
          <w:b/>
          <w:bCs/>
        </w:rPr>
      </w:pPr>
      <w:r>
        <w:rPr>
          <w:b/>
          <w:bCs/>
          <w:color w:val="000000"/>
        </w:rPr>
        <w:t xml:space="preserve"> </w:t>
      </w:r>
      <w:r w:rsidRPr="00F515D5">
        <w:rPr>
          <w:b/>
          <w:bCs/>
          <w:color w:val="000000"/>
        </w:rPr>
        <w:t>«</w:t>
      </w:r>
      <w:proofErr w:type="spellStart"/>
      <w:r w:rsidRPr="00F515D5">
        <w:rPr>
          <w:b/>
          <w:bCs/>
          <w:color w:val="000000"/>
        </w:rPr>
        <w:t>Глазовский</w:t>
      </w:r>
      <w:proofErr w:type="spellEnd"/>
      <w:r w:rsidRPr="00F515D5">
        <w:rPr>
          <w:b/>
          <w:bCs/>
          <w:color w:val="000000"/>
        </w:rPr>
        <w:t xml:space="preserve"> район» </w:t>
      </w:r>
      <w:proofErr w:type="gramStart"/>
      <w:r>
        <w:rPr>
          <w:b/>
          <w:bCs/>
        </w:rPr>
        <w:t>муниципальной</w:t>
      </w:r>
      <w:proofErr w:type="gramEnd"/>
      <w:r>
        <w:rPr>
          <w:b/>
          <w:bCs/>
        </w:rPr>
        <w:t xml:space="preserve"> </w:t>
      </w:r>
    </w:p>
    <w:p w:rsidR="0004412B" w:rsidRDefault="0004412B" w:rsidP="0004412B">
      <w:pPr>
        <w:rPr>
          <w:b/>
        </w:rPr>
      </w:pPr>
      <w:r>
        <w:rPr>
          <w:b/>
          <w:bCs/>
        </w:rPr>
        <w:t xml:space="preserve">программы </w:t>
      </w:r>
      <w:r w:rsidRPr="00130DCA">
        <w:rPr>
          <w:b/>
        </w:rPr>
        <w:t xml:space="preserve">«Обеспечение безопасности на территории </w:t>
      </w:r>
    </w:p>
    <w:p w:rsidR="0004412B" w:rsidRDefault="0004412B" w:rsidP="0004412B">
      <w:pPr>
        <w:rPr>
          <w:b/>
        </w:rPr>
      </w:pPr>
      <w:r w:rsidRPr="00130DCA">
        <w:rPr>
          <w:b/>
        </w:rPr>
        <w:t>муниципального образования «</w:t>
      </w:r>
      <w:proofErr w:type="spellStart"/>
      <w:r w:rsidRPr="00130DCA">
        <w:rPr>
          <w:b/>
        </w:rPr>
        <w:t>Глазовский</w:t>
      </w:r>
      <w:proofErr w:type="spellEnd"/>
      <w:r w:rsidRPr="00130DCA">
        <w:rPr>
          <w:b/>
        </w:rPr>
        <w:t xml:space="preserve"> район» </w:t>
      </w:r>
      <w:proofErr w:type="gramStart"/>
      <w:r w:rsidRPr="00130DCA">
        <w:rPr>
          <w:b/>
        </w:rPr>
        <w:t>на</w:t>
      </w:r>
      <w:proofErr w:type="gramEnd"/>
      <w:r w:rsidRPr="00130DCA">
        <w:rPr>
          <w:b/>
        </w:rPr>
        <w:t xml:space="preserve"> </w:t>
      </w:r>
    </w:p>
    <w:p w:rsidR="0004412B" w:rsidRPr="00130DCA" w:rsidRDefault="0004412B" w:rsidP="0004412B">
      <w:pPr>
        <w:rPr>
          <w:b/>
        </w:rPr>
      </w:pPr>
      <w:r w:rsidRPr="00130DCA">
        <w:rPr>
          <w:b/>
        </w:rPr>
        <w:t>2015-2020 годы»</w:t>
      </w:r>
    </w:p>
    <w:p w:rsidR="0004412B" w:rsidRPr="00E45A4C" w:rsidRDefault="008910AD" w:rsidP="00E45A4C">
      <w:pPr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04412B" w:rsidRPr="00266E8D" w:rsidRDefault="0004412B" w:rsidP="0004412B">
      <w:pPr>
        <w:ind w:firstLine="709"/>
        <w:jc w:val="both"/>
        <w:rPr>
          <w:b/>
          <w:shd w:val="clear" w:color="auto" w:fill="FFFFFF"/>
        </w:rPr>
      </w:pPr>
      <w:proofErr w:type="gramStart"/>
      <w:r w:rsidRPr="00266E8D">
        <w:rPr>
          <w:shd w:val="clear" w:color="auto" w:fill="FFFFFF"/>
        </w:rPr>
        <w:t>В соответствии с Бюджетным кодексом Российской Федерации,</w:t>
      </w:r>
      <w:r>
        <w:rPr>
          <w:shd w:val="clear" w:color="auto" w:fill="FFFFFF"/>
        </w:rPr>
        <w:t xml:space="preserve"> руководствуясь </w:t>
      </w:r>
      <w:r w:rsidR="008910AD">
        <w:rPr>
          <w:shd w:val="clear" w:color="auto" w:fill="FFFFFF"/>
        </w:rPr>
        <w:t>Порядком разработки, реализации и оценки эффективности муниципальных программ муниципального образования «</w:t>
      </w:r>
      <w:proofErr w:type="spellStart"/>
      <w:r w:rsidR="008910AD">
        <w:rPr>
          <w:shd w:val="clear" w:color="auto" w:fill="FFFFFF"/>
        </w:rPr>
        <w:t>Глазовский</w:t>
      </w:r>
      <w:proofErr w:type="spellEnd"/>
      <w:r w:rsidR="008910AD">
        <w:rPr>
          <w:shd w:val="clear" w:color="auto" w:fill="FFFFFF"/>
        </w:rPr>
        <w:t xml:space="preserve"> район», утвержденным постановлением  </w:t>
      </w:r>
      <w:r w:rsidRPr="00266E8D">
        <w:rPr>
          <w:shd w:val="clear" w:color="auto" w:fill="FFFFFF"/>
        </w:rPr>
        <w:t>Администрации муниципального образования «</w:t>
      </w:r>
      <w:proofErr w:type="spellStart"/>
      <w:r w:rsidRPr="00266E8D">
        <w:rPr>
          <w:shd w:val="clear" w:color="auto" w:fill="FFFFFF"/>
        </w:rPr>
        <w:t>Глазовский</w:t>
      </w:r>
      <w:proofErr w:type="spellEnd"/>
      <w:r w:rsidRPr="00266E8D">
        <w:rPr>
          <w:shd w:val="clear" w:color="auto" w:fill="FFFFFF"/>
        </w:rPr>
        <w:t xml:space="preserve"> район» от </w:t>
      </w:r>
      <w:r w:rsidR="008910AD">
        <w:rPr>
          <w:shd w:val="clear" w:color="auto" w:fill="FFFFFF"/>
        </w:rPr>
        <w:t>10</w:t>
      </w:r>
      <w:r w:rsidRPr="00266E8D">
        <w:rPr>
          <w:shd w:val="clear" w:color="auto" w:fill="FFFFFF"/>
        </w:rPr>
        <w:t>.07.2017 №111</w:t>
      </w:r>
      <w:r w:rsidR="008910AD">
        <w:rPr>
          <w:shd w:val="clear" w:color="auto" w:fill="FFFFFF"/>
        </w:rPr>
        <w:t xml:space="preserve">, </w:t>
      </w:r>
      <w:r w:rsidR="00E45A4C">
        <w:rPr>
          <w:shd w:val="clear" w:color="auto" w:fill="FFFFFF"/>
        </w:rPr>
        <w:t xml:space="preserve">решением Глазовского районного </w:t>
      </w:r>
      <w:r w:rsidR="008910AD">
        <w:rPr>
          <w:shd w:val="clear" w:color="auto" w:fill="FFFFFF"/>
        </w:rPr>
        <w:t>Совета депутатов от 21.</w:t>
      </w:r>
      <w:r w:rsidR="00E45A4C">
        <w:rPr>
          <w:shd w:val="clear" w:color="auto" w:fill="FFFFFF"/>
        </w:rPr>
        <w:t>12.2017 №144 «О бюджете муниципального образования «</w:t>
      </w:r>
      <w:proofErr w:type="spellStart"/>
      <w:r w:rsidR="00E45A4C">
        <w:rPr>
          <w:shd w:val="clear" w:color="auto" w:fill="FFFFFF"/>
        </w:rPr>
        <w:t>Глазовский</w:t>
      </w:r>
      <w:proofErr w:type="spellEnd"/>
      <w:r w:rsidR="00E45A4C">
        <w:rPr>
          <w:shd w:val="clear" w:color="auto" w:fill="FFFFFF"/>
        </w:rPr>
        <w:t xml:space="preserve"> район» на 2018 год и плановый период 2019 и 2020 годов», Уставом муниципального образования</w:t>
      </w:r>
      <w:r w:rsidRPr="00266E8D">
        <w:rPr>
          <w:shd w:val="clear" w:color="auto" w:fill="FFFFFF"/>
        </w:rPr>
        <w:t xml:space="preserve"> «</w:t>
      </w:r>
      <w:proofErr w:type="spellStart"/>
      <w:r w:rsidRPr="00266E8D">
        <w:rPr>
          <w:shd w:val="clear" w:color="auto" w:fill="FFFFFF"/>
        </w:rPr>
        <w:t>Глазовский</w:t>
      </w:r>
      <w:proofErr w:type="spellEnd"/>
      <w:r w:rsidRPr="00266E8D">
        <w:rPr>
          <w:shd w:val="clear" w:color="auto" w:fill="FFFFFF"/>
        </w:rPr>
        <w:t xml:space="preserve"> район», </w:t>
      </w:r>
      <w:r w:rsidR="00E45A4C">
        <w:rPr>
          <w:shd w:val="clear" w:color="auto" w:fill="FFFFFF"/>
        </w:rPr>
        <w:t xml:space="preserve"> </w:t>
      </w:r>
      <w:r w:rsidRPr="00266E8D">
        <w:rPr>
          <w:b/>
          <w:shd w:val="clear" w:color="auto" w:fill="FFFFFF"/>
        </w:rPr>
        <w:t xml:space="preserve"> ПОСТАНОВЛЯ</w:t>
      </w:r>
      <w:r>
        <w:rPr>
          <w:b/>
          <w:shd w:val="clear" w:color="auto" w:fill="FFFFFF"/>
        </w:rPr>
        <w:t>Ю</w:t>
      </w:r>
      <w:r w:rsidRPr="00266E8D">
        <w:rPr>
          <w:b/>
          <w:shd w:val="clear" w:color="auto" w:fill="FFFFFF"/>
        </w:rPr>
        <w:t>:</w:t>
      </w:r>
      <w:proofErr w:type="gramEnd"/>
    </w:p>
    <w:p w:rsidR="0004412B" w:rsidRPr="00474493" w:rsidRDefault="0004412B" w:rsidP="00474493">
      <w:pPr>
        <w:jc w:val="both"/>
      </w:pPr>
      <w:r w:rsidRPr="00266E8D">
        <w:rPr>
          <w:shd w:val="clear" w:color="auto" w:fill="FFFFFF"/>
        </w:rPr>
        <w:t xml:space="preserve">1. </w:t>
      </w:r>
      <w:r w:rsidR="00E45A4C">
        <w:rPr>
          <w:shd w:val="clear" w:color="auto" w:fill="FFFFFF"/>
        </w:rPr>
        <w:t xml:space="preserve">Привести в соответствие с утвержденным бюджетом на 2018 год и плановый период 2019 и 2020 годов </w:t>
      </w:r>
      <w:r>
        <w:rPr>
          <w:shd w:val="clear" w:color="auto" w:fill="FFFFFF"/>
        </w:rPr>
        <w:t xml:space="preserve"> </w:t>
      </w:r>
      <w:r w:rsidRPr="00266E8D">
        <w:rPr>
          <w:shd w:val="clear" w:color="auto" w:fill="FFFFFF"/>
        </w:rPr>
        <w:t>муниципального образования «</w:t>
      </w:r>
      <w:proofErr w:type="spellStart"/>
      <w:r w:rsidRPr="00266E8D">
        <w:rPr>
          <w:shd w:val="clear" w:color="auto" w:fill="FFFFFF"/>
        </w:rPr>
        <w:t>Глазовский</w:t>
      </w:r>
      <w:proofErr w:type="spellEnd"/>
      <w:r w:rsidRPr="00266E8D">
        <w:rPr>
          <w:shd w:val="clear" w:color="auto" w:fill="FFFFFF"/>
        </w:rPr>
        <w:t xml:space="preserve"> район» </w:t>
      </w:r>
      <w:r w:rsidR="00E45A4C">
        <w:rPr>
          <w:shd w:val="clear" w:color="auto" w:fill="FFFFFF"/>
        </w:rPr>
        <w:t xml:space="preserve">муниципальную программу </w:t>
      </w:r>
      <w:r w:rsidRPr="0004412B">
        <w:t>«Обеспечение безопасности на территории муниципального образования «</w:t>
      </w:r>
      <w:proofErr w:type="spellStart"/>
      <w:r w:rsidRPr="0004412B">
        <w:t>Глазовский</w:t>
      </w:r>
      <w:proofErr w:type="spellEnd"/>
      <w:r w:rsidRPr="0004412B">
        <w:t xml:space="preserve"> район» на 2015-2020 годы»</w:t>
      </w:r>
      <w:r>
        <w:t xml:space="preserve"> </w:t>
      </w:r>
      <w:r w:rsidRPr="0004412B">
        <w:rPr>
          <w:bCs/>
        </w:rPr>
        <w:t>муниципального образования «</w:t>
      </w:r>
      <w:proofErr w:type="spellStart"/>
      <w:r w:rsidRPr="0004412B">
        <w:rPr>
          <w:bCs/>
        </w:rPr>
        <w:t>Глазовский</w:t>
      </w:r>
      <w:proofErr w:type="spellEnd"/>
      <w:r w:rsidRPr="0004412B">
        <w:rPr>
          <w:bCs/>
        </w:rPr>
        <w:t xml:space="preserve"> район», </w:t>
      </w:r>
      <w:r w:rsidR="00E45A4C">
        <w:rPr>
          <w:bCs/>
        </w:rPr>
        <w:t>утвердив ее в новой редакции.</w:t>
      </w:r>
    </w:p>
    <w:p w:rsidR="0004412B" w:rsidRPr="00266E8D" w:rsidRDefault="0004412B" w:rsidP="0004412B">
      <w:pPr>
        <w:ind w:firstLine="709"/>
        <w:jc w:val="both"/>
        <w:rPr>
          <w:shd w:val="clear" w:color="auto" w:fill="FFFFFF"/>
        </w:rPr>
      </w:pPr>
      <w:r w:rsidRPr="00266E8D">
        <w:rPr>
          <w:shd w:val="clear" w:color="auto" w:fill="FFFFFF"/>
        </w:rPr>
        <w:t xml:space="preserve">2. Отделу </w:t>
      </w:r>
      <w:r>
        <w:rPr>
          <w:shd w:val="clear" w:color="auto" w:fill="FFFFFF"/>
        </w:rPr>
        <w:t>информатизации</w:t>
      </w:r>
      <w:r w:rsidRPr="00266E8D">
        <w:rPr>
          <w:shd w:val="clear" w:color="auto" w:fill="FFFFFF"/>
        </w:rPr>
        <w:t xml:space="preserve"> Администрации муниципального образования «</w:t>
      </w:r>
      <w:proofErr w:type="spellStart"/>
      <w:r w:rsidRPr="00266E8D">
        <w:rPr>
          <w:shd w:val="clear" w:color="auto" w:fill="FFFFFF"/>
        </w:rPr>
        <w:t>Глазовский</w:t>
      </w:r>
      <w:proofErr w:type="spellEnd"/>
      <w:r w:rsidRPr="00266E8D">
        <w:rPr>
          <w:shd w:val="clear" w:color="auto" w:fill="FFFFFF"/>
        </w:rPr>
        <w:t xml:space="preserve"> район» </w:t>
      </w:r>
      <w:proofErr w:type="gramStart"/>
      <w:r w:rsidRPr="00266E8D">
        <w:rPr>
          <w:shd w:val="clear" w:color="auto" w:fill="FFFFFF"/>
        </w:rPr>
        <w:t>разместить</w:t>
      </w:r>
      <w:proofErr w:type="gramEnd"/>
      <w:r w:rsidRPr="00266E8D">
        <w:rPr>
          <w:shd w:val="clear" w:color="auto" w:fill="FFFFFF"/>
        </w:rPr>
        <w:t xml:space="preserve"> настоящее постановление на официальном портале муниципального образования «</w:t>
      </w:r>
      <w:proofErr w:type="spellStart"/>
      <w:r w:rsidRPr="00266E8D">
        <w:rPr>
          <w:shd w:val="clear" w:color="auto" w:fill="FFFFFF"/>
        </w:rPr>
        <w:t>Глазовский</w:t>
      </w:r>
      <w:proofErr w:type="spellEnd"/>
      <w:r w:rsidRPr="00266E8D">
        <w:rPr>
          <w:shd w:val="clear" w:color="auto" w:fill="FFFFFF"/>
        </w:rPr>
        <w:t xml:space="preserve"> район». </w:t>
      </w:r>
    </w:p>
    <w:p w:rsidR="0004412B" w:rsidRPr="00266E8D" w:rsidRDefault="0004412B" w:rsidP="0004412B">
      <w:pPr>
        <w:ind w:firstLine="709"/>
        <w:jc w:val="both"/>
        <w:rPr>
          <w:shd w:val="clear" w:color="auto" w:fill="FFFFFF"/>
        </w:rPr>
      </w:pPr>
      <w:r w:rsidRPr="00266E8D">
        <w:rPr>
          <w:shd w:val="clear" w:color="auto" w:fill="FFFFFF"/>
        </w:rPr>
        <w:t xml:space="preserve">3. </w:t>
      </w:r>
      <w:proofErr w:type="gramStart"/>
      <w:r w:rsidRPr="00266E8D">
        <w:rPr>
          <w:shd w:val="clear" w:color="auto" w:fill="FFFFFF"/>
        </w:rPr>
        <w:t>Контроль за</w:t>
      </w:r>
      <w:proofErr w:type="gramEnd"/>
      <w:r w:rsidRPr="00266E8D">
        <w:rPr>
          <w:shd w:val="clear" w:color="auto" w:fill="FFFFFF"/>
        </w:rPr>
        <w:t xml:space="preserve"> исполнением настоящего постановления возложить на </w:t>
      </w:r>
      <w:r>
        <w:rPr>
          <w:shd w:val="clear" w:color="auto" w:fill="FFFFFF"/>
        </w:rPr>
        <w:t xml:space="preserve"> </w:t>
      </w:r>
      <w:r w:rsidRPr="00266E8D">
        <w:rPr>
          <w:shd w:val="clear" w:color="auto" w:fill="FFFFFF"/>
        </w:rPr>
        <w:t>заместителя главы Администрации муниципального образования «</w:t>
      </w:r>
      <w:proofErr w:type="spellStart"/>
      <w:r w:rsidRPr="00266E8D">
        <w:rPr>
          <w:shd w:val="clear" w:color="auto" w:fill="FFFFFF"/>
        </w:rPr>
        <w:t>Глазовский</w:t>
      </w:r>
      <w:proofErr w:type="spellEnd"/>
      <w:r w:rsidRPr="00266E8D">
        <w:rPr>
          <w:shd w:val="clear" w:color="auto" w:fill="FFFFFF"/>
        </w:rPr>
        <w:t xml:space="preserve"> район» по </w:t>
      </w:r>
      <w:r>
        <w:rPr>
          <w:shd w:val="clear" w:color="auto" w:fill="FFFFFF"/>
        </w:rPr>
        <w:t>вопросам</w:t>
      </w:r>
      <w:r w:rsidRPr="00266E8D">
        <w:rPr>
          <w:shd w:val="clear" w:color="auto" w:fill="FFFFFF"/>
        </w:rPr>
        <w:t xml:space="preserve"> </w:t>
      </w:r>
      <w:r>
        <w:rPr>
          <w:shd w:val="clear" w:color="auto" w:fill="FFFFFF"/>
        </w:rPr>
        <w:t>Е</w:t>
      </w:r>
      <w:r w:rsidRPr="00266E8D">
        <w:rPr>
          <w:shd w:val="clear" w:color="auto" w:fill="FFFFFF"/>
        </w:rPr>
        <w:t>.</w:t>
      </w:r>
      <w:r>
        <w:rPr>
          <w:shd w:val="clear" w:color="auto" w:fill="FFFFFF"/>
        </w:rPr>
        <w:t>А</w:t>
      </w:r>
      <w:r w:rsidRPr="00266E8D">
        <w:rPr>
          <w:shd w:val="clear" w:color="auto" w:fill="FFFFFF"/>
        </w:rPr>
        <w:t xml:space="preserve">. </w:t>
      </w:r>
      <w:r>
        <w:rPr>
          <w:shd w:val="clear" w:color="auto" w:fill="FFFFFF"/>
        </w:rPr>
        <w:t>Попову</w:t>
      </w:r>
      <w:r w:rsidRPr="00266E8D">
        <w:rPr>
          <w:shd w:val="clear" w:color="auto" w:fill="FFFFFF"/>
        </w:rPr>
        <w:t>.</w:t>
      </w:r>
    </w:p>
    <w:p w:rsidR="000767DA" w:rsidRDefault="000767DA" w:rsidP="0004412B">
      <w:pPr>
        <w:jc w:val="both"/>
        <w:rPr>
          <w:b/>
          <w:shd w:val="clear" w:color="auto" w:fill="FFFFFF"/>
        </w:rPr>
      </w:pPr>
    </w:p>
    <w:p w:rsidR="00E45A4C" w:rsidRPr="00266E8D" w:rsidRDefault="00E45A4C" w:rsidP="0004412B">
      <w:pPr>
        <w:jc w:val="both"/>
        <w:rPr>
          <w:b/>
          <w:shd w:val="clear" w:color="auto" w:fill="FFFFFF"/>
        </w:rPr>
      </w:pPr>
    </w:p>
    <w:p w:rsidR="0004412B" w:rsidRPr="00266E8D" w:rsidRDefault="0004412B" w:rsidP="0004412B">
      <w:pPr>
        <w:jc w:val="both"/>
        <w:rPr>
          <w:b/>
          <w:shd w:val="clear" w:color="auto" w:fill="FFFFFF"/>
        </w:rPr>
      </w:pPr>
      <w:r w:rsidRPr="00266E8D">
        <w:rPr>
          <w:b/>
          <w:shd w:val="clear" w:color="auto" w:fill="FFFFFF"/>
        </w:rPr>
        <w:t xml:space="preserve">Глава </w:t>
      </w:r>
      <w:proofErr w:type="gramStart"/>
      <w:r w:rsidRPr="00266E8D">
        <w:rPr>
          <w:b/>
          <w:shd w:val="clear" w:color="auto" w:fill="FFFFFF"/>
        </w:rPr>
        <w:t>муниципального</w:t>
      </w:r>
      <w:proofErr w:type="gramEnd"/>
      <w:r w:rsidRPr="00266E8D">
        <w:rPr>
          <w:b/>
          <w:shd w:val="clear" w:color="auto" w:fill="FFFFFF"/>
        </w:rPr>
        <w:t xml:space="preserve"> </w:t>
      </w:r>
    </w:p>
    <w:p w:rsidR="0004412B" w:rsidRPr="00266E8D" w:rsidRDefault="0004412B" w:rsidP="0004412B">
      <w:pPr>
        <w:jc w:val="both"/>
        <w:rPr>
          <w:b/>
          <w:shd w:val="clear" w:color="auto" w:fill="FFFFFF"/>
        </w:rPr>
      </w:pPr>
      <w:r w:rsidRPr="00266E8D">
        <w:rPr>
          <w:b/>
          <w:shd w:val="clear" w:color="auto" w:fill="FFFFFF"/>
        </w:rPr>
        <w:t>образования «</w:t>
      </w:r>
      <w:proofErr w:type="spellStart"/>
      <w:r w:rsidRPr="00266E8D">
        <w:rPr>
          <w:b/>
          <w:shd w:val="clear" w:color="auto" w:fill="FFFFFF"/>
        </w:rPr>
        <w:t>Глазовский</w:t>
      </w:r>
      <w:proofErr w:type="spellEnd"/>
      <w:r w:rsidRPr="00266E8D">
        <w:rPr>
          <w:b/>
          <w:shd w:val="clear" w:color="auto" w:fill="FFFFFF"/>
        </w:rPr>
        <w:t xml:space="preserve">  район»                           </w:t>
      </w:r>
      <w:r w:rsidRPr="00266E8D">
        <w:rPr>
          <w:b/>
          <w:shd w:val="clear" w:color="auto" w:fill="FFFFFF"/>
        </w:rPr>
        <w:tab/>
      </w:r>
      <w:r w:rsidRPr="00266E8D">
        <w:rPr>
          <w:b/>
          <w:shd w:val="clear" w:color="auto" w:fill="FFFFFF"/>
        </w:rPr>
        <w:tab/>
      </w:r>
      <w:r w:rsidRPr="00266E8D">
        <w:rPr>
          <w:b/>
          <w:shd w:val="clear" w:color="auto" w:fill="FFFFFF"/>
        </w:rPr>
        <w:tab/>
      </w:r>
      <w:r w:rsidRPr="00266E8D">
        <w:rPr>
          <w:b/>
          <w:shd w:val="clear" w:color="auto" w:fill="FFFFFF"/>
        </w:rPr>
        <w:tab/>
        <w:t xml:space="preserve">В.В. </w:t>
      </w:r>
      <w:proofErr w:type="spellStart"/>
      <w:r w:rsidRPr="00266E8D">
        <w:rPr>
          <w:b/>
          <w:shd w:val="clear" w:color="auto" w:fill="FFFFFF"/>
        </w:rPr>
        <w:t>Сабреков</w:t>
      </w:r>
      <w:proofErr w:type="spellEnd"/>
    </w:p>
    <w:p w:rsidR="0004412B" w:rsidRDefault="0004412B" w:rsidP="0004412B">
      <w:pPr>
        <w:jc w:val="both"/>
        <w:rPr>
          <w:b/>
          <w:bCs/>
        </w:rPr>
      </w:pPr>
      <w:r w:rsidRPr="00266E8D">
        <w:rPr>
          <w:shd w:val="clear" w:color="auto" w:fill="FFFFFF"/>
        </w:rPr>
        <w:br w:type="page"/>
      </w:r>
    </w:p>
    <w:p w:rsidR="0004412B" w:rsidRDefault="0004412B" w:rsidP="0004412B">
      <w:pPr>
        <w:jc w:val="both"/>
        <w:rPr>
          <w:b/>
          <w:bCs/>
        </w:rPr>
      </w:pPr>
      <w:r>
        <w:rPr>
          <w:b/>
          <w:bCs/>
        </w:rPr>
        <w:lastRenderedPageBreak/>
        <w:t>СОГЛАСОВАНИЕ:</w:t>
      </w:r>
    </w:p>
    <w:tbl>
      <w:tblPr>
        <w:tblW w:w="0" w:type="auto"/>
        <w:tblLook w:val="04A0"/>
      </w:tblPr>
      <w:tblGrid>
        <w:gridCol w:w="4796"/>
        <w:gridCol w:w="4775"/>
      </w:tblGrid>
      <w:tr w:rsidR="0004412B" w:rsidRPr="00074C3D" w:rsidTr="00024C2C">
        <w:tc>
          <w:tcPr>
            <w:tcW w:w="4796" w:type="dxa"/>
          </w:tcPr>
          <w:p w:rsidR="0004412B" w:rsidRPr="00074C3D" w:rsidRDefault="0004412B" w:rsidP="00024C2C">
            <w:pPr>
              <w:jc w:val="both"/>
            </w:pPr>
            <w:r>
              <w:t>Первый з</w:t>
            </w:r>
            <w:r w:rsidRPr="00074C3D">
              <w:t xml:space="preserve">аместитель главы Администрации </w:t>
            </w:r>
            <w:r>
              <w:t>муниципального образования</w:t>
            </w:r>
            <w:r w:rsidRPr="00074C3D">
              <w:t xml:space="preserve"> «</w:t>
            </w:r>
            <w:proofErr w:type="spellStart"/>
            <w:r w:rsidRPr="00074C3D">
              <w:t>Глазовский</w:t>
            </w:r>
            <w:proofErr w:type="spellEnd"/>
            <w:r w:rsidRPr="00074C3D">
              <w:t xml:space="preserve"> район» по экономике, имущественным отношениям и финансам</w:t>
            </w:r>
          </w:p>
          <w:p w:rsidR="0004412B" w:rsidRPr="00074C3D" w:rsidRDefault="0004412B" w:rsidP="00024C2C">
            <w:pPr>
              <w:jc w:val="both"/>
            </w:pPr>
          </w:p>
          <w:p w:rsidR="0004412B" w:rsidRPr="00074C3D" w:rsidRDefault="0004412B" w:rsidP="00024C2C">
            <w:pPr>
              <w:jc w:val="both"/>
            </w:pPr>
            <w:r w:rsidRPr="00074C3D">
              <w:t>_____________________ Ю.В. Ушакова</w:t>
            </w:r>
          </w:p>
          <w:p w:rsidR="0004412B" w:rsidRPr="00074C3D" w:rsidRDefault="0004412B" w:rsidP="00024C2C">
            <w:pPr>
              <w:jc w:val="both"/>
            </w:pPr>
          </w:p>
          <w:p w:rsidR="0004412B" w:rsidRPr="00074C3D" w:rsidRDefault="0004412B" w:rsidP="00024C2C">
            <w:pPr>
              <w:jc w:val="both"/>
            </w:pPr>
            <w:r>
              <w:t>_______________2018</w:t>
            </w:r>
            <w:r w:rsidRPr="00074C3D">
              <w:t xml:space="preserve"> г.</w:t>
            </w:r>
          </w:p>
          <w:p w:rsidR="0004412B" w:rsidRPr="00074C3D" w:rsidRDefault="0004412B" w:rsidP="00024C2C">
            <w:pPr>
              <w:jc w:val="both"/>
            </w:pPr>
          </w:p>
        </w:tc>
        <w:tc>
          <w:tcPr>
            <w:tcW w:w="4775" w:type="dxa"/>
          </w:tcPr>
          <w:p w:rsidR="00024C2C" w:rsidRPr="00074C3D" w:rsidRDefault="0004412B" w:rsidP="00024C2C">
            <w:pPr>
              <w:jc w:val="both"/>
            </w:pPr>
            <w:r>
              <w:t xml:space="preserve"> </w:t>
            </w:r>
            <w:r w:rsidR="00024C2C">
              <w:t>З</w:t>
            </w:r>
            <w:r w:rsidR="00024C2C" w:rsidRPr="00074C3D">
              <w:t xml:space="preserve">аместитель главы Администрации </w:t>
            </w:r>
            <w:r w:rsidR="00024C2C">
              <w:t>муниципального образования</w:t>
            </w:r>
            <w:r w:rsidR="00024C2C" w:rsidRPr="00074C3D">
              <w:t xml:space="preserve"> «</w:t>
            </w:r>
            <w:proofErr w:type="spellStart"/>
            <w:r w:rsidR="00024C2C" w:rsidRPr="00074C3D">
              <w:t>Глазовский</w:t>
            </w:r>
            <w:proofErr w:type="spellEnd"/>
            <w:r w:rsidR="00024C2C" w:rsidRPr="00074C3D">
              <w:t xml:space="preserve"> район» по </w:t>
            </w:r>
            <w:r w:rsidR="00024C2C">
              <w:t>социальным вопросам</w:t>
            </w:r>
          </w:p>
          <w:p w:rsidR="00024C2C" w:rsidRPr="00074C3D" w:rsidRDefault="00024C2C" w:rsidP="00024C2C">
            <w:pPr>
              <w:jc w:val="both"/>
            </w:pPr>
          </w:p>
          <w:p w:rsidR="00024C2C" w:rsidRPr="00074C3D" w:rsidRDefault="00024C2C" w:rsidP="00024C2C">
            <w:pPr>
              <w:jc w:val="both"/>
            </w:pPr>
            <w:r w:rsidRPr="00074C3D">
              <w:t xml:space="preserve">_____________________ </w:t>
            </w:r>
            <w:r>
              <w:t>Е</w:t>
            </w:r>
            <w:r w:rsidRPr="00074C3D">
              <w:t>.</w:t>
            </w:r>
            <w:r>
              <w:t>А</w:t>
            </w:r>
            <w:r w:rsidRPr="00074C3D">
              <w:t xml:space="preserve">. </w:t>
            </w:r>
            <w:r>
              <w:t>Попова</w:t>
            </w:r>
          </w:p>
          <w:p w:rsidR="00024C2C" w:rsidRPr="00074C3D" w:rsidRDefault="00024C2C" w:rsidP="00024C2C">
            <w:pPr>
              <w:jc w:val="both"/>
            </w:pPr>
          </w:p>
          <w:p w:rsidR="00024C2C" w:rsidRPr="00074C3D" w:rsidRDefault="00024C2C" w:rsidP="00024C2C">
            <w:pPr>
              <w:jc w:val="both"/>
            </w:pPr>
            <w:r>
              <w:t>_______________2018</w:t>
            </w:r>
            <w:r w:rsidRPr="00074C3D">
              <w:t xml:space="preserve"> г.</w:t>
            </w:r>
          </w:p>
          <w:p w:rsidR="0004412B" w:rsidRDefault="0004412B" w:rsidP="00024C2C">
            <w:pPr>
              <w:jc w:val="both"/>
            </w:pPr>
          </w:p>
          <w:p w:rsidR="0004412B" w:rsidRPr="006F602E" w:rsidRDefault="0004412B" w:rsidP="00024C2C">
            <w:pPr>
              <w:jc w:val="both"/>
              <w:rPr>
                <w:i/>
                <w:u w:val="single"/>
              </w:rPr>
            </w:pPr>
          </w:p>
        </w:tc>
      </w:tr>
      <w:tr w:rsidR="0004412B" w:rsidRPr="00074C3D" w:rsidTr="00024C2C">
        <w:tc>
          <w:tcPr>
            <w:tcW w:w="4796" w:type="dxa"/>
          </w:tcPr>
          <w:p w:rsidR="0004412B" w:rsidRPr="00282CCF" w:rsidRDefault="0004412B" w:rsidP="00024C2C">
            <w:pPr>
              <w:jc w:val="both"/>
            </w:pPr>
            <w:r w:rsidRPr="00282CCF">
              <w:t>Начальник правового отдела Аппарата Администрации муниципального образования «</w:t>
            </w:r>
            <w:proofErr w:type="spellStart"/>
            <w:r w:rsidRPr="00282CCF">
              <w:t>Глазовский</w:t>
            </w:r>
            <w:proofErr w:type="spellEnd"/>
            <w:r w:rsidRPr="00282CCF">
              <w:t xml:space="preserve"> район»</w:t>
            </w:r>
          </w:p>
          <w:p w:rsidR="0004412B" w:rsidRPr="00282CCF" w:rsidRDefault="0004412B" w:rsidP="00024C2C">
            <w:pPr>
              <w:jc w:val="both"/>
            </w:pPr>
          </w:p>
          <w:p w:rsidR="0004412B" w:rsidRPr="00282CCF" w:rsidRDefault="0004412B" w:rsidP="00024C2C">
            <w:pPr>
              <w:jc w:val="both"/>
            </w:pPr>
          </w:p>
          <w:p w:rsidR="0004412B" w:rsidRDefault="0004412B" w:rsidP="00024C2C">
            <w:pPr>
              <w:jc w:val="both"/>
            </w:pPr>
            <w:r w:rsidRPr="00282CCF">
              <w:t xml:space="preserve">___________________ </w:t>
            </w:r>
            <w:r>
              <w:t>М.В. Русских</w:t>
            </w:r>
          </w:p>
          <w:p w:rsidR="0004412B" w:rsidRPr="00282CCF" w:rsidRDefault="0004412B" w:rsidP="00024C2C">
            <w:pPr>
              <w:jc w:val="both"/>
            </w:pPr>
          </w:p>
          <w:p w:rsidR="0004412B" w:rsidRPr="00282CCF" w:rsidRDefault="0004412B" w:rsidP="00024C2C">
            <w:pPr>
              <w:jc w:val="both"/>
            </w:pPr>
            <w:r w:rsidRPr="00282CCF">
              <w:t>______________201</w:t>
            </w:r>
            <w:r>
              <w:t>8</w:t>
            </w:r>
            <w:r w:rsidRPr="00282CCF">
              <w:t xml:space="preserve"> г.</w:t>
            </w:r>
          </w:p>
          <w:p w:rsidR="0004412B" w:rsidRDefault="0004412B" w:rsidP="00024C2C">
            <w:pPr>
              <w:jc w:val="both"/>
            </w:pPr>
          </w:p>
        </w:tc>
        <w:tc>
          <w:tcPr>
            <w:tcW w:w="4775" w:type="dxa"/>
          </w:tcPr>
          <w:p w:rsidR="0004412B" w:rsidRPr="00282CCF" w:rsidRDefault="0004412B" w:rsidP="00024C2C">
            <w:pPr>
              <w:jc w:val="both"/>
            </w:pPr>
            <w:r w:rsidRPr="00282CCF">
              <w:t>Начальник отдела организационной работы и административной реформы Аппарата Администрации муниципального образования «</w:t>
            </w:r>
            <w:proofErr w:type="spellStart"/>
            <w:r w:rsidRPr="00282CCF">
              <w:t>Глазовский</w:t>
            </w:r>
            <w:proofErr w:type="spellEnd"/>
            <w:r w:rsidRPr="00282CCF">
              <w:t xml:space="preserve"> район»</w:t>
            </w:r>
          </w:p>
          <w:p w:rsidR="0004412B" w:rsidRPr="00282CCF" w:rsidRDefault="0004412B" w:rsidP="00024C2C">
            <w:pPr>
              <w:jc w:val="both"/>
            </w:pPr>
          </w:p>
          <w:p w:rsidR="0004412B" w:rsidRPr="00282CCF" w:rsidRDefault="0004412B" w:rsidP="00024C2C">
            <w:pPr>
              <w:jc w:val="both"/>
            </w:pPr>
            <w:r w:rsidRPr="00282CCF">
              <w:t xml:space="preserve">__________________ Н.А. </w:t>
            </w:r>
            <w:proofErr w:type="spellStart"/>
            <w:r w:rsidRPr="00282CCF">
              <w:t>Кандакова</w:t>
            </w:r>
            <w:proofErr w:type="spellEnd"/>
            <w:r w:rsidRPr="00282CCF">
              <w:t xml:space="preserve"> </w:t>
            </w:r>
          </w:p>
          <w:p w:rsidR="0004412B" w:rsidRPr="00282CCF" w:rsidRDefault="0004412B" w:rsidP="00024C2C">
            <w:pPr>
              <w:jc w:val="both"/>
            </w:pPr>
          </w:p>
          <w:p w:rsidR="0004412B" w:rsidRPr="00282CCF" w:rsidRDefault="0004412B" w:rsidP="00024C2C">
            <w:pPr>
              <w:jc w:val="both"/>
            </w:pPr>
            <w:r w:rsidRPr="00282CCF">
              <w:t>______________201</w:t>
            </w:r>
            <w:r>
              <w:t>8</w:t>
            </w:r>
            <w:r w:rsidRPr="00282CCF">
              <w:t xml:space="preserve"> г.</w:t>
            </w:r>
          </w:p>
          <w:p w:rsidR="0004412B" w:rsidRPr="00282CCF" w:rsidRDefault="0004412B" w:rsidP="00024C2C">
            <w:pPr>
              <w:jc w:val="both"/>
              <w:rPr>
                <w:b/>
                <w:bCs/>
              </w:rPr>
            </w:pPr>
          </w:p>
          <w:p w:rsidR="0004412B" w:rsidRPr="00B65E8D" w:rsidRDefault="0004412B" w:rsidP="00024C2C">
            <w:pPr>
              <w:jc w:val="both"/>
            </w:pPr>
          </w:p>
        </w:tc>
      </w:tr>
      <w:tr w:rsidR="0004412B" w:rsidRPr="00074C3D" w:rsidTr="00024C2C">
        <w:tc>
          <w:tcPr>
            <w:tcW w:w="4796" w:type="dxa"/>
          </w:tcPr>
          <w:p w:rsidR="0004412B" w:rsidRPr="00074C3D" w:rsidRDefault="0004412B" w:rsidP="00024C2C">
            <w:pPr>
              <w:jc w:val="both"/>
            </w:pPr>
          </w:p>
        </w:tc>
        <w:tc>
          <w:tcPr>
            <w:tcW w:w="4775" w:type="dxa"/>
          </w:tcPr>
          <w:p w:rsidR="0004412B" w:rsidRPr="00074C3D" w:rsidRDefault="0004412B" w:rsidP="00024C2C">
            <w:pPr>
              <w:jc w:val="both"/>
            </w:pPr>
          </w:p>
        </w:tc>
      </w:tr>
    </w:tbl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  <w:r w:rsidRPr="00797024">
        <w:rPr>
          <w:bCs/>
          <w:sz w:val="20"/>
          <w:szCs w:val="20"/>
        </w:rPr>
        <w:t xml:space="preserve">Рассылка: </w:t>
      </w: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  <w:r w:rsidRPr="00797024">
        <w:rPr>
          <w:bCs/>
          <w:sz w:val="20"/>
          <w:szCs w:val="20"/>
        </w:rPr>
        <w:t>2 – отдел организационной работы</w:t>
      </w: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  <w:r w:rsidRPr="00797024">
        <w:rPr>
          <w:bCs/>
          <w:sz w:val="20"/>
          <w:szCs w:val="20"/>
        </w:rPr>
        <w:t xml:space="preserve">1 – </w:t>
      </w:r>
      <w:r>
        <w:rPr>
          <w:bCs/>
          <w:sz w:val="20"/>
          <w:szCs w:val="20"/>
        </w:rPr>
        <w:t>отдел по ГО, ЧС и мобилизационной работе</w:t>
      </w:r>
    </w:p>
    <w:p w:rsidR="0004412B" w:rsidRDefault="0004412B" w:rsidP="0004412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</w:p>
    <w:p w:rsidR="0004412B" w:rsidRDefault="0004412B" w:rsidP="0004412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Опубликовать</w:t>
      </w: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  <w:r w:rsidRPr="00797024">
        <w:rPr>
          <w:bCs/>
          <w:sz w:val="20"/>
          <w:szCs w:val="20"/>
        </w:rPr>
        <w:t xml:space="preserve">Е.А. </w:t>
      </w:r>
      <w:r>
        <w:rPr>
          <w:bCs/>
          <w:sz w:val="20"/>
          <w:szCs w:val="20"/>
        </w:rPr>
        <w:t>Попова</w:t>
      </w:r>
    </w:p>
    <w:p w:rsidR="0004412B" w:rsidRDefault="0004412B" w:rsidP="0004412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7 20 05</w:t>
      </w:r>
    </w:p>
    <w:p w:rsidR="0004412B" w:rsidRDefault="0004412B" w:rsidP="00474493">
      <w:pPr>
        <w:rPr>
          <w:b/>
          <w:bCs/>
        </w:rPr>
      </w:pPr>
    </w:p>
    <w:p w:rsidR="00E45A4C" w:rsidRDefault="00E45A4C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04412B" w:rsidRDefault="0004412B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lastRenderedPageBreak/>
        <w:t>Приложение 1</w:t>
      </w:r>
    </w:p>
    <w:p w:rsidR="0004412B" w:rsidRDefault="0004412B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к постановлению Администрации муниципального образования «</w:t>
      </w:r>
      <w:proofErr w:type="spellStart"/>
      <w:r>
        <w:rPr>
          <w:color w:val="000000"/>
          <w:lang w:eastAsia="en-US"/>
        </w:rPr>
        <w:t>Глазовский</w:t>
      </w:r>
      <w:proofErr w:type="spellEnd"/>
      <w:r>
        <w:rPr>
          <w:color w:val="000000"/>
          <w:lang w:eastAsia="en-US"/>
        </w:rPr>
        <w:t xml:space="preserve"> район»</w:t>
      </w:r>
    </w:p>
    <w:p w:rsidR="0004412B" w:rsidRDefault="0004412B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от ___________ № _____</w:t>
      </w:r>
    </w:p>
    <w:p w:rsidR="0004412B" w:rsidRDefault="0004412B" w:rsidP="0004412B">
      <w:pPr>
        <w:tabs>
          <w:tab w:val="left" w:pos="0"/>
        </w:tabs>
        <w:jc w:val="center"/>
        <w:rPr>
          <w:color w:val="000000"/>
          <w:lang w:eastAsia="en-US"/>
        </w:rPr>
      </w:pPr>
    </w:p>
    <w:p w:rsidR="0004412B" w:rsidRDefault="0004412B" w:rsidP="00D4167A">
      <w:pPr>
        <w:jc w:val="center"/>
        <w:rPr>
          <w:b/>
          <w:bCs/>
        </w:rPr>
      </w:pPr>
    </w:p>
    <w:p w:rsidR="0004412B" w:rsidRDefault="0004412B" w:rsidP="00D4167A">
      <w:pPr>
        <w:jc w:val="center"/>
        <w:rPr>
          <w:b/>
        </w:rPr>
      </w:pPr>
    </w:p>
    <w:p w:rsidR="00916832" w:rsidRDefault="00916832">
      <w:pPr>
        <w:rPr>
          <w:b/>
        </w:rPr>
      </w:pPr>
    </w:p>
    <w:p w:rsidR="00E45A4C" w:rsidRPr="00130DCA" w:rsidRDefault="00E45A4C" w:rsidP="00E45A4C">
      <w:pPr>
        <w:jc w:val="center"/>
        <w:rPr>
          <w:b/>
        </w:rPr>
      </w:pPr>
      <w:r w:rsidRPr="00130DCA">
        <w:rPr>
          <w:b/>
        </w:rPr>
        <w:t>6.Муниципальная программа муниципального образования «</w:t>
      </w:r>
      <w:proofErr w:type="spellStart"/>
      <w:r w:rsidRPr="00130DCA">
        <w:rPr>
          <w:b/>
        </w:rPr>
        <w:t>Глазовский</w:t>
      </w:r>
      <w:proofErr w:type="spellEnd"/>
      <w:r w:rsidRPr="00130DCA">
        <w:rPr>
          <w:b/>
        </w:rPr>
        <w:t xml:space="preserve"> район»</w:t>
      </w:r>
    </w:p>
    <w:p w:rsidR="00E45A4C" w:rsidRPr="00130DCA" w:rsidRDefault="00E45A4C" w:rsidP="00E45A4C">
      <w:pPr>
        <w:jc w:val="center"/>
        <w:rPr>
          <w:b/>
        </w:rPr>
      </w:pPr>
      <w:r w:rsidRPr="00130DCA">
        <w:rPr>
          <w:b/>
        </w:rPr>
        <w:t>«Обеспечение безопасности на территории муниципального образования «</w:t>
      </w:r>
      <w:proofErr w:type="spellStart"/>
      <w:r w:rsidRPr="00130DCA">
        <w:rPr>
          <w:b/>
        </w:rPr>
        <w:t>Глазовский</w:t>
      </w:r>
      <w:proofErr w:type="spellEnd"/>
      <w:r w:rsidRPr="00130DCA">
        <w:rPr>
          <w:b/>
        </w:rPr>
        <w:t xml:space="preserve"> район» на 2015-2020 годы»</w:t>
      </w:r>
    </w:p>
    <w:p w:rsidR="00E45A4C" w:rsidRPr="00130DCA" w:rsidRDefault="00E45A4C" w:rsidP="00E45A4C">
      <w:pPr>
        <w:jc w:val="center"/>
        <w:rPr>
          <w:b/>
        </w:rPr>
      </w:pPr>
    </w:p>
    <w:p w:rsidR="00E45A4C" w:rsidRPr="00130DCA" w:rsidRDefault="00E45A4C" w:rsidP="00E45A4C">
      <w:pPr>
        <w:jc w:val="center"/>
        <w:rPr>
          <w:b/>
        </w:rPr>
      </w:pPr>
      <w:r w:rsidRPr="00130DCA">
        <w:rPr>
          <w:b/>
        </w:rPr>
        <w:t>Краткая характеристика (паспорт) муниципальной программы</w:t>
      </w:r>
    </w:p>
    <w:p w:rsidR="00E45A4C" w:rsidRPr="00130DCA" w:rsidRDefault="00E45A4C" w:rsidP="00E45A4C">
      <w:pPr>
        <w:keepNext/>
        <w:tabs>
          <w:tab w:val="left" w:pos="1276"/>
        </w:tabs>
        <w:outlineLvl w:val="1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0"/>
        <w:gridCol w:w="6771"/>
      </w:tblGrid>
      <w:tr w:rsidR="00E45A4C" w:rsidRPr="00130DCA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Наименование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130DCA" w:rsidRDefault="00E45A4C" w:rsidP="00E45A4C">
            <w:r w:rsidRPr="00130DCA">
              <w:t>Муниципальная программа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</w:t>
            </w:r>
          </w:p>
          <w:p w:rsidR="00E45A4C" w:rsidRPr="00130DCA" w:rsidRDefault="00E45A4C" w:rsidP="00E45A4C">
            <w:r w:rsidRPr="00130DCA">
              <w:t>«Обеспечение безопасности на территории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 на 2015-2020 годы»</w:t>
            </w:r>
          </w:p>
          <w:p w:rsidR="00E45A4C" w:rsidRPr="00130DCA" w:rsidRDefault="00E45A4C" w:rsidP="00E45A4C"/>
        </w:tc>
      </w:tr>
      <w:tr w:rsidR="00E45A4C" w:rsidRPr="00130DCA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 xml:space="preserve">Подпрограммы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130DCA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6.1</w:t>
            </w:r>
            <w:r w:rsidRPr="00130DCA">
              <w:rPr>
                <w:color w:val="000000"/>
                <w:lang w:eastAsia="ar-SA"/>
              </w:rPr>
              <w:tab/>
              <w:t xml:space="preserve">Подпрограмма «Предупреждение и ликвидация последствий чрезвычайных ситуаций, реализация мер пожарной безопасности»; </w:t>
            </w:r>
          </w:p>
          <w:p w:rsidR="00E45A4C" w:rsidRPr="00130DCA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6.2</w:t>
            </w:r>
            <w:r w:rsidRPr="00130DCA">
              <w:rPr>
                <w:color w:val="000000"/>
                <w:lang w:eastAsia="ar-SA"/>
              </w:rPr>
              <w:tab/>
              <w:t>Подпрограмма «Профилактика правонарушений;</w:t>
            </w:r>
          </w:p>
          <w:p w:rsidR="00E45A4C" w:rsidRPr="00130DCA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6.3</w:t>
            </w:r>
            <w:r w:rsidRPr="00130DCA">
              <w:rPr>
                <w:color w:val="000000"/>
                <w:lang w:eastAsia="ar-SA"/>
              </w:rPr>
              <w:tab/>
              <w:t>Подпрограмма «Гармонизация межэтнических отношений, участие в профилактике терроризма и экстремизма»;</w:t>
            </w:r>
          </w:p>
        </w:tc>
      </w:tr>
      <w:tr w:rsidR="00E45A4C" w:rsidRPr="00130DCA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Координатор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Заместитель главы Администрации по социальным вопросам</w:t>
            </w:r>
          </w:p>
          <w:p w:rsidR="00E45A4C" w:rsidRPr="00130DCA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Руководитель Аппарата</w:t>
            </w:r>
          </w:p>
        </w:tc>
      </w:tr>
      <w:tr w:rsidR="00E45A4C" w:rsidRPr="00130DCA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Ответственный исполнитель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Заместитель главы Администрации по социальным вопросам</w:t>
            </w:r>
          </w:p>
          <w:p w:rsidR="00E45A4C" w:rsidRPr="00130DCA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Отдел по делам ГО, ЧС и мобилизационной работе.</w:t>
            </w:r>
          </w:p>
          <w:p w:rsidR="00E45A4C" w:rsidRPr="00130DCA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</w:tc>
      </w:tr>
      <w:tr w:rsidR="00E45A4C" w:rsidRPr="00130DCA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Соисполнители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30DCA">
              <w:t>1.</w:t>
            </w:r>
            <w:r w:rsidRPr="00130DCA">
              <w:rPr>
                <w:lang w:eastAsia="en-US"/>
              </w:rPr>
              <w:t>Отдел культуры  и молодежной политики Администрации муниципального образования «</w:t>
            </w:r>
            <w:proofErr w:type="spellStart"/>
            <w:r w:rsidRPr="00130DCA">
              <w:rPr>
                <w:lang w:eastAsia="en-US"/>
              </w:rPr>
              <w:t>Глазовский</w:t>
            </w:r>
            <w:proofErr w:type="spellEnd"/>
            <w:r w:rsidRPr="00130DCA">
              <w:rPr>
                <w:lang w:eastAsia="en-US"/>
              </w:rPr>
              <w:t xml:space="preserve"> район»;</w:t>
            </w:r>
          </w:p>
          <w:p w:rsidR="00E45A4C" w:rsidRPr="00130DCA" w:rsidRDefault="00E45A4C" w:rsidP="00E45A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2. Управление образования Администрации муниципального образования «</w:t>
            </w:r>
            <w:proofErr w:type="spellStart"/>
            <w:r w:rsidRPr="00130DCA">
              <w:rPr>
                <w:lang w:eastAsia="en-US"/>
              </w:rPr>
              <w:t>Глазовский</w:t>
            </w:r>
            <w:proofErr w:type="spellEnd"/>
            <w:r w:rsidRPr="00130DCA">
              <w:rPr>
                <w:lang w:eastAsia="en-US"/>
              </w:rPr>
              <w:t xml:space="preserve"> район»</w:t>
            </w:r>
            <w:proofErr w:type="gramStart"/>
            <w:r w:rsidRPr="00130DCA">
              <w:rPr>
                <w:lang w:eastAsia="en-US"/>
              </w:rPr>
              <w:t xml:space="preserve"> ;</w:t>
            </w:r>
            <w:proofErr w:type="gramEnd"/>
          </w:p>
          <w:p w:rsidR="00E45A4C" w:rsidRPr="00130DCA" w:rsidRDefault="00E45A4C" w:rsidP="00E45A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3. Отдел по делам опеки, попечительства, семьи и несовершеннолетних   Администрации муниципального образования «</w:t>
            </w:r>
            <w:proofErr w:type="spellStart"/>
            <w:r w:rsidRPr="00130DCA">
              <w:rPr>
                <w:lang w:eastAsia="en-US"/>
              </w:rPr>
              <w:t>Глазовский</w:t>
            </w:r>
            <w:proofErr w:type="spellEnd"/>
            <w:r w:rsidRPr="00130DCA">
              <w:rPr>
                <w:lang w:eastAsia="en-US"/>
              </w:rPr>
              <w:t xml:space="preserve"> район»;</w:t>
            </w:r>
          </w:p>
          <w:p w:rsidR="00E45A4C" w:rsidRPr="00130DCA" w:rsidRDefault="00E45A4C" w:rsidP="00E45A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4. Отдел социальной защиты населения Глазовского района (по согласованию);</w:t>
            </w:r>
          </w:p>
          <w:p w:rsidR="00E45A4C" w:rsidRPr="00130DCA" w:rsidRDefault="00E45A4C" w:rsidP="00E45A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130DCA">
              <w:rPr>
                <w:lang w:eastAsia="en-US"/>
              </w:rPr>
              <w:t>Глазовский</w:t>
            </w:r>
            <w:proofErr w:type="spellEnd"/>
            <w:r w:rsidRPr="00130DCA">
              <w:rPr>
                <w:lang w:eastAsia="en-US"/>
              </w:rPr>
              <w:t xml:space="preserve"> район»</w:t>
            </w:r>
            <w:proofErr w:type="gramStart"/>
            <w:r w:rsidRPr="00130DCA">
              <w:rPr>
                <w:lang w:eastAsia="en-US"/>
              </w:rPr>
              <w:t xml:space="preserve"> ;</w:t>
            </w:r>
            <w:proofErr w:type="gramEnd"/>
          </w:p>
          <w:p w:rsidR="00E45A4C" w:rsidRPr="00130DCA" w:rsidRDefault="00E45A4C" w:rsidP="00E45A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 xml:space="preserve"> 6.  </w:t>
            </w:r>
            <w:r w:rsidRPr="00130DCA">
              <w:t>Межмуниципальный отдел МВД по РФ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» (по </w:t>
            </w:r>
            <w:r w:rsidRPr="00130DCA">
              <w:lastRenderedPageBreak/>
              <w:t>согласованию)</w:t>
            </w:r>
          </w:p>
          <w:p w:rsidR="00E45A4C" w:rsidRPr="00130DCA" w:rsidRDefault="00E45A4C" w:rsidP="00E45A4C">
            <w:pPr>
              <w:spacing w:line="276" w:lineRule="auto"/>
              <w:jc w:val="both"/>
            </w:pPr>
            <w:r w:rsidRPr="00130DCA">
              <w:t>7. Межрайонный отдел УФМС России по УР в г</w:t>
            </w:r>
            <w:proofErr w:type="gramStart"/>
            <w:r w:rsidRPr="00130DCA">
              <w:t>.Г</w:t>
            </w:r>
            <w:proofErr w:type="gramEnd"/>
            <w:r w:rsidRPr="00130DCA">
              <w:t>лазове (по согласованию)</w:t>
            </w:r>
          </w:p>
        </w:tc>
      </w:tr>
      <w:tr w:rsidR="00E45A4C" w:rsidRPr="00130DCA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lastRenderedPageBreak/>
              <w:t xml:space="preserve">Цели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130DCA" w:rsidRDefault="00E45A4C" w:rsidP="00E45A4C">
            <w:pPr>
              <w:autoSpaceDN w:val="0"/>
              <w:adjustRightInd w:val="0"/>
              <w:ind w:firstLine="708"/>
              <w:rPr>
                <w:color w:val="000000"/>
                <w:lang w:eastAsia="en-US"/>
              </w:rPr>
            </w:pPr>
            <w:r w:rsidRPr="00130DCA">
              <w:rPr>
                <w:rStyle w:val="FontStyle85"/>
              </w:rPr>
              <w:t>п</w:t>
            </w:r>
            <w:r w:rsidRPr="00130DCA">
              <w:t>овышение уровня безопасности граждан   на территории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район,</w:t>
            </w:r>
            <w:r w:rsidRPr="00130DCA">
              <w:rPr>
                <w:lang w:eastAsia="en-US"/>
              </w:rPr>
              <w:t xml:space="preserve"> профилактика правонарушений и охраны общественного порядка  на территории </w:t>
            </w:r>
            <w:r w:rsidRPr="00130DCA">
              <w:t>муниципального образования</w:t>
            </w:r>
            <w:r w:rsidRPr="00130DCA">
              <w:rPr>
                <w:lang w:eastAsia="en-US"/>
              </w:rPr>
              <w:t xml:space="preserve"> «</w:t>
            </w:r>
            <w:proofErr w:type="spellStart"/>
            <w:r w:rsidRPr="00130DCA">
              <w:rPr>
                <w:lang w:eastAsia="en-US"/>
              </w:rPr>
              <w:t>Глазовский</w:t>
            </w:r>
            <w:proofErr w:type="spellEnd"/>
            <w:r w:rsidRPr="00130DCA">
              <w:rPr>
                <w:lang w:eastAsia="en-US"/>
              </w:rPr>
              <w:t xml:space="preserve"> район».</w:t>
            </w:r>
          </w:p>
          <w:p w:rsidR="00E45A4C" w:rsidRPr="00130DCA" w:rsidRDefault="00E45A4C" w:rsidP="00E45A4C">
            <w:pPr>
              <w:autoSpaceDE w:val="0"/>
              <w:autoSpaceDN w:val="0"/>
              <w:adjustRightInd w:val="0"/>
              <w:jc w:val="both"/>
              <w:rPr>
                <w:bCs/>
                <w:kern w:val="1"/>
              </w:rPr>
            </w:pPr>
          </w:p>
        </w:tc>
      </w:tr>
      <w:tr w:rsidR="00E45A4C" w:rsidRPr="00130DCA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Задачи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130DCA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130DCA">
              <w:t xml:space="preserve">1.Постоянное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130DCA">
              <w:t>при</w:t>
            </w:r>
            <w:proofErr w:type="gramEnd"/>
            <w:r w:rsidRPr="00130DCA">
              <w:t xml:space="preserve"> террористических акций и происшествий на водных объектах.</w:t>
            </w:r>
          </w:p>
          <w:p w:rsidR="00E45A4C" w:rsidRPr="00130DCA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130DCA"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130DCA" w:rsidRDefault="00E45A4C" w:rsidP="00E45A4C">
            <w:pPr>
              <w:contextualSpacing/>
              <w:jc w:val="both"/>
            </w:pPr>
            <w:r w:rsidRPr="00130DCA">
              <w:t>Снижение уровня преступности и правонарушений на территории Глазовского района.</w:t>
            </w:r>
          </w:p>
          <w:p w:rsidR="00E45A4C" w:rsidRPr="00130DCA" w:rsidRDefault="00E45A4C" w:rsidP="00E45A4C">
            <w:pPr>
              <w:overflowPunct w:val="0"/>
              <w:autoSpaceDN w:val="0"/>
              <w:adjustRightInd w:val="0"/>
              <w:spacing w:line="276" w:lineRule="auto"/>
              <w:ind w:left="6"/>
              <w:jc w:val="both"/>
              <w:textAlignment w:val="baseline"/>
              <w:outlineLvl w:val="0"/>
              <w:rPr>
                <w:lang w:eastAsia="en-US"/>
              </w:rPr>
            </w:pPr>
            <w:r w:rsidRPr="00130DCA">
              <w:rPr>
                <w:lang w:eastAsia="en-US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130DCA">
              <w:rPr>
                <w:lang w:eastAsia="en-US"/>
              </w:rPr>
              <w:t>ресоциализацию</w:t>
            </w:r>
            <w:proofErr w:type="spellEnd"/>
            <w:r w:rsidRPr="00130DCA">
              <w:rPr>
                <w:lang w:eastAsia="en-US"/>
              </w:rPr>
              <w:t xml:space="preserve"> лиц, вернувшихся из мест отбывания наказания.</w:t>
            </w:r>
          </w:p>
          <w:p w:rsidR="00E45A4C" w:rsidRPr="00130DCA" w:rsidRDefault="00E45A4C" w:rsidP="00E45A4C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 xml:space="preserve">4.Содействие возрождению, сохранению и развитию национальных культур  народов, проживающих в </w:t>
            </w:r>
            <w:proofErr w:type="spellStart"/>
            <w:r w:rsidRPr="00130DCA">
              <w:rPr>
                <w:lang w:bidi="ru-RU"/>
              </w:rPr>
              <w:t>Глазовском</w:t>
            </w:r>
            <w:proofErr w:type="spellEnd"/>
            <w:r w:rsidRPr="00130DCA">
              <w:rPr>
                <w:lang w:bidi="ru-RU"/>
              </w:rPr>
              <w:t xml:space="preserve"> районе.</w:t>
            </w:r>
          </w:p>
          <w:p w:rsidR="00E45A4C" w:rsidRPr="00130DCA" w:rsidRDefault="00E45A4C" w:rsidP="00E45A4C">
            <w:pPr>
              <w:suppressAutoHyphens/>
              <w:snapToGrid w:val="0"/>
              <w:spacing w:line="276" w:lineRule="auto"/>
              <w:jc w:val="both"/>
            </w:pPr>
            <w:r w:rsidRPr="00130DCA">
              <w:rPr>
                <w:color w:val="000000"/>
                <w:shd w:val="clear" w:color="auto" w:fill="FFFFFF"/>
                <w:lang w:bidi="ru-RU"/>
              </w:rPr>
              <w:t>5.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диалога.</w:t>
            </w:r>
          </w:p>
        </w:tc>
      </w:tr>
      <w:tr w:rsidR="00E45A4C" w:rsidRPr="00130DCA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Целевые показатели (индикаторы)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130DCA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погибших, травмированных и пострадавших при чрезвычайных ситуациях, происшествиях на водных объектах;</w:t>
            </w:r>
          </w:p>
          <w:p w:rsidR="00E45A4C" w:rsidRPr="00130DCA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чрезвычайных ситуаций;</w:t>
            </w:r>
          </w:p>
          <w:p w:rsidR="00E45A4C" w:rsidRPr="00130DCA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населения, погибшего в чрезвычайных ситуациях;</w:t>
            </w:r>
          </w:p>
          <w:p w:rsidR="00E45A4C" w:rsidRPr="00130DCA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населения, пострадавшего в чрезвычайных ситуациях;</w:t>
            </w:r>
          </w:p>
          <w:p w:rsidR="00E45A4C" w:rsidRPr="00130DCA" w:rsidRDefault="00E45A4C" w:rsidP="00E45A4C">
            <w:pPr>
              <w:spacing w:after="200" w:line="276" w:lineRule="auto"/>
              <w:contextualSpacing/>
              <w:jc w:val="both"/>
            </w:pPr>
            <w:r w:rsidRPr="00130DCA">
              <w:t>- количество правонарушений в масштабах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район», проценты</w:t>
            </w:r>
          </w:p>
          <w:p w:rsidR="00E45A4C" w:rsidRPr="00130DCA" w:rsidRDefault="00E45A4C" w:rsidP="00E45A4C">
            <w:pPr>
              <w:tabs>
                <w:tab w:val="left" w:pos="-55"/>
              </w:tabs>
              <w:jc w:val="both"/>
            </w:pPr>
            <w:r w:rsidRPr="00130DCA">
              <w:t>-количество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130DCA" w:rsidRDefault="00E45A4C" w:rsidP="00E45A4C">
            <w:pPr>
              <w:spacing w:after="200" w:line="276" w:lineRule="auto"/>
              <w:contextualSpacing/>
              <w:jc w:val="both"/>
            </w:pPr>
            <w:r w:rsidRPr="00130DCA">
              <w:t>-количество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130DCA">
              <w:t xml:space="preserve"> ,</w:t>
            </w:r>
            <w:proofErr w:type="spellStart"/>
            <w:proofErr w:type="gramEnd"/>
            <w:r w:rsidRPr="00130DCA">
              <w:t>ед</w:t>
            </w:r>
            <w:proofErr w:type="spellEnd"/>
            <w:r w:rsidRPr="00130DCA">
              <w:t>/чел.</w:t>
            </w:r>
          </w:p>
        </w:tc>
      </w:tr>
      <w:tr w:rsidR="00E45A4C" w:rsidRPr="00130DCA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lastRenderedPageBreak/>
              <w:t>Сроки и этапы 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130DCA" w:rsidRDefault="00E45A4C" w:rsidP="00E45A4C">
            <w:pPr>
              <w:spacing w:before="120" w:after="120" w:line="276" w:lineRule="auto"/>
            </w:pPr>
            <w:r w:rsidRPr="00130DCA">
              <w:rPr>
                <w:color w:val="000000"/>
              </w:rPr>
              <w:t>Срок реализации – 2015-2020 годы. Этапы не выделяются</w:t>
            </w:r>
          </w:p>
        </w:tc>
      </w:tr>
      <w:tr w:rsidR="00E45A4C" w:rsidRPr="00130DCA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>Объем средств бюджета муниципального района  на реализацию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130DCA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t xml:space="preserve">По Подпрограмме </w:t>
            </w:r>
            <w:r w:rsidRPr="00130DCA">
              <w:rPr>
                <w:color w:val="000000"/>
                <w:lang w:eastAsia="ar-SA"/>
              </w:rPr>
              <w:t xml:space="preserve"> «Предупреждение и ликвидация последствий чрезвычайных ситуаций, реализация мер пожарной безопасности»-552 тыс. руб.;</w:t>
            </w:r>
          </w:p>
          <w:p w:rsidR="00E45A4C" w:rsidRPr="00130DCA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По подпрограмме «Профилактика правонарушений» - 84 тыс. руб.;</w:t>
            </w:r>
          </w:p>
          <w:p w:rsidR="00E45A4C" w:rsidRPr="00130DCA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По подпрограмме «Гармонизация межэтнических отношений, участие в профилактике терроризма и экстремизма» - 43,7 тыс. руб.</w:t>
            </w:r>
          </w:p>
          <w:p w:rsidR="00E45A4C" w:rsidRPr="00130DCA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</w:pPr>
          </w:p>
        </w:tc>
      </w:tr>
      <w:tr w:rsidR="00E45A4C" w:rsidRPr="00130DCA" w:rsidTr="00E45A4C">
        <w:trPr>
          <w:trHeight w:val="2629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130DCA" w:rsidRDefault="00E45A4C" w:rsidP="00E45A4C">
            <w:r w:rsidRPr="00130DCA">
              <w:t>-снижение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bCs/>
              </w:rPr>
            </w:pPr>
            <w:r w:rsidRPr="00130DCA">
              <w:t>-</w:t>
            </w:r>
            <w:r w:rsidRPr="00130DCA">
              <w:rPr>
                <w:bCs/>
              </w:rPr>
              <w:t>снижение уровня преступности в муниципальном образовании «</w:t>
            </w:r>
            <w:proofErr w:type="spellStart"/>
            <w:r w:rsidRPr="00130DCA">
              <w:rPr>
                <w:bCs/>
              </w:rPr>
              <w:t>Глазовский</w:t>
            </w:r>
            <w:proofErr w:type="spellEnd"/>
            <w:r w:rsidRPr="00130DCA">
              <w:rPr>
                <w:bCs/>
              </w:rPr>
              <w:t xml:space="preserve">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130DCA" w:rsidRDefault="00E45A4C" w:rsidP="00E45A4C">
            <w:pPr>
              <w:widowControl w:val="0"/>
              <w:shd w:val="clear" w:color="auto" w:fill="FFFFFF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-будет действовать 5 общественных центров национальных культур</w:t>
            </w:r>
          </w:p>
          <w:p w:rsidR="00E45A4C" w:rsidRPr="00130DCA" w:rsidRDefault="00E45A4C" w:rsidP="00E45A4C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130DCA">
              <w:t>- численность участников мероприятий, направленных на популяризацию национальных культур, составит   до 60% населения</w:t>
            </w:r>
          </w:p>
          <w:p w:rsidR="00E45A4C" w:rsidRPr="00130DCA" w:rsidRDefault="00E45A4C" w:rsidP="00E45A4C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130DCA">
              <w:t>- увеличение количества мероприятий районного уровня, направленных на формирование общероссийской гражданской идентичности,  до 10 ед.</w:t>
            </w:r>
          </w:p>
          <w:p w:rsidR="00E45A4C" w:rsidRPr="00130DCA" w:rsidRDefault="00E45A4C" w:rsidP="00E45A4C"/>
        </w:tc>
      </w:tr>
    </w:tbl>
    <w:p w:rsidR="00E45A4C" w:rsidRPr="00130DCA" w:rsidRDefault="00E45A4C" w:rsidP="00E45A4C"/>
    <w:p w:rsidR="00E45A4C" w:rsidRPr="00130DCA" w:rsidRDefault="00E45A4C" w:rsidP="00E45A4C"/>
    <w:p w:rsidR="00E45A4C" w:rsidRPr="00130DCA" w:rsidRDefault="00E45A4C" w:rsidP="00E45A4C"/>
    <w:p w:rsidR="00E45A4C" w:rsidRPr="00130DCA" w:rsidRDefault="00E45A4C" w:rsidP="00E45A4C"/>
    <w:p w:rsidR="00E45A4C" w:rsidRPr="00130DCA" w:rsidRDefault="00E45A4C" w:rsidP="00E45A4C"/>
    <w:p w:rsidR="00E45A4C" w:rsidRPr="00130DCA" w:rsidRDefault="00E45A4C" w:rsidP="00E45A4C"/>
    <w:p w:rsidR="00E45A4C" w:rsidRPr="00130DCA" w:rsidRDefault="00E45A4C" w:rsidP="00E45A4C"/>
    <w:p w:rsidR="00E45A4C" w:rsidRPr="00130DCA" w:rsidRDefault="00E45A4C" w:rsidP="00E45A4C"/>
    <w:p w:rsidR="00E45A4C" w:rsidRPr="00130DCA" w:rsidRDefault="00E45A4C" w:rsidP="00E45A4C"/>
    <w:p w:rsidR="00E45A4C" w:rsidRPr="00130DCA" w:rsidRDefault="00E45A4C" w:rsidP="00E45A4C"/>
    <w:p w:rsidR="00E45A4C" w:rsidRPr="00130DCA" w:rsidRDefault="00E45A4C" w:rsidP="00E45A4C"/>
    <w:p w:rsidR="00E45A4C" w:rsidRPr="00130DCA" w:rsidRDefault="00E45A4C" w:rsidP="00E45A4C"/>
    <w:p w:rsidR="00E45A4C" w:rsidRPr="00130DCA" w:rsidRDefault="00E45A4C" w:rsidP="00E45A4C"/>
    <w:p w:rsidR="00E45A4C" w:rsidRPr="00130DCA" w:rsidRDefault="00E45A4C" w:rsidP="00E45A4C"/>
    <w:p w:rsidR="00E45A4C" w:rsidRPr="00130DCA" w:rsidRDefault="00E45A4C" w:rsidP="00E45A4C"/>
    <w:p w:rsidR="00E45A4C" w:rsidRPr="00130DCA" w:rsidRDefault="00E45A4C" w:rsidP="00E45A4C"/>
    <w:p w:rsidR="00E45A4C" w:rsidRPr="00130DCA" w:rsidRDefault="00E45A4C" w:rsidP="00E45A4C"/>
    <w:p w:rsidR="00E45A4C" w:rsidRPr="00130DCA" w:rsidRDefault="00E45A4C" w:rsidP="00E45A4C"/>
    <w:p w:rsidR="00E45A4C" w:rsidRPr="00130DCA" w:rsidRDefault="00E45A4C" w:rsidP="00E45A4C"/>
    <w:p w:rsidR="00E45A4C" w:rsidRPr="00130DCA" w:rsidRDefault="00E45A4C" w:rsidP="00E45A4C"/>
    <w:p w:rsidR="00E45A4C" w:rsidRDefault="00E45A4C" w:rsidP="00E45A4C"/>
    <w:p w:rsidR="00E45A4C" w:rsidRDefault="00E45A4C" w:rsidP="00E45A4C"/>
    <w:p w:rsidR="00E45A4C" w:rsidRPr="00130DCA" w:rsidRDefault="00E45A4C" w:rsidP="00E45A4C"/>
    <w:p w:rsidR="00E45A4C" w:rsidRPr="00130DCA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Pr="00130DCA" w:rsidRDefault="00E45A4C" w:rsidP="00E45A4C"/>
    <w:p w:rsidR="00E45A4C" w:rsidRPr="00130DCA" w:rsidRDefault="00E45A4C" w:rsidP="00E45A4C"/>
    <w:p w:rsidR="00E45A4C" w:rsidRPr="00130DCA" w:rsidRDefault="00E45A4C" w:rsidP="00E45A4C">
      <w:pPr>
        <w:jc w:val="center"/>
        <w:rPr>
          <w:b/>
        </w:rPr>
      </w:pPr>
      <w:r w:rsidRPr="00130DCA">
        <w:rPr>
          <w:b/>
        </w:rPr>
        <w:t>МУНИЦИПАЛЬНАЯ ПОДПРОГРАММА  06.1.</w:t>
      </w:r>
    </w:p>
    <w:p w:rsidR="00E45A4C" w:rsidRPr="00130DCA" w:rsidRDefault="00E45A4C" w:rsidP="00E45A4C">
      <w:pPr>
        <w:jc w:val="center"/>
        <w:rPr>
          <w:b/>
        </w:rPr>
      </w:pPr>
      <w:r w:rsidRPr="00130DCA">
        <w:rPr>
          <w:b/>
        </w:rPr>
        <w:t xml:space="preserve">«Предупреждение и ликвидация последствий чрезвычайных </w:t>
      </w:r>
    </w:p>
    <w:p w:rsidR="00E45A4C" w:rsidRDefault="00E45A4C" w:rsidP="00E45A4C">
      <w:pPr>
        <w:jc w:val="center"/>
        <w:rPr>
          <w:b/>
        </w:rPr>
      </w:pPr>
      <w:r>
        <w:rPr>
          <w:b/>
        </w:rPr>
        <w:t>Ситуаций, реализация мер пожарной безопасности</w:t>
      </w:r>
      <w:r w:rsidRPr="00130DCA">
        <w:rPr>
          <w:b/>
        </w:rPr>
        <w:t>»</w:t>
      </w:r>
    </w:p>
    <w:p w:rsidR="00E45A4C" w:rsidRPr="00130DCA" w:rsidRDefault="00E45A4C" w:rsidP="00E45A4C">
      <w:pPr>
        <w:jc w:val="center"/>
        <w:rPr>
          <w:b/>
        </w:rPr>
      </w:pPr>
    </w:p>
    <w:p w:rsidR="00E45A4C" w:rsidRPr="00130DCA" w:rsidRDefault="00E45A4C" w:rsidP="00E45A4C">
      <w:pPr>
        <w:autoSpaceDE w:val="0"/>
        <w:autoSpaceDN w:val="0"/>
        <w:adjustRightInd w:val="0"/>
        <w:ind w:left="720"/>
        <w:jc w:val="center"/>
        <w:rPr>
          <w:b/>
        </w:rPr>
      </w:pPr>
      <w:r w:rsidRPr="00130DCA">
        <w:rPr>
          <w:b/>
        </w:rPr>
        <w:t>Краткая характеристика (паспорт) подпрограммы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6662"/>
      </w:tblGrid>
      <w:tr w:rsidR="00E45A4C" w:rsidRPr="00130DCA" w:rsidTr="00E45A4C">
        <w:tc>
          <w:tcPr>
            <w:tcW w:w="3120" w:type="dxa"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</w:pPr>
            <w:r w:rsidRPr="00130DCA">
              <w:t xml:space="preserve">Наименование </w:t>
            </w:r>
          </w:p>
          <w:p w:rsidR="00E45A4C" w:rsidRPr="00130DCA" w:rsidRDefault="00E45A4C" w:rsidP="00E45A4C">
            <w:pPr>
              <w:autoSpaceDE w:val="0"/>
              <w:autoSpaceDN w:val="0"/>
              <w:adjustRightInd w:val="0"/>
            </w:pPr>
            <w:r w:rsidRPr="00130DCA">
              <w:t>Подпрограммы</w:t>
            </w:r>
          </w:p>
        </w:tc>
        <w:tc>
          <w:tcPr>
            <w:tcW w:w="6662" w:type="dxa"/>
          </w:tcPr>
          <w:p w:rsidR="00E45A4C" w:rsidRPr="00130DCA" w:rsidRDefault="00E45A4C" w:rsidP="00E45A4C">
            <w:pPr>
              <w:ind w:firstLine="33"/>
              <w:rPr>
                <w:color w:val="000000"/>
              </w:rPr>
            </w:pPr>
            <w:r w:rsidRPr="00130DCA">
              <w:rPr>
                <w:color w:val="000000"/>
              </w:rPr>
              <w:t>Подпрограмма «Предупреждение и ликвидация последствий чре</w:t>
            </w:r>
            <w:r>
              <w:rPr>
                <w:color w:val="000000"/>
              </w:rPr>
              <w:t>звычайных ситуаций, реализация мер пожарной безопасности</w:t>
            </w:r>
            <w:r w:rsidRPr="00130DCA">
              <w:rPr>
                <w:color w:val="000000"/>
              </w:rPr>
              <w:t>»</w:t>
            </w:r>
          </w:p>
        </w:tc>
      </w:tr>
      <w:tr w:rsidR="00E45A4C" w:rsidRPr="00130DCA" w:rsidTr="00E45A4C">
        <w:tc>
          <w:tcPr>
            <w:tcW w:w="3120" w:type="dxa"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</w:pPr>
            <w:r w:rsidRPr="00130DCA">
              <w:t>Координатор</w:t>
            </w:r>
          </w:p>
        </w:tc>
        <w:tc>
          <w:tcPr>
            <w:tcW w:w="6662" w:type="dxa"/>
          </w:tcPr>
          <w:p w:rsidR="00E45A4C" w:rsidRPr="00130DCA" w:rsidRDefault="00E45A4C" w:rsidP="00E45A4C">
            <w:pPr>
              <w:ind w:firstLine="33"/>
              <w:rPr>
                <w:color w:val="000000"/>
              </w:rPr>
            </w:pPr>
            <w:r w:rsidRPr="00130DCA">
              <w:rPr>
                <w:color w:val="000000"/>
              </w:rPr>
              <w:t>Руководитель Аппарата Главы муниципального образования «</w:t>
            </w:r>
            <w:proofErr w:type="spellStart"/>
            <w:r w:rsidRPr="00130DCA">
              <w:rPr>
                <w:color w:val="000000"/>
              </w:rPr>
              <w:t>Глазовский</w:t>
            </w:r>
            <w:proofErr w:type="spellEnd"/>
            <w:r w:rsidRPr="00130DCA">
              <w:rPr>
                <w:color w:val="000000"/>
              </w:rPr>
              <w:t xml:space="preserve"> район», Районного Совета депутатов и Администрации Глазовского района</w:t>
            </w:r>
          </w:p>
        </w:tc>
      </w:tr>
      <w:tr w:rsidR="00E45A4C" w:rsidRPr="00130DCA" w:rsidTr="00E45A4C">
        <w:tc>
          <w:tcPr>
            <w:tcW w:w="3120" w:type="dxa"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</w:pPr>
            <w:r w:rsidRPr="00130DCA">
              <w:t xml:space="preserve">Ответственный </w:t>
            </w:r>
          </w:p>
          <w:p w:rsidR="00E45A4C" w:rsidRPr="00130DCA" w:rsidRDefault="00E45A4C" w:rsidP="00E45A4C">
            <w:pPr>
              <w:autoSpaceDE w:val="0"/>
              <w:autoSpaceDN w:val="0"/>
              <w:adjustRightInd w:val="0"/>
            </w:pPr>
            <w:r w:rsidRPr="00130DCA">
              <w:t>исполнитель</w:t>
            </w:r>
          </w:p>
        </w:tc>
        <w:tc>
          <w:tcPr>
            <w:tcW w:w="6662" w:type="dxa"/>
          </w:tcPr>
          <w:p w:rsidR="00E45A4C" w:rsidRPr="00130DCA" w:rsidRDefault="00E45A4C" w:rsidP="00E45A4C">
            <w:pPr>
              <w:ind w:firstLine="33"/>
              <w:rPr>
                <w:color w:val="000000"/>
              </w:rPr>
            </w:pPr>
            <w:r w:rsidRPr="00130DCA">
              <w:rPr>
                <w:color w:val="000000"/>
              </w:rPr>
              <w:t>Отдел по делам ГО, ЧС и МР Администрации муниципального образования «</w:t>
            </w:r>
            <w:proofErr w:type="spellStart"/>
            <w:r w:rsidRPr="00130DCA">
              <w:rPr>
                <w:color w:val="000000"/>
              </w:rPr>
              <w:t>Глазовский</w:t>
            </w:r>
            <w:proofErr w:type="spellEnd"/>
            <w:r w:rsidRPr="00130DCA">
              <w:rPr>
                <w:color w:val="000000"/>
              </w:rPr>
              <w:t xml:space="preserve"> район»</w:t>
            </w:r>
          </w:p>
        </w:tc>
      </w:tr>
      <w:tr w:rsidR="00E45A4C" w:rsidRPr="00130DCA" w:rsidTr="00E45A4C">
        <w:tc>
          <w:tcPr>
            <w:tcW w:w="3120" w:type="dxa"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</w:pPr>
            <w:r w:rsidRPr="00130DCA">
              <w:t>Соисполнители</w:t>
            </w:r>
          </w:p>
        </w:tc>
        <w:tc>
          <w:tcPr>
            <w:tcW w:w="6662" w:type="dxa"/>
          </w:tcPr>
          <w:p w:rsidR="00E45A4C" w:rsidRPr="00130DCA" w:rsidRDefault="00E45A4C" w:rsidP="00E45A4C">
            <w:pPr>
              <w:ind w:firstLine="33"/>
              <w:rPr>
                <w:color w:val="000000"/>
              </w:rPr>
            </w:pPr>
            <w:r w:rsidRPr="00130DCA">
              <w:t>Отсутствуют</w:t>
            </w:r>
          </w:p>
        </w:tc>
      </w:tr>
      <w:tr w:rsidR="00E45A4C" w:rsidRPr="00130DCA" w:rsidTr="00E45A4C">
        <w:tc>
          <w:tcPr>
            <w:tcW w:w="3120" w:type="dxa"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</w:pPr>
            <w:r w:rsidRPr="00130DCA">
              <w:t>Цель</w:t>
            </w:r>
          </w:p>
          <w:p w:rsidR="00E45A4C" w:rsidRPr="00130DCA" w:rsidRDefault="00E45A4C" w:rsidP="00E45A4C">
            <w:pPr>
              <w:shd w:val="clear" w:color="auto" w:fill="FFFFFF"/>
              <w:jc w:val="both"/>
            </w:pPr>
          </w:p>
        </w:tc>
        <w:tc>
          <w:tcPr>
            <w:tcW w:w="6662" w:type="dxa"/>
            <w:shd w:val="clear" w:color="auto" w:fill="FFFFFF"/>
          </w:tcPr>
          <w:p w:rsidR="00E45A4C" w:rsidRPr="00130DCA" w:rsidRDefault="00E45A4C" w:rsidP="00E45A4C">
            <w:pPr>
              <w:ind w:firstLine="33"/>
            </w:pPr>
            <w:r w:rsidRPr="00130DCA">
              <w:rPr>
                <w:color w:val="000000"/>
                <w:shd w:val="clear" w:color="auto" w:fill="FFFFFF"/>
              </w:rPr>
              <w:t>- снижение рисков возникновения и смягчение последствий чрезвычайных ситуаций</w:t>
            </w:r>
            <w:r w:rsidRPr="00130DCA">
              <w:t>;</w:t>
            </w:r>
          </w:p>
          <w:p w:rsidR="00E45A4C" w:rsidRPr="00130DCA" w:rsidRDefault="00E45A4C" w:rsidP="00E45A4C">
            <w:pPr>
              <w:shd w:val="clear" w:color="auto" w:fill="FFFFFF"/>
              <w:jc w:val="both"/>
            </w:pPr>
            <w:r w:rsidRPr="00130DCA">
              <w:t>- совершенствование мероприятий по предупреждению и ликвидации чрезвычайных ситуаций, защиты населения и территорий от чрезвычайных ситуации природного и техногенного характера, при ведении военных действий или вследствие этих действий;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130DCA" w:rsidRDefault="00E45A4C" w:rsidP="00E45A4C">
            <w:pPr>
              <w:ind w:firstLine="33"/>
            </w:pPr>
            <w:r w:rsidRPr="00130DCA">
              <w:t>-повышение готовности выполнения мероприятий по территориальной обороне и гражданской обороне;</w:t>
            </w:r>
          </w:p>
          <w:p w:rsidR="00E45A4C" w:rsidRPr="00130DCA" w:rsidRDefault="00E45A4C" w:rsidP="00E45A4C">
            <w:pPr>
              <w:ind w:firstLine="33"/>
            </w:pPr>
            <w:r w:rsidRPr="00130DCA">
              <w:t>-повышение мероприятий по профилактики терроризма и экстремизма, а также в минимизации и ликвидации последствий проявлений терроризма и экстремизма на территории Глазовского района;</w:t>
            </w:r>
          </w:p>
          <w:p w:rsidR="00E45A4C" w:rsidRPr="00130DCA" w:rsidRDefault="00E45A4C" w:rsidP="00E45A4C">
            <w:pPr>
              <w:ind w:firstLine="33"/>
            </w:pPr>
            <w:r w:rsidRPr="00130DCA">
              <w:t xml:space="preserve">-повышение технической системы управления силами и средствами РСЧС и ГО,  оповещения населения при чрезвычайных ситуаций и совершенствование материальной базы Единой дежурно </w:t>
            </w:r>
            <w:proofErr w:type="gramStart"/>
            <w:r w:rsidRPr="00130DCA">
              <w:t>-д</w:t>
            </w:r>
            <w:proofErr w:type="gramEnd"/>
            <w:r w:rsidRPr="00130DCA">
              <w:t>испетчерской службы Глазовского района;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создание резервов (запасов) материальных ресурсов для ликвидации чрезвычайных ситуаций мирного и военного времени;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 xml:space="preserve">- повышение базы размещения и жизнеобеспечения </w:t>
            </w:r>
            <w:r w:rsidRPr="00130DCA">
              <w:rPr>
                <w:color w:val="000000"/>
              </w:rPr>
              <w:lastRenderedPageBreak/>
              <w:t>населения, пострадавшего в чрезвычайных ситуациях, совершенствование материальной базы пунктов временного размещения и приемных эвакуационных пунктов для эвакуированного населения;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проведение предупредительных мероприятий на водных объектах муниципального образования «</w:t>
            </w:r>
            <w:proofErr w:type="spellStart"/>
            <w:r w:rsidRPr="00130DCA">
              <w:rPr>
                <w:color w:val="000000"/>
              </w:rPr>
              <w:t>Глазовский</w:t>
            </w:r>
            <w:proofErr w:type="spellEnd"/>
            <w:r w:rsidRPr="00130DCA">
              <w:rPr>
                <w:color w:val="000000"/>
              </w:rPr>
              <w:t xml:space="preserve"> район»;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времени восстановления разрушенных объектов, уменьшение масштабов материального ущерба и числа человеческих же</w:t>
            </w:r>
            <w:proofErr w:type="gramStart"/>
            <w:r w:rsidRPr="00130DCA">
              <w:rPr>
                <w:color w:val="000000"/>
              </w:rPr>
              <w:t>ртв пр</w:t>
            </w:r>
            <w:proofErr w:type="gramEnd"/>
            <w:r w:rsidRPr="00130DCA">
              <w:rPr>
                <w:color w:val="000000"/>
              </w:rPr>
              <w:t>и возникновении ЧС;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-повышение готовности органов местного самоуправления к выполнению мобилизационных мероприятий.</w:t>
            </w:r>
          </w:p>
        </w:tc>
      </w:tr>
      <w:tr w:rsidR="00E45A4C" w:rsidRPr="00130DCA" w:rsidTr="00E45A4C">
        <w:tc>
          <w:tcPr>
            <w:tcW w:w="3120" w:type="dxa"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</w:pPr>
            <w:r w:rsidRPr="00130DCA">
              <w:lastRenderedPageBreak/>
              <w:t>Задачи</w:t>
            </w:r>
          </w:p>
        </w:tc>
        <w:tc>
          <w:tcPr>
            <w:tcW w:w="6662" w:type="dxa"/>
            <w:shd w:val="clear" w:color="auto" w:fill="FFFFFF"/>
          </w:tcPr>
          <w:p w:rsidR="00E45A4C" w:rsidRPr="00130DCA" w:rsidRDefault="00E45A4C" w:rsidP="00E45A4C">
            <w:pPr>
              <w:shd w:val="clear" w:color="auto" w:fill="FFFFFF"/>
              <w:jc w:val="both"/>
            </w:pPr>
            <w:r w:rsidRPr="00130DCA">
              <w:t xml:space="preserve">1.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130DCA">
              <w:t>при</w:t>
            </w:r>
            <w:proofErr w:type="gramEnd"/>
            <w:r w:rsidRPr="00130DCA">
              <w:t xml:space="preserve"> террористических акций и происшествий на водных объектах.</w:t>
            </w:r>
          </w:p>
          <w:p w:rsidR="00E45A4C" w:rsidRPr="00130DCA" w:rsidRDefault="00E45A4C" w:rsidP="00E45A4C">
            <w:pPr>
              <w:shd w:val="clear" w:color="auto" w:fill="FFFFFF"/>
              <w:jc w:val="both"/>
            </w:pPr>
            <w:r w:rsidRPr="00130DCA"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130DCA" w:rsidRDefault="00E45A4C" w:rsidP="00E45A4C">
            <w:pPr>
              <w:shd w:val="clear" w:color="auto" w:fill="FFFFFF"/>
              <w:jc w:val="both"/>
            </w:pPr>
            <w:r w:rsidRPr="00130DCA">
              <w:t xml:space="preserve">3. Обеспечение эффективной деятельности в управлении и в оповещении населения, сил РСЧС, системы гражданской обороны и территориальной обороны,  </w:t>
            </w:r>
            <w:proofErr w:type="spellStart"/>
            <w:r w:rsidRPr="00130DCA">
              <w:t>причрезвычайных</w:t>
            </w:r>
            <w:proofErr w:type="spellEnd"/>
            <w:r w:rsidRPr="00130DCA">
              <w:t xml:space="preserve"> ситуаций и в обеспечении  безопасности людей на водных объектах.</w:t>
            </w:r>
          </w:p>
          <w:p w:rsidR="00E45A4C" w:rsidRPr="00130DCA" w:rsidRDefault="00E45A4C" w:rsidP="00E45A4C">
            <w:pPr>
              <w:shd w:val="clear" w:color="auto" w:fill="FFFFFF"/>
              <w:jc w:val="both"/>
            </w:pPr>
            <w:r w:rsidRPr="00130DCA">
              <w:t xml:space="preserve">4.Осуществление мероприятий по мобилизационной подготовке органов местного самоуправления. </w:t>
            </w:r>
          </w:p>
        </w:tc>
      </w:tr>
      <w:tr w:rsidR="00E45A4C" w:rsidRPr="00130DCA" w:rsidTr="00E45A4C">
        <w:tc>
          <w:tcPr>
            <w:tcW w:w="3120" w:type="dxa"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</w:pPr>
            <w:r w:rsidRPr="00130DCA">
              <w:t xml:space="preserve">Целевые показатели </w:t>
            </w:r>
          </w:p>
          <w:p w:rsidR="00E45A4C" w:rsidRPr="00130DCA" w:rsidRDefault="00E45A4C" w:rsidP="00E45A4C">
            <w:pPr>
              <w:autoSpaceDE w:val="0"/>
              <w:autoSpaceDN w:val="0"/>
              <w:adjustRightInd w:val="0"/>
            </w:pPr>
            <w:r w:rsidRPr="00130DCA">
              <w:t>(индикаторы)</w:t>
            </w:r>
          </w:p>
        </w:tc>
        <w:tc>
          <w:tcPr>
            <w:tcW w:w="6662" w:type="dxa"/>
            <w:shd w:val="clear" w:color="auto" w:fill="auto"/>
          </w:tcPr>
          <w:p w:rsidR="00E45A4C" w:rsidRPr="00130DCA" w:rsidRDefault="00E45A4C" w:rsidP="00E45A4C">
            <w:pPr>
              <w:shd w:val="clear" w:color="auto" w:fill="FFFFFF"/>
              <w:jc w:val="both"/>
              <w:rPr>
                <w:i/>
                <w:color w:val="000000"/>
              </w:rPr>
            </w:pPr>
            <w:r w:rsidRPr="00130DCA">
              <w:rPr>
                <w:i/>
                <w:color w:val="000000"/>
              </w:rPr>
              <w:t>Сокращение количества: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-погибших, травмированных и пострадавших при чрезвычайных ситуациях, происшествиях на водных объектах;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-чрезвычайных ситуаций;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-населения, погибшего в чрезвычайных ситуациях;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-населения, пострадавшего в чрезвычайных ситуациях;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-происшествий на водных объектах;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-погибших на водных объектах;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-лиц, погибших в чрезвычайных ситуациях;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 w:rsidRPr="00130DCA">
              <w:rPr>
                <w:color w:val="000000"/>
                <w:shd w:val="clear" w:color="auto" w:fill="FFFFFF"/>
              </w:rPr>
              <w:t>-лиц, погибших на водных объектах.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i/>
                <w:color w:val="000000"/>
                <w:shd w:val="clear" w:color="auto" w:fill="FFFFFF"/>
              </w:rPr>
            </w:pPr>
            <w:r w:rsidRPr="00130DCA">
              <w:rPr>
                <w:i/>
                <w:color w:val="000000"/>
                <w:shd w:val="clear" w:color="auto" w:fill="FFFFFF"/>
              </w:rPr>
              <w:t>Увеличение количества: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-населения спасенного при чрезвычайных ситуациях, происшествиях на водных объектах;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-населения, спасенного в чрезвычайных ситуациях;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130DCA">
              <w:rPr>
                <w:color w:val="000000"/>
              </w:rPr>
              <w:t>-спасенных в происшествиях на водных объектах;</w:t>
            </w:r>
            <w:proofErr w:type="gramEnd"/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-спасенных в чрезвычайных ситуациях на одного погибшего, травмированного и пострадавшего в чрезвычайных ситуациях;</w:t>
            </w:r>
          </w:p>
          <w:p w:rsidR="00E45A4C" w:rsidRPr="00130DCA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130DCA">
              <w:rPr>
                <w:color w:val="000000"/>
              </w:rPr>
              <w:t>-спасенных на водных объектах на одного погибшего в происшествиях на водных объектах.</w:t>
            </w:r>
            <w:proofErr w:type="gramEnd"/>
          </w:p>
        </w:tc>
      </w:tr>
      <w:tr w:rsidR="00E45A4C" w:rsidRPr="00130DCA" w:rsidTr="00E45A4C">
        <w:tc>
          <w:tcPr>
            <w:tcW w:w="3120" w:type="dxa"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</w:pPr>
            <w:r w:rsidRPr="00130DCA">
              <w:t xml:space="preserve">Сроки и этапы реализации </w:t>
            </w:r>
          </w:p>
        </w:tc>
        <w:tc>
          <w:tcPr>
            <w:tcW w:w="6662" w:type="dxa"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</w:pPr>
            <w:r w:rsidRPr="00130DCA">
              <w:t>Реализация Подпрограммы будет осуществлена в один этап в течение 6 лет (2015-2020 годы)</w:t>
            </w:r>
          </w:p>
        </w:tc>
      </w:tr>
      <w:tr w:rsidR="00E45A4C" w:rsidRPr="00130DCA" w:rsidTr="00E45A4C">
        <w:tc>
          <w:tcPr>
            <w:tcW w:w="3120" w:type="dxa"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</w:pPr>
            <w:r w:rsidRPr="00130DCA">
              <w:lastRenderedPageBreak/>
              <w:t>Ресурсное обеспечение за счет средств бюджета муниципального района</w:t>
            </w:r>
          </w:p>
        </w:tc>
        <w:tc>
          <w:tcPr>
            <w:tcW w:w="6662" w:type="dxa"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</w:pPr>
            <w:r w:rsidRPr="00130DCA">
              <w:t>Финансирование мероприятий Подпрограммы осуществляется за счет средств бюджета Администрации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 и иных источников в соответствии с законодательством. </w:t>
            </w:r>
          </w:p>
          <w:p w:rsidR="00E45A4C" w:rsidRPr="00130DCA" w:rsidRDefault="00E45A4C" w:rsidP="00E45A4C">
            <w:pPr>
              <w:autoSpaceDE w:val="0"/>
              <w:autoSpaceDN w:val="0"/>
              <w:adjustRightInd w:val="0"/>
            </w:pPr>
            <w:r w:rsidRPr="00130DCA">
              <w:t>Общий объем финансирования подпрограммы на 2015-2020 годы составляет 552 тыс. рублей</w:t>
            </w:r>
          </w:p>
          <w:p w:rsidR="00E45A4C" w:rsidRPr="00130DCA" w:rsidRDefault="00E45A4C" w:rsidP="00E45A4C">
            <w:pPr>
              <w:autoSpaceDE w:val="0"/>
              <w:autoSpaceDN w:val="0"/>
              <w:adjustRightInd w:val="0"/>
            </w:pPr>
            <w:r w:rsidRPr="00130DCA">
              <w:t xml:space="preserve">2015 –42 тыс. рублей </w:t>
            </w:r>
          </w:p>
          <w:p w:rsidR="00E45A4C" w:rsidRPr="00130DCA" w:rsidRDefault="00E45A4C" w:rsidP="00E45A4C">
            <w:pPr>
              <w:autoSpaceDE w:val="0"/>
              <w:autoSpaceDN w:val="0"/>
              <w:adjustRightInd w:val="0"/>
            </w:pPr>
            <w:r w:rsidRPr="00130DCA">
              <w:t>2016 – 192  тыс. рублей</w:t>
            </w:r>
          </w:p>
          <w:p w:rsidR="00E45A4C" w:rsidRPr="00130DCA" w:rsidRDefault="00E45A4C" w:rsidP="00E45A4C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30DCA">
              <w:t>2017 - 192  тыс. рублей</w:t>
            </w:r>
          </w:p>
          <w:p w:rsidR="00E45A4C" w:rsidRPr="00130DCA" w:rsidRDefault="00E45A4C" w:rsidP="00E45A4C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30DCA">
              <w:t>2018 -42  тыс. рублей</w:t>
            </w:r>
          </w:p>
          <w:p w:rsidR="00E45A4C" w:rsidRPr="00130DCA" w:rsidRDefault="00E45A4C" w:rsidP="00E45A4C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30DCA">
              <w:t>2019 -42 тыс. рублей</w:t>
            </w:r>
          </w:p>
          <w:p w:rsidR="00E45A4C" w:rsidRPr="00130DCA" w:rsidRDefault="00E45A4C" w:rsidP="00E45A4C">
            <w:pPr>
              <w:autoSpaceDE w:val="0"/>
              <w:autoSpaceDN w:val="0"/>
              <w:adjustRightInd w:val="0"/>
            </w:pPr>
            <w:r w:rsidRPr="00130DCA">
              <w:t>2020 -42 тыс. рублей</w:t>
            </w:r>
          </w:p>
          <w:p w:rsidR="00E45A4C" w:rsidRPr="00130DCA" w:rsidRDefault="00E45A4C" w:rsidP="00E45A4C">
            <w:pPr>
              <w:widowControl w:val="0"/>
              <w:outlineLvl w:val="4"/>
            </w:pPr>
            <w:r w:rsidRPr="00130DCA">
              <w:t>Объемы финансирования носят ориентировочный характер и подлежат ежегодной корректировке в соответствии с бюджетом Администрации Глазовского района.</w:t>
            </w:r>
          </w:p>
        </w:tc>
      </w:tr>
      <w:tr w:rsidR="00E45A4C" w:rsidRPr="00130DCA" w:rsidTr="00E45A4C">
        <w:tc>
          <w:tcPr>
            <w:tcW w:w="3120" w:type="dxa"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</w:pPr>
            <w:r w:rsidRPr="00130DCA">
              <w:t>Ожидаемые конечные результаты, оценка планируемой эффективности</w:t>
            </w:r>
          </w:p>
        </w:tc>
        <w:tc>
          <w:tcPr>
            <w:tcW w:w="6662" w:type="dxa"/>
          </w:tcPr>
          <w:p w:rsidR="00E45A4C" w:rsidRPr="00130DCA" w:rsidRDefault="00E45A4C" w:rsidP="00E45A4C">
            <w:pPr>
              <w:autoSpaceDE w:val="0"/>
              <w:autoSpaceDN w:val="0"/>
              <w:adjustRightInd w:val="0"/>
            </w:pPr>
            <w:proofErr w:type="gramStart"/>
            <w:r w:rsidRPr="00130DCA">
              <w:t>Выполнение намеченных в Подпрограмме мероприятий   и осуществление своевременных инвестиций в области  предупреждения и ликвидации последствий чрезвычайных ситуаций на 2015 - 2020 годы будут   способствовать снижению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 и позволит создать необходимую материально-техническую базу для обеспечения  комплексной безопасности на территории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     </w:t>
            </w:r>
            <w:proofErr w:type="gramEnd"/>
          </w:p>
        </w:tc>
      </w:tr>
    </w:tbl>
    <w:p w:rsidR="00E45A4C" w:rsidRPr="00130DCA" w:rsidRDefault="00E45A4C" w:rsidP="00E45A4C">
      <w:pPr>
        <w:autoSpaceDE w:val="0"/>
        <w:autoSpaceDN w:val="0"/>
        <w:adjustRightInd w:val="0"/>
        <w:ind w:left="720"/>
        <w:jc w:val="center"/>
      </w:pPr>
    </w:p>
    <w:p w:rsidR="00E45A4C" w:rsidRPr="00130DCA" w:rsidRDefault="00E45A4C" w:rsidP="00E45A4C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1.1 Характеристика сферы деятельности</w:t>
      </w:r>
    </w:p>
    <w:p w:rsidR="00E45A4C" w:rsidRPr="00130DCA" w:rsidRDefault="00E45A4C" w:rsidP="00E45A4C">
      <w:pPr>
        <w:autoSpaceDE w:val="0"/>
        <w:autoSpaceDN w:val="0"/>
        <w:adjustRightInd w:val="0"/>
        <w:ind w:firstLine="540"/>
        <w:jc w:val="both"/>
      </w:pPr>
      <w:r w:rsidRPr="00130DCA">
        <w:t>1. Острота проблемы по защите населения и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 от чрезвычайных ситуаций обусловлена неблагоприятными изменениями в состоянии окружающей природной среды и проявлением неблагоприятных природных и техногенных явлений на территории района.</w:t>
      </w:r>
    </w:p>
    <w:p w:rsidR="00E45A4C" w:rsidRPr="00130DCA" w:rsidRDefault="00E45A4C" w:rsidP="00E45A4C">
      <w:pPr>
        <w:autoSpaceDE w:val="0"/>
        <w:autoSpaceDN w:val="0"/>
        <w:adjustRightInd w:val="0"/>
        <w:ind w:firstLine="540"/>
        <w:jc w:val="both"/>
      </w:pPr>
      <w:proofErr w:type="gramStart"/>
      <w:r w:rsidRPr="00130DCA">
        <w:t>Источниками событий чрезвычайных ситуаций являются: опасные природные явления, природные риски, возникающие в процессе хозяйственной деятельности, пожары, а также крупные техногенные аварии и катастрофы на железнодорожном и автомобильном транспорте, на магистральном газопроводе высокого давления «Киров-Оханск», аварии с разливом нефти и нефтепродуктов, аварии на коммунальных системах жизнеобеспечения населения.</w:t>
      </w:r>
      <w:proofErr w:type="gramEnd"/>
    </w:p>
    <w:p w:rsidR="00E45A4C" w:rsidRPr="00130DCA" w:rsidRDefault="00E45A4C" w:rsidP="00E45A4C">
      <w:pPr>
        <w:autoSpaceDE w:val="0"/>
        <w:autoSpaceDN w:val="0"/>
        <w:adjustRightInd w:val="0"/>
        <w:ind w:firstLine="540"/>
        <w:jc w:val="both"/>
      </w:pPr>
      <w:proofErr w:type="gramStart"/>
      <w:r w:rsidRPr="00130DCA">
        <w:t>Анализ информации о чрезвычайных ситуаций с учетом структуры угроз и динамики их изменений свидетельствует, что стихийные бедствия, связанные с опасными природными явлениями, пожары, а также техногенные аварии являются основными источниками возникновения чрезвычайных ситуаций и представляют существенную угрозу для безопасности граждан и социально-экономического развития района.</w:t>
      </w:r>
      <w:proofErr w:type="gramEnd"/>
    </w:p>
    <w:p w:rsidR="00E45A4C" w:rsidRPr="00130DCA" w:rsidRDefault="00E45A4C" w:rsidP="00E45A4C">
      <w:pPr>
        <w:autoSpaceDE w:val="0"/>
        <w:autoSpaceDN w:val="0"/>
        <w:adjustRightInd w:val="0"/>
        <w:ind w:firstLine="540"/>
        <w:jc w:val="both"/>
      </w:pPr>
      <w:r w:rsidRPr="00130DCA">
        <w:t>Так за 2013 год произошло 24 пожара, в которых пострадало 5 человек, погибло 2  человека. За текущий период 2014 года произошло 7 пожаров, в которых пострадало 2    человека, погибло 2 человека.</w:t>
      </w:r>
    </w:p>
    <w:p w:rsidR="00E45A4C" w:rsidRPr="00130DCA" w:rsidRDefault="00E45A4C" w:rsidP="00E45A4C">
      <w:pPr>
        <w:autoSpaceDE w:val="0"/>
        <w:autoSpaceDN w:val="0"/>
        <w:adjustRightInd w:val="0"/>
        <w:ind w:firstLine="540"/>
        <w:jc w:val="both"/>
      </w:pPr>
    </w:p>
    <w:p w:rsidR="00E45A4C" w:rsidRPr="00130DCA" w:rsidRDefault="00E45A4C" w:rsidP="00E45A4C">
      <w:pPr>
        <w:ind w:firstLine="540"/>
        <w:jc w:val="both"/>
      </w:pPr>
      <w:r w:rsidRPr="00130DCA">
        <w:t>В районе за 2013 год  зарегистрировано 3 происшествия на водных объектах, за текущий период 2014 года 3 происшествия. Погибло в 2013 году 3 человека, в 2014 погибло 2 человека.</w:t>
      </w:r>
    </w:p>
    <w:p w:rsidR="00E45A4C" w:rsidRPr="00130DCA" w:rsidRDefault="00E45A4C" w:rsidP="00E45A4C">
      <w:pPr>
        <w:autoSpaceDE w:val="0"/>
        <w:autoSpaceDN w:val="0"/>
        <w:adjustRightInd w:val="0"/>
        <w:ind w:firstLine="540"/>
        <w:jc w:val="both"/>
      </w:pPr>
      <w:r w:rsidRPr="00130DCA">
        <w:t xml:space="preserve">Из общего числа погибших в 2014 году на водных объектах, 1 человека утонул при купании в не трезвом виде, гибель второго - суицид. </w:t>
      </w:r>
    </w:p>
    <w:p w:rsidR="00E45A4C" w:rsidRPr="00130DCA" w:rsidRDefault="00E45A4C" w:rsidP="00E45A4C">
      <w:pPr>
        <w:autoSpaceDE w:val="0"/>
        <w:autoSpaceDN w:val="0"/>
        <w:adjustRightInd w:val="0"/>
        <w:ind w:firstLine="540"/>
        <w:jc w:val="both"/>
      </w:pPr>
      <w:proofErr w:type="gramStart"/>
      <w:r w:rsidRPr="00130DCA">
        <w:lastRenderedPageBreak/>
        <w:t xml:space="preserve">В соответствии со </w:t>
      </w:r>
      <w:hyperlink r:id="rId6" w:history="1">
        <w:r w:rsidRPr="00130DCA">
          <w:t>Стратегией</w:t>
        </w:r>
      </w:hyperlink>
      <w:r w:rsidRPr="00130DCA">
        <w:t xml:space="preserve"> национальной безопасности Российской Федерации до 2020 года, утвержденной Указом Президента Российской Федерации от 12 мая 2009  года № 537, 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 ситуаций природного и техногенного характера (в том числе территориальных и функциональных сегментов), ее интеграции с аналогичными зарубежными системами.</w:t>
      </w:r>
      <w:proofErr w:type="gramEnd"/>
    </w:p>
    <w:p w:rsidR="00E45A4C" w:rsidRPr="00130DCA" w:rsidRDefault="00E45A4C" w:rsidP="00E45A4C">
      <w:pPr>
        <w:autoSpaceDE w:val="0"/>
        <w:autoSpaceDN w:val="0"/>
        <w:adjustRightInd w:val="0"/>
        <w:ind w:firstLine="540"/>
        <w:jc w:val="both"/>
      </w:pPr>
      <w:proofErr w:type="gramStart"/>
      <w:r w:rsidRPr="00130DCA">
        <w:t>Решение задач обеспечения безопасности населения и территорий в чрезвычайных ситуациях достигается за счет повышения эффективности реализации полномочий органов местного самоуправления 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их массового пребывания, а также разработки системы принятия превентивных мер</w:t>
      </w:r>
      <w:proofErr w:type="gramEnd"/>
      <w:r w:rsidRPr="00130DCA">
        <w:t xml:space="preserve"> по снижению риска террористических актов и смягчению последствий чрезвычайных ситуаций техногенного и природного характера.</w:t>
      </w:r>
    </w:p>
    <w:p w:rsidR="00E45A4C" w:rsidRPr="00130DCA" w:rsidRDefault="00E45A4C" w:rsidP="00E45A4C">
      <w:pPr>
        <w:autoSpaceDE w:val="0"/>
        <w:autoSpaceDN w:val="0"/>
        <w:adjustRightInd w:val="0"/>
        <w:ind w:firstLine="540"/>
        <w:jc w:val="both"/>
      </w:pPr>
      <w:r w:rsidRPr="00130DCA">
        <w:t>Необходимо отметить, что разработка и реализация программы обусловлена такими основными причинами, как:</w:t>
      </w:r>
    </w:p>
    <w:p w:rsidR="00E45A4C" w:rsidRPr="00130DCA" w:rsidRDefault="00E45A4C" w:rsidP="00E45A4C">
      <w:pPr>
        <w:autoSpaceDE w:val="0"/>
        <w:autoSpaceDN w:val="0"/>
        <w:adjustRightInd w:val="0"/>
        <w:ind w:firstLine="540"/>
        <w:jc w:val="both"/>
      </w:pPr>
      <w:r w:rsidRPr="00130DCA">
        <w:t>- социально-экономической остротой проблемы обеспечения безопасности граждан и противодействия преступным проявлениям;</w:t>
      </w:r>
    </w:p>
    <w:p w:rsidR="00E45A4C" w:rsidRPr="00130DCA" w:rsidRDefault="00E45A4C" w:rsidP="00E45A4C">
      <w:pPr>
        <w:autoSpaceDE w:val="0"/>
        <w:autoSpaceDN w:val="0"/>
        <w:adjustRightInd w:val="0"/>
        <w:ind w:firstLine="540"/>
        <w:jc w:val="both"/>
      </w:pPr>
      <w:r w:rsidRPr="00130DCA">
        <w:t>- межотраслевым и межведомственным характером проблемы.</w:t>
      </w:r>
    </w:p>
    <w:p w:rsidR="00E45A4C" w:rsidRPr="00130DCA" w:rsidRDefault="00E45A4C" w:rsidP="00E45A4C">
      <w:pPr>
        <w:rPr>
          <w:rFonts w:eastAsia="Calibri"/>
          <w:b/>
          <w:lang w:eastAsia="en-US"/>
        </w:rPr>
      </w:pPr>
    </w:p>
    <w:p w:rsidR="00E45A4C" w:rsidRPr="00130DCA" w:rsidRDefault="00E45A4C" w:rsidP="00E45A4C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30DCA">
        <w:rPr>
          <w:b/>
        </w:rPr>
        <w:t>1.2. Приоритеты, цели и задачи</w:t>
      </w:r>
    </w:p>
    <w:p w:rsidR="00E45A4C" w:rsidRPr="00130DCA" w:rsidRDefault="00E45A4C" w:rsidP="00E45A4C">
      <w:pPr>
        <w:autoSpaceDE w:val="0"/>
        <w:autoSpaceDN w:val="0"/>
        <w:adjustRightInd w:val="0"/>
        <w:ind w:firstLine="539"/>
        <w:jc w:val="both"/>
      </w:pPr>
      <w:r w:rsidRPr="00130DCA">
        <w:t>1. Целью подпрограммы является создание  безопасных условий для жизнедеятельности населения района и защита территории от  чрезвычайных ситуаций и стихийных бедствий природного и техногенного характера.</w:t>
      </w:r>
    </w:p>
    <w:p w:rsidR="00E45A4C" w:rsidRPr="00130DCA" w:rsidRDefault="00E45A4C" w:rsidP="00E45A4C">
      <w:pPr>
        <w:autoSpaceDE w:val="0"/>
        <w:autoSpaceDN w:val="0"/>
        <w:adjustRightInd w:val="0"/>
        <w:ind w:firstLine="539"/>
        <w:jc w:val="both"/>
      </w:pPr>
      <w:r w:rsidRPr="00130DCA">
        <w:t>2. В процессе достижения поставленной цели необходимо решить следующие задачи:</w:t>
      </w:r>
    </w:p>
    <w:p w:rsidR="00E45A4C" w:rsidRPr="00130DCA" w:rsidRDefault="00E45A4C" w:rsidP="00E45A4C">
      <w:pPr>
        <w:ind w:firstLine="539"/>
        <w:jc w:val="both"/>
      </w:pPr>
      <w:r w:rsidRPr="00130DCA">
        <w:t>1) Снизить  количество погибших и  травмированных при чрезвычайных ситуациях природного и техногенного характера  на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район»;</w:t>
      </w:r>
    </w:p>
    <w:p w:rsidR="00E45A4C" w:rsidRPr="00130DCA" w:rsidRDefault="00E45A4C" w:rsidP="00E45A4C">
      <w:pPr>
        <w:ind w:firstLine="539"/>
        <w:jc w:val="both"/>
      </w:pPr>
      <w:r w:rsidRPr="00130DCA">
        <w:t>2) Снизить  количество материального ущерба  от чрезвычайных ситуаций природного и техногенного характера  на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район»; </w:t>
      </w:r>
    </w:p>
    <w:p w:rsidR="00E45A4C" w:rsidRPr="00130DCA" w:rsidRDefault="00E45A4C" w:rsidP="00E45A4C">
      <w:pPr>
        <w:widowControl w:val="0"/>
        <w:tabs>
          <w:tab w:val="left" w:pos="142"/>
          <w:tab w:val="left" w:pos="1276"/>
        </w:tabs>
        <w:ind w:firstLine="539"/>
        <w:jc w:val="both"/>
      </w:pPr>
      <w:r w:rsidRPr="00130DCA">
        <w:t>3) Провести комплекс организационных  мероприятий по предотвращению возникновения чрезвычайных ситуаций.</w:t>
      </w:r>
    </w:p>
    <w:p w:rsidR="00E45A4C" w:rsidRPr="00130DCA" w:rsidRDefault="00E45A4C" w:rsidP="00E45A4C">
      <w:pPr>
        <w:widowControl w:val="0"/>
        <w:ind w:firstLine="539"/>
        <w:outlineLvl w:val="4"/>
      </w:pPr>
    </w:p>
    <w:p w:rsidR="00E45A4C" w:rsidRPr="00130DCA" w:rsidRDefault="00E45A4C" w:rsidP="00E45A4C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30DCA">
        <w:rPr>
          <w:b/>
        </w:rPr>
        <w:t>1.3. Целевые показатели (индикаторы)</w:t>
      </w:r>
    </w:p>
    <w:p w:rsidR="00E45A4C" w:rsidRPr="00130DCA" w:rsidRDefault="00E45A4C" w:rsidP="00E45A4C">
      <w:pPr>
        <w:widowControl w:val="0"/>
        <w:tabs>
          <w:tab w:val="left" w:pos="142"/>
          <w:tab w:val="left" w:pos="1276"/>
        </w:tabs>
        <w:ind w:firstLine="539"/>
        <w:jc w:val="both"/>
        <w:rPr>
          <w:rFonts w:eastAsia="Calibri"/>
        </w:rPr>
      </w:pPr>
      <w:r w:rsidRPr="00130DCA">
        <w:rPr>
          <w:rFonts w:eastAsia="Calibri"/>
        </w:rPr>
        <w:t>1.  К целевым показателям, характеризующим достижение цели и решение задач подпрограммы, относятся:</w:t>
      </w:r>
    </w:p>
    <w:p w:rsidR="00E45A4C" w:rsidRPr="00130DCA" w:rsidRDefault="00E45A4C" w:rsidP="00E45A4C">
      <w:pPr>
        <w:widowControl w:val="0"/>
        <w:ind w:firstLine="539"/>
        <w:jc w:val="both"/>
      </w:pPr>
      <w:r w:rsidRPr="00130DCA">
        <w:t>1) Количество погибших и  травмированных при чрезвычайных ситуациях  на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район».</w:t>
      </w:r>
    </w:p>
    <w:p w:rsidR="00E45A4C" w:rsidRPr="00130DCA" w:rsidRDefault="00E45A4C" w:rsidP="00E45A4C">
      <w:pPr>
        <w:ind w:firstLine="539"/>
        <w:jc w:val="both"/>
      </w:pPr>
      <w:r w:rsidRPr="00130DCA">
        <w:t>2) Количество мероприятий направленных на предотвращение чрезвычайных ситуаций природного и техногенного характера.</w:t>
      </w:r>
    </w:p>
    <w:p w:rsidR="00E45A4C" w:rsidRPr="00130DCA" w:rsidRDefault="00E45A4C" w:rsidP="00E45A4C">
      <w:pPr>
        <w:ind w:firstLine="539"/>
        <w:jc w:val="both"/>
      </w:pPr>
      <w:r w:rsidRPr="00130DCA">
        <w:t xml:space="preserve">Состав показателей подпрограммы определен исходя </w:t>
      </w:r>
      <w:proofErr w:type="gramStart"/>
      <w:r w:rsidRPr="00130DCA">
        <w:t>из</w:t>
      </w:r>
      <w:proofErr w:type="gramEnd"/>
      <w:r w:rsidRPr="00130DCA">
        <w:t>:</w:t>
      </w:r>
    </w:p>
    <w:p w:rsidR="00E45A4C" w:rsidRPr="00130DCA" w:rsidRDefault="00E45A4C" w:rsidP="00E45A4C">
      <w:pPr>
        <w:ind w:firstLine="539"/>
        <w:jc w:val="both"/>
      </w:pPr>
      <w:r w:rsidRPr="00130DCA">
        <w:t>- наблюдаемости значений показателей в течение срока реализации подпрограммы;</w:t>
      </w:r>
    </w:p>
    <w:p w:rsidR="00E45A4C" w:rsidRPr="00130DCA" w:rsidRDefault="00E45A4C" w:rsidP="00E45A4C">
      <w:pPr>
        <w:ind w:firstLine="539"/>
        <w:jc w:val="both"/>
      </w:pPr>
      <w:r w:rsidRPr="00130DCA">
        <w:t>- охвата всех наиболее значимых результатов выполнения основных мероприятий подпрограммы.</w:t>
      </w:r>
    </w:p>
    <w:p w:rsidR="00E45A4C" w:rsidRPr="00130DCA" w:rsidRDefault="00E45A4C" w:rsidP="00E45A4C">
      <w:pPr>
        <w:ind w:firstLine="539"/>
        <w:jc w:val="both"/>
      </w:pPr>
      <w:r w:rsidRPr="00130DCA">
        <w:t>Сведения о составе и значениях целевых показателей подпрограммы приведены в Приложении № 1 к подпрограмме.</w:t>
      </w:r>
    </w:p>
    <w:p w:rsidR="00E45A4C" w:rsidRPr="00130DCA" w:rsidRDefault="00E45A4C" w:rsidP="00E45A4C">
      <w:pPr>
        <w:ind w:firstLine="539"/>
      </w:pPr>
    </w:p>
    <w:p w:rsidR="00E45A4C" w:rsidRPr="00130DCA" w:rsidRDefault="00E45A4C" w:rsidP="00E45A4C">
      <w:pPr>
        <w:ind w:firstLine="539"/>
      </w:pPr>
    </w:p>
    <w:p w:rsidR="00E45A4C" w:rsidRPr="00130DCA" w:rsidRDefault="00E45A4C" w:rsidP="00E45A4C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1.4. Сроки и этапы реализации</w:t>
      </w:r>
    </w:p>
    <w:p w:rsidR="00E45A4C" w:rsidRPr="00130DCA" w:rsidRDefault="00E45A4C" w:rsidP="00E45A4C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lastRenderedPageBreak/>
        <w:tab/>
        <w:t>Реализация Подпрограммы будет осуществлена в один этап в течение 6 лет (2015-2020 годы).</w:t>
      </w:r>
    </w:p>
    <w:p w:rsidR="00E45A4C" w:rsidRPr="00130DCA" w:rsidRDefault="00E45A4C" w:rsidP="00E45A4C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1.5. Основные мероприятия</w:t>
      </w:r>
    </w:p>
    <w:p w:rsidR="00E45A4C" w:rsidRPr="00130DCA" w:rsidRDefault="00E45A4C" w:rsidP="00E45A4C">
      <w:pPr>
        <w:autoSpaceDE w:val="0"/>
        <w:ind w:firstLine="540"/>
        <w:jc w:val="both"/>
      </w:pPr>
      <w:r w:rsidRPr="00130DCA">
        <w:t>1.  Подпрограмма включает основные мероприятия:</w:t>
      </w:r>
    </w:p>
    <w:p w:rsidR="00E45A4C" w:rsidRPr="00130DCA" w:rsidRDefault="00E45A4C" w:rsidP="00E45A4C">
      <w:pPr>
        <w:widowControl w:val="0"/>
        <w:ind w:firstLine="540"/>
        <w:jc w:val="both"/>
        <w:outlineLvl w:val="4"/>
      </w:pPr>
      <w:r w:rsidRPr="00130DCA">
        <w:t>- защита населения и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 от чрезвычайных ситуаций природного и техногенного характера;</w:t>
      </w:r>
    </w:p>
    <w:p w:rsidR="00E45A4C" w:rsidRPr="00130DCA" w:rsidRDefault="00E45A4C" w:rsidP="00E45A4C">
      <w:pPr>
        <w:widowControl w:val="0"/>
        <w:ind w:firstLine="540"/>
        <w:jc w:val="both"/>
        <w:outlineLvl w:val="4"/>
      </w:pPr>
      <w:r w:rsidRPr="00130DCA">
        <w:t>-совершенствование гражданской обороны и территориальной обороны;</w:t>
      </w:r>
    </w:p>
    <w:p w:rsidR="00E45A4C" w:rsidRPr="00130DCA" w:rsidRDefault="00E45A4C" w:rsidP="00E45A4C">
      <w:pPr>
        <w:widowControl w:val="0"/>
        <w:ind w:firstLine="540"/>
        <w:jc w:val="both"/>
        <w:outlineLvl w:val="4"/>
      </w:pPr>
      <w:r w:rsidRPr="00130DCA">
        <w:t>-осуществление мероприятий по обеспечению безопасности людей на водных объектах, охране их жизни и здоровья;</w:t>
      </w:r>
    </w:p>
    <w:p w:rsidR="00E45A4C" w:rsidRPr="00130DCA" w:rsidRDefault="00E45A4C" w:rsidP="00E45A4C">
      <w:pPr>
        <w:widowControl w:val="0"/>
        <w:ind w:firstLine="540"/>
        <w:jc w:val="both"/>
        <w:outlineLvl w:val="4"/>
      </w:pPr>
      <w:r w:rsidRPr="00130DCA">
        <w:t>-участие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район»;</w:t>
      </w:r>
    </w:p>
    <w:p w:rsidR="00E45A4C" w:rsidRPr="00130DCA" w:rsidRDefault="00E45A4C" w:rsidP="00E45A4C">
      <w:pPr>
        <w:widowControl w:val="0"/>
        <w:ind w:firstLine="540"/>
        <w:jc w:val="both"/>
        <w:outlineLvl w:val="4"/>
      </w:pPr>
      <w:r w:rsidRPr="00130DCA">
        <w:t>-организация и осуществление мероприятий по мобилизационной подготовке органов местного самоуправления.</w:t>
      </w:r>
    </w:p>
    <w:p w:rsidR="00E45A4C" w:rsidRPr="00130DCA" w:rsidRDefault="00E45A4C" w:rsidP="00E45A4C">
      <w:pPr>
        <w:autoSpaceDE w:val="0"/>
        <w:ind w:firstLine="540"/>
        <w:jc w:val="both"/>
      </w:pPr>
    </w:p>
    <w:p w:rsidR="00E45A4C" w:rsidRPr="00130DCA" w:rsidRDefault="00E45A4C" w:rsidP="00E45A4C">
      <w:pPr>
        <w:autoSpaceDE w:val="0"/>
        <w:ind w:firstLine="540"/>
        <w:jc w:val="both"/>
      </w:pPr>
      <w:r w:rsidRPr="00130DCA">
        <w:t>2. Перечень мероприятий подпрограммы представлен в Приложении № 2 к подпрограмме.</w:t>
      </w:r>
    </w:p>
    <w:p w:rsidR="00E45A4C" w:rsidRPr="00130DCA" w:rsidRDefault="00E45A4C" w:rsidP="00E45A4C">
      <w:pPr>
        <w:autoSpaceDE w:val="0"/>
        <w:ind w:firstLine="540"/>
        <w:jc w:val="both"/>
      </w:pPr>
      <w:r w:rsidRPr="00130DCA">
        <w:t>Мероприятия подпрограммы направлены на повышение уровня защищенности населения и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 от чрезвычайных ситуаций природного и техногенного характера и их реализация позволит обеспечить достижение основной цели программы - обеспечение комплексных мер безопасности на территории муниципального образования  «</w:t>
      </w:r>
      <w:proofErr w:type="spellStart"/>
      <w:r w:rsidRPr="00130DCA">
        <w:t>Глазовский</w:t>
      </w:r>
      <w:proofErr w:type="spellEnd"/>
      <w:r w:rsidRPr="00130DCA">
        <w:t xml:space="preserve"> район».</w:t>
      </w:r>
    </w:p>
    <w:p w:rsidR="00E45A4C" w:rsidRPr="00130DCA" w:rsidRDefault="00E45A4C" w:rsidP="00E45A4C">
      <w:pPr>
        <w:jc w:val="center"/>
        <w:rPr>
          <w:rFonts w:eastAsia="Calibri"/>
          <w:lang w:eastAsia="en-US"/>
        </w:rPr>
      </w:pPr>
    </w:p>
    <w:p w:rsidR="00E45A4C" w:rsidRPr="00130DCA" w:rsidRDefault="00E45A4C" w:rsidP="00E45A4C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1.6. Меры муниципального регулирования</w:t>
      </w:r>
    </w:p>
    <w:p w:rsidR="00E45A4C" w:rsidRPr="00130DCA" w:rsidRDefault="00E45A4C" w:rsidP="00E45A4C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>Подпрограмма предполагает использование следующих принципов, обеспечивающих обоснованный выбор мероприятий и сбалансированное решение основного комплекса задач:</w:t>
      </w:r>
    </w:p>
    <w:p w:rsidR="00E45A4C" w:rsidRPr="00130DCA" w:rsidRDefault="00E45A4C" w:rsidP="00E45A4C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- системный подход, комплексность, концентрация на приоритетных направлениях;</w:t>
      </w:r>
    </w:p>
    <w:p w:rsidR="00E45A4C" w:rsidRPr="00130DCA" w:rsidRDefault="00E45A4C" w:rsidP="00E45A4C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- оценка потребностей в финансовых средствах;   </w:t>
      </w:r>
    </w:p>
    <w:p w:rsidR="00E45A4C" w:rsidRPr="00130DCA" w:rsidRDefault="00E45A4C" w:rsidP="00E45A4C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- оценка результатов и социально-экономической эффективности Подпрограммы, которая осуществляется на основе расчета целевых показателей.</w:t>
      </w:r>
    </w:p>
    <w:p w:rsidR="00E45A4C" w:rsidRPr="00130DCA" w:rsidRDefault="00E45A4C" w:rsidP="00E45A4C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 Заказчик программы:</w:t>
      </w:r>
    </w:p>
    <w:p w:rsidR="00E45A4C" w:rsidRPr="00130DCA" w:rsidRDefault="00E45A4C" w:rsidP="00E45A4C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 - обеспечивает выполнение мероприятий подпрограммы в пределах средств, предусмотренных бюджетом Глазовского района на соответствующий год;</w:t>
      </w:r>
    </w:p>
    <w:p w:rsidR="00E45A4C" w:rsidRPr="00130DCA" w:rsidRDefault="00E45A4C" w:rsidP="00E45A4C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 - ежегодно уточняет с учетом выделяемых на Подпрограмму финансовых средств целевые показатели и затраты по подпрограммным мероприятиям, механизм реализации подпрограммы и определяет состав ее исполнителей.</w:t>
      </w:r>
    </w:p>
    <w:p w:rsidR="00E45A4C" w:rsidRPr="00130DCA" w:rsidRDefault="00E45A4C" w:rsidP="00E45A4C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 xml:space="preserve">Механизм реализации подпрограммы включает мероприятия, обеспечивающие планирование, реализацию предусмотренных подпрограммой работ, </w:t>
      </w:r>
      <w:proofErr w:type="gramStart"/>
      <w:r w:rsidRPr="00130DCA">
        <w:rPr>
          <w:rFonts w:eastAsia="Calibri"/>
          <w:lang w:eastAsia="en-US"/>
        </w:rPr>
        <w:t>контроль за</w:t>
      </w:r>
      <w:proofErr w:type="gramEnd"/>
      <w:r w:rsidRPr="00130DCA">
        <w:rPr>
          <w:rFonts w:eastAsia="Calibri"/>
          <w:lang w:eastAsia="en-US"/>
        </w:rPr>
        <w:t xml:space="preserve"> их исполнением и финансирование за счет средств бюджета Глазовского района в рамках и объемах утвержденных сумм, включенных в Подпрограмму. </w:t>
      </w:r>
    </w:p>
    <w:p w:rsidR="00E45A4C" w:rsidRPr="00130DCA" w:rsidRDefault="00E45A4C" w:rsidP="00E45A4C">
      <w:pPr>
        <w:jc w:val="center"/>
        <w:rPr>
          <w:rFonts w:eastAsia="Calibri"/>
          <w:b/>
          <w:lang w:eastAsia="en-US"/>
        </w:rPr>
      </w:pPr>
    </w:p>
    <w:p w:rsidR="00E45A4C" w:rsidRPr="00130DCA" w:rsidRDefault="00E45A4C" w:rsidP="00E45A4C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1.7. Прогноз сводных показателей муниципальных заданий</w:t>
      </w:r>
    </w:p>
    <w:p w:rsidR="00E45A4C" w:rsidRPr="00130DCA" w:rsidRDefault="00E45A4C" w:rsidP="00E45A4C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>1. В рамках реализации подпрограммы оказание муниципальных услуг (выполнение работ) муниципальными учреждениями не предусматривается.</w:t>
      </w:r>
    </w:p>
    <w:p w:rsidR="00E45A4C" w:rsidRPr="00130DCA" w:rsidRDefault="00E45A4C" w:rsidP="00E45A4C">
      <w:pPr>
        <w:jc w:val="both"/>
        <w:rPr>
          <w:rFonts w:eastAsia="Calibri"/>
          <w:color w:val="000000"/>
          <w:shd w:val="clear" w:color="auto" w:fill="EEEEEE"/>
          <w:lang w:eastAsia="en-US"/>
        </w:rPr>
      </w:pPr>
      <w:r w:rsidRPr="00130DCA">
        <w:rPr>
          <w:rFonts w:eastAsia="Calibri"/>
          <w:color w:val="000000"/>
          <w:shd w:val="clear" w:color="auto" w:fill="FFFFFF"/>
          <w:lang w:eastAsia="en-US"/>
        </w:rPr>
        <w:t>2. Направление использования, порядок предоставления и расходования  местного бюджета для выполнения мероприятий Подпрограммы утверждаются нормативными правовыми актами Администрации Глазовского района.</w:t>
      </w:r>
    </w:p>
    <w:p w:rsidR="00E45A4C" w:rsidRPr="00130DCA" w:rsidRDefault="00E45A4C" w:rsidP="00E45A4C">
      <w:pPr>
        <w:jc w:val="both"/>
        <w:rPr>
          <w:rFonts w:eastAsia="Calibri"/>
          <w:color w:val="000000"/>
          <w:shd w:val="clear" w:color="auto" w:fill="EEEEEE"/>
          <w:lang w:eastAsia="en-US"/>
        </w:rPr>
      </w:pPr>
    </w:p>
    <w:p w:rsidR="00E45A4C" w:rsidRPr="00130DCA" w:rsidRDefault="00E45A4C" w:rsidP="00E45A4C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 xml:space="preserve">1.8. Взаимодействие с органами государственной власти и местного </w:t>
      </w:r>
    </w:p>
    <w:p w:rsidR="00E45A4C" w:rsidRPr="00130DCA" w:rsidRDefault="00E45A4C" w:rsidP="00E45A4C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самоуправления, организациями и гражданами</w:t>
      </w:r>
    </w:p>
    <w:p w:rsidR="00E45A4C" w:rsidRPr="00130DCA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 В рамках подпрограммы осуществляется взаимодействие с Государственным учреждением «Служба гражданской защиты Удмуртской Республики», пожарной частью </w:t>
      </w:r>
      <w:r w:rsidRPr="00130DCA">
        <w:lastRenderedPageBreak/>
        <w:t>№17, учреждениями здравоохранения Удмуртской Республики и ММО МВД России «</w:t>
      </w:r>
      <w:proofErr w:type="spellStart"/>
      <w:r w:rsidRPr="00130DCA">
        <w:t>Глазовский</w:t>
      </w:r>
      <w:proofErr w:type="spellEnd"/>
      <w:r w:rsidRPr="00130DCA">
        <w:t>» по вопросам выделения сил и сре</w:t>
      </w:r>
      <w:proofErr w:type="gramStart"/>
      <w:r w:rsidRPr="00130DCA">
        <w:t>дств дл</w:t>
      </w:r>
      <w:proofErr w:type="gramEnd"/>
      <w:r w:rsidRPr="00130DCA">
        <w:t>я защиты населения и территорий Глазовского района в случае угрозы или чрезвычайных ситуаций.</w:t>
      </w:r>
    </w:p>
    <w:p w:rsidR="00E45A4C" w:rsidRPr="00130DCA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>С органами местного самоуправления и организациями района взаимодействие осуществляется:</w:t>
      </w:r>
    </w:p>
    <w:p w:rsidR="00E45A4C" w:rsidRPr="00130DCA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созданием сил и средств Глазовского районного звена УТП РСЧС по предупреждению и ликвидации чрезвычайных ситуаций;</w:t>
      </w:r>
    </w:p>
    <w:p w:rsidR="00E45A4C" w:rsidRPr="00130DCA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определение и создание резервов на договорной основе материальных ресурсов для ликвидации чрезвычайных ситуаций;</w:t>
      </w:r>
    </w:p>
    <w:p w:rsidR="00E45A4C" w:rsidRPr="00130DCA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разработка планов гражданской обороны, планов действий </w:t>
      </w:r>
      <w:proofErr w:type="spellStart"/>
      <w:r w:rsidRPr="00130DCA">
        <w:t>причрезвычайных</w:t>
      </w:r>
      <w:proofErr w:type="spellEnd"/>
      <w:r w:rsidRPr="00130DCA">
        <w:t xml:space="preserve"> ситуаций и планов эвакуации населения и материальных ресурсов из зон чрезвычайных ситуаций в мирное и в военное время;</w:t>
      </w:r>
    </w:p>
    <w:p w:rsidR="00E45A4C" w:rsidRPr="00130DCA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централизованного оповещения населения при чрезвычайных ситуациях;</w:t>
      </w:r>
    </w:p>
    <w:p w:rsidR="00E45A4C" w:rsidRPr="00130DCA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в целях организации управления и контроля мероприятиями ГОЧС и мобилизационной работы создан отдел по делам ГО, ЧС и мобилизационной работе в Администрации Глазовского района;</w:t>
      </w:r>
    </w:p>
    <w:p w:rsidR="00E45A4C" w:rsidRPr="00130DCA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по представлению информации по защите населения и территорий в Единую дежурно-диспетчерскую службу Глазовского района;</w:t>
      </w:r>
    </w:p>
    <w:p w:rsidR="00E45A4C" w:rsidRPr="00130DCA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по обеспечению первичных мер пожарной безопасности в границах населенных пунктов поселений.</w:t>
      </w:r>
    </w:p>
    <w:p w:rsidR="00E45A4C" w:rsidRPr="00130DCA" w:rsidRDefault="00E45A4C" w:rsidP="00E45A4C">
      <w:pPr>
        <w:ind w:firstLine="709"/>
        <w:jc w:val="both"/>
      </w:pPr>
      <w:r w:rsidRPr="00130DCA">
        <w:t>Для взаимодействия с населением:</w:t>
      </w:r>
    </w:p>
    <w:p w:rsidR="00E45A4C" w:rsidRPr="00130DCA" w:rsidRDefault="00E45A4C" w:rsidP="00E45A4C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</w:rPr>
      </w:pPr>
      <w:r w:rsidRPr="00130DCA">
        <w:rPr>
          <w:bCs/>
        </w:rPr>
        <w:t>организован прием граждан Главой муниципального образования «</w:t>
      </w:r>
      <w:proofErr w:type="spellStart"/>
      <w:r w:rsidRPr="00130DCA">
        <w:rPr>
          <w:bCs/>
        </w:rPr>
        <w:t>Глазовский</w:t>
      </w:r>
      <w:proofErr w:type="spellEnd"/>
      <w:r w:rsidRPr="00130DCA">
        <w:rPr>
          <w:bCs/>
        </w:rPr>
        <w:t xml:space="preserve"> район», главой Администрации муниципального образования «</w:t>
      </w:r>
      <w:proofErr w:type="spellStart"/>
      <w:r w:rsidRPr="00130DCA">
        <w:rPr>
          <w:bCs/>
        </w:rPr>
        <w:t>Глазовский</w:t>
      </w:r>
      <w:proofErr w:type="spellEnd"/>
      <w:r w:rsidRPr="00130DCA">
        <w:rPr>
          <w:bCs/>
        </w:rPr>
        <w:t xml:space="preserve"> район»;</w:t>
      </w:r>
    </w:p>
    <w:p w:rsidR="00E45A4C" w:rsidRPr="00130DCA" w:rsidRDefault="00E45A4C" w:rsidP="00E45A4C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</w:rPr>
      </w:pPr>
      <w:r w:rsidRPr="00130DCA">
        <w:rPr>
          <w:bCs/>
        </w:rPr>
        <w:t>организована связь с Единой дежурно-диспетчерской службой Глазовского района.</w:t>
      </w:r>
    </w:p>
    <w:p w:rsidR="00E45A4C" w:rsidRPr="00130DCA" w:rsidRDefault="00E45A4C" w:rsidP="00E45A4C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</w:rPr>
      </w:pPr>
    </w:p>
    <w:p w:rsidR="00E45A4C" w:rsidRPr="00130DCA" w:rsidRDefault="00E45A4C" w:rsidP="00E45A4C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1.9. Ресурсное обеспечение</w:t>
      </w:r>
    </w:p>
    <w:p w:rsidR="00E45A4C" w:rsidRPr="00130DCA" w:rsidRDefault="00E45A4C" w:rsidP="00E45A4C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>1. При планировании ресурсного обеспечения Подпрограммы учитывались реальная ситуация в финансово-бюджетной сфере Глазовского района, социальная значимость проблем, а также реальная возможность ее решения.</w:t>
      </w:r>
    </w:p>
    <w:p w:rsidR="00E45A4C" w:rsidRPr="00130DCA" w:rsidRDefault="00E45A4C" w:rsidP="00E45A4C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>2. Финансирование мероприятий подпрограммы осуществляется за счет средств бюджета Глазовского района и иных источников в соответствии с законодательством. Общий объем финансирования мероприятий подпрограммы в период 2015-2020 годов оставит 552 тыс. рублей, в том числе по годам:</w:t>
      </w:r>
    </w:p>
    <w:p w:rsidR="00E45A4C" w:rsidRPr="00130DCA" w:rsidRDefault="00E45A4C" w:rsidP="00E45A4C">
      <w:pPr>
        <w:autoSpaceDE w:val="0"/>
        <w:autoSpaceDN w:val="0"/>
        <w:adjustRightInd w:val="0"/>
      </w:pPr>
      <w:r w:rsidRPr="00130DCA">
        <w:t xml:space="preserve">2015 –42 тыс. рублей </w:t>
      </w:r>
    </w:p>
    <w:p w:rsidR="00E45A4C" w:rsidRPr="00130DCA" w:rsidRDefault="00E45A4C" w:rsidP="00E45A4C">
      <w:pPr>
        <w:autoSpaceDE w:val="0"/>
        <w:autoSpaceDN w:val="0"/>
        <w:adjustRightInd w:val="0"/>
      </w:pPr>
      <w:r w:rsidRPr="00130DCA">
        <w:t>2016 - 192 тыс. рублей</w:t>
      </w:r>
    </w:p>
    <w:p w:rsidR="00E45A4C" w:rsidRPr="00130DCA" w:rsidRDefault="00E45A4C" w:rsidP="00E45A4C">
      <w:pPr>
        <w:autoSpaceDE w:val="0"/>
        <w:autoSpaceDN w:val="0"/>
        <w:adjustRightInd w:val="0"/>
        <w:rPr>
          <w:color w:val="FF0000"/>
        </w:rPr>
      </w:pPr>
      <w:r w:rsidRPr="00130DCA">
        <w:t>2017 - 192 тыс. рублей</w:t>
      </w:r>
    </w:p>
    <w:p w:rsidR="00E45A4C" w:rsidRPr="00130DCA" w:rsidRDefault="00E45A4C" w:rsidP="00E45A4C">
      <w:pPr>
        <w:autoSpaceDE w:val="0"/>
        <w:autoSpaceDN w:val="0"/>
        <w:adjustRightInd w:val="0"/>
        <w:rPr>
          <w:color w:val="FF0000"/>
        </w:rPr>
      </w:pPr>
      <w:r w:rsidRPr="00130DCA">
        <w:t>2018 -42 тыс. рублей</w:t>
      </w:r>
    </w:p>
    <w:p w:rsidR="00E45A4C" w:rsidRPr="00130DCA" w:rsidRDefault="00E45A4C" w:rsidP="00E45A4C">
      <w:pPr>
        <w:autoSpaceDE w:val="0"/>
        <w:autoSpaceDN w:val="0"/>
        <w:adjustRightInd w:val="0"/>
        <w:rPr>
          <w:color w:val="FF0000"/>
        </w:rPr>
      </w:pPr>
      <w:r w:rsidRPr="00130DCA">
        <w:t>2019 -42 тыс. рублей</w:t>
      </w:r>
    </w:p>
    <w:p w:rsidR="00E45A4C" w:rsidRPr="00130DCA" w:rsidRDefault="00E45A4C" w:rsidP="00E45A4C">
      <w:pPr>
        <w:autoSpaceDE w:val="0"/>
        <w:autoSpaceDN w:val="0"/>
        <w:adjustRightInd w:val="0"/>
      </w:pPr>
      <w:r w:rsidRPr="00130DCA">
        <w:t>2020 -42 тыс. рублей</w:t>
      </w:r>
    </w:p>
    <w:p w:rsidR="00E45A4C" w:rsidRPr="00130DCA" w:rsidRDefault="00E45A4C" w:rsidP="00E45A4C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>3. Объемы финансирования из бюджета Глазовского района носят ориентировочный характер и подлежат ежегодной корректировке.</w:t>
      </w:r>
    </w:p>
    <w:p w:rsidR="00E45A4C" w:rsidRPr="00130DCA" w:rsidRDefault="00E45A4C" w:rsidP="00E45A4C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130DCA">
        <w:t xml:space="preserve">  Финансирование мероприятий из бюджета Удмуртской Республики</w:t>
      </w:r>
      <w:r>
        <w:t xml:space="preserve"> </w:t>
      </w:r>
      <w:r w:rsidRPr="00130DCA">
        <w:t>предусмотрено на мероприятия по обеспечению безопасности людей на водных объектах (создание пляжей) из расчета в 2016-2017 годах по 150 тыс. рублей  в год.</w:t>
      </w:r>
    </w:p>
    <w:p w:rsidR="00E45A4C" w:rsidRPr="00130DCA" w:rsidRDefault="00E45A4C" w:rsidP="00E45A4C">
      <w:pPr>
        <w:tabs>
          <w:tab w:val="left" w:pos="1134"/>
        </w:tabs>
        <w:ind w:firstLine="540"/>
        <w:jc w:val="both"/>
      </w:pPr>
      <w:r w:rsidRPr="00130DCA">
        <w:t xml:space="preserve">  4. Ресурсное обеспечение подпрограммы с указанием расходов приведены в Приложении № 3 к подпрограмме.</w:t>
      </w:r>
    </w:p>
    <w:p w:rsidR="00E45A4C" w:rsidRPr="00130DCA" w:rsidRDefault="00E45A4C" w:rsidP="00E45A4C">
      <w:pPr>
        <w:tabs>
          <w:tab w:val="left" w:pos="1134"/>
        </w:tabs>
        <w:ind w:firstLine="540"/>
        <w:jc w:val="both"/>
      </w:pPr>
      <w:r w:rsidRPr="00130DCA">
        <w:t xml:space="preserve">  5. Финансирование реализации мероприятий подпрограммы за счет средств федерального бюджета, иных источников не предусматривается.</w:t>
      </w:r>
    </w:p>
    <w:p w:rsidR="00E45A4C" w:rsidRPr="00130DCA" w:rsidRDefault="00E45A4C" w:rsidP="00E45A4C">
      <w:pPr>
        <w:jc w:val="both"/>
        <w:rPr>
          <w:rFonts w:eastAsia="Calibri"/>
          <w:b/>
          <w:lang w:eastAsia="en-US"/>
        </w:rPr>
      </w:pPr>
    </w:p>
    <w:p w:rsidR="00E45A4C" w:rsidRPr="00130DCA" w:rsidRDefault="00E45A4C" w:rsidP="00E45A4C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1.10. Риски и меры по управлению рисками</w:t>
      </w:r>
    </w:p>
    <w:p w:rsidR="00E45A4C" w:rsidRPr="00130DCA" w:rsidRDefault="00E45A4C" w:rsidP="00E45A4C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Невыполнение или неэффективное выполнение муниципальной Подпрограммы возможно в случае реализации внутренних либо внешних рисков.</w:t>
      </w:r>
    </w:p>
    <w:p w:rsidR="00E45A4C" w:rsidRPr="00130DCA" w:rsidRDefault="00E45A4C" w:rsidP="00E45A4C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lastRenderedPageBreak/>
        <w:tab/>
        <w:t>К внутренним рискам можно отнести несоблюдение сроков реализации муниципальной Подпрограммы, неэффективное расходование денежных средств, не освоение выделенных денежных средств.</w:t>
      </w:r>
    </w:p>
    <w:p w:rsidR="00E45A4C" w:rsidRPr="00130DCA" w:rsidRDefault="00E45A4C" w:rsidP="00E45A4C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</w:r>
      <w:proofErr w:type="gramStart"/>
      <w:r w:rsidRPr="00130DCA">
        <w:rPr>
          <w:color w:val="000000"/>
        </w:rPr>
        <w:t xml:space="preserve">Основными внешними рисками являются: нормативно-правовые и организационные (изменение структуры и задач органов местного самоуправления, территориальных органов областных и федеральных органов исполнительной власти, участвующих в реализации программных мероприятий, изменение нормативно-правовой базы), финансово-экономические и ресурсные (связанные с недостаточным финансированием реализации Муниципальной подпрограммы), социально-экономические (осложнение социально-экономической обстановки в </w:t>
      </w:r>
      <w:proofErr w:type="spellStart"/>
      <w:r w:rsidRPr="00130DCA">
        <w:rPr>
          <w:color w:val="000000"/>
        </w:rPr>
        <w:t>Глазовском</w:t>
      </w:r>
      <w:proofErr w:type="spellEnd"/>
      <w:r w:rsidRPr="00130DCA">
        <w:rPr>
          <w:color w:val="000000"/>
        </w:rPr>
        <w:t xml:space="preserve"> районе), природно-техногенные (экологические катастрофы, эпидемии, неблагоприятные климатические изменения, природные катаклизмы и стихийные бедствия, а</w:t>
      </w:r>
      <w:proofErr w:type="gramEnd"/>
      <w:r w:rsidRPr="00130DCA">
        <w:rPr>
          <w:color w:val="000000"/>
        </w:rPr>
        <w:t xml:space="preserve"> также иные чрезвычайные ситуации).</w:t>
      </w:r>
    </w:p>
    <w:p w:rsidR="00E45A4C" w:rsidRPr="00130DCA" w:rsidRDefault="00E45A4C" w:rsidP="00E45A4C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Минимизировать возможные отклонения в выполнении подпрограммных мероприятий и исключить негативные последствия позволят: осуществление рационального управления реализацией Муниципальной подпрограммы, своевременное внесение изменений в Муниципальную подпрограмму, взвешенный подход при принятии решений о корректировке нормативных правовых актов, действующих в сфере реализации Муниципальной подпрограммы.</w:t>
      </w:r>
    </w:p>
    <w:p w:rsidR="00E45A4C" w:rsidRPr="00130DCA" w:rsidRDefault="00E45A4C" w:rsidP="00E45A4C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 xml:space="preserve"> К рискам, не поддающимся управлению, относятся, в первую очередь, различные форс-мажорные обстоятельства.</w:t>
      </w:r>
    </w:p>
    <w:p w:rsidR="00E45A4C" w:rsidRPr="00130DCA" w:rsidRDefault="00E45A4C" w:rsidP="00E45A4C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Внесение изменений в муниципальную Подпрограмму осуществляется по инициативе ответственного исполнителя либо во исполнение поручений главы Администрации муниципального образования «</w:t>
      </w:r>
      <w:proofErr w:type="spellStart"/>
      <w:r w:rsidRPr="00130DCA">
        <w:rPr>
          <w:color w:val="000000"/>
        </w:rPr>
        <w:t>Глазовский</w:t>
      </w:r>
      <w:proofErr w:type="spellEnd"/>
      <w:r w:rsidRPr="00130DCA">
        <w:rPr>
          <w:color w:val="000000"/>
        </w:rPr>
        <w:t xml:space="preserve"> район». </w:t>
      </w:r>
    </w:p>
    <w:p w:rsidR="00E45A4C" w:rsidRPr="00130DCA" w:rsidRDefault="00E45A4C" w:rsidP="00E45A4C">
      <w:pPr>
        <w:rPr>
          <w:rFonts w:eastAsia="Calibri"/>
          <w:lang w:eastAsia="en-US"/>
        </w:rPr>
      </w:pPr>
    </w:p>
    <w:p w:rsidR="00E45A4C" w:rsidRPr="00130DCA" w:rsidRDefault="00E45A4C" w:rsidP="00E45A4C">
      <w:pPr>
        <w:rPr>
          <w:rFonts w:eastAsia="Calibri"/>
          <w:lang w:eastAsia="en-US"/>
        </w:rPr>
      </w:pPr>
    </w:p>
    <w:p w:rsidR="00E45A4C" w:rsidRPr="00130DCA" w:rsidRDefault="00E45A4C" w:rsidP="00E45A4C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1.11. Конечные результаты и оценка эффективности</w:t>
      </w:r>
    </w:p>
    <w:p w:rsidR="00E45A4C" w:rsidRPr="00130DCA" w:rsidRDefault="00E45A4C" w:rsidP="00E45A4C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При выполнении намеченных в Подпрограмме мероприятий и осуществлении своевременного финансирования предполагается за период 2015 - 2020 годов добиться создания необходимых условий для повышения уровня защиты населения и территории муниципального образования «</w:t>
      </w:r>
      <w:proofErr w:type="spellStart"/>
      <w:r w:rsidRPr="00130DCA">
        <w:rPr>
          <w:color w:val="000000"/>
        </w:rPr>
        <w:t>Глазовский</w:t>
      </w:r>
      <w:proofErr w:type="spellEnd"/>
      <w:r w:rsidRPr="00130DCA">
        <w:rPr>
          <w:color w:val="000000"/>
        </w:rPr>
        <w:t xml:space="preserve"> район», в том числе:</w:t>
      </w:r>
    </w:p>
    <w:p w:rsidR="00E45A4C" w:rsidRPr="00130DCA" w:rsidRDefault="00E45A4C" w:rsidP="00E45A4C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>-предупреждение и ликвидация чрезвычайных ситуаций;</w:t>
      </w:r>
    </w:p>
    <w:p w:rsidR="00E45A4C" w:rsidRPr="00130DCA" w:rsidRDefault="00E45A4C" w:rsidP="00E45A4C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>-предупредительные мероприятия на водных объектах муниципального образования «</w:t>
      </w:r>
      <w:proofErr w:type="spellStart"/>
      <w:r w:rsidRPr="00130DCA">
        <w:rPr>
          <w:color w:val="000000"/>
        </w:rPr>
        <w:t>Глазовский</w:t>
      </w:r>
      <w:proofErr w:type="spellEnd"/>
      <w:r w:rsidRPr="00130DCA">
        <w:rPr>
          <w:color w:val="000000"/>
        </w:rPr>
        <w:t xml:space="preserve"> район»;</w:t>
      </w:r>
    </w:p>
    <w:p w:rsidR="00E45A4C" w:rsidRPr="00130DCA" w:rsidRDefault="00E45A4C" w:rsidP="00E45A4C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>-организация и проведение мероприятий в области гражданской обороны и территориальной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:rsidR="00E45A4C" w:rsidRPr="00130DCA" w:rsidRDefault="00E45A4C" w:rsidP="00E45A4C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 xml:space="preserve">Предполагаемый социально-экономический эффект от реализации Подпрограммы в первую очередь обусловлен прогнозируемым снижением риска гибели и </w:t>
      </w:r>
      <w:proofErr w:type="spellStart"/>
      <w:r w:rsidRPr="00130DCA">
        <w:t>травмирования</w:t>
      </w:r>
      <w:proofErr w:type="spellEnd"/>
      <w:r w:rsidRPr="00130DCA">
        <w:rPr>
          <w:color w:val="000000"/>
        </w:rPr>
        <w:t xml:space="preserve"> людей, уменьшением материальных потерь, экономией денежных средств района.</w:t>
      </w:r>
    </w:p>
    <w:p w:rsidR="00E45A4C" w:rsidRPr="00130DCA" w:rsidRDefault="00E45A4C" w:rsidP="00E45A4C">
      <w:pPr>
        <w:shd w:val="clear" w:color="auto" w:fill="FFFFFF"/>
        <w:jc w:val="both"/>
      </w:pPr>
      <w:r w:rsidRPr="00130DCA">
        <w:rPr>
          <w:color w:val="000000"/>
        </w:rPr>
        <w:tab/>
      </w:r>
      <w:r w:rsidRPr="00130DCA">
        <w:t>В результате реализации программных мероприятий по предварительным оценкам ожидается:</w:t>
      </w:r>
    </w:p>
    <w:p w:rsidR="00E45A4C" w:rsidRPr="00130DCA" w:rsidRDefault="00E45A4C" w:rsidP="00E45A4C">
      <w:pPr>
        <w:shd w:val="clear" w:color="auto" w:fill="FFFFFF"/>
        <w:jc w:val="both"/>
      </w:pPr>
      <w:r w:rsidRPr="00130DCA">
        <w:t>-снижение количества гибели людей при ЧС и на воде - не менее 15%;</w:t>
      </w:r>
    </w:p>
    <w:p w:rsidR="00E45A4C" w:rsidRPr="00130DCA" w:rsidRDefault="00E45A4C" w:rsidP="00E45A4C">
      <w:pPr>
        <w:shd w:val="clear" w:color="auto" w:fill="FFFFFF"/>
        <w:jc w:val="both"/>
      </w:pPr>
      <w:r w:rsidRPr="00130DCA">
        <w:t>-снижение количества пострадавшего населения - не менее 10%;</w:t>
      </w:r>
    </w:p>
    <w:p w:rsidR="00E45A4C" w:rsidRPr="00130DCA" w:rsidRDefault="00E45A4C" w:rsidP="00E45A4C">
      <w:pPr>
        <w:shd w:val="clear" w:color="auto" w:fill="FFFFFF"/>
        <w:jc w:val="both"/>
      </w:pPr>
      <w:r w:rsidRPr="00130DCA">
        <w:t>-снижение экономического ущерба - не менее 20%;</w:t>
      </w:r>
    </w:p>
    <w:p w:rsidR="00E45A4C" w:rsidRPr="00130DCA" w:rsidRDefault="00E45A4C" w:rsidP="00E45A4C">
      <w:pPr>
        <w:shd w:val="clear" w:color="auto" w:fill="FFFFFF"/>
        <w:jc w:val="both"/>
      </w:pPr>
      <w:r w:rsidRPr="00130DCA">
        <w:t>-увеличение количества спасенного на воде населения - не менее 30%;</w:t>
      </w:r>
    </w:p>
    <w:p w:rsidR="00E45A4C" w:rsidRPr="00130DCA" w:rsidRDefault="00E45A4C" w:rsidP="00E45A4C">
      <w:pPr>
        <w:shd w:val="clear" w:color="auto" w:fill="FFFFFF"/>
        <w:jc w:val="both"/>
      </w:pPr>
      <w:r w:rsidRPr="00130DCA">
        <w:t>-повышение эффективности системы безопасности людей на водных объектах - не менее 50%;</w:t>
      </w:r>
    </w:p>
    <w:p w:rsidR="00E45A4C" w:rsidRPr="00130DCA" w:rsidRDefault="00E45A4C" w:rsidP="00E45A4C">
      <w:r w:rsidRPr="00130DCA">
        <w:t>-повышение эффективности оказания помощи населению при ЧС различного характера  не менее 50%.</w:t>
      </w:r>
    </w:p>
    <w:p w:rsidR="00E45A4C" w:rsidRDefault="00E45A4C" w:rsidP="00E45A4C"/>
    <w:p w:rsidR="00E45A4C" w:rsidRPr="00130DCA" w:rsidRDefault="00E45A4C" w:rsidP="00E45A4C"/>
    <w:p w:rsidR="00E45A4C" w:rsidRPr="00130DCA" w:rsidRDefault="00E45A4C" w:rsidP="00E45A4C"/>
    <w:p w:rsidR="00E45A4C" w:rsidRDefault="00E45A4C" w:rsidP="00E45A4C">
      <w:pPr>
        <w:spacing w:after="200" w:line="276" w:lineRule="auto"/>
        <w:jc w:val="center"/>
        <w:rPr>
          <w:b/>
          <w:lang w:eastAsia="en-US"/>
        </w:rPr>
      </w:pPr>
    </w:p>
    <w:p w:rsidR="00E45A4C" w:rsidRDefault="00E45A4C" w:rsidP="00E45A4C">
      <w:pPr>
        <w:spacing w:after="200" w:line="276" w:lineRule="auto"/>
        <w:jc w:val="center"/>
        <w:rPr>
          <w:b/>
          <w:lang w:eastAsia="en-US"/>
        </w:rPr>
      </w:pPr>
    </w:p>
    <w:p w:rsidR="00E45A4C" w:rsidRDefault="00E45A4C" w:rsidP="00E45A4C">
      <w:pPr>
        <w:spacing w:after="200" w:line="276" w:lineRule="auto"/>
        <w:jc w:val="center"/>
        <w:rPr>
          <w:b/>
          <w:lang w:eastAsia="en-US"/>
        </w:rPr>
      </w:pPr>
    </w:p>
    <w:p w:rsidR="00E45A4C" w:rsidRDefault="00E45A4C" w:rsidP="00E45A4C">
      <w:pPr>
        <w:spacing w:after="200" w:line="276" w:lineRule="auto"/>
        <w:jc w:val="center"/>
        <w:rPr>
          <w:b/>
          <w:lang w:eastAsia="en-US"/>
        </w:rPr>
      </w:pPr>
    </w:p>
    <w:p w:rsidR="00E45A4C" w:rsidRDefault="00E45A4C" w:rsidP="00E45A4C">
      <w:pPr>
        <w:spacing w:after="200" w:line="276" w:lineRule="auto"/>
        <w:jc w:val="center"/>
        <w:rPr>
          <w:b/>
          <w:lang w:eastAsia="en-US"/>
        </w:rPr>
      </w:pPr>
    </w:p>
    <w:p w:rsidR="00E45A4C" w:rsidRDefault="00E45A4C" w:rsidP="00E45A4C">
      <w:pPr>
        <w:spacing w:after="200" w:line="276" w:lineRule="auto"/>
        <w:jc w:val="center"/>
        <w:rPr>
          <w:b/>
          <w:lang w:eastAsia="en-US"/>
        </w:rPr>
      </w:pPr>
    </w:p>
    <w:p w:rsidR="00E45A4C" w:rsidRDefault="00E45A4C" w:rsidP="00E45A4C">
      <w:pPr>
        <w:spacing w:after="200" w:line="276" w:lineRule="auto"/>
        <w:jc w:val="center"/>
        <w:rPr>
          <w:b/>
          <w:lang w:eastAsia="en-US"/>
        </w:rPr>
      </w:pPr>
    </w:p>
    <w:p w:rsidR="00E45A4C" w:rsidRDefault="00E45A4C" w:rsidP="00E45A4C">
      <w:pPr>
        <w:spacing w:after="200" w:line="276" w:lineRule="auto"/>
        <w:jc w:val="center"/>
        <w:rPr>
          <w:b/>
          <w:lang w:eastAsia="en-US"/>
        </w:rPr>
      </w:pPr>
    </w:p>
    <w:p w:rsidR="00E45A4C" w:rsidRDefault="00E45A4C" w:rsidP="00E45A4C">
      <w:pPr>
        <w:spacing w:after="200" w:line="276" w:lineRule="auto"/>
        <w:jc w:val="center"/>
        <w:rPr>
          <w:b/>
          <w:lang w:eastAsia="en-US"/>
        </w:rPr>
      </w:pPr>
    </w:p>
    <w:p w:rsidR="00E45A4C" w:rsidRDefault="00E45A4C" w:rsidP="00E45A4C">
      <w:pPr>
        <w:spacing w:after="200" w:line="276" w:lineRule="auto"/>
        <w:jc w:val="center"/>
        <w:rPr>
          <w:b/>
          <w:lang w:eastAsia="en-US"/>
        </w:rPr>
      </w:pPr>
    </w:p>
    <w:p w:rsidR="00E45A4C" w:rsidRDefault="00E45A4C" w:rsidP="00E45A4C">
      <w:pPr>
        <w:spacing w:after="200" w:line="276" w:lineRule="auto"/>
        <w:jc w:val="center"/>
        <w:rPr>
          <w:b/>
          <w:lang w:eastAsia="en-US"/>
        </w:rPr>
      </w:pPr>
    </w:p>
    <w:p w:rsidR="00E45A4C" w:rsidRPr="00130DCA" w:rsidRDefault="00E45A4C" w:rsidP="00E45A4C">
      <w:pPr>
        <w:spacing w:after="200" w:line="276" w:lineRule="auto"/>
        <w:jc w:val="center"/>
        <w:rPr>
          <w:b/>
          <w:lang w:eastAsia="en-US"/>
        </w:rPr>
      </w:pPr>
      <w:r w:rsidRPr="00130DCA">
        <w:rPr>
          <w:b/>
          <w:lang w:eastAsia="en-US"/>
        </w:rPr>
        <w:t xml:space="preserve">6.2 </w:t>
      </w:r>
      <w:r>
        <w:rPr>
          <w:b/>
          <w:lang w:eastAsia="en-US"/>
        </w:rPr>
        <w:t xml:space="preserve"> Подпрограмма</w:t>
      </w:r>
      <w:r w:rsidRPr="00130DCA">
        <w:rPr>
          <w:b/>
          <w:lang w:eastAsia="en-US"/>
        </w:rPr>
        <w:t xml:space="preserve"> «Профилактика правонарушений»</w:t>
      </w:r>
    </w:p>
    <w:p w:rsidR="00E45A4C" w:rsidRDefault="00E45A4C" w:rsidP="00E45A4C">
      <w:pPr>
        <w:keepNext/>
        <w:spacing w:after="200" w:line="276" w:lineRule="auto"/>
        <w:jc w:val="center"/>
        <w:rPr>
          <w:b/>
          <w:lang w:eastAsia="en-US"/>
        </w:rPr>
      </w:pPr>
    </w:p>
    <w:p w:rsidR="00E45A4C" w:rsidRPr="00130DCA" w:rsidRDefault="00E45A4C" w:rsidP="00E45A4C">
      <w:pPr>
        <w:keepNext/>
        <w:spacing w:after="200" w:line="276" w:lineRule="auto"/>
        <w:jc w:val="center"/>
        <w:rPr>
          <w:b/>
          <w:lang w:eastAsia="en-US"/>
        </w:rPr>
      </w:pPr>
      <w:r w:rsidRPr="00130DCA">
        <w:rPr>
          <w:b/>
          <w:lang w:eastAsia="en-US"/>
        </w:rPr>
        <w:t xml:space="preserve">ПАСПОРТ ПОДПРОГРАММЫ </w:t>
      </w:r>
    </w:p>
    <w:p w:rsidR="00E45A4C" w:rsidRDefault="00E45A4C" w:rsidP="00E45A4C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1"/>
        <w:gridCol w:w="7180"/>
      </w:tblGrid>
      <w:tr w:rsidR="00E45A4C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>
              <w:t>Наименование подпрограммы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897E35" w:rsidRDefault="00E45A4C" w:rsidP="00E45A4C">
            <w:pPr>
              <w:jc w:val="both"/>
            </w:pPr>
            <w:r w:rsidRPr="00897E35">
              <w:t>«Профилактика правонарушений</w:t>
            </w:r>
            <w:r>
              <w:t>»</w:t>
            </w:r>
          </w:p>
        </w:tc>
      </w:tr>
      <w:tr w:rsidR="00E45A4C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>
              <w:t>Координатор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897E35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897E35">
              <w:t>Заместитель Главы Администрации МО «</w:t>
            </w:r>
            <w:proofErr w:type="spellStart"/>
            <w:r>
              <w:t>Глазов</w:t>
            </w:r>
            <w:r w:rsidRPr="00897E35">
              <w:t>ский</w:t>
            </w:r>
            <w:proofErr w:type="spellEnd"/>
            <w:r w:rsidRPr="00897E35">
              <w:t xml:space="preserve"> район» по социальным вопросам</w:t>
            </w:r>
          </w:p>
        </w:tc>
      </w:tr>
      <w:tr w:rsidR="00E45A4C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 xml:space="preserve">Ответственный исполнитель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897E35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897E35">
              <w:t>Администрация МО «</w:t>
            </w:r>
            <w:proofErr w:type="spellStart"/>
            <w:r>
              <w:t>Глазов</w:t>
            </w:r>
            <w:r w:rsidRPr="00897E35">
              <w:t>ский</w:t>
            </w:r>
            <w:proofErr w:type="spellEnd"/>
            <w:r w:rsidRPr="00897E35">
              <w:t xml:space="preserve"> район»</w:t>
            </w:r>
          </w:p>
        </w:tc>
      </w:tr>
      <w:tr w:rsidR="00E45A4C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 xml:space="preserve">Соисполнители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897E35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897E35">
              <w:t xml:space="preserve"> </w:t>
            </w:r>
            <w:r>
              <w:t xml:space="preserve">1. </w:t>
            </w:r>
            <w:r w:rsidRPr="00897E35">
              <w:t>Управление образования Администрации муниципального образования «</w:t>
            </w:r>
            <w:proofErr w:type="spellStart"/>
            <w:r w:rsidRPr="00897E35">
              <w:t>Глазовский</w:t>
            </w:r>
            <w:proofErr w:type="spellEnd"/>
            <w:r w:rsidRPr="00897E35">
              <w:t xml:space="preserve"> район» (далее - Управление образования)</w:t>
            </w:r>
            <w:r>
              <w:t xml:space="preserve"> (по согласованию)</w:t>
            </w:r>
            <w:r w:rsidRPr="00897E35">
              <w:t>;</w:t>
            </w:r>
          </w:p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>
              <w:t xml:space="preserve">2. </w:t>
            </w:r>
            <w:r w:rsidRPr="00897E35">
              <w:t>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897E35">
              <w:t>Глазовский</w:t>
            </w:r>
            <w:proofErr w:type="spellEnd"/>
            <w:r w:rsidRPr="00897E35">
              <w:t xml:space="preserve"> район» (далее – Комиссия по делам несовершеннолетних)</w:t>
            </w:r>
            <w:r>
              <w:t xml:space="preserve"> (по согласованию);</w:t>
            </w:r>
          </w:p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>
              <w:t>3. МУ «Молодежный центр «Диалог» МО «</w:t>
            </w:r>
            <w:proofErr w:type="spellStart"/>
            <w:r>
              <w:t>Глазовский</w:t>
            </w:r>
            <w:proofErr w:type="spellEnd"/>
            <w:r>
              <w:t xml:space="preserve"> район» (по согласованию);</w:t>
            </w:r>
          </w:p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9625E0">
              <w:t xml:space="preserve"> </w:t>
            </w:r>
            <w:r>
              <w:t>4</w:t>
            </w:r>
            <w:r w:rsidRPr="009625E0">
              <w:t>.  Межмуниципальный отдел МВД по РФ «</w:t>
            </w:r>
            <w:proofErr w:type="spellStart"/>
            <w:r w:rsidRPr="009625E0">
              <w:t>Глазовский</w:t>
            </w:r>
            <w:proofErr w:type="spellEnd"/>
            <w:r w:rsidRPr="009625E0">
              <w:t>»</w:t>
            </w:r>
            <w:r>
              <w:t xml:space="preserve"> (по согласованию);</w:t>
            </w:r>
          </w:p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5</w:t>
            </w:r>
            <w:r w:rsidRPr="00466331">
              <w:t>. Межрайонный отдел УФМС России по УР в г</w:t>
            </w:r>
            <w:proofErr w:type="gramStart"/>
            <w:r w:rsidRPr="00466331">
              <w:t>.Г</w:t>
            </w:r>
            <w:proofErr w:type="gramEnd"/>
            <w:r w:rsidRPr="00466331">
              <w:t>лазов</w:t>
            </w:r>
            <w:r>
              <w:t>е (по согласованию);</w:t>
            </w:r>
          </w:p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6. Филиал по г</w:t>
            </w:r>
            <w:proofErr w:type="gramStart"/>
            <w:r>
              <w:t>.Г</w:t>
            </w:r>
            <w:proofErr w:type="gramEnd"/>
            <w:r>
              <w:t xml:space="preserve">лазову и </w:t>
            </w:r>
            <w:proofErr w:type="spellStart"/>
            <w:r>
              <w:t>Глазовскому</w:t>
            </w:r>
            <w:proofErr w:type="spellEnd"/>
            <w:r>
              <w:t xml:space="preserve"> району ФКУ УИИ УФСИН </w:t>
            </w:r>
            <w:r>
              <w:lastRenderedPageBreak/>
              <w:t>России по Удмуртской Республике (по согласованию);</w:t>
            </w:r>
          </w:p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7. Государственное казенное учреждение Удмуртской Республики «Центр занятости населения города Глазова» (по согласованию);</w:t>
            </w:r>
          </w:p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8. МБУК «Центр культуры и туризма Глазовского района» (по согласованию);</w:t>
            </w:r>
          </w:p>
          <w:p w:rsidR="00E45A4C" w:rsidRPr="00466331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 xml:space="preserve">9. Администрации муниципальных </w:t>
            </w:r>
            <w:proofErr w:type="spellStart"/>
            <w:proofErr w:type="gramStart"/>
            <w:r>
              <w:t>образований-сельских</w:t>
            </w:r>
            <w:proofErr w:type="spellEnd"/>
            <w:proofErr w:type="gramEnd"/>
            <w:r>
              <w:t xml:space="preserve"> поселений Глазовского района (по согласованию).</w:t>
            </w:r>
          </w:p>
        </w:tc>
      </w:tr>
      <w:tr w:rsidR="00E45A4C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lastRenderedPageBreak/>
              <w:t>Цель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autoSpaceDN w:val="0"/>
              <w:adjustRightInd w:val="0"/>
              <w:rPr>
                <w:color w:val="000000"/>
              </w:rPr>
            </w:pPr>
            <w:r>
              <w:t>1. Повышение уровня безопасности граждан   на территории муниципального образования «</w:t>
            </w:r>
            <w:proofErr w:type="spellStart"/>
            <w:r>
              <w:t>Глазовский</w:t>
            </w:r>
            <w:proofErr w:type="spellEnd"/>
            <w:r>
              <w:t xml:space="preserve"> район» . </w:t>
            </w:r>
          </w:p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66331">
              <w:t>2. Совершенствование системы профилактики правонарушений и охраны общественного порядка  на территории МО «</w:t>
            </w:r>
            <w:proofErr w:type="spellStart"/>
            <w:r w:rsidRPr="00466331">
              <w:t>Глазовский</w:t>
            </w:r>
            <w:proofErr w:type="spellEnd"/>
            <w:r w:rsidRPr="00466331">
              <w:t xml:space="preserve"> район».</w:t>
            </w:r>
          </w:p>
        </w:tc>
      </w:tr>
      <w:tr w:rsidR="00E45A4C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 xml:space="preserve">Задачи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071A42" w:rsidRDefault="00E45A4C" w:rsidP="00E45A4C">
            <w:pPr>
              <w:suppressAutoHyphens/>
              <w:spacing w:before="120" w:after="120"/>
              <w:ind w:left="6"/>
              <w:contextualSpacing/>
              <w:jc w:val="both"/>
            </w:pPr>
            <w:r>
              <w:t xml:space="preserve">1. </w:t>
            </w:r>
            <w:r w:rsidRPr="00071A42">
              <w:t>Совершенствование нормативной правовой базы по профилактике правонарушений.</w:t>
            </w:r>
          </w:p>
          <w:p w:rsidR="00E45A4C" w:rsidRPr="00071A42" w:rsidRDefault="00E45A4C" w:rsidP="00E45A4C">
            <w:pPr>
              <w:pStyle w:val="12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  <w:r w:rsidRPr="00071A42">
              <w:rPr>
                <w:rFonts w:ascii="Times New Roman" w:hAnsi="Times New Roman"/>
                <w:lang w:eastAsia="ru-RU"/>
              </w:rPr>
              <w:t xml:space="preserve"> Снижение уровня преступности и правонарушений на территории Глазовского района.</w:t>
            </w:r>
          </w:p>
          <w:p w:rsidR="00E45A4C" w:rsidRPr="00071A42" w:rsidRDefault="00E45A4C" w:rsidP="00E45A4C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>
              <w:t xml:space="preserve">3. </w:t>
            </w:r>
            <w:r w:rsidRPr="00071A42">
              <w:t xml:space="preserve">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071A42">
              <w:t>ресоциализацию</w:t>
            </w:r>
            <w:proofErr w:type="spellEnd"/>
            <w:r w:rsidRPr="00071A42">
              <w:t xml:space="preserve"> лиц, вернувшихся из мест отбывания наказания.</w:t>
            </w:r>
          </w:p>
          <w:p w:rsidR="00E45A4C" w:rsidRPr="00071A42" w:rsidRDefault="00E45A4C" w:rsidP="00E45A4C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071A42">
              <w:t>Выявление и устранение п</w:t>
            </w:r>
            <w:r>
              <w:t xml:space="preserve">ричин и условий, способствующих </w:t>
            </w:r>
            <w:r w:rsidRPr="00071A42">
              <w:t>совершению правонарушений</w:t>
            </w:r>
          </w:p>
          <w:p w:rsidR="00E45A4C" w:rsidRPr="00071A42" w:rsidRDefault="00E45A4C" w:rsidP="00E45A4C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071A42">
      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      </w:r>
          </w:p>
          <w:p w:rsidR="00E45A4C" w:rsidRPr="00071A42" w:rsidRDefault="00E45A4C" w:rsidP="00E45A4C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>
              <w:t xml:space="preserve">6. </w:t>
            </w:r>
            <w:r w:rsidRPr="00071A42">
              <w:t>Организация и совершенствование работы по привлечению населения к охране общественного порядка.</w:t>
            </w:r>
          </w:p>
          <w:p w:rsidR="00E45A4C" w:rsidRPr="00071A42" w:rsidRDefault="00E45A4C" w:rsidP="00E45A4C">
            <w:pPr>
              <w:numPr>
                <w:ilvl w:val="0"/>
                <w:numId w:val="25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071A42">
              <w:t xml:space="preserve">Повышение оперативности реагирования на заявления и сообщения о правонарушении за счет наращивания сил правопорядка и технических средств </w:t>
            </w:r>
            <w:proofErr w:type="gramStart"/>
            <w:r w:rsidRPr="00071A42">
              <w:t>контроля за</w:t>
            </w:r>
            <w:proofErr w:type="gramEnd"/>
            <w:r w:rsidRPr="00071A42">
              <w:t xml:space="preserve"> ситуацией в общественных местах.</w:t>
            </w:r>
          </w:p>
          <w:p w:rsidR="00E45A4C" w:rsidRPr="00071A42" w:rsidRDefault="00E45A4C" w:rsidP="00E45A4C">
            <w:pPr>
              <w:numPr>
                <w:ilvl w:val="0"/>
                <w:numId w:val="25"/>
              </w:numPr>
              <w:suppressAutoHyphens/>
              <w:spacing w:before="120" w:after="120"/>
              <w:ind w:left="6" w:firstLine="0"/>
              <w:contextualSpacing/>
              <w:jc w:val="both"/>
            </w:pPr>
            <w:r w:rsidRPr="00071A42">
              <w:t>Профилактические меры, направленные на предотвращение проявлений терроризма и экстремизма</w:t>
            </w:r>
            <w:r>
              <w:t xml:space="preserve"> </w:t>
            </w:r>
          </w:p>
        </w:tc>
      </w:tr>
      <w:tr w:rsidR="00E45A4C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 xml:space="preserve">Целевые показатели (индикаторы)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C943E4" w:rsidRDefault="00E45A4C" w:rsidP="00E45A4C">
            <w:pPr>
              <w:pStyle w:val="12"/>
              <w:numPr>
                <w:ilvl w:val="0"/>
                <w:numId w:val="12"/>
              </w:numPr>
              <w:spacing w:before="120" w:after="12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943E4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C943E4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C943E4">
              <w:rPr>
                <w:rFonts w:ascii="Times New Roman" w:hAnsi="Times New Roman"/>
                <w:lang w:eastAsia="ru-RU"/>
              </w:rPr>
              <w:t xml:space="preserve"> район», </w:t>
            </w:r>
            <w:r>
              <w:rPr>
                <w:rFonts w:ascii="Times New Roman" w:hAnsi="Times New Roman"/>
                <w:lang w:eastAsia="ru-RU"/>
              </w:rPr>
              <w:t>ед.</w:t>
            </w:r>
          </w:p>
          <w:p w:rsidR="00E45A4C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>
              <w:t>Социальная профилактика и вовлечение общественности в предупреждение правонарушений, проценты</w:t>
            </w:r>
          </w:p>
          <w:p w:rsidR="00E45A4C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>
              <w:t xml:space="preserve">Правонарушения,  совершенные несовершеннолетними, проценты </w:t>
            </w:r>
          </w:p>
          <w:p w:rsidR="00E45A4C" w:rsidRPr="008C1DED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>
              <w:t>Правонарушения среди лиц, освободившихся из мест лишения свободы, проценты</w:t>
            </w:r>
          </w:p>
          <w:p w:rsidR="00E45A4C" w:rsidRDefault="00E45A4C" w:rsidP="00E45A4C">
            <w:pPr>
              <w:suppressAutoHyphens/>
              <w:spacing w:before="120" w:after="120"/>
              <w:contextualSpacing/>
              <w:jc w:val="both"/>
            </w:pPr>
          </w:p>
        </w:tc>
      </w:tr>
      <w:tr w:rsidR="00E45A4C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>
              <w:t>Сроки и этапы  реализации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keepNext/>
              <w:spacing w:before="60" w:after="60"/>
              <w:rPr>
                <w:bCs/>
              </w:rPr>
            </w:pPr>
            <w:r>
              <w:rPr>
                <w:bCs/>
              </w:rPr>
              <w:t>Срок реализации - 2015-2020 годы.</w:t>
            </w:r>
          </w:p>
          <w:p w:rsidR="00E45A4C" w:rsidRDefault="00E45A4C" w:rsidP="00E45A4C">
            <w:pPr>
              <w:spacing w:before="120" w:after="120"/>
            </w:pPr>
            <w:r>
              <w:rPr>
                <w:bCs/>
              </w:rPr>
              <w:t>Этапы реализации подпрограммы не выделяются.</w:t>
            </w:r>
          </w:p>
        </w:tc>
      </w:tr>
      <w:tr w:rsidR="00E45A4C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 xml:space="preserve">Ресурсное обеспечение за счет средств бюджета </w:t>
            </w:r>
            <w:r>
              <w:lastRenderedPageBreak/>
              <w:t xml:space="preserve">муниципального района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lastRenderedPageBreak/>
              <w:t>Общий объем финансирования мероприятий подпрограммы за 2015-2020 годы за счет средств бюджета муниципального образования «</w:t>
            </w:r>
            <w:proofErr w:type="spellStart"/>
            <w:r>
              <w:rPr>
                <w:bCs/>
              </w:rPr>
              <w:t>Глазовский</w:t>
            </w:r>
            <w:proofErr w:type="spellEnd"/>
            <w:r>
              <w:rPr>
                <w:bCs/>
              </w:rPr>
              <w:t xml:space="preserve"> район» составляет 598,0тыс. рублей, </w:t>
            </w:r>
          </w:p>
          <w:p w:rsidR="00E45A4C" w:rsidRDefault="00E45A4C" w:rsidP="00E45A4C">
            <w:pPr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>
              <w:rPr>
                <w:bCs/>
              </w:rPr>
              <w:lastRenderedPageBreak/>
              <w:t>Объем средств бюджета муниципального образования «</w:t>
            </w:r>
            <w:proofErr w:type="spellStart"/>
            <w:r>
              <w:rPr>
                <w:bCs/>
              </w:rPr>
              <w:t>Глазовский</w:t>
            </w:r>
            <w:proofErr w:type="spellEnd"/>
            <w:r>
              <w:rPr>
                <w:bCs/>
              </w:rPr>
              <w:t xml:space="preserve"> район» на реализацию подпрограммы по годам реализации 249,0(в тыс. руб.):</w:t>
            </w:r>
          </w:p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E45A4C" w:rsidRPr="00B64D8A" w:rsidTr="00E45A4C">
              <w:trPr>
                <w:trHeight w:val="299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Всего</w:t>
                  </w:r>
                </w:p>
              </w:tc>
              <w:tc>
                <w:tcPr>
                  <w:tcW w:w="4343" w:type="dxa"/>
                  <w:gridSpan w:val="3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В том числе за счет:</w:t>
                  </w:r>
                </w:p>
              </w:tc>
            </w:tr>
            <w:tr w:rsidR="00E45A4C" w:rsidRPr="00B64D8A" w:rsidTr="00E45A4C">
              <w:trPr>
                <w:trHeight w:val="299"/>
              </w:trPr>
              <w:tc>
                <w:tcPr>
                  <w:tcW w:w="1499" w:type="dxa"/>
                  <w:vMerge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Собственных средств Глазовского района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Субсидий из бюджета УР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Субвенции из бюджетов поселений</w:t>
                  </w:r>
                </w:p>
              </w:tc>
            </w:tr>
            <w:tr w:rsidR="00E45A4C" w:rsidRPr="00B64D8A" w:rsidTr="00E45A4C">
              <w:trPr>
                <w:trHeight w:val="328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D67B0C">
                      <w:t>2015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D67B0C" w:rsidRDefault="00E45A4C" w:rsidP="00E45A4C">
                  <w:pPr>
                    <w:spacing w:before="40" w:after="40"/>
                  </w:pPr>
                  <w:r>
                    <w:t>59</w:t>
                  </w:r>
                  <w:r w:rsidRPr="00D67B0C">
                    <w:t>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D67B0C" w:rsidRDefault="00E45A4C" w:rsidP="00E45A4C">
                  <w:pPr>
                    <w:spacing w:before="40" w:after="40"/>
                  </w:pPr>
                  <w:r w:rsidRPr="00D67B0C">
                    <w:t>14,0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45,0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E45A4C" w:rsidRPr="00B64D8A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D67B0C">
                      <w:t>2016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D67B0C" w:rsidRDefault="00E45A4C" w:rsidP="00E45A4C">
                  <w:pPr>
                    <w:spacing w:before="40" w:after="40"/>
                  </w:pPr>
                  <w:r>
                    <w:t>121,8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D67B0C" w:rsidRDefault="00E45A4C" w:rsidP="00E45A4C">
                  <w:pPr>
                    <w:spacing w:before="40" w:after="40"/>
                  </w:pPr>
                  <w:r>
                    <w:t>47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74,8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E45A4C" w:rsidRPr="00B64D8A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D67B0C">
                      <w:t>2017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D67B0C" w:rsidRDefault="00E45A4C" w:rsidP="00E45A4C">
                  <w:pPr>
                    <w:spacing w:before="40" w:after="40"/>
                  </w:pPr>
                  <w:r>
                    <w:t>97,0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D67B0C" w:rsidRDefault="00E45A4C" w:rsidP="00E45A4C">
                  <w:pPr>
                    <w:spacing w:before="40" w:after="40"/>
                  </w:pPr>
                  <w:r>
                    <w:t>47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50,0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E45A4C" w:rsidRPr="00B64D8A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D67B0C">
                      <w:t>2018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D67B0C" w:rsidRDefault="00E45A4C" w:rsidP="00E45A4C">
                  <w:pPr>
                    <w:spacing w:before="40" w:after="40"/>
                  </w:pPr>
                  <w:r>
                    <w:t>102,0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D67B0C" w:rsidRDefault="00E45A4C" w:rsidP="00E45A4C">
                  <w:pPr>
                    <w:spacing w:before="40" w:after="40"/>
                  </w:pPr>
                  <w:r>
                    <w:t>47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55,0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E45A4C" w:rsidRPr="00B64D8A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D67B0C">
                      <w:t>2019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D67B0C" w:rsidRDefault="00E45A4C" w:rsidP="00E45A4C">
                  <w:pPr>
                    <w:spacing w:before="40" w:after="40"/>
                  </w:pPr>
                  <w:r>
                    <w:t>107,0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D67B0C" w:rsidRDefault="00E45A4C" w:rsidP="00E45A4C">
                  <w:pPr>
                    <w:spacing w:before="40" w:after="40"/>
                  </w:pPr>
                  <w:r>
                    <w:t>47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60,0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E45A4C" w:rsidRPr="00B64D8A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D67B0C">
                      <w:t>2020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D67B0C" w:rsidRDefault="00E45A4C" w:rsidP="00E45A4C">
                  <w:pPr>
                    <w:spacing w:before="40" w:after="40"/>
                  </w:pPr>
                  <w:r>
                    <w:t>112,0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D67B0C" w:rsidRDefault="00E45A4C" w:rsidP="00E45A4C">
                  <w:pPr>
                    <w:spacing w:before="40" w:after="40"/>
                  </w:pPr>
                  <w:r>
                    <w:t>47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65,0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E45A4C" w:rsidRPr="00B64D8A" w:rsidTr="00E45A4C">
              <w:trPr>
                <w:trHeight w:val="57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autoSpaceDN w:val="0"/>
                    <w:adjustRightInd w:val="0"/>
                    <w:spacing w:before="40" w:after="40"/>
                  </w:pPr>
                  <w:r w:rsidRPr="00D67B0C">
                    <w:t>Итого 2015-2020 гг.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D67B0C" w:rsidRDefault="00E45A4C" w:rsidP="00E45A4C">
                  <w:pPr>
                    <w:spacing w:before="40" w:after="40"/>
                  </w:pPr>
                  <w:r>
                    <w:t>598,0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D67B0C" w:rsidRDefault="00E45A4C" w:rsidP="00E45A4C">
                  <w:pPr>
                    <w:spacing w:before="40" w:after="40"/>
                  </w:pPr>
                  <w:r>
                    <w:t>249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349,8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D67B0C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</w:tbl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</w:rPr>
            </w:pPr>
            <w:r>
              <w:rPr>
                <w:bCs/>
              </w:rPr>
              <w:t>Ресурсное обеспечение подпрограммы за счет средств бюджета муниципального образования «</w:t>
            </w:r>
            <w:proofErr w:type="spellStart"/>
            <w:r>
              <w:rPr>
                <w:bCs/>
              </w:rPr>
              <w:t>Глазовский</w:t>
            </w:r>
            <w:proofErr w:type="spellEnd"/>
            <w:r>
              <w:rPr>
                <w:bCs/>
              </w:rPr>
              <w:t xml:space="preserve"> район» подлежит уточнению в рамках бюджетного цикла.</w:t>
            </w:r>
          </w:p>
        </w:tc>
      </w:tr>
      <w:tr w:rsidR="00E45A4C" w:rsidTr="00E45A4C">
        <w:trPr>
          <w:trHeight w:val="536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Конечным результатом реализации подпрограммы является снижение уровня преступности в муниципальном образовании «</w:t>
            </w:r>
            <w:proofErr w:type="spellStart"/>
            <w:r>
              <w:rPr>
                <w:bCs/>
              </w:rPr>
              <w:t>Глазовский</w:t>
            </w:r>
            <w:proofErr w:type="spellEnd"/>
            <w:r>
              <w:rPr>
                <w:bCs/>
              </w:rPr>
              <w:t xml:space="preserve">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составят: </w:t>
            </w:r>
          </w:p>
          <w:p w:rsidR="00E45A4C" w:rsidRDefault="00E45A4C" w:rsidP="00E45A4C">
            <w:pPr>
              <w:pStyle w:val="12"/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pacing w:before="120" w:after="120" w:line="240" w:lineRule="auto"/>
              <w:ind w:left="366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район», в процентах</w:t>
            </w:r>
          </w:p>
          <w:p w:rsidR="00E45A4C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>
              <w:t xml:space="preserve"> Социальная профилактика и вовлечение общественности в предупреждение правонарушений, в процентах</w:t>
            </w:r>
          </w:p>
          <w:p w:rsidR="00E45A4C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>
              <w:t>Правонарушения, совершенные несовершеннолетними, в процентах</w:t>
            </w:r>
          </w:p>
          <w:p w:rsidR="00E45A4C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>
              <w:t xml:space="preserve"> Правонарушения среди лиц, освободившихся из мест лишения свободы, в процентах</w:t>
            </w:r>
          </w:p>
          <w:p w:rsidR="00E45A4C" w:rsidRDefault="00E45A4C" w:rsidP="00E45A4C">
            <w:pPr>
              <w:tabs>
                <w:tab w:val="num" w:pos="366"/>
              </w:tabs>
              <w:autoSpaceDE w:val="0"/>
              <w:autoSpaceDN w:val="0"/>
              <w:adjustRightInd w:val="0"/>
              <w:spacing w:before="120" w:after="120"/>
              <w:ind w:left="366" w:hanging="360"/>
              <w:jc w:val="both"/>
            </w:pPr>
          </w:p>
        </w:tc>
      </w:tr>
    </w:tbl>
    <w:p w:rsidR="00E45A4C" w:rsidRDefault="00E45A4C" w:rsidP="00E45A4C">
      <w:pPr>
        <w:jc w:val="center"/>
        <w:rPr>
          <w:b/>
          <w:sz w:val="26"/>
          <w:szCs w:val="26"/>
        </w:rPr>
      </w:pPr>
    </w:p>
    <w:p w:rsidR="00E45A4C" w:rsidRDefault="00E45A4C" w:rsidP="00E45A4C">
      <w:pPr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br w:type="page"/>
      </w:r>
    </w:p>
    <w:p w:rsidR="00E45A4C" w:rsidRDefault="00E45A4C" w:rsidP="00E45A4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1.1. Характеристика сферы деятельности</w:t>
      </w:r>
    </w:p>
    <w:p w:rsidR="00E45A4C" w:rsidRPr="00B40A14" w:rsidRDefault="00E45A4C" w:rsidP="00E45A4C">
      <w:pPr>
        <w:tabs>
          <w:tab w:val="left" w:pos="180"/>
          <w:tab w:val="left" w:pos="360"/>
        </w:tabs>
        <w:jc w:val="both"/>
      </w:pPr>
      <w:r>
        <w:rPr>
          <w:bCs/>
        </w:rPr>
        <w:t xml:space="preserve">      </w:t>
      </w:r>
      <w:r>
        <w:t>А</w:t>
      </w:r>
      <w:r w:rsidRPr="00A634AE">
        <w:t xml:space="preserve">нализ </w:t>
      </w:r>
      <w:r>
        <w:t xml:space="preserve"> </w:t>
      </w:r>
      <w:r w:rsidRPr="00A634AE">
        <w:t xml:space="preserve">  выполнения </w:t>
      </w:r>
      <w:r>
        <w:t xml:space="preserve">Программы </w:t>
      </w:r>
      <w:r w:rsidRPr="00B40A14">
        <w:t xml:space="preserve">«По усилению борьбы с преступностью и профилактике правонарушений в </w:t>
      </w:r>
      <w:proofErr w:type="spellStart"/>
      <w:r w:rsidRPr="00B40A14">
        <w:t>Глазовском</w:t>
      </w:r>
      <w:proofErr w:type="spellEnd"/>
      <w:r w:rsidRPr="00B40A14">
        <w:t xml:space="preserve"> районе»  на 2014 год</w:t>
      </w:r>
      <w:r w:rsidRPr="00A634AE">
        <w:t xml:space="preserve"> </w:t>
      </w:r>
      <w:r>
        <w:t>показывает, что</w:t>
      </w:r>
      <w:r w:rsidRPr="00A634AE">
        <w:t xml:space="preserve"> </w:t>
      </w:r>
      <w:r>
        <w:t xml:space="preserve"> </w:t>
      </w:r>
      <w:r w:rsidRPr="00A634AE">
        <w:t xml:space="preserve"> межмуниципальным отделом МВД России «</w:t>
      </w:r>
      <w:proofErr w:type="spellStart"/>
      <w:r>
        <w:t>Глазов</w:t>
      </w:r>
      <w:r w:rsidRPr="00A634AE">
        <w:t>ский</w:t>
      </w:r>
      <w:proofErr w:type="spellEnd"/>
      <w:r w:rsidRPr="00A634AE">
        <w:t>»  принима</w:t>
      </w:r>
      <w:r>
        <w:t>ются</w:t>
      </w:r>
      <w:r w:rsidRPr="00A634AE">
        <w:t xml:space="preserve">  необходимые меры по основным  направлениям борьбы с преступностью, укреплению кадровой и материально-технической базы</w:t>
      </w:r>
      <w:r w:rsidRPr="00B40A14">
        <w:t>.   Реализация принятых мер позвол</w:t>
      </w:r>
      <w:r>
        <w:t>яет</w:t>
      </w:r>
      <w:r w:rsidRPr="00B40A14">
        <w:t xml:space="preserve"> активизировать деятельность правоохранительных органов в борьбе с преступностью, эффективнее реагировать на заявления и сообщения граждан о правонарушениях. Принятыми мерами снижено число преступлений, совершенных несовершеннолетними, в общественных местах и на улицах.</w:t>
      </w:r>
    </w:p>
    <w:p w:rsidR="00E45A4C" w:rsidRPr="00B40A14" w:rsidRDefault="00E45A4C" w:rsidP="00E45A4C">
      <w:pPr>
        <w:ind w:firstLine="709"/>
        <w:jc w:val="both"/>
      </w:pPr>
      <w:r w:rsidRPr="00B40A14">
        <w:t xml:space="preserve">В то же время </w:t>
      </w:r>
      <w:proofErr w:type="gramStart"/>
      <w:r w:rsidRPr="00B40A14">
        <w:t>криминогенная ситуация</w:t>
      </w:r>
      <w:proofErr w:type="gramEnd"/>
      <w:r w:rsidRPr="00B40A14">
        <w:t xml:space="preserve"> в районе остается сложной. Возросло число тяжких и особо тяжких преступлений, в том числе совершенных на бытовой почве. Вызывает обеспокоенность рост числа совершенных краж, в том числе краж из складов, баз сельхозпредприятий.</w:t>
      </w:r>
    </w:p>
    <w:p w:rsidR="00E45A4C" w:rsidRPr="00B40A14" w:rsidRDefault="00E45A4C" w:rsidP="00E45A4C">
      <w:pPr>
        <w:ind w:firstLine="709"/>
        <w:jc w:val="both"/>
      </w:pPr>
      <w:r w:rsidRPr="00B40A14">
        <w:t xml:space="preserve">Проведенный анализ преступлений, совершенных на территории Глазовского района свидетельствует о совершении преступлений лицами, имеющими стойкое криминогенное поведение, ранее судимыми лицами, не имеющими постоянного источника дохода. Не снижается удельный вес рецидивной преступности, преступным проявлениям сопутствуют пьянство, удельный вес тяжких и особо тяжких преступлений, совершенных на бытовой почве, по – </w:t>
      </w:r>
      <w:proofErr w:type="gramStart"/>
      <w:r w:rsidRPr="00B40A14">
        <w:t>прежнему</w:t>
      </w:r>
      <w:proofErr w:type="gramEnd"/>
      <w:r w:rsidRPr="00B40A14">
        <w:t xml:space="preserve">   остается высоким. </w:t>
      </w:r>
    </w:p>
    <w:p w:rsidR="00E45A4C" w:rsidRPr="00B40A14" w:rsidRDefault="00E45A4C" w:rsidP="00E45A4C">
      <w:pPr>
        <w:ind w:firstLine="709"/>
        <w:jc w:val="both"/>
      </w:pPr>
      <w:r w:rsidRPr="00B40A14">
        <w:t xml:space="preserve">Сохраняется высокий уровень дорожно-транспортного травматизма. </w:t>
      </w:r>
    </w:p>
    <w:p w:rsidR="00E45A4C" w:rsidRPr="00762D85" w:rsidRDefault="00E45A4C" w:rsidP="00E45A4C">
      <w:pPr>
        <w:ind w:firstLine="709"/>
        <w:jc w:val="both"/>
        <w:rPr>
          <w:color w:val="FF6600"/>
        </w:rPr>
      </w:pPr>
    </w:p>
    <w:p w:rsidR="00E45A4C" w:rsidRPr="00D4167A" w:rsidRDefault="00E45A4C" w:rsidP="00E45A4C">
      <w:pPr>
        <w:pStyle w:val="a7"/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szCs w:val="24"/>
        </w:rPr>
        <w:t xml:space="preserve">     </w:t>
      </w:r>
      <w:r w:rsidRPr="00D4167A">
        <w:rPr>
          <w:rFonts w:ascii="Times New Roman" w:hAnsi="Times New Roman" w:cs="Times New Roman"/>
          <w:szCs w:val="24"/>
        </w:rPr>
        <w:t>Исходя из анализа развития криминальной ситуации,  возникает необходимость использования средств бюджета МО «</w:t>
      </w:r>
      <w:proofErr w:type="spellStart"/>
      <w:r w:rsidRPr="00D4167A">
        <w:rPr>
          <w:rFonts w:ascii="Times New Roman" w:hAnsi="Times New Roman" w:cs="Times New Roman"/>
          <w:szCs w:val="24"/>
        </w:rPr>
        <w:t>Глазовский</w:t>
      </w:r>
      <w:proofErr w:type="spellEnd"/>
      <w:r w:rsidRPr="00D4167A">
        <w:rPr>
          <w:rFonts w:ascii="Times New Roman" w:hAnsi="Times New Roman" w:cs="Times New Roman"/>
          <w:szCs w:val="24"/>
        </w:rPr>
        <w:t xml:space="preserve"> район» для дальнейшего программного интегрированного подхода к решению вопросов, связанных с   совершенствованием профилактической деятельности, активизацией борьбы с пьянством, алкоголизмом, наркоманией, уличной преступностью, беспризорностью и безнадзорностью несовершеннолетних, незаконной миграцией,  а также  </w:t>
      </w:r>
      <w:proofErr w:type="spellStart"/>
      <w:r w:rsidRPr="00D4167A">
        <w:rPr>
          <w:rFonts w:ascii="Times New Roman" w:hAnsi="Times New Roman" w:cs="Times New Roman"/>
          <w:szCs w:val="24"/>
        </w:rPr>
        <w:t>ресоциализации</w:t>
      </w:r>
      <w:proofErr w:type="spellEnd"/>
      <w:r w:rsidRPr="00D4167A">
        <w:rPr>
          <w:rFonts w:ascii="Times New Roman" w:hAnsi="Times New Roman" w:cs="Times New Roman"/>
          <w:szCs w:val="24"/>
        </w:rPr>
        <w:t xml:space="preserve"> лиц, освободившихся из мест лишения свободы.</w:t>
      </w:r>
    </w:p>
    <w:p w:rsidR="00E45A4C" w:rsidRDefault="00E45A4C" w:rsidP="00E45A4C">
      <w:pPr>
        <w:autoSpaceDE w:val="0"/>
        <w:autoSpaceDN w:val="0"/>
        <w:adjustRightInd w:val="0"/>
        <w:spacing w:before="60" w:after="60"/>
        <w:jc w:val="both"/>
        <w:rPr>
          <w:bCs/>
        </w:rPr>
      </w:pPr>
      <w:r w:rsidRPr="00455F74">
        <w:t xml:space="preserve">      </w:t>
      </w:r>
      <w:proofErr w:type="gramStart"/>
      <w:r>
        <w:t>Подп</w:t>
      </w:r>
      <w:r w:rsidRPr="00455F74">
        <w:t xml:space="preserve">рограмма является координационным  планом действий по профилактике правонарушений в районе </w:t>
      </w:r>
      <w:r>
        <w:t xml:space="preserve">через  </w:t>
      </w:r>
      <w:r w:rsidRPr="00455F74">
        <w:t xml:space="preserve"> вовлечени</w:t>
      </w:r>
      <w:r>
        <w:t>е</w:t>
      </w:r>
      <w:r w:rsidRPr="00455F74">
        <w:t xml:space="preserve"> общественности в процесс профилактики правонарушений; организации досуга несовер</w:t>
      </w:r>
      <w:r>
        <w:t>шеннолетних и молодежи; усиление</w:t>
      </w:r>
      <w:r w:rsidRPr="00455F74">
        <w:t xml:space="preserve"> контроля   реализации и употребления  алкогольных напитков; </w:t>
      </w:r>
      <w:r>
        <w:t xml:space="preserve">анализ </w:t>
      </w:r>
      <w:r w:rsidRPr="00455F74">
        <w:t>предоставлени</w:t>
      </w:r>
      <w:r>
        <w:t>я</w:t>
      </w:r>
      <w:r w:rsidRPr="00455F74">
        <w:t xml:space="preserve"> работы лицам, освобождающимся из мест лишения свободы; проведен</w:t>
      </w:r>
      <w:r>
        <w:t>ие</w:t>
      </w:r>
      <w:r w:rsidRPr="00455F74">
        <w:t xml:space="preserve"> активной психологической профилактики среди учащихся школ; подготовки и совершенствования профессиональных навыков специалистов, занимающихся профилактикой правонарушений</w:t>
      </w:r>
      <w:r>
        <w:t>.</w:t>
      </w:r>
      <w:r>
        <w:rPr>
          <w:bCs/>
        </w:rPr>
        <w:tab/>
      </w:r>
      <w:proofErr w:type="gramEnd"/>
    </w:p>
    <w:p w:rsidR="00E45A4C" w:rsidRDefault="00E45A4C" w:rsidP="00E45A4C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>Администрация МО «</w:t>
      </w:r>
      <w:proofErr w:type="spellStart"/>
      <w:r>
        <w:rPr>
          <w:bCs/>
        </w:rPr>
        <w:t>Глазовский</w:t>
      </w:r>
      <w:proofErr w:type="spellEnd"/>
      <w:r>
        <w:rPr>
          <w:bCs/>
        </w:rPr>
        <w:t xml:space="preserve"> район» поддерживает и поощряет деятельность организаций, учреждений и предприятий всех форм собственности по возрождению традиционных и созданию новых общественных структур профилактической направленности, участию в профилактике правонарушений, стимулирует формирование системы общественных объединений, создаваемых на добровольной основе </w:t>
      </w:r>
      <w:proofErr w:type="gramStart"/>
      <w:r>
        <w:rPr>
          <w:bCs/>
        </w:rPr>
        <w:t>для</w:t>
      </w:r>
      <w:proofErr w:type="gramEnd"/>
      <w:r>
        <w:rPr>
          <w:bCs/>
        </w:rPr>
        <w:t xml:space="preserve">: </w:t>
      </w:r>
    </w:p>
    <w:p w:rsidR="00E45A4C" w:rsidRDefault="00E45A4C" w:rsidP="00E45A4C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непосредственного участия в  профилактике правонарушений; </w:t>
      </w:r>
    </w:p>
    <w:p w:rsidR="00E45A4C" w:rsidRDefault="00E45A4C" w:rsidP="00E45A4C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охраны людей и защиты их жизни, здоровья, чести и достоинства;</w:t>
      </w:r>
    </w:p>
    <w:p w:rsidR="00E45A4C" w:rsidRDefault="00E45A4C" w:rsidP="00E45A4C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охраны помещений и защиты собственности;</w:t>
      </w:r>
    </w:p>
    <w:p w:rsidR="00E45A4C" w:rsidRDefault="00E45A4C" w:rsidP="00E45A4C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охраны правопорядка;</w:t>
      </w:r>
    </w:p>
    <w:p w:rsidR="00E45A4C" w:rsidRDefault="00E45A4C" w:rsidP="00E45A4C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разработки рекомендаций, консультирования граждан, оказания им иной помощи,         позволяющей избежать опасности стать жертвой правонарушения; оказания поддержки лицам, пострадавшим от правонарушений;</w:t>
      </w:r>
    </w:p>
    <w:p w:rsidR="00E45A4C" w:rsidRDefault="00E45A4C" w:rsidP="00E45A4C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распространения знаний о приемах и способах самозащиты, обучения граждан этим приемам, а также правилам и навыкам взаимодействия с правоохранительными органами;</w:t>
      </w:r>
    </w:p>
    <w:p w:rsidR="00E45A4C" w:rsidRPr="00246128" w:rsidRDefault="00E45A4C" w:rsidP="00E45A4C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lastRenderedPageBreak/>
        <w:t xml:space="preserve">- осуществления общественного </w:t>
      </w:r>
      <w:proofErr w:type="gramStart"/>
      <w:r>
        <w:rPr>
          <w:bCs/>
        </w:rPr>
        <w:t>контроля за</w:t>
      </w:r>
      <w:proofErr w:type="gramEnd"/>
      <w:r>
        <w:rPr>
          <w:bCs/>
        </w:rPr>
        <w:t xml:space="preserve"> деятельностью государственных органов по обеспечению безопасности населения, защиты прав и интересов лиц, пострадавших от правонарушений.</w:t>
      </w:r>
    </w:p>
    <w:p w:rsidR="00E45A4C" w:rsidRDefault="00E45A4C" w:rsidP="00E45A4C">
      <w:pPr>
        <w:autoSpaceDE w:val="0"/>
        <w:autoSpaceDN w:val="0"/>
        <w:adjustRightInd w:val="0"/>
        <w:spacing w:before="60" w:after="60"/>
        <w:jc w:val="center"/>
        <w:rPr>
          <w:b/>
        </w:rPr>
      </w:pPr>
      <w:r>
        <w:rPr>
          <w:b/>
        </w:rPr>
        <w:t>1.2. Приоритеты, цели и задачи</w:t>
      </w:r>
    </w:p>
    <w:p w:rsidR="00E45A4C" w:rsidRPr="006B0107" w:rsidRDefault="00E45A4C" w:rsidP="00E45A4C">
      <w:pPr>
        <w:tabs>
          <w:tab w:val="left" w:pos="993"/>
        </w:tabs>
        <w:autoSpaceDN w:val="0"/>
        <w:ind w:firstLine="425"/>
        <w:jc w:val="both"/>
      </w:pPr>
      <w:r>
        <w:rPr>
          <w:bCs/>
        </w:rPr>
        <w:tab/>
      </w:r>
      <w:proofErr w:type="gramStart"/>
      <w:r w:rsidRPr="008E2BB3">
        <w:t xml:space="preserve">Приоритеты государственной и муниципальной политики в сфере реализации муниципальной </w:t>
      </w:r>
      <w:r>
        <w:t xml:space="preserve"> под</w:t>
      </w:r>
      <w:r w:rsidRPr="008E2BB3">
        <w:t xml:space="preserve">программы определены Федеральными законами от 06.10.2003 №131-ФЗ «Об общих принципах организации местного самоуправления в Российской Федерации»,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 года, утвержденной Указом Президента Российской Федерации от 12.05.2009 № 537, </w:t>
      </w:r>
      <w:r w:rsidRPr="006B0107">
        <w:t>Законом Удмуртской Республики от 16.05.2000г. №172-</w:t>
      </w:r>
      <w:r w:rsidRPr="006B0107">
        <w:rPr>
          <w:lang w:val="en-US"/>
        </w:rPr>
        <w:t>II</w:t>
      </w:r>
      <w:proofErr w:type="gramEnd"/>
      <w:r w:rsidRPr="006B0107">
        <w:t xml:space="preserve"> «Об участии граждан в охране общественного порядка»,  постановлением Правительства Удмуртской Республики от 27.12.2010 № 407 «Об утверждении Республиканской целевой программы по обеспечению правопорядка и общественной безопасности в Удмуртской Республике на 2011-2015 годы.</w:t>
      </w:r>
    </w:p>
    <w:p w:rsidR="00E45A4C" w:rsidRDefault="00E45A4C" w:rsidP="00E45A4C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</w:t>
      </w:r>
    </w:p>
    <w:p w:rsidR="00E45A4C" w:rsidRPr="00F340D2" w:rsidRDefault="00E45A4C" w:rsidP="00E45A4C">
      <w:pPr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Pr="00F340D2">
        <w:rPr>
          <w:bCs/>
        </w:rPr>
        <w:t>Основная цель подпрограммы - п</w:t>
      </w:r>
      <w:r w:rsidRPr="00F340D2">
        <w:t>овышение уровня безопасности граждан  на территории муниципального образования «</w:t>
      </w:r>
      <w:proofErr w:type="spellStart"/>
      <w:r w:rsidRPr="00F340D2">
        <w:t>Глазовский</w:t>
      </w:r>
      <w:proofErr w:type="spellEnd"/>
      <w:r w:rsidRPr="00F340D2">
        <w:t xml:space="preserve"> район», совершенствование системы профилактики правонарушений и охраны общественного порядка  на территории района.</w:t>
      </w:r>
    </w:p>
    <w:p w:rsidR="00E45A4C" w:rsidRPr="00F340D2" w:rsidRDefault="00E45A4C" w:rsidP="00E45A4C">
      <w:pPr>
        <w:autoSpaceDE w:val="0"/>
        <w:autoSpaceDN w:val="0"/>
        <w:adjustRightInd w:val="0"/>
        <w:jc w:val="both"/>
        <w:rPr>
          <w:bCs/>
        </w:rPr>
      </w:pPr>
      <w:r w:rsidRPr="00F340D2">
        <w:rPr>
          <w:bCs/>
        </w:rPr>
        <w:t xml:space="preserve">Приоритетным направлением данной подпрограммы является профилактика правонарушений среди несовершеннолетних, борьба с пьянством, наркоманией, </w:t>
      </w:r>
      <w:proofErr w:type="spellStart"/>
      <w:r w:rsidRPr="00F340D2">
        <w:rPr>
          <w:bCs/>
        </w:rPr>
        <w:t>табакокурением</w:t>
      </w:r>
      <w:proofErr w:type="spellEnd"/>
      <w:r w:rsidRPr="00F340D2">
        <w:rPr>
          <w:bCs/>
        </w:rPr>
        <w:t xml:space="preserve"> в среде несовершеннолетних, а также проведение различных мероприятий с целью повышения уровня правового сознания населения муниципального образования «</w:t>
      </w:r>
      <w:proofErr w:type="spellStart"/>
      <w:r w:rsidRPr="00F340D2">
        <w:rPr>
          <w:bCs/>
        </w:rPr>
        <w:t>Глазовский</w:t>
      </w:r>
      <w:proofErr w:type="spellEnd"/>
      <w:r w:rsidRPr="00F340D2">
        <w:rPr>
          <w:bCs/>
        </w:rPr>
        <w:t xml:space="preserve"> район».</w:t>
      </w:r>
    </w:p>
    <w:p w:rsidR="00E45A4C" w:rsidRPr="00F340D2" w:rsidRDefault="00E45A4C" w:rsidP="00E45A4C">
      <w:pPr>
        <w:autoSpaceDE w:val="0"/>
        <w:autoSpaceDN w:val="0"/>
        <w:adjustRightInd w:val="0"/>
        <w:jc w:val="both"/>
        <w:rPr>
          <w:b/>
          <w:bCs/>
        </w:rPr>
      </w:pPr>
      <w:r w:rsidRPr="00F340D2">
        <w:rPr>
          <w:b/>
          <w:bCs/>
        </w:rPr>
        <w:t>Задачами подпрограммы являются:</w:t>
      </w:r>
    </w:p>
    <w:p w:rsidR="00E45A4C" w:rsidRPr="00F340D2" w:rsidRDefault="00E45A4C" w:rsidP="00E45A4C">
      <w:pPr>
        <w:suppressAutoHyphens/>
        <w:spacing w:before="120" w:after="120"/>
        <w:ind w:left="6"/>
        <w:contextualSpacing/>
        <w:jc w:val="both"/>
      </w:pPr>
      <w:r w:rsidRPr="00F340D2">
        <w:t>1. Совершенствование нормативной правовой базы по профилактике правонарушений.</w:t>
      </w:r>
    </w:p>
    <w:p w:rsidR="00E45A4C" w:rsidRPr="00F340D2" w:rsidRDefault="00E45A4C" w:rsidP="00E45A4C">
      <w:pPr>
        <w:pStyle w:val="12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40D2">
        <w:rPr>
          <w:rFonts w:ascii="Times New Roman" w:hAnsi="Times New Roman"/>
          <w:sz w:val="24"/>
          <w:szCs w:val="24"/>
          <w:lang w:eastAsia="ru-RU"/>
        </w:rPr>
        <w:t>2. Снижение уровня преступности и правонарушений на территории Глазовского района.</w:t>
      </w:r>
    </w:p>
    <w:p w:rsidR="00E45A4C" w:rsidRPr="00F340D2" w:rsidRDefault="00E45A4C" w:rsidP="00E45A4C">
      <w:pPr>
        <w:overflowPunct w:val="0"/>
        <w:autoSpaceDN w:val="0"/>
        <w:adjustRightInd w:val="0"/>
        <w:ind w:left="6"/>
        <w:jc w:val="both"/>
        <w:textAlignment w:val="baseline"/>
        <w:outlineLvl w:val="0"/>
      </w:pPr>
      <w:r w:rsidRPr="00F340D2">
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</w:r>
      <w:proofErr w:type="spellStart"/>
      <w:r w:rsidRPr="00F340D2">
        <w:t>ресоциализацию</w:t>
      </w:r>
      <w:proofErr w:type="spellEnd"/>
      <w:r w:rsidRPr="00F340D2">
        <w:t xml:space="preserve"> лиц, вернувшихся из мест отбывания наказания.</w:t>
      </w:r>
    </w:p>
    <w:p w:rsidR="00E45A4C" w:rsidRPr="00F340D2" w:rsidRDefault="00E45A4C" w:rsidP="00E45A4C">
      <w:pPr>
        <w:overflowPunct w:val="0"/>
        <w:autoSpaceDN w:val="0"/>
        <w:adjustRightInd w:val="0"/>
        <w:ind w:left="6"/>
        <w:jc w:val="both"/>
        <w:textAlignment w:val="baseline"/>
        <w:outlineLvl w:val="0"/>
      </w:pPr>
      <w:r w:rsidRPr="00F340D2">
        <w:t>4. Выявление и устранение причин и условий, способствующих совершению правонарушений</w:t>
      </w:r>
    </w:p>
    <w:p w:rsidR="00E45A4C" w:rsidRPr="00F340D2" w:rsidRDefault="00E45A4C" w:rsidP="00E45A4C">
      <w:pPr>
        <w:numPr>
          <w:ilvl w:val="0"/>
          <w:numId w:val="26"/>
        </w:numPr>
        <w:suppressAutoHyphens/>
        <w:spacing w:before="120" w:after="120"/>
        <w:contextualSpacing/>
        <w:jc w:val="both"/>
      </w:pPr>
      <w:r w:rsidRPr="00F340D2">
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</w:r>
    </w:p>
    <w:p w:rsidR="00E45A4C" w:rsidRPr="00F340D2" w:rsidRDefault="00E45A4C" w:rsidP="00E45A4C">
      <w:pPr>
        <w:overflowPunct w:val="0"/>
        <w:autoSpaceDN w:val="0"/>
        <w:adjustRightInd w:val="0"/>
        <w:ind w:left="6"/>
        <w:jc w:val="both"/>
        <w:textAlignment w:val="baseline"/>
        <w:outlineLvl w:val="0"/>
      </w:pPr>
      <w:r w:rsidRPr="00F340D2">
        <w:t>6. Организация и совершенствование работы по привлечению населения к охране общественного порядка.</w:t>
      </w:r>
    </w:p>
    <w:p w:rsidR="00E45A4C" w:rsidRPr="00F340D2" w:rsidRDefault="00E45A4C" w:rsidP="00E45A4C">
      <w:pPr>
        <w:suppressAutoHyphens/>
        <w:spacing w:before="120" w:after="120"/>
        <w:ind w:left="6"/>
        <w:contextualSpacing/>
        <w:jc w:val="both"/>
      </w:pPr>
      <w:r w:rsidRPr="00F340D2">
        <w:t xml:space="preserve">7. Повышение оперативности реагирования на заявления и сообщения о правонарушении за счет наращивания сил правопорядка и технических средств </w:t>
      </w:r>
      <w:proofErr w:type="gramStart"/>
      <w:r w:rsidRPr="00F340D2">
        <w:t>контроля за</w:t>
      </w:r>
      <w:proofErr w:type="gramEnd"/>
      <w:r w:rsidRPr="00F340D2">
        <w:t xml:space="preserve"> ситуацией в общественных местах.</w:t>
      </w:r>
    </w:p>
    <w:p w:rsidR="00E45A4C" w:rsidRPr="00F340D2" w:rsidRDefault="00E45A4C" w:rsidP="00E45A4C">
      <w:pPr>
        <w:autoSpaceDE w:val="0"/>
        <w:autoSpaceDN w:val="0"/>
        <w:adjustRightInd w:val="0"/>
        <w:jc w:val="both"/>
        <w:rPr>
          <w:b/>
        </w:rPr>
      </w:pPr>
      <w:r w:rsidRPr="00F340D2">
        <w:t>Профилактические меры, направленные на предотвращение проявлений терроризма и экстремизма</w:t>
      </w:r>
    </w:p>
    <w:p w:rsidR="00E45A4C" w:rsidRPr="00F340D2" w:rsidRDefault="00E45A4C" w:rsidP="00E45A4C">
      <w:pPr>
        <w:autoSpaceDE w:val="0"/>
        <w:autoSpaceDN w:val="0"/>
        <w:adjustRightInd w:val="0"/>
        <w:jc w:val="center"/>
        <w:rPr>
          <w:b/>
        </w:rPr>
      </w:pPr>
    </w:p>
    <w:p w:rsidR="00E45A4C" w:rsidRPr="00F340D2" w:rsidRDefault="00E45A4C" w:rsidP="00E45A4C">
      <w:pPr>
        <w:autoSpaceDE w:val="0"/>
        <w:autoSpaceDN w:val="0"/>
        <w:adjustRightInd w:val="0"/>
        <w:jc w:val="center"/>
        <w:rPr>
          <w:b/>
        </w:rPr>
      </w:pPr>
    </w:p>
    <w:p w:rsidR="00E45A4C" w:rsidRPr="00F340D2" w:rsidRDefault="00E45A4C" w:rsidP="00E45A4C">
      <w:pPr>
        <w:autoSpaceDE w:val="0"/>
        <w:autoSpaceDN w:val="0"/>
        <w:adjustRightInd w:val="0"/>
        <w:jc w:val="center"/>
        <w:rPr>
          <w:b/>
        </w:rPr>
      </w:pPr>
    </w:p>
    <w:p w:rsidR="00E45A4C" w:rsidRPr="00F340D2" w:rsidRDefault="00E45A4C" w:rsidP="00E45A4C">
      <w:pPr>
        <w:autoSpaceDE w:val="0"/>
        <w:autoSpaceDN w:val="0"/>
        <w:adjustRightInd w:val="0"/>
        <w:jc w:val="center"/>
        <w:rPr>
          <w:b/>
        </w:rPr>
      </w:pPr>
    </w:p>
    <w:p w:rsidR="00E45A4C" w:rsidRPr="00F340D2" w:rsidRDefault="00E45A4C" w:rsidP="00E45A4C">
      <w:pPr>
        <w:autoSpaceDE w:val="0"/>
        <w:autoSpaceDN w:val="0"/>
        <w:adjustRightInd w:val="0"/>
        <w:jc w:val="center"/>
        <w:rPr>
          <w:b/>
        </w:rPr>
      </w:pPr>
    </w:p>
    <w:p w:rsidR="00E45A4C" w:rsidRPr="00F340D2" w:rsidRDefault="00E45A4C" w:rsidP="00E45A4C">
      <w:pPr>
        <w:autoSpaceDE w:val="0"/>
        <w:autoSpaceDN w:val="0"/>
        <w:adjustRightInd w:val="0"/>
        <w:jc w:val="center"/>
        <w:rPr>
          <w:b/>
        </w:rPr>
      </w:pPr>
      <w:r w:rsidRPr="00F340D2">
        <w:rPr>
          <w:b/>
        </w:rPr>
        <w:t>1.3. Целевые показатели (индикаторы)</w:t>
      </w:r>
    </w:p>
    <w:p w:rsidR="00E45A4C" w:rsidRPr="00F340D2" w:rsidRDefault="00E45A4C" w:rsidP="00E45A4C">
      <w:pPr>
        <w:autoSpaceDE w:val="0"/>
        <w:autoSpaceDN w:val="0"/>
        <w:adjustRightInd w:val="0"/>
        <w:jc w:val="both"/>
      </w:pPr>
      <w:r w:rsidRPr="00F340D2">
        <w:t>В качестве целевых показателей (индикаторов) подпрограммы определены:</w:t>
      </w:r>
    </w:p>
    <w:p w:rsidR="00E45A4C" w:rsidRPr="00F340D2" w:rsidRDefault="00E45A4C" w:rsidP="00E45A4C">
      <w:pPr>
        <w:autoSpaceDE w:val="0"/>
        <w:autoSpaceDN w:val="0"/>
        <w:adjustRightInd w:val="0"/>
        <w:jc w:val="both"/>
      </w:pPr>
      <w:r w:rsidRPr="00F340D2">
        <w:t xml:space="preserve"> </w:t>
      </w:r>
    </w:p>
    <w:p w:rsidR="00E45A4C" w:rsidRPr="00F340D2" w:rsidRDefault="00E45A4C" w:rsidP="00E45A4C">
      <w:pPr>
        <w:autoSpaceDE w:val="0"/>
        <w:autoSpaceDN w:val="0"/>
        <w:adjustRightInd w:val="0"/>
        <w:jc w:val="both"/>
      </w:pPr>
      <w:r w:rsidRPr="00F340D2">
        <w:t>1. Правонарушения в масштабах муниципального образования «</w:t>
      </w:r>
      <w:proofErr w:type="spellStart"/>
      <w:r w:rsidRPr="00F340D2">
        <w:t>Глазовский</w:t>
      </w:r>
      <w:proofErr w:type="spellEnd"/>
      <w:r w:rsidRPr="00F340D2">
        <w:t xml:space="preserve"> район». </w:t>
      </w:r>
    </w:p>
    <w:p w:rsidR="00E45A4C" w:rsidRPr="00F340D2" w:rsidRDefault="00E45A4C" w:rsidP="00E45A4C">
      <w:pPr>
        <w:autoSpaceDE w:val="0"/>
        <w:autoSpaceDN w:val="0"/>
        <w:adjustRightInd w:val="0"/>
        <w:jc w:val="both"/>
      </w:pPr>
      <w:r w:rsidRPr="00F340D2">
        <w:lastRenderedPageBreak/>
        <w:t xml:space="preserve">Показатель предусмотрен   для оценки эффективности деятельности органов местного самоуправления по профилактике правонарушений. </w:t>
      </w:r>
    </w:p>
    <w:p w:rsidR="00E45A4C" w:rsidRPr="00F340D2" w:rsidRDefault="00E45A4C" w:rsidP="00E45A4C">
      <w:pPr>
        <w:autoSpaceDE w:val="0"/>
        <w:autoSpaceDN w:val="0"/>
        <w:adjustRightInd w:val="0"/>
        <w:jc w:val="both"/>
      </w:pPr>
      <w:r w:rsidRPr="00F340D2">
        <w:t xml:space="preserve"> </w:t>
      </w:r>
    </w:p>
    <w:p w:rsidR="00E45A4C" w:rsidRPr="00F340D2" w:rsidRDefault="00E45A4C" w:rsidP="00E45A4C">
      <w:pPr>
        <w:suppressAutoHyphens/>
        <w:spacing w:before="120" w:after="120"/>
        <w:contextualSpacing/>
        <w:jc w:val="both"/>
      </w:pPr>
      <w:r w:rsidRPr="00F340D2">
        <w:t>2. Социальная профилактика и вовлечение общественности в предупреждение правонарушений.</w:t>
      </w:r>
    </w:p>
    <w:p w:rsidR="00E45A4C" w:rsidRPr="00F340D2" w:rsidRDefault="00E45A4C" w:rsidP="00E45A4C">
      <w:pPr>
        <w:autoSpaceDE w:val="0"/>
        <w:autoSpaceDN w:val="0"/>
        <w:adjustRightInd w:val="0"/>
        <w:jc w:val="both"/>
      </w:pPr>
      <w:r w:rsidRPr="00F340D2">
        <w:t>Показатель направлен на повышения уровня активности населения муниципального образования «</w:t>
      </w:r>
      <w:proofErr w:type="spellStart"/>
      <w:r w:rsidRPr="00F340D2">
        <w:t>Глазовский</w:t>
      </w:r>
      <w:proofErr w:type="spellEnd"/>
      <w:r w:rsidRPr="00F340D2">
        <w:t xml:space="preserve"> район» с целью снижения количества правонарушений, совершаемых на территории.</w:t>
      </w:r>
    </w:p>
    <w:p w:rsidR="00E45A4C" w:rsidRPr="00F340D2" w:rsidRDefault="00E45A4C" w:rsidP="00E45A4C">
      <w:pPr>
        <w:autoSpaceDE w:val="0"/>
        <w:autoSpaceDN w:val="0"/>
        <w:adjustRightInd w:val="0"/>
        <w:jc w:val="both"/>
      </w:pPr>
    </w:p>
    <w:p w:rsidR="00E45A4C" w:rsidRPr="00F340D2" w:rsidRDefault="00E45A4C" w:rsidP="00E45A4C">
      <w:pPr>
        <w:autoSpaceDE w:val="0"/>
        <w:autoSpaceDN w:val="0"/>
        <w:adjustRightInd w:val="0"/>
        <w:jc w:val="both"/>
      </w:pPr>
      <w:r w:rsidRPr="00F340D2">
        <w:t>3. Правонарушения, совершенные  несовершеннолетними.</w:t>
      </w:r>
    </w:p>
    <w:p w:rsidR="00E45A4C" w:rsidRPr="00F340D2" w:rsidRDefault="00E45A4C" w:rsidP="00E45A4C">
      <w:pPr>
        <w:suppressAutoHyphens/>
        <w:spacing w:before="120" w:after="120"/>
        <w:contextualSpacing/>
        <w:jc w:val="both"/>
      </w:pPr>
      <w:r w:rsidRPr="00F340D2">
        <w:t xml:space="preserve">Данный показатель предусматривает на снижение уровня количества правонарушений, совершаемых несовершеннолетними. Увеличение проведенных профилактических мероприятий, направленных на снижение уровня потребления алкогольной, табачной продукции, наркотиков. </w:t>
      </w:r>
    </w:p>
    <w:p w:rsidR="00E45A4C" w:rsidRPr="00F340D2" w:rsidRDefault="00E45A4C" w:rsidP="00E45A4C">
      <w:pPr>
        <w:suppressAutoHyphens/>
        <w:spacing w:before="120" w:after="120"/>
        <w:contextualSpacing/>
        <w:jc w:val="both"/>
      </w:pPr>
    </w:p>
    <w:p w:rsidR="00E45A4C" w:rsidRDefault="00E45A4C" w:rsidP="00E45A4C">
      <w:pPr>
        <w:suppressAutoHyphens/>
        <w:spacing w:before="120" w:after="120"/>
        <w:contextualSpacing/>
        <w:jc w:val="both"/>
      </w:pPr>
      <w:r>
        <w:t>6. Правонарушения среди лиц, освободившихся из мест лишения свободы, проценты</w:t>
      </w:r>
    </w:p>
    <w:p w:rsidR="00E45A4C" w:rsidRDefault="00E45A4C" w:rsidP="00E45A4C">
      <w:pPr>
        <w:suppressAutoHyphens/>
        <w:spacing w:before="120" w:after="120"/>
        <w:contextualSpacing/>
        <w:jc w:val="both"/>
      </w:pPr>
      <w:r>
        <w:t xml:space="preserve">Показатель направлен на снижение количества преступлений, совершенных лицами, ранее судимыми, освободившимися из мест лишения свободы, </w:t>
      </w:r>
      <w:proofErr w:type="spellStart"/>
      <w:r>
        <w:t>ресоциализация</w:t>
      </w:r>
      <w:proofErr w:type="spellEnd"/>
      <w:r>
        <w:t xml:space="preserve"> бывших осужденных.</w:t>
      </w:r>
    </w:p>
    <w:p w:rsidR="00E45A4C" w:rsidRPr="004D0F14" w:rsidRDefault="00E45A4C" w:rsidP="00E45A4C">
      <w:pPr>
        <w:suppressAutoHyphens/>
        <w:spacing w:before="120" w:after="120"/>
        <w:contextualSpacing/>
        <w:jc w:val="both"/>
      </w:pPr>
      <w:r>
        <w:t xml:space="preserve"> </w:t>
      </w:r>
    </w:p>
    <w:p w:rsidR="00E45A4C" w:rsidRDefault="00E45A4C" w:rsidP="00E45A4C">
      <w:pPr>
        <w:shd w:val="clear" w:color="auto" w:fill="FFFFFF"/>
        <w:tabs>
          <w:tab w:val="left" w:pos="1276"/>
        </w:tabs>
        <w:rPr>
          <w:b/>
        </w:rPr>
      </w:pPr>
    </w:p>
    <w:p w:rsidR="00E45A4C" w:rsidRDefault="00E45A4C" w:rsidP="00E45A4C">
      <w:pPr>
        <w:shd w:val="clear" w:color="auto" w:fill="FFFFFF"/>
        <w:tabs>
          <w:tab w:val="left" w:pos="1276"/>
        </w:tabs>
        <w:jc w:val="center"/>
        <w:rPr>
          <w:b/>
        </w:rPr>
      </w:pPr>
      <w:r>
        <w:rPr>
          <w:b/>
        </w:rPr>
        <w:t>1.4 Сроки и этапы реализации</w:t>
      </w:r>
    </w:p>
    <w:p w:rsidR="00E45A4C" w:rsidRDefault="00E45A4C" w:rsidP="00E45A4C">
      <w:pPr>
        <w:shd w:val="clear" w:color="auto" w:fill="FFFFFF"/>
        <w:tabs>
          <w:tab w:val="left" w:pos="1276"/>
        </w:tabs>
        <w:jc w:val="both"/>
      </w:pPr>
    </w:p>
    <w:p w:rsidR="00E45A4C" w:rsidRDefault="00E45A4C" w:rsidP="00E45A4C">
      <w:pPr>
        <w:shd w:val="clear" w:color="auto" w:fill="FFFFFF"/>
        <w:tabs>
          <w:tab w:val="left" w:pos="1276"/>
        </w:tabs>
        <w:jc w:val="both"/>
      </w:pPr>
      <w:r>
        <w:t xml:space="preserve">Подпрограмма реализуется в 2015-2020 годах. </w:t>
      </w:r>
    </w:p>
    <w:p w:rsidR="00E45A4C" w:rsidRDefault="00E45A4C" w:rsidP="00E45A4C">
      <w:pPr>
        <w:shd w:val="clear" w:color="auto" w:fill="FFFFFF"/>
        <w:tabs>
          <w:tab w:val="left" w:pos="1276"/>
        </w:tabs>
        <w:jc w:val="both"/>
      </w:pPr>
      <w:r>
        <w:t>Этапы реализации подпрограммы не выделяются.</w:t>
      </w:r>
    </w:p>
    <w:p w:rsidR="00E45A4C" w:rsidRDefault="00E45A4C" w:rsidP="00E45A4C">
      <w:pPr>
        <w:shd w:val="clear" w:color="auto" w:fill="FFFFFF"/>
        <w:tabs>
          <w:tab w:val="left" w:pos="1276"/>
        </w:tabs>
        <w:jc w:val="both"/>
      </w:pPr>
    </w:p>
    <w:p w:rsidR="00E45A4C" w:rsidRDefault="00E45A4C" w:rsidP="00E45A4C">
      <w:pPr>
        <w:shd w:val="clear" w:color="auto" w:fill="FFFFFF"/>
        <w:tabs>
          <w:tab w:val="left" w:pos="1276"/>
        </w:tabs>
        <w:jc w:val="center"/>
        <w:rPr>
          <w:b/>
        </w:rPr>
      </w:pPr>
      <w:r>
        <w:rPr>
          <w:b/>
        </w:rPr>
        <w:t>1.5. Основные мероприятия</w:t>
      </w:r>
    </w:p>
    <w:p w:rsidR="00E45A4C" w:rsidRDefault="00E45A4C" w:rsidP="00E45A4C">
      <w:pPr>
        <w:shd w:val="clear" w:color="auto" w:fill="FFFFFF"/>
        <w:tabs>
          <w:tab w:val="left" w:pos="1276"/>
        </w:tabs>
        <w:jc w:val="both"/>
        <w:rPr>
          <w:b/>
        </w:rPr>
      </w:pPr>
      <w:r>
        <w:rPr>
          <w:b/>
        </w:rPr>
        <w:t>1. Профилактика правонарушений в масштабах муниципального образования.</w:t>
      </w:r>
    </w:p>
    <w:p w:rsidR="00E45A4C" w:rsidRDefault="00E45A4C" w:rsidP="00E45A4C">
      <w:pPr>
        <w:shd w:val="clear" w:color="auto" w:fill="FFFFFF"/>
        <w:tabs>
          <w:tab w:val="left" w:pos="0"/>
        </w:tabs>
        <w:jc w:val="both"/>
      </w:pPr>
      <w:r>
        <w:tab/>
        <w:t>В рамках основного мероприятия осуществляются   мероприятия, которые направлены на повышение эффективности профилактики правонарушений, в том числе среди несовершеннолетних.</w:t>
      </w:r>
    </w:p>
    <w:p w:rsidR="00E45A4C" w:rsidRDefault="00E45A4C" w:rsidP="00E45A4C">
      <w:pPr>
        <w:shd w:val="clear" w:color="auto" w:fill="FFFFFF"/>
        <w:tabs>
          <w:tab w:val="left" w:pos="0"/>
        </w:tabs>
        <w:jc w:val="both"/>
      </w:pPr>
      <w:r>
        <w:t xml:space="preserve"> </w:t>
      </w:r>
    </w:p>
    <w:p w:rsidR="00E45A4C" w:rsidRDefault="00E45A4C" w:rsidP="00E45A4C">
      <w:pPr>
        <w:shd w:val="clear" w:color="auto" w:fill="FFFFFF"/>
        <w:tabs>
          <w:tab w:val="left" w:pos="0"/>
        </w:tabs>
        <w:jc w:val="both"/>
        <w:rPr>
          <w:b/>
        </w:rPr>
      </w:pPr>
      <w:r>
        <w:rPr>
          <w:b/>
        </w:rPr>
        <w:t>2. Социальная профилактика и вовлечение общественности в предупреждение правонарушений.</w:t>
      </w:r>
    </w:p>
    <w:p w:rsidR="00E45A4C" w:rsidRDefault="00E45A4C" w:rsidP="00E45A4C">
      <w:pPr>
        <w:shd w:val="clear" w:color="auto" w:fill="FFFFFF"/>
        <w:tabs>
          <w:tab w:val="left" w:pos="0"/>
        </w:tabs>
        <w:jc w:val="both"/>
      </w:pPr>
      <w:r>
        <w:tab/>
        <w:t>В рамках основного мероприятия осуществляются организационные мероприятия, направленные на повышение уровня правосознания населения, создание стимулов для ведения законопослушного образа жизни, повышения уровня доверия граждан к деятельности органов полиции. Создание условий для деятельности добровольных формирований по охране общественного порядка.</w:t>
      </w:r>
    </w:p>
    <w:p w:rsidR="00E45A4C" w:rsidRDefault="00E45A4C" w:rsidP="00E45A4C">
      <w:pPr>
        <w:shd w:val="clear" w:color="auto" w:fill="FFFFFF"/>
        <w:tabs>
          <w:tab w:val="left" w:pos="0"/>
        </w:tabs>
        <w:jc w:val="both"/>
      </w:pPr>
    </w:p>
    <w:p w:rsidR="00E45A4C" w:rsidRDefault="00E45A4C" w:rsidP="00E45A4C">
      <w:pPr>
        <w:shd w:val="clear" w:color="auto" w:fill="FFFFFF"/>
        <w:tabs>
          <w:tab w:val="left" w:pos="0"/>
        </w:tabs>
        <w:jc w:val="both"/>
        <w:rPr>
          <w:b/>
        </w:rPr>
      </w:pPr>
      <w:r>
        <w:rPr>
          <w:b/>
        </w:rPr>
        <w:t>3. Профилактика правонарушений в отношении определенных категорий лиц и по отдельным видам противоправной деятельности</w:t>
      </w:r>
    </w:p>
    <w:p w:rsidR="00E45A4C" w:rsidRDefault="00E45A4C" w:rsidP="00E45A4C">
      <w:pPr>
        <w:shd w:val="clear" w:color="auto" w:fill="FFFFFF"/>
        <w:tabs>
          <w:tab w:val="left" w:pos="0"/>
        </w:tabs>
        <w:jc w:val="both"/>
      </w:pPr>
      <w:r>
        <w:rPr>
          <w:b/>
        </w:rPr>
        <w:tab/>
      </w:r>
      <w:r>
        <w:t>В рамках основного мероприятия осуществляются организационные мероприятия, направленные на обеспечение общественного порядка, охрану жизни населения Глазовского района, на предупреждение возможной угрозы возникновения терактов, общественных беспорядков и выявление фактов незаконного хранения оружия.</w:t>
      </w:r>
    </w:p>
    <w:p w:rsidR="00E45A4C" w:rsidRPr="003230C3" w:rsidRDefault="00E45A4C" w:rsidP="00E45A4C">
      <w:pPr>
        <w:autoSpaceDN w:val="0"/>
        <w:ind w:firstLine="426"/>
        <w:jc w:val="both"/>
      </w:pPr>
      <w:r>
        <w:rPr>
          <w:rFonts w:eastAsia="Calibri"/>
        </w:rPr>
        <w:t xml:space="preserve"> </w:t>
      </w:r>
    </w:p>
    <w:p w:rsidR="00E45A4C" w:rsidRDefault="00E45A4C" w:rsidP="00E45A4C">
      <w:pPr>
        <w:shd w:val="clear" w:color="auto" w:fill="FFFFFF"/>
        <w:tabs>
          <w:tab w:val="left" w:pos="0"/>
        </w:tabs>
        <w:jc w:val="center"/>
        <w:rPr>
          <w:b/>
        </w:rPr>
      </w:pPr>
      <w:r>
        <w:rPr>
          <w:b/>
        </w:rPr>
        <w:t>1.6. Прогноз сводных показателей муниципальных заданий</w:t>
      </w:r>
    </w:p>
    <w:p w:rsidR="00E45A4C" w:rsidRDefault="00E45A4C" w:rsidP="00E45A4C">
      <w:pPr>
        <w:shd w:val="clear" w:color="auto" w:fill="FFFFFF"/>
        <w:tabs>
          <w:tab w:val="left" w:pos="0"/>
        </w:tabs>
        <w:jc w:val="both"/>
      </w:pPr>
      <w:r>
        <w:tab/>
        <w:t xml:space="preserve">В рамках подпрограммы </w:t>
      </w:r>
      <w:r w:rsidRPr="00897E35">
        <w:t>«Профилактика правонарушений на территории муниципального образова</w:t>
      </w:r>
      <w:r>
        <w:t>ния «</w:t>
      </w:r>
      <w:proofErr w:type="spellStart"/>
      <w:r>
        <w:t>Глазовский</w:t>
      </w:r>
      <w:proofErr w:type="spellEnd"/>
      <w:r>
        <w:t xml:space="preserve"> район»» в   районе муниципальные услуги как таковые населению не оказываются.</w:t>
      </w:r>
    </w:p>
    <w:p w:rsidR="00E45A4C" w:rsidRDefault="00E45A4C" w:rsidP="00E45A4C">
      <w:pPr>
        <w:shd w:val="clear" w:color="auto" w:fill="FFFFFF"/>
        <w:tabs>
          <w:tab w:val="left" w:pos="0"/>
        </w:tabs>
        <w:jc w:val="both"/>
      </w:pPr>
    </w:p>
    <w:p w:rsidR="00E45A4C" w:rsidRDefault="00E45A4C" w:rsidP="00E45A4C">
      <w:pPr>
        <w:shd w:val="clear" w:color="auto" w:fill="FFFFFF"/>
        <w:tabs>
          <w:tab w:val="left" w:pos="0"/>
        </w:tabs>
        <w:jc w:val="center"/>
        <w:rPr>
          <w:b/>
        </w:rPr>
      </w:pPr>
      <w:r>
        <w:rPr>
          <w:b/>
        </w:rPr>
        <w:lastRenderedPageBreak/>
        <w:t>1.7. Взаимодействие с органами государственной власти и местного самоуправления, организациями и гражданами</w:t>
      </w:r>
    </w:p>
    <w:p w:rsidR="00E45A4C" w:rsidRDefault="00E45A4C" w:rsidP="00E45A4C">
      <w:pPr>
        <w:shd w:val="clear" w:color="auto" w:fill="FFFFFF"/>
        <w:tabs>
          <w:tab w:val="left" w:pos="0"/>
        </w:tabs>
        <w:jc w:val="both"/>
      </w:pPr>
      <w:r>
        <w:tab/>
        <w:t xml:space="preserve">В рамках данной подпрограммы планируется тесное взаимодействие с органами государственной власти, направленное на снижение общего уровня правонарушений на территории Глазовского района, предупреждение и пресечение фактов распространения и потребления наркотиков и психотропных средств, проведение различных профилактических мероприятий, направленных на повышение уровня правосознания населения. </w:t>
      </w:r>
    </w:p>
    <w:p w:rsidR="00E45A4C" w:rsidRDefault="00E45A4C" w:rsidP="00E45A4C">
      <w:pPr>
        <w:shd w:val="clear" w:color="auto" w:fill="FFFFFF"/>
        <w:tabs>
          <w:tab w:val="left" w:pos="0"/>
        </w:tabs>
        <w:jc w:val="both"/>
      </w:pPr>
      <w:r>
        <w:tab/>
        <w:t xml:space="preserve">Планируется далее развивать направление добровольной помощи в охране общественного порядка (различные волонтерские отряды,   ДНД),  что повлечет за собой вовлечение населения в предупреждение правонарушений на территории  конкретного поселения, что положительно скажется на общем уровне правонарушений. </w:t>
      </w:r>
    </w:p>
    <w:p w:rsidR="00E45A4C" w:rsidRDefault="00E45A4C" w:rsidP="00E45A4C">
      <w:pPr>
        <w:shd w:val="clear" w:color="auto" w:fill="FFFFFF"/>
        <w:tabs>
          <w:tab w:val="left" w:pos="0"/>
        </w:tabs>
        <w:jc w:val="both"/>
      </w:pPr>
      <w:r>
        <w:tab/>
        <w:t xml:space="preserve">Взаимодействие с организациями планируется проводить в форме встреч с трудовыми коллективами организаций по предупреждению возможных правонарушений и выработке общих рекомендаций по правилам поведения в экстремальных ситуациях.  </w:t>
      </w:r>
    </w:p>
    <w:p w:rsidR="00E45A4C" w:rsidRDefault="00E45A4C" w:rsidP="00E45A4C">
      <w:pPr>
        <w:rPr>
          <w:b/>
        </w:rPr>
      </w:pPr>
    </w:p>
    <w:p w:rsidR="00E45A4C" w:rsidRDefault="00E45A4C" w:rsidP="00E45A4C">
      <w:pPr>
        <w:jc w:val="center"/>
        <w:rPr>
          <w:b/>
        </w:rPr>
      </w:pPr>
      <w:r>
        <w:rPr>
          <w:b/>
        </w:rPr>
        <w:t>1.8. Ресурсное обеспечение</w:t>
      </w:r>
    </w:p>
    <w:p w:rsidR="00E45A4C" w:rsidRDefault="00E45A4C" w:rsidP="00E45A4C">
      <w:pPr>
        <w:shd w:val="clear" w:color="auto" w:fill="FFFFFF"/>
        <w:tabs>
          <w:tab w:val="num" w:pos="0"/>
        </w:tabs>
        <w:jc w:val="both"/>
      </w:pPr>
      <w:r>
        <w:rPr>
          <w:b/>
        </w:rPr>
        <w:tab/>
      </w:r>
      <w:r>
        <w:t xml:space="preserve">Ресурсное обеспечение подпрограммы </w:t>
      </w:r>
      <w:r w:rsidRPr="00897E35">
        <w:t>«Профилактика правонарушений</w:t>
      </w:r>
      <w:r>
        <w:t>» составляет бюджет муниципального образования «</w:t>
      </w:r>
      <w:proofErr w:type="spellStart"/>
      <w:r>
        <w:t>Глазовский</w:t>
      </w:r>
      <w:proofErr w:type="spellEnd"/>
      <w:r>
        <w:t xml:space="preserve"> район».  Планируется привлечение дополнительных средств из бюджета Удмуртской Республики.</w:t>
      </w:r>
    </w:p>
    <w:p w:rsidR="00E45A4C" w:rsidRDefault="00E45A4C" w:rsidP="00E45A4C">
      <w:pPr>
        <w:shd w:val="clear" w:color="auto" w:fill="FFFFFF"/>
        <w:tabs>
          <w:tab w:val="num" w:pos="0"/>
        </w:tabs>
        <w:jc w:val="both"/>
      </w:pPr>
      <w:r>
        <w:tab/>
        <w:t>Расходы на цели подпрограммы   составят 598,8 тыс. рублей, в том числе по годам реализации муниципальной подпрограммы:</w:t>
      </w:r>
    </w:p>
    <w:p w:rsidR="00E45A4C" w:rsidRDefault="00E45A4C" w:rsidP="00E45A4C">
      <w:pPr>
        <w:shd w:val="clear" w:color="auto" w:fill="FFFFFF"/>
        <w:tabs>
          <w:tab w:val="num" w:pos="0"/>
        </w:tabs>
        <w:jc w:val="both"/>
      </w:pPr>
    </w:p>
    <w:p w:rsidR="00E45A4C" w:rsidRDefault="00E45A4C" w:rsidP="00E45A4C">
      <w:pPr>
        <w:shd w:val="clear" w:color="auto" w:fill="FFFFFF"/>
        <w:tabs>
          <w:tab w:val="num" w:pos="0"/>
        </w:tabs>
        <w:jc w:val="both"/>
      </w:pP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9"/>
        <w:gridCol w:w="1112"/>
        <w:gridCol w:w="1588"/>
        <w:gridCol w:w="1307"/>
        <w:gridCol w:w="1448"/>
      </w:tblGrid>
      <w:tr w:rsidR="00E45A4C" w:rsidRPr="00B64D8A" w:rsidTr="00E45A4C">
        <w:trPr>
          <w:trHeight w:val="299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E45A4C" w:rsidRPr="00D67B0C" w:rsidRDefault="00E45A4C" w:rsidP="00E45A4C">
            <w:pPr>
              <w:autoSpaceDN w:val="0"/>
              <w:adjustRightInd w:val="0"/>
              <w:spacing w:before="40" w:after="40"/>
              <w:jc w:val="center"/>
            </w:pPr>
            <w:r w:rsidRPr="00D67B0C">
              <w:t>Годы реализации</w:t>
            </w:r>
          </w:p>
        </w:tc>
        <w:tc>
          <w:tcPr>
            <w:tcW w:w="1112" w:type="dxa"/>
            <w:vMerge w:val="restart"/>
            <w:shd w:val="clear" w:color="auto" w:fill="auto"/>
            <w:vAlign w:val="center"/>
          </w:tcPr>
          <w:p w:rsidR="00E45A4C" w:rsidRPr="00D67B0C" w:rsidRDefault="00E45A4C" w:rsidP="00E45A4C">
            <w:pPr>
              <w:autoSpaceDN w:val="0"/>
              <w:adjustRightInd w:val="0"/>
              <w:spacing w:before="40" w:after="40"/>
              <w:jc w:val="center"/>
            </w:pPr>
            <w:r w:rsidRPr="00D67B0C">
              <w:t>Всего</w:t>
            </w: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 w:rsidR="00E45A4C" w:rsidRPr="00D67B0C" w:rsidRDefault="00E45A4C" w:rsidP="00E45A4C">
            <w:pPr>
              <w:autoSpaceDN w:val="0"/>
              <w:adjustRightInd w:val="0"/>
              <w:spacing w:before="40" w:after="40"/>
              <w:jc w:val="center"/>
            </w:pPr>
            <w:r w:rsidRPr="00D67B0C">
              <w:t>В том числе за счет:</w:t>
            </w:r>
          </w:p>
        </w:tc>
      </w:tr>
      <w:tr w:rsidR="00E45A4C" w:rsidRPr="00B64D8A" w:rsidTr="00E45A4C">
        <w:trPr>
          <w:trHeight w:val="299"/>
        </w:trPr>
        <w:tc>
          <w:tcPr>
            <w:tcW w:w="1499" w:type="dxa"/>
            <w:vMerge/>
            <w:shd w:val="clear" w:color="auto" w:fill="auto"/>
            <w:vAlign w:val="center"/>
          </w:tcPr>
          <w:p w:rsidR="00E45A4C" w:rsidRPr="00D67B0C" w:rsidRDefault="00E45A4C" w:rsidP="00E45A4C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E45A4C" w:rsidRPr="00D67B0C" w:rsidRDefault="00E45A4C" w:rsidP="00E45A4C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E45A4C" w:rsidRPr="00D67B0C" w:rsidRDefault="00E45A4C" w:rsidP="00E45A4C">
            <w:pPr>
              <w:autoSpaceDN w:val="0"/>
              <w:adjustRightInd w:val="0"/>
              <w:spacing w:before="40" w:after="40"/>
              <w:jc w:val="center"/>
            </w:pPr>
            <w:r w:rsidRPr="00D67B0C">
              <w:t>Собственных средств Глазовского района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D67B0C" w:rsidRDefault="00E45A4C" w:rsidP="00E45A4C">
            <w:pPr>
              <w:autoSpaceDN w:val="0"/>
              <w:adjustRightInd w:val="0"/>
              <w:spacing w:before="40" w:after="40"/>
              <w:jc w:val="center"/>
            </w:pPr>
            <w:r w:rsidRPr="00D67B0C">
              <w:t>Субсидий из бюджета УР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D67B0C" w:rsidRDefault="00E45A4C" w:rsidP="00E45A4C">
            <w:pPr>
              <w:autoSpaceDN w:val="0"/>
              <w:adjustRightInd w:val="0"/>
              <w:spacing w:before="40" w:after="40"/>
              <w:jc w:val="center"/>
            </w:pPr>
            <w:r w:rsidRPr="00D67B0C">
              <w:t>Субвенции из бюджетов поселений</w:t>
            </w:r>
          </w:p>
        </w:tc>
      </w:tr>
      <w:tr w:rsidR="00E45A4C" w:rsidRPr="00B64D8A" w:rsidTr="00E45A4C">
        <w:trPr>
          <w:trHeight w:val="328"/>
        </w:trPr>
        <w:tc>
          <w:tcPr>
            <w:tcW w:w="1499" w:type="dxa"/>
            <w:shd w:val="clear" w:color="auto" w:fill="auto"/>
            <w:vAlign w:val="center"/>
          </w:tcPr>
          <w:p w:rsidR="00E45A4C" w:rsidRPr="00D67B0C" w:rsidRDefault="00E45A4C" w:rsidP="00E45A4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67B0C">
                <w:t>2015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E45A4C" w:rsidRPr="00D67B0C" w:rsidRDefault="00E45A4C" w:rsidP="00E45A4C">
            <w:pPr>
              <w:spacing w:before="40" w:after="40"/>
            </w:pPr>
            <w:r>
              <w:t>59</w:t>
            </w:r>
            <w:r w:rsidRPr="00D67B0C">
              <w:t>,0</w:t>
            </w:r>
          </w:p>
        </w:tc>
        <w:tc>
          <w:tcPr>
            <w:tcW w:w="1588" w:type="dxa"/>
            <w:shd w:val="clear" w:color="auto" w:fill="auto"/>
          </w:tcPr>
          <w:p w:rsidR="00E45A4C" w:rsidRPr="00D67B0C" w:rsidRDefault="00E45A4C" w:rsidP="00E45A4C">
            <w:pPr>
              <w:spacing w:before="40" w:after="40"/>
            </w:pPr>
            <w:r w:rsidRPr="00D67B0C">
              <w:t>14,0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D67B0C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45,0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D67B0C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E45A4C" w:rsidRPr="00B64D8A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45A4C" w:rsidRPr="00D67B0C" w:rsidRDefault="00E45A4C" w:rsidP="00E45A4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67B0C">
                <w:t>2016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E45A4C" w:rsidRPr="00D67B0C" w:rsidRDefault="00E45A4C" w:rsidP="00E45A4C">
            <w:pPr>
              <w:spacing w:before="40" w:after="40"/>
            </w:pPr>
            <w:r>
              <w:t>212,8</w:t>
            </w:r>
          </w:p>
        </w:tc>
        <w:tc>
          <w:tcPr>
            <w:tcW w:w="1588" w:type="dxa"/>
            <w:shd w:val="clear" w:color="auto" w:fill="auto"/>
          </w:tcPr>
          <w:p w:rsidR="00E45A4C" w:rsidRPr="00D67B0C" w:rsidRDefault="00E45A4C" w:rsidP="00E45A4C">
            <w:pPr>
              <w:spacing w:before="40" w:after="40"/>
            </w:pPr>
            <w:r>
              <w:t>47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D67B0C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74,8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D67B0C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E45A4C" w:rsidRPr="00B64D8A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45A4C" w:rsidRPr="00D67B0C" w:rsidRDefault="00E45A4C" w:rsidP="00E45A4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67B0C">
                <w:t>2017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E45A4C" w:rsidRPr="00D67B0C" w:rsidRDefault="00E45A4C" w:rsidP="00E45A4C">
            <w:pPr>
              <w:spacing w:before="40" w:after="40"/>
            </w:pPr>
            <w:r>
              <w:t>97,0</w:t>
            </w:r>
          </w:p>
        </w:tc>
        <w:tc>
          <w:tcPr>
            <w:tcW w:w="1588" w:type="dxa"/>
            <w:shd w:val="clear" w:color="auto" w:fill="auto"/>
          </w:tcPr>
          <w:p w:rsidR="00E45A4C" w:rsidRPr="00D67B0C" w:rsidRDefault="00E45A4C" w:rsidP="00E45A4C">
            <w:pPr>
              <w:spacing w:before="40" w:after="40"/>
            </w:pPr>
            <w:r>
              <w:t>47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D67B0C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50,0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D67B0C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E45A4C" w:rsidRPr="00B64D8A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45A4C" w:rsidRPr="00D67B0C" w:rsidRDefault="00E45A4C" w:rsidP="00E45A4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67B0C">
                <w:t>2018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E45A4C" w:rsidRPr="00D67B0C" w:rsidRDefault="00E45A4C" w:rsidP="00E45A4C">
            <w:pPr>
              <w:spacing w:before="40" w:after="40"/>
            </w:pPr>
            <w:r>
              <w:t>102,0</w:t>
            </w:r>
          </w:p>
        </w:tc>
        <w:tc>
          <w:tcPr>
            <w:tcW w:w="1588" w:type="dxa"/>
            <w:shd w:val="clear" w:color="auto" w:fill="auto"/>
          </w:tcPr>
          <w:p w:rsidR="00E45A4C" w:rsidRPr="00D67B0C" w:rsidRDefault="00E45A4C" w:rsidP="00E45A4C">
            <w:pPr>
              <w:spacing w:before="40" w:after="40"/>
            </w:pPr>
            <w:r>
              <w:t>47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D67B0C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55,0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D67B0C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E45A4C" w:rsidRPr="00B64D8A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45A4C" w:rsidRPr="00D67B0C" w:rsidRDefault="00E45A4C" w:rsidP="00E45A4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67B0C">
                <w:t>2019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E45A4C" w:rsidRPr="00D67B0C" w:rsidRDefault="00E45A4C" w:rsidP="00E45A4C">
            <w:pPr>
              <w:spacing w:before="40" w:after="40"/>
            </w:pPr>
            <w:r>
              <w:t>107,0</w:t>
            </w:r>
          </w:p>
        </w:tc>
        <w:tc>
          <w:tcPr>
            <w:tcW w:w="1588" w:type="dxa"/>
            <w:shd w:val="clear" w:color="auto" w:fill="auto"/>
          </w:tcPr>
          <w:p w:rsidR="00E45A4C" w:rsidRPr="00D67B0C" w:rsidRDefault="00E45A4C" w:rsidP="00E45A4C">
            <w:pPr>
              <w:spacing w:before="40" w:after="40"/>
            </w:pPr>
            <w:r>
              <w:t>47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D67B0C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60,0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D67B0C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E45A4C" w:rsidRPr="00B64D8A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45A4C" w:rsidRPr="00D67B0C" w:rsidRDefault="00E45A4C" w:rsidP="00E45A4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67B0C">
                <w:t>2020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E45A4C" w:rsidRPr="00D67B0C" w:rsidRDefault="00E45A4C" w:rsidP="00E45A4C">
            <w:pPr>
              <w:spacing w:before="40" w:after="40"/>
            </w:pPr>
            <w:r>
              <w:t>112,0</w:t>
            </w:r>
          </w:p>
        </w:tc>
        <w:tc>
          <w:tcPr>
            <w:tcW w:w="1588" w:type="dxa"/>
            <w:shd w:val="clear" w:color="auto" w:fill="auto"/>
          </w:tcPr>
          <w:p w:rsidR="00E45A4C" w:rsidRPr="00D67B0C" w:rsidRDefault="00E45A4C" w:rsidP="00E45A4C">
            <w:pPr>
              <w:spacing w:before="40" w:after="40"/>
            </w:pPr>
            <w:r>
              <w:t>47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D67B0C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65,0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D67B0C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E45A4C" w:rsidRPr="00B64D8A" w:rsidTr="00E45A4C">
        <w:trPr>
          <w:trHeight w:val="579"/>
        </w:trPr>
        <w:tc>
          <w:tcPr>
            <w:tcW w:w="1499" w:type="dxa"/>
            <w:shd w:val="clear" w:color="auto" w:fill="auto"/>
            <w:vAlign w:val="center"/>
          </w:tcPr>
          <w:p w:rsidR="00E45A4C" w:rsidRPr="00D67B0C" w:rsidRDefault="00E45A4C" w:rsidP="00E45A4C">
            <w:pPr>
              <w:autoSpaceDN w:val="0"/>
              <w:adjustRightInd w:val="0"/>
              <w:spacing w:before="40" w:after="40"/>
            </w:pPr>
            <w:r w:rsidRPr="00D67B0C">
              <w:t>Итого 2015-2020 гг.</w:t>
            </w:r>
          </w:p>
        </w:tc>
        <w:tc>
          <w:tcPr>
            <w:tcW w:w="1112" w:type="dxa"/>
            <w:shd w:val="clear" w:color="auto" w:fill="auto"/>
          </w:tcPr>
          <w:p w:rsidR="00E45A4C" w:rsidRPr="00D67B0C" w:rsidRDefault="00E45A4C" w:rsidP="00E45A4C">
            <w:pPr>
              <w:spacing w:before="40" w:after="40"/>
            </w:pPr>
            <w:r>
              <w:t>598,8</w:t>
            </w:r>
          </w:p>
        </w:tc>
        <w:tc>
          <w:tcPr>
            <w:tcW w:w="1588" w:type="dxa"/>
            <w:shd w:val="clear" w:color="auto" w:fill="auto"/>
          </w:tcPr>
          <w:p w:rsidR="00E45A4C" w:rsidRPr="00D67B0C" w:rsidRDefault="00E45A4C" w:rsidP="00E45A4C">
            <w:pPr>
              <w:spacing w:before="40" w:after="40"/>
            </w:pPr>
            <w:r>
              <w:t>249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D67B0C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349,8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D67B0C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</w:tbl>
    <w:p w:rsidR="00E45A4C" w:rsidRDefault="00E45A4C" w:rsidP="00E45A4C">
      <w:pPr>
        <w:autoSpaceDE w:val="0"/>
        <w:autoSpaceDN w:val="0"/>
        <w:adjustRightInd w:val="0"/>
        <w:spacing w:before="120" w:after="120"/>
        <w:jc w:val="both"/>
        <w:rPr>
          <w:bCs/>
        </w:rPr>
      </w:pPr>
    </w:p>
    <w:p w:rsidR="00E45A4C" w:rsidRDefault="00E45A4C" w:rsidP="00E45A4C">
      <w:pPr>
        <w:shd w:val="clear" w:color="auto" w:fill="FFFFFF"/>
        <w:tabs>
          <w:tab w:val="num" w:pos="0"/>
        </w:tabs>
        <w:jc w:val="both"/>
      </w:pPr>
    </w:p>
    <w:p w:rsidR="00E45A4C" w:rsidRDefault="00E45A4C" w:rsidP="00E45A4C">
      <w:pPr>
        <w:shd w:val="clear" w:color="auto" w:fill="FFFFFF"/>
        <w:tabs>
          <w:tab w:val="num" w:pos="0"/>
        </w:tabs>
        <w:jc w:val="both"/>
      </w:pPr>
    </w:p>
    <w:p w:rsidR="00E45A4C" w:rsidRDefault="00E45A4C" w:rsidP="00E45A4C">
      <w:pPr>
        <w:shd w:val="clear" w:color="auto" w:fill="FFFFFF"/>
        <w:tabs>
          <w:tab w:val="num" w:pos="0"/>
        </w:tabs>
        <w:jc w:val="both"/>
      </w:pPr>
      <w:r>
        <w:t>Ресурсное обеспечение реализации подпрограммы за счет средств бюджета муниципального образования «</w:t>
      </w:r>
      <w:proofErr w:type="spellStart"/>
      <w:r>
        <w:t>Глазовский</w:t>
      </w:r>
      <w:proofErr w:type="spellEnd"/>
      <w:r>
        <w:t xml:space="preserve"> район» представлено в приложении 3 к муниципальной подпрограмме.</w:t>
      </w:r>
    </w:p>
    <w:p w:rsidR="00E45A4C" w:rsidRDefault="00E45A4C" w:rsidP="00E45A4C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E45A4C" w:rsidRDefault="00E45A4C" w:rsidP="00E45A4C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E45A4C" w:rsidRDefault="00E45A4C" w:rsidP="00E45A4C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E45A4C" w:rsidRDefault="00E45A4C" w:rsidP="00E45A4C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E45A4C" w:rsidRDefault="00E45A4C" w:rsidP="00E45A4C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E45A4C" w:rsidRDefault="00E45A4C" w:rsidP="00E45A4C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E45A4C" w:rsidRDefault="00E45A4C" w:rsidP="00E45A4C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E45A4C" w:rsidRDefault="00E45A4C" w:rsidP="00E45A4C">
      <w:pPr>
        <w:shd w:val="clear" w:color="auto" w:fill="FFFFFF"/>
        <w:tabs>
          <w:tab w:val="left" w:pos="1276"/>
        </w:tabs>
        <w:jc w:val="center"/>
        <w:rPr>
          <w:b/>
        </w:rPr>
      </w:pPr>
      <w:r>
        <w:rPr>
          <w:b/>
        </w:rPr>
        <w:t>1.9. Риски и меры по управлению рисками</w:t>
      </w:r>
    </w:p>
    <w:p w:rsidR="00E45A4C" w:rsidRDefault="00E45A4C" w:rsidP="00E45A4C">
      <w:pPr>
        <w:shd w:val="clear" w:color="auto" w:fill="FFFFFF"/>
        <w:tabs>
          <w:tab w:val="num" w:pos="0"/>
        </w:tabs>
        <w:jc w:val="both"/>
      </w:pPr>
      <w:r>
        <w:tab/>
      </w:r>
      <w:r>
        <w:tab/>
      </w:r>
    </w:p>
    <w:p w:rsidR="00E45A4C" w:rsidRDefault="00E45A4C" w:rsidP="00E45A4C">
      <w:pPr>
        <w:shd w:val="clear" w:color="auto" w:fill="FFFFFF"/>
        <w:tabs>
          <w:tab w:val="num" w:pos="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49"/>
        <w:gridCol w:w="5222"/>
      </w:tblGrid>
      <w:tr w:rsidR="00E45A4C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3230C3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3230C3">
              <w:t>Вид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3230C3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3230C3">
              <w:t>Меры по управлению рисками</w:t>
            </w:r>
          </w:p>
        </w:tc>
      </w:tr>
      <w:tr w:rsidR="00E45A4C" w:rsidTr="00E45A4C">
        <w:trPr>
          <w:trHeight w:val="13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3230C3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3230C3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3230C3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 xml:space="preserve">Неисполнение (некачественное исполнение) мероприятий соисполнителями, участвующими в реализации муниципальной </w:t>
            </w:r>
            <w:r>
              <w:t xml:space="preserve"> </w:t>
            </w:r>
            <w:r w:rsidRPr="003230C3"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3230C3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 xml:space="preserve">Мониторинг поэтапного исполнения соисполнителями мероприятий муниципальной </w:t>
            </w:r>
            <w:r>
              <w:t xml:space="preserve"> </w:t>
            </w:r>
            <w:r w:rsidRPr="003230C3">
              <w:t xml:space="preserve">программы </w:t>
            </w:r>
          </w:p>
        </w:tc>
      </w:tr>
      <w:tr w:rsidR="00E45A4C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3230C3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Потеря актуальности мероприятий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3230C3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- мониторинг эффективности реализуемых программных мероприятий;</w:t>
            </w:r>
          </w:p>
          <w:p w:rsidR="00E45A4C" w:rsidRPr="003230C3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Default="00E45A4C" w:rsidP="00E45A4C">
      <w:pPr>
        <w:shd w:val="clear" w:color="auto" w:fill="FFFFFF"/>
        <w:tabs>
          <w:tab w:val="num" w:pos="0"/>
        </w:tabs>
        <w:jc w:val="both"/>
      </w:pPr>
    </w:p>
    <w:p w:rsidR="00E45A4C" w:rsidRDefault="00E45A4C" w:rsidP="00E45A4C">
      <w:pPr>
        <w:shd w:val="clear" w:color="auto" w:fill="FFFFFF"/>
        <w:tabs>
          <w:tab w:val="num" w:pos="0"/>
        </w:tabs>
        <w:jc w:val="both"/>
      </w:pPr>
    </w:p>
    <w:p w:rsidR="00E45A4C" w:rsidRDefault="00E45A4C" w:rsidP="00E45A4C">
      <w:pPr>
        <w:shd w:val="clear" w:color="auto" w:fill="FFFFFF"/>
        <w:tabs>
          <w:tab w:val="num" w:pos="0"/>
        </w:tabs>
        <w:jc w:val="both"/>
      </w:pPr>
    </w:p>
    <w:p w:rsidR="00E45A4C" w:rsidRDefault="00E45A4C" w:rsidP="00E45A4C">
      <w:pPr>
        <w:pStyle w:val="12"/>
        <w:shd w:val="clear" w:color="auto" w:fill="FFFFFF"/>
        <w:tabs>
          <w:tab w:val="left" w:pos="1276"/>
        </w:tabs>
        <w:spacing w:after="0" w:line="240" w:lineRule="auto"/>
        <w:ind w:left="-48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1.10. Конечные результаты и оценка эффективности</w:t>
      </w:r>
    </w:p>
    <w:p w:rsidR="00E45A4C" w:rsidRDefault="00E45A4C" w:rsidP="00E45A4C">
      <w:pPr>
        <w:shd w:val="clear" w:color="auto" w:fill="FFFFFF"/>
        <w:jc w:val="both"/>
      </w:pPr>
      <w:r>
        <w:rPr>
          <w:b/>
        </w:rPr>
        <w:tab/>
      </w:r>
      <w:r>
        <w:t>Реализация подпрограммы позволит:</w:t>
      </w:r>
    </w:p>
    <w:p w:rsidR="00E45A4C" w:rsidRDefault="00E45A4C" w:rsidP="00E45A4C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>
        <w:t xml:space="preserve">  привлечь к организации деятельности по предупреждению право</w:t>
      </w:r>
      <w:r>
        <w:softHyphen/>
        <w:t>нарушений предприятия, учреждения, организации всех форм собственности, а также об</w:t>
      </w:r>
      <w:r>
        <w:softHyphen/>
        <w:t>щественные организации;</w:t>
      </w:r>
    </w:p>
    <w:p w:rsidR="00E45A4C" w:rsidRDefault="00E45A4C" w:rsidP="00E45A4C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</w:pPr>
      <w:r>
        <w:t>обеспечить нормативное правовое регулирование профилактики правона</w:t>
      </w:r>
      <w:r>
        <w:softHyphen/>
        <w:t>рушений;</w:t>
      </w:r>
    </w:p>
    <w:p w:rsidR="00E45A4C" w:rsidRDefault="00E45A4C" w:rsidP="00E45A4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</w:pPr>
      <w:r>
        <w:t>улучшить информационное обеспечение деятельности Межмуниципального отдела МВД России «</w:t>
      </w:r>
      <w:proofErr w:type="spellStart"/>
      <w:r>
        <w:t>Глазовский</w:t>
      </w:r>
      <w:proofErr w:type="spellEnd"/>
      <w:r>
        <w:t>»,   общественных организаций по обеспечению охраны общественного порядка на территории Глазовского района;</w:t>
      </w:r>
    </w:p>
    <w:p w:rsidR="00E45A4C" w:rsidRDefault="00E45A4C" w:rsidP="00E45A4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</w:pPr>
      <w:r>
        <w:t>уменьшить общее число совершаемых преступлений;</w:t>
      </w:r>
    </w:p>
    <w:p w:rsidR="00E45A4C" w:rsidRDefault="00E45A4C" w:rsidP="00E45A4C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</w:pPr>
      <w:r>
        <w:t>снизить уровень рецидивной преступности;</w:t>
      </w:r>
    </w:p>
    <w:p w:rsidR="00E45A4C" w:rsidRDefault="00E45A4C" w:rsidP="00E45A4C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</w:pPr>
      <w:r>
        <w:t>улучшить профилактику правонарушений в среде несовершеннолетних и молодежи;</w:t>
      </w:r>
    </w:p>
    <w:p w:rsidR="00E45A4C" w:rsidRDefault="00E45A4C" w:rsidP="00E45A4C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</w:pPr>
      <w:r>
        <w:t xml:space="preserve">усилить </w:t>
      </w:r>
      <w:proofErr w:type="gramStart"/>
      <w:r>
        <w:t>контроль за</w:t>
      </w:r>
      <w:proofErr w:type="gramEnd"/>
      <w:r>
        <w:t xml:space="preserve"> миграционными потоками, снизить количество неза</w:t>
      </w:r>
      <w:r>
        <w:softHyphen/>
        <w:t>конных мигрантов;</w:t>
      </w:r>
    </w:p>
    <w:p w:rsidR="00E45A4C" w:rsidRDefault="00E45A4C" w:rsidP="00E45A4C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</w:pPr>
      <w:r>
        <w:t>снизить количество преступлений, связанных с незаконным оборотом нар</w:t>
      </w:r>
      <w:r>
        <w:softHyphen/>
        <w:t>котических и психотропных веществ;</w:t>
      </w:r>
    </w:p>
    <w:p w:rsidR="00E45A4C" w:rsidRDefault="00E45A4C" w:rsidP="00E45A4C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274" w:lineRule="exact"/>
        <w:ind w:right="10"/>
        <w:jc w:val="both"/>
      </w:pPr>
      <w:r>
        <w:t>повысить уровень доверия населения к правоохранительным органам.</w:t>
      </w:r>
    </w:p>
    <w:p w:rsidR="00E45A4C" w:rsidRDefault="00E45A4C" w:rsidP="00E45A4C">
      <w:pPr>
        <w:shd w:val="clear" w:color="auto" w:fill="FFFFFF"/>
        <w:tabs>
          <w:tab w:val="left" w:pos="0"/>
        </w:tabs>
      </w:pPr>
    </w:p>
    <w:p w:rsidR="00E45A4C" w:rsidRDefault="00E45A4C" w:rsidP="00E45A4C">
      <w:pPr>
        <w:jc w:val="center"/>
        <w:rPr>
          <w:i/>
        </w:rPr>
      </w:pPr>
    </w:p>
    <w:p w:rsidR="00E45A4C" w:rsidRDefault="00E45A4C" w:rsidP="00E45A4C">
      <w:pPr>
        <w:jc w:val="center"/>
        <w:rPr>
          <w:i/>
        </w:rPr>
      </w:pPr>
    </w:p>
    <w:p w:rsidR="00E45A4C" w:rsidRDefault="00E45A4C" w:rsidP="00E45A4C">
      <w:pPr>
        <w:jc w:val="center"/>
        <w:rPr>
          <w:i/>
        </w:rPr>
      </w:pPr>
    </w:p>
    <w:p w:rsidR="00E45A4C" w:rsidRDefault="00E45A4C" w:rsidP="00E45A4C">
      <w:pPr>
        <w:keepNext/>
        <w:jc w:val="center"/>
        <w:rPr>
          <w:b/>
          <w:lang w:bidi="ru-RU"/>
        </w:rPr>
      </w:pPr>
      <w:r>
        <w:rPr>
          <w:b/>
          <w:sz w:val="28"/>
          <w:szCs w:val="28"/>
        </w:rPr>
        <w:br w:type="page"/>
      </w:r>
      <w:r w:rsidRPr="00130DCA">
        <w:rPr>
          <w:b/>
          <w:lang w:bidi="ru-RU"/>
        </w:rPr>
        <w:lastRenderedPageBreak/>
        <w:t xml:space="preserve">6.3 </w:t>
      </w:r>
      <w:r>
        <w:rPr>
          <w:b/>
          <w:lang w:bidi="ru-RU"/>
        </w:rPr>
        <w:t xml:space="preserve"> Подпрограмма </w:t>
      </w:r>
      <w:r w:rsidRPr="00130DCA">
        <w:rPr>
          <w:b/>
          <w:lang w:bidi="ru-RU"/>
        </w:rPr>
        <w:t>«Гармон</w:t>
      </w:r>
      <w:r>
        <w:rPr>
          <w:b/>
          <w:lang w:bidi="ru-RU"/>
        </w:rPr>
        <w:t xml:space="preserve">изация межэтнических отношений, </w:t>
      </w:r>
      <w:r w:rsidRPr="00130DCA">
        <w:rPr>
          <w:b/>
          <w:lang w:bidi="ru-RU"/>
        </w:rPr>
        <w:t xml:space="preserve"> участие в профилактике терроризма и экстремиз</w:t>
      </w:r>
      <w:r>
        <w:rPr>
          <w:b/>
          <w:lang w:bidi="ru-RU"/>
        </w:rPr>
        <w:t>ма»</w:t>
      </w:r>
    </w:p>
    <w:p w:rsidR="00E45A4C" w:rsidRDefault="00E45A4C" w:rsidP="00E45A4C">
      <w:pPr>
        <w:keepNext/>
        <w:jc w:val="center"/>
        <w:rPr>
          <w:b/>
          <w:lang w:bidi="ru-RU"/>
        </w:rPr>
      </w:pPr>
    </w:p>
    <w:p w:rsidR="00E45A4C" w:rsidRPr="00130DCA" w:rsidRDefault="00E45A4C" w:rsidP="00E45A4C">
      <w:pPr>
        <w:keepNext/>
        <w:jc w:val="center"/>
        <w:rPr>
          <w:b/>
          <w:lang w:bidi="ru-RU"/>
        </w:rPr>
      </w:pPr>
      <w:r w:rsidRPr="00130DCA">
        <w:rPr>
          <w:b/>
          <w:lang w:bidi="ru-RU"/>
        </w:rPr>
        <w:t xml:space="preserve">ПАСПОРТ ПОДПРОГРАММЫ </w:t>
      </w:r>
    </w:p>
    <w:p w:rsidR="00E45A4C" w:rsidRPr="00130DCA" w:rsidRDefault="00E45A4C" w:rsidP="00E45A4C">
      <w:pPr>
        <w:keepNext/>
        <w:widowControl w:val="0"/>
        <w:autoSpaceDE w:val="0"/>
        <w:autoSpaceDN w:val="0"/>
        <w:adjustRightInd w:val="0"/>
        <w:jc w:val="center"/>
        <w:rPr>
          <w:b/>
          <w:bCs/>
          <w:lang w:bidi="ru-RU"/>
        </w:rPr>
      </w:pPr>
    </w:p>
    <w:p w:rsidR="00E45A4C" w:rsidRDefault="00E45A4C" w:rsidP="00E45A4C">
      <w:pPr>
        <w:keepNext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7336"/>
      </w:tblGrid>
      <w:tr w:rsidR="00E45A4C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keepNext/>
              <w:autoSpaceDN w:val="0"/>
              <w:adjustRightInd w:val="0"/>
              <w:spacing w:before="60" w:after="60"/>
            </w:pPr>
            <w:r>
              <w:t>Наименование подпрограммы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keepNext/>
              <w:autoSpaceDN w:val="0"/>
              <w:adjustRightInd w:val="0"/>
              <w:jc w:val="both"/>
            </w:pPr>
            <w:r>
              <w:t>«Гармонизация                 межэтнических  отношений, участие в  профилактике терроризма и экстремизма»</w:t>
            </w:r>
          </w:p>
        </w:tc>
      </w:tr>
      <w:tr w:rsidR="00E45A4C" w:rsidTr="00E45A4C">
        <w:trPr>
          <w:trHeight w:val="46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keepNext/>
              <w:autoSpaceDN w:val="0"/>
              <w:adjustRightInd w:val="0"/>
              <w:spacing w:before="60" w:after="60"/>
            </w:pPr>
            <w:r>
              <w:t>Координатор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9F72AE" w:rsidRDefault="00E45A4C" w:rsidP="00E45A4C">
            <w:pPr>
              <w:jc w:val="both"/>
            </w:pPr>
            <w:r w:rsidRPr="009F72AE">
              <w:t>Заместитель главы Администрации  МО «</w:t>
            </w:r>
            <w:proofErr w:type="spellStart"/>
            <w:r w:rsidRPr="009F72AE">
              <w:t>Глазовский</w:t>
            </w:r>
            <w:proofErr w:type="spellEnd"/>
            <w:r w:rsidRPr="009F72AE">
              <w:t xml:space="preserve"> район» по социальным вопросам </w:t>
            </w:r>
          </w:p>
        </w:tc>
      </w:tr>
      <w:tr w:rsidR="00E45A4C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>
              <w:t xml:space="preserve">Ответственный исполнитель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autoSpaceDN w:val="0"/>
              <w:adjustRightInd w:val="0"/>
              <w:spacing w:before="120" w:after="120"/>
            </w:pPr>
            <w:r>
              <w:t xml:space="preserve">  Администрация муниципального образования «</w:t>
            </w:r>
            <w:proofErr w:type="spellStart"/>
            <w:r>
              <w:t>Глазовский</w:t>
            </w:r>
            <w:proofErr w:type="spellEnd"/>
            <w:r>
              <w:t xml:space="preserve"> район»  </w:t>
            </w:r>
          </w:p>
          <w:p w:rsidR="00E45A4C" w:rsidRDefault="00E45A4C" w:rsidP="00E45A4C">
            <w:pPr>
              <w:keepNext/>
              <w:autoSpaceDN w:val="0"/>
              <w:adjustRightInd w:val="0"/>
            </w:pPr>
            <w:r>
              <w:t xml:space="preserve">  </w:t>
            </w:r>
          </w:p>
        </w:tc>
      </w:tr>
      <w:tr w:rsidR="00E45A4C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>
              <w:t xml:space="preserve">Соисполнители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A44792" w:rsidRDefault="00E45A4C" w:rsidP="00E45A4C">
            <w:pPr>
              <w:autoSpaceDN w:val="0"/>
              <w:adjustRightInd w:val="0"/>
              <w:spacing w:before="120" w:after="120"/>
            </w:pPr>
            <w:r>
              <w:t xml:space="preserve"> 1.</w:t>
            </w:r>
            <w:r w:rsidRPr="00E42676">
              <w:t>Управление образования Администрации муниципального образования «</w:t>
            </w:r>
            <w:proofErr w:type="spellStart"/>
            <w:r w:rsidRPr="00E42676">
              <w:t>Глазовский</w:t>
            </w:r>
            <w:proofErr w:type="spellEnd"/>
            <w:r w:rsidRPr="00E42676">
              <w:t xml:space="preserve"> район» (далее - Управление образования)</w:t>
            </w:r>
            <w:r>
              <w:t xml:space="preserve"> (по согласованию)</w:t>
            </w:r>
            <w:r w:rsidRPr="00E42676">
              <w:t>;</w:t>
            </w:r>
          </w:p>
          <w:p w:rsidR="00E45A4C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2. </w:t>
            </w:r>
            <w:r w:rsidRPr="004C3124">
              <w:rPr>
                <w:color w:val="000000"/>
                <w:shd w:val="clear" w:color="auto" w:fill="FFFFFF"/>
              </w:rPr>
              <w:t xml:space="preserve">Общественные  организации 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4C3124">
              <w:rPr>
                <w:color w:val="000000"/>
                <w:shd w:val="clear" w:color="auto" w:fill="FFFFFF"/>
              </w:rPr>
              <w:t xml:space="preserve"> Глазовского района</w:t>
            </w:r>
            <w:r>
              <w:rPr>
                <w:color w:val="000000"/>
                <w:shd w:val="clear" w:color="auto" w:fill="FFFFFF"/>
              </w:rPr>
              <w:t xml:space="preserve"> (по согласованию)</w:t>
            </w:r>
          </w:p>
          <w:p w:rsidR="00E45A4C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</w:p>
          <w:p w:rsidR="00E45A4C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3. Редакция газеты «</w:t>
            </w:r>
            <w:proofErr w:type="spellStart"/>
            <w:r>
              <w:rPr>
                <w:color w:val="000000"/>
                <w:shd w:val="clear" w:color="auto" w:fill="FFFFFF"/>
              </w:rPr>
              <w:t>Иднакар</w:t>
            </w:r>
            <w:proofErr w:type="spellEnd"/>
            <w:r>
              <w:rPr>
                <w:color w:val="000000"/>
                <w:shd w:val="clear" w:color="auto" w:fill="FFFFFF"/>
              </w:rPr>
              <w:t>» (по согласованию)</w:t>
            </w:r>
          </w:p>
          <w:p w:rsidR="00E45A4C" w:rsidRDefault="00E45A4C" w:rsidP="00E45A4C">
            <w:pPr>
              <w:autoSpaceDN w:val="0"/>
              <w:adjustRightInd w:val="0"/>
              <w:spacing w:before="120" w:after="120"/>
            </w:pPr>
            <w:r>
              <w:rPr>
                <w:color w:val="000000"/>
                <w:shd w:val="clear" w:color="auto" w:fill="FFFFFF"/>
              </w:rPr>
              <w:t xml:space="preserve">4. </w:t>
            </w:r>
            <w:r>
              <w:t xml:space="preserve">  МУ «Молодежный центр «Диалог» МО «</w:t>
            </w:r>
            <w:proofErr w:type="spellStart"/>
            <w:r>
              <w:t>Глазовский</w:t>
            </w:r>
            <w:proofErr w:type="spellEnd"/>
            <w:r>
              <w:t xml:space="preserve"> район» (по согласованию);</w:t>
            </w:r>
          </w:p>
          <w:p w:rsidR="00E45A4C" w:rsidRDefault="00E45A4C" w:rsidP="00E45A4C">
            <w:pPr>
              <w:autoSpaceDN w:val="0"/>
              <w:adjustRightInd w:val="0"/>
              <w:spacing w:before="120" w:after="120"/>
            </w:pPr>
            <w:r w:rsidRPr="009625E0">
              <w:t xml:space="preserve"> </w:t>
            </w:r>
            <w:r>
              <w:t>5</w:t>
            </w:r>
            <w:r w:rsidRPr="009625E0">
              <w:t>.  Межмуниципальный отдел МВД по РФ «</w:t>
            </w:r>
            <w:proofErr w:type="spellStart"/>
            <w:r w:rsidRPr="009625E0">
              <w:t>Глазовский</w:t>
            </w:r>
            <w:proofErr w:type="spellEnd"/>
            <w:r w:rsidRPr="009625E0">
              <w:t>»</w:t>
            </w:r>
            <w:r>
              <w:t xml:space="preserve"> (по согласованию);</w:t>
            </w:r>
          </w:p>
          <w:p w:rsidR="00E45A4C" w:rsidRDefault="00E45A4C" w:rsidP="00E45A4C">
            <w:pPr>
              <w:autoSpaceDN w:val="0"/>
              <w:adjustRightInd w:val="0"/>
              <w:spacing w:before="120" w:after="120"/>
              <w:jc w:val="both"/>
            </w:pPr>
            <w:r>
              <w:t>6</w:t>
            </w:r>
            <w:r w:rsidRPr="00466331">
              <w:t>. Межрайонный отдел УФМС России по УР в г</w:t>
            </w:r>
            <w:proofErr w:type="gramStart"/>
            <w:r w:rsidRPr="00466331">
              <w:t>.Г</w:t>
            </w:r>
            <w:proofErr w:type="gramEnd"/>
            <w:r w:rsidRPr="00466331">
              <w:t>лазов</w:t>
            </w:r>
            <w:r>
              <w:t>е (по согласованию);</w:t>
            </w:r>
          </w:p>
          <w:p w:rsidR="00E45A4C" w:rsidRDefault="00E45A4C" w:rsidP="00E45A4C">
            <w:pPr>
              <w:autoSpaceDN w:val="0"/>
              <w:adjustRightInd w:val="0"/>
              <w:spacing w:before="120" w:after="120"/>
              <w:jc w:val="both"/>
            </w:pPr>
            <w:r>
              <w:t>7. Государственное казенное учреждение Удмуртской Республики «Центр занятости населения города Глазова» (по согласованию);</w:t>
            </w:r>
          </w:p>
          <w:p w:rsidR="00E45A4C" w:rsidRDefault="00E45A4C" w:rsidP="00E45A4C">
            <w:pPr>
              <w:autoSpaceDN w:val="0"/>
              <w:adjustRightInd w:val="0"/>
              <w:spacing w:before="120" w:after="120"/>
              <w:jc w:val="both"/>
            </w:pPr>
            <w:r>
              <w:t>8. МБУК «Центр культуры и туризма Глазовского района» (по согласованию);</w:t>
            </w:r>
          </w:p>
          <w:p w:rsidR="00E45A4C" w:rsidRPr="004C3124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t xml:space="preserve">9. Администрации муниципальных </w:t>
            </w:r>
            <w:proofErr w:type="spellStart"/>
            <w:proofErr w:type="gramStart"/>
            <w:r>
              <w:t>образований-сельских</w:t>
            </w:r>
            <w:proofErr w:type="spellEnd"/>
            <w:proofErr w:type="gramEnd"/>
            <w:r>
              <w:t xml:space="preserve"> поселений Глазовского района (по согласованию).</w:t>
            </w:r>
          </w:p>
          <w:p w:rsidR="00E45A4C" w:rsidRDefault="00E45A4C" w:rsidP="00E45A4C">
            <w:pPr>
              <w:keepNext/>
              <w:autoSpaceDN w:val="0"/>
              <w:adjustRightInd w:val="0"/>
              <w:jc w:val="both"/>
            </w:pPr>
          </w:p>
        </w:tc>
      </w:tr>
      <w:tr w:rsidR="00E45A4C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>
              <w:t xml:space="preserve">Цели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  <w:r>
              <w:t>- Сохранение и развитие национальных культур народов, проживающих на территории Глазовского района</w:t>
            </w:r>
            <w:r>
              <w:rPr>
                <w:bCs/>
              </w:rPr>
              <w:t>, укрепление их духовной общности.</w:t>
            </w:r>
          </w:p>
          <w:p w:rsidR="00E45A4C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E45A4C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-  Ф</w:t>
            </w:r>
            <w:r>
              <w:t xml:space="preserve">ормирование,  </w:t>
            </w:r>
            <w:r>
              <w:rPr>
                <w:shd w:val="clear" w:color="auto" w:fill="FFFFFF"/>
              </w:rPr>
              <w:t xml:space="preserve">укрепление и дальнейшее распространение </w:t>
            </w:r>
            <w:r>
              <w:t xml:space="preserve">в социальную практику </w:t>
            </w:r>
            <w:r>
              <w:rPr>
                <w:shd w:val="clear" w:color="auto" w:fill="FFFFFF"/>
              </w:rPr>
              <w:t>норм и установок толерантного сознания и поведения, уважительного отношения к этнокультурным и конфессиональным различиям.</w:t>
            </w:r>
          </w:p>
          <w:p w:rsidR="00E45A4C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E45A4C" w:rsidRDefault="00E45A4C" w:rsidP="00E45A4C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- Своевременное  предупреждение, выявление террористических, экстремистских и </w:t>
            </w:r>
            <w:proofErr w:type="spellStart"/>
            <w:r>
              <w:rPr>
                <w:color w:val="000000"/>
                <w:shd w:val="clear" w:color="auto" w:fill="FFFFFF"/>
              </w:rPr>
              <w:t>ксенофобных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проявлений.</w:t>
            </w:r>
          </w:p>
          <w:p w:rsidR="00E45A4C" w:rsidRDefault="00E45A4C" w:rsidP="00E45A4C">
            <w:pPr>
              <w:jc w:val="both"/>
            </w:pPr>
          </w:p>
        </w:tc>
      </w:tr>
      <w:tr w:rsidR="00E45A4C" w:rsidTr="00E45A4C">
        <w:trPr>
          <w:trHeight w:val="70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>
              <w:t xml:space="preserve">Задачи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jc w:val="both"/>
            </w:pPr>
            <w:r>
              <w:t xml:space="preserve">1. Содействие возрождению, сохранению и развитию национальных культур  народов, проживающих в </w:t>
            </w:r>
            <w:proofErr w:type="spellStart"/>
            <w:r>
              <w:t>Глазовском</w:t>
            </w:r>
            <w:proofErr w:type="spellEnd"/>
            <w:r>
              <w:t xml:space="preserve"> районе;</w:t>
            </w:r>
          </w:p>
          <w:p w:rsidR="00E45A4C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>
              <w:rPr>
                <w:color w:val="000000"/>
                <w:shd w:val="clear" w:color="auto" w:fill="FFFFFF"/>
              </w:rPr>
              <w:t xml:space="preserve">2. Совершенствование деятельности учреждений культуры и образования, средств массовой информации по формированию </w:t>
            </w:r>
            <w:r>
              <w:rPr>
                <w:color w:val="000000"/>
                <w:shd w:val="clear" w:color="auto" w:fill="FFFFFF"/>
              </w:rPr>
              <w:lastRenderedPageBreak/>
              <w:t>уважения к истории, культуре, языкам народов, проживающих на территории Глазовского района,    формированию культуры межэтнического диалога;</w:t>
            </w:r>
          </w:p>
          <w:p w:rsidR="00E45A4C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>
              <w:t>3. Поддержка НКО и  общественных центров национальных культур;</w:t>
            </w:r>
          </w:p>
          <w:p w:rsidR="00E45A4C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>
              <w:t xml:space="preserve"> </w:t>
            </w:r>
            <w:r>
              <w:rPr>
                <w:shd w:val="clear" w:color="auto" w:fill="FFFFFF"/>
              </w:rPr>
      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      </w:r>
            <w:r>
              <w:t xml:space="preserve"> </w:t>
            </w:r>
          </w:p>
          <w:p w:rsidR="00E45A4C" w:rsidRPr="009F72AE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>
      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      </w:r>
          </w:p>
          <w:p w:rsidR="00E45A4C" w:rsidRDefault="00E45A4C" w:rsidP="00E45A4C">
            <w:pPr>
              <w:autoSpaceDN w:val="0"/>
              <w:adjustRightInd w:val="0"/>
              <w:jc w:val="both"/>
            </w:pPr>
            <w:r>
              <w:rPr>
                <w:color w:val="000000"/>
                <w:shd w:val="clear" w:color="auto" w:fill="FFFFFF"/>
              </w:rPr>
              <w:t>6. Р</w:t>
            </w:r>
            <w:r>
              <w:t>азвитие системы мер раннего учета и предупреждения роста напряженности в межэтнических отношениях на основе аналитического мониторинга межэтнических процессов на территории Глазовского района.</w:t>
            </w:r>
          </w:p>
        </w:tc>
      </w:tr>
      <w:tr w:rsidR="00E45A4C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>
              <w:lastRenderedPageBreak/>
              <w:t xml:space="preserve">Целевые показатели (индикаторы)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tabs>
                <w:tab w:val="left" w:pos="-55"/>
              </w:tabs>
              <w:jc w:val="both"/>
            </w:pPr>
            <w:r>
              <w:t>1. 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765FA3" w:rsidRDefault="00E45A4C" w:rsidP="00E45A4C">
            <w:pPr>
              <w:tabs>
                <w:tab w:val="left" w:pos="-55"/>
              </w:tabs>
              <w:jc w:val="both"/>
            </w:pPr>
            <w:r>
              <w:t>2. 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/чел.</w:t>
            </w:r>
          </w:p>
          <w:p w:rsidR="00E45A4C" w:rsidRDefault="00E45A4C" w:rsidP="00E45A4C">
            <w:pPr>
              <w:jc w:val="both"/>
            </w:pPr>
            <w:r>
              <w:t>3. 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>
              <w:t>Глазовский</w:t>
            </w:r>
            <w:proofErr w:type="spellEnd"/>
            <w:r>
              <w:t xml:space="preserve"> район», ед.</w:t>
            </w:r>
          </w:p>
          <w:p w:rsidR="00E45A4C" w:rsidRDefault="00E45A4C" w:rsidP="00E45A4C">
            <w:pPr>
              <w:jc w:val="both"/>
            </w:pPr>
            <w:r>
              <w:t>4. Количество учеников, изучающих удмуртский язык и иные   языки в школах муниципального образования, ед.</w:t>
            </w:r>
          </w:p>
          <w:p w:rsidR="00E45A4C" w:rsidRDefault="00E45A4C" w:rsidP="00E45A4C">
            <w:pPr>
              <w:jc w:val="both"/>
            </w:pPr>
            <w:r>
              <w:t>5. Количество учеников, изучающих предметный курс «Основы религиозных культур и светской этики» на базе образовательных школ района, ед.</w:t>
            </w:r>
          </w:p>
          <w:p w:rsidR="00E45A4C" w:rsidRDefault="00E45A4C" w:rsidP="00E45A4C">
            <w:pPr>
              <w:jc w:val="both"/>
            </w:pPr>
          </w:p>
        </w:tc>
      </w:tr>
      <w:tr w:rsidR="00E45A4C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keepNext/>
              <w:autoSpaceDN w:val="0"/>
              <w:adjustRightInd w:val="0"/>
              <w:spacing w:before="60" w:after="60"/>
            </w:pPr>
            <w:r>
              <w:t>Сроки и этапы  реализации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keepNext/>
              <w:spacing w:before="60" w:after="60"/>
            </w:pPr>
            <w:r>
              <w:t>Срок реализации - 2015-2020 год. Этапы реализации подпрограммы не выделяются</w:t>
            </w:r>
          </w:p>
        </w:tc>
      </w:tr>
      <w:tr w:rsidR="00E45A4C" w:rsidTr="00E45A4C">
        <w:trPr>
          <w:trHeight w:val="789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keepNext/>
              <w:autoSpaceDN w:val="0"/>
              <w:adjustRightInd w:val="0"/>
              <w:spacing w:before="60" w:after="60"/>
            </w:pPr>
            <w:r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D13BE5" w:rsidRDefault="00E45A4C" w:rsidP="00E45A4C">
            <w:pPr>
              <w:shd w:val="clear" w:color="auto" w:fill="FFFFFF"/>
              <w:spacing w:before="40" w:after="40"/>
            </w:pPr>
            <w:r w:rsidRPr="00D13BE5">
              <w:t xml:space="preserve">Объем финансирования муниципальной </w:t>
            </w:r>
            <w:r>
              <w:t>под</w:t>
            </w:r>
            <w:r w:rsidRPr="00D13BE5">
              <w:t xml:space="preserve">программы составит </w:t>
            </w:r>
            <w:r>
              <w:t>43,7</w:t>
            </w:r>
            <w:r w:rsidRPr="00D13BE5">
              <w:t>. рублей, в том числе по годам (тыс. руб.):</w:t>
            </w:r>
          </w:p>
          <w:p w:rsidR="00E45A4C" w:rsidRDefault="00E45A4C" w:rsidP="00E45A4C">
            <w:pPr>
              <w:keepNext/>
              <w:jc w:val="both"/>
            </w:pPr>
          </w:p>
          <w:p w:rsidR="00E45A4C" w:rsidRDefault="00E45A4C" w:rsidP="00E45A4C">
            <w:pPr>
              <w:keepNext/>
              <w:jc w:val="both"/>
            </w:pPr>
          </w:p>
          <w:p w:rsidR="00E45A4C" w:rsidRDefault="00E45A4C" w:rsidP="00E45A4C">
            <w:pPr>
              <w:keepNext/>
              <w:jc w:val="both"/>
            </w:pP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E45A4C" w:rsidRPr="00B64D8A" w:rsidTr="00E45A4C">
              <w:trPr>
                <w:trHeight w:val="299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Всего</w:t>
                  </w:r>
                </w:p>
              </w:tc>
              <w:tc>
                <w:tcPr>
                  <w:tcW w:w="4343" w:type="dxa"/>
                  <w:gridSpan w:val="3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В том числе за счет:</w:t>
                  </w:r>
                </w:p>
              </w:tc>
            </w:tr>
            <w:tr w:rsidR="00E45A4C" w:rsidRPr="00B64D8A" w:rsidTr="00E45A4C">
              <w:trPr>
                <w:trHeight w:val="299"/>
              </w:trPr>
              <w:tc>
                <w:tcPr>
                  <w:tcW w:w="1499" w:type="dxa"/>
                  <w:vMerge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Собственных средств Глазовского района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Субсидий из бюджета УР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Субвенции из бюджетов поселений</w:t>
                  </w:r>
                </w:p>
              </w:tc>
            </w:tr>
            <w:tr w:rsidR="00E45A4C" w:rsidRPr="00B64D8A" w:rsidTr="00E45A4C">
              <w:trPr>
                <w:trHeight w:val="328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B64D8A">
                      <w:rPr>
                        <w:lang w:eastAsia="en-US"/>
                      </w:rPr>
                      <w:t>2015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D13BE5" w:rsidRDefault="00E45A4C" w:rsidP="00E45A4C">
                  <w:pPr>
                    <w:spacing w:before="40" w:after="40"/>
                  </w:pPr>
                  <w: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E45A4C" w:rsidRPr="00B64D8A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B64D8A">
                      <w:rPr>
                        <w:lang w:eastAsia="en-US"/>
                      </w:rPr>
                      <w:t>2016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D13BE5" w:rsidRDefault="00E45A4C" w:rsidP="00E45A4C">
                  <w:pPr>
                    <w:spacing w:before="40" w:after="40"/>
                  </w:pPr>
                  <w: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E45A4C" w:rsidRPr="00B64D8A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B64D8A">
                      <w:rPr>
                        <w:lang w:eastAsia="en-US"/>
                      </w:rPr>
                      <w:t>2017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D13BE5" w:rsidRDefault="00E45A4C" w:rsidP="00E45A4C">
                  <w:pPr>
                    <w:spacing w:before="40" w:after="40"/>
                  </w:pPr>
                  <w: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E45A4C" w:rsidRPr="00B64D8A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B64D8A">
                      <w:rPr>
                        <w:lang w:eastAsia="en-US"/>
                      </w:rPr>
                      <w:t>2018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D13BE5" w:rsidRDefault="00E45A4C" w:rsidP="00E45A4C">
                  <w:pPr>
                    <w:spacing w:before="40" w:after="40"/>
                  </w:pPr>
                  <w: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E45A4C" w:rsidRPr="00B64D8A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B64D8A">
                      <w:rPr>
                        <w:lang w:eastAsia="en-US"/>
                      </w:rPr>
                      <w:t>2019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D13BE5" w:rsidRDefault="00E45A4C" w:rsidP="00E45A4C">
                  <w:pPr>
                    <w:spacing w:before="40" w:after="40"/>
                  </w:pPr>
                  <w: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E45A4C" w:rsidRPr="00B64D8A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B64D8A">
                      <w:rPr>
                        <w:lang w:eastAsia="en-US"/>
                      </w:rPr>
                      <w:t>2020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8,1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D13BE5" w:rsidRDefault="00E45A4C" w:rsidP="00E45A4C">
                  <w:pPr>
                    <w:spacing w:before="40" w:after="40"/>
                  </w:pPr>
                  <w:r>
                    <w:t>8,1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E45A4C" w:rsidRPr="00B64D8A" w:rsidTr="00E45A4C">
              <w:trPr>
                <w:trHeight w:val="57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Итого 2015-2020 гг.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43,1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Default="00E45A4C" w:rsidP="00E45A4C">
                  <w:pPr>
                    <w:spacing w:before="40" w:after="40"/>
                  </w:pPr>
                  <w:r>
                    <w:t>43,1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B64D8A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</w:tbl>
          <w:p w:rsidR="00E45A4C" w:rsidRPr="0022040C" w:rsidRDefault="00E45A4C" w:rsidP="00E45A4C"/>
        </w:tc>
      </w:tr>
      <w:tr w:rsidR="00E45A4C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autoSpaceDN w:val="0"/>
              <w:adjustRightInd w:val="0"/>
              <w:rPr>
                <w:b/>
              </w:rPr>
            </w:pPr>
            <w: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Default="00E45A4C" w:rsidP="00E45A4C">
            <w:pPr>
              <w:autoSpaceDN w:val="0"/>
              <w:adjustRightInd w:val="0"/>
              <w:jc w:val="both"/>
            </w:pPr>
            <w:r>
              <w:t>Реализация муниципальной подпрограммы приведет к достижению следующих конечных результатов к концу 2020 года:</w:t>
            </w:r>
          </w:p>
          <w:p w:rsidR="00E45A4C" w:rsidRDefault="00E45A4C" w:rsidP="00E45A4C">
            <w:pPr>
              <w:shd w:val="clear" w:color="auto" w:fill="FFFFFF"/>
              <w:jc w:val="both"/>
            </w:pPr>
            <w:r>
              <w:t xml:space="preserve">- </w:t>
            </w:r>
            <w:r w:rsidRPr="00DB480C">
              <w:rPr>
                <w:b/>
                <w:i/>
              </w:rPr>
              <w:t xml:space="preserve">будет действовать </w:t>
            </w:r>
            <w:r>
              <w:rPr>
                <w:b/>
                <w:i/>
              </w:rPr>
              <w:t>5</w:t>
            </w:r>
            <w:r w:rsidRPr="00DB480C">
              <w:rPr>
                <w:b/>
                <w:i/>
              </w:rPr>
              <w:t xml:space="preserve"> общественных центров национальных культур</w:t>
            </w:r>
          </w:p>
          <w:p w:rsidR="00E45A4C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 w:rsidRPr="00DB480C">
              <w:rPr>
                <w:b/>
                <w:i/>
              </w:rPr>
              <w:t xml:space="preserve">- численность участников мероприятий, направленных на популяризацию </w:t>
            </w:r>
            <w:r>
              <w:rPr>
                <w:b/>
                <w:i/>
              </w:rPr>
              <w:t>национальных культур, составит   до 60% населения</w:t>
            </w:r>
          </w:p>
          <w:p w:rsidR="00E45A4C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- увеличение количества мероприятий районного уровня, направленных на формирование общероссийской гражданской </w:t>
            </w:r>
            <w:r>
              <w:rPr>
                <w:b/>
                <w:i/>
              </w:rPr>
              <w:lastRenderedPageBreak/>
              <w:t>идентичности,  до 10 ед.</w:t>
            </w:r>
          </w:p>
          <w:p w:rsidR="00E45A4C" w:rsidRPr="00E33E6A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- </w:t>
            </w:r>
            <w:r w:rsidRPr="00E33E6A">
              <w:rPr>
                <w:b/>
                <w:i/>
              </w:rPr>
              <w:t>количество учеников, изучающих удмуртский язык и иные   языки в школах муниципального образования,</w:t>
            </w:r>
            <w:r>
              <w:rPr>
                <w:b/>
                <w:i/>
              </w:rPr>
              <w:t xml:space="preserve"> составит  не менее 640 человек</w:t>
            </w:r>
            <w:r w:rsidRPr="00E33E6A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 </w:t>
            </w:r>
          </w:p>
          <w:p w:rsidR="00E45A4C" w:rsidRPr="00E33E6A" w:rsidRDefault="00E45A4C" w:rsidP="00E45A4C">
            <w:pPr>
              <w:jc w:val="both"/>
              <w:rPr>
                <w:b/>
                <w:i/>
              </w:rPr>
            </w:pPr>
            <w:r>
              <w:t xml:space="preserve"> - </w:t>
            </w:r>
            <w:r w:rsidRPr="00E33E6A">
              <w:rPr>
                <w:b/>
                <w:i/>
              </w:rPr>
              <w:t xml:space="preserve">количество учеников, изучающих предметный курс «Основы религиозных культур и светской этики» на базе образовательных школ района, </w:t>
            </w:r>
            <w:r>
              <w:rPr>
                <w:b/>
                <w:i/>
              </w:rPr>
              <w:t>составит не менее 173 человек</w:t>
            </w:r>
            <w:r w:rsidRPr="00E33E6A">
              <w:rPr>
                <w:b/>
                <w:i/>
              </w:rPr>
              <w:t>.</w:t>
            </w:r>
          </w:p>
          <w:p w:rsidR="00E45A4C" w:rsidRDefault="00E45A4C" w:rsidP="00E45A4C">
            <w:pPr>
              <w:jc w:val="both"/>
            </w:pPr>
          </w:p>
        </w:tc>
      </w:tr>
    </w:tbl>
    <w:p w:rsidR="00E45A4C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E45A4C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E45A4C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E45A4C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E45A4C" w:rsidRDefault="00E45A4C" w:rsidP="00E45A4C">
      <w:pPr>
        <w:keepNext/>
        <w:shd w:val="clear" w:color="auto" w:fill="FFFFFF"/>
        <w:tabs>
          <w:tab w:val="left" w:pos="1276"/>
        </w:tabs>
        <w:ind w:firstLine="567"/>
        <w:rPr>
          <w:b/>
        </w:rPr>
      </w:pPr>
      <w:r>
        <w:rPr>
          <w:b/>
        </w:rPr>
        <w:t>3.1. Характеристика состояния сферы деятельности, в рамках</w:t>
      </w:r>
    </w:p>
    <w:p w:rsidR="00E45A4C" w:rsidRDefault="00E45A4C" w:rsidP="00E45A4C">
      <w:pPr>
        <w:shd w:val="clear" w:color="auto" w:fill="FFFFFF"/>
        <w:ind w:firstLine="567"/>
        <w:rPr>
          <w:spacing w:val="-1"/>
        </w:rPr>
      </w:pPr>
    </w:p>
    <w:p w:rsidR="00E45A4C" w:rsidRDefault="00E45A4C" w:rsidP="00E45A4C">
      <w:pPr>
        <w:shd w:val="clear" w:color="auto" w:fill="FFFFFF"/>
        <w:ind w:firstLine="567"/>
        <w:jc w:val="both"/>
        <w:rPr>
          <w:spacing w:val="-1"/>
        </w:rPr>
      </w:pPr>
      <w:r>
        <w:rPr>
          <w:spacing w:val="-1"/>
        </w:rPr>
        <w:t>По итогам Всероссийской переписи 2010 года в муниципальном образовании «</w:t>
      </w:r>
      <w:proofErr w:type="spellStart"/>
      <w:r>
        <w:rPr>
          <w:spacing w:val="-1"/>
        </w:rPr>
        <w:t>Глазовский</w:t>
      </w:r>
      <w:proofErr w:type="spellEnd"/>
      <w:r>
        <w:rPr>
          <w:spacing w:val="-1"/>
        </w:rPr>
        <w:t xml:space="preserve"> район» проживает 32 национальности. Восемь из них наиболее многочисленные (более 50 человек)</w:t>
      </w:r>
    </w:p>
    <w:p w:rsidR="00E45A4C" w:rsidRDefault="00E45A4C" w:rsidP="00E45A4C">
      <w:pPr>
        <w:shd w:val="clear" w:color="auto" w:fill="FFFFFF"/>
        <w:ind w:firstLine="567"/>
      </w:pPr>
      <w:r>
        <w:rPr>
          <w:spacing w:val="-4"/>
        </w:rPr>
        <w:t xml:space="preserve">В том числе: </w:t>
      </w:r>
    </w:p>
    <w:p w:rsidR="00E45A4C" w:rsidRDefault="00E45A4C" w:rsidP="00E45A4C">
      <w:pPr>
        <w:shd w:val="clear" w:color="auto" w:fill="FFFFFF"/>
        <w:ind w:firstLine="567"/>
      </w:pPr>
      <w:r>
        <w:rPr>
          <w:spacing w:val="1"/>
        </w:rPr>
        <w:t>Удмурты –  66% -      11370 человек</w:t>
      </w:r>
    </w:p>
    <w:p w:rsidR="00E45A4C" w:rsidRDefault="00E45A4C" w:rsidP="00E45A4C">
      <w:pPr>
        <w:shd w:val="clear" w:color="auto" w:fill="FFFFFF"/>
        <w:ind w:firstLine="567"/>
      </w:pPr>
      <w:r>
        <w:rPr>
          <w:spacing w:val="-6"/>
        </w:rPr>
        <w:t xml:space="preserve">Русские —   29% -        4915 человек   </w:t>
      </w:r>
    </w:p>
    <w:p w:rsidR="00E45A4C" w:rsidRDefault="00E45A4C" w:rsidP="00E45A4C">
      <w:pPr>
        <w:shd w:val="clear" w:color="auto" w:fill="FFFFFF"/>
        <w:ind w:firstLine="567"/>
        <w:rPr>
          <w:spacing w:val="-1"/>
        </w:rPr>
      </w:pPr>
      <w:r>
        <w:rPr>
          <w:spacing w:val="-1"/>
        </w:rPr>
        <w:t xml:space="preserve">Татары-       2,43  % -  418 человек </w:t>
      </w:r>
    </w:p>
    <w:p w:rsidR="00E45A4C" w:rsidRDefault="00E45A4C" w:rsidP="00E45A4C">
      <w:pPr>
        <w:shd w:val="clear" w:color="auto" w:fill="FFFFFF"/>
        <w:ind w:firstLine="567"/>
        <w:rPr>
          <w:spacing w:val="1"/>
        </w:rPr>
      </w:pPr>
      <w:proofErr w:type="spellStart"/>
      <w:r>
        <w:rPr>
          <w:spacing w:val="1"/>
        </w:rPr>
        <w:t>Бесермяне</w:t>
      </w:r>
      <w:proofErr w:type="spellEnd"/>
      <w:r>
        <w:rPr>
          <w:spacing w:val="1"/>
        </w:rPr>
        <w:t xml:space="preserve"> -0, 42% -   72 человека</w:t>
      </w:r>
    </w:p>
    <w:p w:rsidR="00E45A4C" w:rsidRPr="00082A50" w:rsidRDefault="00E45A4C" w:rsidP="00E45A4C">
      <w:pPr>
        <w:shd w:val="clear" w:color="auto" w:fill="FFFFFF"/>
        <w:ind w:firstLine="567"/>
      </w:pPr>
      <w:r>
        <w:rPr>
          <w:spacing w:val="1"/>
        </w:rPr>
        <w:t xml:space="preserve">Украинцы - 0,32%-     56 человек  </w:t>
      </w:r>
    </w:p>
    <w:p w:rsidR="00E45A4C" w:rsidRPr="00082A50" w:rsidRDefault="00E45A4C" w:rsidP="00E45A4C">
      <w:pPr>
        <w:shd w:val="clear" w:color="auto" w:fill="FFFFFF"/>
        <w:ind w:firstLine="567"/>
        <w:rPr>
          <w:spacing w:val="1"/>
        </w:rPr>
      </w:pPr>
      <w:r>
        <w:rPr>
          <w:spacing w:val="1"/>
        </w:rPr>
        <w:t xml:space="preserve">Более 20  человек – армяне, азербайджанцы, цыгане. </w:t>
      </w:r>
      <w:proofErr w:type="gramStart"/>
      <w:r>
        <w:rPr>
          <w:spacing w:val="1"/>
        </w:rPr>
        <w:t>А также  башкиры, б</w:t>
      </w:r>
      <w:r>
        <w:t>елорусы, марийцы</w:t>
      </w:r>
      <w:r>
        <w:rPr>
          <w:spacing w:val="1"/>
        </w:rPr>
        <w:t>, немцы, чуваши, туркмены, узбеки и другие.</w:t>
      </w:r>
      <w:r>
        <w:rPr>
          <w:bCs/>
        </w:rPr>
        <w:t xml:space="preserve"> </w:t>
      </w:r>
      <w:proofErr w:type="gramEnd"/>
    </w:p>
    <w:p w:rsidR="00E45A4C" w:rsidRDefault="00E45A4C" w:rsidP="00E45A4C">
      <w:pPr>
        <w:shd w:val="clear" w:color="auto" w:fill="FFFFFF"/>
        <w:ind w:firstLine="567"/>
        <w:jc w:val="both"/>
      </w:pPr>
      <w:r>
        <w:t xml:space="preserve">  В районе отсутствуют места компактного проживания некоренного населения. Отношение к государственной власти позитивное. Взаимоотношения местного и некоренного населения носят толерантный характер.</w:t>
      </w:r>
    </w:p>
    <w:p w:rsidR="00E45A4C" w:rsidRPr="00D462AD" w:rsidRDefault="00E45A4C" w:rsidP="00E45A4C">
      <w:pPr>
        <w:ind w:firstLine="540"/>
        <w:jc w:val="both"/>
      </w:pPr>
      <w:r>
        <w:rPr>
          <w:bCs/>
        </w:rPr>
        <w:t>В настоящее время на территории района действуют национальные культурные объединения, взаимодействующие  с Администрацией муниципального образования «</w:t>
      </w:r>
      <w:proofErr w:type="spellStart"/>
      <w:r>
        <w:rPr>
          <w:bCs/>
        </w:rPr>
        <w:t>Глазовский</w:t>
      </w:r>
      <w:proofErr w:type="spellEnd"/>
      <w:r>
        <w:rPr>
          <w:bCs/>
        </w:rPr>
        <w:t xml:space="preserve"> район». Это </w:t>
      </w:r>
      <w:proofErr w:type="spellStart"/>
      <w:r>
        <w:rPr>
          <w:bCs/>
        </w:rPr>
        <w:t>Глазовское</w:t>
      </w:r>
      <w:proofErr w:type="spellEnd"/>
      <w:r>
        <w:rPr>
          <w:bCs/>
        </w:rPr>
        <w:t xml:space="preserve"> отделение </w:t>
      </w:r>
      <w:proofErr w:type="spellStart"/>
      <w:r>
        <w:rPr>
          <w:bCs/>
        </w:rPr>
        <w:t>Всеудмуртской</w:t>
      </w:r>
      <w:proofErr w:type="spellEnd"/>
      <w:r>
        <w:rPr>
          <w:bCs/>
        </w:rPr>
        <w:t xml:space="preserve"> ассоциации «Удмурт </w:t>
      </w:r>
      <w:proofErr w:type="spellStart"/>
      <w:r>
        <w:rPr>
          <w:bCs/>
        </w:rPr>
        <w:t>кенеш</w:t>
      </w:r>
      <w:proofErr w:type="spellEnd"/>
      <w:r>
        <w:rPr>
          <w:bCs/>
        </w:rPr>
        <w:t xml:space="preserve">», </w:t>
      </w:r>
      <w:proofErr w:type="spellStart"/>
      <w:r>
        <w:rPr>
          <w:bCs/>
        </w:rPr>
        <w:t>Глазовское</w:t>
      </w:r>
      <w:proofErr w:type="spellEnd"/>
      <w:r>
        <w:rPr>
          <w:bCs/>
        </w:rPr>
        <w:t xml:space="preserve"> районное отделение общества русской культуры. </w:t>
      </w:r>
      <w:proofErr w:type="spellStart"/>
      <w:r>
        <w:rPr>
          <w:bCs/>
        </w:rPr>
        <w:t>Бесермяне</w:t>
      </w:r>
      <w:proofErr w:type="spellEnd"/>
      <w:r>
        <w:rPr>
          <w:bCs/>
        </w:rPr>
        <w:t xml:space="preserve">, как малочисленный народ России, проживающий на территории района, входят в </w:t>
      </w:r>
      <w:proofErr w:type="spellStart"/>
      <w:r>
        <w:rPr>
          <w:bCs/>
        </w:rPr>
        <w:t>бесермянское</w:t>
      </w:r>
      <w:proofErr w:type="spellEnd"/>
      <w:r>
        <w:rPr>
          <w:bCs/>
        </w:rPr>
        <w:t xml:space="preserve"> общество , объединяющее </w:t>
      </w:r>
      <w:proofErr w:type="spellStart"/>
      <w:r>
        <w:rPr>
          <w:bCs/>
        </w:rPr>
        <w:t>бесермян</w:t>
      </w:r>
      <w:proofErr w:type="spellEnd"/>
      <w:r>
        <w:rPr>
          <w:bCs/>
        </w:rPr>
        <w:t xml:space="preserve"> г</w:t>
      </w:r>
      <w:proofErr w:type="gramStart"/>
      <w:r>
        <w:rPr>
          <w:bCs/>
        </w:rPr>
        <w:t>.Г</w:t>
      </w:r>
      <w:proofErr w:type="gramEnd"/>
      <w:r>
        <w:rPr>
          <w:bCs/>
        </w:rPr>
        <w:t>лазова и Глазовского района.  В с</w:t>
      </w:r>
      <w:proofErr w:type="gramStart"/>
      <w:r>
        <w:rPr>
          <w:bCs/>
        </w:rPr>
        <w:t>.О</w:t>
      </w:r>
      <w:proofErr w:type="gramEnd"/>
      <w:r>
        <w:rPr>
          <w:bCs/>
        </w:rPr>
        <w:t xml:space="preserve">ктябрьское при библиотеке действует центр русской культуры, в </w:t>
      </w:r>
      <w:proofErr w:type="spellStart"/>
      <w:r>
        <w:rPr>
          <w:bCs/>
        </w:rPr>
        <w:t>д.Отогурт</w:t>
      </w:r>
      <w:proofErr w:type="spellEnd"/>
      <w:r>
        <w:rPr>
          <w:bCs/>
        </w:rPr>
        <w:t xml:space="preserve"> – центр </w:t>
      </w:r>
      <w:proofErr w:type="spellStart"/>
      <w:r>
        <w:rPr>
          <w:bCs/>
        </w:rPr>
        <w:t>бесермянской</w:t>
      </w:r>
      <w:proofErr w:type="spellEnd"/>
      <w:r>
        <w:rPr>
          <w:bCs/>
        </w:rPr>
        <w:t xml:space="preserve"> культуры, в </w:t>
      </w:r>
      <w:proofErr w:type="spellStart"/>
      <w:r>
        <w:rPr>
          <w:bCs/>
        </w:rPr>
        <w:t>д.Кочишево</w:t>
      </w:r>
      <w:proofErr w:type="spellEnd"/>
      <w:r>
        <w:rPr>
          <w:bCs/>
        </w:rPr>
        <w:t xml:space="preserve"> – центр татарской культуры.</w:t>
      </w:r>
      <w:r w:rsidRPr="00D462AD">
        <w:t xml:space="preserve"> </w:t>
      </w:r>
    </w:p>
    <w:p w:rsidR="00E45A4C" w:rsidRDefault="00E45A4C" w:rsidP="00E45A4C">
      <w:pPr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Основными задачами работы НКО и  центров русской, </w:t>
      </w:r>
      <w:proofErr w:type="spellStart"/>
      <w:r>
        <w:rPr>
          <w:bCs/>
        </w:rPr>
        <w:t>бесермянской</w:t>
      </w:r>
      <w:proofErr w:type="spellEnd"/>
      <w:r>
        <w:rPr>
          <w:bCs/>
        </w:rPr>
        <w:t>, татарской культуры,  является  укрепление национального самосознания жителей Глазовского района, возрождение, сохранение и развитие традиционных обрядов  и праздников, бытующих на территории Глазовского района, сохранение  культурного наследия  района.</w:t>
      </w:r>
    </w:p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5"/>
        <w:gridCol w:w="1821"/>
        <w:gridCol w:w="6032"/>
      </w:tblGrid>
      <w:tr w:rsidR="00E45A4C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– Рябова Инесса Анатольевна,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координатор профсоюзных организаций МО «</w:t>
            </w:r>
            <w:proofErr w:type="spellStart"/>
            <w:r w:rsidRPr="00A44792">
              <w:rPr>
                <w:sz w:val="20"/>
                <w:szCs w:val="20"/>
              </w:rPr>
              <w:t>Глазовский</w:t>
            </w:r>
            <w:proofErr w:type="spellEnd"/>
            <w:r w:rsidRPr="00A44792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направлениями в работе ассоциации считаются: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возрождение и развитие удмуртского народа, защита его демократических прав и свобод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 укрепление связей дружбы и взаимопонимания  со всеми народами Удмуртской Республики, финно-угорским миром и всем мировым сообществом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разработка и решение проблем изучения удмуртского языка, проблем национальной школы, самобытной и профессиональной культуры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решение вопросов культурно-массовой и научно-просветительской работы, подготовки национальных кадров.</w:t>
            </w:r>
          </w:p>
          <w:p w:rsidR="00E45A4C" w:rsidRDefault="00E45A4C" w:rsidP="00E45A4C">
            <w:pPr>
              <w:jc w:val="both"/>
            </w:pPr>
            <w:r w:rsidRPr="00A44792">
              <w:rPr>
                <w:sz w:val="20"/>
                <w:szCs w:val="20"/>
              </w:rPr>
              <w:t xml:space="preserve">Традиционными мероприятиями Глазовского отделения Ассоциации являются Дни удмуртской культуры, Международный </w:t>
            </w:r>
            <w:r w:rsidRPr="00A44792">
              <w:rPr>
                <w:sz w:val="20"/>
                <w:szCs w:val="20"/>
              </w:rPr>
              <w:lastRenderedPageBreak/>
              <w:t xml:space="preserve">день родного языка. Мероприятия проводятся в образовательных и культурно-просветительских учреждениях района.  </w:t>
            </w:r>
            <w:r>
              <w:t xml:space="preserve">  </w:t>
            </w: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lastRenderedPageBreak/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 районное отделение общества русской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- Воробьева Ольга Геннадьевна, ведущий методист по инновационной деятельности  МУК «</w:t>
            </w:r>
            <w:proofErr w:type="spellStart"/>
            <w:r w:rsidRPr="00A44792">
              <w:rPr>
                <w:sz w:val="20"/>
                <w:szCs w:val="20"/>
              </w:rPr>
              <w:t>Глазовская</w:t>
            </w:r>
            <w:proofErr w:type="spellEnd"/>
            <w:r w:rsidRPr="00A44792">
              <w:rPr>
                <w:sz w:val="20"/>
                <w:szCs w:val="20"/>
              </w:rPr>
              <w:t xml:space="preserve"> централизованная библиотечная система»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Цели и задачи деятельности Общества: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историко-культурных традиций русского народа, его величайшего исторического культурного наследия.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-восстановление и развитие русской самобытности;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создание условий для развития русского языка;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изучение истории, обычаев и традиций русского народа;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укрепление национального самосознания и достоинства, духовности, нравственности;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воспитание молодёжи на патриотических началах.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ДЕЯТЕЛЬНОСТЬ ОРГАНИЗАЦИИ: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Ежемесячно в течение творческого сезона проходят заседания клубов «Светлица», «Кудесница».  Организуются выставки творческих работ на День государственности УР и на День культуры в муниципальном образовании.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В Центре русской культуры  организуются вечера встреч в цикле «Нити нашей памяти», оформляются уголки, экспозиции, созданы слайдовые презентации на электронном носителе «Неизвестный раскол», «Старообрядцы севера Удмуртии», «Старообрядческий костюм».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Отделение участвует в организации и проведении ежегодного фестиваля «Радуга дружбы», который традиционно проходит в  последнюю неделю октября, посвящается  Дню государственности Удмуртской Республики.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</w:t>
            </w:r>
            <w:proofErr w:type="gramStart"/>
            <w:r w:rsidRPr="00A44792">
              <w:rPr>
                <w:sz w:val="20"/>
                <w:szCs w:val="20"/>
              </w:rPr>
              <w:t>н-</w:t>
            </w:r>
            <w:proofErr w:type="gramEnd"/>
            <w:r w:rsidRPr="00A44792">
              <w:rPr>
                <w:sz w:val="20"/>
                <w:szCs w:val="20"/>
              </w:rPr>
              <w:t xml:space="preserve"> удмурток»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Ворончихина Ирина Евгеньевна Специалист-эксперт Отдела культуры, молодежной политики, физкультуры и спорта Администрации МО «</w:t>
            </w:r>
            <w:proofErr w:type="spellStart"/>
            <w:r w:rsidRPr="00A44792">
              <w:rPr>
                <w:sz w:val="20"/>
                <w:szCs w:val="20"/>
              </w:rPr>
              <w:t>Глазовский</w:t>
            </w:r>
            <w:proofErr w:type="spellEnd"/>
            <w:r w:rsidRPr="00A44792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целями общественного движения являются: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созданию условий для активной профессиональной и общественной деятельности членов «Совет женщин – удмурток», повышению роли женских инициатив в  развитии,  как района, так и региона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по претворению в жизнь действующих законодательных актов Удмуртской республики, Российской Федерации, касающихся государственной политики в отношении женщины в обществе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осуществление мер по сохранению и развитию родного языка, культуры, традиций удмуртского народа, повышению его национального самосознания и духовности, подготовки национальных кадров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 укрепление исторических традиций сотрудничества и взаимопомощи, культурного взаимообогащения народов, проживающих на территории Глазовского района.</w:t>
            </w:r>
          </w:p>
          <w:p w:rsidR="00E45A4C" w:rsidRPr="00A44792" w:rsidRDefault="00E45A4C" w:rsidP="00E45A4C">
            <w:pPr>
              <w:pStyle w:val="a5"/>
              <w:shd w:val="clear" w:color="auto" w:fill="FFFFFF"/>
              <w:jc w:val="both"/>
              <w:rPr>
                <w:color w:val="052635"/>
                <w:sz w:val="18"/>
                <w:szCs w:val="18"/>
                <w:shd w:val="clear" w:color="auto" w:fill="FFFFFF"/>
              </w:rPr>
            </w:pPr>
            <w:r w:rsidRPr="00A44792">
              <w:rPr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женщин-удмурток»  работает в тесном сотрудничестве с такими общественными организациями,  как   </w:t>
            </w:r>
            <w:proofErr w:type="spellStart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>Глазовская</w:t>
            </w:r>
            <w:proofErr w:type="spellEnd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 xml:space="preserve"> районная организация Удмуртской республиканской общественной организации ветеранов (пенсионеров) войны, труда, Вооруженных сил и правоохранительных органов;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 xml:space="preserve">»;  </w:t>
            </w:r>
            <w:proofErr w:type="spellStart"/>
            <w:r w:rsidRPr="00A44792">
              <w:rPr>
                <w:sz w:val="20"/>
                <w:szCs w:val="20"/>
              </w:rPr>
              <w:t>Глазовская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районная организация профсоюза работников культуры;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районное отделение общественной организации «Союз женщин Удмуртской Республики».</w:t>
            </w:r>
            <w:proofErr w:type="gramEnd"/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</w:tbl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Pr="0037580A" w:rsidRDefault="00E45A4C" w:rsidP="00E45A4C">
      <w:pPr>
        <w:ind w:firstLine="540"/>
        <w:jc w:val="both"/>
      </w:pPr>
      <w:r w:rsidRPr="0037580A">
        <w:t xml:space="preserve">Все объединения вносят определенный вклад в формирование позитивного отношения к лицам других национальностей,  ведут работу по изучению и популяризации    самобытной песенной, обрядовой традиции  национальностей, проживающих в </w:t>
      </w:r>
      <w:proofErr w:type="spellStart"/>
      <w:r w:rsidRPr="0037580A">
        <w:lastRenderedPageBreak/>
        <w:t>Глазовском</w:t>
      </w:r>
      <w:proofErr w:type="spellEnd"/>
      <w:r w:rsidRPr="0037580A">
        <w:t xml:space="preserve"> районе в дружбе и согласии, являются инициаторами и исполнителями многих мероприятий.  </w:t>
      </w:r>
    </w:p>
    <w:p w:rsidR="00E45A4C" w:rsidRPr="00C50DF5" w:rsidRDefault="00E45A4C" w:rsidP="00E45A4C">
      <w:pPr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Огромную работу организуют и проводят активисты НКО, Центр развития культуры, Отдел культуры и молодежной политики Администрации Глазовского района.   Уже за 1 полугодие 2014 года проведено 203 мероприятия для 8498 жителей района.  Традиционными являются праздники народного календаря: Рождество, Крещение, Масленичные гуляния, Троица, </w:t>
      </w:r>
      <w:proofErr w:type="spellStart"/>
      <w:r>
        <w:rPr>
          <w:bCs/>
        </w:rPr>
        <w:t>Спасы</w:t>
      </w:r>
      <w:proofErr w:type="spellEnd"/>
      <w:r>
        <w:rPr>
          <w:bCs/>
        </w:rPr>
        <w:t>, Покров.  </w:t>
      </w:r>
    </w:p>
    <w:p w:rsidR="00E45A4C" w:rsidRPr="00BF537E" w:rsidRDefault="00E45A4C" w:rsidP="00E45A4C">
      <w:pPr>
        <w:ind w:firstLine="540"/>
        <w:jc w:val="both"/>
      </w:pPr>
      <w:r w:rsidRPr="00BF537E">
        <w:t xml:space="preserve">Общая ситуация в сфере национальных отношений в районе на сегодняшний день характеризуется стабильной,   неконфликтной. Непосредственные факты конфликтов между народами разной национальности или проявления национальной нетерпимости   не отмечаются. </w:t>
      </w:r>
    </w:p>
    <w:p w:rsidR="00E45A4C" w:rsidRPr="00BF537E" w:rsidRDefault="00E45A4C" w:rsidP="00E45A4C">
      <w:pPr>
        <w:ind w:firstLine="540"/>
        <w:jc w:val="both"/>
      </w:pPr>
      <w:r w:rsidRPr="00BF537E">
        <w:t>Тем не менее, не надо упускать из внимания вызовы общероссийского контекста межэтнических отношений, что могут привести к росту напряженности в межнациональных отношениях как в городе Глазове, так и в районе.</w:t>
      </w:r>
    </w:p>
    <w:p w:rsidR="00E45A4C" w:rsidRPr="00BF537E" w:rsidRDefault="00E45A4C" w:rsidP="00E45A4C">
      <w:pPr>
        <w:pStyle w:val="dktexjustify"/>
        <w:ind w:firstLine="540"/>
        <w:jc w:val="both"/>
        <w:rPr>
          <w:color w:val="000000"/>
          <w:shd w:val="clear" w:color="auto" w:fill="FFFFFF"/>
        </w:rPr>
      </w:pPr>
      <w:r w:rsidRPr="00BF537E">
        <w:rPr>
          <w:color w:val="000000"/>
          <w:shd w:val="clear" w:color="auto" w:fill="FFFFFF"/>
        </w:rPr>
        <w:t xml:space="preserve">К таким, в значительной степени внешним, </w:t>
      </w:r>
      <w:proofErr w:type="spellStart"/>
      <w:r w:rsidRPr="00BF537E">
        <w:rPr>
          <w:color w:val="000000"/>
          <w:shd w:val="clear" w:color="auto" w:fill="FFFFFF"/>
        </w:rPr>
        <w:t>угрозообразующим</w:t>
      </w:r>
      <w:proofErr w:type="spellEnd"/>
      <w:r w:rsidRPr="00BF537E">
        <w:rPr>
          <w:color w:val="000000"/>
          <w:shd w:val="clear" w:color="auto" w:fill="FFFFFF"/>
        </w:rPr>
        <w:t xml:space="preserve"> факторам относятся:</w:t>
      </w:r>
    </w:p>
    <w:p w:rsidR="00E45A4C" w:rsidRPr="00BF537E" w:rsidRDefault="00E45A4C" w:rsidP="00E45A4C">
      <w:pPr>
        <w:pStyle w:val="dktexjustify"/>
        <w:ind w:firstLine="54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BF537E">
        <w:rPr>
          <w:color w:val="000000"/>
          <w:shd w:val="clear" w:color="auto" w:fill="FFFFFF"/>
        </w:rPr>
        <w:t>обострение межэтнических противоречий, рост количества преступлений экстремистской направленности в ряде регионов России;</w:t>
      </w:r>
    </w:p>
    <w:p w:rsidR="00E45A4C" w:rsidRPr="00BF537E" w:rsidRDefault="00E45A4C" w:rsidP="00E45A4C">
      <w:pPr>
        <w:pStyle w:val="dktexjustify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Pr="00BF537E">
        <w:rPr>
          <w:shd w:val="clear" w:color="auto" w:fill="FFFFFF"/>
        </w:rPr>
        <w:t>рост националистических настроений в российском обществе на фоне сложных иммиграционных процессов;</w:t>
      </w:r>
    </w:p>
    <w:p w:rsidR="00E45A4C" w:rsidRPr="00BF537E" w:rsidRDefault="00E45A4C" w:rsidP="00E45A4C">
      <w:pPr>
        <w:pStyle w:val="dktexjustify"/>
        <w:ind w:firstLine="540"/>
        <w:jc w:val="both"/>
        <w:rPr>
          <w:color w:val="000000"/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Pr="00BF537E">
        <w:rPr>
          <w:shd w:val="clear" w:color="auto" w:fill="FFFFFF"/>
        </w:rPr>
        <w:t>отсутствие системы этнокультурной, социальной адаптации иммигрантов и старожильческого населения к новым этнокультурным и социальным условиям;</w:t>
      </w:r>
      <w:r w:rsidRPr="00BF537E">
        <w:t xml:space="preserve"> </w:t>
      </w:r>
    </w:p>
    <w:p w:rsidR="00E45A4C" w:rsidRPr="00BF537E" w:rsidRDefault="00E45A4C" w:rsidP="00E45A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37E">
        <w:rPr>
          <w:rFonts w:ascii="Times New Roman" w:hAnsi="Times New Roman" w:cs="Times New Roman"/>
          <w:sz w:val="24"/>
          <w:szCs w:val="24"/>
        </w:rPr>
        <w:t>- ослабление внимания к вопросам интернационального воспитания;</w:t>
      </w:r>
    </w:p>
    <w:p w:rsidR="00E45A4C" w:rsidRPr="00BF537E" w:rsidRDefault="00E45A4C" w:rsidP="00E45A4C">
      <w:pPr>
        <w:pStyle w:val="dktexjustify"/>
        <w:ind w:firstLine="54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BF537E">
        <w:rPr>
          <w:color w:val="000000"/>
          <w:shd w:val="clear" w:color="auto" w:fill="FFFFFF"/>
        </w:rPr>
        <w:t xml:space="preserve">недостаточная обеспеченность образовательного процесса дидактическими материалами, учебно-методической литературой, наглядными средствами обучения, </w:t>
      </w:r>
      <w:proofErr w:type="spellStart"/>
      <w:r w:rsidRPr="00BF537E">
        <w:rPr>
          <w:color w:val="000000"/>
          <w:shd w:val="clear" w:color="auto" w:fill="FFFFFF"/>
        </w:rPr>
        <w:t>мультимедийной</w:t>
      </w:r>
      <w:proofErr w:type="spellEnd"/>
      <w:r w:rsidRPr="00BF537E">
        <w:rPr>
          <w:color w:val="000000"/>
          <w:shd w:val="clear" w:color="auto" w:fill="FFFFFF"/>
        </w:rPr>
        <w:t xml:space="preserve"> продукцией, направленных на гармонизацию межэтнических отношений;</w:t>
      </w:r>
    </w:p>
    <w:p w:rsidR="00E45A4C" w:rsidRPr="00BF537E" w:rsidRDefault="00E45A4C" w:rsidP="00E45A4C">
      <w:pPr>
        <w:pStyle w:val="dktexjustify"/>
        <w:ind w:firstLine="54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BF537E">
        <w:rPr>
          <w:color w:val="000000"/>
          <w:shd w:val="clear" w:color="auto" w:fill="FFFFFF"/>
        </w:rPr>
        <w:t>неадекватное освещение в средствах массовой информации проблем национальных отношений; в первую очередь это касается Интернет-ресурсов - именно Интернет является сегодня главным распространителем среди несовершеннолетних и молодежи наиболее радикальных и экстремистских идей, идей религиозного, национального или расового превосходства.</w:t>
      </w:r>
    </w:p>
    <w:p w:rsidR="00E45A4C" w:rsidRPr="0037580A" w:rsidRDefault="00E45A4C" w:rsidP="00E45A4C">
      <w:pPr>
        <w:pStyle w:val="dktexjustify"/>
        <w:ind w:firstLine="540"/>
        <w:jc w:val="both"/>
        <w:rPr>
          <w:shd w:val="clear" w:color="auto" w:fill="FFFFFF"/>
        </w:rPr>
      </w:pPr>
      <w:r w:rsidRPr="00BF537E">
        <w:rPr>
          <w:shd w:val="clear" w:color="auto" w:fill="FFFFFF"/>
        </w:rPr>
        <w:t>Кроме того, на территории республики выявляются и пресекаются правоохранительными органами факты политического и национального экстремизма, которые наиболее остро проявляются в молодежной среде.</w:t>
      </w:r>
      <w:r w:rsidRPr="00BF537E">
        <w:rPr>
          <w:sz w:val="26"/>
          <w:szCs w:val="26"/>
        </w:rPr>
        <w:t xml:space="preserve"> </w:t>
      </w:r>
      <w:r w:rsidRPr="0037580A">
        <w:t>Проникновение в молодежную среду экстремистских взглядов и идей   в конечном итоге может привести, как показывает опыт, к трагическим последствиям - применению насилия в отношении мигрантов.</w:t>
      </w:r>
    </w:p>
    <w:p w:rsidR="00E45A4C" w:rsidRPr="00BF537E" w:rsidRDefault="00E45A4C" w:rsidP="00E45A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37E">
        <w:rPr>
          <w:rFonts w:ascii="Times New Roman" w:hAnsi="Times New Roman" w:cs="Times New Roman"/>
          <w:sz w:val="24"/>
          <w:szCs w:val="24"/>
        </w:rPr>
        <w:t>Анализ негативных процессов, зафиксированных социологическими исследованиями, свидетельствует о необходимости проведения постоянной целенаправленной работы комплексного характера, разработки действенных мер и механизмов по внедрению норм толерантного поведения в социальную практику.</w:t>
      </w:r>
    </w:p>
    <w:p w:rsidR="00E45A4C" w:rsidRPr="0037580A" w:rsidRDefault="00E45A4C" w:rsidP="00E45A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580A">
        <w:rPr>
          <w:rFonts w:ascii="Times New Roman" w:hAnsi="Times New Roman" w:cs="Times New Roman"/>
          <w:sz w:val="24"/>
          <w:szCs w:val="24"/>
        </w:rPr>
        <w:t xml:space="preserve">В сложившихся современных условиях лишь с помощью программно-целевого подхода возможно решение проблемы межэтнических отношений, политического и национального экстремизма в обществе. Путем комплексного подхода, подкрепленного соответствующими финансовыми и материально-техническими средствами, объединив </w:t>
      </w:r>
      <w:r w:rsidRPr="0037580A">
        <w:rPr>
          <w:rFonts w:ascii="Times New Roman" w:hAnsi="Times New Roman" w:cs="Times New Roman"/>
          <w:sz w:val="24"/>
          <w:szCs w:val="24"/>
        </w:rPr>
        <w:lastRenderedPageBreak/>
        <w:t>усилия органов правопорядка, органов государственной власти и местного самоуправления, средств массовой информации, учреждений образования и культуры, физической культуры и спорта, молодежной политики, общественными объединениями можно добиться эффективности управления процессами межнациональных отношений.</w:t>
      </w:r>
    </w:p>
    <w:p w:rsidR="00E45A4C" w:rsidRPr="00BA0C4D" w:rsidRDefault="00E45A4C" w:rsidP="00E45A4C">
      <w:pPr>
        <w:keepNext/>
        <w:jc w:val="both"/>
      </w:pPr>
      <w:r w:rsidRPr="0037580A">
        <w:rPr>
          <w:color w:val="000000"/>
          <w:shd w:val="clear" w:color="auto" w:fill="FFFFFF"/>
        </w:rPr>
        <w:t xml:space="preserve">Разработка </w:t>
      </w:r>
      <w:r>
        <w:rPr>
          <w:color w:val="000000"/>
          <w:shd w:val="clear" w:color="auto" w:fill="FFFFFF"/>
        </w:rPr>
        <w:t xml:space="preserve"> муниципальной целевой</w:t>
      </w:r>
      <w:r w:rsidRPr="0037580A">
        <w:rPr>
          <w:color w:val="000000"/>
          <w:shd w:val="clear" w:color="auto" w:fill="FFFFFF"/>
        </w:rPr>
        <w:t xml:space="preserve"> программы </w:t>
      </w:r>
      <w:r w:rsidRPr="00BA0C4D">
        <w:t>«Гармонизация межэтнических отношений и участие в профилактике терроризма и экстремизма на территории МО «</w:t>
      </w:r>
      <w:proofErr w:type="spellStart"/>
      <w:r w:rsidRPr="00BA0C4D">
        <w:t>Глазовский</w:t>
      </w:r>
      <w:proofErr w:type="spellEnd"/>
      <w:r w:rsidRPr="00BA0C4D">
        <w:t xml:space="preserve"> район» на 2015-</w:t>
      </w:r>
      <w:smartTag w:uri="urn:schemas-microsoft-com:office:smarttags" w:element="metricconverter">
        <w:smartTagPr>
          <w:attr w:name="ProductID" w:val="2020 г"/>
        </w:smartTagPr>
        <w:r w:rsidRPr="00BA0C4D">
          <w:t>2020 г</w:t>
        </w:r>
      </w:smartTag>
      <w:r w:rsidRPr="00BA0C4D">
        <w:t>.г.»</w:t>
      </w:r>
      <w:r>
        <w:t xml:space="preserve"> </w:t>
      </w:r>
      <w:r>
        <w:rPr>
          <w:color w:val="000000"/>
          <w:shd w:val="clear" w:color="auto" w:fill="FFFFFF"/>
        </w:rPr>
        <w:t>направлена</w:t>
      </w:r>
      <w:r w:rsidRPr="0037580A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на противодействие</w:t>
      </w:r>
      <w:r w:rsidRPr="0037580A">
        <w:rPr>
          <w:color w:val="000000"/>
          <w:shd w:val="clear" w:color="auto" w:fill="FFFFFF"/>
        </w:rPr>
        <w:t xml:space="preserve"> возможным проявлениям террористического и экстремистского характера, </w:t>
      </w:r>
      <w:r>
        <w:rPr>
          <w:color w:val="000000"/>
          <w:shd w:val="clear" w:color="auto" w:fill="FFFFFF"/>
        </w:rPr>
        <w:t xml:space="preserve"> </w:t>
      </w:r>
      <w:r w:rsidRPr="0037580A">
        <w:rPr>
          <w:color w:val="000000"/>
          <w:shd w:val="clear" w:color="auto" w:fill="FFFFFF"/>
        </w:rPr>
        <w:t>гармонизаци</w:t>
      </w:r>
      <w:r>
        <w:rPr>
          <w:color w:val="000000"/>
          <w:shd w:val="clear" w:color="auto" w:fill="FFFFFF"/>
        </w:rPr>
        <w:t>ю</w:t>
      </w:r>
      <w:r w:rsidRPr="0037580A">
        <w:rPr>
          <w:color w:val="000000"/>
          <w:shd w:val="clear" w:color="auto" w:fill="FFFFFF"/>
        </w:rPr>
        <w:t xml:space="preserve"> межэтнических и межкультурных отношений </w:t>
      </w:r>
      <w:r>
        <w:rPr>
          <w:color w:val="000000"/>
          <w:shd w:val="clear" w:color="auto" w:fill="FFFFFF"/>
        </w:rPr>
        <w:t xml:space="preserve">и </w:t>
      </w:r>
      <w:r w:rsidRPr="0037580A">
        <w:rPr>
          <w:color w:val="000000"/>
          <w:shd w:val="clear" w:color="auto" w:fill="FFFFFF"/>
        </w:rPr>
        <w:t>сохранени</w:t>
      </w:r>
      <w:r>
        <w:rPr>
          <w:color w:val="000000"/>
          <w:shd w:val="clear" w:color="auto" w:fill="FFFFFF"/>
        </w:rPr>
        <w:t>е</w:t>
      </w:r>
      <w:r w:rsidRPr="0037580A">
        <w:rPr>
          <w:color w:val="000000"/>
          <w:shd w:val="clear" w:color="auto" w:fill="FFFFFF"/>
        </w:rPr>
        <w:t xml:space="preserve"> стабильной ситуации </w:t>
      </w:r>
      <w:r>
        <w:rPr>
          <w:color w:val="000000"/>
          <w:shd w:val="clear" w:color="auto" w:fill="FFFFFF"/>
        </w:rPr>
        <w:t xml:space="preserve"> </w:t>
      </w:r>
      <w:r w:rsidRPr="0037580A">
        <w:rPr>
          <w:color w:val="000000"/>
          <w:shd w:val="clear" w:color="auto" w:fill="FFFFFF"/>
        </w:rPr>
        <w:t xml:space="preserve"> в </w:t>
      </w:r>
      <w:proofErr w:type="spellStart"/>
      <w:r>
        <w:rPr>
          <w:color w:val="000000"/>
          <w:shd w:val="clear" w:color="auto" w:fill="FFFFFF"/>
        </w:rPr>
        <w:t>Глазовском</w:t>
      </w:r>
      <w:proofErr w:type="spellEnd"/>
      <w:r>
        <w:rPr>
          <w:color w:val="000000"/>
          <w:shd w:val="clear" w:color="auto" w:fill="FFFFFF"/>
        </w:rPr>
        <w:t xml:space="preserve"> районе</w:t>
      </w:r>
      <w:r w:rsidRPr="0037580A">
        <w:rPr>
          <w:color w:val="000000"/>
          <w:shd w:val="clear" w:color="auto" w:fill="FFFFFF"/>
        </w:rPr>
        <w:t>.</w:t>
      </w:r>
    </w:p>
    <w:p w:rsidR="00E45A4C" w:rsidRDefault="00E45A4C" w:rsidP="00E45A4C">
      <w:pPr>
        <w:ind w:firstLine="54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E45A4C" w:rsidRDefault="00E45A4C" w:rsidP="00E45A4C">
      <w:pPr>
        <w:ind w:firstLine="54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E45A4C" w:rsidRDefault="00E45A4C" w:rsidP="00E45A4C">
      <w:pPr>
        <w:keepNext/>
        <w:shd w:val="clear" w:color="auto" w:fill="FFFFFF"/>
        <w:tabs>
          <w:tab w:val="left" w:pos="1276"/>
        </w:tabs>
        <w:rPr>
          <w:bCs/>
          <w:sz w:val="28"/>
          <w:szCs w:val="28"/>
        </w:rPr>
      </w:pPr>
    </w:p>
    <w:p w:rsidR="00E45A4C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2. Приоритеты, цели и задачи социально-экономического развития муниципального образования «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район» в сфере реализации  подпрограммы</w:t>
      </w:r>
    </w:p>
    <w:p w:rsidR="00E45A4C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E45A4C" w:rsidRDefault="00E45A4C" w:rsidP="00E45A4C">
      <w:pPr>
        <w:tabs>
          <w:tab w:val="left" w:pos="567"/>
        </w:tabs>
        <w:autoSpaceDN w:val="0"/>
        <w:ind w:firstLine="426"/>
        <w:jc w:val="both"/>
      </w:pPr>
      <w:proofErr w:type="gramStart"/>
      <w:r>
        <w:t>Приоритеты государственной и муниципальной политики в сфере реализации муниципальной подпрограммы определены Конституцией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25 июля 2002 года № 114-ФЗ  «О противодействии экстремистской деятельности», от 25 июля 2002 года № 112-ФЗ «О внесении изменений и дополнений в законодательные акты Российской Федерации в связи с</w:t>
      </w:r>
      <w:proofErr w:type="gramEnd"/>
      <w:r>
        <w:t xml:space="preserve"> </w:t>
      </w:r>
      <w:proofErr w:type="gramStart"/>
      <w:r>
        <w:t>принятием Федерального закона «О противодействии экстремистской деятельности»,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экстремизму», от 06 марта 2006 года № 35-ФЗ «О противодействии терроризму»,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</w:t>
      </w:r>
      <w:proofErr w:type="gramEnd"/>
      <w:r>
        <w:t xml:space="preserve"> года, утвержденной Указом Президента Российской Федерации от 12.05.2009 № 537, постановлением Правительства Удмуртской Республики от 02.04.2012 № 126 «Об утверждении Республиканской целевой программы «Гармонизация межэтнических отношений, профилактика экстремизма и терроризма в Удмуртской Республике» на 2012-2014 годы» </w:t>
      </w:r>
    </w:p>
    <w:p w:rsidR="00E45A4C" w:rsidRDefault="00E45A4C" w:rsidP="00E45A4C">
      <w:pPr>
        <w:autoSpaceDN w:val="0"/>
        <w:adjustRightInd w:val="0"/>
        <w:ind w:firstLine="426"/>
        <w:jc w:val="both"/>
        <w:rPr>
          <w:bCs/>
        </w:rPr>
      </w:pPr>
      <w:proofErr w:type="gramStart"/>
      <w:r>
        <w:rPr>
          <w:bCs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bCs/>
          </w:rPr>
          <w:t>2012 г</w:t>
        </w:r>
      </w:smartTag>
      <w:r>
        <w:rPr>
          <w:bCs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</w:t>
      </w:r>
      <w:proofErr w:type="gramEnd"/>
      <w:r>
        <w:rPr>
          <w:bCs/>
        </w:rPr>
        <w:t xml:space="preserve"> меньшинств.</w:t>
      </w:r>
    </w:p>
    <w:p w:rsidR="00E45A4C" w:rsidRDefault="00E45A4C" w:rsidP="00E45A4C">
      <w:pPr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E45A4C" w:rsidRDefault="00E45A4C" w:rsidP="00E45A4C">
      <w:pPr>
        <w:tabs>
          <w:tab w:val="left" w:pos="567"/>
        </w:tabs>
        <w:autoSpaceDN w:val="0"/>
        <w:ind w:firstLine="426"/>
        <w:jc w:val="both"/>
      </w:pPr>
      <w:r>
        <w:t xml:space="preserve">Цели программы: </w:t>
      </w:r>
    </w:p>
    <w:p w:rsidR="00E45A4C" w:rsidRDefault="00E45A4C" w:rsidP="00E45A4C">
      <w:pPr>
        <w:keepNext/>
        <w:autoSpaceDN w:val="0"/>
        <w:adjustRightInd w:val="0"/>
        <w:jc w:val="both"/>
        <w:rPr>
          <w:bCs/>
        </w:rPr>
      </w:pPr>
      <w:r>
        <w:t>- Сохранение и развитие национальных культур народов, проживающих на территории Глазовского района</w:t>
      </w:r>
      <w:r>
        <w:rPr>
          <w:bCs/>
        </w:rPr>
        <w:t>, укрепление их духовной общности.</w:t>
      </w:r>
    </w:p>
    <w:p w:rsidR="00E45A4C" w:rsidRDefault="00E45A4C" w:rsidP="00E45A4C">
      <w:pPr>
        <w:keepNext/>
        <w:autoSpaceDN w:val="0"/>
        <w:adjustRightInd w:val="0"/>
        <w:jc w:val="both"/>
        <w:rPr>
          <w:bCs/>
        </w:rPr>
      </w:pPr>
    </w:p>
    <w:p w:rsidR="00E45A4C" w:rsidRDefault="00E45A4C" w:rsidP="00E45A4C">
      <w:pPr>
        <w:keepNext/>
        <w:autoSpaceDN w:val="0"/>
        <w:adjustRightInd w:val="0"/>
        <w:jc w:val="both"/>
        <w:rPr>
          <w:bCs/>
        </w:rPr>
      </w:pPr>
      <w:r>
        <w:rPr>
          <w:bCs/>
        </w:rPr>
        <w:t>-  Ф</w:t>
      </w:r>
      <w:r>
        <w:t xml:space="preserve">ормирование,  </w:t>
      </w:r>
      <w:r>
        <w:rPr>
          <w:shd w:val="clear" w:color="auto" w:fill="FFFFFF"/>
        </w:rPr>
        <w:t xml:space="preserve">укрепление и дальнейшее распространение </w:t>
      </w:r>
      <w:r>
        <w:t xml:space="preserve">в социальную практику </w:t>
      </w:r>
      <w:r>
        <w:rPr>
          <w:shd w:val="clear" w:color="auto" w:fill="FFFFFF"/>
        </w:rPr>
        <w:t>норм и установок толерантного сознания и поведения, уважительного отношения к этнокультурным и конфессиональным различиям.</w:t>
      </w:r>
    </w:p>
    <w:p w:rsidR="00E45A4C" w:rsidRDefault="00E45A4C" w:rsidP="00E45A4C">
      <w:pPr>
        <w:keepNext/>
        <w:autoSpaceDN w:val="0"/>
        <w:adjustRightInd w:val="0"/>
        <w:jc w:val="both"/>
        <w:rPr>
          <w:bCs/>
        </w:rPr>
      </w:pPr>
    </w:p>
    <w:p w:rsidR="00E45A4C" w:rsidRDefault="00E45A4C" w:rsidP="00E45A4C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Своевременное  предупреждение, выявление террористических, экстремистских и </w:t>
      </w:r>
      <w:proofErr w:type="spellStart"/>
      <w:r>
        <w:rPr>
          <w:color w:val="000000"/>
          <w:shd w:val="clear" w:color="auto" w:fill="FFFFFF"/>
        </w:rPr>
        <w:t>ксенофобных</w:t>
      </w:r>
      <w:proofErr w:type="spellEnd"/>
      <w:r>
        <w:rPr>
          <w:color w:val="000000"/>
          <w:shd w:val="clear" w:color="auto" w:fill="FFFFFF"/>
        </w:rPr>
        <w:t xml:space="preserve"> проявлений.</w:t>
      </w:r>
    </w:p>
    <w:p w:rsidR="00E45A4C" w:rsidRDefault="00E45A4C" w:rsidP="00E45A4C">
      <w:pPr>
        <w:autoSpaceDN w:val="0"/>
        <w:adjustRightInd w:val="0"/>
        <w:ind w:firstLine="426"/>
        <w:jc w:val="both"/>
        <w:rPr>
          <w:bCs/>
        </w:rPr>
      </w:pPr>
    </w:p>
    <w:p w:rsidR="00E45A4C" w:rsidRDefault="00E45A4C" w:rsidP="00E45A4C">
      <w:pPr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Для достижения поставленной цели определены следующие задачи:</w:t>
      </w:r>
    </w:p>
    <w:p w:rsidR="00E45A4C" w:rsidRDefault="00E45A4C" w:rsidP="00E45A4C">
      <w:pPr>
        <w:autoSpaceDN w:val="0"/>
        <w:adjustRightInd w:val="0"/>
        <w:ind w:firstLine="426"/>
        <w:jc w:val="both"/>
        <w:rPr>
          <w:b/>
          <w:bCs/>
        </w:rPr>
      </w:pPr>
    </w:p>
    <w:p w:rsidR="00E45A4C" w:rsidRDefault="00E45A4C" w:rsidP="00E45A4C">
      <w:pPr>
        <w:jc w:val="both"/>
      </w:pPr>
      <w:r>
        <w:t xml:space="preserve">1. Содействие возрождению, сохранению и развитию национальных культур  народов, проживающих в </w:t>
      </w:r>
      <w:proofErr w:type="spellStart"/>
      <w:r>
        <w:t>Глазовском</w:t>
      </w:r>
      <w:proofErr w:type="spellEnd"/>
      <w:r>
        <w:t xml:space="preserve"> районе;</w:t>
      </w:r>
    </w:p>
    <w:p w:rsidR="00E45A4C" w:rsidRDefault="00E45A4C" w:rsidP="00E45A4C">
      <w:pPr>
        <w:tabs>
          <w:tab w:val="left" w:pos="330"/>
        </w:tabs>
        <w:autoSpaceDN w:val="0"/>
        <w:adjustRightInd w:val="0"/>
        <w:jc w:val="both"/>
      </w:pPr>
      <w:r>
        <w:rPr>
          <w:color w:val="000000"/>
          <w:shd w:val="clear" w:color="auto" w:fill="FFFFFF"/>
        </w:rPr>
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</w:r>
    </w:p>
    <w:p w:rsidR="00E45A4C" w:rsidRDefault="00E45A4C" w:rsidP="00E45A4C">
      <w:pPr>
        <w:tabs>
          <w:tab w:val="left" w:pos="330"/>
        </w:tabs>
        <w:autoSpaceDN w:val="0"/>
        <w:adjustRightInd w:val="0"/>
        <w:jc w:val="both"/>
      </w:pPr>
      <w:r>
        <w:t>3. Поддержка НКО и  общественных центров национальных культур;</w:t>
      </w:r>
    </w:p>
    <w:p w:rsidR="00E45A4C" w:rsidRDefault="00E45A4C" w:rsidP="00E45A4C">
      <w:pPr>
        <w:tabs>
          <w:tab w:val="left" w:pos="330"/>
        </w:tabs>
        <w:autoSpaceDN w:val="0"/>
        <w:adjustRightInd w:val="0"/>
        <w:jc w:val="both"/>
      </w:pPr>
      <w:r>
        <w:t xml:space="preserve"> </w:t>
      </w:r>
      <w:r>
        <w:rPr>
          <w:shd w:val="clear" w:color="auto" w:fill="FFFFFF"/>
        </w:rPr>
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</w:r>
      <w:r>
        <w:t xml:space="preserve"> </w:t>
      </w:r>
    </w:p>
    <w:p w:rsidR="00E45A4C" w:rsidRPr="009F72AE" w:rsidRDefault="00E45A4C" w:rsidP="00E45A4C">
      <w:pPr>
        <w:tabs>
          <w:tab w:val="left" w:pos="330"/>
        </w:tabs>
        <w:autoSpaceDN w:val="0"/>
        <w:adjustRightInd w:val="0"/>
        <w:jc w:val="both"/>
      </w:pPr>
      <w:r>
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Default="00E45A4C" w:rsidP="00E45A4C">
      <w:pPr>
        <w:keepNext/>
        <w:shd w:val="clear" w:color="auto" w:fill="FFFFFF"/>
        <w:tabs>
          <w:tab w:val="left" w:pos="1276"/>
        </w:tabs>
        <w:ind w:firstLine="426"/>
      </w:pPr>
      <w:r>
        <w:rPr>
          <w:color w:val="000000"/>
          <w:shd w:val="clear" w:color="auto" w:fill="FFFFFF"/>
        </w:rPr>
        <w:t xml:space="preserve"> </w:t>
      </w:r>
    </w:p>
    <w:p w:rsidR="00E45A4C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3. Целевые показатели (индикаторы) подпрограммы</w:t>
      </w:r>
    </w:p>
    <w:p w:rsidR="00E45A4C" w:rsidRDefault="00E45A4C" w:rsidP="00E45A4C">
      <w:pPr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В качестве целевых показателей (индикаторов) подпрограммы определены:</w:t>
      </w:r>
    </w:p>
    <w:p w:rsidR="00E45A4C" w:rsidRDefault="00E45A4C" w:rsidP="00E45A4C">
      <w:pPr>
        <w:tabs>
          <w:tab w:val="left" w:pos="-55"/>
        </w:tabs>
        <w:jc w:val="both"/>
      </w:pPr>
      <w:r>
        <w:t>1. Количество общественных центров национальных культур, действующих на территории Глазовского района, ед.</w:t>
      </w:r>
    </w:p>
    <w:p w:rsidR="00E45A4C" w:rsidRPr="00765FA3" w:rsidRDefault="00E45A4C" w:rsidP="00E45A4C">
      <w:pPr>
        <w:tabs>
          <w:tab w:val="left" w:pos="-55"/>
        </w:tabs>
        <w:jc w:val="both"/>
      </w:pPr>
      <w:r>
        <w:t xml:space="preserve">2. Количество мероприятий, направленных на популяризацию национальных культур, и численность  участников в них, </w:t>
      </w:r>
      <w:proofErr w:type="spellStart"/>
      <w:proofErr w:type="gramStart"/>
      <w:r>
        <w:t>ед</w:t>
      </w:r>
      <w:proofErr w:type="spellEnd"/>
      <w:proofErr w:type="gramEnd"/>
      <w:r>
        <w:t>/чел.</w:t>
      </w:r>
    </w:p>
    <w:p w:rsidR="00E45A4C" w:rsidRDefault="00E45A4C" w:rsidP="00E45A4C">
      <w:pPr>
        <w:jc w:val="both"/>
      </w:pPr>
      <w:r>
        <w:t>3. Количество мероприятий, направленных на профилактику экстремизма и терроризма     на территории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район», ед.</w:t>
      </w:r>
    </w:p>
    <w:p w:rsidR="00E45A4C" w:rsidRDefault="00E45A4C" w:rsidP="00E45A4C">
      <w:pPr>
        <w:jc w:val="both"/>
      </w:pPr>
      <w:r>
        <w:t>4. Количество учеников, изучающих удмуртский язык и иные   языки в школах муниципального образования, ед.</w:t>
      </w:r>
    </w:p>
    <w:p w:rsidR="00E45A4C" w:rsidRDefault="00E45A4C" w:rsidP="00E45A4C">
      <w:pPr>
        <w:jc w:val="both"/>
      </w:pPr>
      <w:r>
        <w:t>5. Количество учеников, изучающих предметный курс «Основы религиозных культур и светской этики» на базе образовательных школ района, ед.</w:t>
      </w:r>
    </w:p>
    <w:p w:rsidR="00E45A4C" w:rsidRPr="00FE330B" w:rsidRDefault="00E45A4C" w:rsidP="00E45A4C">
      <w:pPr>
        <w:jc w:val="both"/>
      </w:pPr>
      <w:r>
        <w:t xml:space="preserve"> </w:t>
      </w:r>
    </w:p>
    <w:p w:rsidR="00E45A4C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4. Сроки и этапы реализации подпрограммы</w:t>
      </w:r>
    </w:p>
    <w:p w:rsidR="00E45A4C" w:rsidRDefault="00E45A4C" w:rsidP="00E45A4C">
      <w:pPr>
        <w:tabs>
          <w:tab w:val="left" w:pos="567"/>
          <w:tab w:val="left" w:pos="709"/>
        </w:tabs>
        <w:autoSpaceDN w:val="0"/>
        <w:ind w:firstLine="426"/>
        <w:rPr>
          <w:rFonts w:eastAsia="Calibri"/>
        </w:rPr>
      </w:pPr>
    </w:p>
    <w:p w:rsidR="00E45A4C" w:rsidRDefault="00E45A4C" w:rsidP="00E45A4C">
      <w:pPr>
        <w:tabs>
          <w:tab w:val="left" w:pos="567"/>
          <w:tab w:val="left" w:pos="709"/>
        </w:tabs>
        <w:autoSpaceDN w:val="0"/>
        <w:ind w:firstLine="426"/>
        <w:rPr>
          <w:b/>
        </w:rPr>
      </w:pPr>
      <w:r>
        <w:rPr>
          <w:rFonts w:eastAsia="Calibri"/>
        </w:rPr>
        <w:t>Программа реализуется с 1 января 2015 года по 31 декабря 2020 года</w:t>
      </w:r>
      <w:proofErr w:type="gramStart"/>
      <w:r>
        <w:rPr>
          <w:rFonts w:eastAsia="Calibri"/>
        </w:rPr>
        <w:t>.</w:t>
      </w:r>
      <w:proofErr w:type="gramEnd"/>
      <w:r>
        <w:rPr>
          <w:rFonts w:eastAsia="Calibri"/>
        </w:rPr>
        <w:t xml:space="preserve"> </w:t>
      </w:r>
      <w:proofErr w:type="gramStart"/>
      <w:r>
        <w:rPr>
          <w:rFonts w:eastAsia="Calibri"/>
        </w:rPr>
        <w:t>э</w:t>
      </w:r>
      <w:proofErr w:type="gramEnd"/>
      <w:r>
        <w:rPr>
          <w:rFonts w:eastAsia="Calibri"/>
        </w:rPr>
        <w:t>тапы реализации  программы не выделаются</w:t>
      </w:r>
    </w:p>
    <w:p w:rsidR="00E45A4C" w:rsidRDefault="00E45A4C" w:rsidP="00E45A4C">
      <w:pPr>
        <w:tabs>
          <w:tab w:val="left" w:pos="993"/>
        </w:tabs>
        <w:autoSpaceDN w:val="0"/>
        <w:jc w:val="both"/>
        <w:rPr>
          <w:b/>
        </w:rPr>
      </w:pPr>
    </w:p>
    <w:p w:rsidR="00E45A4C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5. Основные мероприятия, направленные на достижение целей и задач подпрограммы</w:t>
      </w:r>
    </w:p>
    <w:p w:rsidR="00E45A4C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E45A4C" w:rsidRDefault="00E45A4C" w:rsidP="00E45A4C">
      <w:pPr>
        <w:keepNext/>
        <w:shd w:val="clear" w:color="auto" w:fill="FFFFFF"/>
        <w:ind w:firstLine="426"/>
        <w:jc w:val="both"/>
      </w:pPr>
      <w:r>
        <w:t>Основные мероприятия в сфере реализации подпрограммы:</w:t>
      </w:r>
    </w:p>
    <w:p w:rsidR="00E45A4C" w:rsidRDefault="00E45A4C" w:rsidP="00E45A4C">
      <w:pPr>
        <w:tabs>
          <w:tab w:val="left" w:pos="1134"/>
        </w:tabs>
        <w:autoSpaceDN w:val="0"/>
        <w:adjustRightInd w:val="0"/>
        <w:ind w:firstLine="426"/>
        <w:jc w:val="both"/>
        <w:rPr>
          <w:spacing w:val="-2"/>
        </w:rPr>
      </w:pPr>
    </w:p>
    <w:p w:rsidR="00E45A4C" w:rsidRDefault="00E45A4C" w:rsidP="00E45A4C">
      <w:pPr>
        <w:tabs>
          <w:tab w:val="left" w:pos="1134"/>
        </w:tabs>
        <w:autoSpaceDN w:val="0"/>
        <w:adjustRightInd w:val="0"/>
        <w:ind w:firstLine="426"/>
        <w:jc w:val="both"/>
        <w:rPr>
          <w:spacing w:val="-2"/>
        </w:rPr>
      </w:pPr>
      <w:r>
        <w:rPr>
          <w:spacing w:val="-2"/>
        </w:rPr>
        <w:t>1. Проведение мероприятий по популяризации национальных культур.</w:t>
      </w:r>
    </w:p>
    <w:p w:rsidR="00E45A4C" w:rsidRDefault="00E45A4C" w:rsidP="00E45A4C">
      <w:pPr>
        <w:autoSpaceDN w:val="0"/>
        <w:adjustRightInd w:val="0"/>
        <w:ind w:firstLine="426"/>
        <w:jc w:val="both"/>
        <w:rPr>
          <w:spacing w:val="-2"/>
        </w:rPr>
      </w:pPr>
      <w:r>
        <w:rPr>
          <w:spacing w:val="-2"/>
        </w:rPr>
        <w:t>В рамках основного мероприятия планируется проведение следующих мероприятий:</w:t>
      </w:r>
    </w:p>
    <w:p w:rsidR="00E45A4C" w:rsidRDefault="00E45A4C" w:rsidP="00E45A4C">
      <w:pPr>
        <w:autoSpaceDN w:val="0"/>
        <w:adjustRightInd w:val="0"/>
        <w:ind w:firstLine="426"/>
        <w:jc w:val="both"/>
        <w:rPr>
          <w:spacing w:val="-4"/>
        </w:rPr>
      </w:pPr>
      <w:r>
        <w:rPr>
          <w:spacing w:val="-3"/>
        </w:rPr>
        <w:t xml:space="preserve">- фестивалей национальных </w:t>
      </w:r>
      <w:r>
        <w:rPr>
          <w:spacing w:val="-4"/>
        </w:rPr>
        <w:t>культур</w:t>
      </w:r>
    </w:p>
    <w:p w:rsidR="00E45A4C" w:rsidRDefault="00E45A4C" w:rsidP="00E45A4C">
      <w:pPr>
        <w:autoSpaceDN w:val="0"/>
        <w:adjustRightInd w:val="0"/>
        <w:ind w:firstLine="426"/>
        <w:jc w:val="both"/>
        <w:rPr>
          <w:spacing w:val="-2"/>
        </w:rPr>
      </w:pPr>
      <w:r>
        <w:rPr>
          <w:spacing w:val="-4"/>
        </w:rPr>
        <w:t xml:space="preserve"> </w:t>
      </w:r>
    </w:p>
    <w:p w:rsidR="00E45A4C" w:rsidRDefault="00E45A4C" w:rsidP="00E45A4C">
      <w:pPr>
        <w:autoSpaceDN w:val="0"/>
        <w:adjustRightInd w:val="0"/>
        <w:ind w:firstLine="426"/>
        <w:jc w:val="both"/>
        <w:rPr>
          <w:spacing w:val="-2"/>
        </w:rPr>
      </w:pPr>
      <w:r>
        <w:rPr>
          <w:spacing w:val="-2"/>
        </w:rPr>
        <w:t>-  районных национальных конкурсов среди девочек и мальчиков дошкольного возраста «</w:t>
      </w:r>
      <w:proofErr w:type="spellStart"/>
      <w:r>
        <w:rPr>
          <w:spacing w:val="-2"/>
        </w:rPr>
        <w:t>Пичи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Чеберай</w:t>
      </w:r>
      <w:proofErr w:type="spellEnd"/>
      <w:r>
        <w:rPr>
          <w:spacing w:val="-2"/>
        </w:rPr>
        <w:t>», «</w:t>
      </w:r>
      <w:proofErr w:type="spellStart"/>
      <w:r>
        <w:rPr>
          <w:spacing w:val="-2"/>
        </w:rPr>
        <w:t>Пичи</w:t>
      </w:r>
      <w:proofErr w:type="spellEnd"/>
      <w:r>
        <w:rPr>
          <w:spacing w:val="-2"/>
        </w:rPr>
        <w:t xml:space="preserve"> Батыр»</w:t>
      </w:r>
    </w:p>
    <w:p w:rsidR="00E45A4C" w:rsidRDefault="00E45A4C" w:rsidP="00E45A4C">
      <w:pPr>
        <w:autoSpaceDN w:val="0"/>
        <w:adjustRightInd w:val="0"/>
        <w:ind w:firstLine="426"/>
        <w:jc w:val="both"/>
        <w:rPr>
          <w:spacing w:val="-2"/>
        </w:rPr>
      </w:pPr>
      <w:r>
        <w:rPr>
          <w:spacing w:val="-2"/>
        </w:rPr>
        <w:t>- мероприятия, посвященные Дню родного языка</w:t>
      </w:r>
    </w:p>
    <w:p w:rsidR="00E45A4C" w:rsidRDefault="00E45A4C" w:rsidP="00E45A4C">
      <w:pPr>
        <w:autoSpaceDN w:val="0"/>
        <w:adjustRightInd w:val="0"/>
        <w:ind w:firstLine="426"/>
        <w:jc w:val="both"/>
        <w:rPr>
          <w:spacing w:val="-2"/>
        </w:rPr>
      </w:pPr>
      <w:r>
        <w:rPr>
          <w:spacing w:val="-2"/>
        </w:rPr>
        <w:t>- мероприятия, направленные на   противодействие экстремистских проявлений среди молодежи и детей</w:t>
      </w:r>
    </w:p>
    <w:p w:rsidR="00E45A4C" w:rsidRPr="00141B18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141B18">
        <w:rPr>
          <w:rFonts w:ascii="Times New Roman" w:hAnsi="Times New Roman"/>
          <w:spacing w:val="-2"/>
        </w:rPr>
        <w:t>2. Поддержка деятельности национально - культурных объединений.</w:t>
      </w:r>
    </w:p>
    <w:p w:rsidR="00E45A4C" w:rsidRPr="00141B18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141B18">
        <w:rPr>
          <w:rFonts w:ascii="Times New Roman" w:hAnsi="Times New Roman"/>
          <w:spacing w:val="-2"/>
        </w:rPr>
        <w:t xml:space="preserve">- </w:t>
      </w:r>
      <w:proofErr w:type="gramStart"/>
      <w:r w:rsidRPr="00141B18">
        <w:rPr>
          <w:rFonts w:ascii="Times New Roman" w:hAnsi="Times New Roman"/>
          <w:spacing w:val="-2"/>
        </w:rPr>
        <w:t>о</w:t>
      </w:r>
      <w:proofErr w:type="gramEnd"/>
      <w:r w:rsidRPr="00141B18">
        <w:rPr>
          <w:rFonts w:ascii="Times New Roman" w:hAnsi="Times New Roman"/>
          <w:spacing w:val="-2"/>
        </w:rPr>
        <w:t>рганизация и проведение семинаров, практикумов, мастер-классов;</w:t>
      </w:r>
    </w:p>
    <w:p w:rsidR="00E45A4C" w:rsidRPr="00141B18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141B18">
        <w:rPr>
          <w:rFonts w:ascii="Times New Roman" w:hAnsi="Times New Roman"/>
          <w:spacing w:val="-2"/>
        </w:rPr>
        <w:t>- консультирование;</w:t>
      </w:r>
    </w:p>
    <w:p w:rsidR="00E45A4C" w:rsidRPr="00141B18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141B18">
        <w:rPr>
          <w:rFonts w:ascii="Times New Roman" w:hAnsi="Times New Roman"/>
          <w:spacing w:val="-2"/>
        </w:rPr>
        <w:lastRenderedPageBreak/>
        <w:t xml:space="preserve">- практическая помощь вокалистов, хореографов, фольклористов в работе национальных коллективов; </w:t>
      </w:r>
    </w:p>
    <w:p w:rsidR="00E45A4C" w:rsidRPr="00141B18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141B18">
        <w:rPr>
          <w:rFonts w:ascii="Times New Roman" w:hAnsi="Times New Roman"/>
          <w:spacing w:val="-2"/>
        </w:rPr>
        <w:t>- информирование населения о деятельности общественных центров национальных культур.</w:t>
      </w:r>
    </w:p>
    <w:p w:rsidR="00E45A4C" w:rsidRPr="00141B18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141B18">
        <w:rPr>
          <w:rFonts w:ascii="Times New Roman" w:hAnsi="Times New Roman"/>
          <w:spacing w:val="-2"/>
        </w:rPr>
        <w:t>3. Поддержка национальных самобытных коллективов самодеятельного художественного творчества, осуществляющих свою  деятельность на базе сельских   домов культуры.</w:t>
      </w:r>
    </w:p>
    <w:p w:rsidR="00E45A4C" w:rsidRDefault="00E45A4C" w:rsidP="00E45A4C">
      <w:pPr>
        <w:autoSpaceDN w:val="0"/>
        <w:ind w:firstLine="426"/>
        <w:jc w:val="both"/>
      </w:pPr>
      <w:r>
        <w:rPr>
          <w:rFonts w:eastAsia="Calibri"/>
        </w:rPr>
        <w:t xml:space="preserve">4. </w:t>
      </w:r>
      <w:r>
        <w:t>Мероприятия организационного характера,  направленные на повышение эффективности профилактики  терроризма и экстремизма.</w:t>
      </w:r>
    </w:p>
    <w:p w:rsidR="00E45A4C" w:rsidRDefault="00E45A4C" w:rsidP="00E45A4C">
      <w:pPr>
        <w:autoSpaceDN w:val="0"/>
        <w:ind w:firstLine="426"/>
        <w:jc w:val="both"/>
      </w:pPr>
      <w:r>
        <w:t>5. Организация мероприятий по профилактике терроризма и экстремизма.</w:t>
      </w:r>
    </w:p>
    <w:p w:rsidR="00E45A4C" w:rsidRDefault="00E45A4C" w:rsidP="00E45A4C">
      <w:pPr>
        <w:autoSpaceDN w:val="0"/>
        <w:ind w:firstLine="426"/>
        <w:jc w:val="both"/>
      </w:pPr>
      <w:r>
        <w:t>6. Разработка, изготовление, приобретение и размещение наглядных пособий  (буклетов, памяток, листовок, плакатов, баннеров), а также виде</w:t>
      </w:r>
      <w:proofErr w:type="gramStart"/>
      <w:r>
        <w:t>о-</w:t>
      </w:r>
      <w:proofErr w:type="gramEnd"/>
      <w:r>
        <w:t xml:space="preserve"> роликов, направленных на профилактику терроризма и экстремизма, правонарушений, формирование толерантного отношения к </w:t>
      </w:r>
      <w:proofErr w:type="spellStart"/>
      <w:r>
        <w:t>этноконфессиональным</w:t>
      </w:r>
      <w:proofErr w:type="spellEnd"/>
      <w:r>
        <w:t xml:space="preserve">  различиям,  пропаганду здорового образа жизни.</w:t>
      </w:r>
    </w:p>
    <w:p w:rsidR="00E45A4C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>
        <w:t xml:space="preserve"> </w:t>
      </w:r>
    </w:p>
    <w:p w:rsidR="00E45A4C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6. Меры муниципального регулирования</w:t>
      </w:r>
    </w:p>
    <w:p w:rsidR="00E45A4C" w:rsidRDefault="00E45A4C" w:rsidP="00E45A4C">
      <w:pPr>
        <w:pStyle w:val="a8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Мерами муниципального регулирования являются  нормативно-правовые акты МО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район».</w:t>
      </w:r>
    </w:p>
    <w:p w:rsidR="00E45A4C" w:rsidRPr="00141B18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3"/>
        </w:rPr>
      </w:pPr>
      <w:r w:rsidRPr="00141B18">
        <w:rPr>
          <w:rFonts w:ascii="Times New Roman" w:hAnsi="Times New Roman"/>
          <w:spacing w:val="-3"/>
        </w:rPr>
        <w:t xml:space="preserve"> Ежегодно утверждаются Положения о проведении районных фестивалей национальных культур.</w:t>
      </w:r>
    </w:p>
    <w:p w:rsidR="00E45A4C" w:rsidRDefault="00E45A4C" w:rsidP="00E45A4C">
      <w:pPr>
        <w:shd w:val="clear" w:color="auto" w:fill="FFFFFF"/>
        <w:tabs>
          <w:tab w:val="left" w:pos="1134"/>
        </w:tabs>
        <w:ind w:firstLine="426"/>
        <w:jc w:val="both"/>
      </w:pPr>
      <w:r>
        <w:t>На основе планируемых мероприятий национально-культурных объединений и  общественных центров национальных культур ежегодно формируется план мероприятий по популяризации национальных культур.</w:t>
      </w:r>
    </w:p>
    <w:p w:rsidR="00E45A4C" w:rsidRDefault="00E45A4C" w:rsidP="00E45A4C">
      <w:pPr>
        <w:shd w:val="clear" w:color="auto" w:fill="FFFFFF"/>
        <w:tabs>
          <w:tab w:val="left" w:pos="1134"/>
        </w:tabs>
        <w:ind w:firstLine="426"/>
        <w:jc w:val="both"/>
      </w:pPr>
      <w:r>
        <w:t>Меры муниципального регулирования, применяемые в сфере реализации муниципальной подпрограммы, не поддаются финансовой оценке, поэтому приложение № 4 не формируется.</w:t>
      </w:r>
    </w:p>
    <w:p w:rsidR="00E45A4C" w:rsidRDefault="00E45A4C" w:rsidP="00E45A4C">
      <w:pPr>
        <w:shd w:val="clear" w:color="auto" w:fill="FFFFFF"/>
        <w:tabs>
          <w:tab w:val="left" w:pos="1134"/>
        </w:tabs>
        <w:ind w:firstLine="709"/>
        <w:jc w:val="both"/>
      </w:pPr>
    </w:p>
    <w:p w:rsidR="00E45A4C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7. Прогноз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E45A4C" w:rsidRDefault="00E45A4C" w:rsidP="00E45A4C">
      <w:pPr>
        <w:pStyle w:val="msonormalcxspmiddle"/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ab/>
        <w:t>В рамках реализации муниципальной подпрограммы «</w:t>
      </w:r>
      <w:r>
        <w:t>Гармонизация межэтнических отношений, участие в профилактике терроризма и экстремизма</w:t>
      </w:r>
      <w:r>
        <w:rPr>
          <w:bCs/>
        </w:rPr>
        <w:t>» оказание муниципальных услуг не предусмотрено.</w:t>
      </w:r>
    </w:p>
    <w:p w:rsidR="00E45A4C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>
        <w:rPr>
          <w:b/>
        </w:rPr>
        <w:t>8. Ресурсное обеспечение подпрограммы</w:t>
      </w:r>
    </w:p>
    <w:p w:rsidR="00E45A4C" w:rsidRDefault="00E45A4C" w:rsidP="00E45A4C">
      <w:pPr>
        <w:shd w:val="clear" w:color="auto" w:fill="FFFFFF"/>
        <w:tabs>
          <w:tab w:val="num" w:pos="0"/>
        </w:tabs>
        <w:jc w:val="both"/>
      </w:pPr>
      <w:r>
        <w:rPr>
          <w:rFonts w:eastAsia="Calibri"/>
          <w:lang w:eastAsia="en-US"/>
        </w:rPr>
        <w:t>Финансирование мероприятий  подпрограммы осуществляется за счет средств бюджета муниципального образования «</w:t>
      </w:r>
      <w:proofErr w:type="spellStart"/>
      <w:r>
        <w:rPr>
          <w:rFonts w:eastAsia="Calibri"/>
          <w:lang w:eastAsia="en-US"/>
        </w:rPr>
        <w:t>Глазовский</w:t>
      </w:r>
      <w:proofErr w:type="spellEnd"/>
      <w:r>
        <w:rPr>
          <w:rFonts w:eastAsia="Calibri"/>
          <w:lang w:eastAsia="en-US"/>
        </w:rPr>
        <w:t xml:space="preserve"> район», а также, в случае дефицита планового финансирования, за счет собственных средств учреждений и организаций и внебюджетных источников. </w:t>
      </w:r>
      <w:r>
        <w:t>Планируется привлечение дополнительных средств из бюджета Удмуртской Республики.</w:t>
      </w:r>
    </w:p>
    <w:p w:rsidR="00E45A4C" w:rsidRDefault="00E45A4C" w:rsidP="00E45A4C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</w:p>
    <w:p w:rsidR="00E45A4C" w:rsidRDefault="00E45A4C" w:rsidP="00E45A4C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Общая сумма финансирования с 2015 по 2020 годы – 43,1 тыс. руб.</w:t>
      </w:r>
    </w:p>
    <w:p w:rsidR="00E45A4C" w:rsidRDefault="00E45A4C" w:rsidP="00E45A4C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9"/>
        <w:gridCol w:w="1112"/>
        <w:gridCol w:w="1588"/>
        <w:gridCol w:w="1307"/>
        <w:gridCol w:w="1448"/>
      </w:tblGrid>
      <w:tr w:rsidR="00E45A4C" w:rsidRPr="00B64D8A" w:rsidTr="00E45A4C">
        <w:trPr>
          <w:trHeight w:val="299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E45A4C" w:rsidRPr="00B64D8A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Годы реализации</w:t>
            </w:r>
          </w:p>
        </w:tc>
        <w:tc>
          <w:tcPr>
            <w:tcW w:w="1112" w:type="dxa"/>
            <w:vMerge w:val="restart"/>
            <w:shd w:val="clear" w:color="auto" w:fill="auto"/>
            <w:vAlign w:val="center"/>
          </w:tcPr>
          <w:p w:rsidR="00E45A4C" w:rsidRPr="00B64D8A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Всего</w:t>
            </w: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 w:rsidR="00E45A4C" w:rsidRPr="00B64D8A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В том числе за счет:</w:t>
            </w:r>
          </w:p>
        </w:tc>
      </w:tr>
      <w:tr w:rsidR="00E45A4C" w:rsidRPr="00B64D8A" w:rsidTr="00E45A4C">
        <w:trPr>
          <w:trHeight w:val="299"/>
        </w:trPr>
        <w:tc>
          <w:tcPr>
            <w:tcW w:w="1499" w:type="dxa"/>
            <w:vMerge/>
            <w:shd w:val="clear" w:color="auto" w:fill="auto"/>
            <w:vAlign w:val="center"/>
          </w:tcPr>
          <w:p w:rsidR="00E45A4C" w:rsidRPr="00B64D8A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E45A4C" w:rsidRPr="00B64D8A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E45A4C" w:rsidRPr="00B64D8A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Собственных средств Глазовского района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B64D8A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Субсидий из бюджета УР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B64D8A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Субвенции из бюджетов поселений</w:t>
            </w:r>
          </w:p>
        </w:tc>
      </w:tr>
      <w:tr w:rsidR="00E45A4C" w:rsidRPr="00B64D8A" w:rsidTr="00E45A4C">
        <w:trPr>
          <w:trHeight w:val="328"/>
        </w:trPr>
        <w:tc>
          <w:tcPr>
            <w:tcW w:w="1499" w:type="dxa"/>
            <w:shd w:val="clear" w:color="auto" w:fill="auto"/>
            <w:vAlign w:val="center"/>
          </w:tcPr>
          <w:p w:rsidR="00E45A4C" w:rsidRPr="00B64D8A" w:rsidRDefault="00E45A4C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64D8A">
                <w:rPr>
                  <w:lang w:eastAsia="en-US"/>
                </w:rPr>
                <w:t>2015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E45A4C" w:rsidRPr="00D13BE5" w:rsidRDefault="00E45A4C" w:rsidP="00E45A4C">
            <w:pPr>
              <w:spacing w:before="40" w:after="40"/>
            </w:pPr>
            <w: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E45A4C" w:rsidRPr="00B64D8A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45A4C" w:rsidRPr="00B64D8A" w:rsidRDefault="00E45A4C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B64D8A">
                <w:rPr>
                  <w:lang w:eastAsia="en-US"/>
                </w:rPr>
                <w:t>2016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E45A4C" w:rsidRPr="00D13BE5" w:rsidRDefault="00E45A4C" w:rsidP="00E45A4C">
            <w:pPr>
              <w:spacing w:before="40" w:after="40"/>
            </w:pPr>
            <w: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E45A4C" w:rsidRPr="00B64D8A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45A4C" w:rsidRPr="00B64D8A" w:rsidRDefault="00E45A4C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B64D8A">
                <w:rPr>
                  <w:lang w:eastAsia="en-US"/>
                </w:rPr>
                <w:t>2017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E45A4C" w:rsidRPr="00D13BE5" w:rsidRDefault="00E45A4C" w:rsidP="00E45A4C">
            <w:pPr>
              <w:spacing w:before="40" w:after="40"/>
            </w:pPr>
            <w: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E45A4C" w:rsidRPr="00B64D8A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45A4C" w:rsidRPr="00B64D8A" w:rsidRDefault="00E45A4C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B64D8A">
                <w:rPr>
                  <w:lang w:eastAsia="en-US"/>
                </w:rPr>
                <w:lastRenderedPageBreak/>
                <w:t>2018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E45A4C" w:rsidRPr="00D13BE5" w:rsidRDefault="00E45A4C" w:rsidP="00E45A4C">
            <w:pPr>
              <w:spacing w:before="40" w:after="40"/>
            </w:pPr>
            <w: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E45A4C" w:rsidRPr="00B64D8A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45A4C" w:rsidRPr="00B64D8A" w:rsidRDefault="00E45A4C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B64D8A">
                <w:rPr>
                  <w:lang w:eastAsia="en-US"/>
                </w:rPr>
                <w:t>2019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E45A4C" w:rsidRPr="00D13BE5" w:rsidRDefault="00E45A4C" w:rsidP="00E45A4C">
            <w:pPr>
              <w:spacing w:before="40" w:after="40"/>
            </w:pPr>
            <w: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E45A4C" w:rsidRPr="00B64D8A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45A4C" w:rsidRPr="00B64D8A" w:rsidRDefault="00E45A4C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B64D8A">
                <w:rPr>
                  <w:lang w:eastAsia="en-US"/>
                </w:rPr>
                <w:t>2020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8,1</w:t>
            </w:r>
          </w:p>
        </w:tc>
        <w:tc>
          <w:tcPr>
            <w:tcW w:w="1588" w:type="dxa"/>
            <w:shd w:val="clear" w:color="auto" w:fill="auto"/>
          </w:tcPr>
          <w:p w:rsidR="00E45A4C" w:rsidRPr="00D13BE5" w:rsidRDefault="00E45A4C" w:rsidP="00E45A4C">
            <w:pPr>
              <w:spacing w:before="40" w:after="40"/>
            </w:pPr>
            <w:r>
              <w:t>8,1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E45A4C" w:rsidRPr="00B64D8A" w:rsidTr="00E45A4C">
        <w:trPr>
          <w:trHeight w:val="579"/>
        </w:trPr>
        <w:tc>
          <w:tcPr>
            <w:tcW w:w="1499" w:type="dxa"/>
            <w:shd w:val="clear" w:color="auto" w:fill="auto"/>
            <w:vAlign w:val="center"/>
          </w:tcPr>
          <w:p w:rsidR="00E45A4C" w:rsidRPr="00B64D8A" w:rsidRDefault="00E45A4C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r w:rsidRPr="00B64D8A">
              <w:rPr>
                <w:lang w:eastAsia="en-US"/>
              </w:rPr>
              <w:t>Итого 2015-2020 гг.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43,1</w:t>
            </w:r>
          </w:p>
        </w:tc>
        <w:tc>
          <w:tcPr>
            <w:tcW w:w="1588" w:type="dxa"/>
            <w:shd w:val="clear" w:color="auto" w:fill="auto"/>
          </w:tcPr>
          <w:p w:rsidR="00E45A4C" w:rsidRDefault="00E45A4C" w:rsidP="00E45A4C">
            <w:pPr>
              <w:spacing w:before="40" w:after="40"/>
            </w:pPr>
            <w:r>
              <w:t>43,1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B64D8A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</w:tbl>
    <w:p w:rsidR="00E45A4C" w:rsidRDefault="00E45A4C" w:rsidP="00E45A4C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</w:p>
    <w:p w:rsidR="00E45A4C" w:rsidRDefault="00E45A4C" w:rsidP="00E45A4C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</w:p>
    <w:p w:rsidR="00E45A4C" w:rsidRDefault="00E45A4C" w:rsidP="00E45A4C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E45A4C" w:rsidRDefault="00E45A4C" w:rsidP="00E45A4C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ходе реализации  программы при необходимости допускается корректировка плановых значений финансирования в установленном порядке. </w:t>
      </w:r>
      <w:proofErr w:type="spellStart"/>
      <w:r>
        <w:rPr>
          <w:rFonts w:eastAsia="Calibri"/>
          <w:lang w:eastAsia="en-US"/>
        </w:rPr>
        <w:t>Софинансирование</w:t>
      </w:r>
      <w:proofErr w:type="spellEnd"/>
      <w:r>
        <w:rPr>
          <w:rFonts w:eastAsia="Calibri"/>
          <w:lang w:eastAsia="en-US"/>
        </w:rPr>
        <w:t xml:space="preserve"> расходных обязательств муниципального образования из бюджета Удмуртской Республики осуществляется в соответствии с представленными проектами и мероприятиями.</w:t>
      </w:r>
    </w:p>
    <w:p w:rsidR="00E45A4C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8"/>
          <w:szCs w:val="28"/>
        </w:rPr>
      </w:pPr>
    </w:p>
    <w:p w:rsidR="00E45A4C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9. Анализ рисков и описание мер управления рисками</w:t>
      </w:r>
    </w:p>
    <w:p w:rsidR="00E45A4C" w:rsidRDefault="00E45A4C" w:rsidP="00E45A4C">
      <w:pPr>
        <w:shd w:val="clear" w:color="auto" w:fill="FFFFFF"/>
        <w:ind w:firstLine="426"/>
        <w:jc w:val="both"/>
      </w:pPr>
      <w:r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>
        <w:rPr>
          <w:bCs/>
        </w:rPr>
        <w:t xml:space="preserve">программ (проектов) в области </w:t>
      </w:r>
      <w:r>
        <w:t>популяризации национальных культур</w:t>
      </w:r>
      <w:r>
        <w:rPr>
          <w:bCs/>
        </w:rPr>
        <w:t xml:space="preserve"> из бюджета Удмуртской Республики на конкурсной основе в виде субсидий на реализацию </w:t>
      </w:r>
      <w:r>
        <w:t>программ (проектов) некоммерческих организаций.</w:t>
      </w:r>
    </w:p>
    <w:p w:rsidR="00E45A4C" w:rsidRDefault="00E45A4C" w:rsidP="00E45A4C">
      <w:pPr>
        <w:shd w:val="clear" w:color="auto" w:fill="FFFFFF"/>
        <w:ind w:firstLine="426"/>
        <w:jc w:val="both"/>
      </w:pPr>
      <w:r>
        <w:t xml:space="preserve"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</w:t>
      </w:r>
    </w:p>
    <w:p w:rsidR="00E45A4C" w:rsidRDefault="00E45A4C" w:rsidP="00E45A4C">
      <w:pPr>
        <w:shd w:val="clear" w:color="auto" w:fill="FFFFFF"/>
        <w:ind w:firstLine="426"/>
        <w:jc w:val="both"/>
      </w:pPr>
      <w:r>
        <w:t>Для управления риском будут использоваться следующие меры:</w:t>
      </w:r>
    </w:p>
    <w:p w:rsidR="00E45A4C" w:rsidRDefault="00E45A4C" w:rsidP="00E45A4C">
      <w:pPr>
        <w:pStyle w:val="a3"/>
        <w:shd w:val="clear" w:color="auto" w:fill="FFFFFF"/>
        <w:tabs>
          <w:tab w:val="left" w:pos="1134"/>
        </w:tabs>
        <w:spacing w:after="0"/>
        <w:ind w:firstLine="426"/>
        <w:jc w:val="both"/>
      </w:pPr>
      <w:r>
        <w:t>- составление планов работ, закрепление ответственности за выполнение мероприятий за конкретными исполнителями;</w:t>
      </w:r>
    </w:p>
    <w:p w:rsidR="00E45A4C" w:rsidRDefault="00E45A4C" w:rsidP="00E45A4C">
      <w:pPr>
        <w:pStyle w:val="a0cxspmiddle"/>
        <w:shd w:val="clear" w:color="auto" w:fill="FFFFFF"/>
        <w:tabs>
          <w:tab w:val="left" w:pos="1134"/>
        </w:tabs>
        <w:spacing w:before="0" w:beforeAutospacing="0" w:after="0" w:afterAutospacing="0"/>
        <w:ind w:firstLine="426"/>
        <w:contextualSpacing/>
        <w:jc w:val="both"/>
      </w:pPr>
      <w:r>
        <w:t>- 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район»;</w:t>
      </w:r>
    </w:p>
    <w:p w:rsidR="00E45A4C" w:rsidRDefault="00E45A4C" w:rsidP="00E45A4C">
      <w:pPr>
        <w:pStyle w:val="a0cxsplast"/>
        <w:shd w:val="clear" w:color="auto" w:fill="FFFFFF"/>
        <w:tabs>
          <w:tab w:val="left" w:pos="1134"/>
        </w:tabs>
        <w:spacing w:before="0" w:beforeAutospacing="0" w:after="0" w:afterAutospacing="0"/>
        <w:ind w:firstLine="426"/>
        <w:contextualSpacing/>
        <w:jc w:val="both"/>
      </w:pPr>
      <w:r>
        <w:t>- информирование населения о мероприятиях по популяризации национальных культур.</w:t>
      </w:r>
    </w:p>
    <w:p w:rsidR="00E45A4C" w:rsidRDefault="00E45A4C" w:rsidP="00E45A4C">
      <w:pPr>
        <w:autoSpaceDN w:val="0"/>
        <w:ind w:firstLine="426"/>
        <w:jc w:val="both"/>
        <w:rPr>
          <w:rFonts w:eastAsia="Calibri"/>
        </w:rPr>
      </w:pPr>
    </w:p>
    <w:p w:rsidR="00E45A4C" w:rsidRDefault="00E45A4C" w:rsidP="00E45A4C">
      <w:pPr>
        <w:autoSpaceDN w:val="0"/>
        <w:ind w:firstLine="426"/>
        <w:jc w:val="both"/>
        <w:rPr>
          <w:rFonts w:eastAsia="Calibri"/>
        </w:rPr>
      </w:pPr>
      <w:r>
        <w:rPr>
          <w:rFonts w:eastAsia="Calibri"/>
        </w:rPr>
        <w:t>Риски реализации муниципальной подпрограммы, а также соответствующие меры по управлению данными рисками:</w:t>
      </w:r>
    </w:p>
    <w:p w:rsidR="00E45A4C" w:rsidRDefault="00E45A4C" w:rsidP="00E45A4C">
      <w:pPr>
        <w:autoSpaceDN w:val="0"/>
        <w:ind w:firstLine="426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2"/>
        <w:gridCol w:w="5189"/>
      </w:tblGrid>
      <w:tr w:rsidR="00E45A4C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>
              <w:rPr>
                <w:rFonts w:eastAsia="Calibri"/>
              </w:rPr>
              <w:t xml:space="preserve"> </w:t>
            </w:r>
            <w:r>
              <w:t>Вид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>
              <w:t>Меры по управлению рисками</w:t>
            </w:r>
          </w:p>
        </w:tc>
      </w:tr>
      <w:tr w:rsidR="00E45A4C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>Неисполнение (некачественное исполнение) мероприятий соисполнителями, участвующими в реализации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 xml:space="preserve">Мониторинг поэтапного исполнения соисполнителями мероприятий муниципальной подпрограммы </w:t>
            </w:r>
          </w:p>
          <w:p w:rsidR="00E45A4C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</w:p>
        </w:tc>
      </w:tr>
      <w:tr w:rsidR="00E45A4C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>Потеря актуальности мероприятий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>- мониторинг эффективности реализуемых подпрограммных мероприятий;</w:t>
            </w:r>
          </w:p>
          <w:p w:rsidR="00E45A4C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Default="00E45A4C" w:rsidP="00E45A4C">
      <w:pPr>
        <w:pStyle w:val="a3"/>
        <w:shd w:val="clear" w:color="auto" w:fill="FFFFFF"/>
        <w:tabs>
          <w:tab w:val="left" w:pos="1134"/>
        </w:tabs>
        <w:spacing w:after="0"/>
        <w:ind w:firstLine="426"/>
        <w:jc w:val="both"/>
      </w:pPr>
    </w:p>
    <w:p w:rsidR="00E45A4C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</w:p>
    <w:p w:rsidR="00E45A4C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10. Конечные результаты реализации муниципальной подпрограммы, оценка планируемой эффективности ее реализации.</w:t>
      </w:r>
    </w:p>
    <w:p w:rsidR="00E45A4C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E45A4C" w:rsidRDefault="00E45A4C" w:rsidP="00E45A4C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Утверждение и внедрение мероприятий подпрограммы создадут условия для усиления антитеррористической  защиты   социальных объектов, объектов  массового пребывания людей; формирования установок толерантного сознания; методического и информационного обеспечения деятельности образовательных  учреждений  по формированию  толерантного  сознания  и  профилактике  терроризма и экстремизма; формирования духовно-нравственной личности, свободной от националистических предрассудков; проведения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Default="00E45A4C" w:rsidP="00E45A4C">
      <w:pPr>
        <w:autoSpaceDN w:val="0"/>
        <w:adjustRightInd w:val="0"/>
        <w:jc w:val="both"/>
      </w:pPr>
      <w:r>
        <w:t>Реализация муниципальной подпрограммы приведет к достижению следующих конечных результатов к концу 2020 года:</w:t>
      </w:r>
    </w:p>
    <w:p w:rsidR="00E45A4C" w:rsidRPr="00D4167A" w:rsidRDefault="00E45A4C" w:rsidP="00E45A4C">
      <w:pPr>
        <w:shd w:val="clear" w:color="auto" w:fill="FFFFFF"/>
        <w:jc w:val="both"/>
      </w:pPr>
      <w:r w:rsidRPr="00D4167A">
        <w:t>- будет действовать 5 общественных центров национальных культур</w:t>
      </w:r>
    </w:p>
    <w:p w:rsidR="00E45A4C" w:rsidRPr="00D4167A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D4167A">
        <w:rPr>
          <w:rFonts w:ascii="Times New Roman" w:hAnsi="Times New Roman"/>
        </w:rPr>
        <w:t>- численность участников мероприятий, направленных на популяризацию национальных культур, составит   до 60% населения</w:t>
      </w:r>
    </w:p>
    <w:p w:rsidR="00E45A4C" w:rsidRPr="00D4167A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D4167A">
        <w:rPr>
          <w:rFonts w:ascii="Times New Roman" w:hAnsi="Times New Roman"/>
        </w:rPr>
        <w:t>- увеличение количества мероприятий районного уровня, направленных на формирование общероссийской гражданской идентичности,  до 10 ед. в год.</w:t>
      </w:r>
    </w:p>
    <w:p w:rsidR="00E45A4C" w:rsidRPr="00D4167A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D4167A">
        <w:rPr>
          <w:rFonts w:ascii="Times New Roman" w:hAnsi="Times New Roman"/>
        </w:rPr>
        <w:t>- количество учеников, изучающих удмуртский язык и иные языки в школах муниципального образования, не менее 640 человек</w:t>
      </w:r>
    </w:p>
    <w:p w:rsidR="00E45A4C" w:rsidRPr="00D4167A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D4167A">
        <w:rPr>
          <w:rFonts w:ascii="Times New Roman" w:hAnsi="Times New Roman"/>
        </w:rPr>
        <w:t>- количество учеников, изучающих предметный курс «Основы религиозных культур и светской этики на базе   образовательных школ района», не менее  173 человек.</w:t>
      </w:r>
    </w:p>
    <w:p w:rsidR="00E45A4C" w:rsidRPr="00D4167A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Pr="00130DCA" w:rsidRDefault="00E45A4C" w:rsidP="00E45A4C"/>
    <w:p w:rsidR="00E45A4C" w:rsidRDefault="00E45A4C" w:rsidP="00E45A4C"/>
    <w:p w:rsidR="00E45A4C" w:rsidRDefault="00E45A4C"/>
    <w:sectPr w:rsidR="00E45A4C" w:rsidSect="00E45A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3643DA7"/>
    <w:multiLevelType w:val="hybridMultilevel"/>
    <w:tmpl w:val="9680572C"/>
    <w:lvl w:ilvl="0" w:tplc="E7C62A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EABD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65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44C4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4DD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8E93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58D8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322F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C4CF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22A42"/>
    <w:multiLevelType w:val="singleLevel"/>
    <w:tmpl w:val="04190001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4015D5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E1E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1A404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E22787"/>
    <w:multiLevelType w:val="hybridMultilevel"/>
    <w:tmpl w:val="64EC519A"/>
    <w:lvl w:ilvl="0" w:tplc="B6E036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A8EDF0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04CD48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F1E55F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304256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7F831A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F581BC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D0C59A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D50ACB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0664D6"/>
    <w:multiLevelType w:val="hybridMultilevel"/>
    <w:tmpl w:val="86607130"/>
    <w:lvl w:ilvl="0" w:tplc="58C03474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 w:tplc="BC16318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12C644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DA52B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4A07D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DCA9E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ED4009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7AEE3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6CAFE8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D1B4C60"/>
    <w:multiLevelType w:val="hybridMultilevel"/>
    <w:tmpl w:val="6C34622C"/>
    <w:lvl w:ilvl="0" w:tplc="D840CBB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A165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1F78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94E40B6"/>
    <w:multiLevelType w:val="hybridMultilevel"/>
    <w:tmpl w:val="2396B25C"/>
    <w:lvl w:ilvl="0" w:tplc="36C2031A">
      <w:start w:val="7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7688DD08">
      <w:start w:val="7"/>
      <w:numFmt w:val="decimal"/>
      <w:lvlText w:val="%2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2" w:tplc="32565522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607CF19A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619E57B8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C51E99C4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78661EE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7B2CA8BE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FA9E273E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2">
    <w:nsid w:val="31DC73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81D7482"/>
    <w:multiLevelType w:val="hybridMultilevel"/>
    <w:tmpl w:val="612AFA94"/>
    <w:lvl w:ilvl="0" w:tplc="65E0A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8C1412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34D60"/>
    <w:multiLevelType w:val="multilevel"/>
    <w:tmpl w:val="E9EC8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B8D5D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E6268D8"/>
    <w:multiLevelType w:val="hybridMultilevel"/>
    <w:tmpl w:val="7A3CD8B6"/>
    <w:lvl w:ilvl="0" w:tplc="1BA053F4">
      <w:start w:val="5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26D2AEFE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B43291E4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48A204A2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0CE6102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E4CE6406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63AD4A8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C2DACC2C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2E42F844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7">
    <w:nsid w:val="40A70553"/>
    <w:multiLevelType w:val="hybridMultilevel"/>
    <w:tmpl w:val="AA981D1E"/>
    <w:lvl w:ilvl="0" w:tplc="0ADC1F4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  <w:lvl w:ilvl="1" w:tplc="97AE84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C6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7A9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98C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6F4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82B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588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B485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A270C"/>
    <w:multiLevelType w:val="hybridMultilevel"/>
    <w:tmpl w:val="79E01F58"/>
    <w:lvl w:ilvl="0" w:tplc="4D82E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1608F"/>
    <w:multiLevelType w:val="hybridMultilevel"/>
    <w:tmpl w:val="391431E4"/>
    <w:lvl w:ilvl="0" w:tplc="4BAA4F30">
      <w:start w:val="4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20">
    <w:nsid w:val="50EC244C"/>
    <w:multiLevelType w:val="hybridMultilevel"/>
    <w:tmpl w:val="B614BB48"/>
    <w:lvl w:ilvl="0" w:tplc="0419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157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F475048"/>
    <w:multiLevelType w:val="hybridMultilevel"/>
    <w:tmpl w:val="0EE0FB5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D2783"/>
    <w:multiLevelType w:val="hybridMultilevel"/>
    <w:tmpl w:val="6C34622C"/>
    <w:lvl w:ilvl="0" w:tplc="5A76EBA4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79BE0056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64FEBFD6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FDE04284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10F04BC2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D852467C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80BC4B14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BE3C83EA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4A7004F2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4">
    <w:nsid w:val="78EC3CBB"/>
    <w:multiLevelType w:val="hybridMultilevel"/>
    <w:tmpl w:val="959AB27C"/>
    <w:lvl w:ilvl="0" w:tplc="BFA01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24"/>
  </w:num>
  <w:num w:numId="5">
    <w:abstractNumId w:val="22"/>
  </w:num>
  <w:num w:numId="6">
    <w:abstractNumId w:val="7"/>
  </w:num>
  <w:num w:numId="7">
    <w:abstractNumId w:val="18"/>
  </w:num>
  <w:num w:numId="8">
    <w:abstractNumId w:val="14"/>
  </w:num>
  <w:num w:numId="9">
    <w:abstractNumId w:val="17"/>
  </w:num>
  <w:num w:numId="10">
    <w:abstractNumId w:val="20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"/>
  </w:num>
  <w:num w:numId="15">
    <w:abstractNumId w:val="6"/>
  </w:num>
  <w:num w:numId="16">
    <w:abstractNumId w:val="2"/>
  </w:num>
  <w:num w:numId="17">
    <w:abstractNumId w:val="21"/>
  </w:num>
  <w:num w:numId="18">
    <w:abstractNumId w:val="4"/>
  </w:num>
  <w:num w:numId="19">
    <w:abstractNumId w:val="5"/>
  </w:num>
  <w:num w:numId="20">
    <w:abstractNumId w:val="15"/>
  </w:num>
  <w:num w:numId="21">
    <w:abstractNumId w:val="12"/>
  </w:num>
  <w:num w:numId="22">
    <w:abstractNumId w:val="10"/>
  </w:num>
  <w:num w:numId="23">
    <w:abstractNumId w:val="9"/>
  </w:num>
  <w:num w:numId="24">
    <w:abstractNumId w:val="19"/>
  </w:num>
  <w:num w:numId="25">
    <w:abstractNumId w:val="11"/>
  </w:num>
  <w:num w:numId="26">
    <w:abstractNumId w:val="16"/>
  </w:num>
  <w:num w:numId="27">
    <w:abstractNumId w:val="2"/>
  </w:num>
  <w:num w:numId="28">
    <w:abstractNumId w:val="21"/>
  </w:num>
  <w:num w:numId="29">
    <w:abstractNumId w:val="4"/>
  </w:num>
  <w:num w:numId="30">
    <w:abstractNumId w:val="5"/>
  </w:num>
  <w:num w:numId="31">
    <w:abstractNumId w:val="15"/>
  </w:num>
  <w:num w:numId="32">
    <w:abstractNumId w:val="12"/>
  </w:num>
  <w:num w:numId="33">
    <w:abstractNumId w:val="10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167A"/>
    <w:rsid w:val="00024C2C"/>
    <w:rsid w:val="0004412B"/>
    <w:rsid w:val="000767DA"/>
    <w:rsid w:val="000A1F58"/>
    <w:rsid w:val="000A5FBB"/>
    <w:rsid w:val="000B27E8"/>
    <w:rsid w:val="001E79FC"/>
    <w:rsid w:val="003071A6"/>
    <w:rsid w:val="003D3D5C"/>
    <w:rsid w:val="00474493"/>
    <w:rsid w:val="00486298"/>
    <w:rsid w:val="004F5DDC"/>
    <w:rsid w:val="005054BF"/>
    <w:rsid w:val="006925BF"/>
    <w:rsid w:val="007317A1"/>
    <w:rsid w:val="008323E7"/>
    <w:rsid w:val="00882FCC"/>
    <w:rsid w:val="008910AD"/>
    <w:rsid w:val="008D31A1"/>
    <w:rsid w:val="00916832"/>
    <w:rsid w:val="009966A2"/>
    <w:rsid w:val="00A91319"/>
    <w:rsid w:val="00AD2101"/>
    <w:rsid w:val="00CC0E9D"/>
    <w:rsid w:val="00CE6D25"/>
    <w:rsid w:val="00D20658"/>
    <w:rsid w:val="00D4167A"/>
    <w:rsid w:val="00DE78D6"/>
    <w:rsid w:val="00E45A4C"/>
    <w:rsid w:val="00E7299A"/>
    <w:rsid w:val="00E80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qFormat/>
    <w:rsid w:val="0004412B"/>
    <w:pPr>
      <w:keepNext/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D2101"/>
    <w:pPr>
      <w:keepNext/>
      <w:tabs>
        <w:tab w:val="num" w:pos="0"/>
      </w:tabs>
      <w:suppressAutoHyphens/>
      <w:ind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AD2101"/>
    <w:pPr>
      <w:keepNext/>
      <w:tabs>
        <w:tab w:val="num" w:pos="0"/>
      </w:tabs>
      <w:suppressAutoHyphens/>
      <w:ind w:left="720" w:hanging="72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AD2101"/>
    <w:pPr>
      <w:keepNext/>
      <w:tabs>
        <w:tab w:val="num" w:pos="0"/>
      </w:tabs>
      <w:suppressAutoHyphens/>
      <w:ind w:left="864" w:hanging="864"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AD2101"/>
    <w:pPr>
      <w:keepNext/>
      <w:tabs>
        <w:tab w:val="num" w:pos="0"/>
      </w:tabs>
      <w:suppressAutoHyphens/>
      <w:ind w:left="56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D2101"/>
    <w:pPr>
      <w:keepNext/>
      <w:tabs>
        <w:tab w:val="num" w:pos="0"/>
      </w:tabs>
      <w:suppressAutoHyphens/>
      <w:autoSpaceDE w:val="0"/>
      <w:ind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AD2101"/>
    <w:pPr>
      <w:keepNext/>
      <w:tabs>
        <w:tab w:val="num" w:pos="0"/>
      </w:tabs>
      <w:suppressAutoHyphens/>
      <w:ind w:left="1296" w:hanging="1296"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AD2101"/>
    <w:pPr>
      <w:keepNext/>
      <w:shd w:val="clear" w:color="auto" w:fill="FFFFFF"/>
      <w:tabs>
        <w:tab w:val="num" w:pos="0"/>
      </w:tabs>
      <w:suppressAutoHyphens/>
      <w:spacing w:before="322"/>
      <w:ind w:left="1133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AD2101"/>
    <w:pPr>
      <w:keepNext/>
      <w:shd w:val="clear" w:color="auto" w:fill="FFFFFF"/>
      <w:tabs>
        <w:tab w:val="num" w:pos="0"/>
      </w:tabs>
      <w:suppressAutoHyphens/>
      <w:ind w:left="2717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416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D4167A"/>
    <w:rPr>
      <w:rFonts w:ascii="Calibri" w:eastAsia="Calibri" w:hAnsi="Calibri" w:cs="Times New Roman"/>
    </w:rPr>
  </w:style>
  <w:style w:type="paragraph" w:customStyle="1" w:styleId="p5">
    <w:name w:val="p5"/>
    <w:basedOn w:val="a"/>
    <w:rsid w:val="00D4167A"/>
    <w:pPr>
      <w:spacing w:before="100" w:beforeAutospacing="1" w:after="100" w:afterAutospacing="1"/>
    </w:pPr>
  </w:style>
  <w:style w:type="paragraph" w:styleId="a5">
    <w:name w:val="Normal (Web)"/>
    <w:basedOn w:val="a"/>
    <w:unhideWhenUsed/>
    <w:rsid w:val="00D4167A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D4167A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link w:val="a7"/>
    <w:locked/>
    <w:rsid w:val="00D4167A"/>
    <w:rPr>
      <w:sz w:val="24"/>
      <w:lang w:eastAsia="ru-RU"/>
    </w:rPr>
  </w:style>
  <w:style w:type="paragraph" w:styleId="a7">
    <w:name w:val="Body Text"/>
    <w:aliases w:val="Основной текст1,Основной текст Знак Знак,bt"/>
    <w:basedOn w:val="a"/>
    <w:link w:val="a6"/>
    <w:rsid w:val="00D4167A"/>
    <w:pPr>
      <w:spacing w:after="120"/>
    </w:pPr>
    <w:rPr>
      <w:rFonts w:asciiTheme="minorHAnsi" w:eastAsiaTheme="minorHAnsi" w:hAnsiTheme="minorHAnsi" w:cstheme="minorBidi"/>
      <w:szCs w:val="22"/>
    </w:rPr>
  </w:style>
  <w:style w:type="character" w:customStyle="1" w:styleId="11">
    <w:name w:val="Основной текст Знак1"/>
    <w:basedOn w:val="a0"/>
    <w:link w:val="a7"/>
    <w:uiPriority w:val="99"/>
    <w:semiHidden/>
    <w:rsid w:val="00D41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416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qFormat/>
    <w:rsid w:val="00D416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ktexjustify">
    <w:name w:val="dktexjustify"/>
    <w:basedOn w:val="a"/>
    <w:rsid w:val="00D4167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D4167A"/>
    <w:pPr>
      <w:spacing w:before="100" w:beforeAutospacing="1" w:after="100" w:afterAutospacing="1"/>
    </w:pPr>
  </w:style>
  <w:style w:type="paragraph" w:customStyle="1" w:styleId="a0cxspmiddle">
    <w:name w:val="a0cxspmiddle"/>
    <w:basedOn w:val="a"/>
    <w:rsid w:val="00D4167A"/>
    <w:pPr>
      <w:spacing w:before="100" w:beforeAutospacing="1" w:after="100" w:afterAutospacing="1"/>
    </w:pPr>
  </w:style>
  <w:style w:type="paragraph" w:customStyle="1" w:styleId="a0cxsplast">
    <w:name w:val="a0cxsplast"/>
    <w:basedOn w:val="a"/>
    <w:rsid w:val="00D4167A"/>
    <w:pPr>
      <w:spacing w:before="100" w:beforeAutospacing="1" w:after="100" w:afterAutospacing="1"/>
    </w:pPr>
  </w:style>
  <w:style w:type="paragraph" w:customStyle="1" w:styleId="ConsPlusNormal">
    <w:name w:val="ConsPlusNormal"/>
    <w:rsid w:val="00D416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04412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441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0441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1"/>
    <w:uiPriority w:val="59"/>
    <w:rsid w:val="00044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44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4412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D2101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D210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D210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D210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D2101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D2101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D2101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AD2101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7728FF22A4284D44EB511DE7C1A9EACEB2799CD0DD92F5FFBDAEAAFFD6E5A0474ED07CA6A6DD2p7G1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32</Pages>
  <Words>10443</Words>
  <Characters>59530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69834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2018-02-20T06:24:00Z</cp:lastPrinted>
  <dcterms:created xsi:type="dcterms:W3CDTF">2017-03-15T08:57:00Z</dcterms:created>
  <dcterms:modified xsi:type="dcterms:W3CDTF">2018-02-27T10:03:00Z</dcterms:modified>
</cp:coreProperties>
</file>