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C3" w:rsidRDefault="001A45C3" w:rsidP="001A45C3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приказом</w:t>
      </w:r>
    </w:p>
    <w:p w:rsidR="001A45C3" w:rsidRDefault="001A45C3" w:rsidP="001A45C3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Министерства природных ресурсов</w:t>
      </w:r>
    </w:p>
    <w:p w:rsidR="001A45C3" w:rsidRDefault="001A45C3" w:rsidP="001A45C3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и охраны окружающей среды</w:t>
      </w:r>
    </w:p>
    <w:p w:rsidR="001A45C3" w:rsidRDefault="001A45C3" w:rsidP="001A45C3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Удмуртской Республики</w:t>
      </w:r>
    </w:p>
    <w:p w:rsidR="001A45C3" w:rsidRDefault="001A45C3" w:rsidP="001A45C3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26 ноября 2019 года № 1207</w:t>
      </w:r>
    </w:p>
    <w:p w:rsidR="001A45C3" w:rsidRDefault="001A45C3" w:rsidP="001A45C3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A45C3" w:rsidRDefault="001A45C3" w:rsidP="001A45C3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</w:t>
      </w:r>
    </w:p>
    <w:p w:rsidR="001A45C3" w:rsidRDefault="001A45C3" w:rsidP="001A45C3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1A45C3" w:rsidRDefault="001A45C3" w:rsidP="001A45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A45C3" w:rsidRDefault="001A45C3" w:rsidP="001A45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постановке на учет пункта приема и переработки древесины на территории Удмуртской Республики</w:t>
      </w:r>
    </w:p>
    <w:p w:rsidR="001A45C3" w:rsidRDefault="001A45C3" w:rsidP="001A45C3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45C3" w:rsidRDefault="001A45C3" w:rsidP="001A45C3">
      <w:pPr>
        <w:pStyle w:val="ConsPlusNonformat"/>
        <w:numPr>
          <w:ilvl w:val="0"/>
          <w:numId w:val="1"/>
        </w:numPr>
        <w:spacing w:line="40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заявителе.</w:t>
      </w:r>
    </w:p>
    <w:p w:rsidR="001A45C3" w:rsidRDefault="001A45C3" w:rsidP="001A45C3">
      <w:pPr>
        <w:pStyle w:val="ConsPlusNonformat"/>
        <w:spacing w:line="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юридического лица:</w:t>
      </w:r>
    </w:p>
    <w:p w:rsidR="001A45C3" w:rsidRDefault="001A45C3" w:rsidP="001A45C3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наименование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:______________________________________________________; </w:t>
      </w:r>
      <w:proofErr w:type="gramEnd"/>
      <w:r>
        <w:rPr>
          <w:rFonts w:ascii="Times New Roman" w:hAnsi="Times New Roman" w:cs="Times New Roman"/>
          <w:sz w:val="24"/>
          <w:szCs w:val="28"/>
        </w:rPr>
        <w:t>организационно-правовая форма</w:t>
      </w:r>
      <w:r>
        <w:rPr>
          <w:rFonts w:ascii="Times New Roman" w:hAnsi="Times New Roman" w:cs="Times New Roman"/>
          <w:sz w:val="28"/>
          <w:szCs w:val="28"/>
        </w:rPr>
        <w:t>:_________________________________________;</w:t>
      </w:r>
    </w:p>
    <w:p w:rsidR="001A45C3" w:rsidRDefault="001A45C3" w:rsidP="001A45C3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:_____________________________________________________________; </w:t>
      </w:r>
      <w:proofErr w:type="gramEnd"/>
      <w:r>
        <w:rPr>
          <w:rFonts w:ascii="Times New Roman" w:hAnsi="Times New Roman" w:cs="Times New Roman"/>
          <w:sz w:val="24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:_____________________________________________________; </w:t>
      </w:r>
      <w:r>
        <w:rPr>
          <w:rFonts w:ascii="Times New Roman" w:hAnsi="Times New Roman" w:cs="Times New Roman"/>
          <w:sz w:val="24"/>
          <w:szCs w:val="28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:__________________________________________________; </w:t>
      </w:r>
      <w:r>
        <w:rPr>
          <w:rFonts w:ascii="Times New Roman" w:hAnsi="Times New Roman" w:cs="Times New Roman"/>
          <w:sz w:val="24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:_____________________; </w:t>
      </w: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:_______________________________.</w:t>
      </w:r>
    </w:p>
    <w:p w:rsidR="001A45C3" w:rsidRDefault="001A45C3" w:rsidP="001A45C3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45C3" w:rsidRDefault="001A45C3" w:rsidP="001A45C3">
      <w:pPr>
        <w:pStyle w:val="ConsPlusNonformat"/>
        <w:spacing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физического лица, зарегистрированного в качестве индивидуального предпринимателя:</w:t>
      </w:r>
    </w:p>
    <w:p w:rsidR="001A45C3" w:rsidRDefault="001A45C3" w:rsidP="001A45C3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фамилия, имя, отчество (последнее – при наличии</w:t>
      </w:r>
      <w:proofErr w:type="gramStart"/>
      <w:r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______________________________________________________________________________________________; </w:t>
      </w:r>
      <w:proofErr w:type="gramEnd"/>
    </w:p>
    <w:p w:rsidR="001A45C3" w:rsidRDefault="001A45C3" w:rsidP="001A45C3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ИНН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____________________________________________________________;</w:t>
      </w:r>
      <w:proofErr w:type="gramEnd"/>
    </w:p>
    <w:p w:rsidR="001A45C3" w:rsidRDefault="001A45C3" w:rsidP="001A45C3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почтовый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___________________________________________________;</w:t>
      </w:r>
      <w:proofErr w:type="gramEnd"/>
    </w:p>
    <w:p w:rsidR="001A45C3" w:rsidRDefault="001A45C3" w:rsidP="001A45C3">
      <w:pPr>
        <w:pStyle w:val="ConsPlusNonformat"/>
        <w:spacing w:line="40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:_____________________; </w:t>
      </w: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:______________________________.</w:t>
      </w:r>
    </w:p>
    <w:p w:rsidR="001A45C3" w:rsidRDefault="001A45C3" w:rsidP="001A45C3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45C3" w:rsidRDefault="001A45C3" w:rsidP="001A45C3">
      <w:pPr>
        <w:pStyle w:val="ConsPlusNonformat"/>
        <w:numPr>
          <w:ilvl w:val="0"/>
          <w:numId w:val="1"/>
        </w:numPr>
        <w:spacing w:line="4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месте нахождения пункта приема и переработки древесины:</w:t>
      </w:r>
    </w:p>
    <w:p w:rsidR="001A45C3" w:rsidRDefault="001A45C3" w:rsidP="001A45C3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населенный пункт</w:t>
      </w:r>
      <w:proofErr w:type="gramStart"/>
      <w:r>
        <w:rPr>
          <w:rFonts w:ascii="Times New Roman" w:hAnsi="Times New Roman" w:cs="Times New Roman"/>
          <w:sz w:val="28"/>
          <w:szCs w:val="28"/>
        </w:rPr>
        <w:t>:_________________; </w:t>
      </w:r>
      <w:proofErr w:type="gramEnd"/>
      <w:r>
        <w:rPr>
          <w:rFonts w:ascii="Times New Roman" w:hAnsi="Times New Roman" w:cs="Times New Roman"/>
          <w:sz w:val="24"/>
          <w:szCs w:val="28"/>
        </w:rPr>
        <w:t>улица</w:t>
      </w:r>
      <w:r>
        <w:rPr>
          <w:rFonts w:ascii="Times New Roman" w:hAnsi="Times New Roman" w:cs="Times New Roman"/>
          <w:sz w:val="28"/>
          <w:szCs w:val="28"/>
        </w:rPr>
        <w:t xml:space="preserve">:_____________; </w:t>
      </w:r>
      <w:r>
        <w:rPr>
          <w:rFonts w:ascii="Times New Roman" w:hAnsi="Times New Roman" w:cs="Times New Roman"/>
          <w:sz w:val="24"/>
          <w:szCs w:val="28"/>
        </w:rPr>
        <w:t>дом (строение)</w:t>
      </w:r>
      <w:r>
        <w:rPr>
          <w:rFonts w:ascii="Times New Roman" w:hAnsi="Times New Roman" w:cs="Times New Roman"/>
          <w:sz w:val="28"/>
          <w:szCs w:val="28"/>
        </w:rPr>
        <w:t xml:space="preserve">:___. </w:t>
      </w:r>
    </w:p>
    <w:p w:rsidR="001A45C3" w:rsidRDefault="001A45C3" w:rsidP="001A45C3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1A45C3" w:rsidRDefault="001A45C3" w:rsidP="001A45C3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Лесничество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:___________________; </w:t>
      </w:r>
      <w:proofErr w:type="gramEnd"/>
      <w:r>
        <w:rPr>
          <w:rFonts w:ascii="Times New Roman" w:hAnsi="Times New Roman" w:cs="Times New Roman"/>
          <w:sz w:val="24"/>
          <w:szCs w:val="28"/>
        </w:rPr>
        <w:t>участковое лесничество (при наличии)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A45C3" w:rsidRDefault="001A45C3" w:rsidP="001A45C3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__________; </w:t>
      </w:r>
      <w:r>
        <w:rPr>
          <w:rFonts w:ascii="Times New Roman" w:hAnsi="Times New Roman" w:cs="Times New Roman"/>
          <w:sz w:val="24"/>
          <w:szCs w:val="28"/>
        </w:rPr>
        <w:t>№ квартала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:______; </w:t>
      </w:r>
      <w:r>
        <w:rPr>
          <w:rFonts w:ascii="Times New Roman" w:hAnsi="Times New Roman" w:cs="Times New Roman"/>
          <w:sz w:val="24"/>
          <w:szCs w:val="28"/>
        </w:rPr>
        <w:t xml:space="preserve">№ </w:t>
      </w:r>
      <w:proofErr w:type="gramEnd"/>
      <w:r>
        <w:rPr>
          <w:rFonts w:ascii="Times New Roman" w:hAnsi="Times New Roman" w:cs="Times New Roman"/>
          <w:sz w:val="24"/>
          <w:szCs w:val="28"/>
        </w:rPr>
        <w:t>выдела</w:t>
      </w:r>
      <w:r>
        <w:rPr>
          <w:rFonts w:ascii="Times New Roman" w:hAnsi="Times New Roman" w:cs="Times New Roman"/>
          <w:sz w:val="28"/>
          <w:szCs w:val="28"/>
        </w:rPr>
        <w:t>:______</w:t>
      </w:r>
      <w:r>
        <w:rPr>
          <w:rFonts w:ascii="Times New Roman" w:hAnsi="Times New Roman" w:cs="Times New Roman"/>
          <w:sz w:val="24"/>
          <w:szCs w:val="28"/>
        </w:rPr>
        <w:t>(при расположении пункта приема и переработки древесины на территории лесного фонда).</w:t>
      </w:r>
    </w:p>
    <w:p w:rsidR="001A45C3" w:rsidRDefault="001A45C3" w:rsidP="001A45C3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45C3" w:rsidRDefault="001A45C3" w:rsidP="001A45C3">
      <w:pPr>
        <w:pStyle w:val="ConsPlusNonformat"/>
        <w:spacing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места нахождения пункта приема и переработки древесины с привязкой к местности либо близлежащему адресу:</w:t>
      </w:r>
    </w:p>
    <w:p w:rsidR="001A45C3" w:rsidRDefault="001A45C3" w:rsidP="001A45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45C3" w:rsidRDefault="001A45C3" w:rsidP="001A45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(в случае отсутствия адреса его места нахождения)</w:t>
      </w:r>
    </w:p>
    <w:p w:rsidR="001A45C3" w:rsidRDefault="001A45C3" w:rsidP="001A45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1A45C3" w:rsidRDefault="001A45C3" w:rsidP="001A45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45C3" w:rsidRDefault="001A45C3" w:rsidP="001A45C3">
      <w:pPr>
        <w:pStyle w:val="ConsPlusNonformat"/>
        <w:numPr>
          <w:ilvl w:val="0"/>
          <w:numId w:val="1"/>
        </w:numPr>
        <w:spacing w:line="4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месторасположения: широта: ____°____`____``</w:t>
      </w:r>
      <w:r>
        <w:rPr>
          <w:rFonts w:ascii="Times New Roman" w:hAnsi="Times New Roman" w:cs="Times New Roman"/>
          <w:sz w:val="24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, долгота: ____°____`____`` </w:t>
      </w:r>
      <w:r>
        <w:rPr>
          <w:rFonts w:ascii="Times New Roman" w:hAnsi="Times New Roman" w:cs="Times New Roman"/>
          <w:sz w:val="24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5C3" w:rsidRDefault="001A45C3" w:rsidP="001A45C3">
      <w:pPr>
        <w:pStyle w:val="ConsPlusNonformat"/>
        <w:spacing w:line="4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A45C3" w:rsidRDefault="001A45C3" w:rsidP="001A45C3">
      <w:pPr>
        <w:pStyle w:val="ConsPlusNonformat"/>
        <w:numPr>
          <w:ilvl w:val="0"/>
          <w:numId w:val="1"/>
        </w:numPr>
        <w:spacing w:line="40" w:lineRule="atLeast"/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осуществляемой или предполагаемой к осуществлению деятельности: ______________________________________________________</w:t>
      </w:r>
    </w:p>
    <w:p w:rsidR="001A45C3" w:rsidRDefault="001A45C3" w:rsidP="001A45C3">
      <w:pPr>
        <w:pStyle w:val="ConsPlusNonformat"/>
        <w:spacing w:line="40" w:lineRule="atLeast"/>
        <w:ind w:left="705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(указываются  в соответствии с подпунктом 3 пункта 4 Порядка постановки на учет </w:t>
      </w:r>
      <w:proofErr w:type="gramEnd"/>
    </w:p>
    <w:p w:rsidR="001A45C3" w:rsidRDefault="001A45C3" w:rsidP="001A45C3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45C3" w:rsidRDefault="001A45C3" w:rsidP="001A45C3">
      <w:pPr>
        <w:pStyle w:val="ConsPlusNonformat"/>
        <w:spacing w:line="40" w:lineRule="atLeas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пунктов приема и переработки древесины на территории Удмуртской Республики, утвержденного</w:t>
      </w:r>
    </w:p>
    <w:p w:rsidR="001A45C3" w:rsidRDefault="001A45C3" w:rsidP="001A45C3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A45C3" w:rsidRDefault="001A45C3" w:rsidP="001A45C3">
      <w:pPr>
        <w:pStyle w:val="ConsPlusNonformat"/>
        <w:spacing w:line="40" w:lineRule="atLeas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постановлением Правительства Удмуртской Республики от 8 ноября 2019 года № 512)</w:t>
      </w:r>
    </w:p>
    <w:p w:rsidR="001A45C3" w:rsidRDefault="001A45C3" w:rsidP="001A45C3">
      <w:pPr>
        <w:pStyle w:val="ConsPlusNonformat"/>
        <w:spacing w:line="40" w:lineRule="atLeast"/>
        <w:ind w:left="705"/>
        <w:rPr>
          <w:rFonts w:ascii="Times New Roman" w:hAnsi="Times New Roman" w:cs="Times New Roman"/>
          <w:sz w:val="28"/>
          <w:szCs w:val="28"/>
        </w:rPr>
      </w:pPr>
    </w:p>
    <w:p w:rsidR="001A45C3" w:rsidRDefault="001A45C3" w:rsidP="001A45C3">
      <w:pPr>
        <w:pStyle w:val="ConsPlusNonformat"/>
        <w:numPr>
          <w:ilvl w:val="0"/>
          <w:numId w:val="1"/>
        </w:numPr>
        <w:spacing w:line="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выдачи свидетельства о постановке на учет пункта приема и переработки древесины на территории Удмуртской Республики:_______________________________________________________.</w:t>
      </w:r>
    </w:p>
    <w:p w:rsidR="001A45C3" w:rsidRDefault="001A45C3" w:rsidP="001A45C3">
      <w:pPr>
        <w:pStyle w:val="ConsPlusNonformat"/>
        <w:spacing w:line="40" w:lineRule="atLeast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(нарочно; заказным почтовым отправлением с уведомлением о вручении)</w:t>
      </w:r>
    </w:p>
    <w:p w:rsidR="001A45C3" w:rsidRDefault="001A45C3" w:rsidP="001A45C3">
      <w:pPr>
        <w:pStyle w:val="ConsPlusNonformat"/>
        <w:spacing w:line="40" w:lineRule="atLeast"/>
        <w:ind w:firstLine="360"/>
        <w:jc w:val="both"/>
        <w:rPr>
          <w:rFonts w:ascii="Times New Roman" w:hAnsi="Times New Roman" w:cs="Times New Roman"/>
          <w:szCs w:val="28"/>
        </w:rPr>
      </w:pPr>
    </w:p>
    <w:p w:rsidR="001A45C3" w:rsidRDefault="001A45C3" w:rsidP="001A45C3">
      <w:pPr>
        <w:pStyle w:val="ConsPlusNonformat"/>
        <w:spacing w:line="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A45C3" w:rsidRDefault="001A45C3" w:rsidP="001A45C3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подтверждаю.</w:t>
      </w:r>
    </w:p>
    <w:p w:rsidR="001A45C3" w:rsidRDefault="001A45C3" w:rsidP="001A45C3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268"/>
        <w:gridCol w:w="2518"/>
      </w:tblGrid>
      <w:tr w:rsidR="001A45C3" w:rsidTr="001A45C3">
        <w:tc>
          <w:tcPr>
            <w:tcW w:w="4786" w:type="dxa"/>
            <w:hideMark/>
          </w:tcPr>
          <w:p w:rsidR="001A45C3" w:rsidRDefault="001A45C3">
            <w:pPr>
              <w:pStyle w:val="ConsPlusNonformat"/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268" w:type="dxa"/>
          </w:tcPr>
          <w:p w:rsidR="001A45C3" w:rsidRDefault="001A45C3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1A45C3" w:rsidRDefault="001A45C3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 </w:t>
            </w:r>
          </w:p>
          <w:p w:rsidR="001A45C3" w:rsidRDefault="001A45C3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  <w:p w:rsidR="001A45C3" w:rsidRDefault="001A45C3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1A45C3" w:rsidRDefault="001A45C3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518" w:type="dxa"/>
            <w:hideMark/>
          </w:tcPr>
          <w:p w:rsidR="001A45C3" w:rsidRDefault="001A45C3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1A45C3" w:rsidRDefault="001A45C3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A45C3" w:rsidRDefault="001A45C3" w:rsidP="001A45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5C3" w:rsidRDefault="001A45C3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1A45C3" w:rsidRDefault="001A45C3"/>
    <w:sectPr w:rsidR="001A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1002"/>
    <w:multiLevelType w:val="hybridMultilevel"/>
    <w:tmpl w:val="C7A6BE9C"/>
    <w:lvl w:ilvl="0" w:tplc="B448A0D6">
      <w:start w:val="1"/>
      <w:numFmt w:val="decimal"/>
      <w:suff w:val="space"/>
      <w:lvlText w:val="%1."/>
      <w:lvlJc w:val="left"/>
      <w:pPr>
        <w:ind w:left="106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C3"/>
    <w:rsid w:val="001044C4"/>
    <w:rsid w:val="001A45C3"/>
    <w:rsid w:val="009D2E7E"/>
    <w:rsid w:val="00D4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5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5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Jony</cp:lastModifiedBy>
  <cp:revision>2</cp:revision>
  <dcterms:created xsi:type="dcterms:W3CDTF">2020-02-26T04:32:00Z</dcterms:created>
  <dcterms:modified xsi:type="dcterms:W3CDTF">2020-02-26T09:57:00Z</dcterms:modified>
</cp:coreProperties>
</file>