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5E6" w:rsidRDefault="001745E6" w:rsidP="001745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Разъяснения</w:t>
      </w:r>
    </w:p>
    <w:p w:rsidR="0045365A" w:rsidRDefault="001745E6" w:rsidP="001745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т</w:t>
      </w:r>
      <w:r w:rsidR="00091195" w:rsidRPr="00091195">
        <w:rPr>
          <w:rFonts w:ascii="Times New Roman" w:hAnsi="Times New Roman" w:cs="Times New Roman"/>
          <w:b/>
          <w:sz w:val="28"/>
          <w:szCs w:val="28"/>
        </w:rPr>
        <w:t>иповы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091195" w:rsidRPr="00091195">
        <w:rPr>
          <w:rFonts w:ascii="Times New Roman" w:hAnsi="Times New Roman" w:cs="Times New Roman"/>
          <w:b/>
          <w:sz w:val="28"/>
          <w:szCs w:val="28"/>
        </w:rPr>
        <w:t xml:space="preserve"> нарушения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091195">
        <w:rPr>
          <w:rFonts w:ascii="Times New Roman" w:hAnsi="Times New Roman" w:cs="Times New Roman"/>
          <w:b/>
          <w:sz w:val="28"/>
          <w:szCs w:val="28"/>
        </w:rPr>
        <w:t xml:space="preserve"> земельного законодательства</w:t>
      </w:r>
      <w:r w:rsidR="00091195" w:rsidRPr="000911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F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091195" w:rsidRPr="00091195">
        <w:rPr>
          <w:rFonts w:ascii="Times New Roman" w:hAnsi="Times New Roman" w:cs="Times New Roman"/>
          <w:b/>
          <w:sz w:val="28"/>
          <w:szCs w:val="28"/>
        </w:rPr>
        <w:t>и</w:t>
      </w:r>
      <w:r w:rsidR="004E64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2E29">
        <w:rPr>
          <w:rFonts w:ascii="Times New Roman" w:hAnsi="Times New Roman" w:cs="Times New Roman"/>
          <w:b/>
          <w:sz w:val="28"/>
          <w:szCs w:val="28"/>
        </w:rPr>
        <w:t>меры ответственности</w:t>
      </w:r>
      <w:r w:rsidR="00167073">
        <w:rPr>
          <w:rFonts w:ascii="Times New Roman" w:hAnsi="Times New Roman" w:cs="Times New Roman"/>
          <w:b/>
          <w:sz w:val="28"/>
          <w:szCs w:val="28"/>
        </w:rPr>
        <w:t>, применяемые при нарушении обязательных требований</w:t>
      </w:r>
      <w:r w:rsidR="00A32E29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размеры</w:t>
      </w:r>
      <w:r w:rsidR="004E64F0">
        <w:rPr>
          <w:rFonts w:ascii="Times New Roman" w:hAnsi="Times New Roman" w:cs="Times New Roman"/>
          <w:b/>
          <w:sz w:val="28"/>
          <w:szCs w:val="28"/>
        </w:rPr>
        <w:t xml:space="preserve"> административных штрафов</w:t>
      </w:r>
      <w:r w:rsidR="001670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4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0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A32E29">
        <w:rPr>
          <w:rFonts w:ascii="Times New Roman" w:hAnsi="Times New Roman" w:cs="Times New Roman"/>
          <w:b/>
          <w:sz w:val="28"/>
          <w:szCs w:val="28"/>
        </w:rPr>
        <w:t>в соответствии</w:t>
      </w:r>
      <w:bookmarkStart w:id="0" w:name="_GoBack"/>
      <w:bookmarkEnd w:id="0"/>
      <w:r w:rsidR="0016707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32E29">
        <w:rPr>
          <w:rFonts w:ascii="Times New Roman" w:hAnsi="Times New Roman" w:cs="Times New Roman"/>
          <w:b/>
          <w:sz w:val="28"/>
          <w:szCs w:val="28"/>
        </w:rPr>
        <w:t>с</w:t>
      </w:r>
      <w:r w:rsidR="004E64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AAE">
        <w:rPr>
          <w:rFonts w:ascii="Times New Roman" w:hAnsi="Times New Roman" w:cs="Times New Roman"/>
          <w:b/>
          <w:sz w:val="28"/>
          <w:szCs w:val="28"/>
        </w:rPr>
        <w:t xml:space="preserve"> Кодекс</w:t>
      </w:r>
      <w:r w:rsidR="00A32E29">
        <w:rPr>
          <w:rFonts w:ascii="Times New Roman" w:hAnsi="Times New Roman" w:cs="Times New Roman"/>
          <w:b/>
          <w:sz w:val="28"/>
          <w:szCs w:val="28"/>
        </w:rPr>
        <w:t>ом</w:t>
      </w:r>
      <w:r w:rsidR="006F7AAE">
        <w:rPr>
          <w:rFonts w:ascii="Times New Roman" w:hAnsi="Times New Roman" w:cs="Times New Roman"/>
          <w:b/>
          <w:sz w:val="28"/>
          <w:szCs w:val="28"/>
        </w:rPr>
        <w:t xml:space="preserve">  Российской Федерации об административных правонарушениях</w:t>
      </w:r>
    </w:p>
    <w:p w:rsidR="001745E6" w:rsidRDefault="001745E6" w:rsidP="001745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65A" w:rsidRDefault="0045365A" w:rsidP="00380F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пресечения фактов нарушения земельного законодательства гражданам, индивидуальным предпринимателям и юридическим лицам следует соблюдать требования действующего законодательства и не допускать нижеуказанные нарушения.</w:t>
      </w:r>
    </w:p>
    <w:p w:rsidR="0045365A" w:rsidRDefault="0045365A" w:rsidP="00380F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нарушениями </w:t>
      </w:r>
      <w:r w:rsidR="00AC5137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>
        <w:rPr>
          <w:rFonts w:ascii="Times New Roman" w:hAnsi="Times New Roman" w:cs="Times New Roman"/>
          <w:sz w:val="28"/>
          <w:szCs w:val="28"/>
        </w:rPr>
        <w:t xml:space="preserve">требований Земельного кодекса Российской Федерации </w:t>
      </w:r>
      <w:r w:rsidR="00CE3C77">
        <w:rPr>
          <w:rFonts w:ascii="Times New Roman" w:hAnsi="Times New Roman" w:cs="Times New Roman"/>
          <w:sz w:val="28"/>
          <w:szCs w:val="28"/>
        </w:rPr>
        <w:t>от 25.10.2001 г. № 136-ФЗ являются:</w:t>
      </w:r>
    </w:p>
    <w:p w:rsidR="00CE3C77" w:rsidRPr="000E22FE" w:rsidRDefault="00880AD8" w:rsidP="00380FB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2FE">
        <w:rPr>
          <w:rFonts w:ascii="Times New Roman" w:hAnsi="Times New Roman" w:cs="Times New Roman"/>
          <w:b/>
          <w:sz w:val="28"/>
          <w:szCs w:val="28"/>
        </w:rPr>
        <w:t>1.С</w:t>
      </w:r>
      <w:r w:rsidR="00CE3C77" w:rsidRPr="000E22FE">
        <w:rPr>
          <w:rFonts w:ascii="Times New Roman" w:hAnsi="Times New Roman" w:cs="Times New Roman"/>
          <w:b/>
          <w:sz w:val="28"/>
          <w:szCs w:val="28"/>
        </w:rPr>
        <w:t>амовольное занятие земельных участков</w:t>
      </w:r>
      <w:r w:rsidR="00FB4300" w:rsidRPr="000E22FE">
        <w:rPr>
          <w:rFonts w:ascii="Times New Roman" w:hAnsi="Times New Roman" w:cs="Times New Roman"/>
          <w:b/>
          <w:sz w:val="28"/>
          <w:szCs w:val="28"/>
        </w:rPr>
        <w:t>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</w:r>
      <w:r w:rsidRPr="000E22F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36D66" w:rsidRDefault="00036D66" w:rsidP="00380F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Самовольное занятие земельного участка может быть выражено в его использовании:</w:t>
      </w:r>
    </w:p>
    <w:p w:rsidR="00880AD8" w:rsidRDefault="00036D66" w:rsidP="00380F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принятия соответствующим органом исполнительной власти решения о предоставлении, продаже  (передаче) земельного участка в собственность, о переоформлении права на землю, выделение земельного участка;</w:t>
      </w:r>
    </w:p>
    <w:p w:rsidR="00036D66" w:rsidRDefault="00036D66" w:rsidP="00380F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заключения договора купли-продажи или оформления в установленном порядке других документов, подтверждающих переход права собственности на землю;</w:t>
      </w:r>
    </w:p>
    <w:p w:rsidR="00036D66" w:rsidRDefault="00036D66" w:rsidP="00380F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земельного участка в отсутствие воли законного владельца указанного участка.</w:t>
      </w:r>
    </w:p>
    <w:p w:rsidR="00CE3C77" w:rsidRPr="000E22FE" w:rsidRDefault="00880AD8" w:rsidP="00380FB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2FE">
        <w:rPr>
          <w:rFonts w:ascii="Times New Roman" w:hAnsi="Times New Roman" w:cs="Times New Roman"/>
          <w:b/>
          <w:sz w:val="28"/>
          <w:szCs w:val="28"/>
        </w:rPr>
        <w:t>2. И</w:t>
      </w:r>
      <w:r w:rsidR="00CE3C77" w:rsidRPr="000E22FE">
        <w:rPr>
          <w:rFonts w:ascii="Times New Roman" w:hAnsi="Times New Roman" w:cs="Times New Roman"/>
          <w:b/>
          <w:sz w:val="28"/>
          <w:szCs w:val="28"/>
        </w:rPr>
        <w:t>спользование земельного уч</w:t>
      </w:r>
      <w:r w:rsidRPr="000E22FE">
        <w:rPr>
          <w:rFonts w:ascii="Times New Roman" w:hAnsi="Times New Roman" w:cs="Times New Roman"/>
          <w:b/>
          <w:sz w:val="28"/>
          <w:szCs w:val="28"/>
        </w:rPr>
        <w:t xml:space="preserve">астка не по целевому назначению. </w:t>
      </w:r>
    </w:p>
    <w:p w:rsidR="00880AD8" w:rsidRDefault="00880AD8" w:rsidP="00380F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правоустанавливающих документах на землю, а также в Едином государственном реестре недвижимости указывается правовой режим земельного участка – его целевое назначени</w:t>
      </w:r>
      <w:r w:rsidR="006F177D">
        <w:rPr>
          <w:rFonts w:ascii="Times New Roman" w:hAnsi="Times New Roman" w:cs="Times New Roman"/>
          <w:sz w:val="28"/>
          <w:szCs w:val="28"/>
        </w:rPr>
        <w:t>е и вид разрешенного использования. Фактическое использование земельного участка должно соответствовать правовому режиму земельного участка.</w:t>
      </w:r>
    </w:p>
    <w:p w:rsidR="005F6ED4" w:rsidRPr="000E22FE" w:rsidRDefault="00E848D8" w:rsidP="00380FB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2FE">
        <w:rPr>
          <w:rFonts w:ascii="Times New Roman" w:hAnsi="Times New Roman" w:cs="Times New Roman"/>
          <w:b/>
          <w:sz w:val="28"/>
          <w:szCs w:val="28"/>
        </w:rPr>
        <w:t>3. Неиспользование земельного участка, предназначенного для строительства, садоводства, огородничества в указанных целях</w:t>
      </w:r>
      <w:r w:rsidR="005F6ED4" w:rsidRPr="000E22FE">
        <w:rPr>
          <w:rFonts w:ascii="Times New Roman" w:hAnsi="Times New Roman" w:cs="Times New Roman"/>
          <w:b/>
          <w:sz w:val="28"/>
          <w:szCs w:val="28"/>
        </w:rPr>
        <w:t>.</w:t>
      </w:r>
    </w:p>
    <w:p w:rsidR="005F6ED4" w:rsidRDefault="005F6ED4" w:rsidP="00380F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284 Гражданского кодекса РФ земельный участок может быть </w:t>
      </w:r>
      <w:r w:rsidRPr="005F6ED4">
        <w:rPr>
          <w:rFonts w:ascii="Times New Roman" w:hAnsi="Times New Roman" w:cs="Times New Roman"/>
          <w:b/>
          <w:sz w:val="28"/>
          <w:szCs w:val="28"/>
        </w:rPr>
        <w:t>изъят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ED4">
        <w:rPr>
          <w:rFonts w:ascii="Times New Roman" w:hAnsi="Times New Roman" w:cs="Times New Roman"/>
          <w:b/>
          <w:sz w:val="28"/>
          <w:szCs w:val="28"/>
        </w:rPr>
        <w:t>у собственника</w:t>
      </w:r>
      <w:r>
        <w:rPr>
          <w:rFonts w:ascii="Times New Roman" w:hAnsi="Times New Roman" w:cs="Times New Roman"/>
          <w:sz w:val="28"/>
          <w:szCs w:val="28"/>
        </w:rPr>
        <w:t xml:space="preserve"> в случаях,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лет, если более длительный срок не установлен законом.</w:t>
      </w:r>
    </w:p>
    <w:p w:rsidR="00FD4685" w:rsidRDefault="00FD4685" w:rsidP="00380F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силу п.2 ст.46 Земельного кодекса РФ право </w:t>
      </w:r>
      <w:r w:rsidRPr="00FD4685">
        <w:rPr>
          <w:rFonts w:ascii="Times New Roman" w:hAnsi="Times New Roman" w:cs="Times New Roman"/>
          <w:b/>
          <w:sz w:val="28"/>
          <w:szCs w:val="28"/>
        </w:rPr>
        <w:t>арендатора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прекращается по основаниям, предусмотренным п.2 ст.45 Земельного кодекса РФ. К таким основаниям относится, в частности, неиспользование земельного участка, предназначенного для сельскохозяйственного производства либо жилищного или иного строительства, в указанных целях в течение трех лет, если более длительный срок не установлен федеральным законом.</w:t>
      </w:r>
    </w:p>
    <w:p w:rsidR="00CE3C77" w:rsidRPr="000E22FE" w:rsidRDefault="005F6ED4" w:rsidP="00380FB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8D8" w:rsidRPr="008C389E">
        <w:rPr>
          <w:rFonts w:ascii="Times New Roman" w:hAnsi="Times New Roman" w:cs="Times New Roman"/>
          <w:b/>
          <w:sz w:val="28"/>
          <w:szCs w:val="28"/>
        </w:rPr>
        <w:t>4.</w:t>
      </w:r>
      <w:r w:rsidR="00E848D8">
        <w:rPr>
          <w:rFonts w:ascii="Times New Roman" w:hAnsi="Times New Roman" w:cs="Times New Roman"/>
          <w:sz w:val="28"/>
          <w:szCs w:val="28"/>
        </w:rPr>
        <w:t xml:space="preserve">  </w:t>
      </w:r>
      <w:r w:rsidR="00FD4685" w:rsidRPr="000E22FE">
        <w:rPr>
          <w:rFonts w:ascii="Times New Roman" w:hAnsi="Times New Roman" w:cs="Times New Roman"/>
          <w:b/>
          <w:sz w:val="28"/>
          <w:szCs w:val="28"/>
        </w:rPr>
        <w:t>Невыполнение в установленный срок законного предписания должностного лица, осуществляющего муниципальный контроль, об устранении нарушений законодательства Российской Федерации.</w:t>
      </w:r>
    </w:p>
    <w:p w:rsidR="00FD4685" w:rsidRDefault="00FD4685" w:rsidP="00CE3C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3805" w:rsidRDefault="00003805" w:rsidP="006A7F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805" w:rsidRDefault="00003805" w:rsidP="006A7F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805" w:rsidRDefault="00003805" w:rsidP="006A7F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805" w:rsidRDefault="00003805" w:rsidP="006A7F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805" w:rsidRDefault="00003805" w:rsidP="006A7F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805" w:rsidRDefault="00003805" w:rsidP="006A7F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805" w:rsidRDefault="00003805" w:rsidP="006A7F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805" w:rsidRDefault="00003805" w:rsidP="006A7F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805" w:rsidRDefault="00003805" w:rsidP="006A7F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805" w:rsidRDefault="00003805" w:rsidP="006A7F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805" w:rsidRDefault="00003805" w:rsidP="006A7F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805" w:rsidRDefault="00003805" w:rsidP="006A7F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805" w:rsidRDefault="00003805" w:rsidP="006A7F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805" w:rsidRDefault="00003805" w:rsidP="006A7F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875" w:rsidRDefault="00302875" w:rsidP="006A7F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875" w:rsidRDefault="00302875" w:rsidP="006A7F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875" w:rsidRDefault="00302875" w:rsidP="006A7F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875" w:rsidRDefault="00302875" w:rsidP="006A7F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805" w:rsidRDefault="00003805" w:rsidP="006A7F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E43" w:rsidRDefault="00B92E43" w:rsidP="006A7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8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РАЗМЕРЫ АДМИНИСТРАТИВНЫХ ШТРАФОВ </w:t>
      </w:r>
    </w:p>
    <w:p w:rsidR="006A7F32" w:rsidRPr="00B92E43" w:rsidRDefault="00B92E43" w:rsidP="006A7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E43">
        <w:rPr>
          <w:rFonts w:ascii="Times New Roman" w:hAnsi="Times New Roman" w:cs="Times New Roman"/>
          <w:b/>
          <w:sz w:val="28"/>
          <w:szCs w:val="28"/>
        </w:rPr>
        <w:t xml:space="preserve">СОГЛАСНО </w:t>
      </w:r>
      <w:r w:rsidR="00302875" w:rsidRPr="00B92E43">
        <w:rPr>
          <w:rFonts w:ascii="Times New Roman" w:hAnsi="Times New Roman" w:cs="Times New Roman"/>
          <w:b/>
          <w:sz w:val="28"/>
          <w:szCs w:val="28"/>
        </w:rPr>
        <w:t>КОДЕКСУ РОССИЙСКОЙ ФЕДЕРАЦИИ ОБ АДМИНИСТРАТИВНЫХ ПРАВОНАРУШЕНИЯХ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A60886" w:rsidRPr="006A7F32" w:rsidTr="006A7F32">
        <w:tc>
          <w:tcPr>
            <w:tcW w:w="3190" w:type="dxa"/>
            <w:vMerge w:val="restart"/>
          </w:tcPr>
          <w:p w:rsidR="00A60886" w:rsidRPr="00F803A0" w:rsidRDefault="00A60886" w:rsidP="006A7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A0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нарушителя</w:t>
            </w:r>
          </w:p>
        </w:tc>
        <w:tc>
          <w:tcPr>
            <w:tcW w:w="6381" w:type="dxa"/>
            <w:gridSpan w:val="2"/>
          </w:tcPr>
          <w:p w:rsidR="00A60886" w:rsidRPr="00F803A0" w:rsidRDefault="00A60886" w:rsidP="006A7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A0">
              <w:rPr>
                <w:rFonts w:ascii="Times New Roman" w:hAnsi="Times New Roman" w:cs="Times New Roman"/>
                <w:b/>
                <w:sz w:val="28"/>
                <w:szCs w:val="28"/>
              </w:rPr>
              <w:t>Размер административного штрафа</w:t>
            </w:r>
          </w:p>
        </w:tc>
      </w:tr>
      <w:tr w:rsidR="00A60886" w:rsidTr="006A7F32">
        <w:tc>
          <w:tcPr>
            <w:tcW w:w="3190" w:type="dxa"/>
            <w:vMerge/>
          </w:tcPr>
          <w:p w:rsidR="00A60886" w:rsidRPr="00F803A0" w:rsidRDefault="00A60886" w:rsidP="006A7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A60886" w:rsidRPr="00F803A0" w:rsidRDefault="00A60886" w:rsidP="006A7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A0">
              <w:rPr>
                <w:rFonts w:ascii="Times New Roman" w:hAnsi="Times New Roman" w:cs="Times New Roman"/>
                <w:b/>
                <w:sz w:val="28"/>
                <w:szCs w:val="28"/>
              </w:rPr>
              <w:t>Процент от кадастровой стоимости</w:t>
            </w:r>
            <w:r w:rsidR="00F803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  <w:r w:rsidRPr="00F803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(если определена кадастровая стоимость земельного участка)</w:t>
            </w:r>
          </w:p>
        </w:tc>
        <w:tc>
          <w:tcPr>
            <w:tcW w:w="3191" w:type="dxa"/>
          </w:tcPr>
          <w:p w:rsidR="00F803A0" w:rsidRDefault="00A60886" w:rsidP="006A7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A0">
              <w:rPr>
                <w:rFonts w:ascii="Times New Roman" w:hAnsi="Times New Roman" w:cs="Times New Roman"/>
                <w:b/>
                <w:sz w:val="28"/>
                <w:szCs w:val="28"/>
              </w:rPr>
              <w:t>Сумма в рублях</w:t>
            </w:r>
          </w:p>
          <w:p w:rsidR="00F803A0" w:rsidRDefault="00A60886" w:rsidP="006A7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F803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(для ст. 7.1 и 8.8., </w:t>
            </w:r>
            <w:proofErr w:type="gramEnd"/>
          </w:p>
          <w:p w:rsidR="00A60886" w:rsidRPr="00F803A0" w:rsidRDefault="00A60886" w:rsidP="006A7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3A0">
              <w:rPr>
                <w:rFonts w:ascii="Times New Roman" w:hAnsi="Times New Roman" w:cs="Times New Roman"/>
                <w:b/>
                <w:sz w:val="28"/>
                <w:szCs w:val="28"/>
              </w:rPr>
              <w:t>если не определена кадастровая стоимость земельного участка)</w:t>
            </w:r>
          </w:p>
        </w:tc>
      </w:tr>
      <w:tr w:rsidR="00A60886" w:rsidRPr="00003805" w:rsidTr="00FB4300">
        <w:tc>
          <w:tcPr>
            <w:tcW w:w="9571" w:type="dxa"/>
            <w:gridSpan w:val="3"/>
          </w:tcPr>
          <w:p w:rsidR="00A60886" w:rsidRPr="00003805" w:rsidRDefault="00A60886" w:rsidP="006A7F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80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Административный штраф за самовольное занятие земельных участков (ст. 7.1)</w:t>
            </w:r>
          </w:p>
        </w:tc>
      </w:tr>
      <w:tr w:rsidR="006A7F32" w:rsidRPr="00A60886" w:rsidTr="006A7F32">
        <w:tc>
          <w:tcPr>
            <w:tcW w:w="3190" w:type="dxa"/>
          </w:tcPr>
          <w:p w:rsidR="006A7F32" w:rsidRPr="00A60886" w:rsidRDefault="00A60886" w:rsidP="006A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86">
              <w:rPr>
                <w:rFonts w:ascii="Times New Roman" w:hAnsi="Times New Roman" w:cs="Times New Roman"/>
                <w:sz w:val="24"/>
                <w:szCs w:val="24"/>
              </w:rPr>
              <w:t>Граждане:</w:t>
            </w:r>
          </w:p>
        </w:tc>
        <w:tc>
          <w:tcPr>
            <w:tcW w:w="3190" w:type="dxa"/>
          </w:tcPr>
          <w:p w:rsidR="006A7F32" w:rsidRPr="00A60886" w:rsidRDefault="00A60886" w:rsidP="0079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1% до</w:t>
            </w:r>
            <w:r w:rsidR="00795781">
              <w:rPr>
                <w:rFonts w:ascii="Times New Roman" w:hAnsi="Times New Roman" w:cs="Times New Roman"/>
                <w:sz w:val="24"/>
                <w:szCs w:val="24"/>
              </w:rPr>
              <w:t xml:space="preserve"> 1,5 %, но не менее 5 </w:t>
            </w:r>
            <w:proofErr w:type="spellStart"/>
            <w:r w:rsidR="0079578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79578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795781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="007957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6A7F32" w:rsidRPr="00A60886" w:rsidRDefault="00A60886" w:rsidP="006E7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</w:t>
            </w:r>
            <w:r w:rsidR="006E742F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 </w:t>
            </w:r>
            <w:r w:rsidR="006E742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6A7F32" w:rsidRPr="00A60886" w:rsidTr="006A7F32">
        <w:tc>
          <w:tcPr>
            <w:tcW w:w="3190" w:type="dxa"/>
          </w:tcPr>
          <w:p w:rsidR="006A7F32" w:rsidRPr="00A60886" w:rsidRDefault="00A60886" w:rsidP="006A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86">
              <w:rPr>
                <w:rFonts w:ascii="Times New Roman" w:hAnsi="Times New Roman" w:cs="Times New Roman"/>
                <w:sz w:val="24"/>
                <w:szCs w:val="24"/>
              </w:rPr>
              <w:t>Должностные лица:</w:t>
            </w:r>
          </w:p>
        </w:tc>
        <w:tc>
          <w:tcPr>
            <w:tcW w:w="3190" w:type="dxa"/>
          </w:tcPr>
          <w:p w:rsidR="006A7F32" w:rsidRPr="003D2779" w:rsidRDefault="003D2779" w:rsidP="0079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6088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1,5% до 2 %, но не мен</w:t>
            </w:r>
            <w:r w:rsidR="00795781">
              <w:rPr>
                <w:rFonts w:ascii="Times New Roman" w:hAnsi="Times New Roman" w:cs="Times New Roman"/>
                <w:sz w:val="24"/>
                <w:szCs w:val="24"/>
              </w:rPr>
              <w:t>ее                  20 тыс. руб.</w:t>
            </w:r>
          </w:p>
        </w:tc>
        <w:tc>
          <w:tcPr>
            <w:tcW w:w="3191" w:type="dxa"/>
          </w:tcPr>
          <w:p w:rsidR="006A7F32" w:rsidRPr="00A60886" w:rsidRDefault="003D2779" w:rsidP="006E7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</w:t>
            </w:r>
            <w:r w:rsidR="006E742F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50 </w:t>
            </w:r>
            <w:r w:rsidR="006E742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6A7F32" w:rsidRPr="00A60886" w:rsidTr="006A7F32">
        <w:tc>
          <w:tcPr>
            <w:tcW w:w="3190" w:type="dxa"/>
          </w:tcPr>
          <w:p w:rsidR="006A7F32" w:rsidRPr="00A60886" w:rsidRDefault="00A60886" w:rsidP="006A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86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  <w:r w:rsidR="00DB68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90" w:type="dxa"/>
          </w:tcPr>
          <w:p w:rsidR="006A7F32" w:rsidRPr="00A60886" w:rsidRDefault="00795781" w:rsidP="0079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2% до 3 %, но не менее 100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3191" w:type="dxa"/>
          </w:tcPr>
          <w:p w:rsidR="006A7F32" w:rsidRPr="00A60886" w:rsidRDefault="00795781" w:rsidP="006E7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100</w:t>
            </w:r>
            <w:r w:rsidR="006E742F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200 </w:t>
            </w:r>
            <w:r w:rsidR="006E742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003805" w:rsidRPr="00A60886" w:rsidTr="00003805">
        <w:tc>
          <w:tcPr>
            <w:tcW w:w="9571" w:type="dxa"/>
            <w:gridSpan w:val="3"/>
          </w:tcPr>
          <w:p w:rsidR="00003805" w:rsidRDefault="00003805" w:rsidP="0000380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Примечания:</w:t>
            </w:r>
          </w:p>
          <w:p w:rsidR="00003805" w:rsidRDefault="00003805" w:rsidP="00003805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      </w:r>
          </w:p>
          <w:p w:rsidR="00003805" w:rsidRDefault="00003805" w:rsidP="00003805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      </w:r>
          </w:p>
          <w:p w:rsidR="00003805" w:rsidRDefault="00003805" w:rsidP="0000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3805" w:rsidRPr="00003805" w:rsidRDefault="00003805" w:rsidP="0000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58C" w:rsidRPr="00A60886" w:rsidTr="00FB4300">
        <w:tc>
          <w:tcPr>
            <w:tcW w:w="9571" w:type="dxa"/>
            <w:gridSpan w:val="3"/>
          </w:tcPr>
          <w:p w:rsidR="00BB758C" w:rsidRPr="00003805" w:rsidRDefault="00BB758C" w:rsidP="006A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80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Административный штраф за использование земельного участка на праве постоянного (бессрочного), не переоформленного в установленный срок на право аренды или собственности (ст. 7.34)</w:t>
            </w:r>
          </w:p>
        </w:tc>
      </w:tr>
      <w:tr w:rsidR="006A7F32" w:rsidRPr="00A60886" w:rsidTr="006A7F32">
        <w:tc>
          <w:tcPr>
            <w:tcW w:w="3190" w:type="dxa"/>
          </w:tcPr>
          <w:p w:rsidR="006A7F32" w:rsidRPr="00A60886" w:rsidRDefault="00445C03" w:rsidP="006A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86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  <w:r w:rsidR="00DB68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90" w:type="dxa"/>
          </w:tcPr>
          <w:p w:rsidR="006A7F32" w:rsidRPr="00A60886" w:rsidRDefault="00445C03" w:rsidP="006A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6A7F32" w:rsidRPr="00A60886" w:rsidRDefault="00445C03" w:rsidP="00E0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</w:t>
            </w:r>
            <w:r w:rsidR="00E0312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100 </w:t>
            </w:r>
            <w:r w:rsidR="00E0312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5740EB" w:rsidRPr="00A60886" w:rsidTr="00FB4300">
        <w:tc>
          <w:tcPr>
            <w:tcW w:w="9571" w:type="dxa"/>
            <w:gridSpan w:val="3"/>
          </w:tcPr>
          <w:p w:rsidR="005740EB" w:rsidRPr="00003805" w:rsidRDefault="005740EB" w:rsidP="005740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80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Административный штраф за использование земельных участков не по целевому назначению (ст. 8.8 часть</w:t>
            </w:r>
            <w:r w:rsidR="00BB6367" w:rsidRPr="000038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3805">
              <w:rPr>
                <w:rFonts w:ascii="Times New Roman" w:hAnsi="Times New Roman" w:cs="Times New Roman"/>
                <w:b/>
                <w:sz w:val="28"/>
                <w:szCs w:val="28"/>
              </w:rPr>
              <w:t>1)</w:t>
            </w:r>
          </w:p>
        </w:tc>
      </w:tr>
      <w:tr w:rsidR="001255F1" w:rsidRPr="00A60886" w:rsidTr="006A7F32">
        <w:tc>
          <w:tcPr>
            <w:tcW w:w="3190" w:type="dxa"/>
          </w:tcPr>
          <w:p w:rsidR="001255F1" w:rsidRPr="00A60886" w:rsidRDefault="001255F1" w:rsidP="00FB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86">
              <w:rPr>
                <w:rFonts w:ascii="Times New Roman" w:hAnsi="Times New Roman" w:cs="Times New Roman"/>
                <w:sz w:val="24"/>
                <w:szCs w:val="24"/>
              </w:rPr>
              <w:t>Граждане:</w:t>
            </w:r>
          </w:p>
        </w:tc>
        <w:tc>
          <w:tcPr>
            <w:tcW w:w="3190" w:type="dxa"/>
          </w:tcPr>
          <w:p w:rsidR="001255F1" w:rsidRPr="00A60886" w:rsidRDefault="001255F1" w:rsidP="00125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0.5% до 1 %, но не менее 10 тыс. руб.</w:t>
            </w:r>
          </w:p>
        </w:tc>
        <w:tc>
          <w:tcPr>
            <w:tcW w:w="3191" w:type="dxa"/>
          </w:tcPr>
          <w:p w:rsidR="001255F1" w:rsidRPr="00A60886" w:rsidRDefault="001255F1" w:rsidP="00E031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</w:t>
            </w:r>
            <w:r w:rsidR="00E03125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20 </w:t>
            </w:r>
            <w:r w:rsidR="00E0312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1255F1" w:rsidRPr="00A60886" w:rsidTr="006A7F32">
        <w:tc>
          <w:tcPr>
            <w:tcW w:w="3190" w:type="dxa"/>
          </w:tcPr>
          <w:p w:rsidR="001255F1" w:rsidRPr="00A60886" w:rsidRDefault="001255F1" w:rsidP="00FB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86">
              <w:rPr>
                <w:rFonts w:ascii="Times New Roman" w:hAnsi="Times New Roman" w:cs="Times New Roman"/>
                <w:sz w:val="24"/>
                <w:szCs w:val="24"/>
              </w:rPr>
              <w:t>Должностные лица:</w:t>
            </w:r>
          </w:p>
        </w:tc>
        <w:tc>
          <w:tcPr>
            <w:tcW w:w="3190" w:type="dxa"/>
          </w:tcPr>
          <w:p w:rsidR="001255F1" w:rsidRPr="00A60886" w:rsidRDefault="001255F1" w:rsidP="006A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1 % до 1,5%, но не менее 20 тыс. руб.</w:t>
            </w:r>
          </w:p>
        </w:tc>
        <w:tc>
          <w:tcPr>
            <w:tcW w:w="3191" w:type="dxa"/>
          </w:tcPr>
          <w:p w:rsidR="001255F1" w:rsidRPr="00A60886" w:rsidRDefault="001255F1" w:rsidP="0066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</w:t>
            </w:r>
            <w:r w:rsidR="00665C9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50 </w:t>
            </w:r>
            <w:r w:rsidR="00665C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1255F1" w:rsidRPr="00A60886" w:rsidTr="006A7F32">
        <w:tc>
          <w:tcPr>
            <w:tcW w:w="3190" w:type="dxa"/>
          </w:tcPr>
          <w:p w:rsidR="001255F1" w:rsidRPr="00A60886" w:rsidRDefault="001255F1" w:rsidP="00FB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86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  <w:r w:rsidR="00DB68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90" w:type="dxa"/>
          </w:tcPr>
          <w:p w:rsidR="001255F1" w:rsidRPr="00A60886" w:rsidRDefault="001255F1" w:rsidP="006A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1,5% до 2%, но не менее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1255F1" w:rsidRPr="00A60886" w:rsidRDefault="001255F1" w:rsidP="00665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100</w:t>
            </w:r>
            <w:r w:rsidR="00665C9C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200 </w:t>
            </w:r>
            <w:r w:rsidR="00665C9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5B71BE" w:rsidRPr="00A60886" w:rsidTr="00FB4300">
        <w:tc>
          <w:tcPr>
            <w:tcW w:w="9571" w:type="dxa"/>
            <w:gridSpan w:val="3"/>
          </w:tcPr>
          <w:p w:rsidR="005B71BE" w:rsidRPr="00524091" w:rsidRDefault="005B71BE" w:rsidP="006A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4091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Административный штраф за неиспользование земельного участка из земель сельскохозяйственного назначения (ст.8.8 часть 2)</w:t>
            </w:r>
          </w:p>
        </w:tc>
      </w:tr>
      <w:tr w:rsidR="00AB0943" w:rsidRPr="00A60886" w:rsidTr="006A7F32">
        <w:tc>
          <w:tcPr>
            <w:tcW w:w="3190" w:type="dxa"/>
          </w:tcPr>
          <w:p w:rsidR="00AB0943" w:rsidRPr="00A60886" w:rsidRDefault="00AB0943" w:rsidP="00FB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86">
              <w:rPr>
                <w:rFonts w:ascii="Times New Roman" w:hAnsi="Times New Roman" w:cs="Times New Roman"/>
                <w:sz w:val="24"/>
                <w:szCs w:val="24"/>
              </w:rPr>
              <w:t>Граждане:</w:t>
            </w:r>
          </w:p>
        </w:tc>
        <w:tc>
          <w:tcPr>
            <w:tcW w:w="3190" w:type="dxa"/>
          </w:tcPr>
          <w:p w:rsidR="00AB0943" w:rsidRPr="00A60886" w:rsidRDefault="00AB0943" w:rsidP="006A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0,3% до 0,5%, но не менее 3 тыс. руб.</w:t>
            </w:r>
          </w:p>
        </w:tc>
        <w:tc>
          <w:tcPr>
            <w:tcW w:w="3191" w:type="dxa"/>
          </w:tcPr>
          <w:p w:rsidR="00AB0943" w:rsidRPr="00A60886" w:rsidRDefault="00AB0943" w:rsidP="006A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943" w:rsidRPr="00A60886" w:rsidTr="006A7F32">
        <w:tc>
          <w:tcPr>
            <w:tcW w:w="3190" w:type="dxa"/>
          </w:tcPr>
          <w:p w:rsidR="00AB0943" w:rsidRPr="00A60886" w:rsidRDefault="00AB0943" w:rsidP="00FB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86">
              <w:rPr>
                <w:rFonts w:ascii="Times New Roman" w:hAnsi="Times New Roman" w:cs="Times New Roman"/>
                <w:sz w:val="24"/>
                <w:szCs w:val="24"/>
              </w:rPr>
              <w:t>Должностные лица:</w:t>
            </w:r>
          </w:p>
        </w:tc>
        <w:tc>
          <w:tcPr>
            <w:tcW w:w="3190" w:type="dxa"/>
          </w:tcPr>
          <w:p w:rsidR="00AB0943" w:rsidRPr="00A60886" w:rsidRDefault="00AB0943" w:rsidP="006A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0,5% до 1,5 %, но не менее 50 тыс. руб.</w:t>
            </w:r>
          </w:p>
        </w:tc>
        <w:tc>
          <w:tcPr>
            <w:tcW w:w="3191" w:type="dxa"/>
          </w:tcPr>
          <w:p w:rsidR="00AB0943" w:rsidRPr="00A60886" w:rsidRDefault="00AB0943" w:rsidP="006A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0943" w:rsidRPr="00AB0943" w:rsidTr="006A7F32">
        <w:tc>
          <w:tcPr>
            <w:tcW w:w="3190" w:type="dxa"/>
          </w:tcPr>
          <w:p w:rsidR="00AB0943" w:rsidRPr="00AB0943" w:rsidRDefault="00AB0943" w:rsidP="00FB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943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  <w:r w:rsidR="00DB68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90" w:type="dxa"/>
          </w:tcPr>
          <w:p w:rsidR="00AB0943" w:rsidRDefault="00AB0943" w:rsidP="006A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943">
              <w:rPr>
                <w:rFonts w:ascii="Times New Roman" w:hAnsi="Times New Roman" w:cs="Times New Roman"/>
                <w:sz w:val="24"/>
                <w:szCs w:val="24"/>
              </w:rPr>
              <w:t>От 2% до 10%, но не менее 200 тыс. руб.</w:t>
            </w:r>
          </w:p>
          <w:p w:rsidR="00524091" w:rsidRPr="00AB0943" w:rsidRDefault="00524091" w:rsidP="006A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B0943" w:rsidRPr="00AB0943" w:rsidRDefault="00AB0943" w:rsidP="006A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76E5" w:rsidRPr="00AB0943" w:rsidTr="00FD76E5">
        <w:tc>
          <w:tcPr>
            <w:tcW w:w="9571" w:type="dxa"/>
            <w:gridSpan w:val="3"/>
          </w:tcPr>
          <w:p w:rsidR="00FD76E5" w:rsidRDefault="00FD76E5" w:rsidP="00FD7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76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Неиспользование земельного участка из земель сельскохозяйственного назначения, оборот которого регулируется Федеральным </w:t>
            </w:r>
            <w:hyperlink r:id="rId7" w:history="1">
              <w:r w:rsidRPr="00FD76E5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законом</w:t>
              </w:r>
            </w:hyperlink>
            <w:r w:rsidRPr="00FD7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FD76E5">
              <w:rPr>
                <w:rFonts w:ascii="Times New Roman" w:hAnsi="Times New Roman" w:cs="Times New Roman"/>
                <w:b/>
                <w:sz w:val="28"/>
                <w:szCs w:val="28"/>
              </w:rPr>
              <w:t>24 июля 2002 года N 101-ФЗ "Об обороте земель сельскохозяйственного назначения",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</w:t>
            </w:r>
            <w:proofErr w:type="gramEnd"/>
            <w:r w:rsidRPr="00FD7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FD7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использованием 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в </w:t>
            </w:r>
            <w:hyperlink r:id="rId8" w:history="1">
              <w:r w:rsidRPr="00FD76E5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пункте 3 статьи 6</w:t>
              </w:r>
            </w:hyperlink>
            <w:r w:rsidRPr="00FD7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Федерального закона от 24 июля 2002 года N 101-ФЗ "Об обороте земель сельскохозяйственного</w:t>
            </w:r>
            <w:proofErr w:type="gramEnd"/>
            <w:r w:rsidRPr="00FD76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назначения"</w:t>
            </w:r>
            <w:r w:rsidR="00F803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(ст. 8.8 часть 2.1)</w:t>
            </w:r>
          </w:p>
        </w:tc>
      </w:tr>
      <w:tr w:rsidR="00FD76E5" w:rsidRPr="00AB0943" w:rsidTr="006A7F32">
        <w:tc>
          <w:tcPr>
            <w:tcW w:w="3190" w:type="dxa"/>
          </w:tcPr>
          <w:p w:rsidR="00FD76E5" w:rsidRPr="00A60886" w:rsidRDefault="00FD76E5" w:rsidP="00FD7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86">
              <w:rPr>
                <w:rFonts w:ascii="Times New Roman" w:hAnsi="Times New Roman" w:cs="Times New Roman"/>
                <w:sz w:val="24"/>
                <w:szCs w:val="24"/>
              </w:rPr>
              <w:t>Граждане:</w:t>
            </w:r>
          </w:p>
        </w:tc>
        <w:tc>
          <w:tcPr>
            <w:tcW w:w="3190" w:type="dxa"/>
          </w:tcPr>
          <w:p w:rsidR="00FD76E5" w:rsidRPr="00AB0943" w:rsidRDefault="00FD76E5" w:rsidP="00FD7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0,1% до 0,3%, но не менее 2 тыс. руб.</w:t>
            </w:r>
          </w:p>
        </w:tc>
        <w:tc>
          <w:tcPr>
            <w:tcW w:w="3191" w:type="dxa"/>
          </w:tcPr>
          <w:p w:rsidR="00FD76E5" w:rsidRDefault="007564C2" w:rsidP="006A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76E5" w:rsidRPr="00AB0943" w:rsidTr="006A7F32">
        <w:tc>
          <w:tcPr>
            <w:tcW w:w="3190" w:type="dxa"/>
          </w:tcPr>
          <w:p w:rsidR="00FD76E5" w:rsidRPr="00A60886" w:rsidRDefault="007564C2" w:rsidP="00FD7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предприниматели</w:t>
            </w:r>
            <w:r w:rsidR="00FD76E5" w:rsidRPr="00A608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90" w:type="dxa"/>
          </w:tcPr>
          <w:p w:rsidR="00FD76E5" w:rsidRPr="00AB0943" w:rsidRDefault="007564C2" w:rsidP="006A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0,1% до 0,3%, но не менее 2 тыс. руб.</w:t>
            </w:r>
          </w:p>
        </w:tc>
        <w:tc>
          <w:tcPr>
            <w:tcW w:w="3191" w:type="dxa"/>
          </w:tcPr>
          <w:p w:rsidR="00FD76E5" w:rsidRDefault="007564C2" w:rsidP="006A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76E5" w:rsidRPr="00AB0943" w:rsidTr="006A7F32">
        <w:tc>
          <w:tcPr>
            <w:tcW w:w="3190" w:type="dxa"/>
          </w:tcPr>
          <w:p w:rsidR="00FD76E5" w:rsidRPr="00A60886" w:rsidRDefault="00FD76E5" w:rsidP="00FD7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86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90" w:type="dxa"/>
          </w:tcPr>
          <w:p w:rsidR="00FD76E5" w:rsidRPr="00AB0943" w:rsidRDefault="007564C2" w:rsidP="00756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4C2">
              <w:rPr>
                <w:rFonts w:ascii="Times New Roman" w:hAnsi="Times New Roman" w:cs="Times New Roman"/>
                <w:sz w:val="24"/>
                <w:szCs w:val="24"/>
              </w:rPr>
              <w:t>От 1% до 6%, но не менее 100 тыс. руб.</w:t>
            </w:r>
          </w:p>
        </w:tc>
        <w:tc>
          <w:tcPr>
            <w:tcW w:w="3191" w:type="dxa"/>
          </w:tcPr>
          <w:p w:rsidR="00FD76E5" w:rsidRDefault="007564C2" w:rsidP="006A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1D24" w:rsidRPr="00A60886" w:rsidTr="00FB4300">
        <w:tc>
          <w:tcPr>
            <w:tcW w:w="9571" w:type="dxa"/>
            <w:gridSpan w:val="3"/>
          </w:tcPr>
          <w:p w:rsidR="00941D24" w:rsidRPr="00041BEC" w:rsidRDefault="00941D24" w:rsidP="00941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BEC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Административный штраф за неиспользование земельного участка, предназначенного для жилищного или иного строительства, садоводства, огородничества, в указанных целях в течение установленного срока (ст.8.8 часть</w:t>
            </w:r>
            <w:r w:rsidR="00BB6367" w:rsidRPr="00041B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41BEC">
              <w:rPr>
                <w:rFonts w:ascii="Times New Roman" w:hAnsi="Times New Roman" w:cs="Times New Roman"/>
                <w:b/>
                <w:sz w:val="28"/>
                <w:szCs w:val="28"/>
              </w:rPr>
              <w:t>3)</w:t>
            </w:r>
          </w:p>
        </w:tc>
      </w:tr>
      <w:tr w:rsidR="00D56AFD" w:rsidTr="006A7F32">
        <w:tc>
          <w:tcPr>
            <w:tcW w:w="3190" w:type="dxa"/>
          </w:tcPr>
          <w:p w:rsidR="00D56AFD" w:rsidRPr="00A60886" w:rsidRDefault="00D56AFD" w:rsidP="00FB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86">
              <w:rPr>
                <w:rFonts w:ascii="Times New Roman" w:hAnsi="Times New Roman" w:cs="Times New Roman"/>
                <w:sz w:val="24"/>
                <w:szCs w:val="24"/>
              </w:rPr>
              <w:t>Граждане:</w:t>
            </w:r>
          </w:p>
        </w:tc>
        <w:tc>
          <w:tcPr>
            <w:tcW w:w="3190" w:type="dxa"/>
          </w:tcPr>
          <w:p w:rsidR="00D56AFD" w:rsidRPr="00D56AFD" w:rsidRDefault="00D56AFD" w:rsidP="006A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AFD">
              <w:rPr>
                <w:rFonts w:ascii="Times New Roman" w:hAnsi="Times New Roman" w:cs="Times New Roman"/>
                <w:sz w:val="24"/>
                <w:szCs w:val="24"/>
              </w:rPr>
              <w:t>От 1% до 1,5%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 не менее 20 тыс. руб.</w:t>
            </w:r>
          </w:p>
        </w:tc>
        <w:tc>
          <w:tcPr>
            <w:tcW w:w="3191" w:type="dxa"/>
          </w:tcPr>
          <w:p w:rsidR="00D56AFD" w:rsidRPr="00D56AFD" w:rsidRDefault="00D56AFD" w:rsidP="00751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</w:t>
            </w:r>
            <w:r w:rsidR="00751AB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50 </w:t>
            </w:r>
            <w:r w:rsidR="00751AB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D56AFD" w:rsidTr="006A7F32">
        <w:tc>
          <w:tcPr>
            <w:tcW w:w="3190" w:type="dxa"/>
          </w:tcPr>
          <w:p w:rsidR="00D56AFD" w:rsidRPr="00A60886" w:rsidRDefault="00D56AFD" w:rsidP="00FB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86">
              <w:rPr>
                <w:rFonts w:ascii="Times New Roman" w:hAnsi="Times New Roman" w:cs="Times New Roman"/>
                <w:sz w:val="24"/>
                <w:szCs w:val="24"/>
              </w:rPr>
              <w:t>Должностные лица:</w:t>
            </w:r>
          </w:p>
        </w:tc>
        <w:tc>
          <w:tcPr>
            <w:tcW w:w="3190" w:type="dxa"/>
          </w:tcPr>
          <w:p w:rsidR="00D56AFD" w:rsidRPr="00D56AFD" w:rsidRDefault="00D56AFD" w:rsidP="006A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1,5% до 2%, но не менее 50 тыс. руб.</w:t>
            </w:r>
          </w:p>
        </w:tc>
        <w:tc>
          <w:tcPr>
            <w:tcW w:w="3191" w:type="dxa"/>
          </w:tcPr>
          <w:p w:rsidR="00D56AFD" w:rsidRPr="00D56AFD" w:rsidRDefault="00D56AFD" w:rsidP="00751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</w:t>
            </w:r>
            <w:r w:rsidR="00751ABE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100 </w:t>
            </w:r>
            <w:r w:rsidR="00751ABE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D56AFD" w:rsidTr="006A7F32">
        <w:tc>
          <w:tcPr>
            <w:tcW w:w="3190" w:type="dxa"/>
          </w:tcPr>
          <w:p w:rsidR="00D56AFD" w:rsidRPr="00A60886" w:rsidRDefault="00D56AFD" w:rsidP="00FB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86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  <w:r w:rsidR="00DB68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90" w:type="dxa"/>
          </w:tcPr>
          <w:p w:rsidR="00D56AFD" w:rsidRPr="00D56AFD" w:rsidRDefault="00D56AFD" w:rsidP="006A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3% до 5%, но не менее 400 тыс. руб.</w:t>
            </w:r>
          </w:p>
        </w:tc>
        <w:tc>
          <w:tcPr>
            <w:tcW w:w="3191" w:type="dxa"/>
          </w:tcPr>
          <w:p w:rsidR="00D56AFD" w:rsidRPr="00D56AFD" w:rsidRDefault="00041BEC" w:rsidP="00041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400 000 до 700 000 руб.</w:t>
            </w:r>
          </w:p>
        </w:tc>
      </w:tr>
      <w:tr w:rsidR="00086886" w:rsidTr="00FB4300">
        <w:tc>
          <w:tcPr>
            <w:tcW w:w="9571" w:type="dxa"/>
            <w:gridSpan w:val="3"/>
          </w:tcPr>
          <w:p w:rsidR="00086886" w:rsidRPr="008A60A5" w:rsidRDefault="00086886" w:rsidP="006A7F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0A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Административный штраф за невыполнение или несвоевременное выполнение обязанностей по приведению земель в состояние, пригодное для использования по целевому назначению (ст.8.8 часть 4)</w:t>
            </w:r>
          </w:p>
        </w:tc>
      </w:tr>
      <w:tr w:rsidR="00DB68E2" w:rsidTr="006A7F32">
        <w:tc>
          <w:tcPr>
            <w:tcW w:w="3190" w:type="dxa"/>
          </w:tcPr>
          <w:p w:rsidR="00DB68E2" w:rsidRPr="00A60886" w:rsidRDefault="00DB68E2" w:rsidP="00FB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86">
              <w:rPr>
                <w:rFonts w:ascii="Times New Roman" w:hAnsi="Times New Roman" w:cs="Times New Roman"/>
                <w:sz w:val="24"/>
                <w:szCs w:val="24"/>
              </w:rPr>
              <w:t>Граждане:</w:t>
            </w:r>
          </w:p>
        </w:tc>
        <w:tc>
          <w:tcPr>
            <w:tcW w:w="3190" w:type="dxa"/>
          </w:tcPr>
          <w:p w:rsidR="00DB68E2" w:rsidRDefault="00DB68E2" w:rsidP="006A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DB68E2" w:rsidRPr="00D56AFD" w:rsidRDefault="00DB68E2" w:rsidP="00B7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</w:t>
            </w:r>
            <w:r w:rsidR="00B7299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50 </w:t>
            </w:r>
            <w:r w:rsidR="00B7299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DB68E2" w:rsidTr="006A7F32">
        <w:tc>
          <w:tcPr>
            <w:tcW w:w="3190" w:type="dxa"/>
          </w:tcPr>
          <w:p w:rsidR="00DB68E2" w:rsidRPr="00A60886" w:rsidRDefault="00DB68E2" w:rsidP="00FB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86">
              <w:rPr>
                <w:rFonts w:ascii="Times New Roman" w:hAnsi="Times New Roman" w:cs="Times New Roman"/>
                <w:sz w:val="24"/>
                <w:szCs w:val="24"/>
              </w:rPr>
              <w:t>Должностные лица:</w:t>
            </w:r>
          </w:p>
        </w:tc>
        <w:tc>
          <w:tcPr>
            <w:tcW w:w="3190" w:type="dxa"/>
          </w:tcPr>
          <w:p w:rsidR="00DB68E2" w:rsidRDefault="00DB68E2" w:rsidP="006A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DB68E2" w:rsidRPr="00D56AFD" w:rsidRDefault="00DB68E2" w:rsidP="00B7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100</w:t>
            </w:r>
            <w:r w:rsidR="00B7299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200 </w:t>
            </w:r>
            <w:r w:rsidR="00B7299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DB68E2" w:rsidTr="006A7F32">
        <w:tc>
          <w:tcPr>
            <w:tcW w:w="3190" w:type="dxa"/>
          </w:tcPr>
          <w:p w:rsidR="00DB68E2" w:rsidRPr="00A60886" w:rsidRDefault="00DB68E2" w:rsidP="00FB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86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90" w:type="dxa"/>
          </w:tcPr>
          <w:p w:rsidR="00DB68E2" w:rsidRDefault="00DB68E2" w:rsidP="006A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DB68E2" w:rsidRPr="00D56AFD" w:rsidRDefault="00DB68E2" w:rsidP="00B729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200</w:t>
            </w:r>
            <w:r w:rsidR="00B7299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400 </w:t>
            </w:r>
            <w:r w:rsidR="00B7299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F5939" w:rsidTr="00FB4300">
        <w:tc>
          <w:tcPr>
            <w:tcW w:w="9571" w:type="dxa"/>
            <w:gridSpan w:val="3"/>
          </w:tcPr>
          <w:p w:rsidR="008F5939" w:rsidRPr="008A60A5" w:rsidRDefault="008F5939" w:rsidP="008F5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0A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Административный штраф за невыполнение в установленный срок законного предписания (постановления, представления, решения) органа (должностного лица), осуществляющего муниципальный контроль, об устранении нарушений законодательства (ст. 19.5 часть</w:t>
            </w:r>
            <w:proofErr w:type="gramStart"/>
            <w:r w:rsidRPr="008A60A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proofErr w:type="gramEnd"/>
            <w:r w:rsidRPr="008A60A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8F5939" w:rsidRPr="008F5939" w:rsidRDefault="008F5939" w:rsidP="008F59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939" w:rsidTr="006A7F32">
        <w:tc>
          <w:tcPr>
            <w:tcW w:w="3190" w:type="dxa"/>
          </w:tcPr>
          <w:p w:rsidR="008F5939" w:rsidRPr="00A60886" w:rsidRDefault="008F5939" w:rsidP="00FB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86">
              <w:rPr>
                <w:rFonts w:ascii="Times New Roman" w:hAnsi="Times New Roman" w:cs="Times New Roman"/>
                <w:sz w:val="24"/>
                <w:szCs w:val="24"/>
              </w:rPr>
              <w:t>Граждане:</w:t>
            </w:r>
          </w:p>
        </w:tc>
        <w:tc>
          <w:tcPr>
            <w:tcW w:w="3190" w:type="dxa"/>
          </w:tcPr>
          <w:p w:rsidR="008F5939" w:rsidRDefault="008F5939" w:rsidP="006A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8F5939" w:rsidRDefault="008F5939" w:rsidP="006A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300 до 500 руб.</w:t>
            </w:r>
          </w:p>
        </w:tc>
      </w:tr>
      <w:tr w:rsidR="008F5939" w:rsidTr="006A7F32">
        <w:tc>
          <w:tcPr>
            <w:tcW w:w="3190" w:type="dxa"/>
          </w:tcPr>
          <w:p w:rsidR="008F5939" w:rsidRPr="00A60886" w:rsidRDefault="008F5939" w:rsidP="00FB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86">
              <w:rPr>
                <w:rFonts w:ascii="Times New Roman" w:hAnsi="Times New Roman" w:cs="Times New Roman"/>
                <w:sz w:val="24"/>
                <w:szCs w:val="24"/>
              </w:rPr>
              <w:t>Должностные лица:</w:t>
            </w:r>
          </w:p>
        </w:tc>
        <w:tc>
          <w:tcPr>
            <w:tcW w:w="3190" w:type="dxa"/>
          </w:tcPr>
          <w:p w:rsidR="008F5939" w:rsidRDefault="008F5939" w:rsidP="006A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8F5939" w:rsidRDefault="008F5939" w:rsidP="008F59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1000 до 2000 рублей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или дисквалификацию на срок до трех лет)</w:t>
            </w:r>
          </w:p>
          <w:p w:rsidR="008F5939" w:rsidRDefault="008F5939" w:rsidP="006A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939" w:rsidTr="006A7F32">
        <w:tc>
          <w:tcPr>
            <w:tcW w:w="3190" w:type="dxa"/>
          </w:tcPr>
          <w:p w:rsidR="008F5939" w:rsidRPr="00A60886" w:rsidRDefault="008F5939" w:rsidP="00FB4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886">
              <w:rPr>
                <w:rFonts w:ascii="Times New Roman" w:hAnsi="Times New Roman" w:cs="Times New Roman"/>
                <w:sz w:val="24"/>
                <w:szCs w:val="24"/>
              </w:rPr>
              <w:t>Юридические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90" w:type="dxa"/>
          </w:tcPr>
          <w:p w:rsidR="008F5939" w:rsidRDefault="008F5939" w:rsidP="006A7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</w:tcPr>
          <w:p w:rsidR="008F5939" w:rsidRDefault="008F5939" w:rsidP="0030287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10 000 до 20 000 рублей.</w:t>
            </w:r>
          </w:p>
        </w:tc>
      </w:tr>
    </w:tbl>
    <w:p w:rsidR="006A7F32" w:rsidRPr="006A7F32" w:rsidRDefault="006A7F32" w:rsidP="006A7F3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A7F32" w:rsidRPr="006A7F32" w:rsidSect="00EA0C8E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E659F"/>
    <w:multiLevelType w:val="hybridMultilevel"/>
    <w:tmpl w:val="4AA0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95"/>
    <w:rsid w:val="00003805"/>
    <w:rsid w:val="00036D66"/>
    <w:rsid w:val="00041BEC"/>
    <w:rsid w:val="00086886"/>
    <w:rsid w:val="00091195"/>
    <w:rsid w:val="000E22FE"/>
    <w:rsid w:val="001255F1"/>
    <w:rsid w:val="00167073"/>
    <w:rsid w:val="001745E6"/>
    <w:rsid w:val="00302875"/>
    <w:rsid w:val="00327D9D"/>
    <w:rsid w:val="00380FB8"/>
    <w:rsid w:val="00394210"/>
    <w:rsid w:val="003D2779"/>
    <w:rsid w:val="00445C03"/>
    <w:rsid w:val="0045365A"/>
    <w:rsid w:val="004B7E62"/>
    <w:rsid w:val="004E64F0"/>
    <w:rsid w:val="00524091"/>
    <w:rsid w:val="005740EB"/>
    <w:rsid w:val="005B71BE"/>
    <w:rsid w:val="005F6ED4"/>
    <w:rsid w:val="00665C9C"/>
    <w:rsid w:val="006A7F32"/>
    <w:rsid w:val="006E742F"/>
    <w:rsid w:val="006F177D"/>
    <w:rsid w:val="006F7AAE"/>
    <w:rsid w:val="00751ABE"/>
    <w:rsid w:val="007564C2"/>
    <w:rsid w:val="00795781"/>
    <w:rsid w:val="00880AD8"/>
    <w:rsid w:val="008A60A5"/>
    <w:rsid w:val="008C389E"/>
    <w:rsid w:val="008F5939"/>
    <w:rsid w:val="00941D24"/>
    <w:rsid w:val="00A32E29"/>
    <w:rsid w:val="00A60886"/>
    <w:rsid w:val="00AB0943"/>
    <w:rsid w:val="00AC09AA"/>
    <w:rsid w:val="00AC5137"/>
    <w:rsid w:val="00B1329C"/>
    <w:rsid w:val="00B72997"/>
    <w:rsid w:val="00B92E43"/>
    <w:rsid w:val="00BB6367"/>
    <w:rsid w:val="00BB758C"/>
    <w:rsid w:val="00C0598D"/>
    <w:rsid w:val="00C55D0C"/>
    <w:rsid w:val="00CE3C77"/>
    <w:rsid w:val="00D56AFD"/>
    <w:rsid w:val="00D650B4"/>
    <w:rsid w:val="00DB68E2"/>
    <w:rsid w:val="00E03125"/>
    <w:rsid w:val="00E848D8"/>
    <w:rsid w:val="00EA0C8E"/>
    <w:rsid w:val="00F16B07"/>
    <w:rsid w:val="00F803A0"/>
    <w:rsid w:val="00FB4300"/>
    <w:rsid w:val="00FD4685"/>
    <w:rsid w:val="00FD76E5"/>
    <w:rsid w:val="00F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4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3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38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F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4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3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03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5853EE47D130F237F1B44C92940D8EB1A6C378893C859070E36F919622E905670AC2DE4733E19542C72456454FAD36AF34ACTEe0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55853EE47D130F237F1B44C92940D8EB1A6C378893C859070E36F919622E905750A9AD74D6FAED116D4275E59T4eD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F79DA-6573-4321-8F9B-C5B65FEBC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2022-01-18T06:47:00Z</cp:lastPrinted>
  <dcterms:created xsi:type="dcterms:W3CDTF">2022-01-18T06:56:00Z</dcterms:created>
  <dcterms:modified xsi:type="dcterms:W3CDTF">2022-01-18T07:56:00Z</dcterms:modified>
</cp:coreProperties>
</file>