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201</w:t>
      </w:r>
      <w:r w:rsidR="00364F45">
        <w:rPr>
          <w:b/>
        </w:rPr>
        <w:t>7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A838DE" w:rsidP="00162870">
      <w:pPr>
        <w:pStyle w:val="ConsPlusNormal"/>
        <w:jc w:val="center"/>
        <w:rPr>
          <w:b/>
        </w:rPr>
      </w:pPr>
      <w:r>
        <w:rPr>
          <w:b/>
        </w:rPr>
        <w:t>по состоянию на 01.10</w:t>
      </w:r>
      <w:r w:rsidR="00364F45">
        <w:rPr>
          <w:b/>
        </w:rPr>
        <w:t>.2017г.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D403AD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B0ED2" w:rsidP="007A0EE4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B0ED2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B0ED2" w:rsidP="007A0EE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CB0ED2" w:rsidP="007A0EE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E450D" w:rsidRDefault="00EA2D5C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2E450D">
              <w:rPr>
                <w:b/>
                <w:sz w:val="16"/>
                <w:szCs w:val="16"/>
              </w:rPr>
              <w:t>19702,5</w:t>
            </w:r>
          </w:p>
        </w:tc>
      </w:tr>
      <w:tr w:rsidR="00D403AD" w:rsidRPr="00972403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E450D" w:rsidRDefault="00EA2D5C" w:rsidP="00C24F87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E450D">
              <w:rPr>
                <w:sz w:val="16"/>
                <w:szCs w:val="16"/>
              </w:rPr>
              <w:t>1970</w:t>
            </w:r>
            <w:r w:rsidR="00C24F87" w:rsidRPr="002E450D">
              <w:rPr>
                <w:sz w:val="16"/>
                <w:szCs w:val="16"/>
              </w:rPr>
              <w:t>2</w:t>
            </w:r>
            <w:r w:rsidRPr="002E450D">
              <w:rPr>
                <w:sz w:val="16"/>
                <w:szCs w:val="16"/>
              </w:rPr>
              <w:t>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8478B" w:rsidRDefault="0088478B" w:rsidP="00A11D88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88478B">
              <w:rPr>
                <w:b/>
                <w:sz w:val="16"/>
                <w:szCs w:val="16"/>
              </w:rPr>
              <w:t>95</w:t>
            </w:r>
            <w:r w:rsidR="009C472A">
              <w:rPr>
                <w:b/>
                <w:sz w:val="16"/>
                <w:szCs w:val="16"/>
              </w:rPr>
              <w:t>0,0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B0ED2" w:rsidRDefault="00D403AD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E3823" w:rsidRDefault="00DE382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DE3823">
              <w:rPr>
                <w:sz w:val="16"/>
                <w:szCs w:val="16"/>
              </w:rPr>
              <w:t>3,</w:t>
            </w:r>
            <w:r w:rsidR="0088478B">
              <w:rPr>
                <w:sz w:val="16"/>
                <w:szCs w:val="16"/>
              </w:rPr>
              <w:t>6</w:t>
            </w:r>
          </w:p>
        </w:tc>
      </w:tr>
      <w:tr w:rsidR="00D403AD" w:rsidRPr="00DE3823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B" w:rsidRPr="00DE3823" w:rsidRDefault="00DE3823" w:rsidP="0006380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DE3823">
              <w:rPr>
                <w:sz w:val="16"/>
                <w:szCs w:val="16"/>
              </w:rPr>
              <w:t>2,</w:t>
            </w:r>
            <w:r w:rsidR="0088478B">
              <w:rPr>
                <w:sz w:val="16"/>
                <w:szCs w:val="16"/>
              </w:rPr>
              <w:t>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B0ED2" w:rsidRDefault="00D403AD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704F2" w:rsidRDefault="00F704F2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F704F2">
              <w:rPr>
                <w:sz w:val="16"/>
                <w:szCs w:val="16"/>
              </w:rPr>
              <w:t>885,5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B0ED2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C" w:rsidRPr="002E450D" w:rsidRDefault="002E450D" w:rsidP="00504D9C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E450D">
              <w:rPr>
                <w:sz w:val="16"/>
                <w:szCs w:val="16"/>
              </w:rPr>
              <w:t>1,</w:t>
            </w:r>
            <w:r w:rsidR="009C472A">
              <w:rPr>
                <w:sz w:val="16"/>
                <w:szCs w:val="16"/>
              </w:rPr>
              <w:t>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883415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883415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E450D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88341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7240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C472A">
              <w:rPr>
                <w:b/>
                <w:sz w:val="16"/>
                <w:szCs w:val="16"/>
              </w:rPr>
              <w:t>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C472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231D4" w:rsidP="00A22A85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2A85">
              <w:rPr>
                <w:sz w:val="16"/>
                <w:szCs w:val="16"/>
              </w:rPr>
              <w:t>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D403AD" w:rsidRDefault="003010F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F1727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4357B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50A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5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20</w:t>
            </w:r>
          </w:p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3A3924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EE4" w:rsidRDefault="007A0EE4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483D9F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 w:rsidRPr="00483D9F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483D9F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t>по контрольно-ревизионной работе, проведенной в 2017 году,</w:t>
      </w:r>
    </w:p>
    <w:p w:rsidR="00DC1DA8" w:rsidRPr="00483D9F" w:rsidRDefault="00354BC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01.10</w:t>
      </w:r>
      <w:r w:rsidR="00DC1DA8" w:rsidRPr="00483D9F">
        <w:rPr>
          <w:rFonts w:ascii="Times New Roman" w:hAnsi="Times New Roman" w:cs="Times New Roman"/>
          <w:b/>
          <w:sz w:val="24"/>
          <w:szCs w:val="24"/>
        </w:rPr>
        <w:t>.2017г.</w:t>
      </w:r>
    </w:p>
    <w:p w:rsidR="00DC1DA8" w:rsidRPr="00483D9F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t>Расшифровка строки 100 «Количество контрольных мероприятий, проведенных за отчетный период: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993"/>
        <w:gridCol w:w="7088"/>
        <w:gridCol w:w="1701"/>
      </w:tblGrid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7088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D39EE" w:rsidRPr="00EF6C3B" w:rsidTr="003074FA">
        <w:tc>
          <w:tcPr>
            <w:tcW w:w="993" w:type="dxa"/>
          </w:tcPr>
          <w:p w:rsidR="00AD39EE" w:rsidRPr="00EF6C3B" w:rsidRDefault="00AD39EE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088" w:type="dxa"/>
          </w:tcPr>
          <w:p w:rsidR="00AD39EE" w:rsidRPr="00EF6C3B" w:rsidRDefault="00AD39EE" w:rsidP="009C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проверка финансово-хозяйственной деятельности </w:t>
            </w:r>
          </w:p>
        </w:tc>
        <w:tc>
          <w:tcPr>
            <w:tcW w:w="1701" w:type="dxa"/>
          </w:tcPr>
          <w:p w:rsidR="00AD39EE" w:rsidRPr="00EF6C3B" w:rsidRDefault="0018374E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17275" w:rsidRPr="00EF6C3B" w:rsidTr="003074FA">
        <w:tc>
          <w:tcPr>
            <w:tcW w:w="993" w:type="dxa"/>
          </w:tcPr>
          <w:p w:rsidR="00F17275" w:rsidRPr="00EF6C3B" w:rsidRDefault="00F172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17275" w:rsidRPr="00EF6C3B" w:rsidRDefault="00F17275" w:rsidP="00F172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проверка финансово-хозяйственной деятельности</w:t>
            </w:r>
          </w:p>
        </w:tc>
        <w:tc>
          <w:tcPr>
            <w:tcW w:w="1701" w:type="dxa"/>
          </w:tcPr>
          <w:p w:rsidR="00F17275" w:rsidRPr="00EF6C3B" w:rsidRDefault="00F17275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7533E"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675C7" w:rsidRPr="00EF6C3B" w:rsidRDefault="008675C7" w:rsidP="009C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9EE" w:rsidRPr="00EF6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675C7" w:rsidRPr="00EF6C3B" w:rsidTr="003074FA">
        <w:tc>
          <w:tcPr>
            <w:tcW w:w="993" w:type="dxa"/>
          </w:tcPr>
          <w:p w:rsidR="008675C7" w:rsidRPr="00EF6C3B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75C7" w:rsidRPr="00EF6C3B" w:rsidRDefault="008675C7" w:rsidP="009C58FA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«Понинское» внешняя проверка годового отчета</w:t>
            </w:r>
          </w:p>
        </w:tc>
        <w:tc>
          <w:tcPr>
            <w:tcW w:w="1701" w:type="dxa"/>
          </w:tcPr>
          <w:p w:rsidR="008675C7" w:rsidRPr="00EF6C3B" w:rsidRDefault="008675C7" w:rsidP="008675C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8374E" w:rsidRPr="00EF6C3B" w:rsidTr="003074FA">
        <w:tc>
          <w:tcPr>
            <w:tcW w:w="993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8374E" w:rsidRPr="00EF6C3B" w:rsidRDefault="0018374E" w:rsidP="001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район», информация о ходе исполнения  бюджета за 1 квартал 2017 года</w:t>
            </w:r>
          </w:p>
        </w:tc>
        <w:tc>
          <w:tcPr>
            <w:tcW w:w="1701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8374E" w:rsidRPr="00EF6C3B" w:rsidTr="003074FA">
        <w:tc>
          <w:tcPr>
            <w:tcW w:w="993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8374E" w:rsidRPr="00EF6C3B" w:rsidRDefault="0018374E" w:rsidP="0018374E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информация о ходе исполнения бюджета за 1 квартал 2017 года</w:t>
            </w:r>
          </w:p>
        </w:tc>
        <w:tc>
          <w:tcPr>
            <w:tcW w:w="1701" w:type="dxa"/>
          </w:tcPr>
          <w:p w:rsidR="0018374E" w:rsidRPr="00EF6C3B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8374E" w:rsidRPr="00EF6C3B" w:rsidTr="003074FA">
        <w:tc>
          <w:tcPr>
            <w:tcW w:w="993" w:type="dxa"/>
          </w:tcPr>
          <w:p w:rsidR="0018374E" w:rsidRPr="00EF6C3B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8374E" w:rsidRPr="00EF6C3B" w:rsidRDefault="0018374E" w:rsidP="001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информация о ходе исполнения бюджета за 1 квартал 2017 года</w:t>
            </w:r>
          </w:p>
        </w:tc>
        <w:tc>
          <w:tcPr>
            <w:tcW w:w="1701" w:type="dxa"/>
          </w:tcPr>
          <w:p w:rsidR="0018374E" w:rsidRPr="00EF6C3B" w:rsidRDefault="0018374E" w:rsidP="008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18374E" w:rsidRPr="00EF6C3B" w:rsidTr="003074FA">
        <w:tc>
          <w:tcPr>
            <w:tcW w:w="993" w:type="dxa"/>
          </w:tcPr>
          <w:p w:rsidR="0018374E" w:rsidRPr="00EF6C3B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8374E" w:rsidRPr="00EF6C3B" w:rsidRDefault="0018374E" w:rsidP="001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 информация о ходе исполнения бюджета за 1 квартал 2017 года</w:t>
            </w:r>
          </w:p>
        </w:tc>
        <w:tc>
          <w:tcPr>
            <w:tcW w:w="1701" w:type="dxa"/>
          </w:tcPr>
          <w:p w:rsidR="0018374E" w:rsidRPr="00EF6C3B" w:rsidRDefault="0018374E" w:rsidP="008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8374E" w:rsidRPr="00EF6C3B" w:rsidTr="003074FA">
        <w:tc>
          <w:tcPr>
            <w:tcW w:w="993" w:type="dxa"/>
          </w:tcPr>
          <w:p w:rsidR="0018374E" w:rsidRPr="00EF6C3B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8374E" w:rsidRPr="00EF6C3B" w:rsidRDefault="0018374E" w:rsidP="001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«Октябрьское»,  информация о ходе исполнения бюджета за 1 квартал 2017 года</w:t>
            </w:r>
          </w:p>
        </w:tc>
        <w:tc>
          <w:tcPr>
            <w:tcW w:w="1701" w:type="dxa"/>
          </w:tcPr>
          <w:p w:rsidR="0018374E" w:rsidRPr="00EF6C3B" w:rsidRDefault="0018374E" w:rsidP="0086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17275" w:rsidRPr="00EF6C3B" w:rsidTr="003074FA">
        <w:tc>
          <w:tcPr>
            <w:tcW w:w="993" w:type="dxa"/>
          </w:tcPr>
          <w:p w:rsidR="00F17275" w:rsidRPr="00EF6C3B" w:rsidRDefault="00F17275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17275" w:rsidRPr="00EF6C3B" w:rsidRDefault="00F17275" w:rsidP="00F1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 информация о ходе исполнения бюджета за 1 квартал 2017 года</w:t>
            </w:r>
          </w:p>
        </w:tc>
        <w:tc>
          <w:tcPr>
            <w:tcW w:w="1701" w:type="dxa"/>
          </w:tcPr>
          <w:p w:rsidR="00F17275" w:rsidRPr="00EF6C3B" w:rsidRDefault="00F17275" w:rsidP="005D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17275" w:rsidRPr="00EF6C3B" w:rsidTr="003074FA">
        <w:tc>
          <w:tcPr>
            <w:tcW w:w="993" w:type="dxa"/>
          </w:tcPr>
          <w:p w:rsidR="00F17275" w:rsidRPr="00EF6C3B" w:rsidRDefault="00F17275" w:rsidP="005D0A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17275" w:rsidRPr="00EF6C3B" w:rsidRDefault="00F17275" w:rsidP="00F1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»,  информация о ходе исполнения бюджета за 1 квартал 2017 года</w:t>
            </w:r>
          </w:p>
        </w:tc>
        <w:tc>
          <w:tcPr>
            <w:tcW w:w="1701" w:type="dxa"/>
          </w:tcPr>
          <w:p w:rsidR="00F17275" w:rsidRPr="00EF6C3B" w:rsidRDefault="00F17275" w:rsidP="005D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E071A" w:rsidRPr="00EF6C3B" w:rsidTr="003074FA">
        <w:tc>
          <w:tcPr>
            <w:tcW w:w="993" w:type="dxa"/>
          </w:tcPr>
          <w:p w:rsidR="00FE071A" w:rsidRPr="00EF6C3B" w:rsidRDefault="00FE071A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E071A" w:rsidRPr="00EF6C3B" w:rsidRDefault="00FE071A" w:rsidP="00FE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район», информация о ходе исполнения  бюджета за 1 полугодие 2017 года</w:t>
            </w:r>
          </w:p>
        </w:tc>
        <w:tc>
          <w:tcPr>
            <w:tcW w:w="1701" w:type="dxa"/>
          </w:tcPr>
          <w:p w:rsidR="00FE071A" w:rsidRPr="00EF6C3B" w:rsidRDefault="00FE071A" w:rsidP="005D0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C472A" w:rsidRPr="00EF6C3B" w:rsidTr="003074FA">
        <w:tc>
          <w:tcPr>
            <w:tcW w:w="993" w:type="dxa"/>
          </w:tcPr>
          <w:p w:rsidR="009C472A" w:rsidRPr="00EF6C3B" w:rsidRDefault="009C472A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088" w:type="dxa"/>
          </w:tcPr>
          <w:p w:rsidR="009C472A" w:rsidRPr="00EF6C3B" w:rsidRDefault="0030225A" w:rsidP="00FE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обслуживания учреждений культуры» муниципального образования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9C472A" w:rsidRPr="00EF6C3B" w:rsidRDefault="0030225A" w:rsidP="005D0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DC1DA8" w:rsidRPr="00EF6C3B" w:rsidRDefault="00DC1DA8" w:rsidP="00DC1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90A" w:rsidRDefault="00644494" w:rsidP="00F179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Расшифровка строки 31</w:t>
      </w:r>
      <w:r w:rsidR="0061474F">
        <w:rPr>
          <w:rFonts w:ascii="Times New Roman" w:hAnsi="Times New Roman" w:cs="Times New Roman"/>
          <w:b/>
          <w:sz w:val="24"/>
          <w:szCs w:val="24"/>
        </w:rPr>
        <w:t>1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74F">
        <w:rPr>
          <w:rFonts w:ascii="Times New Roman" w:hAnsi="Times New Roman" w:cs="Times New Roman"/>
          <w:b/>
          <w:sz w:val="24"/>
          <w:szCs w:val="24"/>
        </w:rPr>
        <w:t>«</w:t>
      </w:r>
      <w:r w:rsidR="0061474F" w:rsidRPr="0061474F">
        <w:rPr>
          <w:rFonts w:ascii="Times New Roman" w:hAnsi="Times New Roman" w:cs="Times New Roman"/>
          <w:b/>
          <w:sz w:val="24"/>
          <w:szCs w:val="24"/>
        </w:rPr>
        <w:t>Нарушения в учете и списании имущества</w:t>
      </w:r>
      <w:r w:rsidRPr="00EF6C3B">
        <w:rPr>
          <w:rFonts w:ascii="Times New Roman" w:hAnsi="Times New Roman" w:cs="Times New Roman"/>
          <w:b/>
          <w:sz w:val="24"/>
          <w:szCs w:val="24"/>
        </w:rPr>
        <w:t>»</w:t>
      </w:r>
    </w:p>
    <w:p w:rsidR="0061474F" w:rsidRPr="00190359" w:rsidRDefault="0061474F" w:rsidP="00F1790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Необоснованно списаны ГСМ </w:t>
      </w:r>
      <w:r w:rsidR="00F2740D">
        <w:rPr>
          <w:rFonts w:ascii="Times New Roman" w:hAnsi="Times New Roman" w:cs="Times New Roman"/>
          <w:sz w:val="24"/>
          <w:szCs w:val="24"/>
        </w:rPr>
        <w:t>на сумму 1,8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1474F" w:rsidRPr="0061474F" w:rsidRDefault="0061474F" w:rsidP="00F179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Расшифровка строки 31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0359">
        <w:rPr>
          <w:rFonts w:ascii="Times New Roman" w:hAnsi="Times New Roman" w:cs="Times New Roman"/>
          <w:b/>
          <w:sz w:val="24"/>
          <w:szCs w:val="24"/>
        </w:rPr>
        <w:t>Нарушения в учете и списании финансовых обязательств</w:t>
      </w:r>
      <w:r w:rsidRPr="00EF6C3B">
        <w:rPr>
          <w:rFonts w:ascii="Times New Roman" w:hAnsi="Times New Roman" w:cs="Times New Roman"/>
          <w:b/>
          <w:sz w:val="24"/>
          <w:szCs w:val="24"/>
        </w:rPr>
        <w:t>»</w:t>
      </w:r>
    </w:p>
    <w:p w:rsidR="00644494" w:rsidRDefault="00644494" w:rsidP="00F17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sz w:val="24"/>
          <w:szCs w:val="24"/>
        </w:rPr>
        <w:t>Необоснованная дебито</w:t>
      </w:r>
      <w:r w:rsidR="0088478B" w:rsidRPr="00EF6C3B">
        <w:rPr>
          <w:rFonts w:ascii="Times New Roman" w:hAnsi="Times New Roman" w:cs="Times New Roman"/>
          <w:sz w:val="24"/>
          <w:szCs w:val="24"/>
        </w:rPr>
        <w:t>рская задолженность в сумме 1,7</w:t>
      </w:r>
      <w:r w:rsidRPr="00EF6C3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1790A" w:rsidRPr="00EF6C3B" w:rsidRDefault="00F1790A" w:rsidP="00F1790A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Расшифровка строки 31</w:t>
      </w:r>
      <w:r w:rsidR="00F2740D">
        <w:rPr>
          <w:rFonts w:ascii="Times New Roman" w:hAnsi="Times New Roman" w:cs="Times New Roman"/>
          <w:b/>
          <w:sz w:val="24"/>
          <w:szCs w:val="24"/>
        </w:rPr>
        <w:t>3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Нарушения в учете и списании денежных средств и денежных документов»</w:t>
      </w:r>
    </w:p>
    <w:p w:rsidR="006D4722" w:rsidRDefault="006D4722" w:rsidP="00F17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sz w:val="24"/>
          <w:szCs w:val="24"/>
        </w:rPr>
        <w:t>Нарушение ведения кассовых операций на сумму 2,4 тыс. руб.</w:t>
      </w:r>
    </w:p>
    <w:p w:rsidR="001B106F" w:rsidRDefault="001B106F" w:rsidP="00F179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EF6C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B106F">
        <w:rPr>
          <w:rFonts w:ascii="Times New Roman" w:hAnsi="Times New Roman" w:cs="Times New Roman"/>
          <w:b/>
          <w:sz w:val="24"/>
          <w:szCs w:val="24"/>
        </w:rPr>
        <w:t>Контрольными мероприятиями выявлено нефинансовых нарушений»</w:t>
      </w:r>
    </w:p>
    <w:p w:rsidR="001B106F" w:rsidRPr="00EF6C3B" w:rsidRDefault="001B106F" w:rsidP="00F179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6C3B">
        <w:rPr>
          <w:rFonts w:ascii="Times New Roman" w:hAnsi="Times New Roman" w:cs="Times New Roman"/>
          <w:sz w:val="24"/>
          <w:szCs w:val="24"/>
        </w:rPr>
        <w:t>Неверное применение КОСГУ сумма 55,00 тыс. руб.</w:t>
      </w:r>
    </w:p>
    <w:p w:rsidR="00644494" w:rsidRPr="00EF6C3B" w:rsidRDefault="00644494" w:rsidP="006444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4D7" w:rsidRPr="00EF6C3B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Расшифровка строки 800 «Количество проверенных органов местного самоуправления, учреждений  (организаций):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374"/>
      </w:tblGrid>
      <w:tr w:rsidR="003F026F" w:rsidRPr="00EF6C3B" w:rsidTr="003F026F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26F" w:rsidRPr="00EF6C3B" w:rsidRDefault="003F026F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26F" w:rsidRPr="00EF6C3B" w:rsidRDefault="003F026F" w:rsidP="001B2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26F" w:rsidRPr="00EF6C3B" w:rsidRDefault="003F026F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D7" w:rsidRPr="00EF6C3B" w:rsidTr="003F026F">
        <w:tc>
          <w:tcPr>
            <w:tcW w:w="675" w:type="dxa"/>
            <w:tcBorders>
              <w:top w:val="single" w:sz="4" w:space="0" w:color="auto"/>
            </w:tcBorders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«Октябрьское»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EF6C3B" w:rsidTr="002A74D7">
        <w:tc>
          <w:tcPr>
            <w:tcW w:w="675" w:type="dxa"/>
          </w:tcPr>
          <w:p w:rsidR="002A74D7" w:rsidRPr="00EF6C3B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A74D7" w:rsidRPr="00EF6C3B" w:rsidRDefault="002A74D7" w:rsidP="002A74D7">
            <w:pPr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4" w:type="dxa"/>
          </w:tcPr>
          <w:p w:rsidR="002A74D7" w:rsidRPr="00EF6C3B" w:rsidRDefault="002A74D7" w:rsidP="002A74D7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3F026F" w:rsidRPr="00EF6C3B" w:rsidRDefault="003F026F" w:rsidP="003F026F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EF6C3B" w:rsidTr="002A74D7">
        <w:tc>
          <w:tcPr>
            <w:tcW w:w="675" w:type="dxa"/>
          </w:tcPr>
          <w:p w:rsidR="003F026F" w:rsidRPr="00EF6C3B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F026F" w:rsidRPr="00EF6C3B" w:rsidRDefault="003F026F" w:rsidP="002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</w:t>
            </w:r>
          </w:p>
        </w:tc>
        <w:tc>
          <w:tcPr>
            <w:tcW w:w="2374" w:type="dxa"/>
          </w:tcPr>
          <w:p w:rsidR="003F026F" w:rsidRPr="00EF6C3B" w:rsidRDefault="003F026F" w:rsidP="003F026F">
            <w:pPr>
              <w:jc w:val="center"/>
              <w:rPr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22A85" w:rsidRPr="00EF6C3B" w:rsidTr="002A74D7">
        <w:tc>
          <w:tcPr>
            <w:tcW w:w="675" w:type="dxa"/>
          </w:tcPr>
          <w:p w:rsidR="00A22A85" w:rsidRPr="00EF6C3B" w:rsidRDefault="00A22A85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A22A85" w:rsidRPr="00EF6C3B" w:rsidRDefault="00A22A85" w:rsidP="00A2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A22A85" w:rsidRPr="00EF6C3B" w:rsidRDefault="00644494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553286" w:rsidRPr="00EF6C3B" w:rsidTr="002A74D7">
        <w:tc>
          <w:tcPr>
            <w:tcW w:w="675" w:type="dxa"/>
          </w:tcPr>
          <w:p w:rsidR="00553286" w:rsidRPr="00EF6C3B" w:rsidRDefault="00553286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553286" w:rsidRPr="00EF6C3B" w:rsidRDefault="00553286" w:rsidP="00A2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74" w:type="dxa"/>
          </w:tcPr>
          <w:p w:rsidR="00553286" w:rsidRPr="00EF6C3B" w:rsidRDefault="00553286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553286" w:rsidRPr="00EF6C3B" w:rsidTr="002A74D7">
        <w:tc>
          <w:tcPr>
            <w:tcW w:w="675" w:type="dxa"/>
          </w:tcPr>
          <w:p w:rsidR="00553286" w:rsidRPr="00EF6C3B" w:rsidRDefault="00553286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553286" w:rsidRPr="00EF6C3B" w:rsidRDefault="00553286" w:rsidP="00A2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553286" w:rsidRPr="00EF6C3B" w:rsidRDefault="00553286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9C472A" w:rsidRPr="00EF6C3B" w:rsidTr="002A74D7">
        <w:tc>
          <w:tcPr>
            <w:tcW w:w="675" w:type="dxa"/>
          </w:tcPr>
          <w:p w:rsidR="009C472A" w:rsidRPr="00EF6C3B" w:rsidRDefault="009C472A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9C472A" w:rsidRPr="00EF6C3B" w:rsidRDefault="00AA35E0" w:rsidP="0039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обслуживания учреждений культуры» муниципального образования «</w:t>
            </w:r>
            <w:proofErr w:type="spellStart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6C3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397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273" w:rsidRPr="003972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соответствия ставок специалистов, уборщиц и технических работников учреждений культуры нормативным требованиям.</w:t>
            </w:r>
          </w:p>
        </w:tc>
        <w:tc>
          <w:tcPr>
            <w:tcW w:w="2374" w:type="dxa"/>
          </w:tcPr>
          <w:p w:rsidR="009C472A" w:rsidRPr="00EF6C3B" w:rsidRDefault="00AA35E0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3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2A74D7" w:rsidRPr="00EF6C3B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Pr="00EF6C3B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F6C3B">
        <w:rPr>
          <w:rFonts w:ascii="Times New Roman" w:hAnsi="Times New Roman" w:cs="Times New Roman"/>
          <w:b/>
          <w:sz w:val="24"/>
          <w:szCs w:val="24"/>
        </w:rPr>
        <w:t>мун</w:t>
      </w:r>
      <w:r>
        <w:rPr>
          <w:rFonts w:ascii="Times New Roman" w:hAnsi="Times New Roman" w:cs="Times New Roman"/>
          <w:b/>
          <w:sz w:val="24"/>
          <w:szCs w:val="24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r w:rsidR="003074F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DB0522" w:rsidRDefault="00DB0522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074FA" w:rsidRDefault="003074FA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074FA" w:rsidRDefault="003074FA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3074FA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D403AD"/>
    <w:rsid w:val="00036320"/>
    <w:rsid w:val="00063688"/>
    <w:rsid w:val="0006380B"/>
    <w:rsid w:val="00102796"/>
    <w:rsid w:val="00121CCC"/>
    <w:rsid w:val="00125050"/>
    <w:rsid w:val="00126B63"/>
    <w:rsid w:val="00150A5B"/>
    <w:rsid w:val="001545DF"/>
    <w:rsid w:val="00162870"/>
    <w:rsid w:val="0017533E"/>
    <w:rsid w:val="0018374E"/>
    <w:rsid w:val="00190359"/>
    <w:rsid w:val="00192FD8"/>
    <w:rsid w:val="001B106F"/>
    <w:rsid w:val="001B58DC"/>
    <w:rsid w:val="001C26D3"/>
    <w:rsid w:val="001D6363"/>
    <w:rsid w:val="001F088C"/>
    <w:rsid w:val="00210311"/>
    <w:rsid w:val="0021189F"/>
    <w:rsid w:val="00216FC1"/>
    <w:rsid w:val="00225373"/>
    <w:rsid w:val="002260CA"/>
    <w:rsid w:val="0024612E"/>
    <w:rsid w:val="00250B17"/>
    <w:rsid w:val="00276C2C"/>
    <w:rsid w:val="002924A6"/>
    <w:rsid w:val="002978F8"/>
    <w:rsid w:val="002A6ED8"/>
    <w:rsid w:val="002A705A"/>
    <w:rsid w:val="002A74D7"/>
    <w:rsid w:val="002D6CB8"/>
    <w:rsid w:val="002E00E7"/>
    <w:rsid w:val="002E450D"/>
    <w:rsid w:val="002F595B"/>
    <w:rsid w:val="003010FE"/>
    <w:rsid w:val="0030225A"/>
    <w:rsid w:val="003056E8"/>
    <w:rsid w:val="00305D1A"/>
    <w:rsid w:val="003074FA"/>
    <w:rsid w:val="0032442D"/>
    <w:rsid w:val="00325F05"/>
    <w:rsid w:val="003350B0"/>
    <w:rsid w:val="00345160"/>
    <w:rsid w:val="00354BC8"/>
    <w:rsid w:val="00355BA9"/>
    <w:rsid w:val="0035721C"/>
    <w:rsid w:val="00364F45"/>
    <w:rsid w:val="00397273"/>
    <w:rsid w:val="003A3557"/>
    <w:rsid w:val="003B02A9"/>
    <w:rsid w:val="003B075F"/>
    <w:rsid w:val="003C3359"/>
    <w:rsid w:val="003D42F6"/>
    <w:rsid w:val="003F026F"/>
    <w:rsid w:val="00420619"/>
    <w:rsid w:val="004231D4"/>
    <w:rsid w:val="004357BE"/>
    <w:rsid w:val="00456827"/>
    <w:rsid w:val="00462308"/>
    <w:rsid w:val="00483D9F"/>
    <w:rsid w:val="00486450"/>
    <w:rsid w:val="0048748A"/>
    <w:rsid w:val="00492F58"/>
    <w:rsid w:val="0049569D"/>
    <w:rsid w:val="0049683E"/>
    <w:rsid w:val="004C64E5"/>
    <w:rsid w:val="004D1344"/>
    <w:rsid w:val="004E54B9"/>
    <w:rsid w:val="004E6294"/>
    <w:rsid w:val="00504D9C"/>
    <w:rsid w:val="00512C16"/>
    <w:rsid w:val="00531CD5"/>
    <w:rsid w:val="00547EA8"/>
    <w:rsid w:val="00553286"/>
    <w:rsid w:val="00560818"/>
    <w:rsid w:val="00581EA3"/>
    <w:rsid w:val="00584C3C"/>
    <w:rsid w:val="00586388"/>
    <w:rsid w:val="00591268"/>
    <w:rsid w:val="00597F6B"/>
    <w:rsid w:val="005A518E"/>
    <w:rsid w:val="005E573F"/>
    <w:rsid w:val="0061474F"/>
    <w:rsid w:val="00632D19"/>
    <w:rsid w:val="00644494"/>
    <w:rsid w:val="006648F7"/>
    <w:rsid w:val="006A65EC"/>
    <w:rsid w:val="006B76E8"/>
    <w:rsid w:val="006D4541"/>
    <w:rsid w:val="006D4722"/>
    <w:rsid w:val="006D7CD6"/>
    <w:rsid w:val="00722C00"/>
    <w:rsid w:val="00734FA0"/>
    <w:rsid w:val="007557C4"/>
    <w:rsid w:val="007563B9"/>
    <w:rsid w:val="007662B2"/>
    <w:rsid w:val="00773191"/>
    <w:rsid w:val="007742F0"/>
    <w:rsid w:val="00781D68"/>
    <w:rsid w:val="007849CB"/>
    <w:rsid w:val="00785D37"/>
    <w:rsid w:val="007A0EE4"/>
    <w:rsid w:val="007A501E"/>
    <w:rsid w:val="007A5D2E"/>
    <w:rsid w:val="007B3498"/>
    <w:rsid w:val="00810929"/>
    <w:rsid w:val="00833F1B"/>
    <w:rsid w:val="00841F5A"/>
    <w:rsid w:val="00846266"/>
    <w:rsid w:val="008675C7"/>
    <w:rsid w:val="00883415"/>
    <w:rsid w:val="00883835"/>
    <w:rsid w:val="0088478B"/>
    <w:rsid w:val="00891CAC"/>
    <w:rsid w:val="008B3200"/>
    <w:rsid w:val="008B7184"/>
    <w:rsid w:val="008C1C79"/>
    <w:rsid w:val="008E184B"/>
    <w:rsid w:val="008E4F53"/>
    <w:rsid w:val="008E57D5"/>
    <w:rsid w:val="008F40AA"/>
    <w:rsid w:val="00907CEA"/>
    <w:rsid w:val="00935E92"/>
    <w:rsid w:val="00972403"/>
    <w:rsid w:val="00976AB2"/>
    <w:rsid w:val="0098011C"/>
    <w:rsid w:val="00993DE4"/>
    <w:rsid w:val="009A6A78"/>
    <w:rsid w:val="009C2840"/>
    <w:rsid w:val="009C472A"/>
    <w:rsid w:val="009C58FA"/>
    <w:rsid w:val="009D3A29"/>
    <w:rsid w:val="00A11D88"/>
    <w:rsid w:val="00A218B3"/>
    <w:rsid w:val="00A22A85"/>
    <w:rsid w:val="00A24F60"/>
    <w:rsid w:val="00A317A7"/>
    <w:rsid w:val="00A567B8"/>
    <w:rsid w:val="00A763F4"/>
    <w:rsid w:val="00A838DE"/>
    <w:rsid w:val="00A87B9E"/>
    <w:rsid w:val="00AA35E0"/>
    <w:rsid w:val="00AA63D0"/>
    <w:rsid w:val="00AC12CB"/>
    <w:rsid w:val="00AC3617"/>
    <w:rsid w:val="00AD39EE"/>
    <w:rsid w:val="00AF1EE8"/>
    <w:rsid w:val="00B03F63"/>
    <w:rsid w:val="00B27F5B"/>
    <w:rsid w:val="00B452B5"/>
    <w:rsid w:val="00B535EB"/>
    <w:rsid w:val="00B63A10"/>
    <w:rsid w:val="00B718A6"/>
    <w:rsid w:val="00B8545A"/>
    <w:rsid w:val="00BA538A"/>
    <w:rsid w:val="00BB53EF"/>
    <w:rsid w:val="00BB7C15"/>
    <w:rsid w:val="00BC3E6D"/>
    <w:rsid w:val="00BD6BB6"/>
    <w:rsid w:val="00BF016B"/>
    <w:rsid w:val="00BF224C"/>
    <w:rsid w:val="00BF4A58"/>
    <w:rsid w:val="00C11B79"/>
    <w:rsid w:val="00C24F87"/>
    <w:rsid w:val="00C431F3"/>
    <w:rsid w:val="00C638C1"/>
    <w:rsid w:val="00C65E02"/>
    <w:rsid w:val="00CB0ED2"/>
    <w:rsid w:val="00CB48FC"/>
    <w:rsid w:val="00CC08D0"/>
    <w:rsid w:val="00CC691B"/>
    <w:rsid w:val="00CD0CB4"/>
    <w:rsid w:val="00CE4629"/>
    <w:rsid w:val="00CE4E10"/>
    <w:rsid w:val="00CF3795"/>
    <w:rsid w:val="00CF639A"/>
    <w:rsid w:val="00D06213"/>
    <w:rsid w:val="00D23661"/>
    <w:rsid w:val="00D36BC8"/>
    <w:rsid w:val="00D36C8E"/>
    <w:rsid w:val="00D403AD"/>
    <w:rsid w:val="00D4118B"/>
    <w:rsid w:val="00D77F03"/>
    <w:rsid w:val="00D84E82"/>
    <w:rsid w:val="00D9580F"/>
    <w:rsid w:val="00DB0522"/>
    <w:rsid w:val="00DB12BA"/>
    <w:rsid w:val="00DC1DA8"/>
    <w:rsid w:val="00DD2D20"/>
    <w:rsid w:val="00DE2469"/>
    <w:rsid w:val="00DE3823"/>
    <w:rsid w:val="00E17603"/>
    <w:rsid w:val="00E2160F"/>
    <w:rsid w:val="00E36701"/>
    <w:rsid w:val="00E4104F"/>
    <w:rsid w:val="00E6265D"/>
    <w:rsid w:val="00EA015B"/>
    <w:rsid w:val="00EA12BF"/>
    <w:rsid w:val="00EA2D5C"/>
    <w:rsid w:val="00EB5A42"/>
    <w:rsid w:val="00EC01AB"/>
    <w:rsid w:val="00EC16FE"/>
    <w:rsid w:val="00EE0E1F"/>
    <w:rsid w:val="00EF3C39"/>
    <w:rsid w:val="00EF6C3B"/>
    <w:rsid w:val="00F04682"/>
    <w:rsid w:val="00F0500B"/>
    <w:rsid w:val="00F165B9"/>
    <w:rsid w:val="00F17275"/>
    <w:rsid w:val="00F1790A"/>
    <w:rsid w:val="00F24D12"/>
    <w:rsid w:val="00F2740D"/>
    <w:rsid w:val="00F30D03"/>
    <w:rsid w:val="00F52A22"/>
    <w:rsid w:val="00F704F2"/>
    <w:rsid w:val="00F71585"/>
    <w:rsid w:val="00F716BA"/>
    <w:rsid w:val="00F73DF0"/>
    <w:rsid w:val="00F73FC2"/>
    <w:rsid w:val="00F91928"/>
    <w:rsid w:val="00FC70CF"/>
    <w:rsid w:val="00FD4312"/>
    <w:rsid w:val="00FD63CA"/>
    <w:rsid w:val="00FE071A"/>
    <w:rsid w:val="00FE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hyperlink" Target="consultantplus://offline/ref=3310A6826FFE80B3C4E7D3F0CB489E9EC48E4D607CDC785D13A0397723103D399FFD0CEB8B35w5N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8D7F-69A6-46FE-B996-520E92CE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2017-10-27T07:04:00Z</cp:lastPrinted>
  <dcterms:created xsi:type="dcterms:W3CDTF">2017-10-09T06:04:00Z</dcterms:created>
  <dcterms:modified xsi:type="dcterms:W3CDTF">2017-10-27T07:05:00Z</dcterms:modified>
</cp:coreProperties>
</file>