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09"/>
      </w:tblGrid>
      <w:tr w:rsidR="00FB14A6" w:rsidRPr="00635ADE" w:rsidTr="00336CC5">
        <w:tc>
          <w:tcPr>
            <w:tcW w:w="14709" w:type="dxa"/>
          </w:tcPr>
          <w:p w:rsidR="00FB14A6" w:rsidRPr="00635ADE" w:rsidRDefault="00336CC5" w:rsidP="00336CC5">
            <w:pPr>
              <w:tabs>
                <w:tab w:val="left" w:pos="524"/>
                <w:tab w:val="right" w:pos="14493"/>
              </w:tabs>
            </w:pPr>
            <w:r>
              <w:t>СОГЛАСОВАНО:</w:t>
            </w:r>
            <w:r>
              <w:tab/>
            </w:r>
            <w:r w:rsidR="0017138E">
              <w:t xml:space="preserve">    </w:t>
            </w:r>
            <w:r>
              <w:t xml:space="preserve">          </w:t>
            </w:r>
            <w:r w:rsidR="00FB14A6" w:rsidRPr="00635ADE">
              <w:t>УТВЕРЖДАЮ</w:t>
            </w:r>
            <w:r>
              <w:t>:</w:t>
            </w:r>
          </w:p>
          <w:p w:rsidR="00FB14A6" w:rsidRPr="00635ADE" w:rsidRDefault="00336CC5" w:rsidP="00336CC5">
            <w:pPr>
              <w:tabs>
                <w:tab w:val="right" w:pos="13784"/>
              </w:tabs>
              <w:ind w:right="-108"/>
            </w:pPr>
            <w:r>
              <w:t>Председатель Совета депутатов</w:t>
            </w:r>
            <w:r>
              <w:tab/>
              <w:t xml:space="preserve">                                                                                                                           а</w:t>
            </w:r>
            <w:r w:rsidR="00F46683">
              <w:t>удитор контрольно-сче</w:t>
            </w:r>
            <w:r w:rsidR="00FB14A6" w:rsidRPr="00635ADE">
              <w:t xml:space="preserve">тного органа </w:t>
            </w:r>
          </w:p>
          <w:p w:rsidR="00336CC5" w:rsidRDefault="00336CC5" w:rsidP="00336CC5">
            <w:r w:rsidRPr="00635ADE">
              <w:t>муниципального образ</w:t>
            </w:r>
            <w:r>
              <w:t xml:space="preserve">ования                                                                                                                                           </w:t>
            </w:r>
            <w:r w:rsidR="00FB14A6" w:rsidRPr="00635ADE">
              <w:t>муниципального образования «</w:t>
            </w:r>
            <w:proofErr w:type="spellStart"/>
            <w:r w:rsidR="00FB14A6" w:rsidRPr="00635ADE">
              <w:t>Глазовский</w:t>
            </w:r>
            <w:proofErr w:type="spellEnd"/>
            <w:r w:rsidR="00FB14A6" w:rsidRPr="00635ADE">
              <w:t xml:space="preserve"> район»                                                                                         </w:t>
            </w:r>
            <w:r>
              <w:t xml:space="preserve">                                                                                  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  <w:p w:rsidR="00336CC5" w:rsidRDefault="00336CC5" w:rsidP="00336CC5">
            <w:r>
              <w:t xml:space="preserve"> ______________В. </w:t>
            </w:r>
            <w:proofErr w:type="spellStart"/>
            <w:r>
              <w:t>А.Терский</w:t>
            </w:r>
            <w:proofErr w:type="spellEnd"/>
            <w:r>
              <w:t xml:space="preserve">        </w:t>
            </w:r>
            <w:r w:rsidR="00FB14A6" w:rsidRPr="00635ADE">
              <w:t xml:space="preserve"> </w:t>
            </w:r>
            <w:r>
              <w:t xml:space="preserve">                                                                                                                          </w:t>
            </w:r>
            <w:r w:rsidR="00FB14A6" w:rsidRPr="00635ADE">
              <w:t>__________________</w:t>
            </w:r>
            <w:proofErr w:type="spellStart"/>
            <w:r w:rsidR="00FB14A6" w:rsidRPr="00635ADE">
              <w:t>И.А.Каркина</w:t>
            </w:r>
            <w:proofErr w:type="spellEnd"/>
          </w:p>
          <w:p w:rsidR="00FB14A6" w:rsidRPr="00635ADE" w:rsidRDefault="00336CC5" w:rsidP="00813FDE">
            <w:r>
              <w:t>«</w:t>
            </w:r>
            <w:r w:rsidR="00813FDE">
              <w:t>___</w:t>
            </w:r>
            <w:r>
              <w:t>» ___________________ 20___г.</w:t>
            </w:r>
            <w:r w:rsidR="00FB14A6" w:rsidRPr="00635ADE">
              <w:t xml:space="preserve">                </w:t>
            </w:r>
            <w:r>
              <w:t xml:space="preserve"> </w:t>
            </w:r>
            <w:r w:rsidR="00FB14A6" w:rsidRPr="00635ADE">
              <w:t xml:space="preserve">                                   </w:t>
            </w:r>
            <w:r>
              <w:t xml:space="preserve">                                                                       </w:t>
            </w:r>
            <w:r w:rsidR="00FB14A6" w:rsidRPr="00635ADE">
              <w:t>«___» _______________ 20___ г.</w:t>
            </w:r>
          </w:p>
        </w:tc>
      </w:tr>
    </w:tbl>
    <w:p w:rsidR="00E64C2C" w:rsidRDefault="00E64C2C" w:rsidP="00FB14A6">
      <w:pPr>
        <w:jc w:val="center"/>
        <w:rPr>
          <w:b/>
        </w:rPr>
      </w:pPr>
    </w:p>
    <w:p w:rsidR="00FB14A6" w:rsidRPr="00E64C2C" w:rsidRDefault="0090378C" w:rsidP="00FB14A6">
      <w:pPr>
        <w:jc w:val="center"/>
        <w:rPr>
          <w:b/>
        </w:rPr>
      </w:pPr>
      <w:r>
        <w:rPr>
          <w:b/>
        </w:rPr>
        <w:t>Изменения в п</w:t>
      </w:r>
      <w:r w:rsidR="00FB14A6" w:rsidRPr="00E64C2C">
        <w:rPr>
          <w:b/>
        </w:rPr>
        <w:t>лан работы контрольно-сч</w:t>
      </w:r>
      <w:r w:rsidR="00F46683" w:rsidRPr="00E64C2C">
        <w:rPr>
          <w:b/>
        </w:rPr>
        <w:t>е</w:t>
      </w:r>
      <w:r w:rsidR="00FB14A6" w:rsidRPr="00E64C2C">
        <w:rPr>
          <w:b/>
        </w:rPr>
        <w:t>тного органа</w:t>
      </w:r>
    </w:p>
    <w:p w:rsidR="00FB14A6" w:rsidRPr="00E64C2C" w:rsidRDefault="00FB14A6" w:rsidP="00FB14A6">
      <w:pPr>
        <w:jc w:val="center"/>
        <w:rPr>
          <w:b/>
        </w:rPr>
      </w:pPr>
      <w:r w:rsidRPr="00E64C2C">
        <w:rPr>
          <w:b/>
        </w:rPr>
        <w:t>муниципального образования «</w:t>
      </w:r>
      <w:proofErr w:type="spellStart"/>
      <w:r w:rsidRPr="00E64C2C">
        <w:rPr>
          <w:b/>
        </w:rPr>
        <w:t>Глазовский</w:t>
      </w:r>
      <w:proofErr w:type="spellEnd"/>
      <w:r w:rsidRPr="00E64C2C">
        <w:rPr>
          <w:b/>
        </w:rPr>
        <w:t xml:space="preserve"> район»</w:t>
      </w:r>
    </w:p>
    <w:p w:rsidR="00FB14A6" w:rsidRPr="00E64C2C" w:rsidRDefault="0090378C" w:rsidP="00FB14A6">
      <w:pPr>
        <w:jc w:val="center"/>
        <w:rPr>
          <w:b/>
        </w:rPr>
      </w:pPr>
      <w:r>
        <w:rPr>
          <w:b/>
        </w:rPr>
        <w:t xml:space="preserve">на </w:t>
      </w:r>
      <w:r w:rsidR="00FB14A6" w:rsidRPr="00E64C2C">
        <w:rPr>
          <w:b/>
        </w:rPr>
        <w:t>201</w:t>
      </w:r>
      <w:r w:rsidR="003733CB">
        <w:rPr>
          <w:b/>
        </w:rPr>
        <w:t>9</w:t>
      </w:r>
      <w:r w:rsidR="00FB14A6" w:rsidRPr="00E64C2C">
        <w:rPr>
          <w:b/>
        </w:rPr>
        <w:t xml:space="preserve"> года</w:t>
      </w:r>
    </w:p>
    <w:p w:rsidR="00FB14A6" w:rsidRPr="00635ADE" w:rsidRDefault="00FB14A6" w:rsidP="00FB14A6">
      <w:pPr>
        <w:jc w:val="center"/>
      </w:pPr>
    </w:p>
    <w:tbl>
      <w:tblPr>
        <w:tblStyle w:val="a3"/>
        <w:tblW w:w="14813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552"/>
        <w:gridCol w:w="1984"/>
        <w:gridCol w:w="3827"/>
        <w:gridCol w:w="1664"/>
      </w:tblGrid>
      <w:tr w:rsidR="00171227" w:rsidRPr="00635ADE" w:rsidTr="00E64C2C">
        <w:tc>
          <w:tcPr>
            <w:tcW w:w="817" w:type="dxa"/>
          </w:tcPr>
          <w:p w:rsidR="00FB14A6" w:rsidRPr="00635ADE" w:rsidRDefault="00FB14A6" w:rsidP="00FB14A6">
            <w:pPr>
              <w:jc w:val="center"/>
              <w:rPr>
                <w:b/>
              </w:rPr>
            </w:pPr>
            <w:r w:rsidRPr="00635ADE">
              <w:rPr>
                <w:b/>
              </w:rPr>
              <w:t>№</w:t>
            </w:r>
          </w:p>
          <w:p w:rsidR="00FB14A6" w:rsidRPr="00635ADE" w:rsidRDefault="00FB14A6" w:rsidP="00FB14A6">
            <w:pPr>
              <w:jc w:val="center"/>
              <w:rPr>
                <w:b/>
              </w:rPr>
            </w:pPr>
            <w:proofErr w:type="gramStart"/>
            <w:r w:rsidRPr="00635ADE">
              <w:rPr>
                <w:b/>
              </w:rPr>
              <w:t>п</w:t>
            </w:r>
            <w:proofErr w:type="gramEnd"/>
            <w:r w:rsidRPr="00635ADE">
              <w:rPr>
                <w:b/>
              </w:rPr>
              <w:t>/п</w:t>
            </w:r>
          </w:p>
        </w:tc>
        <w:tc>
          <w:tcPr>
            <w:tcW w:w="3969" w:type="dxa"/>
          </w:tcPr>
          <w:p w:rsidR="00FB14A6" w:rsidRPr="00635ADE" w:rsidRDefault="00FB14A6" w:rsidP="00FB14A6">
            <w:pPr>
              <w:jc w:val="center"/>
              <w:rPr>
                <w:b/>
              </w:rPr>
            </w:pPr>
            <w:r w:rsidRPr="00635ADE">
              <w:rPr>
                <w:b/>
              </w:rPr>
              <w:t>Наименование мероприятия</w:t>
            </w:r>
          </w:p>
        </w:tc>
        <w:tc>
          <w:tcPr>
            <w:tcW w:w="2552" w:type="dxa"/>
          </w:tcPr>
          <w:p w:rsidR="00FB14A6" w:rsidRPr="00635ADE" w:rsidRDefault="00FB14A6" w:rsidP="00FB14A6">
            <w:pPr>
              <w:jc w:val="center"/>
              <w:rPr>
                <w:b/>
              </w:rPr>
            </w:pPr>
            <w:r w:rsidRPr="00635ADE">
              <w:rPr>
                <w:b/>
              </w:rPr>
              <w:t>Объект контроля</w:t>
            </w:r>
          </w:p>
        </w:tc>
        <w:tc>
          <w:tcPr>
            <w:tcW w:w="1984" w:type="dxa"/>
          </w:tcPr>
          <w:p w:rsidR="00FB14A6" w:rsidRPr="00635ADE" w:rsidRDefault="00FB14A6" w:rsidP="00FB14A6">
            <w:pPr>
              <w:jc w:val="center"/>
              <w:rPr>
                <w:b/>
              </w:rPr>
            </w:pPr>
            <w:r w:rsidRPr="00635ADE">
              <w:rPr>
                <w:b/>
              </w:rPr>
              <w:t xml:space="preserve">Срок исполнения </w:t>
            </w:r>
          </w:p>
        </w:tc>
        <w:tc>
          <w:tcPr>
            <w:tcW w:w="3827" w:type="dxa"/>
          </w:tcPr>
          <w:p w:rsidR="00FB14A6" w:rsidRPr="00635ADE" w:rsidRDefault="00FB14A6" w:rsidP="00FB14A6">
            <w:pPr>
              <w:jc w:val="center"/>
              <w:rPr>
                <w:b/>
              </w:rPr>
            </w:pPr>
            <w:r w:rsidRPr="00635ADE">
              <w:rPr>
                <w:b/>
              </w:rPr>
              <w:t xml:space="preserve">Основание </w:t>
            </w:r>
            <w:r w:rsidR="00635ADE" w:rsidRPr="00635ADE">
              <w:rPr>
                <w:b/>
              </w:rPr>
              <w:t>для включения в план</w:t>
            </w:r>
          </w:p>
        </w:tc>
        <w:tc>
          <w:tcPr>
            <w:tcW w:w="1664" w:type="dxa"/>
          </w:tcPr>
          <w:p w:rsidR="00FB14A6" w:rsidRPr="00635ADE" w:rsidRDefault="00635ADE" w:rsidP="00FB14A6">
            <w:pPr>
              <w:jc w:val="center"/>
              <w:rPr>
                <w:b/>
              </w:rPr>
            </w:pPr>
            <w:r w:rsidRPr="00635ADE">
              <w:rPr>
                <w:b/>
              </w:rPr>
              <w:t xml:space="preserve">Примечание </w:t>
            </w:r>
          </w:p>
        </w:tc>
      </w:tr>
      <w:tr w:rsidR="00171227" w:rsidRPr="00635ADE" w:rsidTr="00E64C2C">
        <w:tc>
          <w:tcPr>
            <w:tcW w:w="817" w:type="dxa"/>
          </w:tcPr>
          <w:p w:rsidR="00FB14A6" w:rsidRPr="00635ADE" w:rsidRDefault="00635ADE" w:rsidP="00FB14A6">
            <w:pPr>
              <w:jc w:val="center"/>
              <w:rPr>
                <w:sz w:val="22"/>
                <w:szCs w:val="22"/>
              </w:rPr>
            </w:pPr>
            <w:r w:rsidRPr="00635ADE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FB14A6" w:rsidRPr="00635ADE" w:rsidRDefault="00635ADE" w:rsidP="00FB14A6">
            <w:pPr>
              <w:jc w:val="center"/>
              <w:rPr>
                <w:sz w:val="22"/>
                <w:szCs w:val="22"/>
              </w:rPr>
            </w:pPr>
            <w:r w:rsidRPr="00635ADE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FB14A6" w:rsidRPr="00635ADE" w:rsidRDefault="00635ADE" w:rsidP="00FB14A6">
            <w:pPr>
              <w:jc w:val="center"/>
              <w:rPr>
                <w:sz w:val="22"/>
                <w:szCs w:val="22"/>
              </w:rPr>
            </w:pPr>
            <w:r w:rsidRPr="00635ADE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FB14A6" w:rsidRPr="00635ADE" w:rsidRDefault="00635ADE" w:rsidP="00FB14A6">
            <w:pPr>
              <w:jc w:val="center"/>
              <w:rPr>
                <w:sz w:val="22"/>
                <w:szCs w:val="22"/>
              </w:rPr>
            </w:pPr>
            <w:r w:rsidRPr="00635ADE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FB14A6" w:rsidRPr="00635ADE" w:rsidRDefault="00635ADE" w:rsidP="00FB14A6">
            <w:pPr>
              <w:jc w:val="center"/>
              <w:rPr>
                <w:sz w:val="22"/>
                <w:szCs w:val="22"/>
              </w:rPr>
            </w:pPr>
            <w:r w:rsidRPr="00635ADE">
              <w:rPr>
                <w:sz w:val="22"/>
                <w:szCs w:val="22"/>
              </w:rPr>
              <w:t>5</w:t>
            </w:r>
          </w:p>
        </w:tc>
        <w:tc>
          <w:tcPr>
            <w:tcW w:w="1664" w:type="dxa"/>
          </w:tcPr>
          <w:p w:rsidR="00FB14A6" w:rsidRPr="00635ADE" w:rsidRDefault="00635ADE" w:rsidP="00FB14A6">
            <w:pPr>
              <w:jc w:val="center"/>
              <w:rPr>
                <w:sz w:val="22"/>
                <w:szCs w:val="22"/>
              </w:rPr>
            </w:pPr>
            <w:r w:rsidRPr="00635ADE">
              <w:rPr>
                <w:sz w:val="22"/>
                <w:szCs w:val="22"/>
              </w:rPr>
              <w:t>6</w:t>
            </w:r>
          </w:p>
        </w:tc>
      </w:tr>
      <w:tr w:rsidR="00635ADE" w:rsidRPr="00E64C2C" w:rsidTr="00251F63">
        <w:tc>
          <w:tcPr>
            <w:tcW w:w="817" w:type="dxa"/>
          </w:tcPr>
          <w:p w:rsidR="00635ADE" w:rsidRPr="00E64C2C" w:rsidRDefault="00635ADE" w:rsidP="00FB14A6">
            <w:pPr>
              <w:jc w:val="center"/>
              <w:rPr>
                <w:b/>
              </w:rPr>
            </w:pPr>
            <w:r w:rsidRPr="00E64C2C">
              <w:rPr>
                <w:b/>
              </w:rPr>
              <w:t>1.</w:t>
            </w:r>
          </w:p>
        </w:tc>
        <w:tc>
          <w:tcPr>
            <w:tcW w:w="13996" w:type="dxa"/>
            <w:gridSpan w:val="5"/>
          </w:tcPr>
          <w:p w:rsidR="00635ADE" w:rsidRPr="00E64C2C" w:rsidRDefault="00635ADE" w:rsidP="00FB14A6">
            <w:pPr>
              <w:jc w:val="center"/>
              <w:rPr>
                <w:b/>
              </w:rPr>
            </w:pPr>
            <w:r w:rsidRPr="00E64C2C">
              <w:rPr>
                <w:b/>
              </w:rPr>
              <w:t>Контрольные мероприятия</w:t>
            </w:r>
          </w:p>
        </w:tc>
      </w:tr>
      <w:tr w:rsidR="00716A6C" w:rsidRPr="00E64C2C" w:rsidTr="00E64C2C">
        <w:tc>
          <w:tcPr>
            <w:tcW w:w="817" w:type="dxa"/>
          </w:tcPr>
          <w:p w:rsidR="00716A6C" w:rsidRPr="00E64C2C" w:rsidRDefault="00716A6C" w:rsidP="00FB14A6">
            <w:pPr>
              <w:jc w:val="center"/>
            </w:pPr>
            <w:r>
              <w:t>1.2</w:t>
            </w:r>
            <w:r w:rsidRPr="00E64C2C">
              <w:t>.</w:t>
            </w:r>
          </w:p>
        </w:tc>
        <w:tc>
          <w:tcPr>
            <w:tcW w:w="3969" w:type="dxa"/>
          </w:tcPr>
          <w:p w:rsidR="00716A6C" w:rsidRPr="00A81C46" w:rsidRDefault="00716A6C" w:rsidP="008971F9">
            <w:proofErr w:type="gramStart"/>
            <w:r w:rsidRPr="00A81C46">
              <w:t xml:space="preserve">Проверка законности, результативности </w:t>
            </w:r>
            <w:r>
              <w:t xml:space="preserve">расходования  бюджетных средств, направленных в 2017-2018 годах на реализацию мероприятий по </w:t>
            </w:r>
            <w:proofErr w:type="spellStart"/>
            <w:r>
              <w:t>грантовой</w:t>
            </w:r>
            <w:proofErr w:type="spellEnd"/>
            <w:r>
              <w:t xml:space="preserve"> поддержке местных инициатив граждан, проживающих в сельской местности, в рамках реализации подпрограммы «Устойчивое развитие сельских территорий» государственной программы «Развития сельского хозяйства и регулирования рынков сельскохозяйственной продукции, сырья  и продовольствия» и муниципальной программы «Устойчивое развитие сельских территории муниципальных образований на 2018-2020 годы».</w:t>
            </w:r>
            <w:proofErr w:type="gramEnd"/>
          </w:p>
        </w:tc>
        <w:tc>
          <w:tcPr>
            <w:tcW w:w="2552" w:type="dxa"/>
          </w:tcPr>
          <w:p w:rsidR="00716A6C" w:rsidRDefault="00716A6C" w:rsidP="00716A6C">
            <w:pPr>
              <w:pStyle w:val="Style22"/>
              <w:widowControl/>
              <w:tabs>
                <w:tab w:val="left" w:pos="5746"/>
              </w:tabs>
              <w:spacing w:before="58"/>
              <w:jc w:val="both"/>
              <w:rPr>
                <w:rStyle w:val="FontStyle70"/>
                <w:i w:val="0"/>
                <w:sz w:val="24"/>
                <w:szCs w:val="24"/>
              </w:rPr>
            </w:pPr>
            <w:r w:rsidRPr="00A81C46">
              <w:rPr>
                <w:rStyle w:val="FontStyle70"/>
                <w:i w:val="0"/>
                <w:sz w:val="24"/>
                <w:szCs w:val="24"/>
              </w:rPr>
              <w:t>Муниципальное образовани</w:t>
            </w:r>
            <w:r>
              <w:rPr>
                <w:rStyle w:val="FontStyle70"/>
                <w:i w:val="0"/>
                <w:sz w:val="24"/>
                <w:szCs w:val="24"/>
              </w:rPr>
              <w:t>е</w:t>
            </w:r>
            <w:r w:rsidRPr="00A81C46">
              <w:rPr>
                <w:rStyle w:val="FontStyle70"/>
                <w:i w:val="0"/>
                <w:sz w:val="24"/>
                <w:szCs w:val="24"/>
              </w:rPr>
              <w:t xml:space="preserve"> «</w:t>
            </w:r>
            <w:proofErr w:type="spellStart"/>
            <w:r>
              <w:rPr>
                <w:rStyle w:val="FontStyle70"/>
                <w:i w:val="0"/>
                <w:sz w:val="24"/>
                <w:szCs w:val="24"/>
              </w:rPr>
              <w:t>Ураковское</w:t>
            </w:r>
            <w:proofErr w:type="spellEnd"/>
            <w:r w:rsidRPr="00A81C46">
              <w:rPr>
                <w:rStyle w:val="FontStyle70"/>
                <w:i w:val="0"/>
                <w:sz w:val="24"/>
                <w:szCs w:val="24"/>
              </w:rPr>
              <w:t>»</w:t>
            </w:r>
            <w:r>
              <w:rPr>
                <w:rStyle w:val="FontStyle70"/>
                <w:i w:val="0"/>
                <w:sz w:val="24"/>
                <w:szCs w:val="24"/>
              </w:rPr>
              <w:t>, Муниципальное образование «</w:t>
            </w:r>
            <w:proofErr w:type="spellStart"/>
            <w:r>
              <w:rPr>
                <w:rStyle w:val="FontStyle70"/>
                <w:i w:val="0"/>
                <w:sz w:val="24"/>
                <w:szCs w:val="24"/>
              </w:rPr>
              <w:t>Адамское</w:t>
            </w:r>
            <w:proofErr w:type="spellEnd"/>
            <w:r>
              <w:rPr>
                <w:rStyle w:val="FontStyle70"/>
                <w:i w:val="0"/>
                <w:sz w:val="24"/>
                <w:szCs w:val="24"/>
              </w:rPr>
              <w:t>»,</w:t>
            </w:r>
          </w:p>
          <w:p w:rsidR="00716A6C" w:rsidRPr="00E64C2C" w:rsidRDefault="00716A6C" w:rsidP="00716A6C">
            <w:r>
              <w:rPr>
                <w:rStyle w:val="FontStyle70"/>
                <w:i w:val="0"/>
                <w:sz w:val="24"/>
                <w:szCs w:val="24"/>
              </w:rPr>
              <w:t>Муниципальное образование «</w:t>
            </w:r>
            <w:proofErr w:type="spellStart"/>
            <w:r>
              <w:rPr>
                <w:rStyle w:val="FontStyle70"/>
                <w:i w:val="0"/>
                <w:sz w:val="24"/>
                <w:szCs w:val="24"/>
              </w:rPr>
              <w:t>Кожильское</w:t>
            </w:r>
            <w:proofErr w:type="spellEnd"/>
            <w:r>
              <w:rPr>
                <w:rStyle w:val="FontStyle70"/>
                <w:i w:val="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716A6C" w:rsidRPr="00E64C2C" w:rsidRDefault="00716A6C" w:rsidP="003733CB">
            <w:pPr>
              <w:jc w:val="center"/>
            </w:pPr>
            <w:r w:rsidRPr="00E64C2C">
              <w:t>3 квартал 201</w:t>
            </w:r>
            <w:r w:rsidR="003733CB">
              <w:t>9</w:t>
            </w:r>
            <w:r w:rsidRPr="00E64C2C">
              <w:t xml:space="preserve"> г</w:t>
            </w:r>
          </w:p>
        </w:tc>
        <w:tc>
          <w:tcPr>
            <w:tcW w:w="3827" w:type="dxa"/>
          </w:tcPr>
          <w:p w:rsidR="00716A6C" w:rsidRPr="00E64C2C" w:rsidRDefault="00716A6C" w:rsidP="00336CC5">
            <w:pPr>
              <w:jc w:val="center"/>
            </w:pPr>
            <w:r w:rsidRPr="00716A6C">
              <w:t>п.4 ч.2 ст.9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      </w:r>
          </w:p>
        </w:tc>
        <w:tc>
          <w:tcPr>
            <w:tcW w:w="1664" w:type="dxa"/>
          </w:tcPr>
          <w:p w:rsidR="00716A6C" w:rsidRDefault="00716A6C" w:rsidP="00716A6C">
            <w:pPr>
              <w:jc w:val="center"/>
            </w:pPr>
            <w:r>
              <w:t xml:space="preserve">Предложение Государственного Совета УР </w:t>
            </w:r>
          </w:p>
          <w:p w:rsidR="00716A6C" w:rsidRDefault="00716A6C" w:rsidP="00716A6C">
            <w:pPr>
              <w:jc w:val="center"/>
            </w:pPr>
            <w:r>
              <w:t>(письмо ГКК от 29.10.2018 № 1407)</w:t>
            </w:r>
          </w:p>
          <w:p w:rsidR="00716A6C" w:rsidRDefault="00716A6C" w:rsidP="00716A6C">
            <w:pPr>
              <w:jc w:val="center"/>
            </w:pPr>
          </w:p>
          <w:p w:rsidR="00716A6C" w:rsidRPr="00E64C2C" w:rsidRDefault="00716A6C" w:rsidP="003733CB">
            <w:pPr>
              <w:jc w:val="center"/>
            </w:pPr>
            <w:r>
              <w:t>Перенос проверки с 1 квартала 2019 года</w:t>
            </w:r>
          </w:p>
        </w:tc>
      </w:tr>
    </w:tbl>
    <w:p w:rsidR="00FB14A6" w:rsidRPr="00635ADE" w:rsidRDefault="00FB14A6" w:rsidP="00FB14A6">
      <w:pPr>
        <w:jc w:val="center"/>
      </w:pPr>
      <w:bookmarkStart w:id="0" w:name="_GoBack"/>
      <w:bookmarkEnd w:id="0"/>
    </w:p>
    <w:sectPr w:rsidR="00FB14A6" w:rsidRPr="00635ADE" w:rsidSect="00E64C2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14A6"/>
    <w:rsid w:val="00036320"/>
    <w:rsid w:val="000F2EE9"/>
    <w:rsid w:val="00171227"/>
    <w:rsid w:val="0017138E"/>
    <w:rsid w:val="001740AA"/>
    <w:rsid w:val="00251F63"/>
    <w:rsid w:val="002D72CE"/>
    <w:rsid w:val="00336CC5"/>
    <w:rsid w:val="003733CB"/>
    <w:rsid w:val="00373740"/>
    <w:rsid w:val="00420CBE"/>
    <w:rsid w:val="004E74F7"/>
    <w:rsid w:val="00586388"/>
    <w:rsid w:val="005A4DC7"/>
    <w:rsid w:val="00635ADE"/>
    <w:rsid w:val="00686CD1"/>
    <w:rsid w:val="006A60FD"/>
    <w:rsid w:val="00716A6C"/>
    <w:rsid w:val="007557C4"/>
    <w:rsid w:val="00775EF5"/>
    <w:rsid w:val="007B29F1"/>
    <w:rsid w:val="007B7F77"/>
    <w:rsid w:val="007F6AF7"/>
    <w:rsid w:val="00813FDE"/>
    <w:rsid w:val="008F2704"/>
    <w:rsid w:val="008F277B"/>
    <w:rsid w:val="0090378C"/>
    <w:rsid w:val="009656EB"/>
    <w:rsid w:val="0096776B"/>
    <w:rsid w:val="00987F4A"/>
    <w:rsid w:val="009C214C"/>
    <w:rsid w:val="009D6CF3"/>
    <w:rsid w:val="00CF0BC1"/>
    <w:rsid w:val="00D62361"/>
    <w:rsid w:val="00D63CB6"/>
    <w:rsid w:val="00E64C2C"/>
    <w:rsid w:val="00EE41D9"/>
    <w:rsid w:val="00F0500B"/>
    <w:rsid w:val="00F33930"/>
    <w:rsid w:val="00F41E0E"/>
    <w:rsid w:val="00F46683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FB14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F41E0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70">
    <w:name w:val="Font Style70"/>
    <w:basedOn w:val="a0"/>
    <w:uiPriority w:val="99"/>
    <w:rsid w:val="00F41E0E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251B-E211-4F04-BF72-CD21F729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2019-05-14T09:49:00Z</cp:lastPrinted>
  <dcterms:created xsi:type="dcterms:W3CDTF">2017-08-31T10:05:00Z</dcterms:created>
  <dcterms:modified xsi:type="dcterms:W3CDTF">2019-05-14T09:49:00Z</dcterms:modified>
</cp:coreProperties>
</file>