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Приложение </w:t>
      </w:r>
    </w:p>
    <w:p w:rsidR="00E15787" w:rsidRPr="00E15787" w:rsidRDefault="00E15787" w:rsidP="00E15787">
      <w:pPr>
        <w:jc w:val="right"/>
        <w:outlineLvl w:val="0"/>
      </w:pPr>
      <w:r>
        <w:t xml:space="preserve">к </w:t>
      </w:r>
      <w:r w:rsidRPr="00E15787">
        <w:t xml:space="preserve">Прогнозу </w:t>
      </w:r>
      <w:proofErr w:type="gramStart"/>
      <w:r w:rsidRPr="00E15787">
        <w:t>социально-экономического</w:t>
      </w:r>
      <w:proofErr w:type="gramEnd"/>
    </w:p>
    <w:p w:rsidR="00E15787" w:rsidRPr="002A3F0A" w:rsidRDefault="00E15787" w:rsidP="00E15787">
      <w:pPr>
        <w:jc w:val="right"/>
        <w:outlineLvl w:val="0"/>
      </w:pPr>
      <w:r w:rsidRPr="002A3F0A">
        <w:t>развития МО «Глазовский район»</w:t>
      </w:r>
    </w:p>
    <w:p w:rsidR="00E15787" w:rsidRPr="002A3F0A" w:rsidRDefault="00E15787" w:rsidP="00E15787">
      <w:pPr>
        <w:jc w:val="right"/>
        <w:outlineLvl w:val="0"/>
      </w:pPr>
      <w:r w:rsidRPr="002A3F0A">
        <w:t xml:space="preserve"> на 201</w:t>
      </w:r>
      <w:r w:rsidR="006B7E30" w:rsidRPr="002A3F0A">
        <w:t>6</w:t>
      </w:r>
      <w:r w:rsidR="002A3F0A">
        <w:t xml:space="preserve"> год</w:t>
      </w:r>
      <w:r w:rsidR="002A3F0A" w:rsidRPr="002A3F0A">
        <w:t xml:space="preserve"> и плановый период 2017 и 2018 годов</w:t>
      </w:r>
    </w:p>
    <w:p w:rsidR="002A3F0A" w:rsidRDefault="002A3F0A" w:rsidP="00E15787">
      <w:pPr>
        <w:jc w:val="right"/>
        <w:outlineLvl w:val="0"/>
        <w:rPr>
          <w:b/>
        </w:rPr>
      </w:pPr>
    </w:p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656D2E" w:rsidRPr="00AB789F" w:rsidRDefault="00656D2E" w:rsidP="00AB789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>ПОЯСНИТЕЛЬНАЯ ЗАПИСКА</w:t>
      </w:r>
    </w:p>
    <w:p w:rsidR="002A3F0A" w:rsidRDefault="00656D2E" w:rsidP="00BF6299">
      <w:pPr>
        <w:spacing w:line="276" w:lineRule="auto"/>
        <w:jc w:val="center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 xml:space="preserve">к прогнозу социально-экономического развития </w:t>
      </w:r>
      <w:r w:rsidR="00BF6299">
        <w:rPr>
          <w:b/>
          <w:sz w:val="28"/>
          <w:szCs w:val="28"/>
        </w:rPr>
        <w:t>муниципального образования «Глазовский</w:t>
      </w:r>
      <w:r w:rsidRPr="00AB789F">
        <w:rPr>
          <w:b/>
          <w:sz w:val="28"/>
          <w:szCs w:val="28"/>
        </w:rPr>
        <w:t xml:space="preserve"> район</w:t>
      </w:r>
      <w:r w:rsidR="00BF6299">
        <w:rPr>
          <w:b/>
          <w:sz w:val="28"/>
          <w:szCs w:val="28"/>
        </w:rPr>
        <w:t>»</w:t>
      </w:r>
    </w:p>
    <w:p w:rsidR="00656D2E" w:rsidRPr="002A3F0A" w:rsidRDefault="00EB481E" w:rsidP="00BF6299">
      <w:pPr>
        <w:spacing w:line="276" w:lineRule="auto"/>
        <w:jc w:val="center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 xml:space="preserve">на </w:t>
      </w:r>
      <w:r w:rsidRPr="002A3F0A">
        <w:rPr>
          <w:b/>
          <w:sz w:val="28"/>
          <w:szCs w:val="28"/>
        </w:rPr>
        <w:t>201</w:t>
      </w:r>
      <w:r w:rsidR="006B7E30" w:rsidRPr="002A3F0A">
        <w:rPr>
          <w:b/>
          <w:sz w:val="28"/>
          <w:szCs w:val="28"/>
        </w:rPr>
        <w:t>6</w:t>
      </w:r>
      <w:r w:rsidR="002A3F0A">
        <w:rPr>
          <w:b/>
          <w:sz w:val="28"/>
          <w:szCs w:val="28"/>
        </w:rPr>
        <w:t xml:space="preserve"> год</w:t>
      </w:r>
      <w:r w:rsidRPr="002A3F0A">
        <w:rPr>
          <w:b/>
          <w:sz w:val="28"/>
          <w:szCs w:val="28"/>
        </w:rPr>
        <w:t xml:space="preserve"> </w:t>
      </w:r>
      <w:r w:rsidR="002A3F0A" w:rsidRPr="002A3F0A">
        <w:rPr>
          <w:b/>
          <w:sz w:val="28"/>
          <w:szCs w:val="28"/>
        </w:rPr>
        <w:t>и плановый период 2017 и 2018 годов</w:t>
      </w:r>
    </w:p>
    <w:p w:rsidR="00AB789F" w:rsidRPr="00AB789F" w:rsidRDefault="00AB789F" w:rsidP="00AB789F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3616ED" w:rsidRPr="00AB789F" w:rsidRDefault="00656D2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 основных показателей социально-экономического развития муниципального образования «Глазовский район» разработан на основании Прогноза социально-экономического развит</w:t>
      </w:r>
      <w:r w:rsidR="00EB481E" w:rsidRPr="00AB789F">
        <w:rPr>
          <w:sz w:val="28"/>
          <w:szCs w:val="28"/>
        </w:rPr>
        <w:t>ия Удмуртской Республики на 201</w:t>
      </w:r>
      <w:r w:rsidR="006B7E30">
        <w:rPr>
          <w:sz w:val="28"/>
          <w:szCs w:val="28"/>
        </w:rPr>
        <w:t xml:space="preserve">6 год и плановый период </w:t>
      </w:r>
      <w:r w:rsidR="00EB481E" w:rsidRPr="00AB789F">
        <w:rPr>
          <w:sz w:val="28"/>
          <w:szCs w:val="28"/>
        </w:rPr>
        <w:t>2017</w:t>
      </w:r>
      <w:r w:rsidRPr="00AB789F">
        <w:rPr>
          <w:sz w:val="28"/>
          <w:szCs w:val="28"/>
        </w:rPr>
        <w:t xml:space="preserve"> </w:t>
      </w:r>
      <w:r w:rsidR="006B7E30">
        <w:rPr>
          <w:sz w:val="28"/>
          <w:szCs w:val="28"/>
        </w:rPr>
        <w:t xml:space="preserve">и 2018 </w:t>
      </w:r>
      <w:r w:rsidRPr="00AB789F">
        <w:rPr>
          <w:sz w:val="28"/>
          <w:szCs w:val="28"/>
        </w:rPr>
        <w:t>год</w:t>
      </w:r>
      <w:r w:rsidR="006B7E30">
        <w:rPr>
          <w:sz w:val="28"/>
          <w:szCs w:val="28"/>
        </w:rPr>
        <w:t>ов</w:t>
      </w:r>
      <w:r w:rsidRPr="00AB789F">
        <w:rPr>
          <w:sz w:val="28"/>
          <w:szCs w:val="28"/>
        </w:rPr>
        <w:t>, итогов социально-экономического развития Глазовског</w:t>
      </w:r>
      <w:r w:rsidR="00EB481E" w:rsidRPr="00AB789F">
        <w:rPr>
          <w:sz w:val="28"/>
          <w:szCs w:val="28"/>
        </w:rPr>
        <w:t>о района за истекший период 201</w:t>
      </w:r>
      <w:r w:rsidR="006B7E30">
        <w:rPr>
          <w:sz w:val="28"/>
          <w:szCs w:val="28"/>
        </w:rPr>
        <w:t>3</w:t>
      </w:r>
      <w:r w:rsidR="00EB481E" w:rsidRPr="00AB789F">
        <w:rPr>
          <w:sz w:val="28"/>
          <w:szCs w:val="28"/>
        </w:rPr>
        <w:t>, 201</w:t>
      </w:r>
      <w:r w:rsidR="006B7E30">
        <w:rPr>
          <w:sz w:val="28"/>
          <w:szCs w:val="28"/>
        </w:rPr>
        <w:t>4</w:t>
      </w:r>
      <w:r w:rsidR="00B4256B" w:rsidRPr="00AB789F">
        <w:rPr>
          <w:sz w:val="28"/>
          <w:szCs w:val="28"/>
        </w:rPr>
        <w:t xml:space="preserve"> годов</w:t>
      </w:r>
      <w:r w:rsidRPr="00AB789F">
        <w:rPr>
          <w:sz w:val="28"/>
          <w:szCs w:val="28"/>
        </w:rPr>
        <w:t xml:space="preserve"> и ожидаемых итогов социально-экономического раз</w:t>
      </w:r>
      <w:r w:rsidR="00EB481E" w:rsidRPr="00AB789F">
        <w:rPr>
          <w:sz w:val="28"/>
          <w:szCs w:val="28"/>
        </w:rPr>
        <w:t>вития Глазовского района за 201</w:t>
      </w:r>
      <w:r w:rsidR="006B7E30">
        <w:rPr>
          <w:sz w:val="28"/>
          <w:szCs w:val="28"/>
        </w:rPr>
        <w:t>5</w:t>
      </w:r>
      <w:r w:rsidRPr="00AB789F">
        <w:rPr>
          <w:sz w:val="28"/>
          <w:szCs w:val="28"/>
        </w:rPr>
        <w:t xml:space="preserve"> год.</w:t>
      </w:r>
      <w:r w:rsidR="003616ED" w:rsidRPr="00AB789F">
        <w:rPr>
          <w:sz w:val="28"/>
          <w:szCs w:val="28"/>
        </w:rPr>
        <w:t xml:space="preserve"> В прогнозе учтены сценарные условия социально – экономического развития Российской Федерации.</w:t>
      </w:r>
    </w:p>
    <w:p w:rsidR="00EB481E" w:rsidRPr="00AB789F" w:rsidRDefault="002C21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 разработан в 2 вариантах. Вариант 1</w:t>
      </w:r>
      <w:r w:rsidR="00EB481E" w:rsidRPr="00AB789F">
        <w:rPr>
          <w:sz w:val="28"/>
          <w:szCs w:val="28"/>
        </w:rPr>
        <w:t>(базовый) исходит из более консервативных представлений о разв</w:t>
      </w:r>
      <w:r w:rsidR="00DE60C7" w:rsidRPr="00AB789F">
        <w:rPr>
          <w:sz w:val="28"/>
          <w:szCs w:val="28"/>
        </w:rPr>
        <w:t>итии экономики</w:t>
      </w:r>
      <w:r w:rsidR="00EB481E" w:rsidRPr="00AB789F">
        <w:rPr>
          <w:sz w:val="28"/>
          <w:szCs w:val="28"/>
        </w:rPr>
        <w:t xml:space="preserve">, </w:t>
      </w:r>
      <w:r w:rsidR="007733C0" w:rsidRPr="00AB789F">
        <w:rPr>
          <w:sz w:val="28"/>
          <w:szCs w:val="28"/>
        </w:rPr>
        <w:t>консервативной</w:t>
      </w:r>
      <w:r w:rsidR="00EB481E" w:rsidRPr="00AB789F">
        <w:rPr>
          <w:sz w:val="28"/>
          <w:szCs w:val="28"/>
        </w:rPr>
        <w:t xml:space="preserve"> инвестици</w:t>
      </w:r>
      <w:r w:rsidR="007733C0" w:rsidRPr="00AB789F">
        <w:rPr>
          <w:sz w:val="28"/>
          <w:szCs w:val="28"/>
        </w:rPr>
        <w:t>онной</w:t>
      </w:r>
      <w:r w:rsidR="00713356" w:rsidRPr="00AB789F">
        <w:rPr>
          <w:sz w:val="28"/>
          <w:szCs w:val="28"/>
        </w:rPr>
        <w:t xml:space="preserve"> политики</w:t>
      </w:r>
      <w:r w:rsidR="00F3018C" w:rsidRPr="00AB789F">
        <w:rPr>
          <w:sz w:val="28"/>
          <w:szCs w:val="28"/>
        </w:rPr>
        <w:t xml:space="preserve"> предприятий</w:t>
      </w:r>
      <w:r w:rsidR="00EB481E" w:rsidRPr="00AB789F">
        <w:rPr>
          <w:sz w:val="28"/>
          <w:szCs w:val="28"/>
        </w:rPr>
        <w:t>, ограниченных государственных расходов на развитие.</w:t>
      </w:r>
    </w:p>
    <w:p w:rsidR="002C216E" w:rsidRPr="00AB789F" w:rsidRDefault="002C21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 xml:space="preserve"> В</w:t>
      </w:r>
      <w:r w:rsidR="00EB481E" w:rsidRPr="00AB789F">
        <w:rPr>
          <w:sz w:val="28"/>
          <w:szCs w:val="28"/>
        </w:rPr>
        <w:t>ариант 2 (</w:t>
      </w:r>
      <w:r w:rsidR="006B7E30">
        <w:rPr>
          <w:sz w:val="28"/>
          <w:szCs w:val="28"/>
        </w:rPr>
        <w:t>целевой</w:t>
      </w:r>
      <w:r w:rsidR="00EB481E" w:rsidRPr="00AB789F">
        <w:rPr>
          <w:sz w:val="28"/>
          <w:szCs w:val="28"/>
        </w:rPr>
        <w:t>)</w:t>
      </w:r>
      <w:r w:rsidR="00DE60C7" w:rsidRPr="00AB789F">
        <w:rPr>
          <w:sz w:val="28"/>
          <w:szCs w:val="28"/>
        </w:rPr>
        <w:t xml:space="preserve"> исходит из более активной эко</w:t>
      </w:r>
      <w:r w:rsidR="007733C0" w:rsidRPr="00AB789F">
        <w:rPr>
          <w:sz w:val="28"/>
          <w:szCs w:val="28"/>
        </w:rPr>
        <w:t>номической политики, активизации</w:t>
      </w:r>
      <w:r w:rsidR="00DE60C7" w:rsidRPr="00AB789F">
        <w:rPr>
          <w:sz w:val="28"/>
          <w:szCs w:val="28"/>
        </w:rPr>
        <w:t xml:space="preserve"> ин</w:t>
      </w:r>
      <w:r w:rsidR="007733C0" w:rsidRPr="00AB789F">
        <w:rPr>
          <w:sz w:val="28"/>
          <w:szCs w:val="28"/>
        </w:rPr>
        <w:t>вестиционной политики, повышении</w:t>
      </w:r>
      <w:r w:rsidR="00DE60C7" w:rsidRPr="00AB789F">
        <w:rPr>
          <w:sz w:val="28"/>
          <w:szCs w:val="28"/>
        </w:rPr>
        <w:t xml:space="preserve"> эффективности бюджетных расходов, сохранени</w:t>
      </w:r>
      <w:r w:rsidR="007733C0" w:rsidRPr="00AB789F">
        <w:rPr>
          <w:sz w:val="28"/>
          <w:szCs w:val="28"/>
        </w:rPr>
        <w:t>и</w:t>
      </w:r>
      <w:r w:rsidR="00DE60C7" w:rsidRPr="00AB789F">
        <w:rPr>
          <w:sz w:val="28"/>
          <w:szCs w:val="28"/>
        </w:rPr>
        <w:t xml:space="preserve"> государственного стимулирования роста экономики.</w:t>
      </w:r>
    </w:p>
    <w:p w:rsidR="00AB789F" w:rsidRPr="00AB789F" w:rsidRDefault="00AB789F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DE6D89" w:rsidRPr="002A3F0A" w:rsidRDefault="00B4256B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В</w:t>
      </w:r>
      <w:r w:rsidRPr="00AB789F">
        <w:rPr>
          <w:b/>
          <w:sz w:val="28"/>
          <w:szCs w:val="28"/>
        </w:rPr>
        <w:t xml:space="preserve"> </w:t>
      </w:r>
      <w:r w:rsidR="00DE60C7" w:rsidRPr="00AB789F">
        <w:rPr>
          <w:sz w:val="28"/>
          <w:szCs w:val="28"/>
        </w:rPr>
        <w:t>201</w:t>
      </w:r>
      <w:r w:rsidR="007D3865">
        <w:rPr>
          <w:sz w:val="28"/>
          <w:szCs w:val="28"/>
        </w:rPr>
        <w:t>4</w:t>
      </w:r>
      <w:r w:rsidRPr="00AB789F">
        <w:rPr>
          <w:sz w:val="28"/>
          <w:szCs w:val="28"/>
        </w:rPr>
        <w:t xml:space="preserve"> году </w:t>
      </w:r>
      <w:r w:rsidR="00477740" w:rsidRPr="00AB789F">
        <w:rPr>
          <w:b/>
          <w:sz w:val="28"/>
          <w:szCs w:val="28"/>
        </w:rPr>
        <w:t>Отгружено товаров собственного производств</w:t>
      </w:r>
      <w:r w:rsidR="007A4CEA" w:rsidRPr="00AB789F">
        <w:rPr>
          <w:b/>
          <w:sz w:val="28"/>
          <w:szCs w:val="28"/>
        </w:rPr>
        <w:t>а</w:t>
      </w:r>
      <w:r w:rsidR="00477740" w:rsidRPr="00AB789F">
        <w:rPr>
          <w:sz w:val="28"/>
          <w:szCs w:val="28"/>
        </w:rPr>
        <w:t xml:space="preserve"> </w:t>
      </w:r>
      <w:r w:rsidR="00477740" w:rsidRPr="007D3865">
        <w:rPr>
          <w:sz w:val="28"/>
          <w:szCs w:val="28"/>
        </w:rPr>
        <w:t xml:space="preserve">выполнено работ, услуг </w:t>
      </w:r>
      <w:r w:rsidR="007D3865" w:rsidRPr="007D3865">
        <w:rPr>
          <w:sz w:val="28"/>
          <w:szCs w:val="28"/>
        </w:rPr>
        <w:t>собственными силами по разделам</w:t>
      </w:r>
      <w:proofErr w:type="gramStart"/>
      <w:r w:rsidR="007D3865" w:rsidRPr="007D3865">
        <w:rPr>
          <w:sz w:val="28"/>
          <w:szCs w:val="28"/>
        </w:rPr>
        <w:t xml:space="preserve"> С</w:t>
      </w:r>
      <w:proofErr w:type="gramEnd"/>
      <w:r w:rsidR="007D3865" w:rsidRPr="007D3865">
        <w:rPr>
          <w:sz w:val="28"/>
          <w:szCs w:val="28"/>
        </w:rPr>
        <w:t>, Д, Е</w:t>
      </w:r>
      <w:r w:rsidR="00477740" w:rsidRPr="007D3865">
        <w:rPr>
          <w:sz w:val="28"/>
          <w:szCs w:val="28"/>
        </w:rPr>
        <w:t xml:space="preserve"> (чистым</w:t>
      </w:r>
      <w:r w:rsidR="00477740" w:rsidRPr="00AB789F">
        <w:rPr>
          <w:sz w:val="28"/>
          <w:szCs w:val="28"/>
        </w:rPr>
        <w:t xml:space="preserve"> видам экономической деятельности) по </w:t>
      </w:r>
      <w:r w:rsidR="007D3865">
        <w:rPr>
          <w:sz w:val="28"/>
          <w:szCs w:val="28"/>
        </w:rPr>
        <w:t xml:space="preserve">полному </w:t>
      </w:r>
      <w:r w:rsidR="00477740" w:rsidRPr="00AB789F">
        <w:rPr>
          <w:sz w:val="28"/>
          <w:szCs w:val="28"/>
        </w:rPr>
        <w:t xml:space="preserve">кругу организаций производителей </w:t>
      </w:r>
      <w:r w:rsidR="00954DCE" w:rsidRPr="00AB789F">
        <w:rPr>
          <w:sz w:val="28"/>
          <w:szCs w:val="28"/>
        </w:rPr>
        <w:t>на сумму</w:t>
      </w:r>
      <w:r w:rsidR="00DE60C7" w:rsidRPr="00AB789F">
        <w:rPr>
          <w:sz w:val="28"/>
          <w:szCs w:val="28"/>
        </w:rPr>
        <w:t xml:space="preserve"> </w:t>
      </w:r>
      <w:r w:rsidR="007D3865">
        <w:rPr>
          <w:sz w:val="28"/>
          <w:szCs w:val="28"/>
        </w:rPr>
        <w:t>255,7</w:t>
      </w:r>
      <w:r w:rsidRPr="00AB789F">
        <w:rPr>
          <w:sz w:val="28"/>
          <w:szCs w:val="28"/>
        </w:rPr>
        <w:t xml:space="preserve"> </w:t>
      </w:r>
      <w:r w:rsidR="004C2ABC" w:rsidRPr="00AB789F">
        <w:rPr>
          <w:sz w:val="28"/>
          <w:szCs w:val="28"/>
        </w:rPr>
        <w:t>млн. рублей, что составило 12</w:t>
      </w:r>
      <w:r w:rsidR="007D3865">
        <w:rPr>
          <w:sz w:val="28"/>
          <w:szCs w:val="28"/>
        </w:rPr>
        <w:t>1,5</w:t>
      </w:r>
      <w:r w:rsidR="007A4CEA" w:rsidRPr="00AB789F">
        <w:rPr>
          <w:sz w:val="28"/>
          <w:szCs w:val="28"/>
        </w:rPr>
        <w:t xml:space="preserve"> % к уровню прошлого года</w:t>
      </w:r>
      <w:r w:rsidR="007A4CEA" w:rsidRPr="00777FC4">
        <w:rPr>
          <w:sz w:val="28"/>
          <w:szCs w:val="28"/>
        </w:rPr>
        <w:t>.</w:t>
      </w:r>
      <w:r w:rsidRPr="00777FC4">
        <w:rPr>
          <w:sz w:val="28"/>
          <w:szCs w:val="28"/>
        </w:rPr>
        <w:t xml:space="preserve"> </w:t>
      </w:r>
      <w:r w:rsidR="00340F02" w:rsidRPr="00777FC4">
        <w:rPr>
          <w:sz w:val="28"/>
          <w:szCs w:val="28"/>
        </w:rPr>
        <w:t>Данный п</w:t>
      </w:r>
      <w:r w:rsidR="003E5ACE" w:rsidRPr="00777FC4">
        <w:rPr>
          <w:sz w:val="28"/>
          <w:szCs w:val="28"/>
        </w:rPr>
        <w:t>оказатель формиру</w:t>
      </w:r>
      <w:r w:rsidR="00340F02" w:rsidRPr="00777FC4">
        <w:rPr>
          <w:sz w:val="28"/>
          <w:szCs w:val="28"/>
        </w:rPr>
        <w:t>ется за счет предприятий ЖКХ, предприятий занимающихся деревообработкой, добычей полезных ископаемых, производством хлебобулочных изделий, сельскохозяйственных организаций,</w:t>
      </w:r>
      <w:r w:rsidR="00304D9B" w:rsidRPr="00777FC4">
        <w:rPr>
          <w:sz w:val="28"/>
          <w:szCs w:val="28"/>
        </w:rPr>
        <w:t xml:space="preserve"> </w:t>
      </w:r>
      <w:r w:rsidR="00340F02" w:rsidRPr="00777FC4">
        <w:rPr>
          <w:sz w:val="28"/>
          <w:szCs w:val="28"/>
        </w:rPr>
        <w:t>производящи</w:t>
      </w:r>
      <w:r w:rsidR="00472ABD" w:rsidRPr="00777FC4">
        <w:rPr>
          <w:sz w:val="28"/>
          <w:szCs w:val="28"/>
        </w:rPr>
        <w:t xml:space="preserve">х корма для </w:t>
      </w:r>
      <w:r w:rsidR="00340F02" w:rsidRPr="00777FC4">
        <w:rPr>
          <w:sz w:val="28"/>
          <w:szCs w:val="28"/>
        </w:rPr>
        <w:t>животных</w:t>
      </w:r>
      <w:r w:rsidR="00220D73" w:rsidRPr="00777FC4">
        <w:rPr>
          <w:sz w:val="28"/>
          <w:szCs w:val="28"/>
        </w:rPr>
        <w:t>, обособленных территориальных подразделений (филиалов предприятий г</w:t>
      </w:r>
      <w:r w:rsidR="006C3164">
        <w:rPr>
          <w:sz w:val="28"/>
          <w:szCs w:val="28"/>
        </w:rPr>
        <w:t>орода</w:t>
      </w:r>
      <w:r w:rsidR="00220D73" w:rsidRPr="00777FC4">
        <w:rPr>
          <w:sz w:val="28"/>
          <w:szCs w:val="28"/>
        </w:rPr>
        <w:t xml:space="preserve"> Глазова, занимающихся производством на территории Глазовского ра</w:t>
      </w:r>
      <w:r w:rsidR="00597AC9" w:rsidRPr="00777FC4">
        <w:rPr>
          <w:sz w:val="28"/>
          <w:szCs w:val="28"/>
        </w:rPr>
        <w:t xml:space="preserve">йона, таких как </w:t>
      </w:r>
      <w:r w:rsidR="00220D73" w:rsidRPr="00777FC4">
        <w:rPr>
          <w:sz w:val="28"/>
          <w:szCs w:val="28"/>
        </w:rPr>
        <w:t xml:space="preserve"> ООО </w:t>
      </w:r>
      <w:r w:rsidR="0031171E" w:rsidRPr="00777FC4">
        <w:rPr>
          <w:sz w:val="28"/>
          <w:szCs w:val="28"/>
        </w:rPr>
        <w:t>«</w:t>
      </w:r>
      <w:proofErr w:type="spellStart"/>
      <w:r w:rsidR="00220D73" w:rsidRPr="00777FC4">
        <w:rPr>
          <w:sz w:val="28"/>
          <w:szCs w:val="28"/>
        </w:rPr>
        <w:t>Тепловодоканал</w:t>
      </w:r>
      <w:proofErr w:type="spellEnd"/>
      <w:r w:rsidR="0031171E" w:rsidRPr="00777FC4">
        <w:rPr>
          <w:sz w:val="28"/>
          <w:szCs w:val="28"/>
        </w:rPr>
        <w:t>»</w:t>
      </w:r>
      <w:r w:rsidR="0036736F" w:rsidRPr="00777FC4">
        <w:rPr>
          <w:sz w:val="28"/>
          <w:szCs w:val="28"/>
        </w:rPr>
        <w:t>, снабжающего город Глазов питьевой водой</w:t>
      </w:r>
      <w:r w:rsidR="00597AC9" w:rsidRPr="00777FC4">
        <w:rPr>
          <w:sz w:val="28"/>
          <w:szCs w:val="28"/>
        </w:rPr>
        <w:t>)</w:t>
      </w:r>
      <w:r w:rsidR="004C2ABC" w:rsidRPr="00777FC4">
        <w:rPr>
          <w:sz w:val="28"/>
          <w:szCs w:val="28"/>
        </w:rPr>
        <w:t xml:space="preserve">. </w:t>
      </w:r>
      <w:r w:rsidR="004C2ABC" w:rsidRPr="00AB789F">
        <w:rPr>
          <w:sz w:val="28"/>
          <w:szCs w:val="28"/>
        </w:rPr>
        <w:t xml:space="preserve">За </w:t>
      </w:r>
      <w:r w:rsidR="006C3164">
        <w:rPr>
          <w:sz w:val="28"/>
          <w:szCs w:val="28"/>
        </w:rPr>
        <w:t xml:space="preserve">9 </w:t>
      </w:r>
      <w:r w:rsidR="006C3164" w:rsidRPr="00DE6D89">
        <w:rPr>
          <w:sz w:val="28"/>
          <w:szCs w:val="28"/>
        </w:rPr>
        <w:t>месяцев</w:t>
      </w:r>
      <w:r w:rsidR="004C2ABC" w:rsidRPr="00DE6D89">
        <w:rPr>
          <w:sz w:val="28"/>
          <w:szCs w:val="28"/>
        </w:rPr>
        <w:t xml:space="preserve"> 201</w:t>
      </w:r>
      <w:r w:rsidR="006C3164" w:rsidRPr="00DE6D89">
        <w:rPr>
          <w:sz w:val="28"/>
          <w:szCs w:val="28"/>
        </w:rPr>
        <w:t>5</w:t>
      </w:r>
      <w:r w:rsidR="009E5D5D" w:rsidRPr="00DE6D89">
        <w:rPr>
          <w:sz w:val="28"/>
          <w:szCs w:val="28"/>
        </w:rPr>
        <w:t xml:space="preserve"> года наблюдается </w:t>
      </w:r>
      <w:r w:rsidR="00DE6D89">
        <w:rPr>
          <w:sz w:val="28"/>
          <w:szCs w:val="28"/>
        </w:rPr>
        <w:t>рост</w:t>
      </w:r>
      <w:r w:rsidR="00397E12" w:rsidRPr="00AB789F">
        <w:rPr>
          <w:sz w:val="28"/>
          <w:szCs w:val="28"/>
        </w:rPr>
        <w:t xml:space="preserve"> </w:t>
      </w:r>
      <w:r w:rsidR="00397E12" w:rsidRPr="002A3F0A">
        <w:rPr>
          <w:sz w:val="28"/>
          <w:szCs w:val="28"/>
        </w:rPr>
        <w:t>объемов производства</w:t>
      </w:r>
      <w:r w:rsidR="009E5D5D" w:rsidRPr="002A3F0A">
        <w:rPr>
          <w:sz w:val="28"/>
          <w:szCs w:val="28"/>
        </w:rPr>
        <w:t xml:space="preserve"> </w:t>
      </w:r>
      <w:r w:rsidR="002A3F0A" w:rsidRPr="002A3F0A">
        <w:rPr>
          <w:sz w:val="28"/>
          <w:szCs w:val="28"/>
        </w:rPr>
        <w:t xml:space="preserve">по крупным и средним предприятиям </w:t>
      </w:r>
      <w:r w:rsidR="00BA6290" w:rsidRPr="002A3F0A">
        <w:rPr>
          <w:sz w:val="28"/>
          <w:szCs w:val="28"/>
        </w:rPr>
        <w:t>к уровню прошлого года</w:t>
      </w:r>
      <w:r w:rsidR="002A3F0A" w:rsidRPr="002A3F0A">
        <w:rPr>
          <w:sz w:val="28"/>
          <w:szCs w:val="28"/>
        </w:rPr>
        <w:t>.</w:t>
      </w:r>
      <w:r w:rsidR="00BA6290" w:rsidRPr="002A3F0A">
        <w:rPr>
          <w:sz w:val="28"/>
          <w:szCs w:val="28"/>
        </w:rPr>
        <w:t xml:space="preserve"> </w:t>
      </w:r>
      <w:r w:rsidR="002A3F0A" w:rsidRPr="002A3F0A">
        <w:rPr>
          <w:sz w:val="28"/>
          <w:szCs w:val="28"/>
        </w:rPr>
        <w:t>П</w:t>
      </w:r>
      <w:r w:rsidR="00BA6290" w:rsidRPr="002A3F0A">
        <w:rPr>
          <w:sz w:val="28"/>
          <w:szCs w:val="28"/>
        </w:rPr>
        <w:t>о обра</w:t>
      </w:r>
      <w:r w:rsidR="000A2C77" w:rsidRPr="002A3F0A">
        <w:rPr>
          <w:sz w:val="28"/>
          <w:szCs w:val="28"/>
        </w:rPr>
        <w:t xml:space="preserve">батывающей </w:t>
      </w:r>
      <w:r w:rsidR="000A2C77" w:rsidRPr="002A3F0A">
        <w:rPr>
          <w:sz w:val="28"/>
          <w:szCs w:val="28"/>
        </w:rPr>
        <w:lastRenderedPageBreak/>
        <w:t xml:space="preserve">промышленности </w:t>
      </w:r>
      <w:r w:rsidR="002A3F0A" w:rsidRPr="002A3F0A">
        <w:rPr>
          <w:sz w:val="28"/>
          <w:szCs w:val="28"/>
        </w:rPr>
        <w:t xml:space="preserve">– </w:t>
      </w:r>
      <w:r w:rsidR="00DE6D89" w:rsidRPr="002A3F0A">
        <w:rPr>
          <w:sz w:val="28"/>
          <w:szCs w:val="28"/>
        </w:rPr>
        <w:t>на</w:t>
      </w:r>
      <w:r w:rsidR="000A2C77" w:rsidRPr="002A3F0A">
        <w:rPr>
          <w:sz w:val="28"/>
          <w:szCs w:val="28"/>
        </w:rPr>
        <w:t xml:space="preserve"> </w:t>
      </w:r>
      <w:r w:rsidR="002A3F0A" w:rsidRPr="002A3F0A">
        <w:rPr>
          <w:sz w:val="28"/>
          <w:szCs w:val="28"/>
        </w:rPr>
        <w:t>23,3</w:t>
      </w:r>
      <w:r w:rsidR="000A2C77" w:rsidRPr="002A3F0A">
        <w:rPr>
          <w:sz w:val="28"/>
          <w:szCs w:val="28"/>
        </w:rPr>
        <w:t>%</w:t>
      </w:r>
      <w:r w:rsidR="007733C0" w:rsidRPr="002A3F0A">
        <w:rPr>
          <w:sz w:val="28"/>
          <w:szCs w:val="28"/>
        </w:rPr>
        <w:t xml:space="preserve">, </w:t>
      </w:r>
      <w:r w:rsidR="002A3F0A" w:rsidRPr="002A3F0A">
        <w:rPr>
          <w:sz w:val="28"/>
          <w:szCs w:val="28"/>
        </w:rPr>
        <w:t xml:space="preserve">добыче полезных ископаемых – на 10,5%, </w:t>
      </w:r>
      <w:r w:rsidR="007733C0" w:rsidRPr="002A3F0A">
        <w:rPr>
          <w:sz w:val="28"/>
          <w:szCs w:val="28"/>
        </w:rPr>
        <w:t xml:space="preserve">в сфере ЖКХ – </w:t>
      </w:r>
      <w:r w:rsidR="002A3F0A" w:rsidRPr="002A3F0A">
        <w:rPr>
          <w:sz w:val="28"/>
          <w:szCs w:val="28"/>
        </w:rPr>
        <w:t>на 5,8</w:t>
      </w:r>
      <w:r w:rsidR="007733C0" w:rsidRPr="002A3F0A">
        <w:rPr>
          <w:sz w:val="28"/>
          <w:szCs w:val="28"/>
        </w:rPr>
        <w:t>%</w:t>
      </w:r>
      <w:r w:rsidR="00F3018C" w:rsidRPr="002A3F0A">
        <w:rPr>
          <w:sz w:val="28"/>
          <w:szCs w:val="28"/>
        </w:rPr>
        <w:t xml:space="preserve">. </w:t>
      </w:r>
    </w:p>
    <w:p w:rsidR="002A3F0A" w:rsidRPr="002A3F0A" w:rsidRDefault="002A3F0A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656D2E" w:rsidRPr="00990ABA" w:rsidRDefault="00304D9B" w:rsidP="00AB78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</w:t>
      </w:r>
      <w:r w:rsidR="0031171E" w:rsidRPr="00AB789F">
        <w:rPr>
          <w:sz w:val="28"/>
          <w:szCs w:val="28"/>
        </w:rPr>
        <w:t>году объем</w:t>
      </w:r>
      <w:r w:rsidR="00656D2E" w:rsidRPr="00AB789F">
        <w:rPr>
          <w:sz w:val="28"/>
          <w:szCs w:val="28"/>
        </w:rPr>
        <w:t xml:space="preserve"> </w:t>
      </w:r>
      <w:r w:rsidR="00656D2E" w:rsidRPr="00AB789F">
        <w:rPr>
          <w:b/>
          <w:sz w:val="28"/>
          <w:szCs w:val="28"/>
        </w:rPr>
        <w:t>валовой продукции сельского хозяйства</w:t>
      </w:r>
      <w:r w:rsidR="00662A90" w:rsidRPr="00AB789F">
        <w:rPr>
          <w:sz w:val="28"/>
          <w:szCs w:val="28"/>
        </w:rPr>
        <w:t>, по расчетным данным</w:t>
      </w:r>
      <w:r w:rsidR="00656D2E" w:rsidRPr="00AB789F">
        <w:rPr>
          <w:sz w:val="28"/>
          <w:szCs w:val="28"/>
        </w:rPr>
        <w:t>, состави</w:t>
      </w:r>
      <w:r w:rsidR="00662A90" w:rsidRPr="00AB789F">
        <w:rPr>
          <w:sz w:val="28"/>
          <w:szCs w:val="28"/>
        </w:rPr>
        <w:t>л</w:t>
      </w:r>
      <w:r w:rsidR="00D87AFF" w:rsidRPr="00AB789F">
        <w:rPr>
          <w:sz w:val="28"/>
          <w:szCs w:val="28"/>
        </w:rPr>
        <w:t xml:space="preserve"> 18</w:t>
      </w:r>
      <w:r>
        <w:rPr>
          <w:sz w:val="28"/>
          <w:szCs w:val="28"/>
        </w:rPr>
        <w:t>72</w:t>
      </w:r>
      <w:r w:rsidR="00656D2E" w:rsidRPr="00AB789F">
        <w:rPr>
          <w:sz w:val="28"/>
          <w:szCs w:val="28"/>
        </w:rPr>
        <w:t xml:space="preserve"> млн. руб.</w:t>
      </w:r>
      <w:r w:rsidR="004F4D2E" w:rsidRPr="00AB789F">
        <w:rPr>
          <w:sz w:val="28"/>
          <w:szCs w:val="28"/>
        </w:rPr>
        <w:t>, это</w:t>
      </w:r>
      <w:r w:rsidR="00D87AFF" w:rsidRPr="00AB789F">
        <w:rPr>
          <w:sz w:val="28"/>
          <w:szCs w:val="28"/>
        </w:rPr>
        <w:t xml:space="preserve"> 10</w:t>
      </w:r>
      <w:r>
        <w:rPr>
          <w:sz w:val="28"/>
          <w:szCs w:val="28"/>
        </w:rPr>
        <w:t>4,0</w:t>
      </w:r>
      <w:r w:rsidR="005378E3" w:rsidRPr="00AB789F">
        <w:rPr>
          <w:sz w:val="28"/>
          <w:szCs w:val="28"/>
        </w:rPr>
        <w:t>%</w:t>
      </w:r>
      <w:r w:rsidR="0031171E" w:rsidRPr="00AB789F">
        <w:rPr>
          <w:sz w:val="28"/>
          <w:szCs w:val="28"/>
        </w:rPr>
        <w:t xml:space="preserve"> в сопоставимых ценах</w:t>
      </w:r>
      <w:r w:rsidR="00D87AFF" w:rsidRPr="00AB789F">
        <w:rPr>
          <w:sz w:val="28"/>
          <w:szCs w:val="28"/>
        </w:rPr>
        <w:t xml:space="preserve"> к предыдущему году.</w:t>
      </w:r>
      <w:r w:rsidR="0031171E" w:rsidRPr="00AB789F">
        <w:rPr>
          <w:sz w:val="28"/>
          <w:szCs w:val="28"/>
        </w:rPr>
        <w:t xml:space="preserve"> 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Сельскохозяйственными предприятиями за </w:t>
      </w:r>
      <w:r w:rsidR="003C7C4E">
        <w:rPr>
          <w:rFonts w:eastAsia="Calibri"/>
          <w:sz w:val="28"/>
          <w:szCs w:val="28"/>
          <w:lang w:eastAsia="ar-SA"/>
        </w:rPr>
        <w:t>9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 месяцев 201</w:t>
      </w:r>
      <w:r>
        <w:rPr>
          <w:rFonts w:eastAsia="Calibri"/>
          <w:sz w:val="28"/>
          <w:szCs w:val="28"/>
          <w:lang w:eastAsia="ar-SA"/>
        </w:rPr>
        <w:t>5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 года реализовано сельхозпродукции и оказано услуг на сумму </w:t>
      </w:r>
      <w:r w:rsidR="00422C40">
        <w:rPr>
          <w:rFonts w:eastAsia="Calibri"/>
          <w:sz w:val="28"/>
          <w:szCs w:val="28"/>
          <w:lang w:eastAsia="ar-SA"/>
        </w:rPr>
        <w:t>623,</w:t>
      </w:r>
      <w:r w:rsidR="00422C40" w:rsidRPr="00422C40">
        <w:rPr>
          <w:rFonts w:eastAsia="Calibri"/>
          <w:sz w:val="28"/>
          <w:szCs w:val="28"/>
          <w:lang w:eastAsia="ar-SA"/>
        </w:rPr>
        <w:t>6</w:t>
      </w:r>
      <w:r w:rsidR="00516969" w:rsidRPr="00422C40">
        <w:rPr>
          <w:rFonts w:eastAsia="Calibri"/>
          <w:sz w:val="28"/>
          <w:szCs w:val="28"/>
          <w:lang w:eastAsia="ar-SA"/>
        </w:rPr>
        <w:t xml:space="preserve"> млн. руб., темп роста 1</w:t>
      </w:r>
      <w:r w:rsidR="00422C40" w:rsidRPr="00422C40">
        <w:rPr>
          <w:rFonts w:eastAsia="Calibri"/>
          <w:sz w:val="28"/>
          <w:szCs w:val="28"/>
          <w:lang w:eastAsia="ar-SA"/>
        </w:rPr>
        <w:t>13,1</w:t>
      </w:r>
      <w:r w:rsidR="00516969" w:rsidRPr="00422C40">
        <w:rPr>
          <w:rFonts w:eastAsia="Calibri"/>
          <w:sz w:val="28"/>
          <w:szCs w:val="28"/>
          <w:lang w:eastAsia="ar-SA"/>
        </w:rPr>
        <w:t xml:space="preserve"> </w:t>
      </w:r>
      <w:r w:rsidR="00516969" w:rsidRPr="00990ABA">
        <w:rPr>
          <w:rFonts w:eastAsia="Calibri"/>
          <w:sz w:val="28"/>
          <w:szCs w:val="28"/>
          <w:lang w:eastAsia="ar-SA"/>
        </w:rPr>
        <w:t>%.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Производство молока состави</w:t>
      </w:r>
      <w:r w:rsidR="00990ABA" w:rsidRPr="00990ABA">
        <w:rPr>
          <w:rFonts w:eastAsia="Calibri"/>
          <w:sz w:val="28"/>
          <w:szCs w:val="28"/>
          <w:lang w:eastAsia="ar-SA"/>
        </w:rPr>
        <w:t>ло 25937 тонны, что на 255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тонны больше аналогичного периода прошлого года. Удой на 1 фураж</w:t>
      </w:r>
      <w:r w:rsidRPr="00990ABA">
        <w:rPr>
          <w:rFonts w:eastAsia="Calibri"/>
          <w:sz w:val="28"/>
          <w:szCs w:val="28"/>
          <w:lang w:eastAsia="ar-SA"/>
        </w:rPr>
        <w:t xml:space="preserve">ную корову составил </w:t>
      </w:r>
      <w:r w:rsidR="00990ABA" w:rsidRPr="00990ABA">
        <w:rPr>
          <w:rFonts w:eastAsia="Calibri"/>
          <w:sz w:val="28"/>
          <w:szCs w:val="28"/>
          <w:lang w:eastAsia="ar-SA"/>
        </w:rPr>
        <w:t>4173</w:t>
      </w:r>
      <w:r w:rsidRPr="00990ABA">
        <w:rPr>
          <w:rFonts w:eastAsia="Calibri"/>
          <w:sz w:val="28"/>
          <w:szCs w:val="28"/>
          <w:lang w:eastAsia="ar-SA"/>
        </w:rPr>
        <w:t xml:space="preserve"> кг (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плюс </w:t>
      </w:r>
      <w:r w:rsidR="00990ABA" w:rsidRPr="00990ABA">
        <w:rPr>
          <w:rFonts w:eastAsia="Calibri"/>
          <w:sz w:val="28"/>
          <w:szCs w:val="28"/>
          <w:lang w:eastAsia="ar-SA"/>
        </w:rPr>
        <w:t>98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кг к уровню прошлого года).</w:t>
      </w:r>
      <w:r w:rsidR="00AE379B" w:rsidRPr="00990ABA">
        <w:rPr>
          <w:rFonts w:eastAsia="Calibri"/>
          <w:sz w:val="28"/>
          <w:szCs w:val="28"/>
          <w:lang w:eastAsia="ar-SA"/>
        </w:rPr>
        <w:t xml:space="preserve"> </w:t>
      </w:r>
      <w:r w:rsidR="00AE379B" w:rsidRPr="00AB789F">
        <w:rPr>
          <w:rFonts w:eastAsia="Calibri"/>
          <w:sz w:val="28"/>
          <w:szCs w:val="28"/>
          <w:lang w:eastAsia="ar-SA"/>
        </w:rPr>
        <w:t xml:space="preserve">Благоприятные погодные условия, меры государственной поддержки  наметили положительные тенденции в развитии отрасли. </w:t>
      </w:r>
      <w:r w:rsidR="001372CB" w:rsidRPr="00AB789F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="00AA766C" w:rsidRPr="00AB789F">
        <w:rPr>
          <w:sz w:val="28"/>
          <w:szCs w:val="28"/>
        </w:rPr>
        <w:t xml:space="preserve"> году объем валовой продукции сельского хозяйства прогнозируется на </w:t>
      </w:r>
      <w:r w:rsidR="00AA766C" w:rsidRPr="00990ABA">
        <w:rPr>
          <w:sz w:val="28"/>
          <w:szCs w:val="28"/>
        </w:rPr>
        <w:t xml:space="preserve">уровне </w:t>
      </w:r>
      <w:r w:rsidR="001372CB" w:rsidRPr="00990ABA">
        <w:rPr>
          <w:sz w:val="28"/>
          <w:szCs w:val="28"/>
        </w:rPr>
        <w:t>19</w:t>
      </w:r>
      <w:r w:rsidR="006725C9" w:rsidRPr="00990ABA">
        <w:rPr>
          <w:sz w:val="28"/>
          <w:szCs w:val="28"/>
        </w:rPr>
        <w:t>82</w:t>
      </w:r>
      <w:r w:rsidR="001372CB" w:rsidRPr="00990ABA">
        <w:rPr>
          <w:sz w:val="28"/>
          <w:szCs w:val="28"/>
        </w:rPr>
        <w:t>,4</w:t>
      </w:r>
      <w:r w:rsidR="00AE379B" w:rsidRPr="00990ABA">
        <w:rPr>
          <w:sz w:val="28"/>
          <w:szCs w:val="28"/>
        </w:rPr>
        <w:t xml:space="preserve"> млн. рублей, что составит 10</w:t>
      </w:r>
      <w:r w:rsidR="006725C9" w:rsidRPr="00990ABA">
        <w:rPr>
          <w:sz w:val="28"/>
          <w:szCs w:val="28"/>
        </w:rPr>
        <w:t>5,9</w:t>
      </w:r>
      <w:r w:rsidR="001372CB" w:rsidRPr="00990ABA">
        <w:rPr>
          <w:sz w:val="28"/>
          <w:szCs w:val="28"/>
        </w:rPr>
        <w:t xml:space="preserve"> % к уровню 201</w:t>
      </w:r>
      <w:r w:rsidR="006725C9" w:rsidRPr="00990ABA">
        <w:rPr>
          <w:sz w:val="28"/>
          <w:szCs w:val="28"/>
        </w:rPr>
        <w:t>4</w:t>
      </w:r>
      <w:r w:rsidR="00B338D4" w:rsidRPr="00990ABA">
        <w:rPr>
          <w:sz w:val="28"/>
          <w:szCs w:val="28"/>
        </w:rPr>
        <w:t xml:space="preserve"> г</w:t>
      </w:r>
      <w:r w:rsidR="001372CB" w:rsidRPr="00990ABA">
        <w:rPr>
          <w:sz w:val="28"/>
          <w:szCs w:val="28"/>
        </w:rPr>
        <w:t>ода</w:t>
      </w:r>
      <w:r w:rsidR="00B338D4" w:rsidRPr="00990ABA">
        <w:rPr>
          <w:sz w:val="28"/>
          <w:szCs w:val="28"/>
        </w:rPr>
        <w:t xml:space="preserve"> в </w:t>
      </w:r>
      <w:r w:rsidR="006725C9" w:rsidRPr="00990ABA">
        <w:rPr>
          <w:sz w:val="28"/>
          <w:szCs w:val="28"/>
        </w:rPr>
        <w:t xml:space="preserve">сопоставимых </w:t>
      </w:r>
      <w:r w:rsidR="0069174B" w:rsidRPr="00990ABA">
        <w:rPr>
          <w:sz w:val="28"/>
          <w:szCs w:val="28"/>
        </w:rPr>
        <w:t>ценах</w:t>
      </w:r>
      <w:r w:rsidR="00AE379B" w:rsidRPr="00990ABA">
        <w:rPr>
          <w:sz w:val="28"/>
          <w:szCs w:val="28"/>
        </w:rPr>
        <w:t xml:space="preserve">.  </w:t>
      </w:r>
      <w:r w:rsidR="001372CB" w:rsidRPr="00990ABA">
        <w:rPr>
          <w:sz w:val="28"/>
          <w:szCs w:val="28"/>
        </w:rPr>
        <w:t>К 201</w:t>
      </w:r>
      <w:r w:rsidR="006725C9" w:rsidRPr="00990ABA">
        <w:rPr>
          <w:sz w:val="28"/>
          <w:szCs w:val="28"/>
        </w:rPr>
        <w:t>8</w:t>
      </w:r>
      <w:r w:rsidR="0069174B" w:rsidRPr="00990ABA">
        <w:rPr>
          <w:sz w:val="28"/>
          <w:szCs w:val="28"/>
        </w:rPr>
        <w:t xml:space="preserve"> </w:t>
      </w:r>
      <w:r w:rsidR="00B84448" w:rsidRPr="00990ABA">
        <w:rPr>
          <w:sz w:val="28"/>
          <w:szCs w:val="28"/>
        </w:rPr>
        <w:t>году</w:t>
      </w:r>
      <w:r w:rsidR="0069174B" w:rsidRPr="00990ABA">
        <w:rPr>
          <w:sz w:val="28"/>
          <w:szCs w:val="28"/>
        </w:rPr>
        <w:t xml:space="preserve"> рост объем</w:t>
      </w:r>
      <w:r w:rsidR="00B84448" w:rsidRPr="00990ABA">
        <w:rPr>
          <w:sz w:val="28"/>
          <w:szCs w:val="28"/>
        </w:rPr>
        <w:t>а</w:t>
      </w:r>
      <w:r w:rsidR="0069174B" w:rsidRPr="00990ABA">
        <w:rPr>
          <w:sz w:val="28"/>
          <w:szCs w:val="28"/>
        </w:rPr>
        <w:t xml:space="preserve"> валовой продукции сельского хозяйства </w:t>
      </w:r>
      <w:r w:rsidR="00AE379B" w:rsidRPr="00990ABA">
        <w:rPr>
          <w:sz w:val="28"/>
          <w:szCs w:val="28"/>
        </w:rPr>
        <w:t xml:space="preserve">прогнозируется с </w:t>
      </w:r>
      <w:r w:rsidR="00B84448" w:rsidRPr="00990ABA">
        <w:rPr>
          <w:sz w:val="28"/>
          <w:szCs w:val="28"/>
        </w:rPr>
        <w:t>ростом</w:t>
      </w:r>
      <w:r w:rsidR="006725C9" w:rsidRPr="00990ABA">
        <w:rPr>
          <w:sz w:val="28"/>
          <w:szCs w:val="28"/>
        </w:rPr>
        <w:t>,</w:t>
      </w:r>
      <w:r w:rsidR="00AE379B" w:rsidRPr="00990ABA">
        <w:rPr>
          <w:sz w:val="28"/>
          <w:szCs w:val="28"/>
        </w:rPr>
        <w:t xml:space="preserve"> и составит 2</w:t>
      </w:r>
      <w:r w:rsidR="006725C9" w:rsidRPr="00990ABA">
        <w:rPr>
          <w:sz w:val="28"/>
          <w:szCs w:val="28"/>
        </w:rPr>
        <w:t>352 м</w:t>
      </w:r>
      <w:r w:rsidR="0069174B" w:rsidRPr="00990ABA">
        <w:rPr>
          <w:sz w:val="28"/>
          <w:szCs w:val="28"/>
        </w:rPr>
        <w:t>лн. рублей.</w:t>
      </w:r>
    </w:p>
    <w:p w:rsidR="00AB789F" w:rsidRPr="00AB789F" w:rsidRDefault="00AB789F" w:rsidP="00AB789F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AB789F" w:rsidRPr="009A6D08" w:rsidRDefault="009A6D08" w:rsidP="00AB789F">
      <w:pPr>
        <w:suppressAutoHyphens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уменьшением объемов бюджетного финансирования снизился</w:t>
      </w:r>
      <w:r w:rsidR="00656D2E" w:rsidRPr="00AB789F">
        <w:rPr>
          <w:sz w:val="28"/>
          <w:szCs w:val="28"/>
        </w:rPr>
        <w:t xml:space="preserve"> </w:t>
      </w:r>
      <w:r w:rsidR="00656D2E" w:rsidRPr="00AB789F">
        <w:rPr>
          <w:b/>
          <w:bCs/>
          <w:i/>
          <w:iCs/>
          <w:sz w:val="28"/>
          <w:szCs w:val="28"/>
        </w:rPr>
        <w:t>объем инвестиций в основной капитал</w:t>
      </w:r>
      <w:r w:rsidR="00656D2E" w:rsidRPr="00AB789F">
        <w:rPr>
          <w:sz w:val="28"/>
          <w:szCs w:val="28"/>
        </w:rPr>
        <w:t xml:space="preserve"> за счет всех источников финансирова</w:t>
      </w:r>
      <w:r>
        <w:rPr>
          <w:sz w:val="28"/>
          <w:szCs w:val="28"/>
        </w:rPr>
        <w:t>ния</w:t>
      </w:r>
      <w:r w:rsidR="00AE3B07">
        <w:rPr>
          <w:sz w:val="28"/>
          <w:szCs w:val="28"/>
        </w:rPr>
        <w:t xml:space="preserve">, </w:t>
      </w:r>
      <w:r>
        <w:rPr>
          <w:sz w:val="28"/>
          <w:szCs w:val="28"/>
        </w:rPr>
        <w:t>ориентировочно</w:t>
      </w:r>
      <w:r w:rsidR="00AE379B" w:rsidRPr="00AB7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</w:t>
      </w:r>
      <w:r w:rsidR="00AE379B" w:rsidRPr="00AB789F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315,0</w:t>
      </w:r>
      <w:r w:rsidR="00AE379B" w:rsidRPr="00AB789F">
        <w:rPr>
          <w:sz w:val="28"/>
          <w:szCs w:val="28"/>
        </w:rPr>
        <w:t xml:space="preserve"> млн. рублей</w:t>
      </w:r>
      <w:r w:rsidR="00656D2E" w:rsidRPr="00AB78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9 месяцев 2015 </w:t>
      </w:r>
      <w:r w:rsidRPr="009A6D08">
        <w:rPr>
          <w:sz w:val="28"/>
          <w:szCs w:val="28"/>
        </w:rPr>
        <w:t>года о</w:t>
      </w:r>
      <w:r w:rsidR="0051776D" w:rsidRPr="009A6D08">
        <w:rPr>
          <w:sz w:val="28"/>
          <w:szCs w:val="28"/>
          <w:lang w:eastAsia="ar-SA"/>
        </w:rPr>
        <w:t xml:space="preserve">сновная часть инвестиционных ресурсов организациями направлялась на прочие цели (увеличение поголовья рабочего, племенного и продуктивного скота) – </w:t>
      </w:r>
      <w:r w:rsidRPr="009A6D08">
        <w:rPr>
          <w:sz w:val="28"/>
          <w:szCs w:val="28"/>
          <w:lang w:eastAsia="ar-SA"/>
        </w:rPr>
        <w:t>72,9</w:t>
      </w:r>
      <w:r w:rsidR="0051776D" w:rsidRPr="009A6D08">
        <w:rPr>
          <w:sz w:val="28"/>
          <w:szCs w:val="28"/>
          <w:lang w:eastAsia="ar-SA"/>
        </w:rPr>
        <w:t xml:space="preserve"> млн</w:t>
      </w:r>
      <w:r w:rsidRPr="009A6D08">
        <w:rPr>
          <w:sz w:val="28"/>
          <w:szCs w:val="28"/>
          <w:lang w:eastAsia="ar-SA"/>
        </w:rPr>
        <w:t>.</w:t>
      </w:r>
      <w:r w:rsidR="0051776D" w:rsidRPr="009A6D08">
        <w:rPr>
          <w:sz w:val="28"/>
          <w:szCs w:val="28"/>
          <w:lang w:eastAsia="ar-SA"/>
        </w:rPr>
        <w:t xml:space="preserve"> рублей, на приоб</w:t>
      </w:r>
      <w:r w:rsidRPr="009A6D08">
        <w:rPr>
          <w:sz w:val="28"/>
          <w:szCs w:val="28"/>
          <w:lang w:eastAsia="ar-SA"/>
        </w:rPr>
        <w:t>ретение машин и оборудования – 19,4</w:t>
      </w:r>
      <w:r w:rsidR="0051776D" w:rsidRPr="009A6D08">
        <w:rPr>
          <w:sz w:val="28"/>
          <w:szCs w:val="28"/>
          <w:lang w:eastAsia="ar-SA"/>
        </w:rPr>
        <w:t xml:space="preserve"> млн. руб., реконструкцию и ремонт зданий и сооружений – </w:t>
      </w:r>
      <w:r w:rsidRPr="009A6D08">
        <w:rPr>
          <w:sz w:val="28"/>
          <w:szCs w:val="28"/>
          <w:lang w:eastAsia="ar-SA"/>
        </w:rPr>
        <w:t>29</w:t>
      </w:r>
      <w:r w:rsidR="0051776D" w:rsidRPr="009A6D08">
        <w:rPr>
          <w:sz w:val="28"/>
          <w:szCs w:val="28"/>
          <w:lang w:eastAsia="ar-SA"/>
        </w:rPr>
        <w:t>,0 млн. руб.</w:t>
      </w:r>
      <w:r w:rsidR="00656D2E" w:rsidRPr="009A6D08">
        <w:rPr>
          <w:sz w:val="28"/>
          <w:szCs w:val="28"/>
        </w:rPr>
        <w:t xml:space="preserve"> </w:t>
      </w:r>
    </w:p>
    <w:p w:rsidR="00777FC4" w:rsidRPr="009A6D08" w:rsidRDefault="00777FC4" w:rsidP="00AB789F">
      <w:pPr>
        <w:suppressAutoHyphens/>
        <w:spacing w:line="276" w:lineRule="auto"/>
        <w:ind w:firstLine="539"/>
        <w:jc w:val="both"/>
        <w:rPr>
          <w:bCs/>
          <w:sz w:val="28"/>
          <w:szCs w:val="28"/>
          <w:lang w:eastAsia="ar-SA"/>
        </w:rPr>
      </w:pPr>
    </w:p>
    <w:p w:rsidR="00AB789F" w:rsidRPr="00AB789F" w:rsidRDefault="00B40E8C" w:rsidP="00AB789F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B789F">
        <w:rPr>
          <w:color w:val="000000"/>
          <w:sz w:val="28"/>
          <w:szCs w:val="28"/>
        </w:rPr>
        <w:t xml:space="preserve">В прогнозном периоде </w:t>
      </w:r>
      <w:r w:rsidR="00656D2E" w:rsidRPr="00AB789F">
        <w:rPr>
          <w:color w:val="000000"/>
          <w:sz w:val="28"/>
          <w:szCs w:val="28"/>
        </w:rPr>
        <w:t xml:space="preserve">рост </w:t>
      </w:r>
      <w:r w:rsidRPr="00AB789F">
        <w:rPr>
          <w:color w:val="000000"/>
          <w:sz w:val="28"/>
          <w:szCs w:val="28"/>
        </w:rPr>
        <w:t xml:space="preserve">реальной </w:t>
      </w:r>
      <w:r w:rsidR="00656D2E" w:rsidRPr="00AB789F">
        <w:rPr>
          <w:b/>
          <w:bCs/>
          <w:i/>
          <w:iCs/>
          <w:color w:val="000000"/>
          <w:sz w:val="28"/>
          <w:szCs w:val="28"/>
        </w:rPr>
        <w:t>заработной платы</w:t>
      </w:r>
      <w:r w:rsidR="00570DFB">
        <w:rPr>
          <w:i/>
          <w:color w:val="000000"/>
          <w:sz w:val="28"/>
          <w:szCs w:val="28"/>
        </w:rPr>
        <w:t xml:space="preserve"> </w:t>
      </w:r>
      <w:r w:rsidR="00570DFB" w:rsidRPr="00570DFB">
        <w:rPr>
          <w:color w:val="000000"/>
          <w:sz w:val="28"/>
          <w:szCs w:val="28"/>
        </w:rPr>
        <w:t xml:space="preserve">в районе </w:t>
      </w:r>
      <w:r w:rsidR="00570DFB">
        <w:rPr>
          <w:color w:val="000000"/>
          <w:sz w:val="28"/>
          <w:szCs w:val="28"/>
        </w:rPr>
        <w:t xml:space="preserve">составляет около </w:t>
      </w:r>
      <w:r w:rsidR="00570DFB" w:rsidRPr="00570DFB">
        <w:rPr>
          <w:color w:val="000000"/>
          <w:sz w:val="28"/>
          <w:szCs w:val="28"/>
        </w:rPr>
        <w:t>10,0%.</w:t>
      </w:r>
      <w:r w:rsidR="00570DFB">
        <w:rPr>
          <w:i/>
          <w:color w:val="000000"/>
          <w:sz w:val="28"/>
          <w:szCs w:val="28"/>
        </w:rPr>
        <w:t xml:space="preserve"> </w:t>
      </w:r>
      <w:r w:rsidR="00656D2E" w:rsidRPr="00AB789F">
        <w:rPr>
          <w:color w:val="000000"/>
          <w:sz w:val="28"/>
          <w:szCs w:val="28"/>
        </w:rPr>
        <w:t xml:space="preserve">Фонд </w:t>
      </w:r>
      <w:r w:rsidR="00656D2E" w:rsidRPr="00AB789F">
        <w:rPr>
          <w:sz w:val="28"/>
          <w:szCs w:val="28"/>
        </w:rPr>
        <w:t>заработной п</w:t>
      </w:r>
      <w:r w:rsidR="00160969" w:rsidRPr="00AB789F">
        <w:rPr>
          <w:sz w:val="28"/>
          <w:szCs w:val="28"/>
        </w:rPr>
        <w:t>латы работников по крупным и средним</w:t>
      </w:r>
      <w:r w:rsidR="00656D2E" w:rsidRPr="00AB789F">
        <w:rPr>
          <w:sz w:val="28"/>
          <w:szCs w:val="28"/>
        </w:rPr>
        <w:t xml:space="preserve"> орган</w:t>
      </w:r>
      <w:r w:rsidR="00683E93" w:rsidRPr="00AB789F">
        <w:rPr>
          <w:sz w:val="28"/>
          <w:szCs w:val="28"/>
        </w:rPr>
        <w:t>изация</w:t>
      </w:r>
      <w:r w:rsidR="00160969" w:rsidRPr="00AB789F">
        <w:rPr>
          <w:sz w:val="28"/>
          <w:szCs w:val="28"/>
        </w:rPr>
        <w:t xml:space="preserve">м </w:t>
      </w:r>
      <w:r w:rsidR="0065291D">
        <w:rPr>
          <w:sz w:val="28"/>
          <w:szCs w:val="28"/>
        </w:rPr>
        <w:t>Глазовского района в 2018</w:t>
      </w:r>
      <w:r w:rsidR="00764A63" w:rsidRPr="00AB789F">
        <w:rPr>
          <w:sz w:val="28"/>
          <w:szCs w:val="28"/>
        </w:rPr>
        <w:t xml:space="preserve"> </w:t>
      </w:r>
      <w:r w:rsidR="00160969" w:rsidRPr="00AB789F">
        <w:rPr>
          <w:sz w:val="28"/>
          <w:szCs w:val="28"/>
        </w:rPr>
        <w:t>году по сравнению с 201</w:t>
      </w:r>
      <w:r w:rsidR="0065291D">
        <w:rPr>
          <w:sz w:val="28"/>
          <w:szCs w:val="28"/>
        </w:rPr>
        <w:t>4</w:t>
      </w:r>
      <w:r w:rsidR="00160969" w:rsidRPr="00AB789F">
        <w:rPr>
          <w:sz w:val="28"/>
          <w:szCs w:val="28"/>
        </w:rPr>
        <w:t xml:space="preserve"> годом возрастет на 4</w:t>
      </w:r>
      <w:r w:rsidR="0065291D">
        <w:rPr>
          <w:sz w:val="28"/>
          <w:szCs w:val="28"/>
        </w:rPr>
        <w:t>0,3</w:t>
      </w:r>
      <w:r w:rsidR="00656D2E" w:rsidRPr="00AB789F">
        <w:rPr>
          <w:sz w:val="28"/>
          <w:szCs w:val="28"/>
        </w:rPr>
        <w:t>%</w:t>
      </w:r>
      <w:r w:rsidR="00160969" w:rsidRPr="00AB789F">
        <w:rPr>
          <w:sz w:val="28"/>
          <w:szCs w:val="28"/>
        </w:rPr>
        <w:t xml:space="preserve"> и составит </w:t>
      </w:r>
      <w:r w:rsidR="0065291D">
        <w:rPr>
          <w:sz w:val="28"/>
          <w:szCs w:val="28"/>
        </w:rPr>
        <w:t xml:space="preserve">на одного работника 22 220,0 </w:t>
      </w:r>
      <w:r w:rsidR="00160969" w:rsidRPr="00AB789F">
        <w:rPr>
          <w:sz w:val="28"/>
          <w:szCs w:val="28"/>
        </w:rPr>
        <w:t>рублей</w:t>
      </w:r>
      <w:r w:rsidR="00656D2E" w:rsidRPr="00AB789F">
        <w:rPr>
          <w:sz w:val="28"/>
          <w:szCs w:val="28"/>
        </w:rPr>
        <w:t xml:space="preserve">. </w:t>
      </w:r>
      <w:r w:rsidR="00160969" w:rsidRPr="00AB789F">
        <w:rPr>
          <w:sz w:val="28"/>
          <w:szCs w:val="28"/>
        </w:rPr>
        <w:t xml:space="preserve">Темп роста </w:t>
      </w:r>
      <w:r w:rsidR="0065291D">
        <w:rPr>
          <w:sz w:val="28"/>
          <w:szCs w:val="28"/>
        </w:rPr>
        <w:t>среднемесячной заработной платы в 2016</w:t>
      </w:r>
      <w:r w:rsidR="00160969" w:rsidRPr="00AB789F">
        <w:rPr>
          <w:sz w:val="28"/>
          <w:szCs w:val="28"/>
        </w:rPr>
        <w:t>-201</w:t>
      </w:r>
      <w:r w:rsidR="0065291D">
        <w:rPr>
          <w:sz w:val="28"/>
          <w:szCs w:val="28"/>
        </w:rPr>
        <w:t>8</w:t>
      </w:r>
      <w:r w:rsidR="00160969" w:rsidRPr="00AB789F">
        <w:rPr>
          <w:sz w:val="28"/>
          <w:szCs w:val="28"/>
        </w:rPr>
        <w:t xml:space="preserve"> годах прогнозируется на </w:t>
      </w:r>
      <w:r w:rsidR="00160969" w:rsidRPr="00570DFB">
        <w:rPr>
          <w:sz w:val="28"/>
          <w:szCs w:val="28"/>
        </w:rPr>
        <w:t xml:space="preserve">уровне </w:t>
      </w:r>
      <w:r w:rsidR="00570DFB" w:rsidRPr="00570DFB">
        <w:rPr>
          <w:sz w:val="28"/>
          <w:szCs w:val="28"/>
        </w:rPr>
        <w:t>107</w:t>
      </w:r>
      <w:r w:rsidR="00160969" w:rsidRPr="00570DFB">
        <w:rPr>
          <w:sz w:val="28"/>
          <w:szCs w:val="28"/>
        </w:rPr>
        <w:t>,0-1</w:t>
      </w:r>
      <w:r w:rsidR="00570DFB" w:rsidRPr="00570DFB">
        <w:rPr>
          <w:sz w:val="28"/>
          <w:szCs w:val="28"/>
        </w:rPr>
        <w:t>09,0</w:t>
      </w:r>
      <w:r w:rsidR="00570DFB">
        <w:rPr>
          <w:sz w:val="28"/>
          <w:szCs w:val="28"/>
        </w:rPr>
        <w:t>%.</w:t>
      </w:r>
    </w:p>
    <w:p w:rsidR="00656D2E" w:rsidRPr="00570DFB" w:rsidRDefault="006C2B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Прогнозируется замедление темпов роста</w:t>
      </w:r>
      <w:r w:rsidR="00656D2E" w:rsidRPr="00AB789F">
        <w:rPr>
          <w:sz w:val="28"/>
          <w:szCs w:val="28"/>
        </w:rPr>
        <w:t xml:space="preserve"> </w:t>
      </w:r>
      <w:r w:rsidR="00656D2E" w:rsidRPr="00AB789F">
        <w:rPr>
          <w:b/>
          <w:sz w:val="28"/>
          <w:szCs w:val="28"/>
        </w:rPr>
        <w:t>оборота розничной торговли</w:t>
      </w:r>
      <w:r w:rsidR="00683E93" w:rsidRPr="00AB789F">
        <w:rPr>
          <w:sz w:val="28"/>
          <w:szCs w:val="28"/>
        </w:rPr>
        <w:t xml:space="preserve">, за счет инфляционного давления и </w:t>
      </w:r>
      <w:r w:rsidRPr="00AB789F">
        <w:rPr>
          <w:sz w:val="28"/>
          <w:szCs w:val="28"/>
        </w:rPr>
        <w:t xml:space="preserve">снижения </w:t>
      </w:r>
      <w:r w:rsidR="00683E93" w:rsidRPr="00AB789F">
        <w:rPr>
          <w:sz w:val="28"/>
          <w:szCs w:val="28"/>
        </w:rPr>
        <w:t xml:space="preserve">потребительского </w:t>
      </w:r>
      <w:r w:rsidR="00683E93" w:rsidRPr="00570DFB">
        <w:rPr>
          <w:sz w:val="28"/>
          <w:szCs w:val="28"/>
        </w:rPr>
        <w:t>спроса</w:t>
      </w:r>
      <w:r w:rsidR="00656D2E" w:rsidRPr="00570DFB">
        <w:rPr>
          <w:sz w:val="28"/>
          <w:szCs w:val="28"/>
        </w:rPr>
        <w:t>.</w:t>
      </w:r>
      <w:r w:rsidR="00570DFB">
        <w:rPr>
          <w:sz w:val="28"/>
          <w:szCs w:val="28"/>
        </w:rPr>
        <w:t xml:space="preserve"> В прогнозируемом периоде текущего года ожидается снижение розничного товарооборота в районе 30,0 млн. рублей.</w:t>
      </w:r>
      <w:r w:rsidR="00656D2E" w:rsidRPr="00570DFB">
        <w:rPr>
          <w:sz w:val="28"/>
          <w:szCs w:val="28"/>
        </w:rPr>
        <w:t xml:space="preserve"> </w:t>
      </w:r>
      <w:r w:rsidR="00570DFB">
        <w:rPr>
          <w:sz w:val="28"/>
          <w:szCs w:val="28"/>
        </w:rPr>
        <w:t>Р</w:t>
      </w:r>
      <w:r w:rsidR="00683E93" w:rsidRPr="00570DFB">
        <w:rPr>
          <w:sz w:val="28"/>
          <w:szCs w:val="28"/>
        </w:rPr>
        <w:t>ост розничного товарооборота в 201</w:t>
      </w:r>
      <w:r w:rsidR="0065291D" w:rsidRPr="00570DFB">
        <w:rPr>
          <w:sz w:val="28"/>
          <w:szCs w:val="28"/>
        </w:rPr>
        <w:t>8</w:t>
      </w:r>
      <w:r w:rsidR="00656D2E" w:rsidRPr="00570DFB">
        <w:rPr>
          <w:sz w:val="28"/>
          <w:szCs w:val="28"/>
        </w:rPr>
        <w:t xml:space="preserve"> году</w:t>
      </w:r>
      <w:r w:rsidRPr="00570DFB">
        <w:rPr>
          <w:sz w:val="28"/>
          <w:szCs w:val="28"/>
        </w:rPr>
        <w:t xml:space="preserve"> </w:t>
      </w:r>
      <w:r w:rsidR="00683E93" w:rsidRPr="00570DFB">
        <w:rPr>
          <w:sz w:val="28"/>
          <w:szCs w:val="28"/>
        </w:rPr>
        <w:t>по сравнению с 201</w:t>
      </w:r>
      <w:r w:rsidR="0065291D" w:rsidRPr="00570DFB">
        <w:rPr>
          <w:sz w:val="28"/>
          <w:szCs w:val="28"/>
        </w:rPr>
        <w:t>4</w:t>
      </w:r>
      <w:r w:rsidR="007733C0" w:rsidRPr="00570DFB">
        <w:rPr>
          <w:sz w:val="28"/>
          <w:szCs w:val="28"/>
        </w:rPr>
        <w:t xml:space="preserve"> годом </w:t>
      </w:r>
      <w:r w:rsidRPr="00570DFB">
        <w:rPr>
          <w:sz w:val="28"/>
          <w:szCs w:val="28"/>
        </w:rPr>
        <w:t xml:space="preserve">вырастет </w:t>
      </w:r>
      <w:r w:rsidR="007733C0" w:rsidRPr="00570DFB">
        <w:rPr>
          <w:sz w:val="28"/>
          <w:szCs w:val="28"/>
        </w:rPr>
        <w:t xml:space="preserve">на </w:t>
      </w:r>
      <w:r w:rsidR="00683E93" w:rsidRPr="00570DFB">
        <w:rPr>
          <w:sz w:val="28"/>
          <w:szCs w:val="28"/>
        </w:rPr>
        <w:t>2</w:t>
      </w:r>
      <w:r w:rsidR="0065291D" w:rsidRPr="00570DFB">
        <w:rPr>
          <w:sz w:val="28"/>
          <w:szCs w:val="28"/>
        </w:rPr>
        <w:t>1</w:t>
      </w:r>
      <w:r w:rsidR="00656D2E" w:rsidRPr="00570DFB">
        <w:rPr>
          <w:sz w:val="28"/>
          <w:szCs w:val="28"/>
        </w:rPr>
        <w:t>%</w:t>
      </w:r>
      <w:r w:rsidR="00570DFB" w:rsidRPr="00570DFB">
        <w:rPr>
          <w:sz w:val="28"/>
          <w:szCs w:val="28"/>
        </w:rPr>
        <w:t xml:space="preserve"> и составит 123</w:t>
      </w:r>
      <w:r w:rsidR="0065291D" w:rsidRPr="00570DFB">
        <w:rPr>
          <w:sz w:val="28"/>
          <w:szCs w:val="28"/>
        </w:rPr>
        <w:t>3</w:t>
      </w:r>
      <w:r w:rsidRPr="00570DFB">
        <w:rPr>
          <w:sz w:val="28"/>
          <w:szCs w:val="28"/>
        </w:rPr>
        <w:t>,</w:t>
      </w:r>
      <w:r w:rsidR="00570DFB" w:rsidRPr="00570DFB">
        <w:rPr>
          <w:sz w:val="28"/>
          <w:szCs w:val="28"/>
        </w:rPr>
        <w:t>1</w:t>
      </w:r>
      <w:r w:rsidRPr="00570DFB">
        <w:rPr>
          <w:sz w:val="28"/>
          <w:szCs w:val="28"/>
        </w:rPr>
        <w:t xml:space="preserve"> млн. рублей</w:t>
      </w:r>
      <w:r w:rsidR="00656D2E" w:rsidRPr="00570DFB">
        <w:rPr>
          <w:sz w:val="28"/>
          <w:szCs w:val="28"/>
        </w:rPr>
        <w:t xml:space="preserve">. </w:t>
      </w:r>
    </w:p>
    <w:p w:rsidR="00AB789F" w:rsidRPr="00570DFB" w:rsidRDefault="00AB789F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C3206A" w:rsidRPr="00540AA6" w:rsidRDefault="00656D2E" w:rsidP="00AB789F">
      <w:pPr>
        <w:spacing w:line="276" w:lineRule="auto"/>
        <w:ind w:firstLine="709"/>
        <w:jc w:val="both"/>
        <w:rPr>
          <w:sz w:val="28"/>
          <w:szCs w:val="28"/>
        </w:rPr>
      </w:pPr>
      <w:r w:rsidRPr="00AB789F">
        <w:rPr>
          <w:b/>
          <w:sz w:val="28"/>
          <w:szCs w:val="28"/>
        </w:rPr>
        <w:lastRenderedPageBreak/>
        <w:t>Малое предпринимательство</w:t>
      </w:r>
      <w:r w:rsidRPr="00AB789F">
        <w:rPr>
          <w:sz w:val="28"/>
          <w:szCs w:val="28"/>
        </w:rPr>
        <w:t xml:space="preserve"> является неотъемлемой частью экономической системы Глазовского района. </w:t>
      </w:r>
      <w:r w:rsidR="00C3206A" w:rsidRPr="00AB789F">
        <w:rPr>
          <w:sz w:val="28"/>
          <w:szCs w:val="28"/>
        </w:rPr>
        <w:t>По факту</w:t>
      </w:r>
      <w:r w:rsidR="00683E93" w:rsidRPr="00AB789F">
        <w:rPr>
          <w:sz w:val="28"/>
          <w:szCs w:val="28"/>
        </w:rPr>
        <w:t>, в 201</w:t>
      </w:r>
      <w:r w:rsidR="0065291D">
        <w:rPr>
          <w:sz w:val="28"/>
          <w:szCs w:val="28"/>
        </w:rPr>
        <w:t>4</w:t>
      </w:r>
      <w:r w:rsidRPr="00AB789F">
        <w:rPr>
          <w:sz w:val="28"/>
          <w:szCs w:val="28"/>
        </w:rPr>
        <w:t xml:space="preserve"> году </w:t>
      </w:r>
      <w:r w:rsidRPr="00BF6299">
        <w:rPr>
          <w:sz w:val="28"/>
          <w:szCs w:val="28"/>
        </w:rPr>
        <w:t>количество малых</w:t>
      </w:r>
      <w:r w:rsidR="00C3206A" w:rsidRPr="00BF6299">
        <w:rPr>
          <w:sz w:val="28"/>
          <w:szCs w:val="28"/>
        </w:rPr>
        <w:t xml:space="preserve"> и средних</w:t>
      </w:r>
      <w:r w:rsidRPr="00BF6299">
        <w:rPr>
          <w:sz w:val="28"/>
          <w:szCs w:val="28"/>
        </w:rPr>
        <w:t xml:space="preserve"> предприятий </w:t>
      </w:r>
      <w:r w:rsidR="00C3206A" w:rsidRPr="00BF6299">
        <w:rPr>
          <w:sz w:val="28"/>
          <w:szCs w:val="28"/>
        </w:rPr>
        <w:t>на территории района составило 6</w:t>
      </w:r>
      <w:r w:rsidR="00BF6299" w:rsidRPr="00BF6299">
        <w:rPr>
          <w:sz w:val="28"/>
          <w:szCs w:val="28"/>
        </w:rPr>
        <w:t>9</w:t>
      </w:r>
      <w:r w:rsidR="00C3206A" w:rsidRPr="00BF6299">
        <w:rPr>
          <w:sz w:val="28"/>
          <w:szCs w:val="28"/>
        </w:rPr>
        <w:t xml:space="preserve"> ед</w:t>
      </w:r>
      <w:r w:rsidR="00C3206A" w:rsidRPr="00AB789F">
        <w:rPr>
          <w:sz w:val="28"/>
          <w:szCs w:val="28"/>
        </w:rPr>
        <w:t>иниц.</w:t>
      </w:r>
      <w:r w:rsidR="00B2747E" w:rsidRPr="00AB789F">
        <w:rPr>
          <w:sz w:val="28"/>
          <w:szCs w:val="28"/>
        </w:rPr>
        <w:t xml:space="preserve"> </w:t>
      </w:r>
      <w:r w:rsidR="00EF19CB" w:rsidRPr="00AB789F">
        <w:rPr>
          <w:sz w:val="28"/>
          <w:szCs w:val="28"/>
        </w:rPr>
        <w:t>В</w:t>
      </w:r>
      <w:r w:rsidR="00540AA6">
        <w:rPr>
          <w:sz w:val="28"/>
          <w:szCs w:val="28"/>
        </w:rPr>
        <w:t xml:space="preserve"> прогнозном </w:t>
      </w:r>
      <w:r w:rsidR="00540AA6" w:rsidRPr="00540AA6">
        <w:rPr>
          <w:sz w:val="28"/>
          <w:szCs w:val="28"/>
        </w:rPr>
        <w:t>периоде не</w:t>
      </w:r>
      <w:r w:rsidR="00EF19CB" w:rsidRPr="00540AA6">
        <w:rPr>
          <w:sz w:val="28"/>
          <w:szCs w:val="28"/>
        </w:rPr>
        <w:t xml:space="preserve"> планируется увеличение числа малых предприятий.</w:t>
      </w:r>
    </w:p>
    <w:p w:rsidR="00AB789F" w:rsidRPr="00AB789F" w:rsidRDefault="00AB789F" w:rsidP="00AB789F">
      <w:pPr>
        <w:spacing w:line="276" w:lineRule="auto"/>
        <w:ind w:firstLine="709"/>
        <w:jc w:val="both"/>
        <w:rPr>
          <w:sz w:val="28"/>
          <w:szCs w:val="28"/>
        </w:rPr>
      </w:pPr>
    </w:p>
    <w:p w:rsidR="006431D0" w:rsidRPr="00DE6D89" w:rsidRDefault="00EF19CB" w:rsidP="00AB789F">
      <w:pPr>
        <w:spacing w:line="276" w:lineRule="auto"/>
        <w:ind w:firstLine="709"/>
        <w:jc w:val="both"/>
        <w:rPr>
          <w:sz w:val="28"/>
          <w:szCs w:val="28"/>
        </w:rPr>
      </w:pPr>
      <w:r w:rsidRPr="00AB789F">
        <w:rPr>
          <w:sz w:val="28"/>
          <w:szCs w:val="28"/>
        </w:rPr>
        <w:t xml:space="preserve">В условиях ухудшения экономических ожиданий возможно сокращение издержек на рабочую силу. Это </w:t>
      </w:r>
      <w:r w:rsidR="00047596" w:rsidRPr="00DE6D89">
        <w:rPr>
          <w:sz w:val="28"/>
          <w:szCs w:val="28"/>
        </w:rPr>
        <w:t xml:space="preserve">обусловит спад количества </w:t>
      </w:r>
      <w:r w:rsidR="00047596" w:rsidRPr="00AB789F">
        <w:rPr>
          <w:b/>
          <w:sz w:val="28"/>
          <w:szCs w:val="28"/>
        </w:rPr>
        <w:t>среднесписочной численности работников</w:t>
      </w:r>
      <w:r w:rsidR="00047596" w:rsidRPr="00AB789F">
        <w:rPr>
          <w:sz w:val="28"/>
          <w:szCs w:val="28"/>
        </w:rPr>
        <w:t xml:space="preserve"> </w:t>
      </w:r>
      <w:r w:rsidR="00683E93" w:rsidRPr="00AB789F">
        <w:rPr>
          <w:sz w:val="28"/>
          <w:szCs w:val="28"/>
        </w:rPr>
        <w:t xml:space="preserve">предприятий. </w:t>
      </w:r>
      <w:r w:rsidR="00540AA6">
        <w:rPr>
          <w:sz w:val="28"/>
          <w:szCs w:val="28"/>
        </w:rPr>
        <w:t xml:space="preserve">В 2015 году  крупное предприятие </w:t>
      </w:r>
      <w:r w:rsidR="00DE6D89">
        <w:rPr>
          <w:sz w:val="28"/>
          <w:szCs w:val="28"/>
        </w:rPr>
        <w:t xml:space="preserve">перешло в статус среднего – количество работников </w:t>
      </w:r>
      <w:r w:rsidR="00540AA6">
        <w:rPr>
          <w:sz w:val="28"/>
          <w:szCs w:val="28"/>
        </w:rPr>
        <w:t xml:space="preserve"> снизи</w:t>
      </w:r>
      <w:r w:rsidR="00DE6D89">
        <w:rPr>
          <w:sz w:val="28"/>
          <w:szCs w:val="28"/>
        </w:rPr>
        <w:t>лось на 30 человек и составляет 227</w:t>
      </w:r>
      <w:r w:rsidR="001B7433">
        <w:rPr>
          <w:sz w:val="28"/>
          <w:szCs w:val="28"/>
        </w:rPr>
        <w:t xml:space="preserve"> человек</w:t>
      </w:r>
      <w:r w:rsidR="00DE6D89">
        <w:rPr>
          <w:sz w:val="28"/>
          <w:szCs w:val="28"/>
        </w:rPr>
        <w:t xml:space="preserve">. </w:t>
      </w:r>
      <w:r w:rsidR="00683E93" w:rsidRPr="00DE6D89">
        <w:rPr>
          <w:sz w:val="28"/>
          <w:szCs w:val="28"/>
        </w:rPr>
        <w:t>К 201</w:t>
      </w:r>
      <w:r w:rsidR="007A6CBD" w:rsidRPr="00DE6D89">
        <w:rPr>
          <w:sz w:val="28"/>
          <w:szCs w:val="28"/>
        </w:rPr>
        <w:t>8</w:t>
      </w:r>
      <w:r w:rsidR="00047596" w:rsidRPr="00DE6D89">
        <w:rPr>
          <w:sz w:val="28"/>
          <w:szCs w:val="28"/>
        </w:rPr>
        <w:t xml:space="preserve"> году пока</w:t>
      </w:r>
      <w:r w:rsidR="007A6CBD" w:rsidRPr="00DE6D89">
        <w:rPr>
          <w:sz w:val="28"/>
          <w:szCs w:val="28"/>
        </w:rPr>
        <w:t>затель остановится на уровне 2,5</w:t>
      </w:r>
      <w:r w:rsidR="00047596" w:rsidRPr="00DE6D89">
        <w:rPr>
          <w:sz w:val="28"/>
          <w:szCs w:val="28"/>
        </w:rPr>
        <w:t xml:space="preserve"> тыс. чел</w:t>
      </w:r>
      <w:bookmarkStart w:id="0" w:name="_GoBack"/>
      <w:bookmarkEnd w:id="0"/>
      <w:r w:rsidR="00047596" w:rsidRPr="00DE6D89">
        <w:rPr>
          <w:sz w:val="28"/>
          <w:szCs w:val="28"/>
        </w:rPr>
        <w:t>овек.</w:t>
      </w:r>
    </w:p>
    <w:p w:rsidR="00AB789F" w:rsidRPr="003812D9" w:rsidRDefault="00AB789F" w:rsidP="00AB789F">
      <w:pPr>
        <w:spacing w:line="276" w:lineRule="auto"/>
        <w:ind w:firstLine="709"/>
        <w:jc w:val="both"/>
        <w:rPr>
          <w:sz w:val="28"/>
          <w:szCs w:val="28"/>
        </w:rPr>
      </w:pPr>
    </w:p>
    <w:p w:rsidR="00656D2E" w:rsidRPr="003812D9" w:rsidRDefault="00C7682C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812D9">
        <w:rPr>
          <w:bCs/>
          <w:sz w:val="28"/>
          <w:szCs w:val="28"/>
        </w:rPr>
        <w:t xml:space="preserve"> За </w:t>
      </w:r>
      <w:r w:rsidR="003812D9">
        <w:rPr>
          <w:bCs/>
          <w:sz w:val="28"/>
          <w:szCs w:val="28"/>
        </w:rPr>
        <w:t>9 месяцев</w:t>
      </w:r>
      <w:r w:rsidR="003812D9" w:rsidRPr="003812D9">
        <w:rPr>
          <w:bCs/>
          <w:sz w:val="28"/>
          <w:szCs w:val="28"/>
        </w:rPr>
        <w:t xml:space="preserve"> 2015</w:t>
      </w:r>
      <w:r w:rsidR="00EC4B06" w:rsidRPr="003812D9">
        <w:rPr>
          <w:bCs/>
          <w:sz w:val="28"/>
          <w:szCs w:val="28"/>
        </w:rPr>
        <w:t xml:space="preserve"> года</w:t>
      </w:r>
      <w:r w:rsidRPr="003812D9">
        <w:rPr>
          <w:bCs/>
          <w:sz w:val="28"/>
          <w:szCs w:val="28"/>
        </w:rPr>
        <w:t xml:space="preserve"> </w:t>
      </w:r>
      <w:r w:rsidRPr="003812D9">
        <w:rPr>
          <w:b/>
          <w:bCs/>
          <w:sz w:val="28"/>
          <w:szCs w:val="28"/>
        </w:rPr>
        <w:t>уровень</w:t>
      </w:r>
      <w:r w:rsidR="00C3206A" w:rsidRPr="003812D9">
        <w:rPr>
          <w:b/>
          <w:bCs/>
          <w:sz w:val="28"/>
          <w:szCs w:val="28"/>
        </w:rPr>
        <w:t xml:space="preserve"> </w:t>
      </w:r>
      <w:r w:rsidR="00EC4B06" w:rsidRPr="003812D9">
        <w:rPr>
          <w:b/>
          <w:bCs/>
          <w:sz w:val="28"/>
          <w:szCs w:val="28"/>
        </w:rPr>
        <w:t>безработицы</w:t>
      </w:r>
      <w:r w:rsidRPr="003812D9">
        <w:rPr>
          <w:bCs/>
          <w:sz w:val="28"/>
          <w:szCs w:val="28"/>
        </w:rPr>
        <w:t xml:space="preserve"> </w:t>
      </w:r>
      <w:r w:rsidR="00EC4B06" w:rsidRPr="003812D9">
        <w:rPr>
          <w:bCs/>
          <w:sz w:val="28"/>
          <w:szCs w:val="28"/>
        </w:rPr>
        <w:t xml:space="preserve">составил </w:t>
      </w:r>
      <w:r w:rsidRPr="003812D9">
        <w:rPr>
          <w:bCs/>
          <w:sz w:val="28"/>
          <w:szCs w:val="28"/>
        </w:rPr>
        <w:t>1</w:t>
      </w:r>
      <w:r w:rsidR="003812D9">
        <w:rPr>
          <w:bCs/>
          <w:sz w:val="28"/>
          <w:szCs w:val="28"/>
        </w:rPr>
        <w:t>,20</w:t>
      </w:r>
      <w:r w:rsidRPr="003812D9">
        <w:rPr>
          <w:bCs/>
          <w:sz w:val="28"/>
          <w:szCs w:val="28"/>
        </w:rPr>
        <w:t>%</w:t>
      </w:r>
      <w:r w:rsidR="00EC4B06" w:rsidRPr="003812D9">
        <w:rPr>
          <w:bCs/>
          <w:sz w:val="28"/>
          <w:szCs w:val="28"/>
        </w:rPr>
        <w:t xml:space="preserve"> от трудоспособного населения</w:t>
      </w:r>
      <w:r w:rsidR="00B40E8C" w:rsidRPr="003812D9">
        <w:rPr>
          <w:bCs/>
          <w:sz w:val="28"/>
          <w:szCs w:val="28"/>
        </w:rPr>
        <w:t>, это на 6 % выше прошлого года</w:t>
      </w:r>
      <w:r w:rsidR="002D47DF" w:rsidRPr="003812D9">
        <w:rPr>
          <w:bCs/>
          <w:sz w:val="28"/>
          <w:szCs w:val="28"/>
        </w:rPr>
        <w:t xml:space="preserve">.  </w:t>
      </w:r>
      <w:r w:rsidR="003812D9">
        <w:rPr>
          <w:bCs/>
          <w:sz w:val="28"/>
          <w:szCs w:val="28"/>
        </w:rPr>
        <w:t xml:space="preserve">За полугодие текущего и прошлого годов показатели составляли в районе 1,5%. </w:t>
      </w:r>
      <w:r w:rsidR="002D47DF" w:rsidRPr="003812D9">
        <w:rPr>
          <w:bCs/>
          <w:sz w:val="28"/>
          <w:szCs w:val="28"/>
        </w:rPr>
        <w:t>Наметившаяся тенденция к</w:t>
      </w:r>
      <w:r w:rsidR="003812D9">
        <w:rPr>
          <w:bCs/>
          <w:sz w:val="28"/>
          <w:szCs w:val="28"/>
        </w:rPr>
        <w:t xml:space="preserve"> росту уровня безработицы к 2018</w:t>
      </w:r>
      <w:r w:rsidR="002D47DF" w:rsidRPr="003812D9">
        <w:rPr>
          <w:bCs/>
          <w:sz w:val="28"/>
          <w:szCs w:val="28"/>
        </w:rPr>
        <w:t xml:space="preserve"> году</w:t>
      </w:r>
      <w:r w:rsidR="003812D9">
        <w:rPr>
          <w:bCs/>
          <w:sz w:val="28"/>
          <w:szCs w:val="28"/>
        </w:rPr>
        <w:t xml:space="preserve"> </w:t>
      </w:r>
      <w:r w:rsidR="003812D9" w:rsidRPr="003812D9">
        <w:rPr>
          <w:bCs/>
          <w:sz w:val="28"/>
          <w:szCs w:val="28"/>
        </w:rPr>
        <w:t>стабилизируется и составит 1,36</w:t>
      </w:r>
      <w:r w:rsidR="002D47DF" w:rsidRPr="003812D9">
        <w:rPr>
          <w:bCs/>
          <w:sz w:val="28"/>
          <w:szCs w:val="28"/>
        </w:rPr>
        <w:t xml:space="preserve"> % по базовому сценарию.</w:t>
      </w:r>
    </w:p>
    <w:p w:rsidR="00AB789F" w:rsidRPr="003812D9" w:rsidRDefault="00AB789F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F96F1D" w:rsidRPr="003812D9" w:rsidRDefault="006C2B6E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812D9">
        <w:rPr>
          <w:sz w:val="28"/>
          <w:szCs w:val="28"/>
        </w:rPr>
        <w:t>На</w:t>
      </w:r>
      <w:r w:rsidR="003812D9" w:rsidRPr="003812D9">
        <w:rPr>
          <w:sz w:val="28"/>
          <w:szCs w:val="28"/>
        </w:rPr>
        <w:t xml:space="preserve"> территории района проживает 17134</w:t>
      </w:r>
      <w:r w:rsidRPr="003812D9">
        <w:rPr>
          <w:sz w:val="28"/>
          <w:szCs w:val="28"/>
        </w:rPr>
        <w:t xml:space="preserve"> человека. </w:t>
      </w:r>
      <w:r w:rsidR="00BF6299">
        <w:rPr>
          <w:sz w:val="28"/>
          <w:szCs w:val="28"/>
        </w:rPr>
        <w:t xml:space="preserve">За 9 </w:t>
      </w:r>
      <w:r w:rsidR="00BF6299" w:rsidRPr="00BF6299">
        <w:rPr>
          <w:sz w:val="28"/>
          <w:szCs w:val="28"/>
        </w:rPr>
        <w:t>месяцев в</w:t>
      </w:r>
      <w:r w:rsidRPr="00BF6299">
        <w:rPr>
          <w:sz w:val="28"/>
          <w:szCs w:val="28"/>
        </w:rPr>
        <w:t xml:space="preserve"> районе показатель естественной убыли населения</w:t>
      </w:r>
      <w:r w:rsidR="00BF6299" w:rsidRPr="00BF6299">
        <w:rPr>
          <w:sz w:val="28"/>
          <w:szCs w:val="28"/>
        </w:rPr>
        <w:t xml:space="preserve"> составил 67 человек</w:t>
      </w:r>
      <w:r w:rsidRPr="00BF6299">
        <w:rPr>
          <w:sz w:val="28"/>
          <w:szCs w:val="28"/>
        </w:rPr>
        <w:t xml:space="preserve">. </w:t>
      </w:r>
      <w:r w:rsidR="00F96F1D" w:rsidRPr="00BF6299">
        <w:rPr>
          <w:bCs/>
          <w:sz w:val="28"/>
          <w:szCs w:val="28"/>
        </w:rPr>
        <w:t xml:space="preserve">В </w:t>
      </w:r>
      <w:r w:rsidR="00F96F1D" w:rsidRPr="003812D9">
        <w:rPr>
          <w:bCs/>
          <w:sz w:val="28"/>
          <w:szCs w:val="28"/>
        </w:rPr>
        <w:t xml:space="preserve">результате </w:t>
      </w:r>
      <w:r w:rsidR="00F96F1D" w:rsidRPr="003812D9">
        <w:rPr>
          <w:b/>
          <w:bCs/>
          <w:sz w:val="28"/>
          <w:szCs w:val="28"/>
        </w:rPr>
        <w:t>численность населения</w:t>
      </w:r>
      <w:r w:rsidR="00F96F1D" w:rsidRPr="003812D9">
        <w:rPr>
          <w:bCs/>
          <w:sz w:val="28"/>
          <w:szCs w:val="28"/>
        </w:rPr>
        <w:t xml:space="preserve"> продолжит незначитель</w:t>
      </w:r>
      <w:r w:rsidR="00B40E8C" w:rsidRPr="003812D9">
        <w:rPr>
          <w:bCs/>
          <w:sz w:val="28"/>
          <w:szCs w:val="28"/>
        </w:rPr>
        <w:t>но сокращаться и составит к 201</w:t>
      </w:r>
      <w:r w:rsidR="003812D9" w:rsidRPr="003812D9">
        <w:rPr>
          <w:bCs/>
          <w:sz w:val="28"/>
          <w:szCs w:val="28"/>
        </w:rPr>
        <w:t>8</w:t>
      </w:r>
      <w:r w:rsidR="00B2747E" w:rsidRPr="003812D9">
        <w:rPr>
          <w:bCs/>
          <w:sz w:val="28"/>
          <w:szCs w:val="28"/>
        </w:rPr>
        <w:t xml:space="preserve"> </w:t>
      </w:r>
      <w:r w:rsidR="00F96F1D" w:rsidRPr="003812D9">
        <w:rPr>
          <w:bCs/>
          <w:sz w:val="28"/>
          <w:szCs w:val="28"/>
        </w:rPr>
        <w:t>году 17</w:t>
      </w:r>
      <w:r w:rsidR="00B40E8C" w:rsidRPr="003812D9">
        <w:rPr>
          <w:bCs/>
          <w:sz w:val="28"/>
          <w:szCs w:val="28"/>
        </w:rPr>
        <w:t>,</w:t>
      </w:r>
      <w:r w:rsidR="003812D9" w:rsidRPr="003812D9">
        <w:rPr>
          <w:bCs/>
          <w:sz w:val="28"/>
          <w:szCs w:val="28"/>
        </w:rPr>
        <w:t>0</w:t>
      </w:r>
      <w:r w:rsidR="00F96F1D" w:rsidRPr="003812D9">
        <w:rPr>
          <w:bCs/>
          <w:sz w:val="28"/>
          <w:szCs w:val="28"/>
        </w:rPr>
        <w:t xml:space="preserve"> тыс. человек.</w:t>
      </w:r>
    </w:p>
    <w:p w:rsidR="003B2AAF" w:rsidRPr="003812D9" w:rsidRDefault="003B2AAF" w:rsidP="0070588C">
      <w:pPr>
        <w:widowControl w:val="0"/>
        <w:rPr>
          <w:bCs/>
        </w:rPr>
      </w:pPr>
    </w:p>
    <w:sectPr w:rsidR="003B2AAF" w:rsidRPr="0038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27DC0"/>
    <w:rsid w:val="000440B7"/>
    <w:rsid w:val="00047596"/>
    <w:rsid w:val="000A2C77"/>
    <w:rsid w:val="000B4911"/>
    <w:rsid w:val="000F6F05"/>
    <w:rsid w:val="001372CB"/>
    <w:rsid w:val="00160969"/>
    <w:rsid w:val="001B7433"/>
    <w:rsid w:val="001E703A"/>
    <w:rsid w:val="00220D73"/>
    <w:rsid w:val="00281095"/>
    <w:rsid w:val="00281814"/>
    <w:rsid w:val="0028744E"/>
    <w:rsid w:val="002A1C23"/>
    <w:rsid w:val="002A3F0A"/>
    <w:rsid w:val="002C216E"/>
    <w:rsid w:val="002D0C3E"/>
    <w:rsid w:val="002D47DF"/>
    <w:rsid w:val="002D7CBD"/>
    <w:rsid w:val="002F0EFB"/>
    <w:rsid w:val="00304D9B"/>
    <w:rsid w:val="0031171E"/>
    <w:rsid w:val="0031514F"/>
    <w:rsid w:val="00340F02"/>
    <w:rsid w:val="003616ED"/>
    <w:rsid w:val="0036736F"/>
    <w:rsid w:val="003812D9"/>
    <w:rsid w:val="00397E12"/>
    <w:rsid w:val="003B2AAF"/>
    <w:rsid w:val="003C7C4E"/>
    <w:rsid w:val="003D4437"/>
    <w:rsid w:val="003E5ACE"/>
    <w:rsid w:val="00422C40"/>
    <w:rsid w:val="0046583F"/>
    <w:rsid w:val="00472ABD"/>
    <w:rsid w:val="00477740"/>
    <w:rsid w:val="004C2ABC"/>
    <w:rsid w:val="004F4D2E"/>
    <w:rsid w:val="005151B3"/>
    <w:rsid w:val="00516969"/>
    <w:rsid w:val="0051776D"/>
    <w:rsid w:val="005378E3"/>
    <w:rsid w:val="00540AA6"/>
    <w:rsid w:val="00570DFB"/>
    <w:rsid w:val="005934CC"/>
    <w:rsid w:val="00597AC9"/>
    <w:rsid w:val="00602D01"/>
    <w:rsid w:val="006431D0"/>
    <w:rsid w:val="0065291D"/>
    <w:rsid w:val="00656D2E"/>
    <w:rsid w:val="00662A90"/>
    <w:rsid w:val="006725C9"/>
    <w:rsid w:val="00683E93"/>
    <w:rsid w:val="0069174B"/>
    <w:rsid w:val="006B7E30"/>
    <w:rsid w:val="006C2B6E"/>
    <w:rsid w:val="006C3164"/>
    <w:rsid w:val="0070588C"/>
    <w:rsid w:val="00713356"/>
    <w:rsid w:val="00764A63"/>
    <w:rsid w:val="007733C0"/>
    <w:rsid w:val="00777FC4"/>
    <w:rsid w:val="007A4CEA"/>
    <w:rsid w:val="007A6CBD"/>
    <w:rsid w:val="007D3865"/>
    <w:rsid w:val="007F69E1"/>
    <w:rsid w:val="00954DCE"/>
    <w:rsid w:val="00990ABA"/>
    <w:rsid w:val="009A6D08"/>
    <w:rsid w:val="009E5D5D"/>
    <w:rsid w:val="00A10DCC"/>
    <w:rsid w:val="00AA766C"/>
    <w:rsid w:val="00AB3B0F"/>
    <w:rsid w:val="00AB789F"/>
    <w:rsid w:val="00AC2D47"/>
    <w:rsid w:val="00AE379B"/>
    <w:rsid w:val="00AE3B07"/>
    <w:rsid w:val="00B2747E"/>
    <w:rsid w:val="00B338D4"/>
    <w:rsid w:val="00B40E8C"/>
    <w:rsid w:val="00B4256B"/>
    <w:rsid w:val="00B84448"/>
    <w:rsid w:val="00BA0BF0"/>
    <w:rsid w:val="00BA6290"/>
    <w:rsid w:val="00BF6299"/>
    <w:rsid w:val="00C00358"/>
    <w:rsid w:val="00C27E85"/>
    <w:rsid w:val="00C3206A"/>
    <w:rsid w:val="00C451F6"/>
    <w:rsid w:val="00C46CF3"/>
    <w:rsid w:val="00C601F8"/>
    <w:rsid w:val="00C7682C"/>
    <w:rsid w:val="00CB1148"/>
    <w:rsid w:val="00D53A2C"/>
    <w:rsid w:val="00D80A2C"/>
    <w:rsid w:val="00D87AFF"/>
    <w:rsid w:val="00DE60C7"/>
    <w:rsid w:val="00DE6D89"/>
    <w:rsid w:val="00E15787"/>
    <w:rsid w:val="00E352A2"/>
    <w:rsid w:val="00EA6231"/>
    <w:rsid w:val="00EB481E"/>
    <w:rsid w:val="00EC4B06"/>
    <w:rsid w:val="00EF19CB"/>
    <w:rsid w:val="00F3018C"/>
    <w:rsid w:val="00F96F1D"/>
    <w:rsid w:val="00FC3604"/>
    <w:rsid w:val="00FE2BD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CC0B-DE97-49A6-930F-7B939CD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2015-11-12T12:46:00Z</cp:lastPrinted>
  <dcterms:created xsi:type="dcterms:W3CDTF">2015-11-09T04:07:00Z</dcterms:created>
  <dcterms:modified xsi:type="dcterms:W3CDTF">2015-11-12T12:50:00Z</dcterms:modified>
</cp:coreProperties>
</file>