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31" w:rsidRDefault="00567444" w:rsidP="004C345B">
      <w:pPr>
        <w:pStyle w:val="a3"/>
        <w:ind w:left="0"/>
        <w:rPr>
          <w:b/>
          <w:bCs/>
        </w:rPr>
      </w:pPr>
      <w:r w:rsidRPr="00567444">
        <w:rPr>
          <w:noProof/>
        </w:rPr>
        <w:pict>
          <v:shapetype id="_x0000_t202" coordsize="21600,21600" o:spt="202" path="m,l,21600r21600,l21600,xe">
            <v:stroke joinstyle="miter"/>
            <v:path gradientshapeok="t" o:connecttype="rect"/>
          </v:shapetype>
          <v:shape id="_x0000_s1026" type="#_x0000_t202" style="position:absolute;margin-left:259.95pt;margin-top:-26.9pt;width:172.5pt;height:47.15pt;z-index:-251658240" stroked="f" strokeweight="0">
            <v:textbox style="mso-next-textbox:#_x0000_s1026" inset="0,0,0,0">
              <w:txbxContent>
                <w:p w:rsidR="00B734C6" w:rsidRDefault="00B734C6" w:rsidP="00534631">
                  <w:pPr>
                    <w:jc w:val="center"/>
                    <w:rPr>
                      <w:sz w:val="20"/>
                      <w:szCs w:val="20"/>
                    </w:rPr>
                  </w:pPr>
                </w:p>
                <w:p w:rsidR="00B734C6" w:rsidRDefault="00B734C6" w:rsidP="00534631">
                  <w:pPr>
                    <w:jc w:val="center"/>
                    <w:rPr>
                      <w:sz w:val="20"/>
                      <w:szCs w:val="20"/>
                    </w:rPr>
                  </w:pPr>
                </w:p>
              </w:txbxContent>
            </v:textbox>
          </v:shape>
        </w:pict>
      </w:r>
    </w:p>
    <w:p w:rsidR="00534631" w:rsidRDefault="00534631" w:rsidP="00534631">
      <w:pPr>
        <w:pStyle w:val="a3"/>
        <w:ind w:left="0"/>
        <w:jc w:val="center"/>
        <w:rPr>
          <w:b/>
          <w:bCs/>
        </w:rPr>
      </w:pPr>
      <w:r>
        <w:rPr>
          <w:noProof/>
          <w:sz w:val="22"/>
          <w:szCs w:val="22"/>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-114300</wp:posOffset>
            </wp:positionV>
            <wp:extent cx="495300" cy="685800"/>
            <wp:effectExtent l="1905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6"/>
                    <a:srcRect/>
                    <a:stretch>
                      <a:fillRect/>
                    </a:stretch>
                  </pic:blipFill>
                  <pic:spPr bwMode="auto">
                    <a:xfrm>
                      <a:off x="0" y="0"/>
                      <a:ext cx="495300" cy="685800"/>
                    </a:xfrm>
                    <a:prstGeom prst="rect">
                      <a:avLst/>
                    </a:prstGeom>
                    <a:noFill/>
                  </pic:spPr>
                </pic:pic>
              </a:graphicData>
            </a:graphic>
          </wp:anchor>
        </w:drawing>
      </w:r>
    </w:p>
    <w:p w:rsidR="00534631" w:rsidRPr="00892650" w:rsidRDefault="00534631" w:rsidP="00534631">
      <w:pPr>
        <w:pStyle w:val="a3"/>
        <w:ind w:left="0"/>
        <w:jc w:val="center"/>
        <w:rPr>
          <w:b/>
          <w:bCs/>
          <w:spacing w:val="-10"/>
          <w:sz w:val="22"/>
          <w:szCs w:val="22"/>
        </w:rPr>
      </w:pPr>
      <w:r w:rsidRPr="00892650">
        <w:rPr>
          <w:b/>
          <w:bCs/>
          <w:spacing w:val="-10"/>
          <w:sz w:val="22"/>
          <w:szCs w:val="22"/>
        </w:rPr>
        <w:t xml:space="preserve">АДМИНИСТРАЦИЯ </w:t>
      </w:r>
      <w:r w:rsidRPr="00892650">
        <w:rPr>
          <w:b/>
          <w:bCs/>
          <w:sz w:val="22"/>
          <w:szCs w:val="22"/>
        </w:rPr>
        <w:t xml:space="preserve">МУНИЦИПАЛЬНОГО ОБРАЗОВАНИЯ </w:t>
      </w:r>
    </w:p>
    <w:p w:rsidR="00534631" w:rsidRPr="00892650" w:rsidRDefault="00534631" w:rsidP="00534631">
      <w:pPr>
        <w:pStyle w:val="a3"/>
        <w:ind w:left="0"/>
        <w:jc w:val="center"/>
        <w:rPr>
          <w:b/>
          <w:bCs/>
          <w:sz w:val="22"/>
          <w:szCs w:val="22"/>
        </w:rPr>
      </w:pPr>
      <w:r w:rsidRPr="00892650">
        <w:rPr>
          <w:b/>
          <w:bCs/>
          <w:sz w:val="22"/>
          <w:szCs w:val="22"/>
        </w:rPr>
        <w:t>«МУНИЦИПАЛЬНЫЙ ОКРУГ ГЛАЗОВСКИЙ РАЙОН УДМУРТСКОЙ РЕСПУБЛИКИ»</w:t>
      </w:r>
    </w:p>
    <w:p w:rsidR="00534631" w:rsidRPr="00892650" w:rsidRDefault="00534631" w:rsidP="00534631">
      <w:pPr>
        <w:pStyle w:val="a3"/>
        <w:ind w:left="0"/>
        <w:jc w:val="center"/>
        <w:rPr>
          <w:b/>
          <w:bCs/>
          <w:sz w:val="22"/>
          <w:szCs w:val="22"/>
        </w:rPr>
      </w:pPr>
    </w:p>
    <w:p w:rsidR="00534631" w:rsidRPr="00892650" w:rsidRDefault="00534631" w:rsidP="00534631">
      <w:pPr>
        <w:pStyle w:val="a3"/>
        <w:ind w:left="0"/>
        <w:jc w:val="center"/>
        <w:rPr>
          <w:b/>
          <w:bCs/>
          <w:sz w:val="22"/>
          <w:szCs w:val="22"/>
        </w:rPr>
      </w:pPr>
      <w:r w:rsidRPr="00892650">
        <w:rPr>
          <w:b/>
          <w:bCs/>
          <w:sz w:val="22"/>
          <w:szCs w:val="22"/>
        </w:rPr>
        <w:t>«УДМУРТ ЭЛЬКУНЫСЬ ГЛАЗ ЁРОС МУНИЦИПАЛ ОКРУГ»</w:t>
      </w:r>
    </w:p>
    <w:p w:rsidR="00534631" w:rsidRPr="00892650" w:rsidRDefault="00534631" w:rsidP="00534631">
      <w:pPr>
        <w:pStyle w:val="a3"/>
        <w:ind w:left="0"/>
        <w:jc w:val="center"/>
        <w:rPr>
          <w:b/>
          <w:bCs/>
          <w:noProof/>
          <w:sz w:val="22"/>
          <w:szCs w:val="22"/>
        </w:rPr>
      </w:pPr>
      <w:r w:rsidRPr="00892650">
        <w:rPr>
          <w:b/>
          <w:bCs/>
          <w:noProof/>
          <w:sz w:val="22"/>
          <w:szCs w:val="22"/>
        </w:rPr>
        <w:t>МУНИЦИПАЛ КЫЛДЫТЭТЛЭН АДМИНИСТРАЦИЕЗ</w:t>
      </w:r>
    </w:p>
    <w:p w:rsidR="00534631" w:rsidRPr="00892650" w:rsidRDefault="00534631" w:rsidP="00534631">
      <w:pPr>
        <w:pStyle w:val="a3"/>
        <w:ind w:left="0"/>
        <w:jc w:val="center"/>
        <w:rPr>
          <w:b/>
          <w:bCs/>
          <w:noProof/>
          <w:sz w:val="22"/>
          <w:szCs w:val="22"/>
        </w:rPr>
      </w:pPr>
    </w:p>
    <w:p w:rsidR="00534631" w:rsidRPr="00892650" w:rsidRDefault="00534631" w:rsidP="00534631">
      <w:pPr>
        <w:pStyle w:val="a3"/>
        <w:ind w:left="0"/>
        <w:jc w:val="center"/>
        <w:rPr>
          <w:b/>
          <w:bCs/>
          <w:spacing w:val="-10"/>
          <w:sz w:val="22"/>
          <w:szCs w:val="22"/>
        </w:rPr>
      </w:pPr>
      <w:r w:rsidRPr="00892650">
        <w:rPr>
          <w:b/>
          <w:bCs/>
          <w:spacing w:val="-10"/>
          <w:sz w:val="22"/>
          <w:szCs w:val="22"/>
        </w:rPr>
        <w:t>(АДМИНИСТРАЦИЯ ГЛАЗОВСКОГО РАЙОНА)</w:t>
      </w:r>
    </w:p>
    <w:p w:rsidR="00534631" w:rsidRPr="00892650" w:rsidRDefault="00534631" w:rsidP="00534631">
      <w:pPr>
        <w:pStyle w:val="a3"/>
        <w:ind w:left="0"/>
        <w:jc w:val="center"/>
        <w:rPr>
          <w:b/>
          <w:bCs/>
          <w:spacing w:val="-10"/>
          <w:sz w:val="22"/>
          <w:szCs w:val="22"/>
        </w:rPr>
      </w:pPr>
      <w:r w:rsidRPr="00892650">
        <w:rPr>
          <w:b/>
          <w:bCs/>
          <w:spacing w:val="-10"/>
          <w:sz w:val="22"/>
          <w:szCs w:val="22"/>
        </w:rPr>
        <w:t xml:space="preserve"> (ГЛАЗ ЁРОСЛЭН АДМИНИСТРАЦИЕЗ)</w:t>
      </w:r>
    </w:p>
    <w:p w:rsidR="00534631" w:rsidRPr="00892650" w:rsidRDefault="00534631" w:rsidP="00534631"/>
    <w:p w:rsidR="00534631" w:rsidRPr="00892650" w:rsidRDefault="0009656E" w:rsidP="00534631">
      <w:pPr>
        <w:keepNext/>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534631" w:rsidRPr="00892650">
        <w:rPr>
          <w:rFonts w:ascii="Times New Roman" w:eastAsia="Times New Roman" w:hAnsi="Times New Roman" w:cs="Times New Roman"/>
          <w:b/>
          <w:bCs/>
          <w:sz w:val="28"/>
          <w:szCs w:val="28"/>
        </w:rPr>
        <w:t>ПОСТАНОВЛЕНИЕ</w:t>
      </w:r>
    </w:p>
    <w:p w:rsidR="00534631" w:rsidRDefault="00534631" w:rsidP="00534631">
      <w:pPr>
        <w:spacing w:after="0" w:line="240" w:lineRule="auto"/>
        <w:rPr>
          <w:rFonts w:ascii="Times New Roman" w:eastAsia="Times New Roman" w:hAnsi="Times New Roman" w:cs="Times New Roman"/>
          <w:sz w:val="24"/>
          <w:szCs w:val="24"/>
        </w:rPr>
      </w:pPr>
    </w:p>
    <w:tbl>
      <w:tblPr>
        <w:tblW w:w="9647" w:type="dxa"/>
        <w:tblLook w:val="01E0"/>
      </w:tblPr>
      <w:tblGrid>
        <w:gridCol w:w="4823"/>
        <w:gridCol w:w="4824"/>
      </w:tblGrid>
      <w:tr w:rsidR="00534631" w:rsidTr="001232C9">
        <w:trPr>
          <w:trHeight w:val="335"/>
        </w:trPr>
        <w:tc>
          <w:tcPr>
            <w:tcW w:w="4823" w:type="dxa"/>
            <w:hideMark/>
          </w:tcPr>
          <w:p w:rsidR="00534631" w:rsidRPr="00031111" w:rsidRDefault="00534631" w:rsidP="0009656E">
            <w:pPr>
              <w:rPr>
                <w:rFonts w:ascii="Times New Roman" w:hAnsi="Times New Roman" w:cs="Times New Roman"/>
                <w:b/>
                <w:bCs/>
              </w:rPr>
            </w:pPr>
            <w:r>
              <w:rPr>
                <w:rFonts w:ascii="Times New Roman" w:hAnsi="Times New Roman" w:cs="Times New Roman"/>
                <w:b/>
                <w:bCs/>
              </w:rPr>
              <w:t xml:space="preserve">      </w:t>
            </w:r>
            <w:r w:rsidR="0009656E">
              <w:rPr>
                <w:rFonts w:ascii="Times New Roman" w:hAnsi="Times New Roman" w:cs="Times New Roman"/>
                <w:b/>
                <w:bCs/>
              </w:rPr>
              <w:t>марта</w:t>
            </w:r>
            <w:r>
              <w:rPr>
                <w:rFonts w:ascii="Times New Roman" w:hAnsi="Times New Roman" w:cs="Times New Roman"/>
                <w:b/>
                <w:bCs/>
              </w:rPr>
              <w:t xml:space="preserve">  2023</w:t>
            </w:r>
            <w:r w:rsidRPr="00031111">
              <w:rPr>
                <w:rFonts w:ascii="Times New Roman" w:hAnsi="Times New Roman" w:cs="Times New Roman"/>
                <w:b/>
                <w:bCs/>
              </w:rPr>
              <w:t xml:space="preserve"> года</w:t>
            </w:r>
          </w:p>
        </w:tc>
        <w:tc>
          <w:tcPr>
            <w:tcW w:w="4824" w:type="dxa"/>
            <w:hideMark/>
          </w:tcPr>
          <w:p w:rsidR="00534631" w:rsidRPr="00621BA0" w:rsidRDefault="0009656E" w:rsidP="001232C9">
            <w:pPr>
              <w:jc w:val="center"/>
              <w:rPr>
                <w:rFonts w:ascii="Times New Roman" w:hAnsi="Times New Roman" w:cs="Times New Roman"/>
                <w:b/>
                <w:bCs/>
              </w:rPr>
            </w:pPr>
            <w:r>
              <w:rPr>
                <w:rFonts w:ascii="Times New Roman" w:hAnsi="Times New Roman" w:cs="Times New Roman"/>
                <w:b/>
                <w:bCs/>
              </w:rPr>
              <w:t xml:space="preserve">                               </w:t>
            </w:r>
            <w:r w:rsidR="00534631" w:rsidRPr="00621BA0">
              <w:rPr>
                <w:rFonts w:ascii="Times New Roman" w:hAnsi="Times New Roman" w:cs="Times New Roman"/>
                <w:b/>
                <w:bCs/>
              </w:rPr>
              <w:t>№</w:t>
            </w:r>
          </w:p>
        </w:tc>
      </w:tr>
    </w:tbl>
    <w:p w:rsidR="00534631" w:rsidRPr="004C345B" w:rsidRDefault="00534631" w:rsidP="004C345B">
      <w:pPr>
        <w:jc w:val="center"/>
        <w:rPr>
          <w:rFonts w:ascii="Times New Roman" w:hAnsi="Times New Roman" w:cs="Times New Roman"/>
          <w:b/>
          <w:bCs/>
        </w:rPr>
      </w:pPr>
      <w:r>
        <w:rPr>
          <w:rFonts w:ascii="Times New Roman" w:hAnsi="Times New Roman" w:cs="Times New Roman"/>
          <w:b/>
          <w:bCs/>
        </w:rPr>
        <w:t>город Глазов</w:t>
      </w:r>
    </w:p>
    <w:p w:rsidR="00534631" w:rsidRPr="0009656E" w:rsidRDefault="00534631" w:rsidP="00534631">
      <w:pPr>
        <w:spacing w:after="0" w:line="240" w:lineRule="auto"/>
        <w:rPr>
          <w:rFonts w:ascii="Times New Roman" w:eastAsia="Times New Roman" w:hAnsi="Times New Roman" w:cs="Times New Roman"/>
          <w:b/>
          <w:bCs/>
          <w:i/>
          <w:sz w:val="24"/>
          <w:szCs w:val="24"/>
          <w:shd w:val="clear" w:color="auto" w:fill="FFFFFF"/>
          <w:lang w:eastAsia="ar-SA"/>
        </w:rPr>
      </w:pPr>
      <w:r w:rsidRPr="0009656E">
        <w:rPr>
          <w:rFonts w:ascii="Times New Roman" w:eastAsia="Times New Roman" w:hAnsi="Times New Roman" w:cs="Times New Roman"/>
          <w:b/>
          <w:bCs/>
          <w:i/>
          <w:sz w:val="24"/>
          <w:szCs w:val="24"/>
          <w:shd w:val="clear" w:color="auto" w:fill="FFFFFF"/>
          <w:lang w:eastAsia="ar-SA"/>
        </w:rPr>
        <w:t>О внесении изменений в постановление Администрации</w:t>
      </w:r>
    </w:p>
    <w:p w:rsidR="0094797B" w:rsidRPr="0009656E" w:rsidRDefault="00534631" w:rsidP="00534631">
      <w:pPr>
        <w:spacing w:after="0" w:line="240" w:lineRule="auto"/>
        <w:rPr>
          <w:rFonts w:ascii="Times New Roman" w:eastAsia="Times New Roman" w:hAnsi="Times New Roman" w:cs="Times New Roman"/>
          <w:b/>
          <w:bCs/>
          <w:i/>
          <w:sz w:val="24"/>
          <w:szCs w:val="24"/>
          <w:shd w:val="clear" w:color="auto" w:fill="FFFFFF"/>
          <w:lang w:eastAsia="ar-SA"/>
        </w:rPr>
      </w:pPr>
      <w:r w:rsidRPr="0009656E">
        <w:rPr>
          <w:rFonts w:ascii="Times New Roman" w:eastAsia="Times New Roman" w:hAnsi="Times New Roman" w:cs="Times New Roman"/>
          <w:b/>
          <w:bCs/>
          <w:i/>
          <w:sz w:val="24"/>
          <w:szCs w:val="24"/>
          <w:shd w:val="clear" w:color="auto" w:fill="FFFFFF"/>
          <w:lang w:eastAsia="ar-SA"/>
        </w:rPr>
        <w:t xml:space="preserve"> муниципального образования «</w:t>
      </w:r>
      <w:r w:rsidRPr="0009656E">
        <w:rPr>
          <w:rFonts w:ascii="Times New Roman" w:hAnsi="Times New Roman" w:cs="Times New Roman"/>
          <w:b/>
          <w:i/>
          <w:sz w:val="24"/>
          <w:szCs w:val="24"/>
        </w:rPr>
        <w:t>Глазовский район</w:t>
      </w:r>
      <w:r w:rsidRPr="0009656E">
        <w:rPr>
          <w:rFonts w:ascii="Times New Roman" w:eastAsia="Times New Roman" w:hAnsi="Times New Roman" w:cs="Times New Roman"/>
          <w:b/>
          <w:bCs/>
          <w:i/>
          <w:sz w:val="24"/>
          <w:szCs w:val="24"/>
          <w:shd w:val="clear" w:color="auto" w:fill="FFFFFF"/>
          <w:lang w:eastAsia="ar-SA"/>
        </w:rPr>
        <w:t xml:space="preserve">»от 14.03.2017 № 42 </w:t>
      </w:r>
    </w:p>
    <w:p w:rsidR="0094797B" w:rsidRPr="0009656E" w:rsidRDefault="00534631" w:rsidP="00534631">
      <w:pPr>
        <w:spacing w:after="0" w:line="240" w:lineRule="auto"/>
        <w:rPr>
          <w:rFonts w:ascii="Times New Roman" w:eastAsia="Times New Roman" w:hAnsi="Times New Roman" w:cs="Times New Roman"/>
          <w:b/>
          <w:bCs/>
          <w:i/>
          <w:sz w:val="24"/>
          <w:szCs w:val="24"/>
          <w:shd w:val="clear" w:color="auto" w:fill="FFFFFF"/>
          <w:lang w:eastAsia="ar-SA"/>
        </w:rPr>
      </w:pPr>
      <w:r w:rsidRPr="0009656E">
        <w:rPr>
          <w:rFonts w:ascii="Times New Roman" w:eastAsia="Times New Roman" w:hAnsi="Times New Roman" w:cs="Times New Roman"/>
          <w:b/>
          <w:bCs/>
          <w:i/>
          <w:sz w:val="24"/>
          <w:szCs w:val="24"/>
          <w:shd w:val="clear" w:color="auto" w:fill="FFFFFF"/>
          <w:lang w:eastAsia="ar-SA"/>
        </w:rPr>
        <w:t xml:space="preserve">«Об утверждении муниципальной программы «Развитие образования и воспитание» </w:t>
      </w:r>
    </w:p>
    <w:p w:rsidR="00534631" w:rsidRPr="0009656E" w:rsidRDefault="00534631" w:rsidP="00534631">
      <w:pPr>
        <w:spacing w:after="0" w:line="240" w:lineRule="auto"/>
        <w:rPr>
          <w:rFonts w:ascii="Times New Roman" w:eastAsia="Times New Roman" w:hAnsi="Times New Roman" w:cs="Times New Roman"/>
          <w:b/>
          <w:bCs/>
          <w:sz w:val="24"/>
          <w:szCs w:val="24"/>
          <w:shd w:val="clear" w:color="auto" w:fill="FFFFFF"/>
          <w:lang w:eastAsia="ar-SA"/>
        </w:rPr>
      </w:pPr>
      <w:r w:rsidRPr="0009656E">
        <w:rPr>
          <w:rFonts w:ascii="Times New Roman" w:eastAsia="Times New Roman" w:hAnsi="Times New Roman" w:cs="Times New Roman"/>
          <w:b/>
          <w:bCs/>
          <w:i/>
          <w:sz w:val="24"/>
          <w:szCs w:val="24"/>
          <w:shd w:val="clear" w:color="auto" w:fill="FFFFFF"/>
          <w:lang w:eastAsia="ar-SA"/>
        </w:rPr>
        <w:t xml:space="preserve">(в ред. постановления </w:t>
      </w:r>
      <w:r w:rsidRPr="0009656E">
        <w:rPr>
          <w:rFonts w:ascii="Times New Roman" w:eastAsia="Times New Roman" w:hAnsi="Times New Roman" w:cs="Times New Roman"/>
          <w:b/>
          <w:bCs/>
          <w:sz w:val="24"/>
          <w:szCs w:val="24"/>
          <w:shd w:val="clear" w:color="auto" w:fill="FFFFFF"/>
          <w:lang w:eastAsia="ar-SA"/>
        </w:rPr>
        <w:t xml:space="preserve">от </w:t>
      </w:r>
      <w:r w:rsidR="00D763B7" w:rsidRPr="0009656E">
        <w:rPr>
          <w:rFonts w:ascii="Times New Roman" w:eastAsia="Times New Roman" w:hAnsi="Times New Roman" w:cs="Times New Roman"/>
          <w:b/>
          <w:bCs/>
          <w:sz w:val="24"/>
          <w:szCs w:val="24"/>
          <w:shd w:val="clear" w:color="auto" w:fill="FFFFFF"/>
          <w:lang w:eastAsia="ar-SA"/>
        </w:rPr>
        <w:t xml:space="preserve">30.12.2022 </w:t>
      </w:r>
      <w:r w:rsidRPr="0009656E">
        <w:rPr>
          <w:rFonts w:ascii="Times New Roman" w:eastAsia="Times New Roman" w:hAnsi="Times New Roman" w:cs="Times New Roman"/>
          <w:b/>
          <w:bCs/>
          <w:sz w:val="24"/>
          <w:szCs w:val="24"/>
          <w:shd w:val="clear" w:color="auto" w:fill="FFFFFF"/>
          <w:lang w:eastAsia="ar-SA"/>
        </w:rPr>
        <w:t>№</w:t>
      </w:r>
      <w:r w:rsidR="00D763B7" w:rsidRPr="0009656E">
        <w:rPr>
          <w:rFonts w:ascii="Times New Roman" w:eastAsia="Times New Roman" w:hAnsi="Times New Roman" w:cs="Times New Roman"/>
          <w:b/>
          <w:bCs/>
          <w:sz w:val="24"/>
          <w:szCs w:val="24"/>
          <w:shd w:val="clear" w:color="auto" w:fill="FFFFFF"/>
          <w:lang w:eastAsia="ar-SA"/>
        </w:rPr>
        <w:t>1.326</w:t>
      </w:r>
      <w:r w:rsidRPr="0009656E">
        <w:rPr>
          <w:rFonts w:ascii="Times New Roman" w:eastAsia="Times New Roman" w:hAnsi="Times New Roman" w:cs="Times New Roman"/>
          <w:b/>
          <w:bCs/>
          <w:sz w:val="24"/>
          <w:szCs w:val="24"/>
          <w:shd w:val="clear" w:color="auto" w:fill="FFFFFF"/>
          <w:lang w:eastAsia="ar-SA"/>
        </w:rPr>
        <w:t>)</w:t>
      </w:r>
    </w:p>
    <w:p w:rsidR="0009656E" w:rsidRPr="0009656E" w:rsidRDefault="0009656E" w:rsidP="00534631">
      <w:pPr>
        <w:spacing w:after="0" w:line="240" w:lineRule="auto"/>
        <w:rPr>
          <w:rFonts w:ascii="Times New Roman" w:eastAsia="Times New Roman" w:hAnsi="Times New Roman" w:cs="Times New Roman"/>
          <w:b/>
          <w:bCs/>
          <w:sz w:val="24"/>
          <w:szCs w:val="24"/>
          <w:shd w:val="clear" w:color="auto" w:fill="FFFFFF"/>
          <w:lang w:eastAsia="ar-SA"/>
        </w:rPr>
      </w:pPr>
    </w:p>
    <w:p w:rsidR="0009656E" w:rsidRPr="0009656E" w:rsidRDefault="0009656E" w:rsidP="0009656E">
      <w:pPr>
        <w:spacing w:after="0" w:line="240" w:lineRule="auto"/>
        <w:jc w:val="both"/>
        <w:rPr>
          <w:rFonts w:ascii="Times New Roman" w:eastAsia="Times New Roman" w:hAnsi="Times New Roman" w:cs="Times New Roman"/>
          <w:b/>
          <w:bCs/>
          <w:sz w:val="24"/>
          <w:szCs w:val="24"/>
          <w:shd w:val="clear" w:color="auto" w:fill="FFFFFF"/>
          <w:lang w:eastAsia="ar-SA"/>
        </w:rPr>
      </w:pPr>
      <w:r>
        <w:rPr>
          <w:rFonts w:ascii="Times New Roman" w:eastAsia="Times New Roman" w:hAnsi="Times New Roman" w:cs="Times New Roman"/>
          <w:bCs/>
          <w:sz w:val="24"/>
          <w:szCs w:val="24"/>
        </w:rPr>
        <w:t xml:space="preserve">          </w:t>
      </w:r>
      <w:r w:rsidRPr="0009656E">
        <w:rPr>
          <w:rFonts w:ascii="Times New Roman" w:eastAsia="Times New Roman" w:hAnsi="Times New Roman" w:cs="Times New Roman"/>
          <w:bCs/>
          <w:sz w:val="24"/>
          <w:szCs w:val="24"/>
        </w:rPr>
        <w:t xml:space="preserve">В целях приведения муниципальной программы «Развитие образования и воспитание», утвержденной постановлением </w:t>
      </w:r>
      <w:r w:rsidRPr="0009656E">
        <w:rPr>
          <w:rFonts w:ascii="Times New Roman" w:eastAsia="Times New Roman" w:hAnsi="Times New Roman" w:cs="Times New Roman"/>
          <w:bCs/>
          <w:sz w:val="24"/>
          <w:szCs w:val="24"/>
          <w:shd w:val="clear" w:color="auto" w:fill="FFFFFF"/>
          <w:lang w:eastAsia="ar-SA"/>
        </w:rPr>
        <w:t>Администрации муниципального образования «</w:t>
      </w:r>
      <w:r w:rsidRPr="0009656E">
        <w:rPr>
          <w:rFonts w:ascii="Times New Roman" w:hAnsi="Times New Roman" w:cs="Times New Roman"/>
          <w:sz w:val="24"/>
          <w:szCs w:val="24"/>
        </w:rPr>
        <w:t>Глазовский район</w:t>
      </w:r>
      <w:r w:rsidRPr="0009656E">
        <w:rPr>
          <w:rFonts w:ascii="Times New Roman" w:eastAsia="Times New Roman" w:hAnsi="Times New Roman" w:cs="Times New Roman"/>
          <w:bCs/>
          <w:sz w:val="24"/>
          <w:szCs w:val="24"/>
          <w:shd w:val="clear" w:color="auto" w:fill="FFFFFF"/>
          <w:lang w:eastAsia="ar-SA"/>
        </w:rPr>
        <w:t>»</w:t>
      </w:r>
      <w:r w:rsidRPr="0009656E">
        <w:rPr>
          <w:rFonts w:ascii="Times New Roman" w:eastAsia="Times New Roman" w:hAnsi="Times New Roman" w:cs="Times New Roman"/>
          <w:bCs/>
          <w:sz w:val="24"/>
          <w:szCs w:val="24"/>
        </w:rPr>
        <w:t xml:space="preserve"> от 14.03.2017г. №42 (</w:t>
      </w:r>
      <w:r w:rsidRPr="0009656E">
        <w:rPr>
          <w:rFonts w:ascii="Times New Roman" w:eastAsia="Times New Roman" w:hAnsi="Times New Roman" w:cs="Times New Roman"/>
          <w:bCs/>
          <w:sz w:val="24"/>
          <w:szCs w:val="24"/>
          <w:shd w:val="clear" w:color="auto" w:fill="FFFFFF"/>
          <w:lang w:eastAsia="ar-SA"/>
        </w:rPr>
        <w:t>в ред. постановления от 30.12.2022 №1.326</w:t>
      </w:r>
      <w:r w:rsidRPr="0009656E">
        <w:rPr>
          <w:rFonts w:ascii="Times New Roman" w:eastAsia="Times New Roman" w:hAnsi="Times New Roman" w:cs="Times New Roman"/>
          <w:bCs/>
          <w:sz w:val="24"/>
          <w:szCs w:val="24"/>
        </w:rPr>
        <w:t xml:space="preserve">), в соответствие с решением Совета депутатов муниципального образования «Муниципальный округ Глазовский район Удмуртской Республики» от 21.12.2022 №273  «О бюджете муниципального образования «Муниципальный округ Глазовский район Удмуртской Республики» на 2023 год и плановый период 2024 и 2025 годов», руководствуясь Бюджетным кодексом Российской Федерации, Постановлением Администрации муниципального образования «Муниципальный округ Глазовский район Удмуртской Республики» от 11.05.2022  №1.183.1 «Об утверждении порядка разработки, реализации и оценки эффективности муниципальных программ муниципального образования «Муниципальный округ Глазовский район Удмуртской Республики»,  Уставом муниципального образования «Муниципальный округ Глазовский район Удмуртской Республики»   </w:t>
      </w:r>
    </w:p>
    <w:p w:rsidR="0009656E" w:rsidRPr="0009656E" w:rsidRDefault="0009656E" w:rsidP="0009656E">
      <w:pPr>
        <w:pStyle w:val="ConsPlusTitle"/>
        <w:jc w:val="both"/>
        <w:outlineLvl w:val="0"/>
        <w:rPr>
          <w:sz w:val="24"/>
          <w:szCs w:val="24"/>
          <w:shd w:val="clear" w:color="auto" w:fill="FFFFFF"/>
        </w:rPr>
      </w:pPr>
      <w:r w:rsidRPr="0009656E">
        <w:rPr>
          <w:sz w:val="24"/>
          <w:szCs w:val="24"/>
          <w:shd w:val="clear" w:color="auto" w:fill="FFFFFF"/>
        </w:rPr>
        <w:t>ПОСТАНОВЛЯЮ:</w:t>
      </w:r>
    </w:p>
    <w:p w:rsidR="0009656E" w:rsidRPr="0009656E" w:rsidRDefault="0009656E" w:rsidP="0009656E">
      <w:pPr>
        <w:spacing w:after="0" w:line="240" w:lineRule="auto"/>
        <w:jc w:val="both"/>
        <w:rPr>
          <w:rFonts w:ascii="Times New Roman" w:eastAsia="Times New Roman" w:hAnsi="Times New Roman" w:cs="Times New Roman"/>
          <w:bCs/>
          <w:sz w:val="24"/>
          <w:szCs w:val="24"/>
          <w:shd w:val="clear" w:color="auto" w:fill="FFFFFF"/>
          <w:lang w:eastAsia="ar-SA"/>
        </w:rPr>
      </w:pPr>
      <w:r w:rsidRPr="0009656E">
        <w:rPr>
          <w:rFonts w:ascii="Times New Roman" w:eastAsia="Times New Roman" w:hAnsi="Times New Roman" w:cs="Times New Roman"/>
          <w:sz w:val="24"/>
          <w:szCs w:val="24"/>
          <w:shd w:val="clear" w:color="auto" w:fill="FFFFFF"/>
        </w:rPr>
        <w:t xml:space="preserve">1.Внести в постановление </w:t>
      </w:r>
      <w:r w:rsidRPr="0009656E">
        <w:rPr>
          <w:rFonts w:ascii="Times New Roman" w:eastAsia="Times New Roman" w:hAnsi="Times New Roman" w:cs="Times New Roman"/>
          <w:bCs/>
          <w:sz w:val="24"/>
          <w:szCs w:val="24"/>
        </w:rPr>
        <w:t>Администрации муниципального образования «Глазовский район» от 14.03.2017 №42 «Об утверждении муниципальной программы «Развитие образования и воспитание» (</w:t>
      </w:r>
      <w:r w:rsidRPr="0009656E">
        <w:rPr>
          <w:rFonts w:ascii="Times New Roman" w:eastAsia="Times New Roman" w:hAnsi="Times New Roman" w:cs="Times New Roman"/>
          <w:bCs/>
          <w:sz w:val="24"/>
          <w:szCs w:val="24"/>
          <w:shd w:val="clear" w:color="auto" w:fill="FFFFFF"/>
          <w:lang w:eastAsia="ar-SA"/>
        </w:rPr>
        <w:t>в ред. постановления от 30.12.2022 №1.326)</w:t>
      </w:r>
      <w:r w:rsidRPr="0009656E">
        <w:rPr>
          <w:rFonts w:ascii="Times New Roman" w:eastAsia="Times New Roman" w:hAnsi="Times New Roman" w:cs="Times New Roman"/>
          <w:b/>
          <w:bCs/>
          <w:sz w:val="24"/>
          <w:szCs w:val="24"/>
          <w:shd w:val="clear" w:color="auto" w:fill="FFFFFF"/>
          <w:lang w:eastAsia="ar-SA"/>
        </w:rPr>
        <w:t xml:space="preserve"> </w:t>
      </w:r>
      <w:r w:rsidRPr="0009656E">
        <w:rPr>
          <w:rFonts w:ascii="Times New Roman" w:eastAsia="Times New Roman" w:hAnsi="Times New Roman" w:cs="Times New Roman"/>
          <w:sz w:val="24"/>
          <w:szCs w:val="24"/>
          <w:shd w:val="clear" w:color="auto" w:fill="FFFFFF"/>
        </w:rPr>
        <w:t>изменения</w:t>
      </w:r>
      <w:r w:rsidRPr="0009656E">
        <w:rPr>
          <w:rFonts w:ascii="Times New Roman" w:eastAsia="Times New Roman" w:hAnsi="Times New Roman" w:cs="Times New Roman"/>
          <w:bCs/>
          <w:sz w:val="24"/>
          <w:szCs w:val="24"/>
        </w:rPr>
        <w:t>, изложив муниципальную программу «Развитие образования и воспитание»  в новой редакции (прилагается).</w:t>
      </w:r>
    </w:p>
    <w:p w:rsidR="0009656E" w:rsidRPr="0009656E" w:rsidRDefault="0009656E" w:rsidP="0009656E">
      <w:pPr>
        <w:pStyle w:val="ConsPlusTitle"/>
        <w:jc w:val="both"/>
        <w:outlineLvl w:val="0"/>
        <w:rPr>
          <w:rFonts w:asciiTheme="minorHAnsi" w:eastAsiaTheme="minorEastAsia" w:hAnsiTheme="minorHAnsi" w:cstheme="minorBidi"/>
          <w:b w:val="0"/>
          <w:bCs w:val="0"/>
          <w:sz w:val="24"/>
          <w:szCs w:val="24"/>
          <w:lang w:eastAsia="ru-RU"/>
        </w:rPr>
      </w:pPr>
    </w:p>
    <w:p w:rsidR="0009656E" w:rsidRPr="0009656E" w:rsidRDefault="0009656E" w:rsidP="0009656E">
      <w:pPr>
        <w:pStyle w:val="ConsPlusTitle"/>
        <w:jc w:val="both"/>
        <w:outlineLvl w:val="0"/>
        <w:rPr>
          <w:b w:val="0"/>
          <w:bCs w:val="0"/>
          <w:sz w:val="24"/>
          <w:szCs w:val="24"/>
        </w:rPr>
      </w:pPr>
      <w:r w:rsidRPr="0009656E">
        <w:rPr>
          <w:b w:val="0"/>
          <w:sz w:val="24"/>
          <w:szCs w:val="24"/>
        </w:rPr>
        <w:t>2.Управлению образования Администрации муниципального образования «Муниципальный округ Глазовский район Удмуртской Республики» разместить настоящее постановление на официальном портале муниципального образования «Муниципальный округ Глазовского района Удмуртской Республики».</w:t>
      </w:r>
    </w:p>
    <w:p w:rsidR="0009656E" w:rsidRPr="0009656E" w:rsidRDefault="0009656E" w:rsidP="0009656E">
      <w:pPr>
        <w:spacing w:after="0" w:line="240" w:lineRule="auto"/>
        <w:jc w:val="both"/>
        <w:rPr>
          <w:rFonts w:ascii="Times New Roman" w:eastAsia="Times New Roman" w:hAnsi="Times New Roman" w:cs="Times New Roman"/>
          <w:bCs/>
          <w:sz w:val="24"/>
          <w:szCs w:val="24"/>
        </w:rPr>
      </w:pPr>
    </w:p>
    <w:p w:rsidR="0009656E" w:rsidRPr="0009656E" w:rsidRDefault="0009656E" w:rsidP="0009656E">
      <w:pPr>
        <w:spacing w:after="0" w:line="240" w:lineRule="auto"/>
        <w:jc w:val="both"/>
        <w:rPr>
          <w:rFonts w:ascii="Times New Roman" w:eastAsia="Times New Roman" w:hAnsi="Times New Roman" w:cs="Times New Roman"/>
          <w:bCs/>
          <w:sz w:val="24"/>
          <w:szCs w:val="24"/>
        </w:rPr>
      </w:pPr>
      <w:r w:rsidRPr="0009656E">
        <w:rPr>
          <w:rFonts w:ascii="Times New Roman" w:eastAsia="Times New Roman" w:hAnsi="Times New Roman" w:cs="Times New Roman"/>
          <w:bCs/>
          <w:sz w:val="24"/>
          <w:szCs w:val="24"/>
        </w:rPr>
        <w:t>3. Контроль за исполнением настоящего постановления возложить на заместителя главы Администрации муниципального образования «Муниципальный округ Глазовский район Удмуртской Республики» по социальным вопросам Е.А.Попову.</w:t>
      </w:r>
    </w:p>
    <w:p w:rsidR="0009656E" w:rsidRPr="0009656E" w:rsidRDefault="0009656E" w:rsidP="0009656E">
      <w:pPr>
        <w:spacing w:after="0" w:line="240" w:lineRule="auto"/>
        <w:jc w:val="both"/>
        <w:rPr>
          <w:rFonts w:ascii="Times New Roman" w:eastAsia="Times New Roman" w:hAnsi="Times New Roman" w:cs="Times New Roman"/>
          <w:bCs/>
          <w:sz w:val="24"/>
          <w:szCs w:val="24"/>
        </w:rPr>
      </w:pPr>
    </w:p>
    <w:tbl>
      <w:tblPr>
        <w:tblW w:w="10020" w:type="dxa"/>
        <w:tblInd w:w="11" w:type="dxa"/>
        <w:tblLook w:val="04A0"/>
      </w:tblPr>
      <w:tblGrid>
        <w:gridCol w:w="7185"/>
        <w:gridCol w:w="2835"/>
      </w:tblGrid>
      <w:tr w:rsidR="0009656E" w:rsidRPr="0009656E" w:rsidTr="002F1605">
        <w:trPr>
          <w:trHeight w:val="676"/>
        </w:trPr>
        <w:tc>
          <w:tcPr>
            <w:tcW w:w="7185" w:type="dxa"/>
            <w:hideMark/>
          </w:tcPr>
          <w:p w:rsidR="0009656E" w:rsidRPr="0009656E" w:rsidRDefault="0009656E" w:rsidP="002F1605">
            <w:pPr>
              <w:spacing w:after="0" w:line="240" w:lineRule="auto"/>
              <w:jc w:val="both"/>
              <w:rPr>
                <w:rFonts w:ascii="Times New Roman" w:hAnsi="Times New Roman" w:cs="Times New Roman"/>
                <w:b/>
                <w:sz w:val="24"/>
                <w:szCs w:val="24"/>
                <w:lang w:eastAsia="en-US"/>
              </w:rPr>
            </w:pPr>
            <w:r w:rsidRPr="0009656E">
              <w:rPr>
                <w:rFonts w:ascii="Times New Roman" w:hAnsi="Times New Roman" w:cs="Times New Roman"/>
                <w:b/>
                <w:sz w:val="24"/>
                <w:szCs w:val="24"/>
                <w:lang w:eastAsia="en-US"/>
              </w:rPr>
              <w:t>Глава муниципального</w:t>
            </w:r>
          </w:p>
          <w:p w:rsidR="0009656E" w:rsidRPr="0009656E" w:rsidRDefault="0009656E" w:rsidP="002F1605">
            <w:pPr>
              <w:spacing w:after="0" w:line="240" w:lineRule="auto"/>
              <w:jc w:val="both"/>
              <w:rPr>
                <w:rFonts w:ascii="Times New Roman" w:hAnsi="Times New Roman" w:cs="Times New Roman"/>
                <w:b/>
                <w:sz w:val="24"/>
                <w:szCs w:val="24"/>
                <w:lang w:eastAsia="en-US"/>
              </w:rPr>
            </w:pPr>
            <w:r w:rsidRPr="0009656E">
              <w:rPr>
                <w:rFonts w:ascii="Times New Roman" w:hAnsi="Times New Roman" w:cs="Times New Roman"/>
                <w:b/>
                <w:sz w:val="24"/>
                <w:szCs w:val="24"/>
                <w:lang w:eastAsia="en-US"/>
              </w:rPr>
              <w:t xml:space="preserve">образования «Муниципальный округ Глазовский район </w:t>
            </w:r>
          </w:p>
          <w:p w:rsidR="0009656E" w:rsidRPr="0009656E" w:rsidRDefault="0009656E" w:rsidP="002F1605">
            <w:pPr>
              <w:spacing w:after="0" w:line="240" w:lineRule="auto"/>
              <w:jc w:val="both"/>
              <w:rPr>
                <w:rFonts w:ascii="Times New Roman" w:hAnsi="Times New Roman" w:cs="Times New Roman"/>
                <w:b/>
                <w:sz w:val="24"/>
                <w:szCs w:val="24"/>
                <w:lang w:eastAsia="en-US"/>
              </w:rPr>
            </w:pPr>
            <w:r w:rsidRPr="0009656E">
              <w:rPr>
                <w:rFonts w:ascii="Times New Roman" w:hAnsi="Times New Roman" w:cs="Times New Roman"/>
                <w:b/>
                <w:sz w:val="24"/>
                <w:szCs w:val="24"/>
                <w:lang w:eastAsia="en-US"/>
              </w:rPr>
              <w:t>Удмуртской Республики»</w:t>
            </w:r>
          </w:p>
        </w:tc>
        <w:tc>
          <w:tcPr>
            <w:tcW w:w="2835" w:type="dxa"/>
          </w:tcPr>
          <w:p w:rsidR="0009656E" w:rsidRPr="0009656E" w:rsidRDefault="0009656E" w:rsidP="002F1605">
            <w:pPr>
              <w:spacing w:after="0"/>
              <w:ind w:right="765"/>
              <w:jc w:val="both"/>
              <w:rPr>
                <w:rFonts w:ascii="Times New Roman" w:hAnsi="Times New Roman" w:cs="Times New Roman"/>
                <w:b/>
                <w:sz w:val="24"/>
                <w:szCs w:val="24"/>
                <w:lang w:eastAsia="en-US"/>
              </w:rPr>
            </w:pPr>
          </w:p>
          <w:p w:rsidR="0009656E" w:rsidRPr="0009656E" w:rsidRDefault="0009656E" w:rsidP="002F1605">
            <w:pPr>
              <w:spacing w:after="0"/>
              <w:ind w:right="765"/>
              <w:jc w:val="both"/>
              <w:rPr>
                <w:rFonts w:ascii="Times New Roman" w:hAnsi="Times New Roman" w:cs="Times New Roman"/>
                <w:b/>
                <w:sz w:val="24"/>
                <w:szCs w:val="24"/>
                <w:lang w:eastAsia="en-US"/>
              </w:rPr>
            </w:pPr>
            <w:r w:rsidRPr="0009656E">
              <w:rPr>
                <w:rFonts w:ascii="Times New Roman" w:hAnsi="Times New Roman" w:cs="Times New Roman"/>
                <w:b/>
                <w:sz w:val="24"/>
                <w:szCs w:val="24"/>
                <w:lang w:eastAsia="en-US"/>
              </w:rPr>
              <w:t xml:space="preserve">     В.В. Сабреков</w:t>
            </w:r>
          </w:p>
        </w:tc>
      </w:tr>
    </w:tbl>
    <w:p w:rsidR="0009656E" w:rsidRPr="0009656E" w:rsidRDefault="0009656E" w:rsidP="0009656E">
      <w:pPr>
        <w:pStyle w:val="a3"/>
        <w:ind w:left="0"/>
      </w:pPr>
      <w:r w:rsidRPr="0009656E">
        <w:t>Корякин В.И., 8(34141)58894</w:t>
      </w:r>
    </w:p>
    <w:p w:rsidR="0009656E" w:rsidRPr="0009656E" w:rsidRDefault="0009656E" w:rsidP="0009656E">
      <w:pPr>
        <w:spacing w:after="0" w:line="240" w:lineRule="auto"/>
        <w:jc w:val="both"/>
        <w:rPr>
          <w:rFonts w:ascii="Times New Roman" w:hAnsi="Times New Roman" w:cs="Times New Roman"/>
          <w:sz w:val="24"/>
          <w:szCs w:val="24"/>
        </w:rPr>
      </w:pPr>
    </w:p>
    <w:p w:rsidR="0009656E" w:rsidRPr="0009656E" w:rsidRDefault="0009656E" w:rsidP="0009656E">
      <w:pPr>
        <w:spacing w:after="0" w:line="240" w:lineRule="auto"/>
        <w:jc w:val="both"/>
        <w:rPr>
          <w:rFonts w:ascii="Times New Roman" w:hAnsi="Times New Roman" w:cs="Times New Roman"/>
          <w:sz w:val="24"/>
          <w:szCs w:val="24"/>
        </w:rPr>
      </w:pPr>
    </w:p>
    <w:p w:rsidR="0009656E" w:rsidRPr="0009656E" w:rsidRDefault="0009656E" w:rsidP="0009656E">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СОГЛАСОВАНИЕ:</w:t>
      </w:r>
    </w:p>
    <w:p w:rsidR="0009656E" w:rsidRPr="0009656E" w:rsidRDefault="0009656E" w:rsidP="0009656E">
      <w:pPr>
        <w:spacing w:after="0" w:line="240" w:lineRule="auto"/>
        <w:jc w:val="both"/>
        <w:rPr>
          <w:rFonts w:ascii="Times New Roman" w:hAnsi="Times New Roman" w:cs="Times New Roman"/>
          <w:sz w:val="24"/>
          <w:szCs w:val="24"/>
        </w:rPr>
      </w:pPr>
    </w:p>
    <w:tbl>
      <w:tblPr>
        <w:tblW w:w="9889" w:type="dxa"/>
        <w:tblLook w:val="04A0"/>
      </w:tblPr>
      <w:tblGrid>
        <w:gridCol w:w="4928"/>
        <w:gridCol w:w="4961"/>
      </w:tblGrid>
      <w:tr w:rsidR="0009656E" w:rsidRPr="0009656E" w:rsidTr="002F1605">
        <w:trPr>
          <w:trHeight w:val="2872"/>
        </w:trPr>
        <w:tc>
          <w:tcPr>
            <w:tcW w:w="4928" w:type="dxa"/>
            <w:shd w:val="clear" w:color="auto" w:fill="auto"/>
          </w:tcPr>
          <w:p w:rsidR="0009656E" w:rsidRPr="0009656E" w:rsidRDefault="0009656E" w:rsidP="002F1605">
            <w:pPr>
              <w:spacing w:after="0" w:line="240" w:lineRule="auto"/>
              <w:ind w:left="34" w:right="34"/>
              <w:jc w:val="both"/>
              <w:rPr>
                <w:rFonts w:ascii="Times New Roman" w:hAnsi="Times New Roman" w:cs="Times New Roman"/>
                <w:sz w:val="24"/>
                <w:szCs w:val="24"/>
              </w:rPr>
            </w:pPr>
            <w:r w:rsidRPr="0009656E">
              <w:rPr>
                <w:rFonts w:ascii="Times New Roman" w:hAnsi="Times New Roman" w:cs="Times New Roman"/>
                <w:sz w:val="24"/>
                <w:szCs w:val="24"/>
              </w:rPr>
              <w:t>Первый заместитель Главы муниципального</w:t>
            </w:r>
          </w:p>
          <w:p w:rsidR="0009656E" w:rsidRPr="0009656E" w:rsidRDefault="0009656E" w:rsidP="002F1605">
            <w:pPr>
              <w:spacing w:after="0" w:line="240" w:lineRule="auto"/>
              <w:ind w:left="34" w:right="34"/>
              <w:jc w:val="both"/>
              <w:rPr>
                <w:rFonts w:ascii="Times New Roman" w:hAnsi="Times New Roman" w:cs="Times New Roman"/>
                <w:sz w:val="24"/>
                <w:szCs w:val="24"/>
              </w:rPr>
            </w:pPr>
            <w:r w:rsidRPr="0009656E">
              <w:rPr>
                <w:rFonts w:ascii="Times New Roman" w:hAnsi="Times New Roman" w:cs="Times New Roman"/>
                <w:sz w:val="24"/>
                <w:szCs w:val="24"/>
              </w:rPr>
              <w:t xml:space="preserve">образования «Муниципальный округ Глазовский район Удмуртской Республики» по экономике, </w:t>
            </w:r>
          </w:p>
          <w:p w:rsidR="0009656E" w:rsidRPr="0009656E" w:rsidRDefault="0009656E" w:rsidP="002F1605">
            <w:pPr>
              <w:spacing w:after="0" w:line="240" w:lineRule="auto"/>
              <w:ind w:left="34" w:right="34"/>
              <w:jc w:val="both"/>
              <w:rPr>
                <w:rFonts w:ascii="Times New Roman" w:hAnsi="Times New Roman" w:cs="Times New Roman"/>
                <w:sz w:val="24"/>
                <w:szCs w:val="24"/>
              </w:rPr>
            </w:pPr>
            <w:r w:rsidRPr="0009656E">
              <w:rPr>
                <w:rFonts w:ascii="Times New Roman" w:hAnsi="Times New Roman" w:cs="Times New Roman"/>
                <w:sz w:val="24"/>
                <w:szCs w:val="24"/>
              </w:rPr>
              <w:t>имущественным отношениям и финансам</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____________________ Ю.В.Ушакова</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 xml:space="preserve">        _______________2023 г.</w:t>
            </w:r>
          </w:p>
          <w:p w:rsidR="0009656E" w:rsidRPr="0009656E" w:rsidRDefault="0009656E" w:rsidP="002F1605">
            <w:pPr>
              <w:spacing w:after="0" w:line="240" w:lineRule="auto"/>
              <w:jc w:val="both"/>
              <w:rPr>
                <w:rFonts w:ascii="Times New Roman" w:hAnsi="Times New Roman" w:cs="Times New Roman"/>
                <w:sz w:val="24"/>
                <w:szCs w:val="24"/>
              </w:rPr>
            </w:pPr>
          </w:p>
        </w:tc>
        <w:tc>
          <w:tcPr>
            <w:tcW w:w="4961" w:type="dxa"/>
            <w:shd w:val="clear" w:color="auto" w:fill="auto"/>
          </w:tcPr>
          <w:p w:rsidR="0009656E" w:rsidRPr="0009656E" w:rsidRDefault="0009656E" w:rsidP="002F1605">
            <w:pPr>
              <w:spacing w:after="0" w:line="240" w:lineRule="auto"/>
              <w:ind w:left="34" w:right="34"/>
              <w:jc w:val="both"/>
              <w:rPr>
                <w:rFonts w:ascii="Times New Roman" w:hAnsi="Times New Roman" w:cs="Times New Roman"/>
                <w:sz w:val="24"/>
                <w:szCs w:val="24"/>
              </w:rPr>
            </w:pPr>
            <w:r w:rsidRPr="0009656E">
              <w:rPr>
                <w:rFonts w:ascii="Times New Roman" w:hAnsi="Times New Roman" w:cs="Times New Roman"/>
                <w:sz w:val="24"/>
                <w:szCs w:val="24"/>
              </w:rPr>
              <w:t>Заместитель главы Администрации 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r w:rsidRPr="0009656E">
              <w:rPr>
                <w:rFonts w:ascii="Times New Roman" w:hAnsi="Times New Roman" w:cs="Times New Roman"/>
                <w:sz w:val="24"/>
                <w:szCs w:val="24"/>
              </w:rPr>
              <w:t xml:space="preserve">» по социальным вопросам </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___________________ Е.А.Попова</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 xml:space="preserve">        _______________2023 г.</w:t>
            </w:r>
          </w:p>
          <w:p w:rsidR="0009656E" w:rsidRPr="0009656E" w:rsidRDefault="0009656E" w:rsidP="002F1605">
            <w:pPr>
              <w:spacing w:after="0" w:line="240" w:lineRule="auto"/>
              <w:jc w:val="both"/>
              <w:rPr>
                <w:rFonts w:ascii="Times New Roman" w:hAnsi="Times New Roman" w:cs="Times New Roman"/>
                <w:i/>
                <w:sz w:val="24"/>
                <w:szCs w:val="24"/>
                <w:u w:val="single"/>
              </w:rPr>
            </w:pPr>
          </w:p>
        </w:tc>
      </w:tr>
      <w:tr w:rsidR="0009656E" w:rsidRPr="0009656E" w:rsidTr="002F1605">
        <w:trPr>
          <w:trHeight w:val="3480"/>
        </w:trPr>
        <w:tc>
          <w:tcPr>
            <w:tcW w:w="4928" w:type="dxa"/>
            <w:shd w:val="clear" w:color="auto" w:fill="auto"/>
          </w:tcPr>
          <w:p w:rsidR="0009656E" w:rsidRPr="0009656E" w:rsidRDefault="0009656E" w:rsidP="002F1605">
            <w:pPr>
              <w:spacing w:after="0" w:line="240" w:lineRule="auto"/>
              <w:ind w:right="380"/>
              <w:jc w:val="both"/>
              <w:rPr>
                <w:rFonts w:ascii="Times New Roman" w:hAnsi="Times New Roman" w:cs="Times New Roman"/>
                <w:sz w:val="24"/>
                <w:szCs w:val="24"/>
              </w:rPr>
            </w:pPr>
            <w:r w:rsidRPr="0009656E">
              <w:rPr>
                <w:rFonts w:ascii="Times New Roman" w:hAnsi="Times New Roman" w:cs="Times New Roman"/>
                <w:sz w:val="24"/>
                <w:szCs w:val="24"/>
              </w:rPr>
              <w:t>Начальник Управления финансов</w:t>
            </w:r>
          </w:p>
          <w:p w:rsidR="0009656E" w:rsidRPr="0009656E" w:rsidRDefault="0009656E" w:rsidP="002F1605">
            <w:pPr>
              <w:spacing w:after="0" w:line="240" w:lineRule="auto"/>
              <w:ind w:right="317"/>
              <w:jc w:val="both"/>
              <w:rPr>
                <w:rFonts w:ascii="Times New Roman" w:hAnsi="Times New Roman" w:cs="Times New Roman"/>
                <w:sz w:val="24"/>
                <w:szCs w:val="24"/>
              </w:rPr>
            </w:pPr>
            <w:r w:rsidRPr="0009656E">
              <w:rPr>
                <w:rFonts w:ascii="Times New Roman" w:hAnsi="Times New Roman" w:cs="Times New Roman"/>
                <w:sz w:val="24"/>
                <w:szCs w:val="24"/>
              </w:rPr>
              <w:t>Администрации 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r w:rsidRPr="0009656E">
              <w:rPr>
                <w:rFonts w:ascii="Times New Roman" w:hAnsi="Times New Roman" w:cs="Times New Roman"/>
                <w:sz w:val="24"/>
                <w:szCs w:val="24"/>
              </w:rPr>
              <w:t>»</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__________________ Н.Н. Поздеева</w:t>
            </w:r>
          </w:p>
          <w:p w:rsidR="0009656E" w:rsidRPr="0009656E" w:rsidRDefault="0009656E" w:rsidP="002F1605">
            <w:pPr>
              <w:spacing w:after="0" w:line="240" w:lineRule="auto"/>
              <w:rPr>
                <w:rFonts w:ascii="Times New Roman" w:hAnsi="Times New Roman" w:cs="Times New Roman"/>
                <w:sz w:val="24"/>
                <w:szCs w:val="24"/>
              </w:rPr>
            </w:pPr>
          </w:p>
          <w:p w:rsidR="0009656E" w:rsidRPr="0009656E" w:rsidRDefault="0009656E" w:rsidP="002F1605">
            <w:pPr>
              <w:spacing w:after="0" w:line="240" w:lineRule="auto"/>
              <w:ind w:hanging="396"/>
              <w:jc w:val="both"/>
              <w:rPr>
                <w:rFonts w:ascii="Times New Roman" w:hAnsi="Times New Roman" w:cs="Times New Roman"/>
                <w:sz w:val="24"/>
                <w:szCs w:val="24"/>
              </w:rPr>
            </w:pPr>
            <w:r w:rsidRPr="0009656E">
              <w:rPr>
                <w:rFonts w:ascii="Times New Roman" w:hAnsi="Times New Roman" w:cs="Times New Roman"/>
                <w:sz w:val="24"/>
                <w:szCs w:val="24"/>
              </w:rPr>
              <w:t>____________2023 г.</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Начальник правового отдела Аппарата Администрации 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___________________ М.В.Русских</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______________2023 г.</w:t>
            </w:r>
          </w:p>
          <w:p w:rsidR="0009656E" w:rsidRPr="0009656E" w:rsidRDefault="0009656E" w:rsidP="002F1605">
            <w:pPr>
              <w:spacing w:after="0" w:line="240" w:lineRule="auto"/>
              <w:jc w:val="both"/>
              <w:rPr>
                <w:rFonts w:ascii="Times New Roman" w:hAnsi="Times New Roman" w:cs="Times New Roman"/>
                <w:sz w:val="24"/>
                <w:szCs w:val="24"/>
              </w:rPr>
            </w:pPr>
          </w:p>
        </w:tc>
        <w:tc>
          <w:tcPr>
            <w:tcW w:w="4961" w:type="dxa"/>
            <w:shd w:val="clear" w:color="auto" w:fill="auto"/>
          </w:tcPr>
          <w:p w:rsidR="0009656E" w:rsidRPr="0009656E" w:rsidRDefault="0009656E" w:rsidP="002F1605">
            <w:pPr>
              <w:spacing w:after="0" w:line="240" w:lineRule="auto"/>
              <w:ind w:right="34" w:hanging="396"/>
              <w:jc w:val="both"/>
              <w:rPr>
                <w:rFonts w:ascii="Times New Roman" w:hAnsi="Times New Roman" w:cs="Times New Roman"/>
                <w:sz w:val="24"/>
                <w:szCs w:val="24"/>
              </w:rPr>
            </w:pPr>
            <w:r w:rsidRPr="0009656E">
              <w:rPr>
                <w:rFonts w:ascii="Times New Roman" w:hAnsi="Times New Roman" w:cs="Times New Roman"/>
                <w:sz w:val="24"/>
                <w:szCs w:val="24"/>
              </w:rPr>
              <w:t>На Начальник Управления развития территории и муниципального заказа Администрации 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r w:rsidRPr="0009656E">
              <w:rPr>
                <w:rFonts w:ascii="Times New Roman" w:hAnsi="Times New Roman" w:cs="Times New Roman"/>
                <w:sz w:val="24"/>
                <w:szCs w:val="24"/>
              </w:rPr>
              <w:t>»</w:t>
            </w:r>
          </w:p>
          <w:p w:rsidR="0009656E" w:rsidRPr="0009656E" w:rsidRDefault="0009656E" w:rsidP="002F1605">
            <w:pPr>
              <w:spacing w:after="0" w:line="240" w:lineRule="auto"/>
              <w:ind w:right="34" w:hanging="396"/>
              <w:jc w:val="both"/>
              <w:rPr>
                <w:rFonts w:ascii="Times New Roman" w:hAnsi="Times New Roman" w:cs="Times New Roman"/>
                <w:sz w:val="24"/>
                <w:szCs w:val="24"/>
              </w:rPr>
            </w:pPr>
          </w:p>
          <w:p w:rsidR="0009656E" w:rsidRPr="0009656E" w:rsidRDefault="0009656E" w:rsidP="002F1605">
            <w:pPr>
              <w:spacing w:after="0" w:line="240" w:lineRule="auto"/>
              <w:rPr>
                <w:rFonts w:ascii="Times New Roman" w:hAnsi="Times New Roman" w:cs="Times New Roman"/>
                <w:sz w:val="24"/>
                <w:szCs w:val="24"/>
              </w:rPr>
            </w:pPr>
            <w:r w:rsidRPr="0009656E">
              <w:rPr>
                <w:rFonts w:ascii="Times New Roman" w:hAnsi="Times New Roman" w:cs="Times New Roman"/>
                <w:sz w:val="24"/>
                <w:szCs w:val="24"/>
              </w:rPr>
              <w:t>__________________ Д.А. Милых</w:t>
            </w:r>
          </w:p>
          <w:p w:rsidR="0009656E" w:rsidRPr="0009656E" w:rsidRDefault="0009656E" w:rsidP="002F1605">
            <w:pPr>
              <w:spacing w:after="0" w:line="240" w:lineRule="auto"/>
              <w:rPr>
                <w:rFonts w:ascii="Times New Roman" w:hAnsi="Times New Roman" w:cs="Times New Roman"/>
                <w:sz w:val="24"/>
                <w:szCs w:val="24"/>
              </w:rPr>
            </w:pPr>
          </w:p>
          <w:p w:rsidR="0009656E" w:rsidRPr="0009656E" w:rsidRDefault="0009656E" w:rsidP="002F1605">
            <w:pPr>
              <w:spacing w:after="0" w:line="240" w:lineRule="auto"/>
              <w:ind w:hanging="396"/>
              <w:jc w:val="both"/>
              <w:rPr>
                <w:rFonts w:ascii="Times New Roman" w:hAnsi="Times New Roman" w:cs="Times New Roman"/>
                <w:sz w:val="24"/>
                <w:szCs w:val="24"/>
              </w:rPr>
            </w:pPr>
            <w:r w:rsidRPr="0009656E">
              <w:rPr>
                <w:rFonts w:ascii="Times New Roman" w:hAnsi="Times New Roman" w:cs="Times New Roman"/>
                <w:sz w:val="24"/>
                <w:szCs w:val="24"/>
              </w:rPr>
              <w:t>______________2023 г.</w:t>
            </w: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ind w:right="317"/>
              <w:jc w:val="both"/>
              <w:rPr>
                <w:rFonts w:ascii="Times New Roman" w:hAnsi="Times New Roman" w:cs="Times New Roman"/>
                <w:sz w:val="24"/>
                <w:szCs w:val="24"/>
              </w:rPr>
            </w:pPr>
            <w:r w:rsidRPr="0009656E">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r w:rsidRPr="0009656E">
              <w:rPr>
                <w:rFonts w:ascii="Times New Roman" w:hAnsi="Times New Roman" w:cs="Times New Roman"/>
                <w:sz w:val="24"/>
                <w:szCs w:val="24"/>
              </w:rPr>
              <w:t>»</w:t>
            </w:r>
          </w:p>
          <w:p w:rsidR="0009656E" w:rsidRPr="0009656E" w:rsidRDefault="0009656E" w:rsidP="002F1605">
            <w:pPr>
              <w:tabs>
                <w:tab w:val="left" w:pos="6695"/>
              </w:tabs>
              <w:spacing w:after="0" w:line="240" w:lineRule="auto"/>
              <w:jc w:val="both"/>
              <w:rPr>
                <w:rFonts w:ascii="Times New Roman" w:hAnsi="Times New Roman" w:cs="Times New Roman"/>
                <w:sz w:val="24"/>
                <w:szCs w:val="24"/>
              </w:rPr>
            </w:pPr>
          </w:p>
          <w:p w:rsidR="0009656E" w:rsidRPr="0009656E" w:rsidRDefault="0009656E" w:rsidP="002F1605">
            <w:pPr>
              <w:spacing w:after="0" w:line="240" w:lineRule="auto"/>
              <w:rPr>
                <w:rFonts w:ascii="Times New Roman" w:hAnsi="Times New Roman" w:cs="Times New Roman"/>
                <w:sz w:val="24"/>
                <w:szCs w:val="24"/>
              </w:rPr>
            </w:pPr>
            <w:r w:rsidRPr="0009656E">
              <w:rPr>
                <w:rFonts w:ascii="Times New Roman" w:hAnsi="Times New Roman" w:cs="Times New Roman"/>
                <w:sz w:val="24"/>
                <w:szCs w:val="24"/>
              </w:rPr>
              <w:t>__________________ Н.А. Пономарева</w:t>
            </w:r>
          </w:p>
          <w:p w:rsidR="0009656E" w:rsidRPr="0009656E" w:rsidRDefault="0009656E" w:rsidP="002F1605">
            <w:pPr>
              <w:spacing w:after="0" w:line="240" w:lineRule="auto"/>
              <w:rPr>
                <w:rFonts w:ascii="Times New Roman" w:hAnsi="Times New Roman" w:cs="Times New Roman"/>
                <w:sz w:val="24"/>
                <w:szCs w:val="24"/>
              </w:rPr>
            </w:pPr>
          </w:p>
          <w:p w:rsidR="0009656E" w:rsidRPr="0009656E" w:rsidRDefault="0009656E" w:rsidP="002F1605">
            <w:pPr>
              <w:spacing w:after="0" w:line="240" w:lineRule="auto"/>
              <w:jc w:val="both"/>
              <w:rPr>
                <w:rFonts w:ascii="Times New Roman" w:hAnsi="Times New Roman" w:cs="Times New Roman"/>
                <w:sz w:val="24"/>
                <w:szCs w:val="24"/>
              </w:rPr>
            </w:pPr>
            <w:r w:rsidRPr="0009656E">
              <w:rPr>
                <w:rFonts w:ascii="Times New Roman" w:hAnsi="Times New Roman" w:cs="Times New Roman"/>
                <w:sz w:val="24"/>
                <w:szCs w:val="24"/>
              </w:rPr>
              <w:t>______________2023 г.</w:t>
            </w:r>
          </w:p>
          <w:p w:rsidR="0009656E" w:rsidRPr="0009656E" w:rsidRDefault="0009656E" w:rsidP="002F1605">
            <w:pPr>
              <w:spacing w:after="0" w:line="240" w:lineRule="auto"/>
              <w:rPr>
                <w:rFonts w:ascii="Times New Roman" w:hAnsi="Times New Roman" w:cs="Times New Roman"/>
                <w:sz w:val="24"/>
                <w:szCs w:val="24"/>
              </w:rPr>
            </w:pPr>
          </w:p>
        </w:tc>
      </w:tr>
    </w:tbl>
    <w:p w:rsidR="0009656E" w:rsidRPr="0009656E" w:rsidRDefault="0009656E" w:rsidP="0009656E">
      <w:pPr>
        <w:pStyle w:val="a3"/>
        <w:ind w:left="0"/>
      </w:pPr>
    </w:p>
    <w:p w:rsidR="0009656E" w:rsidRPr="0009656E" w:rsidRDefault="0009656E" w:rsidP="0009656E">
      <w:pPr>
        <w:pStyle w:val="a3"/>
        <w:ind w:left="0"/>
      </w:pPr>
    </w:p>
    <w:p w:rsidR="0009656E" w:rsidRPr="0009656E" w:rsidRDefault="0009656E" w:rsidP="0009656E">
      <w:pPr>
        <w:pStyle w:val="a3"/>
        <w:ind w:left="0"/>
      </w:pPr>
      <w:r w:rsidRPr="0009656E">
        <w:t>Рассылка:</w:t>
      </w:r>
    </w:p>
    <w:p w:rsidR="0009656E" w:rsidRPr="0009656E" w:rsidRDefault="0009656E" w:rsidP="0009656E">
      <w:pPr>
        <w:pStyle w:val="a3"/>
        <w:ind w:left="0"/>
      </w:pPr>
      <w:r w:rsidRPr="0009656E">
        <w:t>1– орг.отдел</w:t>
      </w:r>
    </w:p>
    <w:p w:rsidR="0009656E" w:rsidRPr="0009656E" w:rsidRDefault="0009656E" w:rsidP="0009656E">
      <w:pPr>
        <w:pStyle w:val="a3"/>
        <w:ind w:left="0"/>
      </w:pPr>
      <w:r w:rsidRPr="0009656E">
        <w:t>1–Управление образования</w:t>
      </w:r>
    </w:p>
    <w:p w:rsidR="0009656E" w:rsidRPr="0009656E" w:rsidRDefault="0009656E" w:rsidP="0009656E">
      <w:pPr>
        <w:pStyle w:val="a3"/>
        <w:ind w:left="0"/>
      </w:pPr>
      <w:r w:rsidRPr="0009656E">
        <w:t>1- Управление финансов</w:t>
      </w:r>
    </w:p>
    <w:p w:rsidR="0009656E" w:rsidRPr="0009656E" w:rsidRDefault="0009656E" w:rsidP="0009656E">
      <w:pPr>
        <w:pStyle w:val="a3"/>
        <w:ind w:left="0"/>
      </w:pPr>
      <w:r w:rsidRPr="0009656E">
        <w:t>1-Управление развития территорий</w:t>
      </w:r>
    </w:p>
    <w:p w:rsidR="0009656E" w:rsidRPr="0009656E" w:rsidRDefault="0009656E" w:rsidP="0009656E">
      <w:pPr>
        <w:pStyle w:val="a3"/>
        <w:ind w:left="0"/>
      </w:pPr>
      <w:r w:rsidRPr="0009656E">
        <w:t>Опубликовать</w:t>
      </w:r>
    </w:p>
    <w:p w:rsidR="0009656E" w:rsidRPr="0009656E" w:rsidRDefault="0009656E" w:rsidP="0009656E">
      <w:pPr>
        <w:pStyle w:val="a3"/>
        <w:ind w:left="0"/>
      </w:pPr>
    </w:p>
    <w:p w:rsidR="0009656E" w:rsidRPr="0009656E" w:rsidRDefault="0009656E" w:rsidP="0009656E">
      <w:pPr>
        <w:rPr>
          <w:sz w:val="24"/>
          <w:szCs w:val="24"/>
        </w:rPr>
      </w:pPr>
    </w:p>
    <w:p w:rsidR="0009656E" w:rsidRPr="0009656E" w:rsidRDefault="0009656E" w:rsidP="0009656E">
      <w:pPr>
        <w:rPr>
          <w:sz w:val="24"/>
          <w:szCs w:val="24"/>
        </w:rPr>
      </w:pPr>
    </w:p>
    <w:p w:rsidR="0009656E" w:rsidRPr="0009656E" w:rsidRDefault="0009656E" w:rsidP="0009656E">
      <w:pPr>
        <w:rPr>
          <w:sz w:val="24"/>
          <w:szCs w:val="24"/>
        </w:rPr>
      </w:pPr>
    </w:p>
    <w:p w:rsidR="0009656E" w:rsidRPr="0009656E" w:rsidRDefault="0009656E" w:rsidP="0009656E">
      <w:pPr>
        <w:rPr>
          <w:sz w:val="24"/>
          <w:szCs w:val="24"/>
        </w:rPr>
      </w:pPr>
    </w:p>
    <w:p w:rsidR="0009656E" w:rsidRPr="0009656E" w:rsidRDefault="0009656E" w:rsidP="0009656E">
      <w:pPr>
        <w:rPr>
          <w:sz w:val="24"/>
          <w:szCs w:val="24"/>
        </w:rPr>
      </w:pPr>
    </w:p>
    <w:p w:rsidR="0009656E" w:rsidRPr="0009656E" w:rsidRDefault="0009656E" w:rsidP="0009656E">
      <w:pPr>
        <w:rPr>
          <w:sz w:val="24"/>
          <w:szCs w:val="24"/>
        </w:rPr>
      </w:pPr>
    </w:p>
    <w:p w:rsidR="0094797B" w:rsidRPr="0009656E" w:rsidRDefault="0094797B">
      <w:pPr>
        <w:rPr>
          <w:sz w:val="24"/>
          <w:szCs w:val="24"/>
        </w:rPr>
      </w:pPr>
    </w:p>
    <w:p w:rsidR="001232C9" w:rsidRPr="0009656E" w:rsidRDefault="001232C9" w:rsidP="001232C9">
      <w:pPr>
        <w:tabs>
          <w:tab w:val="left" w:pos="993"/>
        </w:tabs>
        <w:spacing w:after="0" w:line="240" w:lineRule="auto"/>
        <w:ind w:left="5954"/>
        <w:jc w:val="both"/>
        <w:rPr>
          <w:rFonts w:ascii="Times New Roman" w:hAnsi="Times New Roman" w:cs="Times New Roman"/>
          <w:sz w:val="24"/>
          <w:szCs w:val="24"/>
        </w:rPr>
      </w:pPr>
      <w:r w:rsidRPr="0009656E">
        <w:rPr>
          <w:rFonts w:ascii="Times New Roman" w:hAnsi="Times New Roman" w:cs="Times New Roman"/>
          <w:sz w:val="24"/>
          <w:szCs w:val="24"/>
        </w:rPr>
        <w:lastRenderedPageBreak/>
        <w:t>Приложение 1</w:t>
      </w:r>
    </w:p>
    <w:p w:rsidR="001232C9" w:rsidRPr="0009656E" w:rsidRDefault="001232C9" w:rsidP="001232C9">
      <w:pPr>
        <w:tabs>
          <w:tab w:val="left" w:pos="993"/>
        </w:tabs>
        <w:spacing w:after="0" w:line="240" w:lineRule="auto"/>
        <w:ind w:left="5954"/>
        <w:jc w:val="both"/>
        <w:rPr>
          <w:rFonts w:ascii="Times New Roman" w:hAnsi="Times New Roman" w:cs="Times New Roman"/>
          <w:sz w:val="24"/>
          <w:szCs w:val="24"/>
        </w:rPr>
      </w:pPr>
      <w:r w:rsidRPr="0009656E">
        <w:rPr>
          <w:rFonts w:ascii="Times New Roman" w:hAnsi="Times New Roman" w:cs="Times New Roman"/>
          <w:sz w:val="24"/>
          <w:szCs w:val="24"/>
        </w:rPr>
        <w:t>к постановлению Администрации 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r w:rsidRPr="0009656E">
        <w:rPr>
          <w:rFonts w:ascii="Times New Roman" w:hAnsi="Times New Roman" w:cs="Times New Roman"/>
          <w:sz w:val="24"/>
          <w:szCs w:val="24"/>
        </w:rPr>
        <w:t>»</w:t>
      </w:r>
    </w:p>
    <w:p w:rsidR="001232C9" w:rsidRPr="0009656E" w:rsidRDefault="001232C9" w:rsidP="001232C9">
      <w:pPr>
        <w:tabs>
          <w:tab w:val="left" w:pos="993"/>
        </w:tabs>
        <w:ind w:left="5954"/>
        <w:jc w:val="both"/>
        <w:rPr>
          <w:rFonts w:ascii="Times New Roman" w:hAnsi="Times New Roman" w:cs="Times New Roman"/>
          <w:sz w:val="24"/>
          <w:szCs w:val="24"/>
        </w:rPr>
      </w:pPr>
      <w:r w:rsidRPr="0009656E">
        <w:rPr>
          <w:rFonts w:ascii="Times New Roman" w:hAnsi="Times New Roman" w:cs="Times New Roman"/>
          <w:sz w:val="24"/>
          <w:szCs w:val="24"/>
        </w:rPr>
        <w:t>от.0</w:t>
      </w:r>
      <w:r w:rsidR="0094797B" w:rsidRPr="0009656E">
        <w:rPr>
          <w:rFonts w:ascii="Times New Roman" w:hAnsi="Times New Roman" w:cs="Times New Roman"/>
          <w:sz w:val="24"/>
          <w:szCs w:val="24"/>
        </w:rPr>
        <w:t>3</w:t>
      </w:r>
      <w:r w:rsidRPr="0009656E">
        <w:rPr>
          <w:rFonts w:ascii="Times New Roman" w:hAnsi="Times New Roman" w:cs="Times New Roman"/>
          <w:sz w:val="24"/>
          <w:szCs w:val="24"/>
        </w:rPr>
        <w:t xml:space="preserve">.2023 года № </w:t>
      </w:r>
    </w:p>
    <w:p w:rsidR="001232C9" w:rsidRPr="0009656E" w:rsidRDefault="001232C9" w:rsidP="001232C9">
      <w:pPr>
        <w:autoSpaceDE w:val="0"/>
        <w:autoSpaceDN w:val="0"/>
        <w:adjustRightInd w:val="0"/>
        <w:spacing w:line="240" w:lineRule="auto"/>
        <w:jc w:val="center"/>
        <w:rPr>
          <w:rFonts w:ascii="Times New Roman" w:hAnsi="Times New Roman" w:cs="Times New Roman"/>
          <w:b/>
          <w:sz w:val="24"/>
          <w:szCs w:val="24"/>
        </w:rPr>
      </w:pPr>
      <w:r w:rsidRPr="0009656E">
        <w:rPr>
          <w:rFonts w:ascii="Times New Roman" w:hAnsi="Times New Roman" w:cs="Times New Roman"/>
          <w:b/>
          <w:sz w:val="24"/>
          <w:szCs w:val="24"/>
        </w:rPr>
        <w:t>Муниципальная программа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spacing w:line="240" w:lineRule="auto"/>
        <w:jc w:val="center"/>
        <w:rPr>
          <w:rFonts w:ascii="Times New Roman" w:hAnsi="Times New Roman" w:cs="Times New Roman"/>
          <w:b/>
          <w:sz w:val="24"/>
          <w:szCs w:val="24"/>
        </w:rPr>
      </w:pPr>
      <w:r w:rsidRPr="0009656E">
        <w:rPr>
          <w:rFonts w:ascii="Times New Roman" w:hAnsi="Times New Roman" w:cs="Times New Roman"/>
          <w:b/>
          <w:sz w:val="24"/>
          <w:szCs w:val="24"/>
        </w:rPr>
        <w:t xml:space="preserve">«Развитие образования и воспитание» </w:t>
      </w:r>
    </w:p>
    <w:p w:rsidR="001232C9" w:rsidRPr="0009656E" w:rsidRDefault="001232C9" w:rsidP="001232C9">
      <w:pPr>
        <w:autoSpaceDE w:val="0"/>
        <w:autoSpaceDN w:val="0"/>
        <w:adjustRightInd w:val="0"/>
        <w:spacing w:line="240" w:lineRule="auto"/>
        <w:rPr>
          <w:rFonts w:ascii="Times New Roman" w:hAnsi="Times New Roman" w:cs="Times New Roman"/>
          <w:b/>
          <w:bCs/>
          <w:sz w:val="24"/>
          <w:szCs w:val="24"/>
        </w:rPr>
      </w:pPr>
      <w:r w:rsidRPr="0009656E">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b/>
                <w:bCs/>
                <w:sz w:val="24"/>
                <w:szCs w:val="24"/>
              </w:rPr>
            </w:pPr>
            <w:r w:rsidRPr="0009656E">
              <w:rPr>
                <w:rFonts w:ascii="Times New Roman" w:hAnsi="Times New Roman" w:cs="Times New Roman"/>
                <w:sz w:val="24"/>
                <w:szCs w:val="24"/>
              </w:rPr>
              <w:t>Наименование муниципальной 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b/>
                <w:bCs/>
                <w:sz w:val="24"/>
                <w:szCs w:val="24"/>
              </w:rPr>
            </w:pPr>
            <w:r w:rsidRPr="0009656E">
              <w:rPr>
                <w:rFonts w:ascii="Times New Roman" w:hAnsi="Times New Roman" w:cs="Times New Roman"/>
                <w:sz w:val="24"/>
                <w:szCs w:val="24"/>
              </w:rPr>
              <w:t xml:space="preserve">«Развитие образования и воспитание» </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Подпрограммы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Развитие дошкольного образования</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Развитие общего образования</w:t>
            </w:r>
          </w:p>
          <w:p w:rsidR="001232C9" w:rsidRPr="0009656E" w:rsidRDefault="001232C9" w:rsidP="001232C9">
            <w:pPr>
              <w:tabs>
                <w:tab w:val="left" w:pos="4995"/>
              </w:tabs>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01.3. Развитие дополнительного образования детей</w:t>
            </w:r>
            <w:r w:rsidRPr="0009656E">
              <w:rPr>
                <w:rFonts w:ascii="Times New Roman" w:hAnsi="Times New Roman" w:cs="Times New Roman"/>
                <w:sz w:val="24"/>
                <w:szCs w:val="24"/>
              </w:rPr>
              <w:tab/>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01.4. Реализация молодежной политики в Глазовском районе </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системой образования</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Координатор 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Заместитель Главы Администрации муниципального образования «Муниципальный округ Глазовский район Удмуртской Республики» по социальным вопросам</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Ответственные  исполнители</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01.3.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01.4. Отдел по культуре,  молодежной политике и </w:t>
            </w:r>
            <w:r w:rsidRPr="0009656E">
              <w:rPr>
                <w:rFonts w:ascii="Times New Roman" w:hAnsi="Times New Roman" w:cs="Times New Roman"/>
                <w:color w:val="000000"/>
                <w:sz w:val="24"/>
                <w:szCs w:val="24"/>
              </w:rPr>
              <w:t>физической культуре и спорту</w:t>
            </w:r>
            <w:r w:rsidRPr="0009656E">
              <w:rPr>
                <w:rFonts w:ascii="Times New Roman" w:hAnsi="Times New Roman" w:cs="Times New Roman"/>
                <w:sz w:val="24"/>
                <w:szCs w:val="24"/>
              </w:rPr>
              <w:t xml:space="preserve">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Управление образования Администрации муниципального образования «Муниципальный округ Глазовский район Удмуртской </w:t>
            </w:r>
            <w:r w:rsidRPr="0009656E">
              <w:rPr>
                <w:rFonts w:ascii="Times New Roman" w:hAnsi="Times New Roman" w:cs="Times New Roman"/>
                <w:sz w:val="24"/>
                <w:szCs w:val="24"/>
              </w:rPr>
              <w:lastRenderedPageBreak/>
              <w:t>Республики»</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lastRenderedPageBreak/>
              <w:t>Соисполнители подпрограмм</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01.3  - Отдел по культуре,  молодежной политике и </w:t>
            </w:r>
            <w:r w:rsidRPr="0009656E">
              <w:rPr>
                <w:rFonts w:ascii="Times New Roman" w:hAnsi="Times New Roman" w:cs="Times New Roman"/>
                <w:color w:val="000000"/>
                <w:sz w:val="24"/>
                <w:szCs w:val="24"/>
              </w:rPr>
              <w:t>физической культуре и спорту</w:t>
            </w:r>
            <w:r w:rsidRPr="0009656E">
              <w:rPr>
                <w:rFonts w:ascii="Times New Roman" w:hAnsi="Times New Roman" w:cs="Times New Roman"/>
                <w:sz w:val="24"/>
                <w:szCs w:val="24"/>
              </w:rPr>
              <w:t xml:space="preserve"> Администрация муниципального образования «Муниципальный округ Глазовский район Удмуртской Республики»;</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color w:val="000000"/>
                <w:sz w:val="24"/>
                <w:szCs w:val="24"/>
              </w:rPr>
              <w:t>01.4</w:t>
            </w:r>
            <w:r w:rsidRPr="0009656E">
              <w:rPr>
                <w:rFonts w:ascii="Times New Roman" w:hAnsi="Times New Roman" w:cs="Times New Roman"/>
                <w:sz w:val="24"/>
                <w:szCs w:val="24"/>
              </w:rPr>
              <w:t>. Сектор культуры и молодежной политики</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color w:val="000000"/>
                <w:sz w:val="24"/>
                <w:szCs w:val="24"/>
              </w:rPr>
              <w:t>Управление образования</w:t>
            </w:r>
            <w:r w:rsidRPr="0009656E">
              <w:rPr>
                <w:rFonts w:ascii="Times New Roman" w:hAnsi="Times New Roman" w:cs="Times New Roman"/>
                <w:sz w:val="24"/>
                <w:szCs w:val="24"/>
              </w:rPr>
              <w:t xml:space="preserve">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color w:val="000000"/>
                <w:sz w:val="24"/>
                <w:szCs w:val="24"/>
              </w:rPr>
            </w:pPr>
            <w:r w:rsidRPr="0009656E">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образования,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Отдел по культуре,  молодежной политике и </w:t>
            </w:r>
            <w:r w:rsidRPr="0009656E">
              <w:rPr>
                <w:rFonts w:ascii="Times New Roman" w:hAnsi="Times New Roman" w:cs="Times New Roman"/>
                <w:color w:val="000000"/>
                <w:sz w:val="24"/>
                <w:szCs w:val="24"/>
              </w:rPr>
              <w:t xml:space="preserve">физической культуре и спорту </w:t>
            </w:r>
            <w:r w:rsidRPr="0009656E">
              <w:rPr>
                <w:rFonts w:ascii="Times New Roman" w:hAnsi="Times New Roman" w:cs="Times New Roman"/>
                <w:sz w:val="24"/>
                <w:szCs w:val="24"/>
              </w:rPr>
              <w:t>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jc w:val="both"/>
              <w:rPr>
                <w:rFonts w:ascii="Times New Roman" w:hAnsi="Times New Roman" w:cs="Times New Roman"/>
                <w:color w:val="000000"/>
                <w:sz w:val="24"/>
                <w:szCs w:val="24"/>
              </w:rPr>
            </w:pPr>
            <w:r w:rsidRPr="0009656E">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09656E">
              <w:rPr>
                <w:rFonts w:ascii="Times New Roman" w:hAnsi="Times New Roman" w:cs="Times New Roman"/>
                <w:color w:val="000000"/>
                <w:sz w:val="24"/>
                <w:szCs w:val="24"/>
              </w:rPr>
              <w:t xml:space="preserve"> (по согласованию), </w:t>
            </w:r>
          </w:p>
          <w:p w:rsidR="001232C9" w:rsidRPr="0009656E" w:rsidRDefault="001232C9" w:rsidP="001232C9">
            <w:pPr>
              <w:autoSpaceDE w:val="0"/>
              <w:autoSpaceDN w:val="0"/>
              <w:adjustRightInd w:val="0"/>
              <w:jc w:val="both"/>
              <w:rPr>
                <w:rFonts w:ascii="Times New Roman" w:hAnsi="Times New Roman" w:cs="Times New Roman"/>
                <w:color w:val="000000"/>
                <w:sz w:val="24"/>
                <w:szCs w:val="24"/>
              </w:rPr>
            </w:pPr>
            <w:r w:rsidRPr="0009656E">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Цель</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«Муниципальный округ Глазовский район Удмуртской Республики»,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Задачи программы (цели </w:t>
            </w:r>
            <w:r w:rsidRPr="0009656E">
              <w:rPr>
                <w:rFonts w:ascii="Times New Roman" w:hAnsi="Times New Roman" w:cs="Times New Roman"/>
                <w:sz w:val="24"/>
                <w:szCs w:val="24"/>
              </w:rPr>
              <w:lastRenderedPageBreak/>
              <w:t>подпрограмм)</w:t>
            </w:r>
          </w:p>
        </w:tc>
        <w:tc>
          <w:tcPr>
            <w:tcW w:w="7938" w:type="dxa"/>
          </w:tcPr>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lastRenderedPageBreak/>
              <w:t>01.1.</w:t>
            </w:r>
            <w:r w:rsidRPr="0009656E">
              <w:rPr>
                <w:rFonts w:ascii="Times New Roman" w:hAnsi="Times New Roman" w:cs="Times New Roman"/>
                <w:bCs/>
                <w:sz w:val="24"/>
                <w:szCs w:val="24"/>
              </w:rPr>
              <w:t xml:space="preserve">Организация предоставления </w:t>
            </w:r>
            <w:r w:rsidRPr="0009656E">
              <w:rPr>
                <w:rFonts w:ascii="Times New Roman" w:hAnsi="Times New Roman" w:cs="Times New Roman"/>
                <w:sz w:val="24"/>
                <w:szCs w:val="24"/>
              </w:rPr>
              <w:t xml:space="preserve">общедоступного и бесплатного дошкольного образования на территории муниципального образования «Муниципальный округ Глазовский район Удмуртской Республики», </w:t>
            </w:r>
            <w:r w:rsidRPr="0009656E">
              <w:rPr>
                <w:rFonts w:ascii="Times New Roman" w:hAnsi="Times New Roman" w:cs="Times New Roman"/>
                <w:sz w:val="24"/>
                <w:szCs w:val="24"/>
              </w:rPr>
              <w:lastRenderedPageBreak/>
              <w:t>п</w:t>
            </w:r>
            <w:r w:rsidRPr="0009656E">
              <w:rPr>
                <w:rFonts w:ascii="Times New Roman" w:hAnsi="Times New Roman" w:cs="Times New Roman"/>
                <w:bCs/>
                <w:sz w:val="24"/>
                <w:szCs w:val="24"/>
              </w:rPr>
              <w:t>овышение его доступности и качества</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«Муниципальный округ Глазовский район Удмуртской Республики», обеспечение равного доступа к качественному образованию для всех категорий детей.</w:t>
            </w:r>
          </w:p>
          <w:p w:rsidR="001232C9" w:rsidRPr="0009656E" w:rsidRDefault="001232C9" w:rsidP="001232C9">
            <w:pPr>
              <w:jc w:val="both"/>
              <w:rPr>
                <w:rFonts w:ascii="Times New Roman" w:hAnsi="Times New Roman" w:cs="Times New Roman"/>
                <w:bCs/>
                <w:sz w:val="24"/>
                <w:szCs w:val="24"/>
              </w:rPr>
            </w:pPr>
            <w:r w:rsidRPr="0009656E">
              <w:rPr>
                <w:rFonts w:ascii="Times New Roman" w:hAnsi="Times New Roman" w:cs="Times New Roman"/>
                <w:sz w:val="24"/>
                <w:szCs w:val="24"/>
              </w:rPr>
              <w:t>01.3.</w:t>
            </w:r>
            <w:r w:rsidRPr="0009656E">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09656E">
              <w:rPr>
                <w:rFonts w:ascii="Times New Roman" w:hAnsi="Times New Roman" w:cs="Times New Roman"/>
                <w:sz w:val="24"/>
                <w:szCs w:val="24"/>
              </w:rPr>
              <w:t>муниципального образования «Муниципальный округ Глазовский район Удмуртской Республики»</w:t>
            </w:r>
            <w:r w:rsidRPr="0009656E">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«Муниципальный округ Глазовский район Удмуртской Республики», развитие их потенциала в интересах общества.</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«Муниципальный округ Глазовский район Удмуртской Республики».</w:t>
            </w:r>
          </w:p>
          <w:p w:rsidR="001232C9" w:rsidRPr="0009656E" w:rsidRDefault="001232C9" w:rsidP="001232C9">
            <w:pPr>
              <w:shd w:val="clear" w:color="auto" w:fill="FFFFFF"/>
              <w:tabs>
                <w:tab w:val="left" w:pos="404"/>
              </w:tabs>
              <w:jc w:val="both"/>
              <w:rPr>
                <w:rFonts w:ascii="Times New Roman" w:hAnsi="Times New Roman" w:cs="Times New Roman"/>
                <w:bCs/>
                <w:iCs/>
                <w:sz w:val="24"/>
                <w:szCs w:val="24"/>
              </w:rPr>
            </w:pPr>
            <w:r w:rsidRPr="0009656E">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1232C9" w:rsidRPr="00536E4B" w:rsidTr="001232C9">
        <w:tc>
          <w:tcPr>
            <w:tcW w:w="1951"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1232C9" w:rsidRPr="00536E4B" w:rsidTr="001232C9">
        <w:tc>
          <w:tcPr>
            <w:tcW w:w="1951" w:type="dxa"/>
          </w:tcPr>
          <w:p w:rsidR="001232C9" w:rsidRPr="003522CE" w:rsidRDefault="001232C9" w:rsidP="001232C9">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t>Сроки и этапы  реализации</w:t>
            </w:r>
          </w:p>
        </w:tc>
        <w:tc>
          <w:tcPr>
            <w:tcW w:w="7938"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Pr="003522CE">
              <w:rPr>
                <w:rFonts w:ascii="Times New Roman" w:hAnsi="Times New Roman" w:cs="Times New Roman"/>
                <w:sz w:val="24"/>
                <w:szCs w:val="24"/>
              </w:rPr>
              <w:t>2</w:t>
            </w:r>
            <w:r>
              <w:rPr>
                <w:rFonts w:ascii="Times New Roman" w:hAnsi="Times New Roman" w:cs="Times New Roman"/>
                <w:sz w:val="24"/>
                <w:szCs w:val="24"/>
              </w:rPr>
              <w:t>6</w:t>
            </w:r>
            <w:r w:rsidRPr="00536E4B">
              <w:rPr>
                <w:rFonts w:ascii="Times New Roman" w:hAnsi="Times New Roman" w:cs="Times New Roman"/>
                <w:sz w:val="24"/>
                <w:szCs w:val="24"/>
              </w:rPr>
              <w:t xml:space="preserve">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Pr>
                <w:rFonts w:ascii="Times New Roman" w:hAnsi="Times New Roman" w:cs="Times New Roman"/>
                <w:sz w:val="24"/>
                <w:szCs w:val="24"/>
              </w:rPr>
              <w:t>26</w:t>
            </w:r>
            <w:r w:rsidRPr="00536E4B">
              <w:rPr>
                <w:rFonts w:ascii="Times New Roman" w:hAnsi="Times New Roman" w:cs="Times New Roman"/>
                <w:sz w:val="24"/>
                <w:szCs w:val="24"/>
              </w:rPr>
              <w:t xml:space="preserve"> годы </w:t>
            </w:r>
          </w:p>
        </w:tc>
      </w:tr>
      <w:tr w:rsidR="001232C9" w:rsidRPr="00536E4B" w:rsidTr="001232C9">
        <w:tc>
          <w:tcPr>
            <w:tcW w:w="1951" w:type="dxa"/>
          </w:tcPr>
          <w:p w:rsidR="001232C9" w:rsidRPr="00E72737" w:rsidRDefault="001232C9" w:rsidP="001232C9">
            <w:pPr>
              <w:autoSpaceDE w:val="0"/>
              <w:autoSpaceDN w:val="0"/>
              <w:adjustRightInd w:val="0"/>
              <w:rPr>
                <w:rFonts w:ascii="Times New Roman" w:hAnsi="Times New Roman" w:cs="Times New Roman"/>
                <w:sz w:val="24"/>
                <w:szCs w:val="24"/>
              </w:rPr>
            </w:pPr>
            <w:r w:rsidRPr="00E72737">
              <w:rPr>
                <w:rFonts w:ascii="Times New Roman" w:hAnsi="Times New Roman" w:cs="Times New Roman"/>
                <w:sz w:val="24"/>
                <w:szCs w:val="24"/>
              </w:rPr>
              <w:t>Объём финансирования на реализацию муниципальной программы</w:t>
            </w:r>
          </w:p>
        </w:tc>
        <w:tc>
          <w:tcPr>
            <w:tcW w:w="7938" w:type="dxa"/>
          </w:tcPr>
          <w:p w:rsidR="001232C9" w:rsidRPr="00E72737" w:rsidRDefault="001232C9" w:rsidP="001232C9">
            <w:pPr>
              <w:jc w:val="both"/>
              <w:rPr>
                <w:rFonts w:ascii="Times New Roman" w:hAnsi="Times New Roman" w:cs="Times New Roman"/>
                <w:sz w:val="24"/>
                <w:szCs w:val="24"/>
              </w:rPr>
            </w:pPr>
            <w:r w:rsidRPr="00E72737">
              <w:rPr>
                <w:rFonts w:ascii="Times New Roman" w:hAnsi="Times New Roman" w:cs="Times New Roman"/>
                <w:sz w:val="24"/>
                <w:szCs w:val="24"/>
              </w:rPr>
              <w:t>Общий объем финансирования мероприятий муниципальной программы на 2015-202</w:t>
            </w:r>
            <w:r w:rsidR="002509E8" w:rsidRPr="00E72737">
              <w:rPr>
                <w:rFonts w:ascii="Times New Roman" w:hAnsi="Times New Roman" w:cs="Times New Roman"/>
                <w:sz w:val="24"/>
                <w:szCs w:val="24"/>
              </w:rPr>
              <w:t>6</w:t>
            </w:r>
            <w:r w:rsidRPr="00E72737">
              <w:rPr>
                <w:rFonts w:ascii="Times New Roman" w:hAnsi="Times New Roman" w:cs="Times New Roman"/>
                <w:sz w:val="24"/>
                <w:szCs w:val="24"/>
              </w:rPr>
              <w:t xml:space="preserve"> годы составляет </w:t>
            </w:r>
            <w:r w:rsidR="002509E8" w:rsidRPr="00E72737">
              <w:rPr>
                <w:rFonts w:ascii="Times New Roman" w:hAnsi="Times New Roman" w:cs="Times New Roman"/>
                <w:bCs/>
                <w:sz w:val="24"/>
                <w:szCs w:val="24"/>
              </w:rPr>
              <w:t>4 300 052,2</w:t>
            </w:r>
            <w:r w:rsidRPr="00E72737">
              <w:rPr>
                <w:rFonts w:ascii="Times New Roman" w:hAnsi="Times New Roman" w:cs="Times New Roman"/>
                <w:sz w:val="24"/>
                <w:szCs w:val="24"/>
              </w:rPr>
              <w:t xml:space="preserve">  тыс. руб., в том числе за счет субсидий из бюджета Удмуртской Республики – </w:t>
            </w:r>
            <w:r w:rsidR="002509E8" w:rsidRPr="00E72737">
              <w:rPr>
                <w:rFonts w:ascii="Times New Roman" w:hAnsi="Times New Roman" w:cs="Times New Roman"/>
                <w:sz w:val="24"/>
                <w:szCs w:val="24"/>
              </w:rPr>
              <w:t>326 656,4</w:t>
            </w:r>
            <w:r w:rsidRPr="00E72737">
              <w:rPr>
                <w:rFonts w:ascii="Times New Roman" w:hAnsi="Times New Roman" w:cs="Times New Roman"/>
                <w:sz w:val="24"/>
                <w:szCs w:val="24"/>
              </w:rPr>
              <w:t xml:space="preserve"> тыс. руб.,  субвенций из бюджета Удмуртской Республики – 2 </w:t>
            </w:r>
            <w:r w:rsidR="002509E8" w:rsidRPr="00E72737">
              <w:rPr>
                <w:rFonts w:ascii="Times New Roman" w:hAnsi="Times New Roman" w:cs="Times New Roman"/>
                <w:sz w:val="24"/>
                <w:szCs w:val="24"/>
              </w:rPr>
              <w:t>643</w:t>
            </w:r>
            <w:r w:rsidRPr="00E72737">
              <w:rPr>
                <w:rFonts w:ascii="Times New Roman" w:hAnsi="Times New Roman" w:cs="Times New Roman"/>
                <w:sz w:val="24"/>
                <w:szCs w:val="24"/>
              </w:rPr>
              <w:t> </w:t>
            </w:r>
            <w:r w:rsidR="002509E8" w:rsidRPr="00E72737">
              <w:rPr>
                <w:rFonts w:ascii="Times New Roman" w:hAnsi="Times New Roman" w:cs="Times New Roman"/>
                <w:sz w:val="24"/>
                <w:szCs w:val="24"/>
              </w:rPr>
              <w:t>925</w:t>
            </w:r>
            <w:r w:rsidRPr="00E72737">
              <w:rPr>
                <w:rFonts w:ascii="Times New Roman" w:hAnsi="Times New Roman" w:cs="Times New Roman"/>
                <w:sz w:val="24"/>
                <w:szCs w:val="24"/>
              </w:rPr>
              <w:t>,0 тыс. руб., иных источников –</w:t>
            </w:r>
            <w:r w:rsidR="002509E8" w:rsidRPr="00E72737">
              <w:rPr>
                <w:rFonts w:ascii="Times New Roman" w:hAnsi="Times New Roman" w:cs="Times New Roman"/>
                <w:sz w:val="24"/>
                <w:szCs w:val="24"/>
              </w:rPr>
              <w:t>78 960,2</w:t>
            </w:r>
            <w:r w:rsidRPr="00E72737">
              <w:rPr>
                <w:rFonts w:ascii="Times New Roman" w:hAnsi="Times New Roman" w:cs="Times New Roman"/>
                <w:sz w:val="24"/>
                <w:szCs w:val="24"/>
              </w:rPr>
              <w:t xml:space="preserve"> тыс. руб. </w:t>
            </w:r>
          </w:p>
          <w:p w:rsidR="001232C9" w:rsidRPr="00E72737" w:rsidRDefault="001232C9" w:rsidP="001232C9">
            <w:pPr>
              <w:jc w:val="both"/>
              <w:rPr>
                <w:rFonts w:ascii="Times New Roman" w:hAnsi="Times New Roman" w:cs="Times New Roman"/>
                <w:sz w:val="24"/>
                <w:szCs w:val="24"/>
              </w:rPr>
            </w:pPr>
            <w:r w:rsidRPr="00E72737">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7967" w:type="dxa"/>
              <w:tblLayout w:type="fixed"/>
              <w:tblLook w:val="04A0"/>
            </w:tblPr>
            <w:tblGrid>
              <w:gridCol w:w="1021"/>
              <w:gridCol w:w="567"/>
              <w:gridCol w:w="567"/>
              <w:gridCol w:w="567"/>
              <w:gridCol w:w="567"/>
              <w:gridCol w:w="567"/>
              <w:gridCol w:w="567"/>
              <w:gridCol w:w="567"/>
              <w:gridCol w:w="567"/>
              <w:gridCol w:w="567"/>
              <w:gridCol w:w="567"/>
              <w:gridCol w:w="567"/>
              <w:gridCol w:w="709"/>
            </w:tblGrid>
            <w:tr w:rsidR="00E72737" w:rsidRPr="00E72737" w:rsidTr="00E72737">
              <w:trPr>
                <w:trHeight w:val="487"/>
                <w:tblHeader/>
              </w:trPr>
              <w:tc>
                <w:tcPr>
                  <w:tcW w:w="1021" w:type="dxa"/>
                  <w:tcBorders>
                    <w:top w:val="single" w:sz="4" w:space="0" w:color="auto"/>
                    <w:left w:val="single" w:sz="4" w:space="0" w:color="auto"/>
                    <w:bottom w:val="single" w:sz="4" w:space="0" w:color="auto"/>
                    <w:right w:val="single" w:sz="4" w:space="0" w:color="auto"/>
                  </w:tcBorders>
                  <w:noWrap/>
                  <w:tcMar>
                    <w:left w:w="113" w:type="dxa"/>
                    <w:right w:w="57" w:type="dxa"/>
                  </w:tcMar>
                  <w:vAlign w:val="center"/>
                  <w:hideMark/>
                </w:tcPr>
                <w:p w:rsidR="001232C9" w:rsidRPr="00E72737" w:rsidRDefault="001232C9" w:rsidP="001232C9">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8"/>
                    <w:jc w:val="both"/>
                    <w:rPr>
                      <w:rFonts w:ascii="Times New Roman" w:hAnsi="Times New Roman" w:cs="Times New Roman"/>
                      <w:sz w:val="16"/>
                      <w:szCs w:val="16"/>
                    </w:rPr>
                  </w:pPr>
                  <w:r w:rsidRPr="00E72737">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232C9" w:rsidRPr="00E72737" w:rsidRDefault="001232C9" w:rsidP="001232C9">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2026</w:t>
                  </w:r>
                </w:p>
              </w:tc>
            </w:tr>
            <w:tr w:rsidR="00E72737" w:rsidRPr="00E72737" w:rsidTr="00E72737">
              <w:trPr>
                <w:trHeight w:val="110"/>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1232C9" w:rsidRPr="00E72737" w:rsidRDefault="001232C9" w:rsidP="001232C9">
                  <w:pPr>
                    <w:ind w:left="-79" w:right="85"/>
                    <w:jc w:val="both"/>
                    <w:rPr>
                      <w:rFonts w:ascii="Times New Roman" w:hAnsi="Times New Roman" w:cs="Times New Roman"/>
                      <w:sz w:val="16"/>
                      <w:szCs w:val="16"/>
                    </w:rPr>
                  </w:pPr>
                  <w:r w:rsidRPr="00E72737">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297343,3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343943,1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363793,4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411947,1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391644.7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438785,0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359203,4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8"/>
                    <w:rPr>
                      <w:rFonts w:ascii="Times New Roman" w:hAnsi="Times New Roman" w:cs="Times New Roman"/>
                      <w:sz w:val="14"/>
                      <w:szCs w:val="14"/>
                    </w:rPr>
                  </w:pPr>
                  <w:r w:rsidRPr="00E72737">
                    <w:rPr>
                      <w:rFonts w:ascii="Times New Roman" w:hAnsi="Times New Roman" w:cs="Times New Roman"/>
                      <w:sz w:val="14"/>
                      <w:szCs w:val="14"/>
                    </w:rPr>
                    <w:t>338307,6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338213,2</w:t>
                  </w:r>
                </w:p>
              </w:tc>
              <w:tc>
                <w:tcPr>
                  <w:tcW w:w="709" w:type="dxa"/>
                  <w:tcBorders>
                    <w:top w:val="single" w:sz="4" w:space="0" w:color="auto"/>
                    <w:bottom w:val="single" w:sz="4" w:space="0" w:color="auto"/>
                    <w:right w:val="single" w:sz="4" w:space="0" w:color="auto"/>
                  </w:tcBorders>
                  <w:shd w:val="clear" w:color="000000" w:fill="FFFFFF"/>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338213,2</w:t>
                  </w:r>
                </w:p>
              </w:tc>
            </w:tr>
            <w:tr w:rsidR="00E72737" w:rsidRPr="00E72737" w:rsidTr="00E72737">
              <w:trPr>
                <w:trHeight w:val="967"/>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E72737" w:rsidRPr="00E72737" w:rsidRDefault="00E72737" w:rsidP="00E72737">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E72737" w:rsidRPr="00E72737" w:rsidRDefault="00E72737" w:rsidP="00E72737">
                  <w:pPr>
                    <w:ind w:left="-108" w:right="-108"/>
                    <w:rPr>
                      <w:rFonts w:ascii="Times New Roman" w:hAnsi="Times New Roman" w:cs="Times New Roman"/>
                      <w:sz w:val="14"/>
                      <w:szCs w:val="14"/>
                    </w:rPr>
                  </w:pPr>
                  <w:r w:rsidRPr="00E72737">
                    <w:rPr>
                      <w:rFonts w:ascii="Times New Roman" w:hAnsi="Times New Roman" w:cs="Times New Roman"/>
                      <w:sz w:val="14"/>
                      <w:szCs w:val="14"/>
                    </w:rPr>
                    <w:t>297343,3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E72737" w:rsidRPr="00E72737" w:rsidRDefault="00E72737" w:rsidP="00E72737">
                  <w:pPr>
                    <w:ind w:left="-108" w:right="-108"/>
                    <w:rPr>
                      <w:rFonts w:ascii="Times New Roman" w:hAnsi="Times New Roman" w:cs="Times New Roman"/>
                      <w:sz w:val="14"/>
                      <w:szCs w:val="14"/>
                    </w:rPr>
                  </w:pPr>
                  <w:r w:rsidRPr="00E72737">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E72737" w:rsidRPr="00E72737" w:rsidRDefault="00E72737" w:rsidP="00E72737">
                  <w:pPr>
                    <w:ind w:left="-108" w:right="-108"/>
                    <w:rPr>
                      <w:rFonts w:ascii="Times New Roman" w:hAnsi="Times New Roman" w:cs="Times New Roman"/>
                      <w:sz w:val="14"/>
                      <w:szCs w:val="14"/>
                    </w:rPr>
                  </w:pPr>
                  <w:r w:rsidRPr="00E72737">
                    <w:rPr>
                      <w:rFonts w:ascii="Times New Roman" w:hAnsi="Times New Roman" w:cs="Times New Roman"/>
                      <w:sz w:val="14"/>
                      <w:szCs w:val="14"/>
                    </w:rPr>
                    <w:t>343943,1</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E72737" w:rsidRPr="00E72737" w:rsidRDefault="00E72737" w:rsidP="00E72737">
                  <w:pPr>
                    <w:ind w:left="-108" w:right="-108"/>
                    <w:rPr>
                      <w:rFonts w:ascii="Times New Roman" w:hAnsi="Times New Roman" w:cs="Times New Roman"/>
                      <w:sz w:val="14"/>
                      <w:szCs w:val="14"/>
                    </w:rPr>
                  </w:pPr>
                  <w:r w:rsidRPr="00E72737">
                    <w:rPr>
                      <w:rFonts w:ascii="Times New Roman" w:hAnsi="Times New Roman" w:cs="Times New Roman"/>
                      <w:sz w:val="14"/>
                      <w:szCs w:val="14"/>
                    </w:rPr>
                    <w:t>363793,4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E72737" w:rsidRPr="00E72737" w:rsidRDefault="00E72737" w:rsidP="00E72737">
                  <w:pPr>
                    <w:ind w:left="-108" w:right="-108"/>
                    <w:rPr>
                      <w:rFonts w:ascii="Times New Roman" w:hAnsi="Times New Roman" w:cs="Times New Roman"/>
                      <w:sz w:val="14"/>
                      <w:szCs w:val="14"/>
                    </w:rPr>
                  </w:pPr>
                  <w:r w:rsidRPr="00E72737">
                    <w:rPr>
                      <w:rFonts w:ascii="Times New Roman" w:hAnsi="Times New Roman" w:cs="Times New Roman"/>
                      <w:sz w:val="14"/>
                      <w:szCs w:val="14"/>
                    </w:rPr>
                    <w:t>411947,1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E72737" w:rsidRPr="00E72737" w:rsidRDefault="00E72737" w:rsidP="00E72737">
                  <w:pPr>
                    <w:ind w:left="-113" w:right="-57"/>
                    <w:rPr>
                      <w:rFonts w:ascii="Times New Roman" w:hAnsi="Times New Roman" w:cs="Times New Roman"/>
                      <w:sz w:val="14"/>
                      <w:szCs w:val="14"/>
                    </w:rPr>
                  </w:pPr>
                  <w:r w:rsidRPr="00E72737">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E72737" w:rsidRPr="00E72737" w:rsidRDefault="00E72737" w:rsidP="00E72737">
                  <w:pPr>
                    <w:ind w:left="-113" w:right="-57"/>
                    <w:rPr>
                      <w:rFonts w:ascii="Times New Roman" w:hAnsi="Times New Roman" w:cs="Times New Roman"/>
                      <w:sz w:val="14"/>
                      <w:szCs w:val="14"/>
                    </w:rPr>
                  </w:pPr>
                  <w:r w:rsidRPr="00E72737">
                    <w:rPr>
                      <w:rFonts w:ascii="Times New Roman" w:hAnsi="Times New Roman" w:cs="Times New Roman"/>
                      <w:sz w:val="14"/>
                      <w:szCs w:val="14"/>
                    </w:rPr>
                    <w:t>391644.7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E72737" w:rsidRPr="00E72737" w:rsidRDefault="00E72737" w:rsidP="00E72737">
                  <w:pPr>
                    <w:ind w:left="-113" w:right="-57"/>
                    <w:rPr>
                      <w:rFonts w:ascii="Times New Roman" w:hAnsi="Times New Roman" w:cs="Times New Roman"/>
                      <w:sz w:val="14"/>
                      <w:szCs w:val="14"/>
                    </w:rPr>
                  </w:pPr>
                  <w:r w:rsidRPr="00E72737">
                    <w:rPr>
                      <w:rFonts w:ascii="Times New Roman" w:hAnsi="Times New Roman" w:cs="Times New Roman"/>
                      <w:sz w:val="14"/>
                      <w:szCs w:val="14"/>
                    </w:rPr>
                    <w:t>438785,0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E72737" w:rsidRPr="00E72737" w:rsidRDefault="00E72737" w:rsidP="00E72737">
                  <w:pPr>
                    <w:ind w:left="-113" w:right="-57"/>
                    <w:rPr>
                      <w:rFonts w:ascii="Times New Roman" w:hAnsi="Times New Roman" w:cs="Times New Roman"/>
                      <w:sz w:val="14"/>
                      <w:szCs w:val="14"/>
                    </w:rPr>
                  </w:pPr>
                  <w:r w:rsidRPr="00E72737">
                    <w:rPr>
                      <w:rFonts w:ascii="Times New Roman" w:hAnsi="Times New Roman" w:cs="Times New Roman"/>
                      <w:sz w:val="14"/>
                      <w:szCs w:val="14"/>
                    </w:rPr>
                    <w:t>359203,4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E72737" w:rsidRPr="00E72737" w:rsidRDefault="00E72737" w:rsidP="00E72737">
                  <w:pPr>
                    <w:ind w:left="-113" w:right="-58"/>
                    <w:rPr>
                      <w:rFonts w:ascii="Times New Roman" w:hAnsi="Times New Roman" w:cs="Times New Roman"/>
                      <w:sz w:val="14"/>
                      <w:szCs w:val="14"/>
                    </w:rPr>
                  </w:pPr>
                  <w:r w:rsidRPr="00E72737">
                    <w:rPr>
                      <w:rFonts w:ascii="Times New Roman" w:hAnsi="Times New Roman" w:cs="Times New Roman"/>
                      <w:sz w:val="14"/>
                      <w:szCs w:val="14"/>
                    </w:rPr>
                    <w:t>338307,6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E72737" w:rsidRPr="00E72737" w:rsidRDefault="00E72737" w:rsidP="00E72737">
                  <w:pPr>
                    <w:ind w:left="-113" w:right="-57"/>
                    <w:rPr>
                      <w:rFonts w:ascii="Times New Roman" w:hAnsi="Times New Roman" w:cs="Times New Roman"/>
                      <w:sz w:val="14"/>
                      <w:szCs w:val="14"/>
                    </w:rPr>
                  </w:pPr>
                  <w:r w:rsidRPr="00E72737">
                    <w:rPr>
                      <w:rFonts w:ascii="Times New Roman" w:hAnsi="Times New Roman" w:cs="Times New Roman"/>
                      <w:sz w:val="14"/>
                      <w:szCs w:val="14"/>
                    </w:rPr>
                    <w:t>338213,2</w:t>
                  </w:r>
                </w:p>
              </w:tc>
              <w:tc>
                <w:tcPr>
                  <w:tcW w:w="709" w:type="dxa"/>
                  <w:tcBorders>
                    <w:top w:val="single" w:sz="4" w:space="0" w:color="auto"/>
                    <w:bottom w:val="single" w:sz="4" w:space="0" w:color="auto"/>
                    <w:right w:val="single" w:sz="4" w:space="0" w:color="auto"/>
                  </w:tcBorders>
                  <w:shd w:val="clear" w:color="000000" w:fill="FFFFFF"/>
                  <w:vAlign w:val="center"/>
                </w:tcPr>
                <w:p w:rsidR="00E72737" w:rsidRPr="00E72737" w:rsidRDefault="00E72737" w:rsidP="00E72737">
                  <w:pPr>
                    <w:ind w:left="-113" w:right="-57"/>
                    <w:rPr>
                      <w:rFonts w:ascii="Times New Roman" w:hAnsi="Times New Roman" w:cs="Times New Roman"/>
                      <w:sz w:val="14"/>
                      <w:szCs w:val="14"/>
                    </w:rPr>
                  </w:pPr>
                  <w:r w:rsidRPr="00E72737">
                    <w:rPr>
                      <w:rFonts w:ascii="Times New Roman" w:hAnsi="Times New Roman" w:cs="Times New Roman"/>
                      <w:sz w:val="14"/>
                      <w:szCs w:val="14"/>
                    </w:rPr>
                    <w:t>338213,2</w:t>
                  </w:r>
                </w:p>
              </w:tc>
            </w:tr>
            <w:tr w:rsidR="00E72737" w:rsidRPr="00E72737" w:rsidTr="00E72737">
              <w:trPr>
                <w:trHeight w:val="189"/>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1232C9" w:rsidRPr="00E72737" w:rsidRDefault="001232C9" w:rsidP="001232C9">
                  <w:pPr>
                    <w:ind w:left="-79" w:right="85"/>
                    <w:jc w:val="both"/>
                    <w:rPr>
                      <w:rFonts w:ascii="Times New Roman" w:hAnsi="Times New Roman" w:cs="Times New Roman"/>
                      <w:sz w:val="16"/>
                      <w:szCs w:val="16"/>
                    </w:rPr>
                  </w:pPr>
                  <w:r w:rsidRPr="00E72737">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1232C9" w:rsidRPr="00E72737" w:rsidRDefault="001232C9" w:rsidP="001232C9">
                  <w:pPr>
                    <w:ind w:left="-113" w:right="-57"/>
                    <w:jc w:val="both"/>
                    <w:rPr>
                      <w:rFonts w:ascii="Times New Roman" w:hAnsi="Times New Roman" w:cs="Times New Roman"/>
                      <w:sz w:val="16"/>
                      <w:szCs w:val="16"/>
                    </w:rPr>
                  </w:pPr>
                </w:p>
              </w:tc>
            </w:tr>
            <w:tr w:rsidR="00E72737" w:rsidRPr="00E72737" w:rsidTr="00E72737">
              <w:trPr>
                <w:trHeight w:val="858"/>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1232C9" w:rsidRPr="00E72737" w:rsidRDefault="001232C9" w:rsidP="001232C9">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субсидии из бюджета Удмуртской </w:t>
                  </w:r>
                  <w:r w:rsidRPr="00E72737">
                    <w:rPr>
                      <w:rFonts w:ascii="Times New Roman" w:hAnsi="Times New Roman" w:cs="Times New Roman"/>
                      <w:sz w:val="16"/>
                      <w:szCs w:val="16"/>
                    </w:rPr>
                    <w:lastRenderedPageBreak/>
                    <w:t>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lastRenderedPageBreak/>
                    <w:t>13559,8</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t>18551,6</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t>27422,8</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t>7461,2</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43095,7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4"/>
                      <w:szCs w:val="14"/>
                    </w:rPr>
                  </w:pPr>
                  <w:r w:rsidRPr="00E72737">
                    <w:rPr>
                      <w:rFonts w:ascii="Times New Roman" w:hAnsi="Times New Roman" w:cs="Times New Roman"/>
                      <w:sz w:val="14"/>
                      <w:szCs w:val="14"/>
                    </w:rPr>
                    <w:t>24032,6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4"/>
                      <w:szCs w:val="14"/>
                    </w:rPr>
                  </w:pPr>
                  <w:r w:rsidRPr="00E72737">
                    <w:rPr>
                      <w:rFonts w:ascii="Times New Roman" w:hAnsi="Times New Roman" w:cs="Times New Roman"/>
                      <w:sz w:val="14"/>
                      <w:szCs w:val="14"/>
                    </w:rPr>
                    <w:t>40843,4</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4"/>
                      <w:szCs w:val="14"/>
                    </w:rPr>
                  </w:pPr>
                  <w:r w:rsidRPr="00E72737">
                    <w:rPr>
                      <w:rFonts w:ascii="Times New Roman" w:hAnsi="Times New Roman" w:cs="Times New Roman"/>
                      <w:sz w:val="14"/>
                      <w:szCs w:val="14"/>
                    </w:rPr>
                    <w:t>101611,8</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7"/>
                    <w:jc w:val="both"/>
                    <w:rPr>
                      <w:rFonts w:ascii="Times New Roman" w:hAnsi="Times New Roman" w:cs="Times New Roman"/>
                      <w:sz w:val="14"/>
                      <w:szCs w:val="14"/>
                    </w:rPr>
                  </w:pPr>
                  <w:r w:rsidRPr="00E72737">
                    <w:rPr>
                      <w:rFonts w:ascii="Times New Roman" w:hAnsi="Times New Roman" w:cs="Times New Roman"/>
                      <w:sz w:val="14"/>
                      <w:szCs w:val="14"/>
                    </w:rPr>
                    <w:t>29996,7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8"/>
                    <w:jc w:val="both"/>
                    <w:rPr>
                      <w:rFonts w:ascii="Times New Roman" w:hAnsi="Times New Roman" w:cs="Times New Roman"/>
                      <w:sz w:val="14"/>
                      <w:szCs w:val="14"/>
                    </w:rPr>
                  </w:pPr>
                  <w:r w:rsidRPr="00E72737">
                    <w:rPr>
                      <w:rFonts w:ascii="Times New Roman" w:hAnsi="Times New Roman" w:cs="Times New Roman"/>
                      <w:sz w:val="14"/>
                      <w:szCs w:val="14"/>
                    </w:rPr>
                    <w:t>6712,3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7"/>
                    <w:jc w:val="both"/>
                    <w:rPr>
                      <w:rFonts w:ascii="Times New Roman" w:hAnsi="Times New Roman" w:cs="Times New Roman"/>
                      <w:sz w:val="14"/>
                      <w:szCs w:val="14"/>
                    </w:rPr>
                  </w:pPr>
                  <w:r w:rsidRPr="00E72737">
                    <w:rPr>
                      <w:rFonts w:ascii="Times New Roman" w:hAnsi="Times New Roman" w:cs="Times New Roman"/>
                      <w:sz w:val="14"/>
                      <w:szCs w:val="14"/>
                    </w:rPr>
                    <w:t>6619,1</w:t>
                  </w:r>
                </w:p>
              </w:tc>
              <w:tc>
                <w:tcPr>
                  <w:tcW w:w="709" w:type="dxa"/>
                  <w:tcBorders>
                    <w:bottom w:val="single" w:sz="4" w:space="0" w:color="auto"/>
                    <w:right w:val="single" w:sz="4" w:space="0" w:color="auto"/>
                  </w:tcBorders>
                  <w:shd w:val="clear" w:color="000000" w:fill="FFFFFF"/>
                  <w:vAlign w:val="center"/>
                </w:tcPr>
                <w:p w:rsidR="001232C9" w:rsidRPr="00E72737" w:rsidRDefault="00E72737" w:rsidP="001232C9">
                  <w:pPr>
                    <w:ind w:left="-113" w:right="-57"/>
                    <w:jc w:val="both"/>
                    <w:rPr>
                      <w:rFonts w:ascii="Times New Roman" w:hAnsi="Times New Roman" w:cs="Times New Roman"/>
                      <w:sz w:val="14"/>
                      <w:szCs w:val="14"/>
                    </w:rPr>
                  </w:pPr>
                  <w:r w:rsidRPr="00E72737">
                    <w:rPr>
                      <w:rFonts w:ascii="Times New Roman" w:hAnsi="Times New Roman" w:cs="Times New Roman"/>
                      <w:sz w:val="14"/>
                      <w:szCs w:val="14"/>
                    </w:rPr>
                    <w:t>6619,1</w:t>
                  </w:r>
                </w:p>
              </w:tc>
            </w:tr>
            <w:tr w:rsidR="00E72737" w:rsidRPr="00E72737" w:rsidTr="00E72737">
              <w:trPr>
                <w:trHeight w:val="834"/>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1232C9" w:rsidRPr="00E72737" w:rsidRDefault="001232C9" w:rsidP="001232C9">
                  <w:pPr>
                    <w:ind w:left="-79" w:right="85"/>
                    <w:jc w:val="both"/>
                    <w:rPr>
                      <w:rFonts w:ascii="Times New Roman" w:hAnsi="Times New Roman" w:cs="Times New Roman"/>
                      <w:sz w:val="16"/>
                      <w:szCs w:val="16"/>
                    </w:rPr>
                  </w:pPr>
                  <w:r w:rsidRPr="00E72737">
                    <w:rPr>
                      <w:rFonts w:ascii="Times New Roman" w:hAnsi="Times New Roman" w:cs="Times New Roman"/>
                      <w:sz w:val="16"/>
                      <w:szCs w:val="16"/>
                    </w:rPr>
                    <w:lastRenderedPageBreak/>
                    <w:t>субвенции из бюджета Удмуртской 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195824,8</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193477,7</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197067,3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228774,3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234531,0</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205965,0</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220253,6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229364,6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235368,4</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8"/>
                    <w:rPr>
                      <w:rFonts w:ascii="Times New Roman" w:hAnsi="Times New Roman" w:cs="Times New Roman"/>
                      <w:sz w:val="14"/>
                      <w:szCs w:val="14"/>
                    </w:rPr>
                  </w:pPr>
                  <w:r w:rsidRPr="00E72737">
                    <w:rPr>
                      <w:rFonts w:ascii="Times New Roman" w:hAnsi="Times New Roman" w:cs="Times New Roman"/>
                      <w:sz w:val="14"/>
                      <w:szCs w:val="14"/>
                    </w:rPr>
                    <w:t>237766,1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237766,1</w:t>
                  </w:r>
                </w:p>
              </w:tc>
              <w:tc>
                <w:tcPr>
                  <w:tcW w:w="709" w:type="dxa"/>
                  <w:tcBorders>
                    <w:bottom w:val="single" w:sz="4" w:space="0" w:color="auto"/>
                    <w:right w:val="single" w:sz="4" w:space="0" w:color="auto"/>
                  </w:tcBorders>
                  <w:shd w:val="clear" w:color="000000" w:fill="FFFFFF"/>
                  <w:vAlign w:val="center"/>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227766,1</w:t>
                  </w:r>
                </w:p>
              </w:tc>
            </w:tr>
            <w:tr w:rsidR="00E72737" w:rsidRPr="00E72737" w:rsidTr="00E72737">
              <w:trPr>
                <w:trHeight w:val="1346"/>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1232C9" w:rsidRPr="00E72737" w:rsidRDefault="001232C9" w:rsidP="001232C9">
                  <w:pPr>
                    <w:ind w:left="-79" w:right="85"/>
                    <w:jc w:val="both"/>
                    <w:rPr>
                      <w:rFonts w:ascii="Times New Roman" w:hAnsi="Times New Roman" w:cs="Times New Roman"/>
                      <w:sz w:val="16"/>
                      <w:szCs w:val="16"/>
                    </w:rPr>
                  </w:pPr>
                  <w:r w:rsidRPr="00E72737">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1232C9" w:rsidRPr="00E72737" w:rsidRDefault="001232C9" w:rsidP="001232C9">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1232C9" w:rsidRPr="00E72737" w:rsidRDefault="001232C9" w:rsidP="001232C9">
                  <w:pPr>
                    <w:ind w:left="-113" w:right="-57"/>
                    <w:jc w:val="both"/>
                    <w:rPr>
                      <w:rFonts w:ascii="Times New Roman" w:hAnsi="Times New Roman" w:cs="Times New Roman"/>
                      <w:sz w:val="16"/>
                      <w:szCs w:val="16"/>
                    </w:rPr>
                  </w:pPr>
                </w:p>
              </w:tc>
            </w:tr>
            <w:tr w:rsidR="00E72737" w:rsidRPr="00E72737" w:rsidTr="00E72737">
              <w:trPr>
                <w:trHeight w:val="559"/>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1232C9" w:rsidRPr="00E72737" w:rsidRDefault="001232C9" w:rsidP="001232C9">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t>13181,9</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t>8403,2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t>8468,1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jc w:val="both"/>
                    <w:rPr>
                      <w:rFonts w:ascii="Times New Roman" w:hAnsi="Times New Roman" w:cs="Times New Roman"/>
                      <w:sz w:val="14"/>
                      <w:szCs w:val="14"/>
                    </w:rPr>
                  </w:pPr>
                  <w:r w:rsidRPr="00E72737">
                    <w:rPr>
                      <w:rFonts w:ascii="Times New Roman" w:hAnsi="Times New Roman" w:cs="Times New Roman"/>
                      <w:sz w:val="14"/>
                      <w:szCs w:val="14"/>
                    </w:rPr>
                    <w:t>9795,2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08" w:right="-108"/>
                    <w:rPr>
                      <w:rFonts w:ascii="Times New Roman" w:hAnsi="Times New Roman" w:cs="Times New Roman"/>
                      <w:sz w:val="14"/>
                      <w:szCs w:val="14"/>
                    </w:rPr>
                  </w:pPr>
                  <w:r w:rsidRPr="00E72737">
                    <w:rPr>
                      <w:rFonts w:ascii="Times New Roman" w:hAnsi="Times New Roman" w:cs="Times New Roman"/>
                      <w:sz w:val="14"/>
                      <w:szCs w:val="14"/>
                    </w:rPr>
                    <w:t>10059,5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6057,3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6792,3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3891,6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3069,0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E72737">
                  <w:pPr>
                    <w:ind w:left="-113" w:right="-58"/>
                    <w:rPr>
                      <w:rFonts w:ascii="Times New Roman" w:hAnsi="Times New Roman" w:cs="Times New Roman"/>
                      <w:sz w:val="14"/>
                      <w:szCs w:val="14"/>
                    </w:rPr>
                  </w:pPr>
                  <w:r w:rsidRPr="00E72737">
                    <w:rPr>
                      <w:rFonts w:ascii="Times New Roman" w:hAnsi="Times New Roman" w:cs="Times New Roman"/>
                      <w:sz w:val="14"/>
                      <w:szCs w:val="14"/>
                    </w:rPr>
                    <w:t>3069,</w:t>
                  </w:r>
                  <w:r w:rsidR="00E72737" w:rsidRPr="00E72737">
                    <w:rPr>
                      <w:rFonts w:ascii="Times New Roman" w:hAnsi="Times New Roman" w:cs="Times New Roman"/>
                      <w:sz w:val="14"/>
                      <w:szCs w:val="14"/>
                    </w:rPr>
                    <w:t>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1232C9" w:rsidRPr="00E72737" w:rsidRDefault="001232C9" w:rsidP="00E72737">
                  <w:pPr>
                    <w:ind w:left="-113" w:right="-57"/>
                    <w:rPr>
                      <w:rFonts w:ascii="Times New Roman" w:hAnsi="Times New Roman" w:cs="Times New Roman"/>
                      <w:sz w:val="14"/>
                      <w:szCs w:val="14"/>
                    </w:rPr>
                  </w:pPr>
                  <w:r w:rsidRPr="00E72737">
                    <w:rPr>
                      <w:rFonts w:ascii="Times New Roman" w:hAnsi="Times New Roman" w:cs="Times New Roman"/>
                      <w:sz w:val="14"/>
                      <w:szCs w:val="14"/>
                    </w:rPr>
                    <w:t>3069,</w:t>
                  </w:r>
                  <w:r w:rsidR="00E72737" w:rsidRPr="00E72737">
                    <w:rPr>
                      <w:rFonts w:ascii="Times New Roman" w:hAnsi="Times New Roman" w:cs="Times New Roman"/>
                      <w:sz w:val="14"/>
                      <w:szCs w:val="14"/>
                    </w:rPr>
                    <w:t>0</w:t>
                  </w:r>
                </w:p>
              </w:tc>
              <w:tc>
                <w:tcPr>
                  <w:tcW w:w="709" w:type="dxa"/>
                  <w:tcBorders>
                    <w:top w:val="single" w:sz="4" w:space="0" w:color="auto"/>
                    <w:bottom w:val="single" w:sz="4" w:space="0" w:color="auto"/>
                    <w:right w:val="single" w:sz="4" w:space="0" w:color="auto"/>
                  </w:tcBorders>
                  <w:shd w:val="clear" w:color="000000" w:fill="FFFFFF"/>
                  <w:vAlign w:val="center"/>
                </w:tcPr>
                <w:p w:rsidR="001232C9" w:rsidRPr="00E72737" w:rsidRDefault="00E72737" w:rsidP="001232C9">
                  <w:pPr>
                    <w:ind w:left="-113" w:right="-57"/>
                    <w:rPr>
                      <w:rFonts w:ascii="Times New Roman" w:hAnsi="Times New Roman" w:cs="Times New Roman"/>
                      <w:sz w:val="14"/>
                      <w:szCs w:val="14"/>
                    </w:rPr>
                  </w:pPr>
                  <w:r w:rsidRPr="00E72737">
                    <w:rPr>
                      <w:rFonts w:ascii="Times New Roman" w:hAnsi="Times New Roman" w:cs="Times New Roman"/>
                      <w:sz w:val="14"/>
                      <w:szCs w:val="14"/>
                    </w:rPr>
                    <w:t>3069,0</w:t>
                  </w:r>
                </w:p>
              </w:tc>
            </w:tr>
          </w:tbl>
          <w:p w:rsidR="001232C9" w:rsidRPr="00E72737" w:rsidRDefault="001232C9" w:rsidP="001232C9">
            <w:pPr>
              <w:ind w:right="-108"/>
              <w:jc w:val="both"/>
              <w:rPr>
                <w:rFonts w:ascii="Times New Roman" w:hAnsi="Times New Roman" w:cs="Times New Roman"/>
                <w:sz w:val="24"/>
                <w:szCs w:val="24"/>
              </w:rPr>
            </w:pPr>
          </w:p>
        </w:tc>
      </w:tr>
      <w:tr w:rsidR="001232C9" w:rsidRPr="00536E4B" w:rsidTr="001232C9">
        <w:tc>
          <w:tcPr>
            <w:tcW w:w="1951" w:type="dxa"/>
          </w:tcPr>
          <w:p w:rsidR="001232C9" w:rsidRPr="00A20721" w:rsidRDefault="001232C9" w:rsidP="001232C9">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 реализации муниципальной программы, оценка планируемой эффективности её реализации</w:t>
            </w:r>
          </w:p>
        </w:tc>
        <w:tc>
          <w:tcPr>
            <w:tcW w:w="7938" w:type="dxa"/>
          </w:tcPr>
          <w:p w:rsidR="001232C9" w:rsidRPr="00A20721" w:rsidRDefault="001232C9" w:rsidP="001232C9">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1232C9" w:rsidRPr="00536E4B" w:rsidRDefault="001232C9" w:rsidP="001232C9">
      <w:pPr>
        <w:rPr>
          <w:rFonts w:ascii="Times New Roman" w:hAnsi="Times New Roman" w:cs="Times New Roman"/>
          <w:b/>
          <w:sz w:val="24"/>
          <w:szCs w:val="24"/>
        </w:rPr>
      </w:pPr>
    </w:p>
    <w:p w:rsidR="001232C9" w:rsidRPr="00536E4B" w:rsidRDefault="001232C9" w:rsidP="001232C9">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t xml:space="preserve">  Подпрограмма «Развитие дошкольного образования»</w:t>
      </w:r>
    </w:p>
    <w:p w:rsidR="001232C9" w:rsidRPr="00536E4B" w:rsidRDefault="001232C9" w:rsidP="001232C9">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6"/>
        <w:gridCol w:w="7963"/>
      </w:tblGrid>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социальной сфере</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Соисполнители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1232C9" w:rsidRPr="00536E4B" w:rsidRDefault="001232C9" w:rsidP="001232C9">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w:t>
            </w:r>
            <w:r w:rsidRPr="00536E4B">
              <w:rPr>
                <w:rFonts w:ascii="Times New Roman" w:hAnsi="Times New Roman" w:cs="Times New Roman"/>
                <w:bCs/>
                <w:sz w:val="24"/>
                <w:szCs w:val="24"/>
              </w:rPr>
              <w:t>овышение его доступности и качества</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Задачи </w:t>
            </w:r>
          </w:p>
        </w:tc>
        <w:tc>
          <w:tcPr>
            <w:tcW w:w="7963" w:type="dxa"/>
          </w:tcPr>
          <w:p w:rsidR="001232C9" w:rsidRPr="00536E4B" w:rsidRDefault="001232C9" w:rsidP="001232C9">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963" w:type="dxa"/>
          </w:tcPr>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w:t>
            </w:r>
            <w:r w:rsidRPr="00536E4B">
              <w:rPr>
                <w:rFonts w:ascii="Times New Roman" w:hAnsi="Times New Roman" w:cs="Times New Roman"/>
                <w:bCs/>
                <w:sz w:val="24"/>
                <w:szCs w:val="24"/>
              </w:rPr>
              <w:lastRenderedPageBreak/>
              <w:t>дошкольных 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9) 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Pr="003522CE">
              <w:rPr>
                <w:rFonts w:ascii="Times New Roman" w:hAnsi="Times New Roman" w:cs="Times New Roman"/>
                <w:sz w:val="24"/>
                <w:szCs w:val="24"/>
              </w:rPr>
              <w:t>25</w:t>
            </w:r>
            <w:r w:rsidRPr="00536E4B">
              <w:rPr>
                <w:rFonts w:ascii="Times New Roman" w:hAnsi="Times New Roman" w:cs="Times New Roman"/>
                <w:sz w:val="24"/>
                <w:szCs w:val="24"/>
              </w:rPr>
              <w:t>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sidRPr="003522CE">
              <w:rPr>
                <w:rFonts w:ascii="Times New Roman" w:hAnsi="Times New Roman" w:cs="Times New Roman"/>
                <w:sz w:val="24"/>
                <w:szCs w:val="24"/>
              </w:rPr>
              <w:t>2</w:t>
            </w:r>
            <w:r>
              <w:rPr>
                <w:rFonts w:ascii="Times New Roman" w:hAnsi="Times New Roman" w:cs="Times New Roman"/>
                <w:sz w:val="24"/>
                <w:szCs w:val="24"/>
              </w:rPr>
              <w:t>6</w:t>
            </w:r>
            <w:r w:rsidRPr="00536E4B">
              <w:rPr>
                <w:rFonts w:ascii="Times New Roman" w:hAnsi="Times New Roman" w:cs="Times New Roman"/>
                <w:sz w:val="24"/>
                <w:szCs w:val="24"/>
              </w:rPr>
              <w:t xml:space="preserve"> годы </w:t>
            </w:r>
          </w:p>
        </w:tc>
      </w:tr>
      <w:tr w:rsidR="001232C9" w:rsidRPr="00536E4B" w:rsidTr="001232C9">
        <w:trPr>
          <w:trHeight w:val="709"/>
        </w:trPr>
        <w:tc>
          <w:tcPr>
            <w:tcW w:w="1926" w:type="dxa"/>
          </w:tcPr>
          <w:p w:rsidR="001232C9" w:rsidRPr="006F0EB6" w:rsidRDefault="001232C9" w:rsidP="001232C9">
            <w:pPr>
              <w:autoSpaceDE w:val="0"/>
              <w:autoSpaceDN w:val="0"/>
              <w:adjustRightInd w:val="0"/>
              <w:rPr>
                <w:rFonts w:ascii="Times New Roman" w:hAnsi="Times New Roman" w:cs="Times New Roman"/>
                <w:sz w:val="24"/>
                <w:szCs w:val="24"/>
              </w:rPr>
            </w:pPr>
            <w:r w:rsidRPr="006F0EB6">
              <w:rPr>
                <w:rFonts w:ascii="Times New Roman" w:hAnsi="Times New Roman" w:cs="Times New Roman"/>
                <w:sz w:val="24"/>
                <w:szCs w:val="24"/>
              </w:rPr>
              <w:t>Объём финансирования на реализацию муниципальной программы</w:t>
            </w:r>
          </w:p>
        </w:tc>
        <w:tc>
          <w:tcPr>
            <w:tcW w:w="7963" w:type="dxa"/>
          </w:tcPr>
          <w:p w:rsidR="00E72737" w:rsidRPr="00335EC9" w:rsidRDefault="00E72737" w:rsidP="00E72737">
            <w:pPr>
              <w:jc w:val="both"/>
              <w:rPr>
                <w:rFonts w:ascii="Times New Roman" w:hAnsi="Times New Roman" w:cs="Times New Roman"/>
                <w:sz w:val="24"/>
                <w:szCs w:val="24"/>
              </w:rPr>
            </w:pPr>
            <w:r w:rsidRPr="00335EC9">
              <w:rPr>
                <w:rFonts w:ascii="Times New Roman" w:hAnsi="Times New Roman" w:cs="Times New Roman"/>
                <w:sz w:val="24"/>
                <w:szCs w:val="24"/>
              </w:rPr>
              <w:t>Общий объем финансирования  муниципальной подпрограммы на 2015-202</w:t>
            </w:r>
            <w:r>
              <w:rPr>
                <w:rFonts w:ascii="Times New Roman" w:hAnsi="Times New Roman" w:cs="Times New Roman"/>
                <w:sz w:val="24"/>
                <w:szCs w:val="24"/>
              </w:rPr>
              <w:t>6</w:t>
            </w:r>
            <w:r w:rsidRPr="00335EC9">
              <w:rPr>
                <w:rFonts w:ascii="Times New Roman" w:hAnsi="Times New Roman" w:cs="Times New Roman"/>
                <w:sz w:val="24"/>
                <w:szCs w:val="24"/>
              </w:rPr>
              <w:t xml:space="preserve"> годы составляет </w:t>
            </w:r>
            <w:r>
              <w:rPr>
                <w:rFonts w:ascii="Times New Roman" w:hAnsi="Times New Roman" w:cs="Times New Roman"/>
                <w:bCs/>
                <w:sz w:val="24"/>
                <w:szCs w:val="24"/>
              </w:rPr>
              <w:t>819 342,6</w:t>
            </w:r>
            <w:r w:rsidRPr="00335EC9">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48 908,8</w:t>
            </w:r>
            <w:r w:rsidRPr="00335EC9">
              <w:rPr>
                <w:rFonts w:ascii="Times New Roman" w:hAnsi="Times New Roman" w:cs="Times New Roman"/>
                <w:sz w:val="24"/>
                <w:szCs w:val="24"/>
              </w:rPr>
              <w:t xml:space="preserve"> тыс. руб.,  субвенций из бюджета Удмуртской Республики – </w:t>
            </w:r>
            <w:r>
              <w:rPr>
                <w:rFonts w:ascii="Times New Roman" w:hAnsi="Times New Roman" w:cs="Times New Roman"/>
                <w:sz w:val="24"/>
                <w:szCs w:val="24"/>
              </w:rPr>
              <w:t>532 236,9</w:t>
            </w:r>
            <w:r w:rsidRPr="00335EC9">
              <w:rPr>
                <w:rFonts w:ascii="Times New Roman" w:hAnsi="Times New Roman" w:cs="Times New Roman"/>
                <w:sz w:val="24"/>
                <w:szCs w:val="24"/>
              </w:rPr>
              <w:t xml:space="preserve"> тыс. руб</w:t>
            </w:r>
            <w:r>
              <w:rPr>
                <w:rFonts w:ascii="Times New Roman" w:hAnsi="Times New Roman" w:cs="Times New Roman"/>
                <w:sz w:val="24"/>
                <w:szCs w:val="24"/>
              </w:rPr>
              <w:t>.</w:t>
            </w:r>
            <w:r w:rsidRPr="00335EC9">
              <w:rPr>
                <w:rFonts w:ascii="Times New Roman" w:hAnsi="Times New Roman" w:cs="Times New Roman"/>
                <w:sz w:val="24"/>
                <w:szCs w:val="24"/>
              </w:rPr>
              <w:t xml:space="preserve">, иных источников – </w:t>
            </w:r>
            <w:r>
              <w:rPr>
                <w:rFonts w:ascii="Times New Roman" w:hAnsi="Times New Roman" w:cs="Times New Roman"/>
                <w:sz w:val="24"/>
                <w:szCs w:val="24"/>
              </w:rPr>
              <w:t>20 112,1</w:t>
            </w:r>
            <w:r w:rsidRPr="00335EC9">
              <w:rPr>
                <w:rFonts w:ascii="Times New Roman" w:hAnsi="Times New Roman" w:cs="Times New Roman"/>
                <w:sz w:val="24"/>
                <w:szCs w:val="24"/>
              </w:rPr>
              <w:t>тыс. руб.</w:t>
            </w:r>
          </w:p>
          <w:p w:rsidR="006F0EB6" w:rsidRPr="00E72737" w:rsidRDefault="00E72737" w:rsidP="006F0EB6">
            <w:pPr>
              <w:jc w:val="both"/>
              <w:rPr>
                <w:rFonts w:ascii="Times New Roman" w:hAnsi="Times New Roman" w:cs="Times New Roman"/>
                <w:sz w:val="24"/>
                <w:szCs w:val="24"/>
              </w:rPr>
            </w:pPr>
            <w:r w:rsidRPr="00335EC9">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967" w:type="dxa"/>
              <w:tblLayout w:type="fixed"/>
              <w:tblLook w:val="04A0"/>
            </w:tblPr>
            <w:tblGrid>
              <w:gridCol w:w="1021"/>
              <w:gridCol w:w="567"/>
              <w:gridCol w:w="567"/>
              <w:gridCol w:w="567"/>
              <w:gridCol w:w="567"/>
              <w:gridCol w:w="567"/>
              <w:gridCol w:w="567"/>
              <w:gridCol w:w="567"/>
              <w:gridCol w:w="567"/>
              <w:gridCol w:w="567"/>
              <w:gridCol w:w="567"/>
              <w:gridCol w:w="567"/>
              <w:gridCol w:w="709"/>
            </w:tblGrid>
            <w:tr w:rsidR="006F0EB6" w:rsidRPr="00E72737" w:rsidTr="006F0EB6">
              <w:trPr>
                <w:trHeight w:val="487"/>
                <w:tblHeader/>
              </w:trPr>
              <w:tc>
                <w:tcPr>
                  <w:tcW w:w="1021" w:type="dxa"/>
                  <w:tcBorders>
                    <w:top w:val="single" w:sz="4" w:space="0" w:color="auto"/>
                    <w:left w:val="single" w:sz="4" w:space="0" w:color="auto"/>
                    <w:bottom w:val="single" w:sz="4" w:space="0" w:color="auto"/>
                    <w:right w:val="single" w:sz="4" w:space="0" w:color="auto"/>
                  </w:tcBorders>
                  <w:noWrap/>
                  <w:tcMar>
                    <w:left w:w="113" w:type="dxa"/>
                    <w:right w:w="57" w:type="dxa"/>
                  </w:tcMar>
                  <w:vAlign w:val="center"/>
                  <w:hideMark/>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13" w:right="-58"/>
                    <w:jc w:val="both"/>
                    <w:rPr>
                      <w:rFonts w:ascii="Times New Roman" w:hAnsi="Times New Roman" w:cs="Times New Roman"/>
                      <w:sz w:val="16"/>
                      <w:szCs w:val="16"/>
                    </w:rPr>
                  </w:pPr>
                  <w:r w:rsidRPr="00E72737">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E72737" w:rsidRDefault="006F0EB6" w:rsidP="006F0EB6">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F0EB6" w:rsidRPr="00E72737" w:rsidRDefault="006F0EB6" w:rsidP="006F0EB6">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2026</w:t>
                  </w:r>
                </w:p>
              </w:tc>
            </w:tr>
            <w:tr w:rsidR="006F0EB6" w:rsidRPr="00E72737" w:rsidTr="006F0EB6">
              <w:trPr>
                <w:trHeight w:val="110"/>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lastRenderedPageBreak/>
                    <w:t>Всего</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rPr>
                      <w:rFonts w:ascii="Times New Roman" w:hAnsi="Times New Roman" w:cs="Times New Roman"/>
                      <w:sz w:val="14"/>
                      <w:szCs w:val="14"/>
                    </w:rPr>
                  </w:pPr>
                  <w:r>
                    <w:rPr>
                      <w:rFonts w:ascii="Times New Roman" w:hAnsi="Times New Roman" w:cs="Times New Roman"/>
                      <w:sz w:val="14"/>
                      <w:szCs w:val="14"/>
                    </w:rPr>
                    <w:t>66172,3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709" w:type="dxa"/>
                  <w:tcBorders>
                    <w:top w:val="single" w:sz="4" w:space="0" w:color="auto"/>
                    <w:bottom w:val="single" w:sz="4" w:space="0" w:color="auto"/>
                    <w:right w:val="single" w:sz="4" w:space="0" w:color="auto"/>
                  </w:tcBorders>
                  <w:shd w:val="clear" w:color="000000" w:fill="FFFFFF"/>
                  <w:vAlign w:val="center"/>
                </w:tcPr>
                <w:p w:rsidR="006F0EB6" w:rsidRPr="00E72737" w:rsidRDefault="006F0EB6" w:rsidP="006F0EB6">
                  <w:pPr>
                    <w:ind w:left="-113" w:right="-57"/>
                    <w:rPr>
                      <w:rFonts w:ascii="Times New Roman" w:hAnsi="Times New Roman" w:cs="Times New Roman"/>
                      <w:sz w:val="14"/>
                      <w:szCs w:val="14"/>
                    </w:rPr>
                  </w:pPr>
                  <w:r>
                    <w:rPr>
                      <w:rFonts w:ascii="Times New Roman" w:hAnsi="Times New Roman" w:cs="Times New Roman"/>
                      <w:sz w:val="14"/>
                      <w:szCs w:val="14"/>
                    </w:rPr>
                    <w:t>68763,0</w:t>
                  </w:r>
                </w:p>
              </w:tc>
            </w:tr>
            <w:tr w:rsidR="006F0EB6" w:rsidRPr="00E72737" w:rsidTr="006F0EB6">
              <w:trPr>
                <w:trHeight w:val="967"/>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rPr>
                      <w:rFonts w:ascii="Times New Roman" w:hAnsi="Times New Roman" w:cs="Times New Roman"/>
                      <w:sz w:val="14"/>
                      <w:szCs w:val="14"/>
                    </w:rPr>
                  </w:pPr>
                  <w:r>
                    <w:rPr>
                      <w:rFonts w:ascii="Times New Roman" w:hAnsi="Times New Roman" w:cs="Times New Roman"/>
                      <w:sz w:val="14"/>
                      <w:szCs w:val="14"/>
                    </w:rPr>
                    <w:t>66172,3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709" w:type="dxa"/>
                  <w:tcBorders>
                    <w:top w:val="single" w:sz="4" w:space="0" w:color="auto"/>
                    <w:bottom w:val="single" w:sz="4" w:space="0" w:color="auto"/>
                    <w:right w:val="single" w:sz="4" w:space="0" w:color="auto"/>
                  </w:tcBorders>
                  <w:shd w:val="clear" w:color="000000" w:fill="FFFFFF"/>
                  <w:vAlign w:val="center"/>
                </w:tcPr>
                <w:p w:rsidR="006F0EB6" w:rsidRPr="00E72737" w:rsidRDefault="006F0EB6" w:rsidP="006F0EB6">
                  <w:pPr>
                    <w:ind w:left="-113" w:right="-57"/>
                    <w:rPr>
                      <w:rFonts w:ascii="Times New Roman" w:hAnsi="Times New Roman" w:cs="Times New Roman"/>
                      <w:sz w:val="14"/>
                      <w:szCs w:val="14"/>
                    </w:rPr>
                  </w:pPr>
                  <w:r>
                    <w:rPr>
                      <w:rFonts w:ascii="Times New Roman" w:hAnsi="Times New Roman" w:cs="Times New Roman"/>
                      <w:sz w:val="14"/>
                      <w:szCs w:val="14"/>
                    </w:rPr>
                    <w:t>68763,0</w:t>
                  </w:r>
                </w:p>
              </w:tc>
            </w:tr>
            <w:tr w:rsidR="006F0EB6" w:rsidRPr="00E72737" w:rsidTr="006F0EB6">
              <w:trPr>
                <w:trHeight w:val="189"/>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8" w:right="-6"/>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68" w:right="-109"/>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21"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6F0EB6" w:rsidRPr="00E72737" w:rsidRDefault="006F0EB6" w:rsidP="006F0EB6">
                  <w:pPr>
                    <w:ind w:left="-113" w:right="-57"/>
                    <w:jc w:val="both"/>
                    <w:rPr>
                      <w:rFonts w:ascii="Times New Roman" w:hAnsi="Times New Roman" w:cs="Times New Roman"/>
                      <w:sz w:val="16"/>
                      <w:szCs w:val="16"/>
                    </w:rPr>
                  </w:pPr>
                </w:p>
              </w:tc>
            </w:tr>
            <w:tr w:rsidR="006F0EB6" w:rsidRPr="00E72737" w:rsidTr="006F0EB6">
              <w:trPr>
                <w:trHeight w:val="858"/>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8575,4</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3" w:right="-44"/>
                    <w:jc w:val="both"/>
                    <w:rPr>
                      <w:rFonts w:ascii="Times New Roman" w:hAnsi="Times New Roman" w:cs="Times New Roman"/>
                      <w:sz w:val="14"/>
                      <w:szCs w:val="14"/>
                    </w:rPr>
                  </w:pPr>
                  <w:r w:rsidRPr="00335EC9">
                    <w:rPr>
                      <w:rFonts w:ascii="Times New Roman" w:hAnsi="Times New Roman" w:cs="Times New Roman"/>
                      <w:sz w:val="14"/>
                      <w:szCs w:val="14"/>
                    </w:rPr>
                    <w:t>9686,0 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57" w:right="-57"/>
                    <w:jc w:val="both"/>
                    <w:rPr>
                      <w:rFonts w:ascii="Times New Roman" w:hAnsi="Times New Roman" w:cs="Times New Roman"/>
                      <w:sz w:val="14"/>
                      <w:szCs w:val="14"/>
                    </w:rPr>
                  </w:pPr>
                  <w:r w:rsidRPr="00335EC9">
                    <w:rPr>
                      <w:rFonts w:ascii="Times New Roman" w:hAnsi="Times New Roman" w:cs="Times New Roman"/>
                      <w:sz w:val="14"/>
                      <w:szCs w:val="14"/>
                    </w:rPr>
                    <w:t> 15800,6</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2130,2 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8" w:right="-6"/>
                    <w:rPr>
                      <w:rFonts w:ascii="Times New Roman" w:hAnsi="Times New Roman" w:cs="Times New Roman"/>
                      <w:sz w:val="14"/>
                      <w:szCs w:val="14"/>
                    </w:rPr>
                  </w:pPr>
                  <w:r w:rsidRPr="00335EC9">
                    <w:rPr>
                      <w:rFonts w:ascii="Times New Roman" w:hAnsi="Times New Roman" w:cs="Times New Roman"/>
                      <w:sz w:val="14"/>
                      <w:szCs w:val="14"/>
                    </w:rPr>
                    <w:t>83,6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68" w:right="-109"/>
                    <w:jc w:val="both"/>
                    <w:rPr>
                      <w:rFonts w:ascii="Times New Roman" w:hAnsi="Times New Roman" w:cs="Times New Roman"/>
                      <w:sz w:val="14"/>
                      <w:szCs w:val="14"/>
                    </w:rPr>
                  </w:pPr>
                  <w:r w:rsidRPr="00335EC9">
                    <w:rPr>
                      <w:rFonts w:ascii="Times New Roman" w:hAnsi="Times New Roman" w:cs="Times New Roman"/>
                      <w:sz w:val="14"/>
                      <w:szCs w:val="14"/>
                    </w:rPr>
                    <w:t>45,4</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7" w:right="-95"/>
                    <w:jc w:val="both"/>
                    <w:rPr>
                      <w:rFonts w:ascii="Times New Roman" w:hAnsi="Times New Roman" w:cs="Times New Roman"/>
                      <w:sz w:val="14"/>
                      <w:szCs w:val="14"/>
                    </w:rPr>
                  </w:pPr>
                  <w:r w:rsidRPr="00335EC9">
                    <w:rPr>
                      <w:rFonts w:ascii="Times New Roman" w:hAnsi="Times New Roman" w:cs="Times New Roman"/>
                      <w:sz w:val="14"/>
                      <w:szCs w:val="14"/>
                    </w:rPr>
                    <w:t>9374,1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21" w:right="-95"/>
                    <w:jc w:val="both"/>
                    <w:rPr>
                      <w:rFonts w:ascii="Times New Roman" w:hAnsi="Times New Roman" w:cs="Times New Roman"/>
                      <w:sz w:val="14"/>
                      <w:szCs w:val="14"/>
                    </w:rPr>
                  </w:pPr>
                  <w:r w:rsidRPr="00335EC9">
                    <w:rPr>
                      <w:rFonts w:ascii="Times New Roman" w:hAnsi="Times New Roman" w:cs="Times New Roman"/>
                      <w:sz w:val="14"/>
                      <w:szCs w:val="14"/>
                    </w:rPr>
                    <w:t>260,1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jc w:val="both"/>
                    <w:rPr>
                      <w:rFonts w:ascii="Times New Roman" w:hAnsi="Times New Roman" w:cs="Times New Roman"/>
                      <w:sz w:val="14"/>
                      <w:szCs w:val="14"/>
                    </w:rPr>
                  </w:pPr>
                  <w:r>
                    <w:rPr>
                      <w:rFonts w:ascii="Times New Roman" w:hAnsi="Times New Roman" w:cs="Times New Roman"/>
                      <w:sz w:val="14"/>
                      <w:szCs w:val="14"/>
                    </w:rPr>
                    <w:t>743,3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r>
                    <w:rPr>
                      <w:rFonts w:ascii="Times New Roman" w:hAnsi="Times New Roman" w:cs="Times New Roman"/>
                      <w:sz w:val="14"/>
                      <w:szCs w:val="14"/>
                    </w:rPr>
                    <w:t>736,7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r>
                    <w:rPr>
                      <w:rFonts w:ascii="Times New Roman" w:hAnsi="Times New Roman" w:cs="Times New Roman"/>
                      <w:sz w:val="14"/>
                      <w:szCs w:val="14"/>
                    </w:rPr>
                    <w:t>736,7</w:t>
                  </w:r>
                </w:p>
              </w:tc>
              <w:tc>
                <w:tcPr>
                  <w:tcW w:w="709" w:type="dxa"/>
                  <w:tcBorders>
                    <w:bottom w:val="single" w:sz="4" w:space="0" w:color="auto"/>
                    <w:right w:val="single" w:sz="4" w:space="0" w:color="auto"/>
                  </w:tcBorders>
                  <w:shd w:val="clear" w:color="000000" w:fill="FFFFFF"/>
                  <w:vAlign w:val="center"/>
                </w:tcPr>
                <w:p w:rsidR="006F0EB6" w:rsidRPr="00E72737" w:rsidRDefault="006F0EB6" w:rsidP="006F0EB6">
                  <w:pPr>
                    <w:ind w:left="-113" w:right="-57"/>
                    <w:jc w:val="both"/>
                    <w:rPr>
                      <w:rFonts w:ascii="Times New Roman" w:hAnsi="Times New Roman" w:cs="Times New Roman"/>
                      <w:sz w:val="14"/>
                      <w:szCs w:val="14"/>
                    </w:rPr>
                  </w:pPr>
                  <w:r>
                    <w:rPr>
                      <w:rFonts w:ascii="Times New Roman" w:hAnsi="Times New Roman" w:cs="Times New Roman"/>
                      <w:sz w:val="14"/>
                      <w:szCs w:val="14"/>
                    </w:rPr>
                    <w:t>736,7</w:t>
                  </w:r>
                </w:p>
              </w:tc>
            </w:tr>
            <w:tr w:rsidR="006F0EB6" w:rsidRPr="00E72737" w:rsidTr="006F0EB6">
              <w:trPr>
                <w:trHeight w:val="834"/>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35232,3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3" w:right="-44"/>
                    <w:jc w:val="both"/>
                    <w:rPr>
                      <w:rFonts w:ascii="Times New Roman" w:hAnsi="Times New Roman" w:cs="Times New Roman"/>
                      <w:sz w:val="14"/>
                      <w:szCs w:val="14"/>
                    </w:rPr>
                  </w:pPr>
                  <w:r w:rsidRPr="00335EC9">
                    <w:rPr>
                      <w:rFonts w:ascii="Times New Roman" w:hAnsi="Times New Roman" w:cs="Times New Roman"/>
                      <w:sz w:val="14"/>
                      <w:szCs w:val="14"/>
                    </w:rPr>
                    <w:t>35186,6 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57" w:right="-57"/>
                    <w:jc w:val="both"/>
                    <w:rPr>
                      <w:rFonts w:ascii="Times New Roman" w:hAnsi="Times New Roman" w:cs="Times New Roman"/>
                      <w:sz w:val="14"/>
                      <w:szCs w:val="14"/>
                    </w:rPr>
                  </w:pPr>
                  <w:r w:rsidRPr="00335EC9">
                    <w:rPr>
                      <w:rFonts w:ascii="Times New Roman" w:hAnsi="Times New Roman" w:cs="Times New Roman"/>
                      <w:sz w:val="14"/>
                      <w:szCs w:val="14"/>
                    </w:rPr>
                    <w:t> 35012,9</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42476,6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8" w:right="-6"/>
                    <w:rPr>
                      <w:rFonts w:ascii="Times New Roman" w:hAnsi="Times New Roman" w:cs="Times New Roman"/>
                      <w:sz w:val="14"/>
                      <w:szCs w:val="14"/>
                    </w:rPr>
                  </w:pPr>
                  <w:r w:rsidRPr="00335EC9">
                    <w:rPr>
                      <w:rFonts w:ascii="Times New Roman" w:hAnsi="Times New Roman" w:cs="Times New Roman"/>
                      <w:sz w:val="14"/>
                      <w:szCs w:val="14"/>
                    </w:rPr>
                    <w:t>45168,1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68" w:right="-109"/>
                    <w:rPr>
                      <w:rFonts w:ascii="Times New Roman" w:hAnsi="Times New Roman" w:cs="Times New Roman"/>
                      <w:sz w:val="14"/>
                      <w:szCs w:val="14"/>
                    </w:rPr>
                  </w:pPr>
                  <w:r w:rsidRPr="00335EC9">
                    <w:rPr>
                      <w:rFonts w:ascii="Times New Roman" w:hAnsi="Times New Roman" w:cs="Times New Roman"/>
                      <w:sz w:val="14"/>
                      <w:szCs w:val="14"/>
                    </w:rPr>
                    <w:t>44757,3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7" w:right="-95"/>
                    <w:rPr>
                      <w:rFonts w:ascii="Times New Roman" w:hAnsi="Times New Roman" w:cs="Times New Roman"/>
                      <w:sz w:val="14"/>
                      <w:szCs w:val="14"/>
                    </w:rPr>
                  </w:pPr>
                  <w:r w:rsidRPr="00335EC9">
                    <w:rPr>
                      <w:rFonts w:ascii="Times New Roman" w:hAnsi="Times New Roman" w:cs="Times New Roman"/>
                      <w:sz w:val="14"/>
                      <w:szCs w:val="14"/>
                    </w:rPr>
                    <w:t>47787,4</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21" w:right="-95"/>
                    <w:rPr>
                      <w:rFonts w:ascii="Times New Roman" w:hAnsi="Times New Roman" w:cs="Times New Roman"/>
                      <w:sz w:val="14"/>
                      <w:szCs w:val="14"/>
                    </w:rPr>
                  </w:pPr>
                  <w:r w:rsidRPr="00335EC9">
                    <w:rPr>
                      <w:rFonts w:ascii="Times New Roman" w:hAnsi="Times New Roman" w:cs="Times New Roman"/>
                      <w:sz w:val="14"/>
                      <w:szCs w:val="14"/>
                    </w:rPr>
                    <w:t>49310,1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rPr>
                      <w:rFonts w:ascii="Times New Roman" w:hAnsi="Times New Roman" w:cs="Times New Roman"/>
                      <w:sz w:val="14"/>
                      <w:szCs w:val="14"/>
                    </w:rPr>
                  </w:pPr>
                  <w:r>
                    <w:rPr>
                      <w:rFonts w:ascii="Times New Roman" w:hAnsi="Times New Roman" w:cs="Times New Roman"/>
                      <w:sz w:val="14"/>
                      <w:szCs w:val="14"/>
                    </w:rPr>
                    <w:t>49878,5</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rPr>
                      <w:rFonts w:ascii="Times New Roman" w:hAnsi="Times New Roman" w:cs="Times New Roman"/>
                      <w:sz w:val="14"/>
                      <w:szCs w:val="14"/>
                    </w:rPr>
                  </w:pPr>
                  <w:r>
                    <w:rPr>
                      <w:rFonts w:ascii="Times New Roman" w:hAnsi="Times New Roman" w:cs="Times New Roman"/>
                      <w:sz w:val="14"/>
                      <w:szCs w:val="14"/>
                    </w:rPr>
                    <w:t>52475,7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249"/>
                    <w:rPr>
                      <w:rFonts w:ascii="Times New Roman" w:hAnsi="Times New Roman" w:cs="Times New Roman"/>
                      <w:sz w:val="14"/>
                      <w:szCs w:val="14"/>
                    </w:rPr>
                  </w:pPr>
                  <w:r>
                    <w:rPr>
                      <w:rFonts w:ascii="Times New Roman" w:hAnsi="Times New Roman" w:cs="Times New Roman"/>
                      <w:sz w:val="14"/>
                      <w:szCs w:val="14"/>
                    </w:rPr>
                    <w:t>52427,7</w:t>
                  </w:r>
                </w:p>
              </w:tc>
              <w:tc>
                <w:tcPr>
                  <w:tcW w:w="709" w:type="dxa"/>
                  <w:tcBorders>
                    <w:bottom w:val="single" w:sz="4" w:space="0" w:color="auto"/>
                    <w:right w:val="single" w:sz="4" w:space="0" w:color="auto"/>
                  </w:tcBorders>
                  <w:shd w:val="clear" w:color="000000" w:fill="FFFFFF"/>
                  <w:vAlign w:val="center"/>
                </w:tcPr>
                <w:p w:rsidR="006F0EB6" w:rsidRPr="00E72737" w:rsidRDefault="006F0EB6" w:rsidP="006F0EB6">
                  <w:pPr>
                    <w:ind w:left="-113" w:right="-57"/>
                    <w:rPr>
                      <w:rFonts w:ascii="Times New Roman" w:hAnsi="Times New Roman" w:cs="Times New Roman"/>
                      <w:sz w:val="14"/>
                      <w:szCs w:val="14"/>
                    </w:rPr>
                  </w:pPr>
                  <w:r>
                    <w:rPr>
                      <w:rFonts w:ascii="Times New Roman" w:hAnsi="Times New Roman" w:cs="Times New Roman"/>
                      <w:sz w:val="14"/>
                      <w:szCs w:val="14"/>
                    </w:rPr>
                    <w:t>42475,7</w:t>
                  </w:r>
                </w:p>
              </w:tc>
            </w:tr>
            <w:tr w:rsidR="006F0EB6" w:rsidRPr="00E72737" w:rsidTr="006F0EB6">
              <w:trPr>
                <w:trHeight w:val="1346"/>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6F0EB6" w:rsidRPr="00335EC9" w:rsidRDefault="006F0EB6" w:rsidP="006F0EB6">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8" w:right="-6"/>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68" w:right="-109"/>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21"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6F0EB6" w:rsidRPr="00E72737" w:rsidRDefault="006F0EB6" w:rsidP="006F0EB6">
                  <w:pPr>
                    <w:ind w:left="-113" w:right="-57"/>
                    <w:jc w:val="both"/>
                    <w:rPr>
                      <w:rFonts w:ascii="Times New Roman" w:hAnsi="Times New Roman" w:cs="Times New Roman"/>
                      <w:sz w:val="16"/>
                      <w:szCs w:val="16"/>
                    </w:rPr>
                  </w:pPr>
                </w:p>
              </w:tc>
            </w:tr>
            <w:tr w:rsidR="006F0EB6" w:rsidRPr="00E72737" w:rsidTr="006F0EB6">
              <w:trPr>
                <w:trHeight w:val="559"/>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6F0EB6" w:rsidRPr="00E72737" w:rsidRDefault="006F0EB6" w:rsidP="006F0EB6">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34" w:right="-113"/>
                    <w:jc w:val="both"/>
                    <w:rPr>
                      <w:rFonts w:ascii="Times New Roman" w:hAnsi="Times New Roman" w:cs="Times New Roman"/>
                      <w:sz w:val="14"/>
                      <w:szCs w:val="14"/>
                    </w:rPr>
                  </w:pPr>
                  <w:r w:rsidRPr="00335EC9">
                    <w:rPr>
                      <w:rFonts w:ascii="Times New Roman" w:hAnsi="Times New Roman" w:cs="Times New Roman"/>
                      <w:sz w:val="14"/>
                      <w:szCs w:val="14"/>
                    </w:rPr>
                    <w:t>3490,2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3" w:right="-44"/>
                    <w:jc w:val="both"/>
                    <w:rPr>
                      <w:rFonts w:ascii="Times New Roman" w:hAnsi="Times New Roman" w:cs="Times New Roman"/>
                      <w:sz w:val="14"/>
                      <w:szCs w:val="14"/>
                    </w:rPr>
                  </w:pPr>
                  <w:r w:rsidRPr="00335EC9">
                    <w:rPr>
                      <w:rFonts w:ascii="Times New Roman" w:hAnsi="Times New Roman" w:cs="Times New Roman"/>
                      <w:sz w:val="14"/>
                      <w:szCs w:val="14"/>
                    </w:rPr>
                    <w:t>2189,6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jc w:val="both"/>
                    <w:rPr>
                      <w:rFonts w:ascii="Times New Roman" w:hAnsi="Times New Roman" w:cs="Times New Roman"/>
                      <w:sz w:val="14"/>
                      <w:szCs w:val="14"/>
                    </w:rPr>
                  </w:pPr>
                  <w:r w:rsidRPr="00335EC9">
                    <w:rPr>
                      <w:rFonts w:ascii="Times New Roman" w:hAnsi="Times New Roman" w:cs="Times New Roman"/>
                      <w:sz w:val="14"/>
                      <w:szCs w:val="14"/>
                    </w:rPr>
                    <w:t>2124,1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2230,5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8" w:right="-6"/>
                    <w:rPr>
                      <w:rFonts w:ascii="Times New Roman" w:hAnsi="Times New Roman" w:cs="Times New Roman"/>
                      <w:sz w:val="14"/>
                      <w:szCs w:val="14"/>
                    </w:rPr>
                  </w:pPr>
                  <w:r w:rsidRPr="00335EC9">
                    <w:rPr>
                      <w:rFonts w:ascii="Times New Roman" w:hAnsi="Times New Roman" w:cs="Times New Roman"/>
                      <w:sz w:val="14"/>
                      <w:szCs w:val="14"/>
                    </w:rPr>
                    <w:t>2337,1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68" w:right="-109"/>
                    <w:rPr>
                      <w:rFonts w:ascii="Times New Roman" w:hAnsi="Times New Roman" w:cs="Times New Roman"/>
                      <w:sz w:val="14"/>
                      <w:szCs w:val="14"/>
                    </w:rPr>
                  </w:pPr>
                  <w:r w:rsidRPr="00335EC9">
                    <w:rPr>
                      <w:rFonts w:ascii="Times New Roman" w:hAnsi="Times New Roman" w:cs="Times New Roman"/>
                      <w:sz w:val="14"/>
                      <w:szCs w:val="14"/>
                    </w:rPr>
                    <w:t>1495,4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07" w:right="-95"/>
                    <w:rPr>
                      <w:rFonts w:ascii="Times New Roman" w:hAnsi="Times New Roman" w:cs="Times New Roman"/>
                      <w:sz w:val="14"/>
                      <w:szCs w:val="14"/>
                    </w:rPr>
                  </w:pPr>
                  <w:r w:rsidRPr="00335EC9">
                    <w:rPr>
                      <w:rFonts w:ascii="Times New Roman" w:hAnsi="Times New Roman" w:cs="Times New Roman"/>
                      <w:sz w:val="14"/>
                      <w:szCs w:val="14"/>
                    </w:rPr>
                    <w:t>1636,8</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121" w:right="-95"/>
                    <w:rPr>
                      <w:rFonts w:ascii="Times New Roman" w:hAnsi="Times New Roman" w:cs="Times New Roman"/>
                      <w:sz w:val="14"/>
                      <w:szCs w:val="14"/>
                    </w:rPr>
                  </w:pPr>
                  <w:r w:rsidRPr="00335EC9">
                    <w:rPr>
                      <w:rFonts w:ascii="Times New Roman" w:hAnsi="Times New Roman" w:cs="Times New Roman"/>
                      <w:sz w:val="14"/>
                      <w:szCs w:val="14"/>
                    </w:rPr>
                    <w:t>670,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rPr>
                      <w:rFonts w:ascii="Times New Roman" w:hAnsi="Times New Roman" w:cs="Times New Roman"/>
                      <w:sz w:val="14"/>
                      <w:szCs w:val="14"/>
                    </w:rPr>
                  </w:pPr>
                  <w:r>
                    <w:rPr>
                      <w:rFonts w:ascii="Times New Roman" w:hAnsi="Times New Roman" w:cs="Times New Roman"/>
                      <w:sz w:val="14"/>
                      <w:szCs w:val="14"/>
                    </w:rPr>
                    <w:t>984,6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rPr>
                      <w:rFonts w:ascii="Times New Roman" w:hAnsi="Times New Roman" w:cs="Times New Roman"/>
                      <w:sz w:val="14"/>
                      <w:szCs w:val="14"/>
                    </w:rPr>
                  </w:pPr>
                  <w:r>
                    <w:rPr>
                      <w:rFonts w:ascii="Times New Roman" w:hAnsi="Times New Roman" w:cs="Times New Roman"/>
                      <w:sz w:val="14"/>
                      <w:szCs w:val="14"/>
                    </w:rPr>
                    <w:t>984,6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6F0EB6" w:rsidRPr="00335EC9" w:rsidRDefault="006F0EB6" w:rsidP="006F0EB6">
                  <w:pPr>
                    <w:ind w:left="-57" w:right="-57"/>
                    <w:rPr>
                      <w:rFonts w:ascii="Times New Roman" w:hAnsi="Times New Roman" w:cs="Times New Roman"/>
                      <w:sz w:val="14"/>
                      <w:szCs w:val="14"/>
                    </w:rPr>
                  </w:pPr>
                  <w:r>
                    <w:rPr>
                      <w:rFonts w:ascii="Times New Roman" w:hAnsi="Times New Roman" w:cs="Times New Roman"/>
                      <w:sz w:val="14"/>
                      <w:szCs w:val="14"/>
                    </w:rPr>
                    <w:t>984,6</w:t>
                  </w:r>
                </w:p>
              </w:tc>
              <w:tc>
                <w:tcPr>
                  <w:tcW w:w="709" w:type="dxa"/>
                  <w:tcBorders>
                    <w:top w:val="single" w:sz="4" w:space="0" w:color="auto"/>
                    <w:bottom w:val="single" w:sz="4" w:space="0" w:color="auto"/>
                    <w:right w:val="single" w:sz="4" w:space="0" w:color="auto"/>
                  </w:tcBorders>
                  <w:shd w:val="clear" w:color="000000" w:fill="FFFFFF"/>
                  <w:vAlign w:val="center"/>
                </w:tcPr>
                <w:p w:rsidR="006F0EB6" w:rsidRPr="00E72737" w:rsidRDefault="006F0EB6" w:rsidP="006F0EB6">
                  <w:pPr>
                    <w:ind w:left="-113" w:right="-57"/>
                    <w:rPr>
                      <w:rFonts w:ascii="Times New Roman" w:hAnsi="Times New Roman" w:cs="Times New Roman"/>
                      <w:sz w:val="14"/>
                      <w:szCs w:val="14"/>
                    </w:rPr>
                  </w:pPr>
                  <w:r>
                    <w:rPr>
                      <w:rFonts w:ascii="Times New Roman" w:hAnsi="Times New Roman" w:cs="Times New Roman"/>
                      <w:sz w:val="14"/>
                      <w:szCs w:val="14"/>
                    </w:rPr>
                    <w:t>984,6</w:t>
                  </w:r>
                </w:p>
              </w:tc>
            </w:tr>
          </w:tbl>
          <w:p w:rsidR="00E72737" w:rsidRPr="001232C9" w:rsidRDefault="00E72737" w:rsidP="001232C9">
            <w:pPr>
              <w:rPr>
                <w:rFonts w:ascii="Times New Roman" w:hAnsi="Times New Roman" w:cs="Times New Roman"/>
                <w:color w:val="FF0000"/>
                <w:sz w:val="24"/>
                <w:szCs w:val="24"/>
              </w:rPr>
            </w:pP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конец 20</w:t>
      </w:r>
      <w:r>
        <w:rPr>
          <w:rFonts w:ascii="Times New Roman" w:hAnsi="Times New Roman" w:cs="Times New Roman"/>
          <w:sz w:val="24"/>
          <w:szCs w:val="24"/>
        </w:rPr>
        <w:t>21</w:t>
      </w:r>
      <w:r w:rsidRPr="00536E4B">
        <w:rPr>
          <w:rFonts w:ascii="Times New Roman" w:hAnsi="Times New Roman" w:cs="Times New Roman"/>
          <w:sz w:val="24"/>
          <w:szCs w:val="24"/>
        </w:rPr>
        <w:t xml:space="preserve"> года функционирует </w:t>
      </w:r>
      <w:r>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общеобразовательных учреждений, реализующих основную общеобразовательную программу дошкольного образования.</w:t>
      </w:r>
    </w:p>
    <w:p w:rsidR="001232C9" w:rsidRPr="00536E4B" w:rsidRDefault="001232C9" w:rsidP="001232C9">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 xml:space="preserve">Всего </w:t>
      </w:r>
      <w:r>
        <w:rPr>
          <w:rFonts w:ascii="Times New Roman" w:hAnsi="Times New Roman" w:cs="Times New Roman"/>
          <w:sz w:val="24"/>
          <w:szCs w:val="24"/>
        </w:rPr>
        <w:t>38 дошкольных групп</w:t>
      </w:r>
      <w:r w:rsidRPr="00536E4B">
        <w:rPr>
          <w:rFonts w:ascii="Times New Roman" w:hAnsi="Times New Roman" w:cs="Times New Roman"/>
          <w:sz w:val="24"/>
          <w:szCs w:val="24"/>
        </w:rPr>
        <w:t>, с о</w:t>
      </w:r>
      <w:r>
        <w:rPr>
          <w:rFonts w:ascii="Times New Roman" w:hAnsi="Times New Roman" w:cs="Times New Roman"/>
          <w:sz w:val="24"/>
          <w:szCs w:val="24"/>
        </w:rPr>
        <w:t>бщим количеством воспитанников 508</w:t>
      </w:r>
      <w:r w:rsidRPr="00536E4B">
        <w:rPr>
          <w:rFonts w:ascii="Times New Roman" w:hAnsi="Times New Roman" w:cs="Times New Roman"/>
          <w:sz w:val="24"/>
          <w:szCs w:val="24"/>
        </w:rPr>
        <w:t xml:space="preserve"> человек.</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Охват детей программами дошкольного образования в 20</w:t>
      </w:r>
      <w:r>
        <w:rPr>
          <w:rFonts w:ascii="Times New Roman" w:hAnsi="Times New Roman" w:cs="Times New Roman"/>
          <w:sz w:val="24"/>
          <w:szCs w:val="24"/>
        </w:rPr>
        <w:t>21</w:t>
      </w:r>
      <w:r w:rsidRPr="00536E4B">
        <w:rPr>
          <w:rFonts w:ascii="Times New Roman" w:hAnsi="Times New Roman" w:cs="Times New Roman"/>
          <w:sz w:val="24"/>
          <w:szCs w:val="24"/>
        </w:rPr>
        <w:t xml:space="preserve">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w:t>
      </w:r>
      <w:r>
        <w:rPr>
          <w:rFonts w:ascii="Times New Roman" w:hAnsi="Times New Roman" w:cs="Times New Roman"/>
          <w:sz w:val="24"/>
          <w:szCs w:val="24"/>
        </w:rPr>
        <w:t>21</w:t>
      </w:r>
      <w:r w:rsidRPr="00536E4B">
        <w:rPr>
          <w:rFonts w:ascii="Times New Roman" w:hAnsi="Times New Roman" w:cs="Times New Roman"/>
          <w:sz w:val="24"/>
          <w:szCs w:val="24"/>
        </w:rPr>
        <w:t xml:space="preserve"> года </w:t>
      </w:r>
      <w:r>
        <w:rPr>
          <w:rFonts w:ascii="Times New Roman" w:hAnsi="Times New Roman" w:cs="Times New Roman"/>
          <w:sz w:val="24"/>
          <w:szCs w:val="24"/>
        </w:rPr>
        <w:t>не существует очередности</w:t>
      </w:r>
      <w:r w:rsidRPr="00536E4B">
        <w:rPr>
          <w:rFonts w:ascii="Times New Roman" w:hAnsi="Times New Roman" w:cs="Times New Roman"/>
          <w:sz w:val="24"/>
          <w:szCs w:val="24"/>
        </w:rPr>
        <w:t xml:space="preserve">. </w:t>
      </w:r>
    </w:p>
    <w:p w:rsidR="001232C9" w:rsidRPr="00536E4B" w:rsidRDefault="001232C9" w:rsidP="001232C9">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строительство и введено в эксплуатацию здание детского сада  на 40 мест в д. Удмуртские Ключи.</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1232C9" w:rsidRPr="008D36C1"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r>
        <w:rPr>
          <w:rFonts w:ascii="Times New Roman" w:hAnsi="Times New Roman" w:cs="Times New Roman"/>
          <w:bCs/>
          <w:sz w:val="24"/>
          <w:szCs w:val="24"/>
        </w:rPr>
        <w:t>.</w:t>
      </w:r>
    </w:p>
    <w:p w:rsidR="001232C9" w:rsidRPr="00536E4B" w:rsidRDefault="001232C9" w:rsidP="001232C9">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w:t>
      </w:r>
      <w:r w:rsidRPr="00536E4B">
        <w:rPr>
          <w:rFonts w:ascii="Times New Roman" w:hAnsi="Times New Roman" w:cs="Times New Roman"/>
          <w:bCs/>
          <w:sz w:val="24"/>
          <w:szCs w:val="24"/>
        </w:rPr>
        <w:lastRenderedPageBreak/>
        <w:t>учреждениях, обеспечение соответствия оплаты труда работников качеству оказания ими государственных (муниципальных) услуг (выполнения работ).</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вдошкольные образовательные организации;</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1232C9" w:rsidRPr="00536E4B" w:rsidRDefault="001232C9" w:rsidP="001232C9">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учет детей, подлежащих обучению по образовательным программам дошкольного образования.</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всоответствии с нормативами, установленными законами субъекта Российской Федерации.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–инвалидов,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w:t>
      </w:r>
      <w:r w:rsidRPr="00536E4B">
        <w:rPr>
          <w:rFonts w:ascii="Times New Roman" w:hAnsi="Times New Roman" w:cs="Times New Roman"/>
          <w:bCs/>
          <w:sz w:val="24"/>
          <w:szCs w:val="24"/>
        </w:rPr>
        <w:lastRenderedPageBreak/>
        <w:t>них являются инвалидами первой или второй группы и не имеют других доходов, кроме пенсии.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исходя из установленных и переданных полномочий, с учетом приоритетов государственной политики определены цель и задачи подпрограммы.</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536E4B">
        <w:rPr>
          <w:rFonts w:ascii="Times New Roman" w:hAnsi="Times New Roman" w:cs="Times New Roman"/>
          <w:bCs/>
          <w:sz w:val="24"/>
          <w:szCs w:val="24"/>
        </w:rPr>
        <w:t>овышение его доступности и качества.</w:t>
      </w:r>
    </w:p>
    <w:p w:rsidR="001232C9" w:rsidRPr="00536E4B" w:rsidRDefault="001232C9" w:rsidP="001232C9">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1232C9"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охват детей в возрасте 1-6 лет дошкольным образованием. Предусмотрен в системе показателей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доступность дошкольного образования в муниципальном образовании. Предусмотрен в системе показателей для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w:t>
      </w:r>
      <w:r w:rsidRPr="00536E4B">
        <w:rPr>
          <w:rFonts w:ascii="Times New Roman" w:hAnsi="Times New Roman" w:cs="Times New Roman"/>
          <w:sz w:val="24"/>
          <w:szCs w:val="24"/>
        </w:rPr>
        <w:lastRenderedPageBreak/>
        <w:t xml:space="preserve">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1232C9" w:rsidRPr="00536E4B" w:rsidRDefault="001232C9" w:rsidP="001232C9">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1232C9" w:rsidRPr="00536E4B" w:rsidRDefault="001232C9" w:rsidP="001232C9">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1232C9" w:rsidRPr="00536E4B" w:rsidRDefault="001232C9" w:rsidP="001232C9">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1232C9" w:rsidRPr="00536E4B" w:rsidRDefault="001232C9" w:rsidP="001232C9">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дошкольного образования, баллов.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1232C9" w:rsidRPr="00536E4B" w:rsidRDefault="001232C9" w:rsidP="001232C9">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232C9" w:rsidRPr="00536E4B" w:rsidRDefault="001232C9" w:rsidP="001232C9">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Pr>
          <w:rFonts w:ascii="Times New Roman" w:hAnsi="Times New Roman" w:cs="Times New Roman"/>
          <w:bCs/>
          <w:sz w:val="24"/>
          <w:szCs w:val="24"/>
        </w:rPr>
        <w:t>ограмма реализуется в 2015-2025</w:t>
      </w:r>
      <w:r w:rsidRPr="00536E4B">
        <w:rPr>
          <w:rFonts w:ascii="Times New Roman" w:hAnsi="Times New Roman" w:cs="Times New Roman"/>
          <w:bCs/>
          <w:sz w:val="24"/>
          <w:szCs w:val="24"/>
        </w:rPr>
        <w:t xml:space="preserve"> годах:</w:t>
      </w:r>
    </w:p>
    <w:p w:rsidR="001232C9" w:rsidRPr="00536E4B" w:rsidRDefault="001232C9" w:rsidP="001232C9">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этап-2019-2026</w:t>
      </w:r>
      <w:r w:rsidRPr="00536E4B">
        <w:rPr>
          <w:rFonts w:ascii="Times New Roman" w:hAnsi="Times New Roman" w:cs="Times New Roman"/>
          <w:sz w:val="24"/>
          <w:szCs w:val="24"/>
        </w:rPr>
        <w:t xml:space="preserve"> годы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
          <w:sz w:val="24"/>
          <w:szCs w:val="24"/>
        </w:rPr>
        <w:t>1.1.5. Основные мероприятия</w:t>
      </w:r>
    </w:p>
    <w:p w:rsidR="001232C9" w:rsidRPr="00536E4B" w:rsidRDefault="001232C9" w:rsidP="001232C9">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утвержден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28 марта 2014 года №23.</w:t>
      </w:r>
    </w:p>
    <w:p w:rsidR="001232C9" w:rsidRPr="00536E4B" w:rsidRDefault="001232C9" w:rsidP="001232C9">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1232C9" w:rsidRPr="00536E4B" w:rsidRDefault="001232C9" w:rsidP="001232C9">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1232C9" w:rsidRPr="00536E4B" w:rsidRDefault="001232C9" w:rsidP="001232C9">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подведомственных учреждений;</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6)Капитальный, текущий ремонт и реконструкция зданий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 Капитальный ремонт здания дошкольных групп МОУ «Октябрьская СОШ».</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независимой оценки качества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затем - регулярно проводить такую оценку.</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1232C9" w:rsidRPr="00536E4B" w:rsidRDefault="001232C9" w:rsidP="001232C9">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оценки эффективности деятельности руководителей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взаимодействие со СМИ в целях публикации информации о дошкольном образовании в печатных СМИ, а также подготовки сюжетов длятеле- и радиопередач;</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осуществление контроля за публикацией информации о деятельности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1232C9" w:rsidRPr="00536E4B" w:rsidRDefault="001232C9" w:rsidP="001232C9">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системы регулярного мониторинга удовлетворенности потребителей муниципальных услуг</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публикация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 и земельного налога.</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18) Расходы за счет средств от предпринимательской и от иной приносящей доход деятельности.</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19) Обеспечение антитеррористической защищенности объектов (территорий) образования Глазовского района.</w:t>
      </w:r>
    </w:p>
    <w:p w:rsidR="001232C9" w:rsidRPr="008D36C1"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от 26 июня 2013 года № 123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направленные на повышение эффективности образования и науки».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1232C9" w:rsidRPr="00536E4B" w:rsidRDefault="001232C9" w:rsidP="001232C9">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1232C9" w:rsidRPr="00536E4B" w:rsidRDefault="001232C9" w:rsidP="001232C9">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1232C9" w:rsidRPr="00536E4B" w:rsidRDefault="001232C9" w:rsidP="001232C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w:t>
      </w:r>
      <w:r w:rsidRPr="00536E4B">
        <w:rPr>
          <w:rFonts w:ascii="Times New Roman" w:hAnsi="Times New Roman" w:cs="Times New Roman"/>
          <w:bCs/>
          <w:sz w:val="24"/>
          <w:szCs w:val="24"/>
        </w:rPr>
        <w:lastRenderedPageBreak/>
        <w:t>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для включения в адресную инвестиционную программу Удмуртской Республики в целях реконструкции и нового строительства;</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г. Глазове.</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1232C9" w:rsidRPr="00416401" w:rsidRDefault="001232C9" w:rsidP="001232C9">
      <w:pPr>
        <w:keepNext/>
        <w:shd w:val="clear" w:color="auto" w:fill="FFFFFF"/>
        <w:tabs>
          <w:tab w:val="left" w:pos="1276"/>
        </w:tabs>
        <w:jc w:val="center"/>
        <w:rPr>
          <w:rFonts w:ascii="Times New Roman" w:hAnsi="Times New Roman" w:cs="Times New Roman"/>
          <w:b/>
          <w:sz w:val="24"/>
          <w:szCs w:val="24"/>
        </w:rPr>
      </w:pPr>
      <w:r w:rsidRPr="00416401">
        <w:rPr>
          <w:rFonts w:ascii="Times New Roman" w:hAnsi="Times New Roman" w:cs="Times New Roman"/>
          <w:b/>
          <w:sz w:val="24"/>
          <w:szCs w:val="24"/>
        </w:rPr>
        <w:lastRenderedPageBreak/>
        <w:t xml:space="preserve">1.1.9. Ресурсное обеспечение </w:t>
      </w:r>
    </w:p>
    <w:p w:rsidR="001232C9" w:rsidRPr="00921901" w:rsidRDefault="001232C9" w:rsidP="001232C9">
      <w:pPr>
        <w:keepNext/>
        <w:shd w:val="clear" w:color="auto" w:fill="FFFFFF"/>
        <w:ind w:firstLine="709"/>
        <w:jc w:val="both"/>
        <w:rPr>
          <w:rFonts w:ascii="Times New Roman" w:hAnsi="Times New Roman" w:cs="Times New Roman"/>
          <w:sz w:val="24"/>
          <w:szCs w:val="24"/>
        </w:rPr>
      </w:pPr>
      <w:r w:rsidRPr="00921901">
        <w:rPr>
          <w:rFonts w:ascii="Times New Roman" w:hAnsi="Times New Roman" w:cs="Times New Roman"/>
          <w:sz w:val="24"/>
          <w:szCs w:val="24"/>
        </w:rPr>
        <w:t>Источниками ресурсного обеспечения подпрограммы являются:</w:t>
      </w:r>
    </w:p>
    <w:p w:rsidR="001232C9" w:rsidRPr="00921901"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21901">
        <w:rPr>
          <w:rFonts w:ascii="Times New Roman" w:hAnsi="Times New Roman" w:cs="Times New Roman"/>
          <w:sz w:val="24"/>
          <w:szCs w:val="24"/>
        </w:rPr>
        <w:t>средства бюджета муниципального образования «Муниципальный округ Глазовский район Удмуртской Республики»;</w:t>
      </w:r>
    </w:p>
    <w:p w:rsidR="001232C9" w:rsidRPr="00921901"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21901">
        <w:rPr>
          <w:rFonts w:ascii="Times New Roman" w:hAnsi="Times New Roman" w:cs="Times New Roman"/>
          <w:sz w:val="24"/>
          <w:szCs w:val="24"/>
        </w:rPr>
        <w:t>средства бюджета Удмуртской Республики;</w:t>
      </w:r>
    </w:p>
    <w:p w:rsidR="001232C9" w:rsidRPr="00921901"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21901">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«Муниципальный округ Глазовский район Удмуртской Республики», реализующих образовательную программу дошкольного образования.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1"/>
      </w:tblGrid>
      <w:tr w:rsidR="001232C9" w:rsidRPr="001232C9" w:rsidTr="001232C9">
        <w:trPr>
          <w:trHeight w:val="709"/>
        </w:trPr>
        <w:tc>
          <w:tcPr>
            <w:tcW w:w="10031" w:type="dxa"/>
          </w:tcPr>
          <w:p w:rsidR="001232C9" w:rsidRPr="00B0471E" w:rsidRDefault="001232C9" w:rsidP="001232C9">
            <w:pPr>
              <w:jc w:val="both"/>
              <w:rPr>
                <w:rFonts w:ascii="Times New Roman" w:hAnsi="Times New Roman" w:cs="Times New Roman"/>
                <w:sz w:val="24"/>
                <w:szCs w:val="24"/>
              </w:rPr>
            </w:pPr>
            <w:r w:rsidRPr="00B0471E">
              <w:rPr>
                <w:rFonts w:ascii="Times New Roman" w:hAnsi="Times New Roman" w:cs="Times New Roman"/>
                <w:sz w:val="24"/>
                <w:szCs w:val="24"/>
              </w:rPr>
              <w:t xml:space="preserve">Общий объем финансирования  муниципальной подпрограммы на 2015-2026 годы составляет </w:t>
            </w:r>
            <w:r w:rsidR="00B0471E" w:rsidRPr="00B0471E">
              <w:rPr>
                <w:rFonts w:ascii="Times New Roman" w:hAnsi="Times New Roman" w:cs="Times New Roman"/>
                <w:bCs/>
                <w:sz w:val="24"/>
                <w:szCs w:val="24"/>
              </w:rPr>
              <w:t>819 342,6</w:t>
            </w:r>
            <w:r w:rsidRPr="00B0471E">
              <w:rPr>
                <w:rFonts w:ascii="Times New Roman" w:hAnsi="Times New Roman" w:cs="Times New Roman"/>
                <w:sz w:val="24"/>
                <w:szCs w:val="24"/>
              </w:rPr>
              <w:t xml:space="preserve">  тыс. руб., в том числе за счет субсидий из бюджета Удмуртской Республики – </w:t>
            </w:r>
            <w:r w:rsidR="00B0471E" w:rsidRPr="00B0471E">
              <w:rPr>
                <w:rFonts w:ascii="Times New Roman" w:hAnsi="Times New Roman" w:cs="Times New Roman"/>
                <w:sz w:val="24"/>
                <w:szCs w:val="24"/>
              </w:rPr>
              <w:t>48 908,8</w:t>
            </w:r>
            <w:r w:rsidRPr="00B0471E">
              <w:rPr>
                <w:rFonts w:ascii="Times New Roman" w:hAnsi="Times New Roman" w:cs="Times New Roman"/>
                <w:sz w:val="24"/>
                <w:szCs w:val="24"/>
              </w:rPr>
              <w:t xml:space="preserve"> тыс. руб.,  субвенций из бюджета Удмуртской Республики – </w:t>
            </w:r>
            <w:r w:rsidR="00B0471E" w:rsidRPr="00B0471E">
              <w:rPr>
                <w:rFonts w:ascii="Times New Roman" w:hAnsi="Times New Roman" w:cs="Times New Roman"/>
                <w:sz w:val="24"/>
                <w:szCs w:val="24"/>
              </w:rPr>
              <w:t>532 236,9</w:t>
            </w:r>
            <w:r w:rsidRPr="00B0471E">
              <w:rPr>
                <w:rFonts w:ascii="Times New Roman" w:hAnsi="Times New Roman" w:cs="Times New Roman"/>
                <w:sz w:val="24"/>
                <w:szCs w:val="24"/>
              </w:rPr>
              <w:t xml:space="preserve"> тыс. руб., иных источников – </w:t>
            </w:r>
            <w:r w:rsidR="00B0471E" w:rsidRPr="00B0471E">
              <w:rPr>
                <w:rFonts w:ascii="Times New Roman" w:hAnsi="Times New Roman" w:cs="Times New Roman"/>
                <w:sz w:val="24"/>
                <w:szCs w:val="24"/>
              </w:rPr>
              <w:t>20 112,1</w:t>
            </w:r>
            <w:r w:rsidRPr="00B0471E">
              <w:rPr>
                <w:rFonts w:ascii="Times New Roman" w:hAnsi="Times New Roman" w:cs="Times New Roman"/>
                <w:sz w:val="24"/>
                <w:szCs w:val="24"/>
              </w:rPr>
              <w:t xml:space="preserve"> тыс. руб.</w:t>
            </w:r>
          </w:p>
          <w:p w:rsidR="001232C9" w:rsidRPr="00B0471E" w:rsidRDefault="001232C9" w:rsidP="001232C9">
            <w:pPr>
              <w:jc w:val="both"/>
              <w:rPr>
                <w:rFonts w:ascii="Times New Roman" w:hAnsi="Times New Roman" w:cs="Times New Roman"/>
                <w:sz w:val="24"/>
                <w:szCs w:val="24"/>
              </w:rPr>
            </w:pPr>
            <w:r w:rsidRPr="00B0471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8075" w:type="dxa"/>
              <w:tblLayout w:type="fixed"/>
              <w:tblLook w:val="04A0"/>
            </w:tblPr>
            <w:tblGrid>
              <w:gridCol w:w="1021"/>
              <w:gridCol w:w="567"/>
              <w:gridCol w:w="567"/>
              <w:gridCol w:w="567"/>
              <w:gridCol w:w="567"/>
              <w:gridCol w:w="567"/>
              <w:gridCol w:w="567"/>
              <w:gridCol w:w="567"/>
              <w:gridCol w:w="567"/>
              <w:gridCol w:w="675"/>
              <w:gridCol w:w="567"/>
              <w:gridCol w:w="567"/>
              <w:gridCol w:w="709"/>
            </w:tblGrid>
            <w:tr w:rsidR="00B0471E" w:rsidRPr="00E72737" w:rsidTr="00B0471E">
              <w:trPr>
                <w:trHeight w:val="487"/>
                <w:tblHeader/>
              </w:trPr>
              <w:tc>
                <w:tcPr>
                  <w:tcW w:w="1021" w:type="dxa"/>
                  <w:tcBorders>
                    <w:top w:val="single" w:sz="4" w:space="0" w:color="auto"/>
                    <w:left w:val="single" w:sz="4" w:space="0" w:color="auto"/>
                    <w:bottom w:val="single" w:sz="4" w:space="0" w:color="auto"/>
                    <w:right w:val="single" w:sz="4" w:space="0" w:color="auto"/>
                  </w:tcBorders>
                  <w:noWrap/>
                  <w:tcMar>
                    <w:left w:w="113" w:type="dxa"/>
                    <w:right w:w="57" w:type="dxa"/>
                  </w:tcMar>
                  <w:vAlign w:val="center"/>
                  <w:hideMark/>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08" w:right="-108"/>
                    <w:jc w:val="both"/>
                    <w:rPr>
                      <w:rFonts w:ascii="Times New Roman" w:hAnsi="Times New Roman" w:cs="Times New Roman"/>
                      <w:sz w:val="16"/>
                      <w:szCs w:val="16"/>
                    </w:rPr>
                  </w:pPr>
                  <w:r w:rsidRPr="00E72737">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2022</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13" w:right="-58"/>
                    <w:jc w:val="both"/>
                    <w:rPr>
                      <w:rFonts w:ascii="Times New Roman" w:hAnsi="Times New Roman" w:cs="Times New Roman"/>
                      <w:sz w:val="16"/>
                      <w:szCs w:val="16"/>
                    </w:rPr>
                  </w:pPr>
                  <w:r w:rsidRPr="00E72737">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E72737" w:rsidRDefault="00B0471E" w:rsidP="00B0471E">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0471E" w:rsidRPr="00E72737" w:rsidRDefault="00B0471E" w:rsidP="00B0471E">
                  <w:pPr>
                    <w:ind w:left="-113" w:right="-57"/>
                    <w:jc w:val="both"/>
                    <w:rPr>
                      <w:rFonts w:ascii="Times New Roman" w:hAnsi="Times New Roman" w:cs="Times New Roman"/>
                      <w:sz w:val="16"/>
                      <w:szCs w:val="16"/>
                    </w:rPr>
                  </w:pPr>
                  <w:r w:rsidRPr="00E72737">
                    <w:rPr>
                      <w:rFonts w:ascii="Times New Roman" w:hAnsi="Times New Roman" w:cs="Times New Roman"/>
                      <w:sz w:val="16"/>
                      <w:szCs w:val="16"/>
                    </w:rPr>
                    <w:t>2026</w:t>
                  </w:r>
                </w:p>
              </w:tc>
            </w:tr>
            <w:tr w:rsidR="00B0471E" w:rsidRPr="00E72737" w:rsidTr="00B0471E">
              <w:trPr>
                <w:trHeight w:val="110"/>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675"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rPr>
                      <w:rFonts w:ascii="Times New Roman" w:hAnsi="Times New Roman" w:cs="Times New Roman"/>
                      <w:sz w:val="14"/>
                      <w:szCs w:val="14"/>
                    </w:rPr>
                  </w:pPr>
                  <w:r>
                    <w:rPr>
                      <w:rFonts w:ascii="Times New Roman" w:hAnsi="Times New Roman" w:cs="Times New Roman"/>
                      <w:sz w:val="14"/>
                      <w:szCs w:val="14"/>
                    </w:rPr>
                    <w:t>66172,3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709" w:type="dxa"/>
                  <w:tcBorders>
                    <w:top w:val="single" w:sz="4" w:space="0" w:color="auto"/>
                    <w:bottom w:val="single" w:sz="4" w:space="0" w:color="auto"/>
                    <w:right w:val="single" w:sz="4" w:space="0" w:color="auto"/>
                  </w:tcBorders>
                  <w:shd w:val="clear" w:color="000000" w:fill="FFFFFF"/>
                  <w:vAlign w:val="center"/>
                </w:tcPr>
                <w:p w:rsidR="00B0471E" w:rsidRPr="00E72737" w:rsidRDefault="00B0471E" w:rsidP="00B0471E">
                  <w:pPr>
                    <w:ind w:left="-113" w:right="-57"/>
                    <w:rPr>
                      <w:rFonts w:ascii="Times New Roman" w:hAnsi="Times New Roman" w:cs="Times New Roman"/>
                      <w:sz w:val="14"/>
                      <w:szCs w:val="14"/>
                    </w:rPr>
                  </w:pPr>
                  <w:r>
                    <w:rPr>
                      <w:rFonts w:ascii="Times New Roman" w:hAnsi="Times New Roman" w:cs="Times New Roman"/>
                      <w:sz w:val="14"/>
                      <w:szCs w:val="14"/>
                    </w:rPr>
                    <w:t>68763,0</w:t>
                  </w:r>
                </w:p>
              </w:tc>
            </w:tr>
            <w:tr w:rsidR="00B0471E" w:rsidRPr="00E72737" w:rsidTr="00B0471E">
              <w:trPr>
                <w:trHeight w:val="967"/>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675"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rPr>
                      <w:rFonts w:ascii="Times New Roman" w:hAnsi="Times New Roman" w:cs="Times New Roman"/>
                      <w:sz w:val="14"/>
                      <w:szCs w:val="14"/>
                    </w:rPr>
                  </w:pPr>
                  <w:r>
                    <w:rPr>
                      <w:rFonts w:ascii="Times New Roman" w:hAnsi="Times New Roman" w:cs="Times New Roman"/>
                      <w:sz w:val="14"/>
                      <w:szCs w:val="14"/>
                    </w:rPr>
                    <w:t>66172,3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rPr>
                      <w:rFonts w:ascii="Times New Roman" w:hAnsi="Times New Roman" w:cs="Times New Roman"/>
                      <w:sz w:val="14"/>
                      <w:szCs w:val="14"/>
                    </w:rPr>
                  </w:pPr>
                  <w:r>
                    <w:rPr>
                      <w:rFonts w:ascii="Times New Roman" w:hAnsi="Times New Roman" w:cs="Times New Roman"/>
                      <w:sz w:val="14"/>
                      <w:szCs w:val="14"/>
                    </w:rPr>
                    <w:t>68763,0</w:t>
                  </w:r>
                </w:p>
              </w:tc>
              <w:tc>
                <w:tcPr>
                  <w:tcW w:w="709" w:type="dxa"/>
                  <w:tcBorders>
                    <w:top w:val="single" w:sz="4" w:space="0" w:color="auto"/>
                    <w:bottom w:val="single" w:sz="4" w:space="0" w:color="auto"/>
                    <w:right w:val="single" w:sz="4" w:space="0" w:color="auto"/>
                  </w:tcBorders>
                  <w:shd w:val="clear" w:color="000000" w:fill="FFFFFF"/>
                  <w:vAlign w:val="center"/>
                </w:tcPr>
                <w:p w:rsidR="00B0471E" w:rsidRPr="00E72737" w:rsidRDefault="00B0471E" w:rsidP="00B0471E">
                  <w:pPr>
                    <w:ind w:left="-113" w:right="-57"/>
                    <w:rPr>
                      <w:rFonts w:ascii="Times New Roman" w:hAnsi="Times New Roman" w:cs="Times New Roman"/>
                      <w:sz w:val="14"/>
                      <w:szCs w:val="14"/>
                    </w:rPr>
                  </w:pPr>
                  <w:r>
                    <w:rPr>
                      <w:rFonts w:ascii="Times New Roman" w:hAnsi="Times New Roman" w:cs="Times New Roman"/>
                      <w:sz w:val="14"/>
                      <w:szCs w:val="14"/>
                    </w:rPr>
                    <w:t>68763,0</w:t>
                  </w:r>
                </w:p>
              </w:tc>
            </w:tr>
            <w:tr w:rsidR="00B0471E" w:rsidRPr="00E72737" w:rsidTr="00B0471E">
              <w:trPr>
                <w:trHeight w:val="189"/>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8" w:right="-6"/>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68" w:right="-109"/>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21" w:right="-95"/>
                    <w:jc w:val="both"/>
                    <w:rPr>
                      <w:rFonts w:ascii="Times New Roman" w:hAnsi="Times New Roman" w:cs="Times New Roman"/>
                      <w:sz w:val="14"/>
                      <w:szCs w:val="14"/>
                    </w:rPr>
                  </w:pPr>
                </w:p>
              </w:tc>
              <w:tc>
                <w:tcPr>
                  <w:tcW w:w="675"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B0471E" w:rsidRPr="00E72737" w:rsidRDefault="00B0471E" w:rsidP="00B0471E">
                  <w:pPr>
                    <w:ind w:left="-113" w:right="-57"/>
                    <w:jc w:val="both"/>
                    <w:rPr>
                      <w:rFonts w:ascii="Times New Roman" w:hAnsi="Times New Roman" w:cs="Times New Roman"/>
                      <w:sz w:val="16"/>
                      <w:szCs w:val="16"/>
                    </w:rPr>
                  </w:pPr>
                </w:p>
              </w:tc>
            </w:tr>
            <w:tr w:rsidR="00B0471E" w:rsidRPr="00E72737" w:rsidTr="00B0471E">
              <w:trPr>
                <w:trHeight w:val="858"/>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8575,4</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3" w:right="-44"/>
                    <w:jc w:val="both"/>
                    <w:rPr>
                      <w:rFonts w:ascii="Times New Roman" w:hAnsi="Times New Roman" w:cs="Times New Roman"/>
                      <w:sz w:val="14"/>
                      <w:szCs w:val="14"/>
                    </w:rPr>
                  </w:pPr>
                  <w:r w:rsidRPr="00335EC9">
                    <w:rPr>
                      <w:rFonts w:ascii="Times New Roman" w:hAnsi="Times New Roman" w:cs="Times New Roman"/>
                      <w:sz w:val="14"/>
                      <w:szCs w:val="14"/>
                    </w:rPr>
                    <w:t>9686,0 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57" w:right="-57"/>
                    <w:jc w:val="both"/>
                    <w:rPr>
                      <w:rFonts w:ascii="Times New Roman" w:hAnsi="Times New Roman" w:cs="Times New Roman"/>
                      <w:sz w:val="14"/>
                      <w:szCs w:val="14"/>
                    </w:rPr>
                  </w:pPr>
                  <w:r w:rsidRPr="00335EC9">
                    <w:rPr>
                      <w:rFonts w:ascii="Times New Roman" w:hAnsi="Times New Roman" w:cs="Times New Roman"/>
                      <w:sz w:val="14"/>
                      <w:szCs w:val="14"/>
                    </w:rPr>
                    <w:t> 15800,6</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2130,2 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8" w:right="-6"/>
                    <w:rPr>
                      <w:rFonts w:ascii="Times New Roman" w:hAnsi="Times New Roman" w:cs="Times New Roman"/>
                      <w:sz w:val="14"/>
                      <w:szCs w:val="14"/>
                    </w:rPr>
                  </w:pPr>
                  <w:r w:rsidRPr="00335EC9">
                    <w:rPr>
                      <w:rFonts w:ascii="Times New Roman" w:hAnsi="Times New Roman" w:cs="Times New Roman"/>
                      <w:sz w:val="14"/>
                      <w:szCs w:val="14"/>
                    </w:rPr>
                    <w:t>83,6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68" w:right="-109"/>
                    <w:jc w:val="both"/>
                    <w:rPr>
                      <w:rFonts w:ascii="Times New Roman" w:hAnsi="Times New Roman" w:cs="Times New Roman"/>
                      <w:sz w:val="14"/>
                      <w:szCs w:val="14"/>
                    </w:rPr>
                  </w:pPr>
                  <w:r w:rsidRPr="00335EC9">
                    <w:rPr>
                      <w:rFonts w:ascii="Times New Roman" w:hAnsi="Times New Roman" w:cs="Times New Roman"/>
                      <w:sz w:val="14"/>
                      <w:szCs w:val="14"/>
                    </w:rPr>
                    <w:t>45,4</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7" w:right="-95"/>
                    <w:jc w:val="both"/>
                    <w:rPr>
                      <w:rFonts w:ascii="Times New Roman" w:hAnsi="Times New Roman" w:cs="Times New Roman"/>
                      <w:sz w:val="14"/>
                      <w:szCs w:val="14"/>
                    </w:rPr>
                  </w:pPr>
                  <w:r w:rsidRPr="00335EC9">
                    <w:rPr>
                      <w:rFonts w:ascii="Times New Roman" w:hAnsi="Times New Roman" w:cs="Times New Roman"/>
                      <w:sz w:val="14"/>
                      <w:szCs w:val="14"/>
                    </w:rPr>
                    <w:t>9374,1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21" w:right="-95"/>
                    <w:jc w:val="both"/>
                    <w:rPr>
                      <w:rFonts w:ascii="Times New Roman" w:hAnsi="Times New Roman" w:cs="Times New Roman"/>
                      <w:sz w:val="14"/>
                      <w:szCs w:val="14"/>
                    </w:rPr>
                  </w:pPr>
                  <w:r w:rsidRPr="00335EC9">
                    <w:rPr>
                      <w:rFonts w:ascii="Times New Roman" w:hAnsi="Times New Roman" w:cs="Times New Roman"/>
                      <w:sz w:val="14"/>
                      <w:szCs w:val="14"/>
                    </w:rPr>
                    <w:t>260,1</w:t>
                  </w:r>
                </w:p>
              </w:tc>
              <w:tc>
                <w:tcPr>
                  <w:tcW w:w="675"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jc w:val="both"/>
                    <w:rPr>
                      <w:rFonts w:ascii="Times New Roman" w:hAnsi="Times New Roman" w:cs="Times New Roman"/>
                      <w:sz w:val="14"/>
                      <w:szCs w:val="14"/>
                    </w:rPr>
                  </w:pPr>
                  <w:r>
                    <w:rPr>
                      <w:rFonts w:ascii="Times New Roman" w:hAnsi="Times New Roman" w:cs="Times New Roman"/>
                      <w:sz w:val="14"/>
                      <w:szCs w:val="14"/>
                    </w:rPr>
                    <w:t>743,3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r>
                    <w:rPr>
                      <w:rFonts w:ascii="Times New Roman" w:hAnsi="Times New Roman" w:cs="Times New Roman"/>
                      <w:sz w:val="14"/>
                      <w:szCs w:val="14"/>
                    </w:rPr>
                    <w:t>736,7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r>
                    <w:rPr>
                      <w:rFonts w:ascii="Times New Roman" w:hAnsi="Times New Roman" w:cs="Times New Roman"/>
                      <w:sz w:val="14"/>
                      <w:szCs w:val="14"/>
                    </w:rPr>
                    <w:t>736,7</w:t>
                  </w:r>
                </w:p>
              </w:tc>
              <w:tc>
                <w:tcPr>
                  <w:tcW w:w="709" w:type="dxa"/>
                  <w:tcBorders>
                    <w:bottom w:val="single" w:sz="4" w:space="0" w:color="auto"/>
                    <w:right w:val="single" w:sz="4" w:space="0" w:color="auto"/>
                  </w:tcBorders>
                  <w:shd w:val="clear" w:color="000000" w:fill="FFFFFF"/>
                  <w:vAlign w:val="center"/>
                </w:tcPr>
                <w:p w:rsidR="00B0471E" w:rsidRPr="00E72737" w:rsidRDefault="00B0471E" w:rsidP="00B0471E">
                  <w:pPr>
                    <w:ind w:left="-113" w:right="-57"/>
                    <w:jc w:val="both"/>
                    <w:rPr>
                      <w:rFonts w:ascii="Times New Roman" w:hAnsi="Times New Roman" w:cs="Times New Roman"/>
                      <w:sz w:val="14"/>
                      <w:szCs w:val="14"/>
                    </w:rPr>
                  </w:pPr>
                  <w:r>
                    <w:rPr>
                      <w:rFonts w:ascii="Times New Roman" w:hAnsi="Times New Roman" w:cs="Times New Roman"/>
                      <w:sz w:val="14"/>
                      <w:szCs w:val="14"/>
                    </w:rPr>
                    <w:t>736,7</w:t>
                  </w:r>
                </w:p>
              </w:tc>
            </w:tr>
            <w:tr w:rsidR="00B0471E" w:rsidRPr="00E72737" w:rsidTr="00B0471E">
              <w:trPr>
                <w:trHeight w:val="834"/>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35232,3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3" w:right="-44"/>
                    <w:jc w:val="both"/>
                    <w:rPr>
                      <w:rFonts w:ascii="Times New Roman" w:hAnsi="Times New Roman" w:cs="Times New Roman"/>
                      <w:sz w:val="14"/>
                      <w:szCs w:val="14"/>
                    </w:rPr>
                  </w:pPr>
                  <w:r w:rsidRPr="00335EC9">
                    <w:rPr>
                      <w:rFonts w:ascii="Times New Roman" w:hAnsi="Times New Roman" w:cs="Times New Roman"/>
                      <w:sz w:val="14"/>
                      <w:szCs w:val="14"/>
                    </w:rPr>
                    <w:t>35186,6 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57" w:right="-57"/>
                    <w:jc w:val="both"/>
                    <w:rPr>
                      <w:rFonts w:ascii="Times New Roman" w:hAnsi="Times New Roman" w:cs="Times New Roman"/>
                      <w:sz w:val="14"/>
                      <w:szCs w:val="14"/>
                    </w:rPr>
                  </w:pPr>
                  <w:r w:rsidRPr="00335EC9">
                    <w:rPr>
                      <w:rFonts w:ascii="Times New Roman" w:hAnsi="Times New Roman" w:cs="Times New Roman"/>
                      <w:sz w:val="14"/>
                      <w:szCs w:val="14"/>
                    </w:rPr>
                    <w:t> 35012,9</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42476,6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8" w:right="-6"/>
                    <w:rPr>
                      <w:rFonts w:ascii="Times New Roman" w:hAnsi="Times New Roman" w:cs="Times New Roman"/>
                      <w:sz w:val="14"/>
                      <w:szCs w:val="14"/>
                    </w:rPr>
                  </w:pPr>
                  <w:r w:rsidRPr="00335EC9">
                    <w:rPr>
                      <w:rFonts w:ascii="Times New Roman" w:hAnsi="Times New Roman" w:cs="Times New Roman"/>
                      <w:sz w:val="14"/>
                      <w:szCs w:val="14"/>
                    </w:rPr>
                    <w:t>45168,1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68" w:right="-109"/>
                    <w:rPr>
                      <w:rFonts w:ascii="Times New Roman" w:hAnsi="Times New Roman" w:cs="Times New Roman"/>
                      <w:sz w:val="14"/>
                      <w:szCs w:val="14"/>
                    </w:rPr>
                  </w:pPr>
                  <w:r w:rsidRPr="00335EC9">
                    <w:rPr>
                      <w:rFonts w:ascii="Times New Roman" w:hAnsi="Times New Roman" w:cs="Times New Roman"/>
                      <w:sz w:val="14"/>
                      <w:szCs w:val="14"/>
                    </w:rPr>
                    <w:t>44757,3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7" w:right="-95"/>
                    <w:rPr>
                      <w:rFonts w:ascii="Times New Roman" w:hAnsi="Times New Roman" w:cs="Times New Roman"/>
                      <w:sz w:val="14"/>
                      <w:szCs w:val="14"/>
                    </w:rPr>
                  </w:pPr>
                  <w:r w:rsidRPr="00335EC9">
                    <w:rPr>
                      <w:rFonts w:ascii="Times New Roman" w:hAnsi="Times New Roman" w:cs="Times New Roman"/>
                      <w:sz w:val="14"/>
                      <w:szCs w:val="14"/>
                    </w:rPr>
                    <w:t>47787,4</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21" w:right="-95"/>
                    <w:rPr>
                      <w:rFonts w:ascii="Times New Roman" w:hAnsi="Times New Roman" w:cs="Times New Roman"/>
                      <w:sz w:val="14"/>
                      <w:szCs w:val="14"/>
                    </w:rPr>
                  </w:pPr>
                  <w:r w:rsidRPr="00335EC9">
                    <w:rPr>
                      <w:rFonts w:ascii="Times New Roman" w:hAnsi="Times New Roman" w:cs="Times New Roman"/>
                      <w:sz w:val="14"/>
                      <w:szCs w:val="14"/>
                    </w:rPr>
                    <w:t>49310,1</w:t>
                  </w:r>
                </w:p>
              </w:tc>
              <w:tc>
                <w:tcPr>
                  <w:tcW w:w="675"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rPr>
                      <w:rFonts w:ascii="Times New Roman" w:hAnsi="Times New Roman" w:cs="Times New Roman"/>
                      <w:sz w:val="14"/>
                      <w:szCs w:val="14"/>
                    </w:rPr>
                  </w:pPr>
                  <w:r>
                    <w:rPr>
                      <w:rFonts w:ascii="Times New Roman" w:hAnsi="Times New Roman" w:cs="Times New Roman"/>
                      <w:sz w:val="14"/>
                      <w:szCs w:val="14"/>
                    </w:rPr>
                    <w:t>49878,5</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rPr>
                      <w:rFonts w:ascii="Times New Roman" w:hAnsi="Times New Roman" w:cs="Times New Roman"/>
                      <w:sz w:val="14"/>
                      <w:szCs w:val="14"/>
                    </w:rPr>
                  </w:pPr>
                  <w:r>
                    <w:rPr>
                      <w:rFonts w:ascii="Times New Roman" w:hAnsi="Times New Roman" w:cs="Times New Roman"/>
                      <w:sz w:val="14"/>
                      <w:szCs w:val="14"/>
                    </w:rPr>
                    <w:t>52475,7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249"/>
                    <w:rPr>
                      <w:rFonts w:ascii="Times New Roman" w:hAnsi="Times New Roman" w:cs="Times New Roman"/>
                      <w:sz w:val="14"/>
                      <w:szCs w:val="14"/>
                    </w:rPr>
                  </w:pPr>
                  <w:r>
                    <w:rPr>
                      <w:rFonts w:ascii="Times New Roman" w:hAnsi="Times New Roman" w:cs="Times New Roman"/>
                      <w:sz w:val="14"/>
                      <w:szCs w:val="14"/>
                    </w:rPr>
                    <w:t>52427,7</w:t>
                  </w:r>
                </w:p>
              </w:tc>
              <w:tc>
                <w:tcPr>
                  <w:tcW w:w="709" w:type="dxa"/>
                  <w:tcBorders>
                    <w:bottom w:val="single" w:sz="4" w:space="0" w:color="auto"/>
                    <w:right w:val="single" w:sz="4" w:space="0" w:color="auto"/>
                  </w:tcBorders>
                  <w:shd w:val="clear" w:color="000000" w:fill="FFFFFF"/>
                  <w:vAlign w:val="center"/>
                </w:tcPr>
                <w:p w:rsidR="00B0471E" w:rsidRPr="00E72737" w:rsidRDefault="00B0471E" w:rsidP="00B0471E">
                  <w:pPr>
                    <w:ind w:left="-113" w:right="-57"/>
                    <w:rPr>
                      <w:rFonts w:ascii="Times New Roman" w:hAnsi="Times New Roman" w:cs="Times New Roman"/>
                      <w:sz w:val="14"/>
                      <w:szCs w:val="14"/>
                    </w:rPr>
                  </w:pPr>
                  <w:r>
                    <w:rPr>
                      <w:rFonts w:ascii="Times New Roman" w:hAnsi="Times New Roman" w:cs="Times New Roman"/>
                      <w:sz w:val="14"/>
                      <w:szCs w:val="14"/>
                    </w:rPr>
                    <w:t>42475,7</w:t>
                  </w:r>
                </w:p>
              </w:tc>
            </w:tr>
            <w:tr w:rsidR="00B0471E" w:rsidRPr="00E72737" w:rsidTr="00B0471E">
              <w:trPr>
                <w:trHeight w:val="1346"/>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B0471E" w:rsidRPr="00335EC9" w:rsidRDefault="00B0471E" w:rsidP="00B0471E">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8" w:right="-6"/>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68" w:right="-109"/>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21" w:right="-95"/>
                    <w:jc w:val="both"/>
                    <w:rPr>
                      <w:rFonts w:ascii="Times New Roman" w:hAnsi="Times New Roman" w:cs="Times New Roman"/>
                      <w:sz w:val="14"/>
                      <w:szCs w:val="14"/>
                    </w:rPr>
                  </w:pPr>
                </w:p>
              </w:tc>
              <w:tc>
                <w:tcPr>
                  <w:tcW w:w="675"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B0471E" w:rsidRPr="00E72737" w:rsidRDefault="00B0471E" w:rsidP="00B0471E">
                  <w:pPr>
                    <w:ind w:left="-113" w:right="-57"/>
                    <w:jc w:val="both"/>
                    <w:rPr>
                      <w:rFonts w:ascii="Times New Roman" w:hAnsi="Times New Roman" w:cs="Times New Roman"/>
                      <w:sz w:val="16"/>
                      <w:szCs w:val="16"/>
                    </w:rPr>
                  </w:pPr>
                </w:p>
              </w:tc>
            </w:tr>
            <w:tr w:rsidR="00B0471E" w:rsidRPr="00E72737" w:rsidTr="00B0471E">
              <w:trPr>
                <w:trHeight w:val="559"/>
              </w:trPr>
              <w:tc>
                <w:tcPr>
                  <w:tcW w:w="1021"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B0471E" w:rsidRPr="00E72737" w:rsidRDefault="00B0471E" w:rsidP="00B0471E">
                  <w:pPr>
                    <w:ind w:left="-79" w:right="85"/>
                    <w:jc w:val="both"/>
                    <w:rPr>
                      <w:rFonts w:ascii="Times New Roman" w:hAnsi="Times New Roman" w:cs="Times New Roman"/>
                      <w:sz w:val="16"/>
                      <w:szCs w:val="16"/>
                    </w:rPr>
                  </w:pPr>
                  <w:r w:rsidRPr="00E72737">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34" w:right="-113"/>
                    <w:jc w:val="both"/>
                    <w:rPr>
                      <w:rFonts w:ascii="Times New Roman" w:hAnsi="Times New Roman" w:cs="Times New Roman"/>
                      <w:sz w:val="14"/>
                      <w:szCs w:val="14"/>
                    </w:rPr>
                  </w:pPr>
                  <w:r w:rsidRPr="00335EC9">
                    <w:rPr>
                      <w:rFonts w:ascii="Times New Roman" w:hAnsi="Times New Roman" w:cs="Times New Roman"/>
                      <w:sz w:val="14"/>
                      <w:szCs w:val="14"/>
                    </w:rPr>
                    <w:t>3490,2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3" w:right="-44"/>
                    <w:jc w:val="both"/>
                    <w:rPr>
                      <w:rFonts w:ascii="Times New Roman" w:hAnsi="Times New Roman" w:cs="Times New Roman"/>
                      <w:sz w:val="14"/>
                      <w:szCs w:val="14"/>
                    </w:rPr>
                  </w:pPr>
                  <w:r w:rsidRPr="00335EC9">
                    <w:rPr>
                      <w:rFonts w:ascii="Times New Roman" w:hAnsi="Times New Roman" w:cs="Times New Roman"/>
                      <w:sz w:val="14"/>
                      <w:szCs w:val="14"/>
                    </w:rPr>
                    <w:t>2189,6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jc w:val="both"/>
                    <w:rPr>
                      <w:rFonts w:ascii="Times New Roman" w:hAnsi="Times New Roman" w:cs="Times New Roman"/>
                      <w:sz w:val="14"/>
                      <w:szCs w:val="14"/>
                    </w:rPr>
                  </w:pPr>
                  <w:r w:rsidRPr="00335EC9">
                    <w:rPr>
                      <w:rFonts w:ascii="Times New Roman" w:hAnsi="Times New Roman" w:cs="Times New Roman"/>
                      <w:sz w:val="14"/>
                      <w:szCs w:val="14"/>
                    </w:rPr>
                    <w:t>2124,1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2230,5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8" w:right="-6"/>
                    <w:rPr>
                      <w:rFonts w:ascii="Times New Roman" w:hAnsi="Times New Roman" w:cs="Times New Roman"/>
                      <w:sz w:val="14"/>
                      <w:szCs w:val="14"/>
                    </w:rPr>
                  </w:pPr>
                  <w:r w:rsidRPr="00335EC9">
                    <w:rPr>
                      <w:rFonts w:ascii="Times New Roman" w:hAnsi="Times New Roman" w:cs="Times New Roman"/>
                      <w:sz w:val="14"/>
                      <w:szCs w:val="14"/>
                    </w:rPr>
                    <w:t>2337,1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68" w:right="-109"/>
                    <w:rPr>
                      <w:rFonts w:ascii="Times New Roman" w:hAnsi="Times New Roman" w:cs="Times New Roman"/>
                      <w:sz w:val="14"/>
                      <w:szCs w:val="14"/>
                    </w:rPr>
                  </w:pPr>
                  <w:r w:rsidRPr="00335EC9">
                    <w:rPr>
                      <w:rFonts w:ascii="Times New Roman" w:hAnsi="Times New Roman" w:cs="Times New Roman"/>
                      <w:sz w:val="14"/>
                      <w:szCs w:val="14"/>
                    </w:rPr>
                    <w:t>1495,4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07" w:right="-95"/>
                    <w:rPr>
                      <w:rFonts w:ascii="Times New Roman" w:hAnsi="Times New Roman" w:cs="Times New Roman"/>
                      <w:sz w:val="14"/>
                      <w:szCs w:val="14"/>
                    </w:rPr>
                  </w:pPr>
                  <w:r w:rsidRPr="00335EC9">
                    <w:rPr>
                      <w:rFonts w:ascii="Times New Roman" w:hAnsi="Times New Roman" w:cs="Times New Roman"/>
                      <w:sz w:val="14"/>
                      <w:szCs w:val="14"/>
                    </w:rPr>
                    <w:t>1636,8</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121" w:right="-95"/>
                    <w:rPr>
                      <w:rFonts w:ascii="Times New Roman" w:hAnsi="Times New Roman" w:cs="Times New Roman"/>
                      <w:sz w:val="14"/>
                      <w:szCs w:val="14"/>
                    </w:rPr>
                  </w:pPr>
                  <w:r w:rsidRPr="00335EC9">
                    <w:rPr>
                      <w:rFonts w:ascii="Times New Roman" w:hAnsi="Times New Roman" w:cs="Times New Roman"/>
                      <w:sz w:val="14"/>
                      <w:szCs w:val="14"/>
                    </w:rPr>
                    <w:t>670,</w:t>
                  </w:r>
                </w:p>
              </w:tc>
              <w:tc>
                <w:tcPr>
                  <w:tcW w:w="675"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rPr>
                      <w:rFonts w:ascii="Times New Roman" w:hAnsi="Times New Roman" w:cs="Times New Roman"/>
                      <w:sz w:val="14"/>
                      <w:szCs w:val="14"/>
                    </w:rPr>
                  </w:pPr>
                  <w:r>
                    <w:rPr>
                      <w:rFonts w:ascii="Times New Roman" w:hAnsi="Times New Roman" w:cs="Times New Roman"/>
                      <w:sz w:val="14"/>
                      <w:szCs w:val="14"/>
                    </w:rPr>
                    <w:t>984,6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rPr>
                      <w:rFonts w:ascii="Times New Roman" w:hAnsi="Times New Roman" w:cs="Times New Roman"/>
                      <w:sz w:val="14"/>
                      <w:szCs w:val="14"/>
                    </w:rPr>
                  </w:pPr>
                  <w:r>
                    <w:rPr>
                      <w:rFonts w:ascii="Times New Roman" w:hAnsi="Times New Roman" w:cs="Times New Roman"/>
                      <w:sz w:val="14"/>
                      <w:szCs w:val="14"/>
                    </w:rPr>
                    <w:t>984,6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335EC9" w:rsidRDefault="00B0471E" w:rsidP="00B0471E">
                  <w:pPr>
                    <w:ind w:left="-57" w:right="-57"/>
                    <w:rPr>
                      <w:rFonts w:ascii="Times New Roman" w:hAnsi="Times New Roman" w:cs="Times New Roman"/>
                      <w:sz w:val="14"/>
                      <w:szCs w:val="14"/>
                    </w:rPr>
                  </w:pPr>
                  <w:r>
                    <w:rPr>
                      <w:rFonts w:ascii="Times New Roman" w:hAnsi="Times New Roman" w:cs="Times New Roman"/>
                      <w:sz w:val="14"/>
                      <w:szCs w:val="14"/>
                    </w:rPr>
                    <w:t>984,6</w:t>
                  </w:r>
                </w:p>
              </w:tc>
              <w:tc>
                <w:tcPr>
                  <w:tcW w:w="709" w:type="dxa"/>
                  <w:tcBorders>
                    <w:top w:val="single" w:sz="4" w:space="0" w:color="auto"/>
                    <w:bottom w:val="single" w:sz="4" w:space="0" w:color="auto"/>
                    <w:right w:val="single" w:sz="4" w:space="0" w:color="auto"/>
                  </w:tcBorders>
                  <w:shd w:val="clear" w:color="000000" w:fill="FFFFFF"/>
                  <w:vAlign w:val="center"/>
                </w:tcPr>
                <w:p w:rsidR="00B0471E" w:rsidRPr="00E72737" w:rsidRDefault="00B0471E" w:rsidP="00B0471E">
                  <w:pPr>
                    <w:ind w:left="-113" w:right="-57"/>
                    <w:rPr>
                      <w:rFonts w:ascii="Times New Roman" w:hAnsi="Times New Roman" w:cs="Times New Roman"/>
                      <w:sz w:val="14"/>
                      <w:szCs w:val="14"/>
                    </w:rPr>
                  </w:pPr>
                  <w:r>
                    <w:rPr>
                      <w:rFonts w:ascii="Times New Roman" w:hAnsi="Times New Roman" w:cs="Times New Roman"/>
                      <w:sz w:val="14"/>
                      <w:szCs w:val="14"/>
                    </w:rPr>
                    <w:t>984,6</w:t>
                  </w:r>
                </w:p>
              </w:tc>
            </w:tr>
          </w:tbl>
          <w:p w:rsidR="001232C9" w:rsidRPr="001232C9" w:rsidRDefault="001232C9" w:rsidP="001232C9">
            <w:pPr>
              <w:jc w:val="both"/>
              <w:rPr>
                <w:rFonts w:ascii="Times New Roman" w:hAnsi="Times New Roman" w:cs="Times New Roman"/>
                <w:color w:val="FF0000"/>
                <w:sz w:val="24"/>
                <w:szCs w:val="24"/>
              </w:rPr>
            </w:pPr>
          </w:p>
        </w:tc>
      </w:tr>
    </w:tbl>
    <w:p w:rsidR="001232C9" w:rsidRPr="00B0471E" w:rsidRDefault="001232C9" w:rsidP="001232C9">
      <w:pPr>
        <w:ind w:firstLine="709"/>
        <w:jc w:val="both"/>
        <w:rPr>
          <w:rFonts w:ascii="Times New Roman" w:hAnsi="Times New Roman" w:cs="Times New Roman"/>
          <w:sz w:val="24"/>
          <w:szCs w:val="24"/>
        </w:rPr>
      </w:pPr>
      <w:r w:rsidRPr="00B0471E">
        <w:rPr>
          <w:rFonts w:ascii="Times New Roman" w:hAnsi="Times New Roman" w:cs="Times New Roman"/>
          <w:sz w:val="24"/>
          <w:szCs w:val="24"/>
        </w:rPr>
        <w:t>Ресурсное обеспечение подпрограммы за счет средств бюджета муниципального образования сформировано:</w:t>
      </w:r>
    </w:p>
    <w:p w:rsidR="001232C9" w:rsidRPr="00B0471E" w:rsidRDefault="001232C9" w:rsidP="001232C9">
      <w:pPr>
        <w:pStyle w:val="a8"/>
        <w:tabs>
          <w:tab w:val="left" w:pos="1134"/>
        </w:tabs>
        <w:ind w:left="709"/>
        <w:jc w:val="both"/>
        <w:rPr>
          <w:rFonts w:ascii="Times New Roman" w:hAnsi="Times New Roman" w:cs="Times New Roman"/>
          <w:sz w:val="24"/>
          <w:szCs w:val="24"/>
        </w:rPr>
      </w:pPr>
      <w:r w:rsidRPr="00B0471E">
        <w:rPr>
          <w:rFonts w:ascii="Times New Roman" w:hAnsi="Times New Roman" w:cs="Times New Roman"/>
          <w:sz w:val="24"/>
          <w:szCs w:val="24"/>
        </w:rPr>
        <w:t>- на 2015,2016,2017,2018,2019,2020,2021</w:t>
      </w:r>
      <w:r w:rsidR="00B0471E" w:rsidRPr="00B0471E">
        <w:rPr>
          <w:rFonts w:ascii="Times New Roman" w:hAnsi="Times New Roman" w:cs="Times New Roman"/>
          <w:sz w:val="24"/>
          <w:szCs w:val="24"/>
        </w:rPr>
        <w:t>,2022</w:t>
      </w:r>
      <w:r w:rsidRPr="00B0471E">
        <w:rPr>
          <w:rFonts w:ascii="Times New Roman" w:hAnsi="Times New Roman" w:cs="Times New Roman"/>
          <w:sz w:val="24"/>
          <w:szCs w:val="24"/>
        </w:rPr>
        <w:t xml:space="preserve"> годы – в соответствии с уточненным планом за 2015, 2016,2017,2018,2019,2020,2021</w:t>
      </w:r>
      <w:r w:rsidR="00B0471E" w:rsidRPr="00B0471E">
        <w:rPr>
          <w:rFonts w:ascii="Times New Roman" w:hAnsi="Times New Roman" w:cs="Times New Roman"/>
          <w:sz w:val="24"/>
          <w:szCs w:val="24"/>
        </w:rPr>
        <w:t>,2022</w:t>
      </w:r>
      <w:r w:rsidRPr="00B0471E">
        <w:rPr>
          <w:rFonts w:ascii="Times New Roman" w:hAnsi="Times New Roman" w:cs="Times New Roman"/>
          <w:sz w:val="24"/>
          <w:szCs w:val="24"/>
        </w:rPr>
        <w:t xml:space="preserve"> годы;</w:t>
      </w:r>
    </w:p>
    <w:p w:rsidR="001232C9" w:rsidRPr="00B0471E" w:rsidRDefault="001232C9" w:rsidP="001232C9">
      <w:pPr>
        <w:pStyle w:val="a8"/>
        <w:tabs>
          <w:tab w:val="left" w:pos="1134"/>
        </w:tabs>
        <w:ind w:left="709"/>
        <w:jc w:val="both"/>
        <w:rPr>
          <w:rFonts w:ascii="Times New Roman" w:hAnsi="Times New Roman" w:cs="Times New Roman"/>
          <w:sz w:val="24"/>
          <w:szCs w:val="24"/>
        </w:rPr>
      </w:pPr>
      <w:r w:rsidRPr="00B0471E">
        <w:rPr>
          <w:rFonts w:ascii="Times New Roman" w:hAnsi="Times New Roman" w:cs="Times New Roman"/>
          <w:sz w:val="24"/>
          <w:szCs w:val="24"/>
        </w:rPr>
        <w:t>- на 2023,2024,2025</w:t>
      </w:r>
      <w:r w:rsidR="00B0471E" w:rsidRPr="00B0471E">
        <w:rPr>
          <w:rFonts w:ascii="Times New Roman" w:hAnsi="Times New Roman" w:cs="Times New Roman"/>
          <w:sz w:val="24"/>
          <w:szCs w:val="24"/>
        </w:rPr>
        <w:t>,2026</w:t>
      </w:r>
      <w:r w:rsidRPr="00B0471E">
        <w:rPr>
          <w:rFonts w:ascii="Times New Roman" w:hAnsi="Times New Roman" w:cs="Times New Roman"/>
          <w:sz w:val="24"/>
          <w:szCs w:val="24"/>
        </w:rPr>
        <w:t xml:space="preserve"> годы –  в соответствии с  решением о бюджете муниципального образования «Муниципальный округ Глазовский район Удмуртской Республики» на  плановый период 2023 и 2024,2025</w:t>
      </w:r>
      <w:r w:rsidR="00B0471E" w:rsidRPr="00B0471E">
        <w:rPr>
          <w:rFonts w:ascii="Times New Roman" w:hAnsi="Times New Roman" w:cs="Times New Roman"/>
          <w:sz w:val="24"/>
          <w:szCs w:val="24"/>
        </w:rPr>
        <w:t>,2026</w:t>
      </w:r>
      <w:r w:rsidRPr="00B0471E">
        <w:rPr>
          <w:rFonts w:ascii="Times New Roman" w:hAnsi="Times New Roman" w:cs="Times New Roman"/>
          <w:sz w:val="24"/>
          <w:szCs w:val="24"/>
        </w:rPr>
        <w:t xml:space="preserve"> годы.</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1232C9" w:rsidRPr="00375611"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32C9" w:rsidRPr="00536E4B" w:rsidRDefault="001232C9" w:rsidP="001232C9">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1232C9" w:rsidRPr="00536E4B" w:rsidRDefault="001232C9" w:rsidP="001232C9">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общеобразовательные учреждения, реализующие основную общеобразовательную программу дошкольного образования оснащаются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1232C9" w:rsidRPr="00536E4B" w:rsidRDefault="001232C9" w:rsidP="001232C9">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lastRenderedPageBreak/>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1.1.11. Конечные результаты и оценка эффективности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32C9" w:rsidRPr="00536E4B" w:rsidRDefault="001232C9" w:rsidP="001232C9">
      <w:pPr>
        <w:pStyle w:val="a8"/>
        <w:tabs>
          <w:tab w:val="left" w:pos="1134"/>
        </w:tabs>
        <w:autoSpaceDE w:val="0"/>
        <w:autoSpaceDN w:val="0"/>
        <w:adjustRightInd w:val="0"/>
        <w:ind w:left="709" w:right="709"/>
        <w:jc w:val="both"/>
        <w:rPr>
          <w:rFonts w:ascii="Times New Roman" w:hAnsi="Times New Roman" w:cs="Times New Roman"/>
          <w:sz w:val="24"/>
          <w:szCs w:val="24"/>
        </w:rPr>
      </w:pPr>
    </w:p>
    <w:p w:rsidR="001232C9" w:rsidRPr="00536E4B" w:rsidRDefault="001232C9" w:rsidP="001232C9">
      <w:pPr>
        <w:keepNext/>
        <w:autoSpaceDE w:val="0"/>
        <w:autoSpaceDN w:val="0"/>
        <w:adjustRightInd w:val="0"/>
        <w:spacing w:after="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1232C9" w:rsidRPr="00536E4B" w:rsidRDefault="001232C9" w:rsidP="001232C9">
      <w:pPr>
        <w:keepNext/>
        <w:autoSpaceDE w:val="0"/>
        <w:autoSpaceDN w:val="0"/>
        <w:adjustRightInd w:val="0"/>
        <w:spacing w:after="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4"/>
        <w:gridCol w:w="8353"/>
      </w:tblGrid>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w:t>
            </w:r>
            <w:r>
              <w:rPr>
                <w:rFonts w:ascii="Times New Roman" w:hAnsi="Times New Roman" w:cs="Times New Roman"/>
                <w:sz w:val="24"/>
                <w:szCs w:val="24"/>
              </w:rPr>
              <w:t xml:space="preserve"> подпрограм</w:t>
            </w:r>
            <w:r w:rsidRPr="00536E4B">
              <w:rPr>
                <w:rFonts w:ascii="Times New Roman" w:hAnsi="Times New Roman" w:cs="Times New Roman"/>
                <w:sz w:val="24"/>
                <w:szCs w:val="24"/>
              </w:rPr>
              <w:t>-мы</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социальным вопросам</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Ответствен</w:t>
            </w:r>
            <w:r>
              <w:rPr>
                <w:rFonts w:ascii="Times New Roman" w:hAnsi="Times New Roman" w:cs="Times New Roman"/>
                <w:sz w:val="24"/>
                <w:szCs w:val="24"/>
              </w:rPr>
              <w:t>-</w:t>
            </w:r>
            <w:r w:rsidRPr="00536E4B">
              <w:rPr>
                <w:rFonts w:ascii="Times New Roman" w:hAnsi="Times New Roman" w:cs="Times New Roman"/>
                <w:sz w:val="24"/>
                <w:szCs w:val="24"/>
              </w:rPr>
              <w:t xml:space="preserve">ный исполнитель </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образованию для всех категорий детей</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8552" w:type="dxa"/>
          </w:tcPr>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проявления и развития способностей, талантов у обучающихся и воспитанников, создание условий для личностной и </w:t>
            </w:r>
            <w:r w:rsidRPr="00536E4B">
              <w:rPr>
                <w:rFonts w:ascii="Times New Roman" w:hAnsi="Times New Roman" w:cs="Times New Roman"/>
                <w:sz w:val="24"/>
                <w:szCs w:val="24"/>
              </w:rPr>
              <w:lastRenderedPageBreak/>
              <w:t>социальной самореализации.</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8552" w:type="dxa"/>
          </w:tcPr>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1232C9" w:rsidRPr="00536E4B" w:rsidRDefault="001232C9" w:rsidP="001232C9">
            <w:pPr>
              <w:tabs>
                <w:tab w:val="left" w:pos="459"/>
              </w:tabs>
              <w:spacing w:after="0"/>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6) Доля детей первой и второй групп здоровья в общей численности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w:t>
            </w:r>
            <w:r w:rsidRPr="00536E4B">
              <w:rPr>
                <w:rFonts w:ascii="Times New Roman" w:hAnsi="Times New Roman" w:cs="Times New Roman"/>
                <w:sz w:val="24"/>
                <w:szCs w:val="24"/>
              </w:rPr>
              <w:lastRenderedPageBreak/>
              <w:t xml:space="preserve">общеобразовательные программы,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
        </w:tc>
      </w:tr>
      <w:tr w:rsidR="001232C9" w:rsidRPr="00536E4B" w:rsidTr="001232C9">
        <w:tc>
          <w:tcPr>
            <w:tcW w:w="1585" w:type="dxa"/>
          </w:tcPr>
          <w:p w:rsidR="001232C9" w:rsidRPr="003522CE" w:rsidRDefault="001232C9" w:rsidP="001232C9">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lastRenderedPageBreak/>
              <w:t>Сроки и этапы  реализации</w:t>
            </w:r>
          </w:p>
        </w:tc>
        <w:tc>
          <w:tcPr>
            <w:tcW w:w="8552" w:type="dxa"/>
          </w:tcPr>
          <w:p w:rsidR="001232C9" w:rsidRPr="00536E4B" w:rsidRDefault="001232C9" w:rsidP="001232C9">
            <w:pPr>
              <w:rPr>
                <w:rFonts w:ascii="Times New Roman" w:hAnsi="Times New Roman" w:cs="Times New Roman"/>
                <w:sz w:val="24"/>
                <w:szCs w:val="24"/>
              </w:rPr>
            </w:pPr>
            <w:r>
              <w:rPr>
                <w:rFonts w:ascii="Times New Roman" w:hAnsi="Times New Roman" w:cs="Times New Roman"/>
                <w:sz w:val="24"/>
                <w:szCs w:val="24"/>
              </w:rPr>
              <w:t>Срок реализации - 2015-2025</w:t>
            </w:r>
            <w:r w:rsidRPr="00536E4B">
              <w:rPr>
                <w:rFonts w:ascii="Times New Roman" w:hAnsi="Times New Roman" w:cs="Times New Roman"/>
                <w:sz w:val="24"/>
                <w:szCs w:val="24"/>
              </w:rPr>
              <w:t xml:space="preserve"> годы:</w:t>
            </w:r>
          </w:p>
          <w:p w:rsidR="001232C9" w:rsidRPr="00536E4B" w:rsidRDefault="001232C9" w:rsidP="001232C9">
            <w:pPr>
              <w:spacing w:after="0"/>
              <w:ind w:right="282"/>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этап-2019-2026</w:t>
            </w:r>
            <w:r w:rsidRPr="00536E4B">
              <w:rPr>
                <w:rFonts w:ascii="Times New Roman" w:hAnsi="Times New Roman" w:cs="Times New Roman"/>
                <w:sz w:val="24"/>
                <w:szCs w:val="24"/>
              </w:rPr>
              <w:t xml:space="preserve"> годы </w:t>
            </w:r>
          </w:p>
        </w:tc>
      </w:tr>
      <w:tr w:rsidR="001232C9" w:rsidRPr="00536E4B" w:rsidTr="00B0471E">
        <w:trPr>
          <w:trHeight w:val="9630"/>
        </w:trPr>
        <w:tc>
          <w:tcPr>
            <w:tcW w:w="1585" w:type="dxa"/>
          </w:tcPr>
          <w:p w:rsidR="001232C9" w:rsidRPr="00B0471E" w:rsidRDefault="001232C9" w:rsidP="001232C9">
            <w:pPr>
              <w:autoSpaceDE w:val="0"/>
              <w:autoSpaceDN w:val="0"/>
              <w:adjustRightInd w:val="0"/>
              <w:spacing w:after="0"/>
              <w:rPr>
                <w:rFonts w:ascii="Times New Roman" w:hAnsi="Times New Roman" w:cs="Times New Roman"/>
                <w:sz w:val="24"/>
                <w:szCs w:val="24"/>
              </w:rPr>
            </w:pPr>
            <w:r w:rsidRPr="00B0471E">
              <w:rPr>
                <w:rFonts w:ascii="Times New Roman" w:hAnsi="Times New Roman" w:cs="Times New Roman"/>
                <w:sz w:val="24"/>
                <w:szCs w:val="24"/>
              </w:rPr>
              <w:lastRenderedPageBreak/>
              <w:t>Объем финансирова</w:t>
            </w:r>
          </w:p>
          <w:p w:rsidR="001232C9" w:rsidRPr="00B0471E" w:rsidRDefault="001232C9" w:rsidP="001232C9">
            <w:pPr>
              <w:autoSpaceDE w:val="0"/>
              <w:autoSpaceDN w:val="0"/>
              <w:adjustRightInd w:val="0"/>
              <w:spacing w:after="0"/>
              <w:rPr>
                <w:rFonts w:ascii="Times New Roman" w:hAnsi="Times New Roman" w:cs="Times New Roman"/>
                <w:sz w:val="24"/>
                <w:szCs w:val="24"/>
              </w:rPr>
            </w:pPr>
            <w:r w:rsidRPr="00B0471E">
              <w:rPr>
                <w:rFonts w:ascii="Times New Roman" w:hAnsi="Times New Roman" w:cs="Times New Roman"/>
                <w:sz w:val="24"/>
                <w:szCs w:val="24"/>
              </w:rPr>
              <w:t>ния  на реализацию муниципальной программы</w:t>
            </w:r>
          </w:p>
        </w:tc>
        <w:tc>
          <w:tcPr>
            <w:tcW w:w="8552" w:type="dxa"/>
          </w:tcPr>
          <w:p w:rsidR="001232C9" w:rsidRPr="00B0471E" w:rsidRDefault="001232C9" w:rsidP="001232C9">
            <w:pPr>
              <w:jc w:val="both"/>
              <w:rPr>
                <w:rFonts w:ascii="Times New Roman" w:hAnsi="Times New Roman" w:cs="Times New Roman"/>
                <w:sz w:val="24"/>
                <w:szCs w:val="24"/>
              </w:rPr>
            </w:pPr>
            <w:r w:rsidRPr="00B0471E">
              <w:rPr>
                <w:rFonts w:ascii="Times New Roman" w:hAnsi="Times New Roman" w:cs="Times New Roman"/>
                <w:sz w:val="24"/>
                <w:szCs w:val="24"/>
              </w:rPr>
              <w:t xml:space="preserve">Общий объем финансирования  муниципальной подпрограммы на 2015-2026 годы составляет </w:t>
            </w:r>
            <w:r w:rsidR="00B0471E" w:rsidRPr="00B0471E">
              <w:rPr>
                <w:rFonts w:ascii="Times New Roman" w:hAnsi="Times New Roman" w:cs="Times New Roman"/>
                <w:sz w:val="24"/>
                <w:szCs w:val="24"/>
              </w:rPr>
              <w:t>3 102 229,2</w:t>
            </w:r>
            <w:r w:rsidRPr="00B0471E">
              <w:rPr>
                <w:rFonts w:ascii="Times New Roman" w:hAnsi="Times New Roman" w:cs="Times New Roman"/>
                <w:sz w:val="24"/>
                <w:szCs w:val="24"/>
              </w:rPr>
              <w:t xml:space="preserve">  тыс. руб., в том числе за счет субсидий из бюджета Удмуртской Республики – </w:t>
            </w:r>
            <w:r w:rsidR="00B0471E" w:rsidRPr="00B0471E">
              <w:rPr>
                <w:rFonts w:ascii="Times New Roman" w:hAnsi="Times New Roman" w:cs="Times New Roman"/>
                <w:sz w:val="24"/>
                <w:szCs w:val="24"/>
              </w:rPr>
              <w:t>236 977,5</w:t>
            </w:r>
            <w:r w:rsidRPr="00B0471E">
              <w:rPr>
                <w:rFonts w:ascii="Times New Roman" w:hAnsi="Times New Roman" w:cs="Times New Roman"/>
                <w:sz w:val="24"/>
                <w:szCs w:val="24"/>
              </w:rPr>
              <w:t xml:space="preserve"> тыс. руб.,  субвенций из бюджета Удмуртской Республики – </w:t>
            </w:r>
            <w:r w:rsidR="00B0471E" w:rsidRPr="00B0471E">
              <w:rPr>
                <w:rFonts w:ascii="Times New Roman" w:hAnsi="Times New Roman" w:cs="Times New Roman"/>
                <w:sz w:val="24"/>
                <w:szCs w:val="24"/>
              </w:rPr>
              <w:t>2 111 688,1</w:t>
            </w:r>
            <w:r w:rsidRPr="00B0471E">
              <w:rPr>
                <w:rFonts w:ascii="Times New Roman" w:hAnsi="Times New Roman" w:cs="Times New Roman"/>
                <w:sz w:val="24"/>
                <w:szCs w:val="24"/>
              </w:rPr>
              <w:t xml:space="preserve"> тыс. </w:t>
            </w:r>
            <w:r w:rsidR="00B0471E" w:rsidRPr="00B0471E">
              <w:rPr>
                <w:rFonts w:ascii="Times New Roman" w:hAnsi="Times New Roman" w:cs="Times New Roman"/>
                <w:sz w:val="24"/>
                <w:szCs w:val="24"/>
              </w:rPr>
              <w:t>руб., иных источников – 55 375,4</w:t>
            </w:r>
            <w:r w:rsidRPr="00B0471E">
              <w:rPr>
                <w:rFonts w:ascii="Times New Roman" w:hAnsi="Times New Roman" w:cs="Times New Roman"/>
                <w:sz w:val="24"/>
                <w:szCs w:val="24"/>
              </w:rPr>
              <w:t xml:space="preserve"> тыс. руб.</w:t>
            </w:r>
          </w:p>
          <w:p w:rsidR="001232C9" w:rsidRPr="00B0471E" w:rsidRDefault="001232C9" w:rsidP="001232C9">
            <w:pPr>
              <w:jc w:val="both"/>
              <w:rPr>
                <w:rFonts w:ascii="Times New Roman" w:hAnsi="Times New Roman" w:cs="Times New Roman"/>
                <w:sz w:val="24"/>
                <w:szCs w:val="24"/>
              </w:rPr>
            </w:pPr>
            <w:r w:rsidRPr="00B0471E">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166" w:type="dxa"/>
              <w:tblLook w:val="04A0"/>
            </w:tblPr>
            <w:tblGrid>
              <w:gridCol w:w="1215"/>
              <w:gridCol w:w="530"/>
              <w:gridCol w:w="529"/>
              <w:gridCol w:w="625"/>
              <w:gridCol w:w="555"/>
              <w:gridCol w:w="545"/>
              <w:gridCol w:w="529"/>
              <w:gridCol w:w="561"/>
              <w:gridCol w:w="582"/>
              <w:gridCol w:w="529"/>
              <w:gridCol w:w="529"/>
              <w:gridCol w:w="676"/>
              <w:gridCol w:w="722"/>
            </w:tblGrid>
            <w:tr w:rsidR="00B0471E" w:rsidRPr="00B0471E" w:rsidTr="00B0471E">
              <w:trPr>
                <w:trHeight w:val="487"/>
                <w:tblHeader/>
              </w:trPr>
              <w:tc>
                <w:tcPr>
                  <w:tcW w:w="1253" w:type="dxa"/>
                  <w:tcBorders>
                    <w:top w:val="single" w:sz="4" w:space="0" w:color="auto"/>
                    <w:left w:val="single" w:sz="4" w:space="0" w:color="auto"/>
                    <w:bottom w:val="single" w:sz="4" w:space="0" w:color="auto"/>
                    <w:right w:val="single" w:sz="4" w:space="0" w:color="auto"/>
                  </w:tcBorders>
                  <w:noWrap/>
                  <w:tcMar>
                    <w:left w:w="113" w:type="dxa"/>
                    <w:right w:w="57" w:type="dxa"/>
                  </w:tcMar>
                  <w:vAlign w:val="center"/>
                  <w:hideMark/>
                </w:tcPr>
                <w:p w:rsidR="00B0471E" w:rsidRPr="00B0471E" w:rsidRDefault="00B0471E" w:rsidP="00B0471E">
                  <w:pPr>
                    <w:ind w:left="-79" w:right="85"/>
                    <w:jc w:val="both"/>
                    <w:rPr>
                      <w:rFonts w:ascii="Times New Roman" w:hAnsi="Times New Roman" w:cs="Times New Roman"/>
                      <w:sz w:val="14"/>
                      <w:szCs w:val="14"/>
                    </w:rPr>
                  </w:pPr>
                  <w:r w:rsidRPr="00B0471E">
                    <w:rPr>
                      <w:rFonts w:ascii="Times New Roman" w:hAnsi="Times New Roman" w:cs="Times New Roman"/>
                      <w:sz w:val="14"/>
                      <w:szCs w:val="14"/>
                    </w:rPr>
                    <w:t xml:space="preserve">       Годы</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2015</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2016</w:t>
                  </w:r>
                </w:p>
              </w:tc>
              <w:tc>
                <w:tcPr>
                  <w:tcW w:w="614"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2017</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2018</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2019</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2020</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2021</w:t>
                  </w:r>
                </w:p>
              </w:tc>
              <w:tc>
                <w:tcPr>
                  <w:tcW w:w="571"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2022</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2023</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8"/>
                    <w:jc w:val="both"/>
                    <w:rPr>
                      <w:rFonts w:ascii="Times New Roman" w:hAnsi="Times New Roman" w:cs="Times New Roman"/>
                      <w:sz w:val="14"/>
                      <w:szCs w:val="14"/>
                    </w:rPr>
                  </w:pPr>
                  <w:r w:rsidRPr="00B0471E">
                    <w:rPr>
                      <w:rFonts w:ascii="Times New Roman" w:hAnsi="Times New Roman" w:cs="Times New Roman"/>
                      <w:sz w:val="14"/>
                      <w:szCs w:val="14"/>
                    </w:rPr>
                    <w:t>2024</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2026</w:t>
                  </w:r>
                </w:p>
              </w:tc>
            </w:tr>
            <w:tr w:rsidR="00B0471E" w:rsidRPr="00B0471E" w:rsidTr="00B0471E">
              <w:trPr>
                <w:trHeight w:val="110"/>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Всего</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rPr>
                      <w:rFonts w:ascii="Times New Roman" w:hAnsi="Times New Roman" w:cs="Times New Roman"/>
                      <w:sz w:val="14"/>
                      <w:szCs w:val="14"/>
                    </w:rPr>
                  </w:pPr>
                  <w:r w:rsidRPr="00B0471E">
                    <w:rPr>
                      <w:rFonts w:ascii="Times New Roman" w:hAnsi="Times New Roman" w:cs="Times New Roman"/>
                      <w:sz w:val="14"/>
                      <w:szCs w:val="14"/>
                    </w:rPr>
                    <w:t>211079,1</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rPr>
                      <w:rFonts w:ascii="Times New Roman" w:hAnsi="Times New Roman" w:cs="Times New Roman"/>
                      <w:sz w:val="14"/>
                      <w:szCs w:val="14"/>
                    </w:rPr>
                  </w:pPr>
                  <w:r w:rsidRPr="00B0471E">
                    <w:rPr>
                      <w:rFonts w:ascii="Times New Roman" w:hAnsi="Times New Roman" w:cs="Times New Roman"/>
                      <w:sz w:val="14"/>
                      <w:szCs w:val="14"/>
                    </w:rPr>
                    <w:t>222529,2</w:t>
                  </w:r>
                </w:p>
              </w:tc>
              <w:tc>
                <w:tcPr>
                  <w:tcW w:w="614"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rPr>
                      <w:rFonts w:ascii="Times New Roman" w:hAnsi="Times New Roman" w:cs="Times New Roman"/>
                      <w:sz w:val="14"/>
                      <w:szCs w:val="14"/>
                    </w:rPr>
                  </w:pPr>
                  <w:r w:rsidRPr="00B0471E">
                    <w:rPr>
                      <w:rFonts w:ascii="Times New Roman" w:hAnsi="Times New Roman" w:cs="Times New Roman"/>
                      <w:sz w:val="14"/>
                      <w:szCs w:val="14"/>
                    </w:rPr>
                    <w:t>238737,0</w:t>
                  </w:r>
                </w:p>
              </w:tc>
              <w:tc>
                <w:tcPr>
                  <w:tcW w:w="546"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rPr>
                      <w:rFonts w:ascii="Times New Roman" w:hAnsi="Times New Roman" w:cs="Times New Roman"/>
                      <w:sz w:val="14"/>
                      <w:szCs w:val="14"/>
                    </w:rPr>
                  </w:pPr>
                  <w:r w:rsidRPr="00B0471E">
                    <w:rPr>
                      <w:rFonts w:ascii="Times New Roman" w:hAnsi="Times New Roman" w:cs="Times New Roman"/>
                      <w:sz w:val="14"/>
                      <w:szCs w:val="14"/>
                    </w:rPr>
                    <w:t>259135,6</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312658,3</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259940,7</w:t>
                  </w:r>
                </w:p>
              </w:tc>
              <w:tc>
                <w:tcPr>
                  <w:tcW w:w="552"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281252,7</w:t>
                  </w:r>
                </w:p>
              </w:tc>
              <w:tc>
                <w:tcPr>
                  <w:tcW w:w="571"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324375,3</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264454,9</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242751,8</w:t>
                  </w:r>
                </w:p>
              </w:tc>
              <w:tc>
                <w:tcPr>
                  <w:tcW w:w="66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242675,3</w:t>
                  </w:r>
                </w:p>
              </w:tc>
              <w:tc>
                <w:tcPr>
                  <w:tcW w:w="709" w:type="dxa"/>
                  <w:tcBorders>
                    <w:top w:val="single" w:sz="4" w:space="0" w:color="auto"/>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242657,3</w:t>
                  </w:r>
                </w:p>
              </w:tc>
            </w:tr>
            <w:tr w:rsidR="00B0471E" w:rsidRPr="00B0471E" w:rsidTr="00B0471E">
              <w:trPr>
                <w:trHeight w:val="967"/>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 xml:space="preserve">бюджет муниципального образования </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rPr>
                      <w:rFonts w:ascii="Times New Roman" w:hAnsi="Times New Roman" w:cs="Times New Roman"/>
                      <w:sz w:val="14"/>
                      <w:szCs w:val="14"/>
                    </w:rPr>
                  </w:pPr>
                  <w:r w:rsidRPr="00B0471E">
                    <w:rPr>
                      <w:rFonts w:ascii="Times New Roman" w:hAnsi="Times New Roman" w:cs="Times New Roman"/>
                      <w:sz w:val="14"/>
                      <w:szCs w:val="14"/>
                    </w:rPr>
                    <w:t>211079,1</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rPr>
                      <w:rFonts w:ascii="Times New Roman" w:hAnsi="Times New Roman" w:cs="Times New Roman"/>
                      <w:sz w:val="14"/>
                      <w:szCs w:val="14"/>
                    </w:rPr>
                  </w:pPr>
                  <w:r w:rsidRPr="00B0471E">
                    <w:rPr>
                      <w:rFonts w:ascii="Times New Roman" w:hAnsi="Times New Roman" w:cs="Times New Roman"/>
                      <w:sz w:val="14"/>
                      <w:szCs w:val="14"/>
                    </w:rPr>
                    <w:t>222529,2</w:t>
                  </w:r>
                </w:p>
              </w:tc>
              <w:tc>
                <w:tcPr>
                  <w:tcW w:w="614"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rPr>
                      <w:rFonts w:ascii="Times New Roman" w:hAnsi="Times New Roman" w:cs="Times New Roman"/>
                      <w:sz w:val="14"/>
                      <w:szCs w:val="14"/>
                    </w:rPr>
                  </w:pPr>
                  <w:r w:rsidRPr="00B0471E">
                    <w:rPr>
                      <w:rFonts w:ascii="Times New Roman" w:hAnsi="Times New Roman" w:cs="Times New Roman"/>
                      <w:sz w:val="14"/>
                      <w:szCs w:val="14"/>
                    </w:rPr>
                    <w:t>238737,0</w:t>
                  </w:r>
                </w:p>
              </w:tc>
              <w:tc>
                <w:tcPr>
                  <w:tcW w:w="546"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rPr>
                      <w:rFonts w:ascii="Times New Roman" w:hAnsi="Times New Roman" w:cs="Times New Roman"/>
                      <w:sz w:val="14"/>
                      <w:szCs w:val="14"/>
                    </w:rPr>
                  </w:pPr>
                  <w:r w:rsidRPr="00B0471E">
                    <w:rPr>
                      <w:rFonts w:ascii="Times New Roman" w:hAnsi="Times New Roman" w:cs="Times New Roman"/>
                      <w:sz w:val="14"/>
                      <w:szCs w:val="14"/>
                    </w:rPr>
                    <w:t>259135,6</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312658,3</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259940,7</w:t>
                  </w:r>
                </w:p>
              </w:tc>
              <w:tc>
                <w:tcPr>
                  <w:tcW w:w="552"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281252,7</w:t>
                  </w:r>
                </w:p>
              </w:tc>
              <w:tc>
                <w:tcPr>
                  <w:tcW w:w="571"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324375,3</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264454,9</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242751,8</w:t>
                  </w:r>
                </w:p>
              </w:tc>
              <w:tc>
                <w:tcPr>
                  <w:tcW w:w="66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242675,3</w:t>
                  </w:r>
                </w:p>
              </w:tc>
              <w:tc>
                <w:tcPr>
                  <w:tcW w:w="709" w:type="dxa"/>
                  <w:tcBorders>
                    <w:top w:val="single" w:sz="4" w:space="0" w:color="auto"/>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242657,3</w:t>
                  </w:r>
                </w:p>
              </w:tc>
            </w:tr>
            <w:tr w:rsidR="00B0471E" w:rsidRPr="00B0471E" w:rsidTr="00B0471E">
              <w:trPr>
                <w:trHeight w:val="189"/>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в том числе:</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p>
              </w:tc>
              <w:tc>
                <w:tcPr>
                  <w:tcW w:w="614"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p>
              </w:tc>
              <w:tc>
                <w:tcPr>
                  <w:tcW w:w="546"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jc w:val="both"/>
                    <w:rPr>
                      <w:rFonts w:ascii="Times New Roman" w:hAnsi="Times New Roman" w:cs="Times New Roman"/>
                      <w:sz w:val="14"/>
                      <w:szCs w:val="14"/>
                    </w:rPr>
                  </w:pPr>
                </w:p>
              </w:tc>
              <w:tc>
                <w:tcPr>
                  <w:tcW w:w="552"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jc w:val="both"/>
                    <w:rPr>
                      <w:rFonts w:ascii="Times New Roman" w:hAnsi="Times New Roman" w:cs="Times New Roman"/>
                      <w:sz w:val="14"/>
                      <w:szCs w:val="14"/>
                    </w:rPr>
                  </w:pPr>
                </w:p>
              </w:tc>
              <w:tc>
                <w:tcPr>
                  <w:tcW w:w="571"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jc w:val="both"/>
                    <w:rPr>
                      <w:rFonts w:ascii="Times New Roman" w:hAnsi="Times New Roman" w:cs="Times New Roman"/>
                      <w:sz w:val="14"/>
                      <w:szCs w:val="14"/>
                    </w:rPr>
                  </w:pPr>
                </w:p>
              </w:tc>
              <w:tc>
                <w:tcPr>
                  <w:tcW w:w="66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p>
              </w:tc>
            </w:tr>
            <w:tr w:rsidR="00B0471E" w:rsidRPr="00B0471E" w:rsidTr="00B0471E">
              <w:trPr>
                <w:trHeight w:val="858"/>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субсидии из бюджета Удмуртской Республики</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r w:rsidRPr="00B0471E">
                    <w:rPr>
                      <w:rFonts w:ascii="Times New Roman" w:hAnsi="Times New Roman" w:cs="Times New Roman"/>
                      <w:sz w:val="14"/>
                      <w:szCs w:val="14"/>
                    </w:rPr>
                    <w:t>3178,7</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r w:rsidRPr="00B0471E">
                    <w:rPr>
                      <w:rFonts w:ascii="Times New Roman" w:hAnsi="Times New Roman" w:cs="Times New Roman"/>
                      <w:sz w:val="14"/>
                      <w:szCs w:val="14"/>
                    </w:rPr>
                    <w:t>7335,2</w:t>
                  </w:r>
                </w:p>
              </w:tc>
              <w:tc>
                <w:tcPr>
                  <w:tcW w:w="614"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r w:rsidRPr="00B0471E">
                    <w:rPr>
                      <w:rFonts w:ascii="Times New Roman" w:hAnsi="Times New Roman" w:cs="Times New Roman"/>
                      <w:sz w:val="14"/>
                      <w:szCs w:val="14"/>
                    </w:rPr>
                    <w:t>8522,6</w:t>
                  </w:r>
                </w:p>
              </w:tc>
              <w:tc>
                <w:tcPr>
                  <w:tcW w:w="546"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r w:rsidRPr="00B0471E">
                    <w:rPr>
                      <w:rFonts w:ascii="Times New Roman" w:hAnsi="Times New Roman" w:cs="Times New Roman"/>
                      <w:sz w:val="14"/>
                      <w:szCs w:val="14"/>
                    </w:rPr>
                    <w:t>3714,0</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41295,1</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jc w:val="both"/>
                    <w:rPr>
                      <w:rFonts w:ascii="Times New Roman" w:hAnsi="Times New Roman" w:cs="Times New Roman"/>
                      <w:sz w:val="14"/>
                      <w:szCs w:val="14"/>
                    </w:rPr>
                  </w:pPr>
                  <w:r w:rsidRPr="00B0471E">
                    <w:rPr>
                      <w:rFonts w:ascii="Times New Roman" w:hAnsi="Times New Roman" w:cs="Times New Roman"/>
                      <w:sz w:val="14"/>
                      <w:szCs w:val="14"/>
                    </w:rPr>
                    <w:t>17822,1</w:t>
                  </w:r>
                </w:p>
              </w:tc>
              <w:tc>
                <w:tcPr>
                  <w:tcW w:w="552"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jc w:val="both"/>
                    <w:rPr>
                      <w:rFonts w:ascii="Times New Roman" w:hAnsi="Times New Roman" w:cs="Times New Roman"/>
                      <w:sz w:val="14"/>
                      <w:szCs w:val="14"/>
                    </w:rPr>
                  </w:pPr>
                  <w:r w:rsidRPr="00B0471E">
                    <w:rPr>
                      <w:rFonts w:ascii="Times New Roman" w:hAnsi="Times New Roman" w:cs="Times New Roman"/>
                      <w:sz w:val="14"/>
                      <w:szCs w:val="14"/>
                    </w:rPr>
                    <w:t>29132,1</w:t>
                  </w:r>
                </w:p>
              </w:tc>
              <w:tc>
                <w:tcPr>
                  <w:tcW w:w="571"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jc w:val="both"/>
                    <w:rPr>
                      <w:rFonts w:ascii="Times New Roman" w:hAnsi="Times New Roman" w:cs="Times New Roman"/>
                      <w:sz w:val="14"/>
                      <w:szCs w:val="14"/>
                    </w:rPr>
                  </w:pPr>
                  <w:r w:rsidRPr="00B0471E">
                    <w:rPr>
                      <w:rFonts w:ascii="Times New Roman" w:hAnsi="Times New Roman" w:cs="Times New Roman"/>
                      <w:sz w:val="14"/>
                      <w:szCs w:val="14"/>
                    </w:rPr>
                    <w:t>80767,1</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jc w:val="both"/>
                    <w:rPr>
                      <w:rFonts w:ascii="Times New Roman" w:hAnsi="Times New Roman" w:cs="Times New Roman"/>
                      <w:sz w:val="14"/>
                      <w:szCs w:val="14"/>
                    </w:rPr>
                  </w:pPr>
                  <w:r w:rsidRPr="00B0471E">
                    <w:rPr>
                      <w:rFonts w:ascii="Times New Roman" w:hAnsi="Times New Roman" w:cs="Times New Roman"/>
                      <w:sz w:val="14"/>
                      <w:szCs w:val="14"/>
                    </w:rPr>
                    <w:t>27470,1</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jc w:val="both"/>
                    <w:rPr>
                      <w:rFonts w:ascii="Times New Roman" w:hAnsi="Times New Roman" w:cs="Times New Roman"/>
                      <w:sz w:val="14"/>
                      <w:szCs w:val="14"/>
                    </w:rPr>
                  </w:pPr>
                  <w:r w:rsidRPr="00B0471E">
                    <w:rPr>
                      <w:rFonts w:ascii="Times New Roman" w:hAnsi="Times New Roman" w:cs="Times New Roman"/>
                      <w:sz w:val="14"/>
                      <w:szCs w:val="14"/>
                    </w:rPr>
                    <w:t>5975,6</w:t>
                  </w:r>
                </w:p>
              </w:tc>
              <w:tc>
                <w:tcPr>
                  <w:tcW w:w="66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5882,4</w:t>
                  </w:r>
                </w:p>
              </w:tc>
              <w:tc>
                <w:tcPr>
                  <w:tcW w:w="709"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5882,4</w:t>
                  </w:r>
                </w:p>
              </w:tc>
            </w:tr>
            <w:tr w:rsidR="00B0471E" w:rsidRPr="00B0471E" w:rsidTr="00B0471E">
              <w:trPr>
                <w:trHeight w:val="834"/>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субвенции из бюджета Удмуртской Республики</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rPr>
                      <w:rFonts w:ascii="Times New Roman" w:hAnsi="Times New Roman" w:cs="Times New Roman"/>
                      <w:sz w:val="14"/>
                      <w:szCs w:val="14"/>
                    </w:rPr>
                  </w:pPr>
                  <w:r w:rsidRPr="00B0471E">
                    <w:rPr>
                      <w:rFonts w:ascii="Times New Roman" w:hAnsi="Times New Roman" w:cs="Times New Roman"/>
                      <w:sz w:val="14"/>
                      <w:szCs w:val="14"/>
                    </w:rPr>
                    <w:t>160592,5</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rPr>
                      <w:rFonts w:ascii="Times New Roman" w:hAnsi="Times New Roman" w:cs="Times New Roman"/>
                      <w:sz w:val="14"/>
                      <w:szCs w:val="14"/>
                    </w:rPr>
                  </w:pPr>
                  <w:r w:rsidRPr="00B0471E">
                    <w:rPr>
                      <w:rFonts w:ascii="Times New Roman" w:hAnsi="Times New Roman" w:cs="Times New Roman"/>
                      <w:sz w:val="14"/>
                      <w:szCs w:val="14"/>
                    </w:rPr>
                    <w:t>158291,1</w:t>
                  </w:r>
                </w:p>
              </w:tc>
              <w:tc>
                <w:tcPr>
                  <w:tcW w:w="614"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rPr>
                      <w:rFonts w:ascii="Times New Roman" w:hAnsi="Times New Roman" w:cs="Times New Roman"/>
                      <w:sz w:val="14"/>
                      <w:szCs w:val="14"/>
                    </w:rPr>
                  </w:pPr>
                  <w:r w:rsidRPr="00B0471E">
                    <w:rPr>
                      <w:rFonts w:ascii="Times New Roman" w:hAnsi="Times New Roman" w:cs="Times New Roman"/>
                      <w:sz w:val="14"/>
                      <w:szCs w:val="14"/>
                    </w:rPr>
                    <w:t>162054,4</w:t>
                  </w:r>
                </w:p>
              </w:tc>
              <w:tc>
                <w:tcPr>
                  <w:tcW w:w="546"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rPr>
                      <w:rFonts w:ascii="Times New Roman" w:hAnsi="Times New Roman" w:cs="Times New Roman"/>
                      <w:sz w:val="14"/>
                      <w:szCs w:val="14"/>
                    </w:rPr>
                  </w:pPr>
                  <w:r w:rsidRPr="00B0471E">
                    <w:rPr>
                      <w:rFonts w:ascii="Times New Roman" w:hAnsi="Times New Roman" w:cs="Times New Roman"/>
                      <w:sz w:val="14"/>
                      <w:szCs w:val="14"/>
                    </w:rPr>
                    <w:t>186297,7</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189362,9</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161207,7</w:t>
                  </w:r>
                </w:p>
              </w:tc>
              <w:tc>
                <w:tcPr>
                  <w:tcW w:w="552"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172466,2</w:t>
                  </w:r>
                </w:p>
              </w:tc>
              <w:tc>
                <w:tcPr>
                  <w:tcW w:w="571"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180054,5</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185489,9</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185290,40</w:t>
                  </w:r>
                </w:p>
              </w:tc>
              <w:tc>
                <w:tcPr>
                  <w:tcW w:w="66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185290,4</w:t>
                  </w:r>
                </w:p>
              </w:tc>
              <w:tc>
                <w:tcPr>
                  <w:tcW w:w="709"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185290,4</w:t>
                  </w:r>
                </w:p>
              </w:tc>
            </w:tr>
            <w:tr w:rsidR="00B0471E" w:rsidRPr="00B0471E" w:rsidTr="00B0471E">
              <w:trPr>
                <w:trHeight w:val="1346"/>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средства бюджета Удмуртской Республики, планируемые к привлечению</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r w:rsidRPr="00B0471E">
                    <w:rPr>
                      <w:rFonts w:ascii="Times New Roman" w:hAnsi="Times New Roman" w:cs="Times New Roman"/>
                      <w:sz w:val="14"/>
                      <w:szCs w:val="14"/>
                    </w:rPr>
                    <w:t> </w:t>
                  </w: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p>
              </w:tc>
              <w:tc>
                <w:tcPr>
                  <w:tcW w:w="614"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p>
              </w:tc>
              <w:tc>
                <w:tcPr>
                  <w:tcW w:w="546"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p>
              </w:tc>
              <w:tc>
                <w:tcPr>
                  <w:tcW w:w="552"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p>
              </w:tc>
              <w:tc>
                <w:tcPr>
                  <w:tcW w:w="571"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jc w:val="both"/>
                    <w:rPr>
                      <w:rFonts w:ascii="Times New Roman" w:hAnsi="Times New Roman" w:cs="Times New Roman"/>
                      <w:sz w:val="14"/>
                      <w:szCs w:val="14"/>
                    </w:rPr>
                  </w:pPr>
                </w:p>
              </w:tc>
              <w:tc>
                <w:tcPr>
                  <w:tcW w:w="54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jc w:val="both"/>
                    <w:rPr>
                      <w:rFonts w:ascii="Times New Roman" w:hAnsi="Times New Roman" w:cs="Times New Roman"/>
                      <w:sz w:val="14"/>
                      <w:szCs w:val="14"/>
                    </w:rPr>
                  </w:pPr>
                </w:p>
              </w:tc>
              <w:tc>
                <w:tcPr>
                  <w:tcW w:w="663"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p>
              </w:tc>
            </w:tr>
            <w:tr w:rsidR="00B0471E" w:rsidRPr="00B0471E" w:rsidTr="00B0471E">
              <w:trPr>
                <w:trHeight w:val="559"/>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 xml:space="preserve">иные источники </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r w:rsidRPr="00B0471E">
                    <w:rPr>
                      <w:rFonts w:ascii="Times New Roman" w:hAnsi="Times New Roman" w:cs="Times New Roman"/>
                      <w:sz w:val="14"/>
                      <w:szCs w:val="14"/>
                    </w:rPr>
                    <w:t>9462,8</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r w:rsidRPr="00B0471E">
                    <w:rPr>
                      <w:rFonts w:ascii="Times New Roman" w:hAnsi="Times New Roman" w:cs="Times New Roman"/>
                      <w:sz w:val="14"/>
                      <w:szCs w:val="14"/>
                    </w:rPr>
                    <w:t>6009,9</w:t>
                  </w:r>
                </w:p>
              </w:tc>
              <w:tc>
                <w:tcPr>
                  <w:tcW w:w="614"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r w:rsidRPr="00B0471E">
                    <w:rPr>
                      <w:rFonts w:ascii="Times New Roman" w:hAnsi="Times New Roman" w:cs="Times New Roman"/>
                      <w:sz w:val="14"/>
                      <w:szCs w:val="14"/>
                    </w:rPr>
                    <w:t>6107,1</w:t>
                  </w:r>
                </w:p>
              </w:tc>
              <w:tc>
                <w:tcPr>
                  <w:tcW w:w="546"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r w:rsidRPr="00B0471E">
                    <w:rPr>
                      <w:rFonts w:ascii="Times New Roman" w:hAnsi="Times New Roman" w:cs="Times New Roman"/>
                      <w:sz w:val="14"/>
                      <w:szCs w:val="14"/>
                    </w:rPr>
                    <w:t>7093,4</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7054,3</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4403,3</w:t>
                  </w:r>
                </w:p>
              </w:tc>
              <w:tc>
                <w:tcPr>
                  <w:tcW w:w="552"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4642,5</w:t>
                  </w:r>
                </w:p>
              </w:tc>
              <w:tc>
                <w:tcPr>
                  <w:tcW w:w="571"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2948,5</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1913,4</w:t>
                  </w:r>
                </w:p>
              </w:tc>
              <w:tc>
                <w:tcPr>
                  <w:tcW w:w="54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1913,4</w:t>
                  </w:r>
                </w:p>
              </w:tc>
              <w:tc>
                <w:tcPr>
                  <w:tcW w:w="663"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1913,4</w:t>
                  </w:r>
                </w:p>
              </w:tc>
              <w:tc>
                <w:tcPr>
                  <w:tcW w:w="709" w:type="dxa"/>
                  <w:tcBorders>
                    <w:top w:val="single" w:sz="4" w:space="0" w:color="auto"/>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1913,4</w:t>
                  </w:r>
                </w:p>
              </w:tc>
            </w:tr>
          </w:tbl>
          <w:p w:rsidR="001232C9" w:rsidRPr="00B0471E" w:rsidRDefault="001232C9" w:rsidP="001232C9">
            <w:pPr>
              <w:rPr>
                <w:rFonts w:ascii="Times New Roman" w:hAnsi="Times New Roman" w:cs="Times New Roman"/>
                <w:sz w:val="24"/>
                <w:szCs w:val="24"/>
              </w:rPr>
            </w:pP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её реализации</w:t>
            </w:r>
          </w:p>
        </w:tc>
        <w:tc>
          <w:tcPr>
            <w:tcW w:w="8552"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 ;</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w:t>
            </w:r>
            <w:r w:rsidRPr="00536E4B">
              <w:rPr>
                <w:rFonts w:ascii="Times New Roman" w:hAnsi="Times New Roman" w:cs="Times New Roman"/>
                <w:sz w:val="24"/>
                <w:szCs w:val="24"/>
              </w:rPr>
              <w:lastRenderedPageBreak/>
              <w:t>материальных стимулов для достижения результатов профессиональной служебной деятельности.</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Default="001232C9" w:rsidP="001232C9">
      <w:pPr>
        <w:shd w:val="clear" w:color="auto" w:fill="FFFFFF"/>
        <w:tabs>
          <w:tab w:val="left" w:pos="1276"/>
        </w:tabs>
        <w:rPr>
          <w:rFonts w:ascii="Times New Roman" w:hAnsi="Times New Roman" w:cs="Times New Roman"/>
          <w:b/>
          <w:sz w:val="24"/>
          <w:szCs w:val="24"/>
        </w:rPr>
      </w:pPr>
    </w:p>
    <w:p w:rsidR="001232C9" w:rsidRPr="00536E4B" w:rsidRDefault="001232C9" w:rsidP="001232C9">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1.2.1. Характеристика сферы деятельности</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функционирует </w:t>
      </w:r>
      <w:r>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учреждений образования, в т.ч. </w:t>
      </w:r>
      <w:r>
        <w:rPr>
          <w:rFonts w:ascii="Times New Roman" w:hAnsi="Times New Roman" w:cs="Times New Roman"/>
          <w:sz w:val="24"/>
          <w:szCs w:val="24"/>
        </w:rPr>
        <w:t>3</w:t>
      </w:r>
      <w:r w:rsidRPr="00536E4B">
        <w:rPr>
          <w:rFonts w:ascii="Times New Roman" w:hAnsi="Times New Roman" w:cs="Times New Roman"/>
          <w:sz w:val="24"/>
          <w:szCs w:val="24"/>
        </w:rPr>
        <w:t>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w:t>
      </w:r>
      <w:r>
        <w:rPr>
          <w:rFonts w:ascii="Times New Roman" w:hAnsi="Times New Roman" w:cs="Times New Roman"/>
          <w:sz w:val="24"/>
          <w:szCs w:val="24"/>
        </w:rPr>
        <w:t>, на 2021 год произошел спад количества учащихся с 1 по 11 классы в связи с уменьшением рождаемости</w:t>
      </w:r>
      <w:r w:rsidRPr="00536E4B">
        <w:rPr>
          <w:rFonts w:ascii="Times New Roman" w:hAnsi="Times New Roman" w:cs="Times New Roman"/>
          <w:sz w:val="24"/>
          <w:szCs w:val="24"/>
        </w:rPr>
        <w:t xml:space="preserve">. По прогнозным оценкам, данный показатель в среднесрочной перспективе будет </w:t>
      </w:r>
      <w:r>
        <w:rPr>
          <w:rFonts w:ascii="Times New Roman" w:hAnsi="Times New Roman" w:cs="Times New Roman"/>
          <w:sz w:val="24"/>
          <w:szCs w:val="24"/>
        </w:rPr>
        <w:t>также уменьшаться</w:t>
      </w:r>
      <w:r w:rsidRPr="00536E4B">
        <w:rPr>
          <w:rFonts w:ascii="Times New Roman" w:hAnsi="Times New Roman" w:cs="Times New Roman"/>
          <w:sz w:val="24"/>
          <w:szCs w:val="24"/>
        </w:rPr>
        <w:t>:</w:t>
      </w:r>
    </w:p>
    <w:tbl>
      <w:tblPr>
        <w:tblW w:w="103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9"/>
        <w:gridCol w:w="695"/>
        <w:gridCol w:w="695"/>
        <w:gridCol w:w="695"/>
        <w:gridCol w:w="695"/>
        <w:gridCol w:w="695"/>
        <w:gridCol w:w="695"/>
        <w:gridCol w:w="695"/>
        <w:gridCol w:w="731"/>
        <w:gridCol w:w="567"/>
        <w:gridCol w:w="425"/>
        <w:gridCol w:w="425"/>
        <w:gridCol w:w="425"/>
        <w:gridCol w:w="425"/>
      </w:tblGrid>
      <w:tr w:rsidR="001232C9" w:rsidRPr="00536E4B" w:rsidTr="001232C9">
        <w:trPr>
          <w:trHeight w:val="300"/>
        </w:trPr>
        <w:tc>
          <w:tcPr>
            <w:tcW w:w="2499" w:type="dxa"/>
            <w:shd w:val="clear" w:color="auto" w:fill="auto"/>
            <w:noWrap/>
            <w:vAlign w:val="center"/>
          </w:tcPr>
          <w:p w:rsidR="001232C9" w:rsidRPr="00762E09" w:rsidRDefault="001232C9" w:rsidP="001232C9">
            <w:pPr>
              <w:jc w:val="center"/>
              <w:rPr>
                <w:rFonts w:ascii="Times New Roman" w:hAnsi="Times New Roman" w:cs="Times New Roman"/>
                <w:bCs/>
                <w:sz w:val="20"/>
                <w:szCs w:val="20"/>
              </w:rPr>
            </w:pPr>
            <w:r w:rsidRPr="00762E09">
              <w:rPr>
                <w:rFonts w:ascii="Times New Roman" w:hAnsi="Times New Roman" w:cs="Times New Roman"/>
                <w:bCs/>
                <w:sz w:val="20"/>
                <w:szCs w:val="20"/>
              </w:rPr>
              <w:t>Наименование показателя</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3 г"/>
              </w:smartTagPr>
              <w:r w:rsidRPr="00762E09">
                <w:rPr>
                  <w:rFonts w:ascii="Times New Roman" w:hAnsi="Times New Roman" w:cs="Times New Roman"/>
                  <w:bCs/>
                  <w:sz w:val="20"/>
                  <w:szCs w:val="20"/>
                </w:rPr>
                <w:t>2013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4 г"/>
              </w:smartTagPr>
              <w:r w:rsidRPr="00762E09">
                <w:rPr>
                  <w:rFonts w:ascii="Times New Roman" w:hAnsi="Times New Roman" w:cs="Times New Roman"/>
                  <w:bCs/>
                  <w:sz w:val="20"/>
                  <w:szCs w:val="20"/>
                </w:rPr>
                <w:t>2014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5 г"/>
              </w:smartTagPr>
              <w:r w:rsidRPr="00762E09">
                <w:rPr>
                  <w:rFonts w:ascii="Times New Roman" w:hAnsi="Times New Roman" w:cs="Times New Roman"/>
                  <w:bCs/>
                  <w:sz w:val="20"/>
                  <w:szCs w:val="20"/>
                </w:rPr>
                <w:t>2015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6 г"/>
              </w:smartTagPr>
              <w:r w:rsidRPr="00762E09">
                <w:rPr>
                  <w:rFonts w:ascii="Times New Roman" w:hAnsi="Times New Roman" w:cs="Times New Roman"/>
                  <w:bCs/>
                  <w:sz w:val="20"/>
                  <w:szCs w:val="20"/>
                </w:rPr>
                <w:t>2016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7 г"/>
              </w:smartTagPr>
              <w:r w:rsidRPr="00762E09">
                <w:rPr>
                  <w:rFonts w:ascii="Times New Roman" w:hAnsi="Times New Roman" w:cs="Times New Roman"/>
                  <w:bCs/>
                  <w:sz w:val="20"/>
                  <w:szCs w:val="20"/>
                </w:rPr>
                <w:t>2017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8 г"/>
              </w:smartTagPr>
              <w:r w:rsidRPr="00762E09">
                <w:rPr>
                  <w:rFonts w:ascii="Times New Roman" w:hAnsi="Times New Roman" w:cs="Times New Roman"/>
                  <w:bCs/>
                  <w:sz w:val="20"/>
                  <w:szCs w:val="20"/>
                </w:rPr>
                <w:t>2018 г</w:t>
              </w:r>
            </w:smartTag>
            <w:r w:rsidRPr="00762E09">
              <w:rPr>
                <w:rFonts w:ascii="Times New Roman" w:hAnsi="Times New Roman" w:cs="Times New Roman"/>
                <w:bCs/>
                <w:sz w:val="20"/>
                <w:szCs w:val="20"/>
              </w:rPr>
              <w:t>.</w:t>
            </w:r>
          </w:p>
        </w:tc>
        <w:tc>
          <w:tcPr>
            <w:tcW w:w="695" w:type="dxa"/>
            <w:shd w:val="clear" w:color="auto" w:fill="auto"/>
            <w:noWrap/>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9 г"/>
              </w:smartTagPr>
              <w:r w:rsidRPr="00762E09">
                <w:rPr>
                  <w:rFonts w:ascii="Times New Roman" w:hAnsi="Times New Roman" w:cs="Times New Roman"/>
                  <w:bCs/>
                  <w:sz w:val="20"/>
                  <w:szCs w:val="20"/>
                </w:rPr>
                <w:t>2019 г</w:t>
              </w:r>
            </w:smartTag>
            <w:r w:rsidRPr="00762E09">
              <w:rPr>
                <w:rFonts w:ascii="Times New Roman" w:hAnsi="Times New Roman" w:cs="Times New Roman"/>
                <w:bCs/>
                <w:sz w:val="20"/>
                <w:szCs w:val="20"/>
              </w:rPr>
              <w:t>.</w:t>
            </w:r>
          </w:p>
        </w:tc>
        <w:tc>
          <w:tcPr>
            <w:tcW w:w="731" w:type="dxa"/>
          </w:tcPr>
          <w:p w:rsidR="001232C9" w:rsidRPr="00762E09" w:rsidRDefault="001232C9" w:rsidP="001232C9">
            <w:pPr>
              <w:ind w:right="459"/>
              <w:jc w:val="center"/>
              <w:rPr>
                <w:rFonts w:ascii="Times New Roman" w:hAnsi="Times New Roman" w:cs="Times New Roman"/>
                <w:bCs/>
                <w:sz w:val="20"/>
                <w:szCs w:val="20"/>
              </w:rPr>
            </w:pPr>
            <w:r w:rsidRPr="00762E09">
              <w:rPr>
                <w:rFonts w:ascii="Times New Roman" w:hAnsi="Times New Roman" w:cs="Times New Roman"/>
                <w:bCs/>
                <w:sz w:val="20"/>
                <w:szCs w:val="20"/>
              </w:rPr>
              <w:t>20</w:t>
            </w:r>
            <w:r>
              <w:rPr>
                <w:rFonts w:ascii="Times New Roman" w:hAnsi="Times New Roman" w:cs="Times New Roman"/>
                <w:bCs/>
                <w:sz w:val="20"/>
                <w:szCs w:val="20"/>
              </w:rPr>
              <w:t>20</w:t>
            </w:r>
          </w:p>
        </w:tc>
        <w:tc>
          <w:tcPr>
            <w:tcW w:w="567"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2021</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2022</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2024</w:t>
            </w:r>
          </w:p>
        </w:tc>
        <w:tc>
          <w:tcPr>
            <w:tcW w:w="425" w:type="dxa"/>
          </w:tcPr>
          <w:p w:rsidR="001232C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2025</w:t>
            </w:r>
          </w:p>
        </w:tc>
      </w:tr>
      <w:tr w:rsidR="001232C9" w:rsidRPr="00536E4B" w:rsidTr="001232C9">
        <w:trPr>
          <w:trHeight w:val="300"/>
        </w:trPr>
        <w:tc>
          <w:tcPr>
            <w:tcW w:w="2499" w:type="dxa"/>
            <w:shd w:val="clear" w:color="auto" w:fill="auto"/>
            <w:noWrap/>
            <w:vAlign w:val="center"/>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shd w:val="clear" w:color="auto" w:fill="auto"/>
            <w:noWrap/>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731" w:type="dxa"/>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1 388</w:t>
            </w:r>
          </w:p>
        </w:tc>
        <w:tc>
          <w:tcPr>
            <w:tcW w:w="567"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1368</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1331</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1328</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1325</w:t>
            </w:r>
          </w:p>
        </w:tc>
        <w:tc>
          <w:tcPr>
            <w:tcW w:w="425" w:type="dxa"/>
          </w:tcPr>
          <w:p w:rsidR="001232C9"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1300</w:t>
            </w:r>
          </w:p>
        </w:tc>
      </w:tr>
      <w:tr w:rsidR="001232C9" w:rsidRPr="00536E4B" w:rsidTr="001232C9">
        <w:trPr>
          <w:trHeight w:val="300"/>
        </w:trPr>
        <w:tc>
          <w:tcPr>
            <w:tcW w:w="2499" w:type="dxa"/>
            <w:shd w:val="clear" w:color="auto" w:fill="auto"/>
            <w:noWrap/>
            <w:vAlign w:val="center"/>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695" w:type="dxa"/>
            <w:vAlign w:val="center"/>
          </w:tcPr>
          <w:p w:rsidR="001232C9" w:rsidRPr="00536E4B" w:rsidRDefault="001232C9" w:rsidP="001232C9">
            <w:pPr>
              <w:jc w:val="center"/>
              <w:rPr>
                <w:rFonts w:ascii="Times New Roman" w:hAnsi="Times New Roman" w:cs="Times New Roman"/>
                <w:sz w:val="24"/>
                <w:szCs w:val="24"/>
              </w:rPr>
            </w:pP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shd w:val="clear" w:color="auto" w:fill="auto"/>
            <w:noWrap/>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2998" w:type="dxa"/>
            <w:gridSpan w:val="6"/>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наблюдается спад</w:t>
            </w:r>
          </w:p>
        </w:tc>
      </w:tr>
    </w:tbl>
    <w:p w:rsidR="001232C9" w:rsidRPr="00536E4B" w:rsidRDefault="001232C9" w:rsidP="001232C9">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1232C9" w:rsidRPr="00536E4B" w:rsidRDefault="001232C9" w:rsidP="001232C9">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uppressLineNumbers/>
        <w:tabs>
          <w:tab w:val="left" w:pos="1134"/>
        </w:tabs>
        <w:spacing w:after="0"/>
        <w:jc w:val="both"/>
        <w:rPr>
          <w:rFonts w:ascii="Times New Roman" w:hAnsi="Times New Roman" w:cs="Times New Roman"/>
          <w:sz w:val="24"/>
          <w:szCs w:val="24"/>
        </w:rPr>
      </w:pPr>
    </w:p>
    <w:tbl>
      <w:tblPr>
        <w:tblW w:w="9928" w:type="dxa"/>
        <w:tblInd w:w="103" w:type="dxa"/>
        <w:tblLayout w:type="fixed"/>
        <w:tblLook w:val="0000"/>
      </w:tblPr>
      <w:tblGrid>
        <w:gridCol w:w="2543"/>
        <w:gridCol w:w="882"/>
        <w:gridCol w:w="900"/>
        <w:gridCol w:w="500"/>
        <w:gridCol w:w="720"/>
        <w:gridCol w:w="720"/>
        <w:gridCol w:w="540"/>
        <w:gridCol w:w="520"/>
        <w:gridCol w:w="720"/>
        <w:gridCol w:w="720"/>
        <w:gridCol w:w="1163"/>
      </w:tblGrid>
      <w:tr w:rsidR="001232C9" w:rsidRPr="00536E4B" w:rsidTr="001232C9">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663" w:type="dxa"/>
            <w:gridSpan w:val="5"/>
            <w:tcBorders>
              <w:top w:val="single" w:sz="4" w:space="0" w:color="auto"/>
              <w:left w:val="nil"/>
              <w:bottom w:val="nil"/>
              <w:right w:val="single" w:sz="4" w:space="0" w:color="000000"/>
            </w:tcBorders>
            <w:shd w:val="clear" w:color="auto" w:fill="auto"/>
            <w:noWrap/>
            <w:vAlign w:val="bottom"/>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1232C9" w:rsidRPr="00536E4B" w:rsidTr="001232C9">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1232C9" w:rsidRPr="00536E4B" w:rsidRDefault="001232C9" w:rsidP="001232C9">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типовых зданиях</w:t>
            </w:r>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1232C9" w:rsidRPr="00536E4B" w:rsidRDefault="001232C9" w:rsidP="001232C9">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232C9" w:rsidRPr="00536E4B" w:rsidRDefault="001232C9" w:rsidP="001232C9">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163"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1232C9" w:rsidRPr="00536E4B" w:rsidTr="001232C9">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232C9" w:rsidRPr="00536E4B" w:rsidTr="001232C9">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1232C9" w:rsidRPr="00536E4B" w:rsidTr="001232C9">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lastRenderedPageBreak/>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1232C9" w:rsidRPr="00536E4B" w:rsidTr="001232C9">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1232C9" w:rsidRPr="00536E4B" w:rsidRDefault="001232C9" w:rsidP="001232C9">
      <w:pPr>
        <w:suppressLineNumbers/>
        <w:tabs>
          <w:tab w:val="left" w:pos="1134"/>
        </w:tabs>
        <w:rPr>
          <w:rFonts w:ascii="Times New Roman" w:hAnsi="Times New Roman" w:cs="Times New Roman"/>
          <w:sz w:val="24"/>
          <w:szCs w:val="24"/>
        </w:rPr>
      </w:pPr>
    </w:p>
    <w:p w:rsidR="001232C9" w:rsidRPr="00536E4B" w:rsidRDefault="001232C9" w:rsidP="001232C9">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847"/>
      </w:tblGrid>
      <w:tr w:rsidR="001232C9" w:rsidRPr="00536E4B" w:rsidTr="001232C9">
        <w:tc>
          <w:tcPr>
            <w:tcW w:w="608"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п/п</w:t>
            </w: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1232C9" w:rsidRPr="00536E4B" w:rsidRDefault="001232C9" w:rsidP="001232C9">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3</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2</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мест в столовых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мест в приспособленных помещениях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обучающихся, пользующихся горячим питанием</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w:t>
            </w:r>
            <w:r>
              <w:rPr>
                <w:rFonts w:ascii="Times New Roman" w:hAnsi="Times New Roman" w:cs="Times New Roman"/>
                <w:sz w:val="24"/>
                <w:szCs w:val="24"/>
              </w:rPr>
              <w:t>68</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70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1298</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5</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1232C9" w:rsidRPr="00536E4B" w:rsidRDefault="001232C9" w:rsidP="001232C9">
      <w:pPr>
        <w:suppressLineNumbers/>
        <w:tabs>
          <w:tab w:val="left" w:pos="1134"/>
        </w:tabs>
        <w:ind w:firstLine="709"/>
        <w:jc w:val="both"/>
        <w:rPr>
          <w:rFonts w:ascii="Times New Roman" w:hAnsi="Times New Roman" w:cs="Times New Roman"/>
          <w:sz w:val="24"/>
          <w:szCs w:val="24"/>
        </w:rPr>
      </w:pPr>
    </w:p>
    <w:p w:rsidR="001232C9" w:rsidRPr="00536E4B" w:rsidRDefault="001232C9" w:rsidP="001232C9">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w:t>
      </w:r>
      <w:r>
        <w:rPr>
          <w:rFonts w:ascii="Times New Roman" w:hAnsi="Times New Roman" w:cs="Times New Roman"/>
          <w:sz w:val="24"/>
          <w:szCs w:val="24"/>
        </w:rPr>
        <w:t xml:space="preserve">требованиями санитарных норм и правил </w:t>
      </w:r>
      <w:r w:rsidRPr="00536E4B">
        <w:rPr>
          <w:rFonts w:ascii="Times New Roman" w:hAnsi="Times New Roman" w:cs="Times New Roman"/>
          <w:sz w:val="24"/>
          <w:szCs w:val="24"/>
        </w:rPr>
        <w:t>о наполняемости классов.</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Доля детей первой и второй групп здоровья в общей  численности, обучающихся в муниципальных общеобразовательных учреждениях в 20</w:t>
      </w:r>
      <w:r>
        <w:rPr>
          <w:rFonts w:ascii="Times New Roman" w:hAnsi="Times New Roman" w:cs="Times New Roman"/>
          <w:sz w:val="24"/>
          <w:szCs w:val="24"/>
        </w:rPr>
        <w:t>21</w:t>
      </w:r>
      <w:r w:rsidRPr="00536E4B">
        <w:rPr>
          <w:rFonts w:ascii="Times New Roman" w:hAnsi="Times New Roman" w:cs="Times New Roman"/>
          <w:sz w:val="24"/>
          <w:szCs w:val="24"/>
        </w:rPr>
        <w:t xml:space="preserve"> году составила 76,3 процентов (723 ученика из 941). Этому способствует целый комплекс реализуемых в системе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государственной программы УР «Развитие образования»,  в рамках которой осуществляется:</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завтраком, учащихся 1-4-х классов общеобразовательных учреждений;</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 ;</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1232C9" w:rsidRPr="00A54E7D" w:rsidRDefault="001232C9" w:rsidP="001232C9">
      <w:pPr>
        <w:suppressLineNumbers/>
        <w:tabs>
          <w:tab w:val="left" w:pos="1134"/>
        </w:tabs>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Сохранению и укреплению здоровья детей направлена работа общеобразовательных учреждений по организации каник</w:t>
      </w:r>
      <w:r>
        <w:rPr>
          <w:rFonts w:ascii="Times New Roman" w:hAnsi="Times New Roman" w:cs="Times New Roman"/>
          <w:sz w:val="24"/>
          <w:szCs w:val="24"/>
        </w:rPr>
        <w:t xml:space="preserve">улярного  отдыха и  занятости. </w:t>
      </w:r>
      <w:r w:rsidRPr="00491F4A">
        <w:rPr>
          <w:rFonts w:ascii="Times New Roman" w:eastAsia="Times New Roman" w:hAnsi="Times New Roman"/>
          <w:sz w:val="24"/>
          <w:szCs w:val="24"/>
        </w:rPr>
        <w:t>В июне  2021 года функционировало 17 оздоровительных лагерей с дневным пребыванием детей на базе  17 общеобразовательных организаций  (охват- 602 ребенка), в том числе  были организованы отряды от Управления социальной защиты на базе 12 общеобразовательных учреждений с общим охватом детей - 200 человек. В МОУ «Чуринская НШДС»  была организована детская площадка для учащихся в количестве 15 детей. На базе ДЮСШ и в школах Глазовского района в течение июня были организованы учебные тренировки  для детей в количестве 300 человек. На базе  МКОУ «Кожильская СОШ сельскохозяйственного направления» проводилась профильная смена с реализацией программы «Азбука природы» с 14.06</w:t>
      </w:r>
      <w:r>
        <w:rPr>
          <w:rFonts w:ascii="Times New Roman" w:eastAsia="Times New Roman" w:hAnsi="Times New Roman"/>
          <w:sz w:val="24"/>
          <w:szCs w:val="24"/>
        </w:rPr>
        <w:t>.</w:t>
      </w:r>
      <w:r w:rsidRPr="00491F4A">
        <w:rPr>
          <w:rFonts w:ascii="Times New Roman" w:eastAsia="Times New Roman" w:hAnsi="Times New Roman"/>
          <w:sz w:val="24"/>
          <w:szCs w:val="24"/>
        </w:rPr>
        <w:t xml:space="preserve"> по 19.06.2021, а с 18.06</w:t>
      </w:r>
      <w:r>
        <w:rPr>
          <w:rFonts w:ascii="Times New Roman" w:eastAsia="Times New Roman" w:hAnsi="Times New Roman"/>
          <w:sz w:val="24"/>
          <w:szCs w:val="24"/>
        </w:rPr>
        <w:t>.</w:t>
      </w:r>
      <w:r w:rsidRPr="00491F4A">
        <w:rPr>
          <w:rFonts w:ascii="Times New Roman" w:eastAsia="Times New Roman" w:hAnsi="Times New Roman"/>
          <w:sz w:val="24"/>
          <w:szCs w:val="24"/>
        </w:rPr>
        <w:t xml:space="preserve"> по 24.06.2021 – в МОУ «Понинская СОШ» по  программе "Мультстудия".</w:t>
      </w:r>
    </w:p>
    <w:p w:rsidR="001232C9" w:rsidRPr="00491F4A" w:rsidRDefault="001232C9" w:rsidP="001232C9">
      <w:pPr>
        <w:spacing w:after="0"/>
        <w:ind w:firstLine="567"/>
        <w:jc w:val="both"/>
        <w:rPr>
          <w:rFonts w:ascii="Times New Roman" w:hAnsi="Times New Roman"/>
          <w:bCs/>
          <w:sz w:val="24"/>
          <w:szCs w:val="24"/>
        </w:rPr>
      </w:pPr>
      <w:r w:rsidRPr="00491F4A">
        <w:rPr>
          <w:rFonts w:ascii="Times New Roman" w:hAnsi="Times New Roman"/>
          <w:bCs/>
          <w:sz w:val="24"/>
          <w:szCs w:val="24"/>
        </w:rPr>
        <w:t xml:space="preserve">Стоимость набора продуктов питания для детей в оздоровительных лагерях  с дневным пребыванием составила 160 рублей на одного ребенка в день. Стоимость одной путевки в оздоровительный лагерь  с дневным пребыванием  детей  составила 3397,00 руб. в смену на условиях софинансирования: 80% - субсидии из бюджета Удмуртской Республики, 20% -  за счет средств родителей и за счет средств муниципального образования «Глазовский район». Родительская плата  в оздоровительном лагере  с дневным пребыванием составила 630 рублей, срок пребывания - 21 день.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w:t>
      </w:r>
      <w:r>
        <w:rPr>
          <w:rFonts w:ascii="Times New Roman" w:hAnsi="Times New Roman" w:cs="Times New Roman"/>
          <w:sz w:val="24"/>
          <w:szCs w:val="24"/>
        </w:rPr>
        <w:t>92</w:t>
      </w:r>
      <w:r w:rsidRPr="00536E4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536E4B">
        <w:rPr>
          <w:rFonts w:ascii="Times New Roman" w:hAnsi="Times New Roman" w:cs="Times New Roman"/>
          <w:sz w:val="24"/>
          <w:szCs w:val="24"/>
        </w:rPr>
        <w:t xml:space="preserve">так как в связи с отсутствием бюджетного финансирования не проведен капитальный ремонт </w:t>
      </w:r>
      <w:r>
        <w:rPr>
          <w:rFonts w:ascii="Times New Roman" w:hAnsi="Times New Roman" w:cs="Times New Roman"/>
          <w:sz w:val="24"/>
          <w:szCs w:val="24"/>
        </w:rPr>
        <w:t>в</w:t>
      </w:r>
      <w:r w:rsidRPr="00536E4B">
        <w:rPr>
          <w:rFonts w:ascii="Times New Roman" w:hAnsi="Times New Roman" w:cs="Times New Roman"/>
          <w:sz w:val="24"/>
          <w:szCs w:val="24"/>
        </w:rPr>
        <w:t xml:space="preserve"> средних школ</w:t>
      </w:r>
      <w:r>
        <w:rPr>
          <w:rFonts w:ascii="Times New Roman" w:hAnsi="Times New Roman" w:cs="Times New Roman"/>
          <w:sz w:val="24"/>
          <w:szCs w:val="24"/>
        </w:rPr>
        <w:t>ах</w:t>
      </w:r>
      <w:r w:rsidRPr="00536E4B">
        <w:rPr>
          <w:rFonts w:ascii="Times New Roman" w:hAnsi="Times New Roman" w:cs="Times New Roman"/>
          <w:sz w:val="24"/>
          <w:szCs w:val="24"/>
        </w:rPr>
        <w:t xml:space="preserve">, </w:t>
      </w:r>
      <w:r>
        <w:rPr>
          <w:rFonts w:ascii="Times New Roman" w:hAnsi="Times New Roman" w:cs="Times New Roman"/>
          <w:sz w:val="24"/>
          <w:szCs w:val="24"/>
        </w:rPr>
        <w:t>в том числе</w:t>
      </w:r>
      <w:r w:rsidRPr="00536E4B">
        <w:rPr>
          <w:rFonts w:ascii="Times New Roman" w:hAnsi="Times New Roman" w:cs="Times New Roman"/>
          <w:sz w:val="24"/>
          <w:szCs w:val="24"/>
        </w:rPr>
        <w:t xml:space="preserve"> заморожены работы по реконструкции спортивного зала в </w:t>
      </w:r>
      <w:r>
        <w:rPr>
          <w:rFonts w:ascii="Times New Roman" w:hAnsi="Times New Roman" w:cs="Times New Roman"/>
          <w:sz w:val="24"/>
          <w:szCs w:val="24"/>
        </w:rPr>
        <w:t>структурном подразделении МОУ «Ключевская СОШ» «Гулековская НШДС»</w:t>
      </w:r>
      <w:r w:rsidRPr="00536E4B">
        <w:rPr>
          <w:rFonts w:ascii="Times New Roman" w:hAnsi="Times New Roman" w:cs="Times New Roman"/>
          <w:sz w:val="24"/>
          <w:szCs w:val="24"/>
        </w:rPr>
        <w:t>. В 20</w:t>
      </w:r>
      <w:r>
        <w:rPr>
          <w:rFonts w:ascii="Times New Roman" w:hAnsi="Times New Roman" w:cs="Times New Roman"/>
          <w:sz w:val="24"/>
          <w:szCs w:val="24"/>
        </w:rPr>
        <w:t>22</w:t>
      </w:r>
      <w:r w:rsidRPr="00536E4B">
        <w:rPr>
          <w:rFonts w:ascii="Times New Roman" w:hAnsi="Times New Roman" w:cs="Times New Roman"/>
          <w:sz w:val="24"/>
          <w:szCs w:val="24"/>
        </w:rPr>
        <w:t xml:space="preserve"> году запланированы работы по проведению капитального ремонта здания МОУ «</w:t>
      </w:r>
      <w:r>
        <w:rPr>
          <w:rFonts w:ascii="Times New Roman" w:hAnsi="Times New Roman" w:cs="Times New Roman"/>
          <w:sz w:val="24"/>
          <w:szCs w:val="24"/>
        </w:rPr>
        <w:t xml:space="preserve">Понинская </w:t>
      </w:r>
      <w:r w:rsidRPr="00536E4B">
        <w:rPr>
          <w:rFonts w:ascii="Times New Roman" w:hAnsi="Times New Roman" w:cs="Times New Roman"/>
          <w:sz w:val="24"/>
          <w:szCs w:val="24"/>
        </w:rPr>
        <w:t xml:space="preserve"> СОШ» </w:t>
      </w:r>
      <w:r>
        <w:rPr>
          <w:rFonts w:ascii="Times New Roman" w:hAnsi="Times New Roman" w:cs="Times New Roman"/>
          <w:sz w:val="24"/>
          <w:szCs w:val="24"/>
        </w:rPr>
        <w:t>- участника федеральной программы по модернизации систем образования.</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w:t>
      </w:r>
      <w:r>
        <w:rPr>
          <w:rFonts w:ascii="Times New Roman" w:hAnsi="Times New Roman" w:cs="Times New Roman"/>
          <w:sz w:val="24"/>
          <w:szCs w:val="24"/>
        </w:rPr>
        <w:t>2021-2022</w:t>
      </w:r>
      <w:r w:rsidRPr="00536E4B">
        <w:rPr>
          <w:rFonts w:ascii="Times New Roman" w:hAnsi="Times New Roman" w:cs="Times New Roman"/>
          <w:sz w:val="24"/>
          <w:szCs w:val="24"/>
        </w:rPr>
        <w:t xml:space="preserve"> учебном году по ФГОС обучаются </w:t>
      </w:r>
      <w:r>
        <w:rPr>
          <w:rFonts w:ascii="Times New Roman" w:hAnsi="Times New Roman" w:cs="Times New Roman"/>
          <w:sz w:val="24"/>
          <w:szCs w:val="24"/>
        </w:rPr>
        <w:t xml:space="preserve">все </w:t>
      </w:r>
      <w:r w:rsidRPr="00536E4B">
        <w:rPr>
          <w:rFonts w:ascii="Times New Roman" w:hAnsi="Times New Roman" w:cs="Times New Roman"/>
          <w:sz w:val="24"/>
          <w:szCs w:val="24"/>
        </w:rPr>
        <w:t xml:space="preserve">учащиеся с 1 по 6 класс (или </w:t>
      </w:r>
      <w:r>
        <w:rPr>
          <w:rFonts w:ascii="Times New Roman" w:hAnsi="Times New Roman" w:cs="Times New Roman"/>
          <w:sz w:val="24"/>
          <w:szCs w:val="24"/>
        </w:rPr>
        <w:t>100</w:t>
      </w:r>
      <w:r w:rsidRPr="00536E4B">
        <w:rPr>
          <w:rFonts w:ascii="Times New Roman" w:hAnsi="Times New Roman" w:cs="Times New Roman"/>
          <w:sz w:val="24"/>
          <w:szCs w:val="24"/>
        </w:rPr>
        <w:t xml:space="preserve"> процентов школьников района). </w:t>
      </w:r>
    </w:p>
    <w:p w:rsidR="001232C9" w:rsidRPr="00536E4B" w:rsidRDefault="001232C9" w:rsidP="001232C9">
      <w:pPr>
        <w:pStyle w:val="ae"/>
        <w:shd w:val="clear" w:color="auto" w:fill="FFFFFF"/>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  Во всех  общеобразовательных учреждениях установлена автоматизированная информационная система </w:t>
      </w:r>
      <w:r w:rsidRPr="00536E4B">
        <w:lastRenderedPageBreak/>
        <w:t>«Электронная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1232C9" w:rsidRPr="00536E4B" w:rsidRDefault="001232C9" w:rsidP="001232C9">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536E4B">
        <w:rPr>
          <w:rFonts w:ascii="Times New Roman" w:hAnsi="Times New Roman" w:cs="Times New Roman"/>
          <w:sz w:val="24"/>
          <w:szCs w:val="24"/>
          <w:lang w:val="en-US"/>
        </w:rPr>
        <w:t>UdmteachWiki</w:t>
      </w:r>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udmteach</w:t>
      </w:r>
      <w:r w:rsidRPr="00536E4B">
        <w:rPr>
          <w:rFonts w:ascii="Times New Roman" w:hAnsi="Times New Roman" w:cs="Times New Roman"/>
          <w:sz w:val="24"/>
          <w:szCs w:val="24"/>
        </w:rPr>
        <w:t>)  или на  портале дистанционного образования «ДОМ 365» (</w:t>
      </w:r>
      <w:r w:rsidRPr="00536E4B">
        <w:rPr>
          <w:rFonts w:ascii="Times New Roman" w:hAnsi="Times New Roman" w:cs="Times New Roman"/>
          <w:sz w:val="24"/>
          <w:szCs w:val="24"/>
          <w:lang w:val="en-US"/>
        </w:rPr>
        <w:t>moodle</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ciurr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 xml:space="preserve">).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98"/>
        <w:gridCol w:w="1940"/>
        <w:gridCol w:w="1863"/>
        <w:gridCol w:w="2775"/>
      </w:tblGrid>
      <w:tr w:rsidR="001232C9" w:rsidRPr="00536E4B" w:rsidTr="001232C9">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1232C9" w:rsidRPr="00536E4B" w:rsidTr="001232C9">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причина отсутствия библиотеки</w:t>
            </w:r>
          </w:p>
        </w:tc>
      </w:tr>
      <w:tr w:rsidR="001232C9" w:rsidRPr="00536E4B" w:rsidTr="001232C9">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r>
              <w:rPr>
                <w:rFonts w:ascii="Times New Roman" w:hAnsi="Times New Roman" w:cs="Times New Roman"/>
                <w:bCs/>
                <w:sz w:val="24"/>
                <w:szCs w:val="24"/>
              </w:rPr>
              <w:t>3</w:t>
            </w:r>
            <w:r w:rsidRPr="00536E4B">
              <w:rPr>
                <w:rFonts w:ascii="Times New Roman" w:hAnsi="Times New Roman" w:cs="Times New Roman"/>
                <w:bCs/>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1232C9" w:rsidRPr="00536E4B" w:rsidTr="001232C9">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1232C9" w:rsidRPr="00536E4B" w:rsidTr="001232C9">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1232C9" w:rsidRPr="00536E4B" w:rsidTr="001232C9">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1232C9" w:rsidRPr="00536E4B" w:rsidRDefault="001232C9" w:rsidP="001232C9">
      <w:pPr>
        <w:suppressLineNumbers/>
        <w:tabs>
          <w:tab w:val="left" w:pos="1134"/>
        </w:tabs>
        <w:jc w:val="both"/>
        <w:rPr>
          <w:rFonts w:ascii="Times New Roman" w:hAnsi="Times New Roman" w:cs="Times New Roman"/>
          <w:sz w:val="24"/>
          <w:szCs w:val="24"/>
        </w:rPr>
      </w:pP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Как свидетельствуют выше приведенные данные,  процесс модернизации школьных библиотек района идет небольшими темпами. 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w:t>
      </w:r>
      <w:r>
        <w:rPr>
          <w:rFonts w:ascii="Times New Roman" w:hAnsi="Times New Roman" w:cs="Times New Roman"/>
          <w:sz w:val="24"/>
          <w:szCs w:val="24"/>
        </w:rPr>
        <w:t>овала</w:t>
      </w:r>
      <w:r w:rsidRPr="00536E4B">
        <w:rPr>
          <w:rFonts w:ascii="Times New Roman" w:hAnsi="Times New Roman" w:cs="Times New Roman"/>
          <w:sz w:val="24"/>
          <w:szCs w:val="24"/>
        </w:rPr>
        <w:t xml:space="preserve"> МОУ «Качкашурская СОШ».</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1232C9" w:rsidRPr="00536E4B" w:rsidRDefault="001232C9" w:rsidP="001232C9">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1232C9" w:rsidRPr="00536E4B" w:rsidRDefault="001232C9" w:rsidP="001232C9">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это выше среднереспубликанского показателя. В целом, 65% образовательных учреждений (в УР - 42,6 %) изучают удм</w:t>
      </w:r>
      <w:r>
        <w:rPr>
          <w:rFonts w:ascii="Times New Roman" w:hAnsi="Times New Roman" w:cs="Times New Roman"/>
          <w:sz w:val="24"/>
          <w:szCs w:val="24"/>
        </w:rPr>
        <w:t>уртский язык как предмет</w:t>
      </w:r>
      <w:r w:rsidRPr="00536E4B">
        <w:rPr>
          <w:rFonts w:ascii="Times New Roman" w:hAnsi="Times New Roman" w:cs="Times New Roman"/>
          <w:sz w:val="24"/>
          <w:szCs w:val="24"/>
        </w:rPr>
        <w:t xml:space="preserve">.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shd w:val="clear" w:color="auto" w:fill="FFFFFF"/>
        </w:rPr>
        <w:t>»,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1232C9" w:rsidRPr="00536E4B" w:rsidRDefault="001232C9" w:rsidP="001232C9">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1232C9" w:rsidRPr="00E623E6" w:rsidRDefault="001232C9" w:rsidP="001232C9">
      <w:pPr>
        <w:pStyle w:val="affb"/>
        <w:spacing w:before="0" w:after="0" w:line="276" w:lineRule="auto"/>
        <w:jc w:val="both"/>
        <w:rPr>
          <w:spacing w:val="-1"/>
        </w:rPr>
      </w:pPr>
      <w:r w:rsidRPr="00536E4B">
        <w:rPr>
          <w:bCs w:val="0"/>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r w:rsidRPr="00E623E6">
        <w:rPr>
          <w:spacing w:val="-1"/>
        </w:rPr>
        <w:t xml:space="preserve">В 2021-2022 учебном году  по состоянию на период завершения основного экзаменационного периода из 50 выпускников 11 классов аттестаты о среднем общем образовании выданы 48 человекам, что составляет 96% от общего числа выпускников 11 классов. Среди них имеются и 2 выпускника, получившие аттестаты с отличием и награжденные медалями «За особые успехи в учении». В числе не получивших аттестат о среднем общем образовании 2 выпускника Дондыкарской школы. </w:t>
      </w:r>
    </w:p>
    <w:p w:rsidR="001232C9" w:rsidRDefault="001232C9" w:rsidP="001232C9">
      <w:pPr>
        <w:pStyle w:val="ac"/>
        <w:ind w:right="-2"/>
        <w:jc w:val="both"/>
        <w:rPr>
          <w:rFonts w:ascii="Times New Roman" w:hAnsi="Times New Roman" w:cs="Times New Roman"/>
          <w:bCs/>
          <w:sz w:val="24"/>
          <w:szCs w:val="24"/>
          <w:lang w:eastAsia="ru-RU"/>
        </w:rPr>
      </w:pPr>
      <w:r w:rsidRPr="00E623E6">
        <w:rPr>
          <w:rFonts w:ascii="Times New Roman" w:hAnsi="Times New Roman" w:cs="Times New Roman"/>
          <w:bCs/>
          <w:spacing w:val="-1"/>
          <w:sz w:val="24"/>
          <w:szCs w:val="24"/>
          <w:lang w:eastAsia="ru-RU"/>
        </w:rPr>
        <w:t xml:space="preserve">         К сожаленью, из 117 выпускников основного уровня получили аттестаты об основном общем образовании </w:t>
      </w:r>
      <w:r>
        <w:rPr>
          <w:rFonts w:ascii="Times New Roman" w:hAnsi="Times New Roman" w:cs="Times New Roman"/>
          <w:bCs/>
          <w:spacing w:val="-1"/>
          <w:sz w:val="24"/>
          <w:szCs w:val="24"/>
          <w:lang w:eastAsia="ru-RU"/>
        </w:rPr>
        <w:t>98 человек</w:t>
      </w:r>
      <w:r w:rsidRPr="00E623E6">
        <w:rPr>
          <w:rFonts w:ascii="Times New Roman" w:hAnsi="Times New Roman" w:cs="Times New Roman"/>
          <w:bCs/>
          <w:spacing w:val="-1"/>
          <w:sz w:val="24"/>
          <w:szCs w:val="24"/>
          <w:lang w:eastAsia="ru-RU"/>
        </w:rPr>
        <w:t xml:space="preserve">, что составляет </w:t>
      </w:r>
      <w:r>
        <w:rPr>
          <w:rFonts w:ascii="Times New Roman" w:hAnsi="Times New Roman" w:cs="Times New Roman"/>
          <w:bCs/>
          <w:spacing w:val="-1"/>
          <w:sz w:val="24"/>
          <w:szCs w:val="24"/>
          <w:lang w:eastAsia="ru-RU"/>
        </w:rPr>
        <w:t>84</w:t>
      </w:r>
      <w:r w:rsidRPr="00E623E6">
        <w:rPr>
          <w:rFonts w:ascii="Times New Roman" w:hAnsi="Times New Roman" w:cs="Times New Roman"/>
          <w:bCs/>
          <w:spacing w:val="-1"/>
          <w:sz w:val="24"/>
          <w:szCs w:val="24"/>
          <w:lang w:eastAsia="ru-RU"/>
        </w:rPr>
        <w:t>% от общего количества выпускников 9 классов.</w:t>
      </w:r>
    </w:p>
    <w:p w:rsidR="001232C9" w:rsidRPr="00536E4B" w:rsidRDefault="001232C9" w:rsidP="001232C9">
      <w:pPr>
        <w:pStyle w:val="aff3"/>
        <w:jc w:val="both"/>
        <w:rPr>
          <w:bCs/>
          <w:sz w:val="24"/>
          <w:szCs w:val="24"/>
          <w:lang w:eastAsia="ru-RU"/>
        </w:rPr>
      </w:pPr>
      <w:r w:rsidRPr="00536E4B">
        <w:rPr>
          <w:bCs/>
          <w:sz w:val="24"/>
          <w:szCs w:val="24"/>
          <w:lang w:eastAsia="ru-RU"/>
        </w:rPr>
        <w:t xml:space="preserve">Значения результатов ЕГЭ </w:t>
      </w:r>
      <w:r w:rsidRPr="00E623E6">
        <w:rPr>
          <w:bCs/>
          <w:sz w:val="24"/>
          <w:szCs w:val="24"/>
          <w:lang w:eastAsia="ru-RU"/>
        </w:rPr>
        <w:t xml:space="preserve">свидетельствуют о том, что средний балл по обязательному предмету для поступления в вузы - русский язык,  у выпускников 11 классов в текущем году снизился и составляет 68,95 баллов (был 71,3 балла в 2020). По УР средний балл равен 71,43, а по РФ-71,4. Средний балл по Удмуртии по математике (проф. уровень) составляет – 57,1 баллов, у нас – 55,04, а был в прошлом году 46,73 баллов, по РФ-55,1. Снова, как видно, результаты по математике профильного уровня и порусскому языку в текущем году у нас ниже, </w:t>
      </w:r>
      <w:r w:rsidRPr="00E623E6">
        <w:rPr>
          <w:bCs/>
          <w:sz w:val="24"/>
          <w:szCs w:val="24"/>
          <w:lang w:eastAsia="ru-RU"/>
        </w:rPr>
        <w:lastRenderedPageBreak/>
        <w:t>чем в УР и РФ.Повысили средний балл по району по следующим предметам по выбору: химии, истории, литературе. Притом, по химии, физике и математике (профильный уровень)  впервые за все предыдущие годы проведения ЕГЭ достигнут лучший максимальный балл</w:t>
      </w:r>
      <w:r>
        <w:rPr>
          <w:bCs/>
          <w:sz w:val="24"/>
          <w:szCs w:val="24"/>
          <w:lang w:eastAsia="ru-RU"/>
        </w:rPr>
        <w:t>.</w:t>
      </w:r>
      <w:r w:rsidRPr="00536E4B">
        <w:rPr>
          <w:bCs/>
          <w:sz w:val="24"/>
          <w:szCs w:val="24"/>
          <w:lang w:eastAsia="ru-RU"/>
        </w:rPr>
        <w:t>Данный критерий отнесен в число показателей эффективности работы руководителей учреждений образования.</w:t>
      </w:r>
    </w:p>
    <w:p w:rsidR="001232C9" w:rsidRPr="00E623E6" w:rsidRDefault="001232C9" w:rsidP="001232C9">
      <w:pPr>
        <w:spacing w:after="0"/>
        <w:jc w:val="both"/>
        <w:rPr>
          <w:rFonts w:ascii="Times New Roman" w:hAnsi="Times New Roman"/>
          <w:sz w:val="24"/>
          <w:szCs w:val="24"/>
        </w:rPr>
      </w:pPr>
      <w:r w:rsidRPr="00536E4B">
        <w:rPr>
          <w:rFonts w:ascii="Times New Roman" w:hAnsi="Times New Roman" w:cs="Times New Roman"/>
          <w:sz w:val="24"/>
          <w:szCs w:val="24"/>
        </w:rPr>
        <w:t xml:space="preserve">Поддержка талантливой молодежи. </w:t>
      </w:r>
      <w:r>
        <w:rPr>
          <w:rFonts w:ascii="Times New Roman" w:hAnsi="Times New Roman" w:cs="Times New Roman"/>
          <w:sz w:val="24"/>
          <w:szCs w:val="24"/>
        </w:rPr>
        <w:t>Центром комплексного обеспечения  разработана</w:t>
      </w:r>
      <w:r w:rsidRPr="00536E4B">
        <w:rPr>
          <w:rFonts w:ascii="Times New Roman" w:hAnsi="Times New Roman" w:cs="Times New Roman"/>
          <w:sz w:val="24"/>
          <w:szCs w:val="24"/>
        </w:rPr>
        <w:t xml:space="preserve">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w:t>
      </w:r>
      <w:r w:rsidRPr="00DC33AE">
        <w:rPr>
          <w:rFonts w:ascii="Times New Roman" w:hAnsi="Times New Roman"/>
          <w:sz w:val="24"/>
          <w:szCs w:val="24"/>
        </w:rPr>
        <w:t>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2021-2022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МКОУ «Кожильская СОШ с/х-го направления», третье место – у коллектива МОУ «Парзинская СОШ». Хорошие результаты традиционно показали участники Межрегиональной олимпиады школьников по удмуртскому языку и литературе. 8 человек стали победителями и призерами муниципального этапа и приглашены на региональный этап.</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w:t>
      </w:r>
      <w:r>
        <w:rPr>
          <w:rFonts w:ascii="Times New Roman" w:hAnsi="Times New Roman" w:cs="Times New Roman"/>
          <w:sz w:val="24"/>
          <w:szCs w:val="24"/>
        </w:rPr>
        <w:t xml:space="preserve">тических конференциях. </w:t>
      </w:r>
      <w:r w:rsidRPr="00536E4B">
        <w:rPr>
          <w:rFonts w:ascii="Times New Roman" w:hAnsi="Times New Roman" w:cs="Times New Roman"/>
          <w:sz w:val="24"/>
          <w:szCs w:val="24"/>
        </w:rPr>
        <w:t>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мероприятий  как для учащихся, так и для их наставников.</w:t>
      </w:r>
    </w:p>
    <w:p w:rsidR="001232C9" w:rsidRPr="0049549A" w:rsidRDefault="001232C9" w:rsidP="001232C9">
      <w:pPr>
        <w:spacing w:after="0"/>
        <w:jc w:val="both"/>
        <w:rPr>
          <w:rFonts w:ascii="Times New Roman" w:hAnsi="Times New Roman" w:cs="Times New Roman"/>
          <w:color w:val="FF0000"/>
          <w:sz w:val="24"/>
          <w:szCs w:val="24"/>
        </w:rPr>
      </w:pPr>
      <w:r w:rsidRPr="00536E4B">
        <w:rPr>
          <w:rFonts w:ascii="Times New Roman" w:hAnsi="Times New Roman" w:cs="Times New Roman"/>
          <w:sz w:val="24"/>
          <w:szCs w:val="24"/>
        </w:rPr>
        <w:t xml:space="preserve">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w:t>
      </w:r>
      <w:r>
        <w:rPr>
          <w:rFonts w:ascii="Times New Roman" w:hAnsi="Times New Roman" w:cs="Times New Roman"/>
          <w:sz w:val="24"/>
          <w:szCs w:val="24"/>
        </w:rPr>
        <w:t xml:space="preserve">стали </w:t>
      </w:r>
      <w:r w:rsidRPr="00536E4B">
        <w:rPr>
          <w:rFonts w:ascii="Times New Roman" w:hAnsi="Times New Roman" w:cs="Times New Roman"/>
          <w:sz w:val="24"/>
          <w:szCs w:val="24"/>
        </w:rPr>
        <w:t xml:space="preserve">учащиеся   </w:t>
      </w:r>
      <w:r>
        <w:rPr>
          <w:rFonts w:ascii="Times New Roman" w:hAnsi="Times New Roman" w:cs="Times New Roman"/>
          <w:sz w:val="24"/>
          <w:szCs w:val="24"/>
        </w:rPr>
        <w:t xml:space="preserve">средних  </w:t>
      </w:r>
      <w:r w:rsidRPr="00536E4B">
        <w:rPr>
          <w:rFonts w:ascii="Times New Roman" w:hAnsi="Times New Roman" w:cs="Times New Roman"/>
          <w:sz w:val="24"/>
          <w:szCs w:val="24"/>
        </w:rPr>
        <w:t>школ</w:t>
      </w:r>
      <w:r>
        <w:rPr>
          <w:rFonts w:ascii="Times New Roman" w:hAnsi="Times New Roman" w:cs="Times New Roman"/>
          <w:sz w:val="24"/>
          <w:szCs w:val="24"/>
        </w:rPr>
        <w:t xml:space="preserve"> района</w:t>
      </w:r>
      <w:r w:rsidRPr="00536E4B">
        <w:rPr>
          <w:rFonts w:ascii="Times New Roman" w:hAnsi="Times New Roman" w:cs="Times New Roman"/>
          <w:sz w:val="24"/>
          <w:szCs w:val="24"/>
        </w:rPr>
        <w:t>.</w:t>
      </w:r>
      <w:r>
        <w:rPr>
          <w:rFonts w:ascii="Times New Roman" w:hAnsi="Times New Roman"/>
          <w:sz w:val="24"/>
          <w:szCs w:val="24"/>
        </w:rPr>
        <w:t xml:space="preserve">К имеющимся с </w:t>
      </w:r>
      <w:r w:rsidRPr="00B62DB9">
        <w:rPr>
          <w:rFonts w:ascii="Times New Roman" w:hAnsi="Times New Roman"/>
          <w:sz w:val="24"/>
          <w:szCs w:val="24"/>
        </w:rPr>
        <w:t xml:space="preserve">2020 года </w:t>
      </w:r>
      <w:r>
        <w:rPr>
          <w:rFonts w:ascii="Times New Roman" w:hAnsi="Times New Roman"/>
          <w:sz w:val="24"/>
          <w:szCs w:val="24"/>
        </w:rPr>
        <w:t>двум «Точкам роста» (центры</w:t>
      </w:r>
      <w:r w:rsidRPr="00B62DB9">
        <w:rPr>
          <w:rFonts w:ascii="Times New Roman" w:hAnsi="Times New Roman"/>
          <w:sz w:val="24"/>
          <w:szCs w:val="24"/>
        </w:rPr>
        <w:t xml:space="preserve"> образования цифрового</w:t>
      </w:r>
      <w:r>
        <w:rPr>
          <w:rFonts w:ascii="Times New Roman" w:hAnsi="Times New Roman"/>
          <w:sz w:val="24"/>
          <w:szCs w:val="24"/>
        </w:rPr>
        <w:t>, технологического</w:t>
      </w:r>
      <w:r w:rsidRPr="00B62DB9">
        <w:rPr>
          <w:rFonts w:ascii="Times New Roman" w:hAnsi="Times New Roman"/>
          <w:sz w:val="24"/>
          <w:szCs w:val="24"/>
        </w:rPr>
        <w:t xml:space="preserve"> и гуманитарного профилей</w:t>
      </w:r>
      <w:r>
        <w:rPr>
          <w:rFonts w:ascii="Times New Roman" w:hAnsi="Times New Roman"/>
          <w:sz w:val="24"/>
          <w:szCs w:val="24"/>
        </w:rPr>
        <w:t>)</w:t>
      </w:r>
      <w:r w:rsidRPr="00B62DB9">
        <w:rPr>
          <w:rFonts w:ascii="Times New Roman" w:hAnsi="Times New Roman"/>
          <w:sz w:val="24"/>
          <w:szCs w:val="24"/>
        </w:rPr>
        <w:t xml:space="preserve"> в Глазовском районе </w:t>
      </w:r>
      <w:r>
        <w:rPr>
          <w:rFonts w:ascii="Times New Roman" w:hAnsi="Times New Roman"/>
          <w:sz w:val="24"/>
          <w:szCs w:val="24"/>
        </w:rPr>
        <w:t>добавился в 2021 году</w:t>
      </w:r>
      <w:r>
        <w:rPr>
          <w:rFonts w:ascii="Times New Roman" w:hAnsi="Times New Roman" w:cs="Times New Roman"/>
          <w:sz w:val="24"/>
          <w:szCs w:val="24"/>
        </w:rPr>
        <w:t>центр естественнонаучного и технологического профилей</w:t>
      </w:r>
      <w:r w:rsidRPr="00B62DB9">
        <w:rPr>
          <w:rFonts w:ascii="Times New Roman" w:hAnsi="Times New Roman" w:cs="Times New Roman"/>
          <w:sz w:val="24"/>
          <w:szCs w:val="24"/>
        </w:rPr>
        <w:t>на базе МОУ «Адамская СОШ».</w:t>
      </w:r>
      <w:r>
        <w:rPr>
          <w:rFonts w:ascii="Times New Roman" w:hAnsi="Times New Roman"/>
          <w:sz w:val="24"/>
          <w:szCs w:val="24"/>
        </w:rPr>
        <w:t xml:space="preserve">По итогам 2021 учебного года целевые показатели по охвату детей дополнительным и общим образованием в Точках роста достигнуты и составляют 601 человек (по плану 601 человек). </w:t>
      </w:r>
      <w:r>
        <w:rPr>
          <w:rFonts w:ascii="Times New Roman" w:hAnsi="Times New Roman" w:cs="Times New Roman"/>
          <w:sz w:val="24"/>
          <w:szCs w:val="24"/>
        </w:rPr>
        <w:t xml:space="preserve">По итогам работы за год основными общеобразовательными предметами по предметным областям «Математика и информатика»,  «Естественнонаучные предметы», «Технология» охвачены свыше 80% учащихся Адамской школы, что также   является исполнением установленных индикаторов. </w:t>
      </w:r>
      <w:r>
        <w:rPr>
          <w:rFonts w:ascii="Times New Roman" w:hAnsi="Times New Roman"/>
          <w:sz w:val="24"/>
          <w:szCs w:val="24"/>
        </w:rPr>
        <w:t xml:space="preserve">С марта  2021 года 8 образовательными учреждениями района заключены договора о сетевом сотрудничестве со всеми Точками роста по реализации как программ общего образования по предметам «ОБЖ», «Технология», так и по программам дополнительного образования («Шахматы», «Робототехника»). </w:t>
      </w:r>
    </w:p>
    <w:p w:rsidR="001232C9" w:rsidRDefault="001232C9" w:rsidP="001232C9">
      <w:pPr>
        <w:spacing w:after="0"/>
        <w:jc w:val="both"/>
        <w:rPr>
          <w:rFonts w:ascii="Times New Roman" w:hAnsi="Times New Roman" w:cs="Times New Roman"/>
          <w:sz w:val="24"/>
          <w:szCs w:val="24"/>
        </w:rPr>
      </w:pPr>
      <w:r>
        <w:rPr>
          <w:rFonts w:ascii="Times New Roman" w:hAnsi="Times New Roman" w:cs="Times New Roman"/>
          <w:sz w:val="24"/>
          <w:szCs w:val="24"/>
        </w:rPr>
        <w:t xml:space="preserve">        В число охваченных дополнительным образованием в «Точках роста» входят обучающиеся с 1 по 11 классы, а также взрослое население (с.Понино в количестве 30 человек). Взрослые посещают 3 кружка на базе Точки роста: «Компьютерная грамотность», «Шахматы», «Оказание первой помощи».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lastRenderedPageBreak/>
        <w:t>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Проблемы по укомплектованности  общеобразовательных учреждений педагогическими кадрами в районе </w:t>
      </w:r>
      <w:r>
        <w:rPr>
          <w:rFonts w:ascii="Times New Roman" w:hAnsi="Times New Roman" w:cs="Times New Roman"/>
          <w:sz w:val="24"/>
          <w:szCs w:val="24"/>
        </w:rPr>
        <w:t>существуют и  решается этот вопроспутем привлечения</w:t>
      </w:r>
      <w:r w:rsidRPr="00536E4B">
        <w:rPr>
          <w:rFonts w:ascii="Times New Roman" w:hAnsi="Times New Roman" w:cs="Times New Roman"/>
          <w:sz w:val="24"/>
          <w:szCs w:val="24"/>
        </w:rPr>
        <w:t xml:space="preserve"> в школы </w:t>
      </w:r>
      <w:r>
        <w:rPr>
          <w:rFonts w:ascii="Times New Roman" w:hAnsi="Times New Roman" w:cs="Times New Roman"/>
          <w:sz w:val="24"/>
          <w:szCs w:val="24"/>
        </w:rPr>
        <w:t>молодых педагогов-выпускников вузов, а также через совместительство среди у</w:t>
      </w:r>
      <w:r w:rsidRPr="00536E4B">
        <w:rPr>
          <w:rFonts w:ascii="Times New Roman" w:hAnsi="Times New Roman" w:cs="Times New Roman"/>
          <w:sz w:val="24"/>
          <w:szCs w:val="24"/>
        </w:rPr>
        <w:t>чителей химии, биологии, английского  языка, информатики в виду того, что происходит старение кадров.</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Со второго полугодия 2015 года начата процедура проведения независимой оценки качества </w:t>
      </w:r>
      <w:r>
        <w:rPr>
          <w:rFonts w:ascii="Times New Roman" w:hAnsi="Times New Roman" w:cs="Times New Roman"/>
          <w:sz w:val="24"/>
          <w:szCs w:val="24"/>
        </w:rPr>
        <w:t xml:space="preserve">условий осуществления </w:t>
      </w:r>
      <w:r w:rsidRPr="00536E4B">
        <w:rPr>
          <w:rFonts w:ascii="Times New Roman" w:hAnsi="Times New Roman" w:cs="Times New Roman"/>
          <w:sz w:val="24"/>
          <w:szCs w:val="24"/>
        </w:rPr>
        <w:t xml:space="preserve">образовательной деятельности (далее-НОК </w:t>
      </w:r>
      <w:r>
        <w:rPr>
          <w:rFonts w:ascii="Times New Roman" w:hAnsi="Times New Roman" w:cs="Times New Roman"/>
          <w:sz w:val="24"/>
          <w:szCs w:val="24"/>
        </w:rPr>
        <w:t>УО</w:t>
      </w:r>
      <w:r w:rsidRPr="00536E4B">
        <w:rPr>
          <w:rFonts w:ascii="Times New Roman" w:hAnsi="Times New Roman" w:cs="Times New Roman"/>
          <w:sz w:val="24"/>
          <w:szCs w:val="24"/>
        </w:rPr>
        <w:t xml:space="preserve">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w:t>
      </w:r>
      <w:r>
        <w:rPr>
          <w:rFonts w:ascii="Times New Roman" w:hAnsi="Times New Roman" w:cs="Times New Roman"/>
          <w:sz w:val="24"/>
          <w:szCs w:val="24"/>
        </w:rPr>
        <w:t>УО</w:t>
      </w:r>
      <w:r w:rsidRPr="00536E4B">
        <w:rPr>
          <w:rFonts w:ascii="Times New Roman" w:hAnsi="Times New Roman" w:cs="Times New Roman"/>
          <w:sz w:val="24"/>
          <w:szCs w:val="24"/>
        </w:rPr>
        <w:t>ОД выступил Общественный Совет при Министерстве образования и науки УР</w:t>
      </w:r>
      <w:r>
        <w:rPr>
          <w:rFonts w:ascii="Times New Roman" w:hAnsi="Times New Roman" w:cs="Times New Roman"/>
          <w:sz w:val="24"/>
          <w:szCs w:val="24"/>
        </w:rPr>
        <w:t xml:space="preserve"> до 2020 года, а с ноября 2020 года создан Общественный совет при Администрации Глазовского района для проведения НОК УООД</w:t>
      </w:r>
      <w:r w:rsidRPr="00536E4B">
        <w:rPr>
          <w:rFonts w:ascii="Times New Roman" w:hAnsi="Times New Roman" w:cs="Times New Roman"/>
          <w:sz w:val="24"/>
          <w:szCs w:val="24"/>
        </w:rPr>
        <w:t xml:space="preserve">. Общественный совет утвердил перечень образовательных организаций, подлежащих НОК ОД в </w:t>
      </w:r>
      <w:r>
        <w:rPr>
          <w:rFonts w:ascii="Times New Roman" w:hAnsi="Times New Roman" w:cs="Times New Roman"/>
          <w:sz w:val="24"/>
          <w:szCs w:val="24"/>
        </w:rPr>
        <w:t>на 2021 год</w:t>
      </w:r>
      <w:r w:rsidRPr="00536E4B">
        <w:rPr>
          <w:rFonts w:ascii="Times New Roman" w:hAnsi="Times New Roman" w:cs="Times New Roman"/>
          <w:sz w:val="24"/>
          <w:szCs w:val="24"/>
        </w:rPr>
        <w:t xml:space="preserve">, в который вошли </w:t>
      </w:r>
      <w:r>
        <w:rPr>
          <w:rFonts w:ascii="Times New Roman" w:hAnsi="Times New Roman" w:cs="Times New Roman"/>
          <w:sz w:val="24"/>
          <w:szCs w:val="24"/>
        </w:rPr>
        <w:t>18</w:t>
      </w:r>
      <w:r w:rsidRPr="00536E4B">
        <w:rPr>
          <w:rFonts w:ascii="Times New Roman" w:hAnsi="Times New Roman" w:cs="Times New Roman"/>
          <w:sz w:val="24"/>
          <w:szCs w:val="24"/>
        </w:rPr>
        <w:t xml:space="preserve">  общеобразовательных организаций (100%), реализующих образовательные программы начального общего, основного обще</w:t>
      </w:r>
      <w:r>
        <w:rPr>
          <w:rFonts w:ascii="Times New Roman" w:hAnsi="Times New Roman" w:cs="Times New Roman"/>
          <w:sz w:val="24"/>
          <w:szCs w:val="24"/>
        </w:rPr>
        <w:t>го, среднего общего образования.</w:t>
      </w:r>
      <w:r w:rsidRPr="00536E4B">
        <w:rPr>
          <w:rFonts w:ascii="Times New Roman" w:hAnsi="Times New Roman" w:cs="Times New Roman"/>
          <w:sz w:val="24"/>
          <w:szCs w:val="24"/>
        </w:rPr>
        <w:t xml:space="preserve"> НОК </w:t>
      </w:r>
      <w:r>
        <w:rPr>
          <w:rFonts w:ascii="Times New Roman" w:hAnsi="Times New Roman" w:cs="Times New Roman"/>
          <w:sz w:val="24"/>
          <w:szCs w:val="24"/>
        </w:rPr>
        <w:t>УО</w:t>
      </w:r>
      <w:r w:rsidRPr="00536E4B">
        <w:rPr>
          <w:rFonts w:ascii="Times New Roman" w:hAnsi="Times New Roman" w:cs="Times New Roman"/>
          <w:sz w:val="24"/>
          <w:szCs w:val="24"/>
        </w:rPr>
        <w:t xml:space="preserve">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1232C9" w:rsidRPr="00536E4B" w:rsidRDefault="001232C9" w:rsidP="001232C9">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hAnsi="Times New Roman" w:cs="Times New Roman"/>
          <w:sz w:val="24"/>
          <w:szCs w:val="24"/>
        </w:rPr>
        <w:t>Показатель  удовлетворенности качеством предоставления образовательной усл</w:t>
      </w:r>
      <w:r>
        <w:rPr>
          <w:rFonts w:ascii="Times New Roman" w:hAnsi="Times New Roman" w:cs="Times New Roman"/>
          <w:sz w:val="24"/>
          <w:szCs w:val="24"/>
        </w:rPr>
        <w:t xml:space="preserve">уги  по средним школам равен  92%. </w:t>
      </w:r>
      <w:r>
        <w:rPr>
          <w:rFonts w:ascii="Times New Roman" w:eastAsia="Calibri" w:hAnsi="Times New Roman" w:cs="Times New Roman"/>
          <w:bCs/>
          <w:sz w:val="24"/>
          <w:szCs w:val="24"/>
        </w:rPr>
        <w:t>Но,</w:t>
      </w:r>
      <w:r w:rsidRPr="00536E4B">
        <w:rPr>
          <w:rFonts w:ascii="Times New Roman" w:eastAsia="Calibri" w:hAnsi="Times New Roman" w:cs="Times New Roman"/>
          <w:bCs/>
          <w:sz w:val="24"/>
          <w:szCs w:val="24"/>
        </w:rPr>
        <w:t xml:space="preserve"> согласно НОК </w:t>
      </w:r>
      <w:r>
        <w:rPr>
          <w:rFonts w:ascii="Times New Roman" w:eastAsia="Calibri" w:hAnsi="Times New Roman" w:cs="Times New Roman"/>
          <w:bCs/>
          <w:sz w:val="24"/>
          <w:szCs w:val="24"/>
        </w:rPr>
        <w:t>УО</w:t>
      </w:r>
      <w:r w:rsidRPr="00536E4B">
        <w:rPr>
          <w:rFonts w:ascii="Times New Roman" w:eastAsia="Calibri" w:hAnsi="Times New Roman" w:cs="Times New Roman"/>
          <w:bCs/>
          <w:sz w:val="24"/>
          <w:szCs w:val="24"/>
        </w:rPr>
        <w:t>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w:t>
      </w:r>
      <w:r>
        <w:rPr>
          <w:rFonts w:ascii="Times New Roman" w:eastAsia="Calibri" w:hAnsi="Times New Roman" w:cs="Times New Roman"/>
          <w:bCs/>
          <w:sz w:val="24"/>
          <w:szCs w:val="24"/>
        </w:rPr>
        <w:t xml:space="preserve"> для детей с ОВЗ и инвалидов и (или) детей-инвалидов</w:t>
      </w:r>
      <w:r w:rsidRPr="00536E4B">
        <w:rPr>
          <w:rFonts w:ascii="Times New Roman" w:eastAsia="Calibri" w:hAnsi="Times New Roman" w:cs="Times New Roman"/>
          <w:bCs/>
          <w:sz w:val="24"/>
          <w:szCs w:val="24"/>
        </w:rPr>
        <w:t>. В данный показатель входят наличие отсу</w:t>
      </w:r>
      <w:r>
        <w:rPr>
          <w:rFonts w:ascii="Times New Roman" w:eastAsia="Calibri" w:hAnsi="Times New Roman" w:cs="Times New Roman"/>
          <w:bCs/>
          <w:sz w:val="24"/>
          <w:szCs w:val="24"/>
        </w:rPr>
        <w:t>тст</w:t>
      </w:r>
      <w:r w:rsidRPr="00536E4B">
        <w:rPr>
          <w:rFonts w:ascii="Times New Roman" w:eastAsia="Calibri" w:hAnsi="Times New Roman" w:cs="Times New Roman"/>
          <w:bCs/>
          <w:sz w:val="24"/>
          <w:szCs w:val="24"/>
        </w:rPr>
        <w:t xml:space="preserve">вие пандусов; </w:t>
      </w:r>
      <w:r>
        <w:rPr>
          <w:rFonts w:ascii="Times New Roman" w:eastAsia="Calibri" w:hAnsi="Times New Roman" w:cs="Times New Roman"/>
          <w:bCs/>
          <w:sz w:val="24"/>
          <w:szCs w:val="24"/>
        </w:rPr>
        <w:t xml:space="preserve">недостаточное число </w:t>
      </w:r>
      <w:r w:rsidRPr="00536E4B">
        <w:rPr>
          <w:rFonts w:ascii="Times New Roman" w:eastAsia="Calibri" w:hAnsi="Times New Roman" w:cs="Times New Roman"/>
          <w:bCs/>
          <w:sz w:val="24"/>
          <w:szCs w:val="24"/>
        </w:rPr>
        <w:t xml:space="preserve">логопедов, психологов, социальных педагогов, осуществляющих индивидуальную поддержку детей с различными отклонениями в развитии, воспитании и обучении. </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w:t>
      </w:r>
      <w:r w:rsidRPr="00536E4B">
        <w:rPr>
          <w:rFonts w:ascii="Times New Roman" w:hAnsi="Times New Roman" w:cs="Times New Roman"/>
          <w:sz w:val="24"/>
          <w:szCs w:val="24"/>
        </w:rPr>
        <w:lastRenderedPageBreak/>
        <w:t>Президента Российской Федерации от 7 мая 2012 года поставлены задачи, имеющие непосредственное отношение к сфере общего образования, а именно:</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общему образованию для всех категорий детей.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реализация программ, обеспечивающих сохранность здоровья обучающихся и воспитанников в общеобразовательных учреждениях;</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w:t>
      </w:r>
      <w:r>
        <w:rPr>
          <w:rFonts w:ascii="Times New Roman" w:hAnsi="Times New Roman" w:cs="Times New Roman"/>
          <w:sz w:val="24"/>
          <w:szCs w:val="24"/>
        </w:rPr>
        <w:t>ния.</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1.2.3. Целевые показатели (индикаторы)</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6) Доля детей первой и второй групп здоровья в общей численности обучающихся в муниципальных общеобразовательных учреждениях,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Показатель характеризует состояние здоровья обучающихся, зависит от условий обучения и образовательных программ.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1232C9" w:rsidRPr="00536E4B" w:rsidRDefault="001232C9" w:rsidP="001232C9">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14)Доля учителей муниципальных общеобразовательных учреждений, с которыми заключены эффективные контракты,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1232C9" w:rsidRPr="00536E4B" w:rsidRDefault="001232C9" w:rsidP="001232C9">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1232C9" w:rsidRPr="00536E4B" w:rsidRDefault="001232C9" w:rsidP="001232C9">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финансового обеспечения общего образования, влияет на качество образования. Предусмотрен в системе показателей оценки эффективности деятельности органов местного самоуправления.</w:t>
      </w:r>
    </w:p>
    <w:p w:rsidR="001232C9" w:rsidRPr="00536E4B" w:rsidRDefault="001232C9" w:rsidP="001232C9">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1232C9" w:rsidRPr="00536E4B" w:rsidRDefault="001232C9" w:rsidP="001232C9">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20 и 21 показатели введены на основании распоряжения Правительства УР от 4 июля 2019 года N 798-р</w:t>
      </w:r>
      <w:r w:rsidRPr="00536E4B">
        <w:rPr>
          <w:rFonts w:ascii="Times New Roman" w:hAnsi="Times New Roman" w:cs="Times New Roman"/>
          <w:sz w:val="24"/>
          <w:szCs w:val="24"/>
        </w:rPr>
        <w:br/>
      </w:r>
      <w:r w:rsidRPr="00536E4B">
        <w:rPr>
          <w:rFonts w:ascii="Times New Roman" w:hAnsi="Times New Roman" w:cs="Times New Roman"/>
          <w:sz w:val="24"/>
          <w:szCs w:val="24"/>
        </w:rPr>
        <w:lastRenderedPageBreak/>
        <w:t xml:space="preserve"> «Об организации работы по созданию центров образования цифрового и гуманитарного профилей "Точка роста" в Удмуртской Республике».Совокупность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1232C9" w:rsidRPr="009565B6"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527657">
        <w:rPr>
          <w:rFonts w:ascii="Times New Roman" w:hAnsi="Times New Roman" w:cs="Times New Roman"/>
          <w:sz w:val="24"/>
          <w:szCs w:val="24"/>
        </w:rPr>
        <w:t>а реализуется в 2015-2026</w:t>
      </w:r>
      <w:r w:rsidRPr="00536E4B">
        <w:rPr>
          <w:rFonts w:ascii="Times New Roman" w:hAnsi="Times New Roman" w:cs="Times New Roman"/>
          <w:sz w:val="24"/>
          <w:szCs w:val="24"/>
        </w:rPr>
        <w:t xml:space="preserve"> годах:</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27657"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этап-2019-2026</w:t>
      </w:r>
      <w:r w:rsidR="001232C9" w:rsidRPr="00536E4B">
        <w:rPr>
          <w:rFonts w:ascii="Times New Roman" w:hAnsi="Times New Roman" w:cs="Times New Roman"/>
          <w:sz w:val="24"/>
          <w:szCs w:val="24"/>
        </w:rPr>
        <w:t xml:space="preserve"> годы </w:t>
      </w:r>
    </w:p>
    <w:p w:rsidR="001232C9" w:rsidRPr="00536E4B" w:rsidRDefault="001232C9" w:rsidP="001232C9">
      <w:pPr>
        <w:jc w:val="both"/>
        <w:rPr>
          <w:rFonts w:ascii="Times New Roman" w:hAnsi="Times New Roman" w:cs="Times New Roman"/>
          <w:b/>
          <w:sz w:val="24"/>
          <w:szCs w:val="24"/>
        </w:rPr>
      </w:pPr>
      <w:r w:rsidRPr="00536E4B">
        <w:rPr>
          <w:rFonts w:ascii="Times New Roman" w:hAnsi="Times New Roman" w:cs="Times New Roman"/>
          <w:b/>
          <w:sz w:val="24"/>
          <w:szCs w:val="24"/>
        </w:rPr>
        <w:t>1.2.5. Основные мероприятия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 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 обеспечение учащихся общеобразовательных учреждений качественным сбалансированным питанием.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 Удмуртской Республики),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6)Обустройство прилегающих территорий к зданиям и сооружениям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к новому учебному году.</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Реконструкция кровли МОУ "Кочишевская НШДС" с заменой плоской крыши на скатную, </w:t>
      </w:r>
    </w:p>
    <w:p w:rsidR="001232C9"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Реконструкция кровли МОУ "Дондыкарская СОШ" с заменой плоской крыши на скатную,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3) Реконструкция кровли МОУ "Золотаревская НШДС" с заменой плоской крыши на скатную,</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4) Реконструкция кровли МОУ "Люмская НШДС" с заменой плоской крыши на скатную,</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5) Реконструкция кровли МОУ "Адамская СОШ" с заменой плоской крыши на скатную на здании школы и столовой,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6) Реконструкция кровли МОУ "Дзякинская  СОШ" с заменой плоской крыши на скатную,</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7) Реконструкция кровли МКОУ "Кожильская   СОШ сельскохозяйственного направления" с заменой плоской крыши на скатную.</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8) Реконструкция спального корпуса МОУ "Понинский детский дом - школа".</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9) Строительство пристроя к зданию МОУ "Гулёковская НШДС".</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10) Капитальный ремонт здания МОУ «Ключевская СОШ».</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11) Капитальный ремонт здания МОУ «Понинский детский дом» (жилые помещения).</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12) Реконструкция социально-культурного центра с размещением дошкольной группы и пищеблока в с. Люм.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13) Реконструкция крыши здания  МОУ «Октябрьская СОШ».</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14) Ремонт здания школы Муниципального общеобразовательного учреждения "Куреговская средняя общеобразовательная школа".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15) Реконструкция здания школы и пристрояСлудской НШДС под размещение дошкольной группы.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16) Ремонт здания школы МОУ "Золотаревская НШДС".</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17) Капитальный ремонт учебного корпуса МКУ "Понинский детский дом" в с.ПониноГлазовского района УР (ПИР),</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18) Капитальный ремонт крыши и замена оконных блоков здания МОУ "Адамская СОШ" в д.АдамГлазовского района УР.</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19) Капитальный ремонт здания МОУ "Ключевская СОШ" под размещение медицинского кабинета в д.Удм.КлючиГлазовского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Pr="00536E4B">
        <w:rPr>
          <w:rFonts w:ascii="Times New Roman" w:hAnsi="Times New Roman" w:cs="Times New Roman"/>
          <w:bCs/>
          <w:sz w:val="24"/>
          <w:szCs w:val="24"/>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Pr="00536E4B">
        <w:rPr>
          <w:rFonts w:ascii="Times New Roman" w:hAnsi="Times New Roman" w:cs="Times New Roman"/>
          <w:bCs/>
          <w:sz w:val="24"/>
          <w:szCs w:val="24"/>
        </w:rPr>
        <w:t>) Капитальный ремонт кровли здания школы МОУ «Дондыкарская СОШ» в д. ДондыкарГлазовского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Pr="00536E4B">
        <w:rPr>
          <w:rFonts w:ascii="Times New Roman" w:hAnsi="Times New Roman" w:cs="Times New Roman"/>
          <w:bCs/>
          <w:sz w:val="24"/>
          <w:szCs w:val="24"/>
        </w:rPr>
        <w:t>) Замена оконных блоков здания школы МОУ «Понинская СОШ» в с.ПониноГлазовского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Pr="00536E4B">
        <w:rPr>
          <w:rFonts w:ascii="Times New Roman" w:hAnsi="Times New Roman" w:cs="Times New Roman"/>
          <w:bCs/>
          <w:sz w:val="24"/>
          <w:szCs w:val="24"/>
        </w:rPr>
        <w:t>) Капитальный ремонт здания школы МОУ «Дзякинская СОШ», УР, Глазовский район, с.Дзякино, ул.Кирова, д.2</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Pr="00536E4B">
        <w:rPr>
          <w:rFonts w:ascii="Times New Roman" w:hAnsi="Times New Roman" w:cs="Times New Roman"/>
          <w:bCs/>
          <w:sz w:val="24"/>
          <w:szCs w:val="24"/>
        </w:rPr>
        <w:t>) Капитальный ремонт здания школы МОУ «Понинская СОШ», УР, Глазовский район, с.Понино, ул.Коммунальная, 3</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9)Организация и проведение олимпиад и соревнований школьников на муниципальном и республиканском уровнях.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1232C9" w:rsidRPr="00536E4B" w:rsidRDefault="001232C9" w:rsidP="001232C9">
      <w:pPr>
        <w:ind w:left="540"/>
        <w:jc w:val="both"/>
        <w:rPr>
          <w:rFonts w:ascii="Times New Roman" w:hAnsi="Times New Roman" w:cs="Times New Roman"/>
          <w:sz w:val="24"/>
          <w:szCs w:val="24"/>
        </w:rPr>
      </w:pPr>
      <w:r w:rsidRPr="00536E4B">
        <w:rPr>
          <w:rFonts w:ascii="Times New Roman" w:hAnsi="Times New Roman" w:cs="Times New Roman"/>
          <w:sz w:val="24"/>
          <w:szCs w:val="24"/>
        </w:rPr>
        <w:t>10)Формирование системы мониторинга уровня подготовки и социализации школьников.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взаимодействие со СМИ в целях публикации информации об общем образовании в печатных средствах массовой информации, а также подготовки сюжетов длятеле- и радиопередач;</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осуществление контроля за публикацией информации о деятельности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системы регулярного мониторинга удовлетворенности потребителей муниципальных услуг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его структурных подразделениях, а также муниципальных общеобразовательных учреждений, контактных телефонах и адресах электронной почты.</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536E4B">
        <w:rPr>
          <w:rFonts w:ascii="Times New Roman" w:hAnsi="Times New Roman" w:cs="Times New Roman"/>
          <w:bCs/>
          <w:sz w:val="24"/>
          <w:szCs w:val="24"/>
        </w:rPr>
        <w:t>получениягосударственныхимуниципальныхуслуг в электронной форме).</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18) Реализация комплекса мер по организации инклюзивного образования.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20) Уплата налогов.</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включает в себя: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 и земельного налога.</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21)Обеспечение антитеррористической защищенности объектов (территорий) образования Глазовского района.</w:t>
      </w:r>
    </w:p>
    <w:p w:rsidR="001232C9"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Глазовского района, а именно Понинская и Октябрьская школы в 2020 году, Адамская– в 2021, Кожильская и Ключевская школы в 2022 году, Парзинская</w:t>
      </w:r>
      <w:r>
        <w:rPr>
          <w:rFonts w:ascii="Times New Roman" w:hAnsi="Times New Roman" w:cs="Times New Roman"/>
          <w:bCs/>
          <w:sz w:val="24"/>
          <w:szCs w:val="24"/>
        </w:rPr>
        <w:t xml:space="preserve">СОШ в 2023 году, </w:t>
      </w:r>
      <w:r w:rsidRPr="00536E4B">
        <w:rPr>
          <w:rFonts w:ascii="Times New Roman" w:hAnsi="Times New Roman" w:cs="Times New Roman"/>
          <w:bCs/>
          <w:sz w:val="24"/>
          <w:szCs w:val="24"/>
        </w:rPr>
        <w:t xml:space="preserve">а по Удмуртской Республике в 157 школах, откроются </w:t>
      </w:r>
      <w:r w:rsidRPr="00536E4B">
        <w:rPr>
          <w:rFonts w:ascii="Times New Roman" w:hAnsi="Times New Roman" w:cs="Times New Roman"/>
          <w:bCs/>
          <w:sz w:val="24"/>
          <w:szCs w:val="24"/>
        </w:rPr>
        <w:lastRenderedPageBreak/>
        <w:t>Центры цифрового, естественнонаучного и гуманитарного профилей «Точка роста» (далее - «Точка роста»).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r>
        <w:rPr>
          <w:rFonts w:ascii="Times New Roman" w:hAnsi="Times New Roman" w:cs="Times New Roman"/>
          <w:sz w:val="24"/>
          <w:szCs w:val="24"/>
        </w:rPr>
        <w:t>.</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за каждым общеобразовательным учреждением закреплены определенные территории  Глазовского района.  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 образования и науки». Указанный План мероприятий содержит  раздел, посвященный изменениям в общем образовании на период 2012-2018 годов.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Указанные муниципальные услуги включены в ведомственный перечень муниципальных услуг (работ), оказываемых (выполняемых) находящимися в ведении Управления образования в качестве основных видов деятельности.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рамках подпрограммы осуществляется взаимодействие с органами государственной власти Удмуртской Республики по следующим направлениям: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завтраком учащихся 1-4-х классов общеобразовательных учреждений;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Pr>
          <w:rFonts w:ascii="Times New Roman" w:hAnsi="Times New Roman" w:cs="Times New Roman"/>
          <w:sz w:val="24"/>
          <w:szCs w:val="24"/>
        </w:rPr>
        <w:t>.</w:t>
      </w:r>
    </w:p>
    <w:p w:rsidR="001232C9" w:rsidRPr="00416401" w:rsidRDefault="001232C9" w:rsidP="001232C9">
      <w:pPr>
        <w:ind w:firstLine="851"/>
        <w:jc w:val="both"/>
        <w:rPr>
          <w:rFonts w:ascii="Times New Roman" w:hAnsi="Times New Roman" w:cs="Times New Roman"/>
          <w:b/>
          <w:sz w:val="24"/>
          <w:szCs w:val="24"/>
        </w:rPr>
      </w:pPr>
      <w:r w:rsidRPr="00416401">
        <w:rPr>
          <w:rFonts w:ascii="Times New Roman" w:hAnsi="Times New Roman" w:cs="Times New Roman"/>
          <w:b/>
          <w:sz w:val="24"/>
          <w:szCs w:val="24"/>
        </w:rPr>
        <w:t xml:space="preserve">1.2.9. Ресурсное обеспечение </w:t>
      </w:r>
    </w:p>
    <w:p w:rsidR="001232C9" w:rsidRPr="00921901" w:rsidRDefault="001232C9" w:rsidP="001232C9">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t>Источниками ресурсного обеспечения подпрограммы являются:</w:t>
      </w:r>
    </w:p>
    <w:p w:rsidR="001232C9" w:rsidRPr="00921901" w:rsidRDefault="001232C9" w:rsidP="001232C9">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1232C9" w:rsidRPr="00921901" w:rsidRDefault="001232C9" w:rsidP="001232C9">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lastRenderedPageBreak/>
        <w:t>- средства бюджета Удмуртской Республики;</w:t>
      </w:r>
    </w:p>
    <w:p w:rsidR="001232C9" w:rsidRPr="00921901" w:rsidRDefault="001232C9" w:rsidP="001232C9">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t>- иные источники.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37"/>
      </w:tblGrid>
      <w:tr w:rsidR="001232C9" w:rsidRPr="00527657" w:rsidTr="001232C9">
        <w:trPr>
          <w:trHeight w:val="552"/>
        </w:trPr>
        <w:tc>
          <w:tcPr>
            <w:tcW w:w="10031" w:type="dxa"/>
          </w:tcPr>
          <w:p w:rsidR="00B0471E" w:rsidRPr="00B0471E" w:rsidRDefault="00B0471E" w:rsidP="00B0471E">
            <w:pPr>
              <w:jc w:val="both"/>
              <w:rPr>
                <w:rFonts w:ascii="Times New Roman" w:hAnsi="Times New Roman" w:cs="Times New Roman"/>
                <w:sz w:val="24"/>
                <w:szCs w:val="24"/>
              </w:rPr>
            </w:pPr>
            <w:r w:rsidRPr="00B0471E">
              <w:rPr>
                <w:rFonts w:ascii="Times New Roman" w:hAnsi="Times New Roman" w:cs="Times New Roman"/>
                <w:sz w:val="24"/>
                <w:szCs w:val="24"/>
              </w:rPr>
              <w:t>Общий объем финансирования  муниципальной подпрограммы на 2015-2026 годы составляет 3 102 229,2  тыс. руб., в том числе за счет субсидий из бюджета Удмуртской Республики – 236 977,5 тыс. руб.,  субвенций из бюджета Удмуртской Республики – 2 111 688,1 тыс. руб., иных источников – 55 375,4 тыс. руб.</w:t>
            </w:r>
          </w:p>
          <w:p w:rsidR="00B0471E" w:rsidRPr="00B0471E" w:rsidRDefault="00B0471E" w:rsidP="00B0471E">
            <w:pPr>
              <w:jc w:val="both"/>
              <w:rPr>
                <w:rFonts w:ascii="Times New Roman" w:hAnsi="Times New Roman" w:cs="Times New Roman"/>
                <w:sz w:val="24"/>
                <w:szCs w:val="24"/>
              </w:rPr>
            </w:pPr>
            <w:r w:rsidRPr="00B0471E">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9936" w:type="dxa"/>
              <w:tblLook w:val="04A0"/>
            </w:tblPr>
            <w:tblGrid>
              <w:gridCol w:w="1250"/>
              <w:gridCol w:w="726"/>
              <w:gridCol w:w="708"/>
              <w:gridCol w:w="848"/>
              <w:gridCol w:w="707"/>
              <w:gridCol w:w="707"/>
              <w:gridCol w:w="706"/>
              <w:gridCol w:w="707"/>
              <w:gridCol w:w="707"/>
              <w:gridCol w:w="707"/>
              <w:gridCol w:w="706"/>
              <w:gridCol w:w="693"/>
              <w:gridCol w:w="739"/>
            </w:tblGrid>
            <w:tr w:rsidR="00B0471E" w:rsidRPr="00B0471E" w:rsidTr="00B0471E">
              <w:trPr>
                <w:trHeight w:val="487"/>
                <w:tblHeader/>
              </w:trPr>
              <w:tc>
                <w:tcPr>
                  <w:tcW w:w="1253" w:type="dxa"/>
                  <w:tcBorders>
                    <w:top w:val="single" w:sz="4" w:space="0" w:color="auto"/>
                    <w:left w:val="single" w:sz="4" w:space="0" w:color="auto"/>
                    <w:bottom w:val="single" w:sz="4" w:space="0" w:color="auto"/>
                    <w:right w:val="single" w:sz="4" w:space="0" w:color="auto"/>
                  </w:tcBorders>
                  <w:noWrap/>
                  <w:tcMar>
                    <w:left w:w="113" w:type="dxa"/>
                    <w:right w:w="57" w:type="dxa"/>
                  </w:tcMar>
                  <w:vAlign w:val="center"/>
                  <w:hideMark/>
                </w:tcPr>
                <w:p w:rsidR="00B0471E" w:rsidRPr="00B0471E" w:rsidRDefault="00B0471E" w:rsidP="00B0471E">
                  <w:pPr>
                    <w:ind w:left="-79" w:right="85"/>
                    <w:jc w:val="both"/>
                    <w:rPr>
                      <w:rFonts w:ascii="Times New Roman" w:hAnsi="Times New Roman" w:cs="Times New Roman"/>
                      <w:sz w:val="14"/>
                      <w:szCs w:val="14"/>
                    </w:rPr>
                  </w:pPr>
                  <w:r w:rsidRPr="00B0471E">
                    <w:rPr>
                      <w:rFonts w:ascii="Times New Roman" w:hAnsi="Times New Roman" w:cs="Times New Roman"/>
                      <w:sz w:val="14"/>
                      <w:szCs w:val="14"/>
                    </w:rPr>
                    <w:t xml:space="preserve">       Годы</w:t>
                  </w:r>
                </w:p>
              </w:tc>
              <w:tc>
                <w:tcPr>
                  <w:tcW w:w="72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8" w:right="-108"/>
                    <w:jc w:val="both"/>
                    <w:rPr>
                      <w:rFonts w:ascii="Times New Roman" w:hAnsi="Times New Roman" w:cs="Times New Roman"/>
                      <w:sz w:val="14"/>
                      <w:szCs w:val="14"/>
                    </w:rPr>
                  </w:pPr>
                  <w:r w:rsidRPr="00B0471E">
                    <w:rPr>
                      <w:rFonts w:ascii="Times New Roman" w:hAnsi="Times New Roman" w:cs="Times New Roman"/>
                      <w:sz w:val="14"/>
                      <w:szCs w:val="14"/>
                    </w:rPr>
                    <w:t>2019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8"/>
                    <w:jc w:val="both"/>
                    <w:rPr>
                      <w:rFonts w:ascii="Times New Roman" w:hAnsi="Times New Roman" w:cs="Times New Roman"/>
                      <w:sz w:val="14"/>
                      <w:szCs w:val="14"/>
                    </w:rPr>
                  </w:pPr>
                  <w:r w:rsidRPr="00B0471E">
                    <w:rPr>
                      <w:rFonts w:ascii="Times New Roman" w:hAnsi="Times New Roman" w:cs="Times New Roman"/>
                      <w:sz w:val="14"/>
                      <w:szCs w:val="14"/>
                    </w:rPr>
                    <w:t>2024</w:t>
                  </w:r>
                </w:p>
              </w:tc>
              <w:tc>
                <w:tcPr>
                  <w:tcW w:w="695"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2025</w:t>
                  </w:r>
                </w:p>
              </w:tc>
              <w:tc>
                <w:tcPr>
                  <w:tcW w:w="741" w:type="dxa"/>
                  <w:tcBorders>
                    <w:top w:val="single" w:sz="4" w:space="0" w:color="auto"/>
                    <w:left w:val="single" w:sz="4" w:space="0" w:color="auto"/>
                    <w:bottom w:val="single" w:sz="4" w:space="0" w:color="auto"/>
                    <w:right w:val="single" w:sz="4" w:space="0" w:color="auto"/>
                  </w:tcBorders>
                  <w:shd w:val="clear" w:color="000000" w:fill="FFFFFF"/>
                </w:tcPr>
                <w:p w:rsidR="00B0471E" w:rsidRPr="00B0471E" w:rsidRDefault="00B0471E" w:rsidP="00B0471E">
                  <w:pPr>
                    <w:ind w:left="-113" w:right="-57"/>
                    <w:jc w:val="both"/>
                    <w:rPr>
                      <w:rFonts w:ascii="Times New Roman" w:hAnsi="Times New Roman" w:cs="Times New Roman"/>
                      <w:sz w:val="14"/>
                      <w:szCs w:val="14"/>
                    </w:rPr>
                  </w:pPr>
                  <w:r w:rsidRPr="00B0471E">
                    <w:rPr>
                      <w:rFonts w:ascii="Times New Roman" w:hAnsi="Times New Roman" w:cs="Times New Roman"/>
                      <w:sz w:val="14"/>
                      <w:szCs w:val="14"/>
                    </w:rPr>
                    <w:t>2026</w:t>
                  </w:r>
                </w:p>
              </w:tc>
            </w:tr>
            <w:tr w:rsidR="00B0471E" w:rsidRPr="00B0471E" w:rsidTr="00B0471E">
              <w:trPr>
                <w:trHeight w:val="110"/>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Всего</w:t>
                  </w:r>
                </w:p>
              </w:tc>
              <w:tc>
                <w:tcPr>
                  <w:tcW w:w="727"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rPr>
                      <w:rFonts w:ascii="Times New Roman" w:hAnsi="Times New Roman" w:cs="Times New Roman"/>
                      <w:sz w:val="14"/>
                      <w:szCs w:val="14"/>
                    </w:rPr>
                  </w:pPr>
                  <w:r w:rsidRPr="00B0471E">
                    <w:rPr>
                      <w:rFonts w:ascii="Times New Roman" w:hAnsi="Times New Roman" w:cs="Times New Roman"/>
                      <w:sz w:val="14"/>
                      <w:szCs w:val="14"/>
                    </w:rPr>
                    <w:t>211079,1</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rPr>
                      <w:rFonts w:ascii="Times New Roman" w:hAnsi="Times New Roman" w:cs="Times New Roman"/>
                      <w:sz w:val="14"/>
                      <w:szCs w:val="14"/>
                    </w:rPr>
                  </w:pPr>
                  <w:r w:rsidRPr="00B0471E">
                    <w:rPr>
                      <w:rFonts w:ascii="Times New Roman" w:hAnsi="Times New Roman" w:cs="Times New Roman"/>
                      <w:sz w:val="14"/>
                      <w:szCs w:val="14"/>
                    </w:rPr>
                    <w:t>222529,2</w:t>
                  </w:r>
                </w:p>
              </w:tc>
              <w:tc>
                <w:tcPr>
                  <w:tcW w:w="850"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rPr>
                      <w:rFonts w:ascii="Times New Roman" w:hAnsi="Times New Roman" w:cs="Times New Roman"/>
                      <w:sz w:val="14"/>
                      <w:szCs w:val="14"/>
                    </w:rPr>
                  </w:pPr>
                  <w:r w:rsidRPr="00B0471E">
                    <w:rPr>
                      <w:rFonts w:ascii="Times New Roman" w:hAnsi="Times New Roman" w:cs="Times New Roman"/>
                      <w:sz w:val="14"/>
                      <w:szCs w:val="14"/>
                    </w:rPr>
                    <w:t>238737,0</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rPr>
                      <w:rFonts w:ascii="Times New Roman" w:hAnsi="Times New Roman" w:cs="Times New Roman"/>
                      <w:sz w:val="14"/>
                      <w:szCs w:val="14"/>
                    </w:rPr>
                  </w:pPr>
                  <w:r w:rsidRPr="00B0471E">
                    <w:rPr>
                      <w:rFonts w:ascii="Times New Roman" w:hAnsi="Times New Roman" w:cs="Times New Roman"/>
                      <w:sz w:val="14"/>
                      <w:szCs w:val="14"/>
                    </w:rPr>
                    <w:t>259135,6</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312658,3</w:t>
                  </w:r>
                </w:p>
              </w:tc>
              <w:tc>
                <w:tcPr>
                  <w:tcW w:w="708"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259940,7</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281252,7</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324375,3</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264454,9</w:t>
                  </w:r>
                </w:p>
              </w:tc>
              <w:tc>
                <w:tcPr>
                  <w:tcW w:w="708"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242751,8</w:t>
                  </w:r>
                </w:p>
              </w:tc>
              <w:tc>
                <w:tcPr>
                  <w:tcW w:w="695"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242675,3</w:t>
                  </w:r>
                </w:p>
              </w:tc>
              <w:tc>
                <w:tcPr>
                  <w:tcW w:w="741" w:type="dxa"/>
                  <w:tcBorders>
                    <w:top w:val="single" w:sz="4" w:space="0" w:color="auto"/>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242657,3</w:t>
                  </w:r>
                </w:p>
              </w:tc>
            </w:tr>
            <w:tr w:rsidR="00B0471E" w:rsidRPr="00B0471E" w:rsidTr="00B0471E">
              <w:trPr>
                <w:trHeight w:val="967"/>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 xml:space="preserve">бюджет муниципального образования </w:t>
                  </w:r>
                </w:p>
              </w:tc>
              <w:tc>
                <w:tcPr>
                  <w:tcW w:w="727"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rPr>
                      <w:rFonts w:ascii="Times New Roman" w:hAnsi="Times New Roman" w:cs="Times New Roman"/>
                      <w:sz w:val="14"/>
                      <w:szCs w:val="14"/>
                    </w:rPr>
                  </w:pPr>
                  <w:r w:rsidRPr="00B0471E">
                    <w:rPr>
                      <w:rFonts w:ascii="Times New Roman" w:hAnsi="Times New Roman" w:cs="Times New Roman"/>
                      <w:sz w:val="14"/>
                      <w:szCs w:val="14"/>
                    </w:rPr>
                    <w:t>211079,1</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rPr>
                      <w:rFonts w:ascii="Times New Roman" w:hAnsi="Times New Roman" w:cs="Times New Roman"/>
                      <w:sz w:val="14"/>
                      <w:szCs w:val="14"/>
                    </w:rPr>
                  </w:pPr>
                  <w:r w:rsidRPr="00B0471E">
                    <w:rPr>
                      <w:rFonts w:ascii="Times New Roman" w:hAnsi="Times New Roman" w:cs="Times New Roman"/>
                      <w:sz w:val="14"/>
                      <w:szCs w:val="14"/>
                    </w:rPr>
                    <w:t>222529,2</w:t>
                  </w:r>
                </w:p>
              </w:tc>
              <w:tc>
                <w:tcPr>
                  <w:tcW w:w="850"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rPr>
                      <w:rFonts w:ascii="Times New Roman" w:hAnsi="Times New Roman" w:cs="Times New Roman"/>
                      <w:sz w:val="14"/>
                      <w:szCs w:val="14"/>
                    </w:rPr>
                  </w:pPr>
                  <w:r w:rsidRPr="00B0471E">
                    <w:rPr>
                      <w:rFonts w:ascii="Times New Roman" w:hAnsi="Times New Roman" w:cs="Times New Roman"/>
                      <w:sz w:val="14"/>
                      <w:szCs w:val="14"/>
                    </w:rPr>
                    <w:t>238737,0</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rPr>
                      <w:rFonts w:ascii="Times New Roman" w:hAnsi="Times New Roman" w:cs="Times New Roman"/>
                      <w:sz w:val="14"/>
                      <w:szCs w:val="14"/>
                    </w:rPr>
                  </w:pPr>
                  <w:r w:rsidRPr="00B0471E">
                    <w:rPr>
                      <w:rFonts w:ascii="Times New Roman" w:hAnsi="Times New Roman" w:cs="Times New Roman"/>
                      <w:sz w:val="14"/>
                      <w:szCs w:val="14"/>
                    </w:rPr>
                    <w:t>259135,6</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312658,3</w:t>
                  </w:r>
                </w:p>
              </w:tc>
              <w:tc>
                <w:tcPr>
                  <w:tcW w:w="708"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259940,7</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281252,7</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324375,3</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264454,9</w:t>
                  </w:r>
                </w:p>
              </w:tc>
              <w:tc>
                <w:tcPr>
                  <w:tcW w:w="708"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242751,8</w:t>
                  </w:r>
                </w:p>
              </w:tc>
              <w:tc>
                <w:tcPr>
                  <w:tcW w:w="695"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242675,3</w:t>
                  </w:r>
                </w:p>
              </w:tc>
              <w:tc>
                <w:tcPr>
                  <w:tcW w:w="741" w:type="dxa"/>
                  <w:tcBorders>
                    <w:top w:val="single" w:sz="4" w:space="0" w:color="auto"/>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242657,3</w:t>
                  </w:r>
                </w:p>
              </w:tc>
            </w:tr>
            <w:tr w:rsidR="00B0471E" w:rsidRPr="00B0471E" w:rsidTr="00B0471E">
              <w:trPr>
                <w:trHeight w:val="189"/>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в том числе:</w:t>
                  </w:r>
                </w:p>
              </w:tc>
              <w:tc>
                <w:tcPr>
                  <w:tcW w:w="727"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jc w:val="both"/>
                    <w:rPr>
                      <w:rFonts w:ascii="Times New Roman" w:hAnsi="Times New Roman" w:cs="Times New Roman"/>
                      <w:sz w:val="14"/>
                      <w:szCs w:val="14"/>
                    </w:rPr>
                  </w:pPr>
                </w:p>
              </w:tc>
              <w:tc>
                <w:tcPr>
                  <w:tcW w:w="695"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p>
              </w:tc>
              <w:tc>
                <w:tcPr>
                  <w:tcW w:w="741"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p>
              </w:tc>
            </w:tr>
            <w:tr w:rsidR="00B0471E" w:rsidRPr="00B0471E" w:rsidTr="00B0471E">
              <w:trPr>
                <w:trHeight w:val="858"/>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субсидии из бюджета Удмуртской Республики</w:t>
                  </w:r>
                </w:p>
              </w:tc>
              <w:tc>
                <w:tcPr>
                  <w:tcW w:w="727"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r w:rsidRPr="00B0471E">
                    <w:rPr>
                      <w:rFonts w:ascii="Times New Roman" w:hAnsi="Times New Roman" w:cs="Times New Roman"/>
                      <w:sz w:val="14"/>
                      <w:szCs w:val="14"/>
                    </w:rPr>
                    <w:t>3178,7</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r w:rsidRPr="00B0471E">
                    <w:rPr>
                      <w:rFonts w:ascii="Times New Roman" w:hAnsi="Times New Roman" w:cs="Times New Roman"/>
                      <w:sz w:val="14"/>
                      <w:szCs w:val="14"/>
                    </w:rPr>
                    <w:t>7335,2</w:t>
                  </w:r>
                </w:p>
              </w:tc>
              <w:tc>
                <w:tcPr>
                  <w:tcW w:w="850"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r w:rsidRPr="00B0471E">
                    <w:rPr>
                      <w:rFonts w:ascii="Times New Roman" w:hAnsi="Times New Roman" w:cs="Times New Roman"/>
                      <w:sz w:val="14"/>
                      <w:szCs w:val="14"/>
                    </w:rPr>
                    <w:t>8522,6</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r w:rsidRPr="00B0471E">
                    <w:rPr>
                      <w:rFonts w:ascii="Times New Roman" w:hAnsi="Times New Roman" w:cs="Times New Roman"/>
                      <w:sz w:val="14"/>
                      <w:szCs w:val="14"/>
                    </w:rPr>
                    <w:t>3714,0</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41295,1</w:t>
                  </w: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jc w:val="both"/>
                    <w:rPr>
                      <w:rFonts w:ascii="Times New Roman" w:hAnsi="Times New Roman" w:cs="Times New Roman"/>
                      <w:sz w:val="14"/>
                      <w:szCs w:val="14"/>
                    </w:rPr>
                  </w:pPr>
                  <w:r w:rsidRPr="00B0471E">
                    <w:rPr>
                      <w:rFonts w:ascii="Times New Roman" w:hAnsi="Times New Roman" w:cs="Times New Roman"/>
                      <w:sz w:val="14"/>
                      <w:szCs w:val="14"/>
                    </w:rPr>
                    <w:t>17822,1</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jc w:val="both"/>
                    <w:rPr>
                      <w:rFonts w:ascii="Times New Roman" w:hAnsi="Times New Roman" w:cs="Times New Roman"/>
                      <w:sz w:val="14"/>
                      <w:szCs w:val="14"/>
                    </w:rPr>
                  </w:pPr>
                  <w:r w:rsidRPr="00B0471E">
                    <w:rPr>
                      <w:rFonts w:ascii="Times New Roman" w:hAnsi="Times New Roman" w:cs="Times New Roman"/>
                      <w:sz w:val="14"/>
                      <w:szCs w:val="14"/>
                    </w:rPr>
                    <w:t>29132,1</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jc w:val="both"/>
                    <w:rPr>
                      <w:rFonts w:ascii="Times New Roman" w:hAnsi="Times New Roman" w:cs="Times New Roman"/>
                      <w:sz w:val="14"/>
                      <w:szCs w:val="14"/>
                    </w:rPr>
                  </w:pPr>
                  <w:r w:rsidRPr="00B0471E">
                    <w:rPr>
                      <w:rFonts w:ascii="Times New Roman" w:hAnsi="Times New Roman" w:cs="Times New Roman"/>
                      <w:sz w:val="14"/>
                      <w:szCs w:val="14"/>
                    </w:rPr>
                    <w:t>80767,1</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jc w:val="both"/>
                    <w:rPr>
                      <w:rFonts w:ascii="Times New Roman" w:hAnsi="Times New Roman" w:cs="Times New Roman"/>
                      <w:sz w:val="14"/>
                      <w:szCs w:val="14"/>
                    </w:rPr>
                  </w:pPr>
                  <w:r w:rsidRPr="00B0471E">
                    <w:rPr>
                      <w:rFonts w:ascii="Times New Roman" w:hAnsi="Times New Roman" w:cs="Times New Roman"/>
                      <w:sz w:val="14"/>
                      <w:szCs w:val="14"/>
                    </w:rPr>
                    <w:t>27470,1</w:t>
                  </w: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jc w:val="both"/>
                    <w:rPr>
                      <w:rFonts w:ascii="Times New Roman" w:hAnsi="Times New Roman" w:cs="Times New Roman"/>
                      <w:sz w:val="14"/>
                      <w:szCs w:val="14"/>
                    </w:rPr>
                  </w:pPr>
                  <w:r w:rsidRPr="00B0471E">
                    <w:rPr>
                      <w:rFonts w:ascii="Times New Roman" w:hAnsi="Times New Roman" w:cs="Times New Roman"/>
                      <w:sz w:val="14"/>
                      <w:szCs w:val="14"/>
                    </w:rPr>
                    <w:t>5975,6</w:t>
                  </w:r>
                </w:p>
              </w:tc>
              <w:tc>
                <w:tcPr>
                  <w:tcW w:w="695"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5882,4</w:t>
                  </w:r>
                </w:p>
              </w:tc>
              <w:tc>
                <w:tcPr>
                  <w:tcW w:w="741"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5882,4</w:t>
                  </w:r>
                </w:p>
              </w:tc>
            </w:tr>
            <w:tr w:rsidR="00B0471E" w:rsidRPr="00B0471E" w:rsidTr="00B0471E">
              <w:trPr>
                <w:trHeight w:val="834"/>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субвенции из бюджета Удмуртской Республики</w:t>
                  </w:r>
                </w:p>
              </w:tc>
              <w:tc>
                <w:tcPr>
                  <w:tcW w:w="727"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rPr>
                      <w:rFonts w:ascii="Times New Roman" w:hAnsi="Times New Roman" w:cs="Times New Roman"/>
                      <w:sz w:val="14"/>
                      <w:szCs w:val="14"/>
                    </w:rPr>
                  </w:pPr>
                  <w:r w:rsidRPr="00B0471E">
                    <w:rPr>
                      <w:rFonts w:ascii="Times New Roman" w:hAnsi="Times New Roman" w:cs="Times New Roman"/>
                      <w:sz w:val="14"/>
                      <w:szCs w:val="14"/>
                    </w:rPr>
                    <w:t>160592,5</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rPr>
                      <w:rFonts w:ascii="Times New Roman" w:hAnsi="Times New Roman" w:cs="Times New Roman"/>
                      <w:sz w:val="14"/>
                      <w:szCs w:val="14"/>
                    </w:rPr>
                  </w:pPr>
                  <w:r w:rsidRPr="00B0471E">
                    <w:rPr>
                      <w:rFonts w:ascii="Times New Roman" w:hAnsi="Times New Roman" w:cs="Times New Roman"/>
                      <w:sz w:val="14"/>
                      <w:szCs w:val="14"/>
                    </w:rPr>
                    <w:t>158291,1</w:t>
                  </w:r>
                </w:p>
              </w:tc>
              <w:tc>
                <w:tcPr>
                  <w:tcW w:w="850"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rPr>
                      <w:rFonts w:ascii="Times New Roman" w:hAnsi="Times New Roman" w:cs="Times New Roman"/>
                      <w:sz w:val="14"/>
                      <w:szCs w:val="14"/>
                    </w:rPr>
                  </w:pPr>
                  <w:r w:rsidRPr="00B0471E">
                    <w:rPr>
                      <w:rFonts w:ascii="Times New Roman" w:hAnsi="Times New Roman" w:cs="Times New Roman"/>
                      <w:sz w:val="14"/>
                      <w:szCs w:val="14"/>
                    </w:rPr>
                    <w:t>162054,4</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rPr>
                      <w:rFonts w:ascii="Times New Roman" w:hAnsi="Times New Roman" w:cs="Times New Roman"/>
                      <w:sz w:val="14"/>
                      <w:szCs w:val="14"/>
                    </w:rPr>
                  </w:pPr>
                  <w:r w:rsidRPr="00B0471E">
                    <w:rPr>
                      <w:rFonts w:ascii="Times New Roman" w:hAnsi="Times New Roman" w:cs="Times New Roman"/>
                      <w:sz w:val="14"/>
                      <w:szCs w:val="14"/>
                    </w:rPr>
                    <w:t>186297,7</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189362,9</w:t>
                  </w: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161207,7</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172466,2</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180054,5</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185489,9</w:t>
                  </w: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185290,40</w:t>
                  </w:r>
                </w:p>
              </w:tc>
              <w:tc>
                <w:tcPr>
                  <w:tcW w:w="695"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185290,4</w:t>
                  </w:r>
                </w:p>
              </w:tc>
              <w:tc>
                <w:tcPr>
                  <w:tcW w:w="741"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185290,4</w:t>
                  </w:r>
                </w:p>
              </w:tc>
            </w:tr>
            <w:tr w:rsidR="00B0471E" w:rsidRPr="00B0471E" w:rsidTr="00B0471E">
              <w:trPr>
                <w:trHeight w:val="1346"/>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средства бюджета Удмуртской Республики, планируемые к привлечению</w:t>
                  </w:r>
                </w:p>
              </w:tc>
              <w:tc>
                <w:tcPr>
                  <w:tcW w:w="727"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r w:rsidRPr="00B0471E">
                    <w:rPr>
                      <w:rFonts w:ascii="Times New Roman" w:hAnsi="Times New Roman" w:cs="Times New Roman"/>
                      <w:sz w:val="14"/>
                      <w:szCs w:val="14"/>
                    </w:rPr>
                    <w:t> </w:t>
                  </w: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jc w:val="both"/>
                    <w:rPr>
                      <w:rFonts w:ascii="Times New Roman" w:hAnsi="Times New Roman" w:cs="Times New Roman"/>
                      <w:sz w:val="14"/>
                      <w:szCs w:val="14"/>
                    </w:rPr>
                  </w:pPr>
                </w:p>
              </w:tc>
              <w:tc>
                <w:tcPr>
                  <w:tcW w:w="695" w:type="dxa"/>
                  <w:tcBorders>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p>
              </w:tc>
              <w:tc>
                <w:tcPr>
                  <w:tcW w:w="741" w:type="dxa"/>
                  <w:tcBorders>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p>
              </w:tc>
            </w:tr>
            <w:tr w:rsidR="00B0471E" w:rsidRPr="00B0471E" w:rsidTr="00B0471E">
              <w:trPr>
                <w:trHeight w:val="559"/>
              </w:trPr>
              <w:tc>
                <w:tcPr>
                  <w:tcW w:w="125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 xml:space="preserve">иные источники </w:t>
                  </w:r>
                </w:p>
              </w:tc>
              <w:tc>
                <w:tcPr>
                  <w:tcW w:w="72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4"/>
                    <w:jc w:val="both"/>
                    <w:rPr>
                      <w:rFonts w:ascii="Times New Roman" w:hAnsi="Times New Roman" w:cs="Times New Roman"/>
                      <w:sz w:val="14"/>
                      <w:szCs w:val="14"/>
                    </w:rPr>
                  </w:pPr>
                  <w:r w:rsidRPr="00B0471E">
                    <w:rPr>
                      <w:rFonts w:ascii="Times New Roman" w:hAnsi="Times New Roman" w:cs="Times New Roman"/>
                      <w:sz w:val="14"/>
                      <w:szCs w:val="14"/>
                    </w:rPr>
                    <w:t>9462,8</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60" w:right="-100"/>
                    <w:jc w:val="both"/>
                    <w:rPr>
                      <w:rFonts w:ascii="Times New Roman" w:hAnsi="Times New Roman" w:cs="Times New Roman"/>
                      <w:sz w:val="14"/>
                      <w:szCs w:val="14"/>
                    </w:rPr>
                  </w:pPr>
                  <w:r w:rsidRPr="00B0471E">
                    <w:rPr>
                      <w:rFonts w:ascii="Times New Roman" w:hAnsi="Times New Roman" w:cs="Times New Roman"/>
                      <w:sz w:val="14"/>
                      <w:szCs w:val="14"/>
                    </w:rPr>
                    <w:t>6009,9</w:t>
                  </w:r>
                </w:p>
              </w:tc>
              <w:tc>
                <w:tcPr>
                  <w:tcW w:w="850"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1" w:right="-32"/>
                    <w:jc w:val="both"/>
                    <w:rPr>
                      <w:rFonts w:ascii="Times New Roman" w:hAnsi="Times New Roman" w:cs="Times New Roman"/>
                      <w:sz w:val="14"/>
                      <w:szCs w:val="14"/>
                    </w:rPr>
                  </w:pPr>
                  <w:r w:rsidRPr="00B0471E">
                    <w:rPr>
                      <w:rFonts w:ascii="Times New Roman" w:hAnsi="Times New Roman" w:cs="Times New Roman"/>
                      <w:sz w:val="14"/>
                      <w:szCs w:val="14"/>
                    </w:rPr>
                    <w:t>6107,1</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26" w:right="-99"/>
                    <w:jc w:val="both"/>
                    <w:rPr>
                      <w:rFonts w:ascii="Times New Roman" w:hAnsi="Times New Roman" w:cs="Times New Roman"/>
                      <w:sz w:val="14"/>
                      <w:szCs w:val="14"/>
                    </w:rPr>
                  </w:pPr>
                  <w:r w:rsidRPr="00B0471E">
                    <w:rPr>
                      <w:rFonts w:ascii="Times New Roman" w:hAnsi="Times New Roman" w:cs="Times New Roman"/>
                      <w:sz w:val="14"/>
                      <w:szCs w:val="14"/>
                    </w:rPr>
                    <w:t>7093,4</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2" w:right="-54"/>
                    <w:rPr>
                      <w:rFonts w:ascii="Times New Roman" w:hAnsi="Times New Roman" w:cs="Times New Roman"/>
                      <w:sz w:val="14"/>
                      <w:szCs w:val="14"/>
                    </w:rPr>
                  </w:pPr>
                  <w:r w:rsidRPr="00B0471E">
                    <w:rPr>
                      <w:rFonts w:ascii="Times New Roman" w:hAnsi="Times New Roman" w:cs="Times New Roman"/>
                      <w:sz w:val="14"/>
                      <w:szCs w:val="14"/>
                    </w:rPr>
                    <w:t>7054,3</w:t>
                  </w:r>
                </w:p>
              </w:tc>
              <w:tc>
                <w:tcPr>
                  <w:tcW w:w="708"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2" w:right="-103" w:hanging="1"/>
                    <w:rPr>
                      <w:rFonts w:ascii="Times New Roman" w:hAnsi="Times New Roman" w:cs="Times New Roman"/>
                      <w:sz w:val="14"/>
                      <w:szCs w:val="14"/>
                    </w:rPr>
                  </w:pPr>
                  <w:r w:rsidRPr="00B0471E">
                    <w:rPr>
                      <w:rFonts w:ascii="Times New Roman" w:hAnsi="Times New Roman" w:cs="Times New Roman"/>
                      <w:sz w:val="14"/>
                      <w:szCs w:val="14"/>
                    </w:rPr>
                    <w:t>4403,3</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83" w:right="-36"/>
                    <w:rPr>
                      <w:rFonts w:ascii="Times New Roman" w:hAnsi="Times New Roman" w:cs="Times New Roman"/>
                      <w:sz w:val="14"/>
                      <w:szCs w:val="14"/>
                    </w:rPr>
                  </w:pPr>
                  <w:r w:rsidRPr="00B0471E">
                    <w:rPr>
                      <w:rFonts w:ascii="Times New Roman" w:hAnsi="Times New Roman" w:cs="Times New Roman"/>
                      <w:sz w:val="14"/>
                      <w:szCs w:val="14"/>
                    </w:rPr>
                    <w:t>4642,5</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30" w:right="-68"/>
                    <w:rPr>
                      <w:rFonts w:ascii="Times New Roman" w:hAnsi="Times New Roman" w:cs="Times New Roman"/>
                      <w:sz w:val="14"/>
                      <w:szCs w:val="14"/>
                    </w:rPr>
                  </w:pPr>
                  <w:r w:rsidRPr="00B0471E">
                    <w:rPr>
                      <w:rFonts w:ascii="Times New Roman" w:hAnsi="Times New Roman" w:cs="Times New Roman"/>
                      <w:sz w:val="14"/>
                      <w:szCs w:val="14"/>
                    </w:rPr>
                    <w:t>2948,5</w:t>
                  </w:r>
                </w:p>
              </w:tc>
              <w:tc>
                <w:tcPr>
                  <w:tcW w:w="709"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64" w:right="-95" w:firstLine="105"/>
                    <w:rPr>
                      <w:rFonts w:ascii="Times New Roman" w:hAnsi="Times New Roman" w:cs="Times New Roman"/>
                      <w:sz w:val="14"/>
                      <w:szCs w:val="14"/>
                    </w:rPr>
                  </w:pPr>
                  <w:r w:rsidRPr="00B0471E">
                    <w:rPr>
                      <w:rFonts w:ascii="Times New Roman" w:hAnsi="Times New Roman" w:cs="Times New Roman"/>
                      <w:sz w:val="14"/>
                      <w:szCs w:val="14"/>
                    </w:rPr>
                    <w:t>1913,4</w:t>
                  </w:r>
                </w:p>
              </w:tc>
              <w:tc>
                <w:tcPr>
                  <w:tcW w:w="708"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ind w:left="-109" w:right="-118"/>
                    <w:rPr>
                      <w:rFonts w:ascii="Times New Roman" w:hAnsi="Times New Roman" w:cs="Times New Roman"/>
                      <w:sz w:val="14"/>
                      <w:szCs w:val="14"/>
                    </w:rPr>
                  </w:pPr>
                  <w:r w:rsidRPr="00B0471E">
                    <w:rPr>
                      <w:rFonts w:ascii="Times New Roman" w:hAnsi="Times New Roman" w:cs="Times New Roman"/>
                      <w:sz w:val="14"/>
                      <w:szCs w:val="14"/>
                    </w:rPr>
                    <w:t>1913,4</w:t>
                  </w:r>
                </w:p>
              </w:tc>
              <w:tc>
                <w:tcPr>
                  <w:tcW w:w="695"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B0471E" w:rsidRPr="00B0471E" w:rsidRDefault="00B0471E" w:rsidP="00B0471E">
                  <w:pPr>
                    <w:rPr>
                      <w:rFonts w:ascii="Times New Roman" w:hAnsi="Times New Roman" w:cs="Times New Roman"/>
                      <w:sz w:val="14"/>
                      <w:szCs w:val="14"/>
                    </w:rPr>
                  </w:pPr>
                  <w:r w:rsidRPr="00B0471E">
                    <w:rPr>
                      <w:rFonts w:ascii="Times New Roman" w:hAnsi="Times New Roman" w:cs="Times New Roman"/>
                      <w:sz w:val="14"/>
                      <w:szCs w:val="14"/>
                    </w:rPr>
                    <w:t>1913,4</w:t>
                  </w:r>
                </w:p>
              </w:tc>
              <w:tc>
                <w:tcPr>
                  <w:tcW w:w="741" w:type="dxa"/>
                  <w:tcBorders>
                    <w:top w:val="single" w:sz="4" w:space="0" w:color="auto"/>
                    <w:bottom w:val="single" w:sz="4" w:space="0" w:color="auto"/>
                    <w:right w:val="single" w:sz="4" w:space="0" w:color="auto"/>
                  </w:tcBorders>
                  <w:shd w:val="clear" w:color="000000" w:fill="FFFFFF"/>
                  <w:vAlign w:val="center"/>
                </w:tcPr>
                <w:p w:rsidR="00B0471E" w:rsidRPr="00B0471E" w:rsidRDefault="00B0471E" w:rsidP="00B0471E">
                  <w:pPr>
                    <w:jc w:val="both"/>
                    <w:rPr>
                      <w:rFonts w:ascii="Times New Roman" w:hAnsi="Times New Roman" w:cs="Times New Roman"/>
                      <w:sz w:val="14"/>
                      <w:szCs w:val="14"/>
                    </w:rPr>
                  </w:pPr>
                  <w:r w:rsidRPr="00B0471E">
                    <w:rPr>
                      <w:rFonts w:ascii="Times New Roman" w:hAnsi="Times New Roman" w:cs="Times New Roman"/>
                      <w:sz w:val="14"/>
                      <w:szCs w:val="14"/>
                    </w:rPr>
                    <w:t>1913,4</w:t>
                  </w:r>
                </w:p>
              </w:tc>
            </w:tr>
          </w:tbl>
          <w:p w:rsidR="001232C9" w:rsidRPr="00527657" w:rsidRDefault="001232C9" w:rsidP="001232C9">
            <w:pPr>
              <w:rPr>
                <w:rFonts w:ascii="Times New Roman" w:hAnsi="Times New Roman" w:cs="Times New Roman"/>
                <w:color w:val="FF0000"/>
                <w:sz w:val="24"/>
                <w:szCs w:val="24"/>
              </w:rPr>
            </w:pPr>
          </w:p>
        </w:tc>
      </w:tr>
    </w:tbl>
    <w:p w:rsidR="001232C9" w:rsidRPr="00527657" w:rsidRDefault="001232C9" w:rsidP="001232C9">
      <w:pPr>
        <w:jc w:val="both"/>
        <w:rPr>
          <w:rFonts w:ascii="Times New Roman" w:hAnsi="Times New Roman" w:cs="Times New Roman"/>
          <w:color w:val="FF0000"/>
          <w:sz w:val="24"/>
          <w:szCs w:val="24"/>
        </w:rPr>
      </w:pPr>
    </w:p>
    <w:p w:rsidR="001232C9" w:rsidRPr="00B0471E" w:rsidRDefault="001232C9" w:rsidP="001232C9">
      <w:pPr>
        <w:jc w:val="both"/>
        <w:rPr>
          <w:rFonts w:ascii="Times New Roman" w:hAnsi="Times New Roman" w:cs="Times New Roman"/>
          <w:sz w:val="24"/>
          <w:szCs w:val="24"/>
        </w:rPr>
      </w:pPr>
      <w:r w:rsidRPr="00B0471E">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B0471E" w:rsidRDefault="001232C9" w:rsidP="001232C9">
      <w:pPr>
        <w:ind w:firstLine="851"/>
        <w:jc w:val="both"/>
        <w:rPr>
          <w:rFonts w:ascii="Times New Roman" w:hAnsi="Times New Roman" w:cs="Times New Roman"/>
          <w:sz w:val="24"/>
          <w:szCs w:val="24"/>
        </w:rPr>
      </w:pPr>
      <w:r w:rsidRPr="00B0471E">
        <w:rPr>
          <w:rFonts w:ascii="Times New Roman" w:hAnsi="Times New Roman" w:cs="Times New Roman"/>
          <w:sz w:val="24"/>
          <w:szCs w:val="24"/>
        </w:rPr>
        <w:t>- на 2015,2016,2017,2018,2019,2020,2021</w:t>
      </w:r>
      <w:r w:rsidR="00B0471E" w:rsidRPr="00B0471E">
        <w:rPr>
          <w:rFonts w:ascii="Times New Roman" w:hAnsi="Times New Roman" w:cs="Times New Roman"/>
          <w:sz w:val="24"/>
          <w:szCs w:val="24"/>
        </w:rPr>
        <w:t>,2022</w:t>
      </w:r>
      <w:r w:rsidRPr="00B0471E">
        <w:rPr>
          <w:rFonts w:ascii="Times New Roman" w:hAnsi="Times New Roman" w:cs="Times New Roman"/>
          <w:sz w:val="24"/>
          <w:szCs w:val="24"/>
        </w:rPr>
        <w:t xml:space="preserve"> годы – в соответствии с уточненным планом за 2015, 2016,2017,2018,2019,2020,2021</w:t>
      </w:r>
      <w:r w:rsidR="00B0471E" w:rsidRPr="00B0471E">
        <w:rPr>
          <w:rFonts w:ascii="Times New Roman" w:hAnsi="Times New Roman" w:cs="Times New Roman"/>
          <w:sz w:val="24"/>
          <w:szCs w:val="24"/>
        </w:rPr>
        <w:t>,2022</w:t>
      </w:r>
      <w:r w:rsidRPr="00B0471E">
        <w:rPr>
          <w:rFonts w:ascii="Times New Roman" w:hAnsi="Times New Roman" w:cs="Times New Roman"/>
          <w:sz w:val="24"/>
          <w:szCs w:val="24"/>
        </w:rPr>
        <w:t xml:space="preserve"> годы;</w:t>
      </w:r>
    </w:p>
    <w:p w:rsidR="001232C9" w:rsidRPr="00B0471E" w:rsidRDefault="001232C9" w:rsidP="001232C9">
      <w:pPr>
        <w:ind w:firstLine="851"/>
        <w:jc w:val="both"/>
        <w:rPr>
          <w:rFonts w:ascii="Times New Roman" w:hAnsi="Times New Roman" w:cs="Times New Roman"/>
          <w:sz w:val="24"/>
          <w:szCs w:val="24"/>
        </w:rPr>
      </w:pPr>
      <w:r w:rsidRPr="00B0471E">
        <w:rPr>
          <w:rFonts w:ascii="Times New Roman" w:hAnsi="Times New Roman" w:cs="Times New Roman"/>
          <w:sz w:val="24"/>
          <w:szCs w:val="24"/>
        </w:rPr>
        <w:t>- на2023,2024,2025</w:t>
      </w:r>
      <w:r w:rsidR="00B0471E" w:rsidRPr="00B0471E">
        <w:rPr>
          <w:rFonts w:ascii="Times New Roman" w:hAnsi="Times New Roman" w:cs="Times New Roman"/>
          <w:sz w:val="24"/>
          <w:szCs w:val="24"/>
        </w:rPr>
        <w:t>,2026</w:t>
      </w:r>
      <w:r w:rsidRPr="00B0471E">
        <w:rPr>
          <w:rFonts w:ascii="Times New Roman" w:hAnsi="Times New Roman" w:cs="Times New Roman"/>
          <w:sz w:val="24"/>
          <w:szCs w:val="24"/>
        </w:rPr>
        <w:t xml:space="preserve"> годы – в соответствии с  решения о бюджете  муниципального образования «Муниципальный округ Глазовский район Удмуртской Республики» на   плановый период 2023 и 2024,2025</w:t>
      </w:r>
      <w:r w:rsidR="00B0471E" w:rsidRPr="00B0471E">
        <w:rPr>
          <w:rFonts w:ascii="Times New Roman" w:hAnsi="Times New Roman" w:cs="Times New Roman"/>
          <w:sz w:val="24"/>
          <w:szCs w:val="24"/>
        </w:rPr>
        <w:t>,2026</w:t>
      </w:r>
      <w:r w:rsidRPr="00B0471E">
        <w:rPr>
          <w:rFonts w:ascii="Times New Roman" w:hAnsi="Times New Roman" w:cs="Times New Roman"/>
          <w:sz w:val="24"/>
          <w:szCs w:val="24"/>
        </w:rPr>
        <w:t xml:space="preserve"> годы.</w:t>
      </w:r>
    </w:p>
    <w:p w:rsidR="001232C9" w:rsidRPr="00536E4B" w:rsidRDefault="001232C9" w:rsidP="001232C9">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w:t>
      </w:r>
      <w:r w:rsidRPr="00536E4B">
        <w:rPr>
          <w:rFonts w:ascii="Times New Roman" w:hAnsi="Times New Roman" w:cs="Times New Roman"/>
          <w:sz w:val="24"/>
          <w:szCs w:val="24"/>
        </w:rPr>
        <w:t>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подлежит уточнению в рамках бюджетного цикла.</w:t>
      </w:r>
    </w:p>
    <w:p w:rsidR="001232C9"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1232C9" w:rsidRPr="00375611"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lastRenderedPageBreak/>
        <w:t>1.2.10. Риски и меры по управлению рисками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1232C9" w:rsidRPr="00416401"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w:t>
      </w:r>
      <w:r>
        <w:rPr>
          <w:rFonts w:ascii="Times New Roman" w:hAnsi="Times New Roman" w:cs="Times New Roman"/>
          <w:sz w:val="24"/>
          <w:szCs w:val="24"/>
        </w:rPr>
        <w:t>лизации муниципальной программы.</w:t>
      </w:r>
    </w:p>
    <w:p w:rsidR="001232C9" w:rsidRPr="00536E4B" w:rsidRDefault="001232C9" w:rsidP="001232C9">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t>1.3.Подпрограмма «Развитие дополнительного образования»</w:t>
      </w:r>
    </w:p>
    <w:p w:rsidR="001232C9" w:rsidRPr="00536E4B" w:rsidRDefault="001232C9" w:rsidP="001232C9">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080"/>
      </w:tblGrid>
      <w:tr w:rsidR="001232C9" w:rsidRPr="00536E4B" w:rsidTr="001232C9">
        <w:tc>
          <w:tcPr>
            <w:tcW w:w="1951" w:type="dxa"/>
          </w:tcPr>
          <w:p w:rsidR="001232C9" w:rsidRPr="00536E4B" w:rsidRDefault="001232C9" w:rsidP="001232C9">
            <w:pPr>
              <w:autoSpaceDE w:val="0"/>
              <w:rPr>
                <w:rFonts w:ascii="Times New Roman" w:hAnsi="Times New Roman" w:cs="Times New Roman"/>
                <w:b/>
                <w:bCs/>
                <w:sz w:val="24"/>
                <w:szCs w:val="24"/>
              </w:rPr>
            </w:pPr>
            <w:r w:rsidRPr="00536E4B">
              <w:rPr>
                <w:rFonts w:ascii="Times New Roman" w:hAnsi="Times New Roman" w:cs="Times New Roman"/>
                <w:sz w:val="24"/>
                <w:szCs w:val="24"/>
              </w:rPr>
              <w:t>Наименование подпрограммы</w:t>
            </w:r>
          </w:p>
        </w:tc>
        <w:tc>
          <w:tcPr>
            <w:tcW w:w="8080" w:type="dxa"/>
          </w:tcPr>
          <w:p w:rsidR="001232C9" w:rsidRPr="00536E4B" w:rsidRDefault="001232C9" w:rsidP="001232C9">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080"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Ответственный исполнитель</w:t>
            </w:r>
          </w:p>
        </w:tc>
        <w:tc>
          <w:tcPr>
            <w:tcW w:w="8080"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8080"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w:t>
            </w:r>
            <w:r w:rsidRPr="00FC2F5D">
              <w:rPr>
                <w:rFonts w:ascii="Times New Roman" w:hAnsi="Times New Roman" w:cs="Times New Roman"/>
                <w:sz w:val="24"/>
                <w:szCs w:val="24"/>
              </w:rPr>
              <w:t xml:space="preserve"> Отдел</w:t>
            </w:r>
            <w:r>
              <w:rPr>
                <w:rFonts w:ascii="Times New Roman" w:hAnsi="Times New Roman" w:cs="Times New Roman"/>
                <w:sz w:val="24"/>
                <w:szCs w:val="24"/>
              </w:rPr>
              <w:t xml:space="preserve"> по культуре,  молодежной политике 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 xml:space="preserve">у </w:t>
            </w:r>
            <w:r>
              <w:rPr>
                <w:rFonts w:ascii="Times New Roman" w:hAnsi="Times New Roman" w:cs="Times New Roman"/>
                <w:sz w:val="24"/>
                <w:szCs w:val="24"/>
              </w:rPr>
              <w:t>Администрации</w:t>
            </w:r>
            <w:r w:rsidRPr="00FC2F5D">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w:t>
            </w:r>
            <w:r>
              <w:rPr>
                <w:rFonts w:ascii="Times New Roman" w:hAnsi="Times New Roman" w:cs="Times New Roman"/>
                <w:sz w:val="24"/>
                <w:szCs w:val="24"/>
              </w:rPr>
              <w:lastRenderedPageBreak/>
              <w:t xml:space="preserve">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Цель</w:t>
            </w:r>
          </w:p>
        </w:tc>
        <w:tc>
          <w:tcPr>
            <w:tcW w:w="8080"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8080" w:type="dxa"/>
          </w:tcPr>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1232C9" w:rsidRPr="00536E4B" w:rsidRDefault="001232C9" w:rsidP="001232C9">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Целевые показатели (индикаторы)</w:t>
            </w:r>
          </w:p>
        </w:tc>
        <w:tc>
          <w:tcPr>
            <w:tcW w:w="8080" w:type="dxa"/>
          </w:tcPr>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1232C9" w:rsidRPr="00536E4B" w:rsidRDefault="001232C9" w:rsidP="001232C9">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t>(используется по мере внедрения оценки).</w:t>
            </w:r>
          </w:p>
          <w:p w:rsidR="001232C9" w:rsidRPr="00536E4B" w:rsidRDefault="001232C9" w:rsidP="001232C9">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r w:rsidRPr="00536E4B">
              <w:rPr>
                <w:rFonts w:ascii="Times New Roman" w:hAnsi="Times New Roman" w:cs="Times New Roman"/>
                <w:bCs/>
                <w:i/>
                <w:sz w:val="24"/>
                <w:szCs w:val="24"/>
                <w:shd w:val="clear" w:color="auto" w:fill="C0C0C0"/>
              </w:rPr>
              <w:t>(используется по мере внедрения оценки).</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8080" w:type="dxa"/>
          </w:tcPr>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527657">
              <w:rPr>
                <w:rFonts w:ascii="Times New Roman" w:hAnsi="Times New Roman" w:cs="Times New Roman"/>
                <w:sz w:val="24"/>
                <w:szCs w:val="24"/>
              </w:rPr>
              <w:t>рок реализации - 2015-2026</w:t>
            </w:r>
            <w:r w:rsidRPr="00536E4B">
              <w:rPr>
                <w:rFonts w:ascii="Times New Roman" w:hAnsi="Times New Roman" w:cs="Times New Roman"/>
                <w:sz w:val="24"/>
                <w:szCs w:val="24"/>
              </w:rPr>
              <w:t xml:space="preserve"> годы:</w:t>
            </w:r>
          </w:p>
          <w:p w:rsidR="001232C9" w:rsidRPr="00536E4B" w:rsidRDefault="001232C9" w:rsidP="001232C9">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27657" w:rsidP="00123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этап-2019-2026</w:t>
            </w:r>
            <w:r w:rsidR="001232C9" w:rsidRPr="00536E4B">
              <w:rPr>
                <w:rFonts w:ascii="Times New Roman" w:hAnsi="Times New Roman" w:cs="Times New Roman"/>
                <w:sz w:val="24"/>
                <w:szCs w:val="24"/>
              </w:rPr>
              <w:t xml:space="preserve"> годы </w:t>
            </w:r>
          </w:p>
        </w:tc>
      </w:tr>
      <w:tr w:rsidR="001232C9" w:rsidRPr="00536E4B" w:rsidTr="001232C9">
        <w:tc>
          <w:tcPr>
            <w:tcW w:w="1951" w:type="dxa"/>
          </w:tcPr>
          <w:p w:rsidR="001232C9" w:rsidRPr="009408A2" w:rsidRDefault="001232C9" w:rsidP="001232C9">
            <w:pPr>
              <w:snapToGrid w:val="0"/>
              <w:rPr>
                <w:rFonts w:ascii="Times New Roman" w:hAnsi="Times New Roman" w:cs="Times New Roman"/>
                <w:sz w:val="24"/>
                <w:szCs w:val="24"/>
              </w:rPr>
            </w:pPr>
            <w:r w:rsidRPr="009408A2">
              <w:rPr>
                <w:rFonts w:ascii="Times New Roman" w:hAnsi="Times New Roman" w:cs="Times New Roman"/>
                <w:sz w:val="24"/>
                <w:szCs w:val="24"/>
              </w:rPr>
              <w:t>Объем финансирования  на реализацию муниципальной программы</w:t>
            </w:r>
          </w:p>
          <w:p w:rsidR="001232C9" w:rsidRPr="009408A2" w:rsidRDefault="001232C9" w:rsidP="001232C9">
            <w:pPr>
              <w:autoSpaceDE w:val="0"/>
              <w:rPr>
                <w:rFonts w:ascii="Times New Roman" w:hAnsi="Times New Roman" w:cs="Times New Roman"/>
                <w:sz w:val="24"/>
                <w:szCs w:val="24"/>
              </w:rPr>
            </w:pPr>
          </w:p>
        </w:tc>
        <w:tc>
          <w:tcPr>
            <w:tcW w:w="8080" w:type="dxa"/>
          </w:tcPr>
          <w:p w:rsidR="001232C9"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Общий объем финансирования  муници</w:t>
            </w:r>
            <w:r w:rsidR="00B0471E" w:rsidRPr="009408A2">
              <w:rPr>
                <w:rFonts w:ascii="Times New Roman" w:hAnsi="Times New Roman" w:cs="Times New Roman"/>
                <w:sz w:val="24"/>
                <w:szCs w:val="24"/>
              </w:rPr>
              <w:t>пальной подпрограммы на 2015-20</w:t>
            </w:r>
            <w:r w:rsidR="009408A2" w:rsidRPr="009408A2">
              <w:rPr>
                <w:rFonts w:ascii="Times New Roman" w:hAnsi="Times New Roman" w:cs="Times New Roman"/>
                <w:sz w:val="24"/>
                <w:szCs w:val="24"/>
              </w:rPr>
              <w:t>26</w:t>
            </w:r>
            <w:r w:rsidRPr="009408A2">
              <w:rPr>
                <w:rFonts w:ascii="Times New Roman" w:hAnsi="Times New Roman" w:cs="Times New Roman"/>
                <w:sz w:val="24"/>
                <w:szCs w:val="24"/>
              </w:rPr>
              <w:t xml:space="preserve"> годы составляет </w:t>
            </w:r>
            <w:r w:rsidR="00B0471E" w:rsidRPr="009408A2">
              <w:rPr>
                <w:rFonts w:ascii="Times New Roman" w:hAnsi="Times New Roman" w:cs="Times New Roman"/>
                <w:sz w:val="24"/>
                <w:szCs w:val="24"/>
              </w:rPr>
              <w:t>210603,5</w:t>
            </w:r>
            <w:r w:rsidRPr="009408A2">
              <w:rPr>
                <w:rFonts w:ascii="Times New Roman" w:hAnsi="Times New Roman" w:cs="Times New Roman"/>
                <w:sz w:val="24"/>
                <w:szCs w:val="24"/>
              </w:rPr>
              <w:t xml:space="preserve">  тыс. руб., в том числе за счет субсидий из бюджета Удмуртской Республики – 2 697,4 тыс. руб.</w:t>
            </w:r>
          </w:p>
          <w:p w:rsidR="001232C9"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74" w:type="dxa"/>
              <w:tblInd w:w="93" w:type="dxa"/>
              <w:tblLayout w:type="fixed"/>
              <w:tblLook w:val="04A0"/>
            </w:tblPr>
            <w:tblGrid>
              <w:gridCol w:w="1353"/>
              <w:gridCol w:w="568"/>
              <w:gridCol w:w="566"/>
              <w:gridCol w:w="567"/>
              <w:gridCol w:w="567"/>
              <w:gridCol w:w="567"/>
              <w:gridCol w:w="567"/>
              <w:gridCol w:w="567"/>
              <w:gridCol w:w="567"/>
              <w:gridCol w:w="567"/>
              <w:gridCol w:w="426"/>
              <w:gridCol w:w="567"/>
              <w:gridCol w:w="425"/>
            </w:tblGrid>
            <w:tr w:rsidR="009408A2" w:rsidRPr="009408A2" w:rsidTr="00527657">
              <w:trPr>
                <w:trHeight w:val="59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527657" w:rsidRPr="009408A2" w:rsidRDefault="00527657" w:rsidP="001232C9">
                  <w:pPr>
                    <w:rPr>
                      <w:rFonts w:ascii="Times New Roman" w:hAnsi="Times New Roman" w:cs="Times New Roman"/>
                      <w:sz w:val="18"/>
                      <w:szCs w:val="18"/>
                    </w:rPr>
                  </w:pPr>
                  <w:r w:rsidRPr="009408A2">
                    <w:rPr>
                      <w:rFonts w:ascii="Times New Roman" w:hAnsi="Times New Roman" w:cs="Times New Roman"/>
                      <w:sz w:val="18"/>
                      <w:szCs w:val="18"/>
                    </w:rPr>
                    <w:t xml:space="preserve">                Годы</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2015</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tabs>
                      <w:tab w:val="left" w:pos="317"/>
                    </w:tabs>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center"/>
                    <w:rPr>
                      <w:rFonts w:ascii="Times New Roman" w:hAnsi="Times New Roman" w:cs="Times New Roman"/>
                      <w:sz w:val="16"/>
                      <w:szCs w:val="16"/>
                    </w:rPr>
                  </w:pPr>
                  <w:r w:rsidRPr="009408A2">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center"/>
                    <w:rPr>
                      <w:rFonts w:ascii="Times New Roman" w:hAnsi="Times New Roman" w:cs="Times New Roman"/>
                      <w:sz w:val="16"/>
                      <w:szCs w:val="16"/>
                    </w:rPr>
                  </w:pPr>
                  <w:r w:rsidRPr="009408A2">
                    <w:rPr>
                      <w:rFonts w:ascii="Times New Roman" w:hAnsi="Times New Roman" w:cs="Times New Roman"/>
                      <w:sz w:val="16"/>
                      <w:szCs w:val="16"/>
                    </w:rPr>
                    <w:t>2023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center"/>
                    <w:rPr>
                      <w:rFonts w:ascii="Times New Roman" w:hAnsi="Times New Roman" w:cs="Times New Roman"/>
                      <w:sz w:val="16"/>
                      <w:szCs w:val="16"/>
                    </w:rPr>
                  </w:pPr>
                  <w:r w:rsidRPr="009408A2">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2025</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527657" w:rsidRPr="009408A2" w:rsidRDefault="00527657" w:rsidP="00527657">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2026</w:t>
                  </w:r>
                </w:p>
              </w:tc>
            </w:tr>
            <w:tr w:rsidR="009408A2" w:rsidRPr="009408A2" w:rsidTr="005276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Всего</w:t>
                  </w:r>
                </w:p>
              </w:tc>
              <w:tc>
                <w:tcPr>
                  <w:tcW w:w="568"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tcPr>
                <w:p w:rsidR="00527657" w:rsidRPr="009408A2" w:rsidRDefault="00527657" w:rsidP="001232C9">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17251,8</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right"/>
                    <w:rPr>
                      <w:rFonts w:ascii="Times New Roman" w:hAnsi="Times New Roman" w:cs="Times New Roman"/>
                      <w:sz w:val="14"/>
                      <w:szCs w:val="14"/>
                    </w:rPr>
                  </w:pPr>
                  <w:r w:rsidRPr="009408A2">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15784,4</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9408A2" w:rsidP="001232C9">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426" w:type="dxa"/>
                  <w:tcBorders>
                    <w:top w:val="single" w:sz="4" w:space="0" w:color="auto"/>
                    <w:bottom w:val="single" w:sz="4" w:space="0" w:color="auto"/>
                    <w:right w:val="single" w:sz="4" w:space="0" w:color="auto"/>
                  </w:tcBorders>
                  <w:shd w:val="clear" w:color="000000" w:fill="FFFFFF"/>
                  <w:vAlign w:val="center"/>
                </w:tcPr>
                <w:p w:rsidR="00527657" w:rsidRPr="009408A2" w:rsidRDefault="009408A2" w:rsidP="001232C9">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9408A2"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425" w:type="dxa"/>
                  <w:tcBorders>
                    <w:top w:val="single" w:sz="4" w:space="0" w:color="auto"/>
                    <w:bottom w:val="single" w:sz="4" w:space="0" w:color="auto"/>
                    <w:right w:val="single" w:sz="4" w:space="0" w:color="auto"/>
                  </w:tcBorders>
                  <w:shd w:val="clear" w:color="000000" w:fill="FFFFFF"/>
                </w:tcPr>
                <w:p w:rsidR="00527657" w:rsidRPr="009408A2" w:rsidRDefault="009408A2"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r>
            <w:tr w:rsidR="009408A2" w:rsidRPr="009408A2" w:rsidTr="005276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бюджет муниципального образования </w:t>
                  </w:r>
                </w:p>
              </w:tc>
              <w:tc>
                <w:tcPr>
                  <w:tcW w:w="568"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hideMark/>
                </w:tcPr>
                <w:p w:rsidR="009408A2" w:rsidRPr="009408A2" w:rsidRDefault="009408A2" w:rsidP="009408A2">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17251,8</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rPr>
                      <w:rFonts w:ascii="Times New Roman" w:hAnsi="Times New Roman" w:cs="Times New Roman"/>
                      <w:sz w:val="14"/>
                      <w:szCs w:val="14"/>
                    </w:rPr>
                  </w:pPr>
                  <w:r w:rsidRPr="009408A2">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15784,4</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42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425" w:type="dxa"/>
                  <w:tcBorders>
                    <w:top w:val="single" w:sz="4" w:space="0" w:color="auto"/>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r>
            <w:tr w:rsidR="009408A2" w:rsidRPr="009408A2" w:rsidTr="00527657">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в том числе:</w:t>
                  </w:r>
                </w:p>
              </w:tc>
              <w:tc>
                <w:tcPr>
                  <w:tcW w:w="568"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6" w:type="dxa"/>
                  <w:tcBorders>
                    <w:bottom w:val="single" w:sz="4" w:space="0" w:color="auto"/>
                    <w:right w:val="single" w:sz="4" w:space="0" w:color="auto"/>
                  </w:tcBorders>
                  <w:shd w:val="clear" w:color="000000" w:fill="FFFFFF"/>
                  <w:noWrap/>
                  <w:vAlign w:val="center"/>
                  <w:hideMark/>
                </w:tcPr>
                <w:p w:rsidR="00527657" w:rsidRPr="009408A2" w:rsidRDefault="00527657" w:rsidP="001232C9">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4"/>
                      <w:szCs w:val="14"/>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425" w:type="dxa"/>
                  <w:tcBorders>
                    <w:bottom w:val="single" w:sz="4" w:space="0" w:color="auto"/>
                    <w:right w:val="single" w:sz="4" w:space="0" w:color="auto"/>
                  </w:tcBorders>
                  <w:shd w:val="clear" w:color="000000" w:fill="FFFFFF"/>
                </w:tcPr>
                <w:p w:rsidR="00527657" w:rsidRPr="009408A2" w:rsidRDefault="00527657" w:rsidP="001232C9">
                  <w:pPr>
                    <w:spacing w:before="40" w:after="40"/>
                    <w:ind w:left="-57" w:right="-57"/>
                    <w:jc w:val="right"/>
                    <w:rPr>
                      <w:rFonts w:ascii="Times New Roman" w:hAnsi="Times New Roman" w:cs="Times New Roman"/>
                      <w:sz w:val="14"/>
                      <w:szCs w:val="14"/>
                    </w:rPr>
                  </w:pPr>
                </w:p>
              </w:tc>
            </w:tr>
            <w:tr w:rsidR="009408A2" w:rsidRPr="009408A2" w:rsidTr="00527657">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500,0 </w:t>
                  </w:r>
                </w:p>
              </w:tc>
              <w:tc>
                <w:tcPr>
                  <w:tcW w:w="566" w:type="dxa"/>
                  <w:tcBorders>
                    <w:bottom w:val="single" w:sz="4" w:space="0" w:color="auto"/>
                    <w:right w:val="single" w:sz="4" w:space="0" w:color="auto"/>
                  </w:tcBorders>
                  <w:shd w:val="clear" w:color="000000" w:fill="FFFFFF"/>
                  <w:noWrap/>
                  <w:vAlign w:val="center"/>
                  <w:hideMark/>
                </w:tcPr>
                <w:p w:rsidR="00527657" w:rsidRPr="009408A2" w:rsidRDefault="00527657" w:rsidP="001232C9">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1728,0 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19,4</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450,0</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4"/>
                      <w:szCs w:val="14"/>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425" w:type="dxa"/>
                  <w:tcBorders>
                    <w:bottom w:val="single" w:sz="4" w:space="0" w:color="auto"/>
                    <w:right w:val="single" w:sz="4" w:space="0" w:color="auto"/>
                  </w:tcBorders>
                  <w:shd w:val="clear" w:color="000000" w:fill="FFFFFF"/>
                </w:tcPr>
                <w:p w:rsidR="00527657" w:rsidRPr="009408A2" w:rsidRDefault="00527657" w:rsidP="001232C9">
                  <w:pPr>
                    <w:spacing w:before="40" w:after="40"/>
                    <w:ind w:left="-57" w:right="-57"/>
                    <w:jc w:val="right"/>
                    <w:rPr>
                      <w:rFonts w:ascii="Times New Roman" w:hAnsi="Times New Roman" w:cs="Times New Roman"/>
                      <w:sz w:val="14"/>
                      <w:szCs w:val="14"/>
                    </w:rPr>
                  </w:pPr>
                </w:p>
              </w:tc>
            </w:tr>
            <w:tr w:rsidR="009408A2" w:rsidRPr="009408A2" w:rsidTr="00527657">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527657" w:rsidRPr="009408A2" w:rsidRDefault="00527657" w:rsidP="001232C9">
                  <w:pPr>
                    <w:tabs>
                      <w:tab w:val="left" w:pos="317"/>
                    </w:tabs>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tcPr>
                <w:p w:rsidR="00527657" w:rsidRPr="009408A2" w:rsidRDefault="00527657" w:rsidP="001232C9">
                  <w:pPr>
                    <w:spacing w:before="40" w:after="40"/>
                    <w:ind w:left="-57" w:right="-57"/>
                    <w:jc w:val="right"/>
                    <w:rPr>
                      <w:rFonts w:ascii="Times New Roman" w:hAnsi="Times New Roman" w:cs="Times New Roman"/>
                      <w:sz w:val="16"/>
                      <w:szCs w:val="16"/>
                    </w:rPr>
                  </w:pPr>
                </w:p>
              </w:tc>
            </w:tr>
            <w:tr w:rsidR="009408A2" w:rsidRPr="009408A2" w:rsidTr="005276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дотация на сбалансированность</w:t>
                  </w:r>
                </w:p>
              </w:tc>
              <w:tc>
                <w:tcPr>
                  <w:tcW w:w="568"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6" w:type="dxa"/>
                  <w:tcBorders>
                    <w:bottom w:val="single" w:sz="4" w:space="0" w:color="auto"/>
                    <w:right w:val="single" w:sz="4" w:space="0" w:color="auto"/>
                  </w:tcBorders>
                  <w:shd w:val="clear" w:color="000000" w:fill="FFFFFF"/>
                  <w:noWrap/>
                  <w:vAlign w:val="center"/>
                </w:tcPr>
                <w:p w:rsidR="00527657" w:rsidRPr="009408A2" w:rsidRDefault="00527657" w:rsidP="001232C9">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372,3</w:t>
                  </w:r>
                </w:p>
              </w:tc>
              <w:tc>
                <w:tcPr>
                  <w:tcW w:w="567" w:type="dxa"/>
                  <w:tcBorders>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440,1</w:t>
                  </w:r>
                </w:p>
              </w:tc>
              <w:tc>
                <w:tcPr>
                  <w:tcW w:w="567" w:type="dxa"/>
                  <w:tcBorders>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553,3</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90,0</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66,2</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tcPr>
                <w:p w:rsidR="00527657" w:rsidRPr="009408A2" w:rsidRDefault="00527657" w:rsidP="001232C9">
                  <w:pPr>
                    <w:spacing w:before="40" w:after="40"/>
                    <w:ind w:left="-57" w:right="-57"/>
                    <w:jc w:val="right"/>
                    <w:rPr>
                      <w:rFonts w:ascii="Times New Roman" w:hAnsi="Times New Roman" w:cs="Times New Roman"/>
                      <w:sz w:val="16"/>
                      <w:szCs w:val="16"/>
                    </w:rPr>
                  </w:pPr>
                </w:p>
              </w:tc>
            </w:tr>
            <w:tr w:rsidR="009408A2" w:rsidRPr="009408A2" w:rsidTr="005276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527657" w:rsidRPr="009408A2" w:rsidRDefault="00527657" w:rsidP="001232C9">
                  <w:pPr>
                    <w:tabs>
                      <w:tab w:val="left" w:pos="317"/>
                    </w:tabs>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tcPr>
                <w:p w:rsidR="00527657" w:rsidRPr="009408A2" w:rsidRDefault="00527657" w:rsidP="001232C9">
                  <w:pPr>
                    <w:spacing w:before="40" w:after="40"/>
                    <w:ind w:left="-57" w:right="-57"/>
                    <w:jc w:val="right"/>
                    <w:rPr>
                      <w:rFonts w:ascii="Times New Roman" w:hAnsi="Times New Roman" w:cs="Times New Roman"/>
                      <w:sz w:val="16"/>
                      <w:szCs w:val="16"/>
                    </w:rPr>
                  </w:pPr>
                </w:p>
              </w:tc>
            </w:tr>
            <w:tr w:rsidR="009408A2" w:rsidRPr="009408A2" w:rsidTr="005276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иные источники </w:t>
                  </w:r>
                </w:p>
              </w:tc>
              <w:tc>
                <w:tcPr>
                  <w:tcW w:w="568"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6" w:type="dxa"/>
                  <w:tcBorders>
                    <w:top w:val="single" w:sz="4" w:space="0" w:color="auto"/>
                    <w:bottom w:val="single" w:sz="4" w:space="0" w:color="auto"/>
                    <w:right w:val="single" w:sz="4" w:space="0" w:color="auto"/>
                  </w:tcBorders>
                  <w:shd w:val="clear" w:color="000000" w:fill="FFFFFF"/>
                  <w:noWrap/>
                  <w:vAlign w:val="center"/>
                </w:tcPr>
                <w:p w:rsidR="00527657" w:rsidRPr="009408A2" w:rsidRDefault="00527657" w:rsidP="001232C9">
                  <w:pPr>
                    <w:tabs>
                      <w:tab w:val="left" w:pos="317"/>
                    </w:tabs>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40" w:right="-57" w:hanging="1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8"/>
                      <w:szCs w:val="18"/>
                    </w:rPr>
                  </w:pPr>
                </w:p>
              </w:tc>
              <w:tc>
                <w:tcPr>
                  <w:tcW w:w="426"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6" w:right="-57" w:hanging="5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tcPr>
                <w:p w:rsidR="00527657" w:rsidRPr="009408A2" w:rsidRDefault="00527657" w:rsidP="001232C9">
                  <w:pPr>
                    <w:spacing w:before="40" w:after="40"/>
                    <w:ind w:left="-57" w:right="-57"/>
                    <w:jc w:val="right"/>
                    <w:rPr>
                      <w:rFonts w:ascii="Times New Roman" w:hAnsi="Times New Roman" w:cs="Times New Roman"/>
                      <w:sz w:val="18"/>
                      <w:szCs w:val="18"/>
                    </w:rPr>
                  </w:pPr>
                </w:p>
              </w:tc>
            </w:tr>
          </w:tbl>
          <w:p w:rsidR="001232C9" w:rsidRPr="009408A2" w:rsidRDefault="001232C9" w:rsidP="001232C9">
            <w:pPr>
              <w:snapToGrid w:val="0"/>
              <w:rPr>
                <w:rFonts w:ascii="Times New Roman" w:hAnsi="Times New Roman" w:cs="Times New Roman"/>
                <w:sz w:val="24"/>
                <w:szCs w:val="24"/>
              </w:rPr>
            </w:pPr>
          </w:p>
        </w:tc>
      </w:tr>
      <w:tr w:rsidR="001232C9" w:rsidRPr="00536E4B" w:rsidTr="001232C9">
        <w:tc>
          <w:tcPr>
            <w:tcW w:w="1951" w:type="dxa"/>
          </w:tcPr>
          <w:p w:rsidR="001232C9" w:rsidRPr="003B5090" w:rsidRDefault="001232C9" w:rsidP="001232C9">
            <w:pPr>
              <w:pStyle w:val="a8"/>
              <w:tabs>
                <w:tab w:val="left" w:pos="317"/>
              </w:tabs>
              <w:suppressAutoHyphens/>
              <w:spacing w:after="0" w:line="240" w:lineRule="auto"/>
              <w:ind w:left="0"/>
              <w:contextualSpacing w:val="0"/>
              <w:rPr>
                <w:rFonts w:ascii="Times New Roman" w:hAnsi="Times New Roman" w:cs="Times New Roman"/>
                <w:sz w:val="24"/>
                <w:szCs w:val="24"/>
              </w:rPr>
            </w:pPr>
            <w:r w:rsidRPr="003B5090">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ее реализации</w:t>
            </w:r>
          </w:p>
        </w:tc>
        <w:tc>
          <w:tcPr>
            <w:tcW w:w="8080" w:type="dxa"/>
          </w:tcPr>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Ожидаемые результаты реализации подпрограммы:</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1.3.1. Характеристика сферы деятельности</w:t>
      </w:r>
    </w:p>
    <w:p w:rsidR="001232C9" w:rsidRPr="00536E4B" w:rsidRDefault="001232C9" w:rsidP="001232C9">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1232C9" w:rsidRPr="00536E4B" w:rsidRDefault="001232C9" w:rsidP="001232C9">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lastRenderedPageBreak/>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1232C9" w:rsidRPr="00536E4B" w:rsidRDefault="001232C9" w:rsidP="001232C9">
      <w:pPr>
        <w:ind w:firstLine="708"/>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Управлению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r w:rsidRPr="00536E4B">
        <w:rPr>
          <w:rFonts w:ascii="Times New Roman" w:hAnsi="Times New Roman" w:cs="Times New Roman"/>
          <w:sz w:val="24"/>
          <w:szCs w:val="24"/>
        </w:rPr>
        <w:t>. Это 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1232C9" w:rsidRPr="00536E4B" w:rsidRDefault="001232C9"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«ДЮСШ» – 493 человека;</w:t>
      </w:r>
    </w:p>
    <w:p w:rsidR="001232C9" w:rsidRPr="00536E4B" w:rsidRDefault="001232C9"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1232C9" w:rsidRPr="00536E4B" w:rsidRDefault="001232C9"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«Понинская ДШИ» -  124 человека.</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w:t>
      </w:r>
      <w:r w:rsidRPr="00536E4B">
        <w:rPr>
          <w:rFonts w:ascii="Times New Roman" w:hAnsi="Times New Roman" w:cs="Times New Roman"/>
          <w:sz w:val="24"/>
          <w:szCs w:val="24"/>
        </w:rPr>
        <w:lastRenderedPageBreak/>
        <w:t xml:space="preserve">имеют высшее педагогическое образование. 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 республиканских мероприятий.</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1232C9" w:rsidRPr="00536E4B" w:rsidRDefault="001232C9" w:rsidP="001232C9">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разработать комплекс мер, направленных на выявление и поддержку одаренных детей и молодежи;</w:t>
      </w:r>
    </w:p>
    <w:p w:rsidR="001232C9" w:rsidRPr="00536E4B" w:rsidRDefault="001232C9" w:rsidP="001232C9">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1232C9" w:rsidRPr="00536E4B" w:rsidRDefault="001232C9" w:rsidP="001232C9">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1232C9" w:rsidRPr="00536E4B" w:rsidRDefault="001232C9" w:rsidP="001232C9">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1232C9" w:rsidRPr="00536E4B" w:rsidRDefault="001232C9" w:rsidP="001232C9">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1232C9" w:rsidRPr="00536E4B" w:rsidRDefault="001232C9" w:rsidP="001232C9">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536E4B">
        <w:rPr>
          <w:rFonts w:ascii="Times New Roman" w:hAnsi="Times New Roman" w:cs="Times New Roman"/>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536E4B">
        <w:rPr>
          <w:rFonts w:ascii="Times New Roman" w:hAnsi="Times New Roman"/>
          <w:sz w:val="24"/>
          <w:szCs w:val="24"/>
        </w:rPr>
        <w:t>, Национальной стратегией действий в интересах детей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«Глазовский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 7).</w:t>
      </w:r>
    </w:p>
    <w:p w:rsidR="001232C9" w:rsidRPr="00536E4B" w:rsidRDefault="001232C9" w:rsidP="001232C9">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Помимо реализуемого механизма персонифицированного финансирования в МО «Глазовский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1232C9" w:rsidRPr="00536E4B" w:rsidRDefault="001232C9" w:rsidP="001232C9">
      <w:pPr>
        <w:pStyle w:val="ConsPlusNormal"/>
        <w:ind w:firstLine="540"/>
        <w:jc w:val="both"/>
        <w:rPr>
          <w:rFonts w:ascii="Times New Roman" w:hAnsi="Times New Roman"/>
          <w:sz w:val="24"/>
          <w:szCs w:val="24"/>
        </w:rPr>
      </w:pP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1232C9" w:rsidRPr="00536E4B" w:rsidRDefault="001232C9" w:rsidP="001232C9">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1232C9" w:rsidRPr="00536E4B" w:rsidRDefault="001232C9" w:rsidP="001232C9">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7) Распространение успешных моделей и программ дополнительного образования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1232C9" w:rsidRPr="00536E4B" w:rsidRDefault="001232C9" w:rsidP="001232C9">
      <w:pPr>
        <w:keepNext/>
        <w:jc w:val="both"/>
        <w:rPr>
          <w:rFonts w:ascii="Times New Roman" w:hAnsi="Times New Roman" w:cs="Times New Roman"/>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1232C9" w:rsidRPr="00536E4B" w:rsidRDefault="001232C9" w:rsidP="001232C9">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1232C9" w:rsidRPr="00536E4B" w:rsidRDefault="001232C9" w:rsidP="001232C9">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в системе показателей оценки эффективности деятельности органов местного самоуправления.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1232C9" w:rsidRPr="00536E4B" w:rsidRDefault="001232C9" w:rsidP="001232C9">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1232C9" w:rsidRPr="00536E4B" w:rsidRDefault="001232C9" w:rsidP="001232C9">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учета дополнительного образования детей.</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Спдо= (Чспдо / Чобуч5-18)*100%, где:</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Чспдо – численность детей в возрасте от 5 до 18 лет, использующих дляполучения дополнительного образования сертификаты дополнительного образования;</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15)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Спф= (Чдспф / Ч5-18)*100%, где:</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1.3.4. Сроки и этапы реализации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527657">
        <w:rPr>
          <w:rFonts w:ascii="Times New Roman" w:hAnsi="Times New Roman" w:cs="Times New Roman"/>
          <w:bCs/>
          <w:sz w:val="24"/>
          <w:szCs w:val="24"/>
        </w:rPr>
        <w:t xml:space="preserve">рограмма реализуется в 2015-2026 </w:t>
      </w:r>
      <w:r w:rsidRPr="00536E4B">
        <w:rPr>
          <w:rFonts w:ascii="Times New Roman" w:hAnsi="Times New Roman" w:cs="Times New Roman"/>
          <w:bCs/>
          <w:sz w:val="24"/>
          <w:szCs w:val="24"/>
        </w:rPr>
        <w:t>годах: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1 этап-2015-2018 годы</w:t>
      </w:r>
    </w:p>
    <w:p w:rsidR="001232C9" w:rsidRPr="00536E4B" w:rsidRDefault="00527657" w:rsidP="001232C9">
      <w:pPr>
        <w:jc w:val="both"/>
        <w:rPr>
          <w:rFonts w:ascii="Times New Roman" w:hAnsi="Times New Roman" w:cs="Times New Roman"/>
          <w:sz w:val="24"/>
          <w:szCs w:val="24"/>
        </w:rPr>
      </w:pPr>
      <w:r>
        <w:rPr>
          <w:rFonts w:ascii="Times New Roman" w:hAnsi="Times New Roman" w:cs="Times New Roman"/>
          <w:sz w:val="24"/>
          <w:szCs w:val="24"/>
        </w:rPr>
        <w:t>2 этап-2019-2026</w:t>
      </w:r>
      <w:r w:rsidR="001232C9" w:rsidRPr="00536E4B">
        <w:rPr>
          <w:rFonts w:ascii="Times New Roman" w:hAnsi="Times New Roman" w:cs="Times New Roman"/>
          <w:sz w:val="24"/>
          <w:szCs w:val="24"/>
        </w:rPr>
        <w:t xml:space="preserve"> годы </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рамках основного мероприятия предполагаются: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 Расходы на оказание муниципальной услуги по предоставлению дополнительного образования детям ДДТ,</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 Расходы на оказание муниципальной услуги по предоставлению дополнительного образования детям ДЮСШ,</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 Расходы на оказание муниципальной услуги по предоставлению дополнительного образования детям Понинской детской школы искусств.</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 Обеспечение персонифицированного финансирования дополнительного образования детей.</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1232C9" w:rsidRPr="00536E4B" w:rsidRDefault="001232C9" w:rsidP="001232C9">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1232C9" w:rsidRPr="00536E4B" w:rsidRDefault="001232C9" w:rsidP="001232C9">
      <w:pPr>
        <w:pStyle w:val="a8"/>
        <w:tabs>
          <w:tab w:val="left" w:pos="1134"/>
        </w:tabs>
        <w:autoSpaceDE w:val="0"/>
        <w:spacing w:after="0" w:line="240" w:lineRule="auto"/>
        <w:ind w:left="0"/>
        <w:jc w:val="both"/>
        <w:rPr>
          <w:rFonts w:ascii="Times New Roman" w:hAnsi="Times New Roman" w:cs="Times New Roman"/>
          <w:bCs/>
          <w:sz w:val="24"/>
          <w:szCs w:val="24"/>
        </w:rPr>
      </w:pP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участия представителей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конкурсах, смотрах, соревнованиях, турнирах  и т.п. мероприятиях на районном, республиканском, межрегиональном и российском уровнях.</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1232C9" w:rsidRPr="00536E4B" w:rsidRDefault="001232C9" w:rsidP="001232C9">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а)разработка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1232C9" w:rsidRPr="00536E4B" w:rsidRDefault="001232C9" w:rsidP="001232C9">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1232C9" w:rsidRPr="00536E4B" w:rsidRDefault="001232C9" w:rsidP="001232C9">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муниципальных образовательных организаций дополнительного 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8) </w:t>
      </w:r>
      <w:r w:rsidRPr="00536E4B">
        <w:rPr>
          <w:rFonts w:ascii="Times New Roman" w:hAnsi="Times New Roman" w:cs="Times New Roman"/>
          <w:sz w:val="24"/>
          <w:szCs w:val="24"/>
        </w:rPr>
        <w:t>Внедрение организационно-финансовых механизмов, направленных на повышение эффективности деятельности муниципальных организаций дополнительного образования детей.</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Мероприятие направлено на обеспечение единых методических подходов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1232C9" w:rsidRPr="00536E4B" w:rsidRDefault="001232C9" w:rsidP="001232C9">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Разработка и внедрение системы независимой оценки качества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1232C9" w:rsidRPr="00536E4B" w:rsidRDefault="001232C9" w:rsidP="001232C9">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1232C9" w:rsidRPr="00536E4B" w:rsidRDefault="001232C9" w:rsidP="001232C9">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1232C9" w:rsidRPr="00536E4B" w:rsidRDefault="001232C9" w:rsidP="001232C9">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12) Информирование населения об организации предоставления допо</w:t>
      </w:r>
      <w:r>
        <w:rPr>
          <w:rFonts w:ascii="Times New Roman" w:hAnsi="Times New Roman" w:cs="Times New Roman"/>
          <w:sz w:val="24"/>
          <w:szCs w:val="24"/>
        </w:rPr>
        <w:t xml:space="preserve">лнительного  образования детей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длятеле - и радиопередач;</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об организации предоставления дополнительного  образования в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осуществление контроля за публикацией информации о деятельности муниципальных образовательных организаций дополнительного образования детей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предусмотренной законодательством Российской Федерации, на официальных сайтах соответствующих организаций.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1232C9" w:rsidRPr="00536E4B" w:rsidRDefault="001232C9" w:rsidP="001232C9">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системы регулярного мониторинга удовлетворенности потребителей муниципальных услуг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их контактных телефонах и адресах электронной почты.</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 и земельного налога.</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15)Обеспечение антитеррористической защищенности объектов (территорий) образования Глазовского района.</w:t>
      </w:r>
    </w:p>
    <w:p w:rsidR="001232C9" w:rsidRPr="00536E4B" w:rsidRDefault="001232C9" w:rsidP="001232C9">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1.3.6. Меры муниципального регулирования</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дополнительном образовании детей на период 2012-2018 годов.</w:t>
      </w:r>
    </w:p>
    <w:p w:rsidR="001232C9" w:rsidRPr="00536E4B" w:rsidRDefault="001232C9" w:rsidP="001232C9">
      <w:pPr>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настоящее время регулируются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autoSpaceDE w:val="0"/>
        <w:autoSpaceDN w:val="0"/>
        <w:adjustRightInd w:val="0"/>
        <w:ind w:firstLine="708"/>
        <w:jc w:val="both"/>
        <w:rPr>
          <w:rFonts w:ascii="Times New Roman" w:hAnsi="Times New Roman" w:cs="Times New Roman"/>
          <w:sz w:val="24"/>
          <w:szCs w:val="24"/>
        </w:rPr>
      </w:pPr>
      <w:r w:rsidRPr="00536E4B">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настоящее время регулируются следующим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1232C9" w:rsidRPr="00536E4B" w:rsidRDefault="001232C9" w:rsidP="001232C9">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1232C9" w:rsidRPr="00536E4B" w:rsidRDefault="001232C9" w:rsidP="001232C9">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республиканских, межрегиональных и российских конкурсах, смотрах, соревнованиях, турнирах  и т.п. мероприятиях.</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муниципальные образовательные учреждения дополнительного образования Глазовского района;</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организации системы регулярного мониторинга удовлетворенности потребителей муниципальных услуг в сфере дополнительного образования.</w:t>
      </w:r>
    </w:p>
    <w:p w:rsidR="001232C9"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074FCE" w:rsidRDefault="001232C9" w:rsidP="001232C9">
      <w:pPr>
        <w:keepNext/>
        <w:shd w:val="clear" w:color="auto" w:fill="FFFFFF"/>
        <w:tabs>
          <w:tab w:val="left" w:pos="1276"/>
        </w:tabs>
        <w:jc w:val="center"/>
        <w:rPr>
          <w:rFonts w:ascii="Times New Roman" w:hAnsi="Times New Roman" w:cs="Times New Roman"/>
          <w:b/>
          <w:sz w:val="24"/>
          <w:szCs w:val="24"/>
        </w:rPr>
      </w:pPr>
      <w:r w:rsidRPr="00074FCE">
        <w:rPr>
          <w:rFonts w:ascii="Times New Roman" w:hAnsi="Times New Roman" w:cs="Times New Roman"/>
          <w:b/>
          <w:sz w:val="24"/>
          <w:szCs w:val="24"/>
        </w:rPr>
        <w:t xml:space="preserve">1.3.8. Ресурсное обеспечение </w:t>
      </w:r>
    </w:p>
    <w:p w:rsidR="001232C9" w:rsidRPr="00192A3A" w:rsidRDefault="001232C9" w:rsidP="001232C9">
      <w:pPr>
        <w:keepNext/>
        <w:shd w:val="clear" w:color="auto" w:fill="FFFFFF"/>
        <w:ind w:firstLine="709"/>
        <w:jc w:val="both"/>
        <w:rPr>
          <w:rFonts w:ascii="Times New Roman" w:hAnsi="Times New Roman" w:cs="Times New Roman"/>
          <w:sz w:val="24"/>
          <w:szCs w:val="24"/>
        </w:rPr>
      </w:pPr>
      <w:r w:rsidRPr="00192A3A">
        <w:rPr>
          <w:rFonts w:ascii="Times New Roman" w:hAnsi="Times New Roman" w:cs="Times New Roman"/>
          <w:sz w:val="24"/>
          <w:szCs w:val="24"/>
        </w:rPr>
        <w:t>Источниками ресурсного обеспечения подпрограммы являются:</w:t>
      </w:r>
    </w:p>
    <w:p w:rsidR="001232C9" w:rsidRPr="00192A3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192A3A">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1232C9" w:rsidRPr="00192A3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192A3A">
        <w:rPr>
          <w:rFonts w:ascii="Times New Roman" w:hAnsi="Times New Roman" w:cs="Times New Roman"/>
          <w:sz w:val="24"/>
          <w:szCs w:val="24"/>
        </w:rPr>
        <w:t>- субсидии из бюджета Удмуртской Республики;</w:t>
      </w:r>
    </w:p>
    <w:p w:rsidR="001232C9" w:rsidRPr="00192A3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192A3A">
        <w:rPr>
          <w:rFonts w:ascii="Times New Roman" w:hAnsi="Times New Roman" w:cs="Times New Roman"/>
          <w:sz w:val="24"/>
          <w:szCs w:val="24"/>
        </w:rPr>
        <w:t>- дотации на сбалансированность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1232C9" w:rsidRPr="00527657" w:rsidTr="001232C9">
        <w:tc>
          <w:tcPr>
            <w:tcW w:w="9889" w:type="dxa"/>
          </w:tcPr>
          <w:p w:rsidR="009408A2" w:rsidRPr="009408A2" w:rsidRDefault="009408A2" w:rsidP="009408A2">
            <w:pPr>
              <w:jc w:val="both"/>
              <w:rPr>
                <w:rFonts w:ascii="Times New Roman" w:hAnsi="Times New Roman" w:cs="Times New Roman"/>
                <w:sz w:val="24"/>
                <w:szCs w:val="24"/>
              </w:rPr>
            </w:pPr>
            <w:r w:rsidRPr="009408A2">
              <w:rPr>
                <w:rFonts w:ascii="Times New Roman" w:hAnsi="Times New Roman" w:cs="Times New Roman"/>
                <w:sz w:val="24"/>
                <w:szCs w:val="24"/>
              </w:rPr>
              <w:t>Общий объем финансирования  муниципальной подпрограммы на 2015-2026 годы составляет 210603,5  тыс. руб., в том числе за счет субсидий из бюджета Удмуртской Республики – 2 697,4 тыс. руб.</w:t>
            </w:r>
          </w:p>
          <w:p w:rsidR="009408A2" w:rsidRPr="009408A2" w:rsidRDefault="009408A2" w:rsidP="009408A2">
            <w:pPr>
              <w:jc w:val="both"/>
              <w:rPr>
                <w:rFonts w:ascii="Times New Roman" w:hAnsi="Times New Roman" w:cs="Times New Roman"/>
                <w:sz w:val="24"/>
                <w:szCs w:val="24"/>
              </w:rPr>
            </w:pPr>
            <w:r w:rsidRPr="009408A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8549" w:type="dxa"/>
              <w:tblInd w:w="93" w:type="dxa"/>
              <w:tblLayout w:type="fixed"/>
              <w:tblLook w:val="04A0"/>
            </w:tblPr>
            <w:tblGrid>
              <w:gridCol w:w="1353"/>
              <w:gridCol w:w="568"/>
              <w:gridCol w:w="566"/>
              <w:gridCol w:w="567"/>
              <w:gridCol w:w="567"/>
              <w:gridCol w:w="567"/>
              <w:gridCol w:w="567"/>
              <w:gridCol w:w="567"/>
              <w:gridCol w:w="567"/>
              <w:gridCol w:w="567"/>
              <w:gridCol w:w="676"/>
              <w:gridCol w:w="567"/>
              <w:gridCol w:w="850"/>
            </w:tblGrid>
            <w:tr w:rsidR="009408A2" w:rsidRPr="009408A2" w:rsidTr="009408A2">
              <w:trPr>
                <w:trHeight w:val="59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9408A2" w:rsidRPr="009408A2" w:rsidRDefault="009408A2" w:rsidP="009408A2">
                  <w:pPr>
                    <w:rPr>
                      <w:rFonts w:ascii="Times New Roman" w:hAnsi="Times New Roman" w:cs="Times New Roman"/>
                      <w:sz w:val="18"/>
                      <w:szCs w:val="18"/>
                    </w:rPr>
                  </w:pPr>
                  <w:r w:rsidRPr="009408A2">
                    <w:rPr>
                      <w:rFonts w:ascii="Times New Roman" w:hAnsi="Times New Roman" w:cs="Times New Roman"/>
                      <w:sz w:val="18"/>
                      <w:szCs w:val="18"/>
                    </w:rPr>
                    <w:t xml:space="preserve">                Годы</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2015</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tabs>
                      <w:tab w:val="left" w:pos="317"/>
                    </w:tabs>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center"/>
                    <w:rPr>
                      <w:rFonts w:ascii="Times New Roman" w:hAnsi="Times New Roman" w:cs="Times New Roman"/>
                      <w:sz w:val="16"/>
                      <w:szCs w:val="16"/>
                    </w:rPr>
                  </w:pPr>
                  <w:r w:rsidRPr="009408A2">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center"/>
                    <w:rPr>
                      <w:rFonts w:ascii="Times New Roman" w:hAnsi="Times New Roman" w:cs="Times New Roman"/>
                      <w:sz w:val="16"/>
                      <w:szCs w:val="16"/>
                    </w:rPr>
                  </w:pPr>
                  <w:r w:rsidRPr="009408A2">
                    <w:rPr>
                      <w:rFonts w:ascii="Times New Roman" w:hAnsi="Times New Roman" w:cs="Times New Roman"/>
                      <w:sz w:val="16"/>
                      <w:szCs w:val="16"/>
                    </w:rPr>
                    <w:t>2023</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center"/>
                    <w:rPr>
                      <w:rFonts w:ascii="Times New Roman" w:hAnsi="Times New Roman" w:cs="Times New Roman"/>
                      <w:sz w:val="16"/>
                      <w:szCs w:val="16"/>
                    </w:rPr>
                  </w:pPr>
                  <w:r w:rsidRPr="009408A2">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2026</w:t>
                  </w:r>
                </w:p>
              </w:tc>
            </w:tr>
            <w:tr w:rsidR="009408A2" w:rsidRPr="009408A2" w:rsidTr="009408A2">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Всего</w:t>
                  </w:r>
                </w:p>
              </w:tc>
              <w:tc>
                <w:tcPr>
                  <w:tcW w:w="568"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tcPr>
                <w:p w:rsidR="009408A2" w:rsidRPr="009408A2" w:rsidRDefault="009408A2" w:rsidP="009408A2">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17251,8</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right"/>
                    <w:rPr>
                      <w:rFonts w:ascii="Times New Roman" w:hAnsi="Times New Roman" w:cs="Times New Roman"/>
                      <w:sz w:val="14"/>
                      <w:szCs w:val="14"/>
                    </w:rPr>
                  </w:pPr>
                  <w:r w:rsidRPr="009408A2">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15784,4</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67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850" w:type="dxa"/>
                  <w:tcBorders>
                    <w:top w:val="single" w:sz="4" w:space="0" w:color="auto"/>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r>
            <w:tr w:rsidR="009408A2" w:rsidRPr="009408A2" w:rsidTr="009408A2">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бюджет муниципального образования </w:t>
                  </w:r>
                </w:p>
              </w:tc>
              <w:tc>
                <w:tcPr>
                  <w:tcW w:w="568"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hideMark/>
                </w:tcPr>
                <w:p w:rsidR="009408A2" w:rsidRPr="009408A2" w:rsidRDefault="009408A2" w:rsidP="009408A2">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17251,8</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rPr>
                      <w:rFonts w:ascii="Times New Roman" w:hAnsi="Times New Roman" w:cs="Times New Roman"/>
                      <w:sz w:val="14"/>
                      <w:szCs w:val="14"/>
                    </w:rPr>
                  </w:pPr>
                  <w:r w:rsidRPr="009408A2">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15784,4</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67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c>
                <w:tcPr>
                  <w:tcW w:w="850" w:type="dxa"/>
                  <w:tcBorders>
                    <w:top w:val="single" w:sz="4" w:space="0" w:color="auto"/>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19221,6</w:t>
                  </w:r>
                </w:p>
              </w:tc>
            </w:tr>
            <w:tr w:rsidR="009408A2" w:rsidRPr="009408A2" w:rsidTr="009408A2">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в том числе:</w:t>
                  </w:r>
                </w:p>
              </w:tc>
              <w:tc>
                <w:tcPr>
                  <w:tcW w:w="568"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6" w:type="dxa"/>
                  <w:tcBorders>
                    <w:bottom w:val="single" w:sz="4" w:space="0" w:color="auto"/>
                    <w:right w:val="single" w:sz="4" w:space="0" w:color="auto"/>
                  </w:tcBorders>
                  <w:shd w:val="clear" w:color="000000" w:fill="FFFFFF"/>
                  <w:noWrap/>
                  <w:vAlign w:val="center"/>
                  <w:hideMark/>
                </w:tcPr>
                <w:p w:rsidR="009408A2" w:rsidRPr="009408A2" w:rsidRDefault="009408A2" w:rsidP="009408A2">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p>
              </w:tc>
              <w:tc>
                <w:tcPr>
                  <w:tcW w:w="67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4"/>
                      <w:szCs w:val="14"/>
                    </w:rPr>
                  </w:pPr>
                </w:p>
              </w:tc>
            </w:tr>
            <w:tr w:rsidR="009408A2" w:rsidRPr="009408A2" w:rsidTr="009408A2">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500,0 </w:t>
                  </w:r>
                </w:p>
              </w:tc>
              <w:tc>
                <w:tcPr>
                  <w:tcW w:w="566" w:type="dxa"/>
                  <w:tcBorders>
                    <w:bottom w:val="single" w:sz="4" w:space="0" w:color="auto"/>
                    <w:right w:val="single" w:sz="4" w:space="0" w:color="auto"/>
                  </w:tcBorders>
                  <w:shd w:val="clear" w:color="000000" w:fill="FFFFFF"/>
                  <w:noWrap/>
                  <w:vAlign w:val="center"/>
                  <w:hideMark/>
                </w:tcPr>
                <w:p w:rsidR="009408A2" w:rsidRPr="009408A2" w:rsidRDefault="009408A2" w:rsidP="009408A2">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1728,0 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19,4</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450,0</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p>
              </w:tc>
              <w:tc>
                <w:tcPr>
                  <w:tcW w:w="67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4"/>
                      <w:szCs w:val="14"/>
                    </w:rPr>
                  </w:pPr>
                </w:p>
              </w:tc>
            </w:tr>
            <w:tr w:rsidR="009408A2" w:rsidRPr="009408A2" w:rsidTr="009408A2">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9408A2" w:rsidRPr="009408A2" w:rsidRDefault="009408A2" w:rsidP="009408A2">
                  <w:pPr>
                    <w:tabs>
                      <w:tab w:val="left" w:pos="317"/>
                    </w:tabs>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6"/>
                      <w:szCs w:val="16"/>
                    </w:rPr>
                  </w:pPr>
                </w:p>
              </w:tc>
              <w:tc>
                <w:tcPr>
                  <w:tcW w:w="67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9408A2">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дотация на сбалансированность</w:t>
                  </w:r>
                </w:p>
              </w:tc>
              <w:tc>
                <w:tcPr>
                  <w:tcW w:w="568"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6" w:type="dxa"/>
                  <w:tcBorders>
                    <w:bottom w:val="single" w:sz="4" w:space="0" w:color="auto"/>
                    <w:right w:val="single" w:sz="4" w:space="0" w:color="auto"/>
                  </w:tcBorders>
                  <w:shd w:val="clear" w:color="000000" w:fill="FFFFFF"/>
                  <w:noWrap/>
                  <w:vAlign w:val="center"/>
                </w:tcPr>
                <w:p w:rsidR="009408A2" w:rsidRPr="009408A2" w:rsidRDefault="009408A2" w:rsidP="009408A2">
                  <w:pPr>
                    <w:tabs>
                      <w:tab w:val="left" w:pos="317"/>
                    </w:tabs>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372,3</w:t>
                  </w:r>
                </w:p>
              </w:tc>
              <w:tc>
                <w:tcPr>
                  <w:tcW w:w="567"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440,1</w:t>
                  </w:r>
                </w:p>
              </w:tc>
              <w:tc>
                <w:tcPr>
                  <w:tcW w:w="567"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553,3</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90,0</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66,2</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6"/>
                      <w:szCs w:val="16"/>
                    </w:rPr>
                  </w:pPr>
                </w:p>
              </w:tc>
              <w:tc>
                <w:tcPr>
                  <w:tcW w:w="67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9408A2">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9408A2" w:rsidRPr="009408A2" w:rsidRDefault="009408A2" w:rsidP="009408A2">
                  <w:pPr>
                    <w:tabs>
                      <w:tab w:val="left" w:pos="317"/>
                    </w:tabs>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6"/>
                      <w:szCs w:val="16"/>
                    </w:rPr>
                  </w:pPr>
                </w:p>
              </w:tc>
              <w:tc>
                <w:tcPr>
                  <w:tcW w:w="67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9408A2">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иные источники </w:t>
                  </w:r>
                </w:p>
              </w:tc>
              <w:tc>
                <w:tcPr>
                  <w:tcW w:w="568"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6"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tabs>
                      <w:tab w:val="left" w:pos="317"/>
                    </w:tabs>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40" w:right="-57" w:hanging="1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8"/>
                      <w:szCs w:val="18"/>
                    </w:rPr>
                  </w:pPr>
                </w:p>
              </w:tc>
              <w:tc>
                <w:tcPr>
                  <w:tcW w:w="67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6" w:right="-57" w:hanging="5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9408A2" w:rsidRPr="009408A2" w:rsidRDefault="009408A2" w:rsidP="009408A2">
                  <w:pPr>
                    <w:spacing w:before="40" w:after="40"/>
                    <w:ind w:left="-57" w:right="-57"/>
                    <w:jc w:val="right"/>
                    <w:rPr>
                      <w:rFonts w:ascii="Times New Roman" w:hAnsi="Times New Roman" w:cs="Times New Roman"/>
                      <w:sz w:val="18"/>
                      <w:szCs w:val="18"/>
                    </w:rPr>
                  </w:pPr>
                </w:p>
              </w:tc>
            </w:tr>
          </w:tbl>
          <w:p w:rsidR="001232C9" w:rsidRPr="00527657" w:rsidRDefault="001232C9" w:rsidP="001232C9">
            <w:pPr>
              <w:snapToGrid w:val="0"/>
              <w:rPr>
                <w:rFonts w:ascii="Times New Roman" w:hAnsi="Times New Roman" w:cs="Times New Roman"/>
                <w:color w:val="FF0000"/>
                <w:sz w:val="24"/>
                <w:szCs w:val="24"/>
              </w:rPr>
            </w:pPr>
          </w:p>
        </w:tc>
      </w:tr>
    </w:tbl>
    <w:p w:rsidR="001232C9" w:rsidRPr="00527657" w:rsidRDefault="001232C9" w:rsidP="001232C9">
      <w:pPr>
        <w:jc w:val="both"/>
        <w:rPr>
          <w:rFonts w:ascii="Times New Roman" w:hAnsi="Times New Roman" w:cs="Times New Roman"/>
          <w:color w:val="FF0000"/>
          <w:sz w:val="24"/>
          <w:szCs w:val="24"/>
        </w:rPr>
      </w:pPr>
    </w:p>
    <w:p w:rsidR="001232C9"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9408A2" w:rsidRDefault="001232C9" w:rsidP="001232C9">
      <w:pPr>
        <w:ind w:firstLine="851"/>
        <w:jc w:val="both"/>
        <w:rPr>
          <w:rFonts w:ascii="Times New Roman" w:hAnsi="Times New Roman" w:cs="Times New Roman"/>
          <w:sz w:val="24"/>
          <w:szCs w:val="24"/>
        </w:rPr>
      </w:pPr>
      <w:r w:rsidRPr="009408A2">
        <w:rPr>
          <w:rFonts w:ascii="Times New Roman" w:hAnsi="Times New Roman" w:cs="Times New Roman"/>
          <w:sz w:val="24"/>
          <w:szCs w:val="24"/>
        </w:rPr>
        <w:t>- на 2015,2016,2017,2018,2019,2020,2021</w:t>
      </w:r>
      <w:r w:rsidR="009408A2" w:rsidRPr="009408A2">
        <w:rPr>
          <w:rFonts w:ascii="Times New Roman" w:hAnsi="Times New Roman" w:cs="Times New Roman"/>
          <w:sz w:val="24"/>
          <w:szCs w:val="24"/>
        </w:rPr>
        <w:t>,2022</w:t>
      </w:r>
      <w:r w:rsidRPr="009408A2">
        <w:rPr>
          <w:rFonts w:ascii="Times New Roman" w:hAnsi="Times New Roman" w:cs="Times New Roman"/>
          <w:sz w:val="24"/>
          <w:szCs w:val="24"/>
        </w:rPr>
        <w:t xml:space="preserve"> годы – в соответствии с уточненным планом за 2015, 2016,2017,2018,2019,2020,2021</w:t>
      </w:r>
      <w:r w:rsidR="009408A2" w:rsidRPr="009408A2">
        <w:rPr>
          <w:rFonts w:ascii="Times New Roman" w:hAnsi="Times New Roman" w:cs="Times New Roman"/>
          <w:sz w:val="24"/>
          <w:szCs w:val="24"/>
        </w:rPr>
        <w:t>,2022</w:t>
      </w:r>
      <w:r w:rsidRPr="009408A2">
        <w:rPr>
          <w:rFonts w:ascii="Times New Roman" w:hAnsi="Times New Roman" w:cs="Times New Roman"/>
          <w:sz w:val="24"/>
          <w:szCs w:val="24"/>
        </w:rPr>
        <w:t xml:space="preserve"> годы;</w:t>
      </w:r>
    </w:p>
    <w:p w:rsidR="001232C9" w:rsidRPr="009408A2" w:rsidRDefault="001232C9" w:rsidP="001232C9">
      <w:pPr>
        <w:ind w:firstLine="851"/>
        <w:jc w:val="both"/>
        <w:rPr>
          <w:rFonts w:ascii="Times New Roman" w:hAnsi="Times New Roman" w:cs="Times New Roman"/>
          <w:sz w:val="24"/>
          <w:szCs w:val="24"/>
        </w:rPr>
      </w:pPr>
      <w:r w:rsidRPr="009408A2">
        <w:rPr>
          <w:rFonts w:ascii="Times New Roman" w:hAnsi="Times New Roman" w:cs="Times New Roman"/>
          <w:sz w:val="24"/>
          <w:szCs w:val="24"/>
        </w:rPr>
        <w:lastRenderedPageBreak/>
        <w:t>- на2023,2024,2025</w:t>
      </w:r>
      <w:r w:rsidR="009408A2" w:rsidRPr="009408A2">
        <w:rPr>
          <w:rFonts w:ascii="Times New Roman" w:hAnsi="Times New Roman" w:cs="Times New Roman"/>
          <w:sz w:val="24"/>
          <w:szCs w:val="24"/>
        </w:rPr>
        <w:t>,2026</w:t>
      </w:r>
      <w:r w:rsidRPr="009408A2">
        <w:rPr>
          <w:rFonts w:ascii="Times New Roman" w:hAnsi="Times New Roman" w:cs="Times New Roman"/>
          <w:sz w:val="24"/>
          <w:szCs w:val="24"/>
        </w:rPr>
        <w:t>годы – в соответствии с  решением о бюджете  муниципального образования «Муниципальный округ Глазовский район Удмуртской Республики» на   плановый период 2023 и 2024,2025</w:t>
      </w:r>
      <w:r w:rsidR="009408A2" w:rsidRPr="009408A2">
        <w:rPr>
          <w:rFonts w:ascii="Times New Roman" w:hAnsi="Times New Roman" w:cs="Times New Roman"/>
          <w:sz w:val="24"/>
          <w:szCs w:val="24"/>
        </w:rPr>
        <w:t>,2026</w:t>
      </w:r>
      <w:r w:rsidRPr="009408A2">
        <w:rPr>
          <w:rFonts w:ascii="Times New Roman" w:hAnsi="Times New Roman" w:cs="Times New Roman"/>
          <w:sz w:val="24"/>
          <w:szCs w:val="24"/>
        </w:rPr>
        <w:t xml:space="preserve"> годы.</w:t>
      </w:r>
    </w:p>
    <w:p w:rsidR="001232C9" w:rsidRPr="00036D8E" w:rsidRDefault="001232C9" w:rsidP="001232C9">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36D8E">
        <w:rPr>
          <w:rFonts w:ascii="Times New Roman" w:hAnsi="Times New Roman" w:cs="Times New Roman"/>
          <w:sz w:val="24"/>
          <w:szCs w:val="24"/>
        </w:rPr>
        <w:t>» подлежит уточнению в рамках бюджетного цикла.</w:t>
      </w:r>
    </w:p>
    <w:p w:rsidR="001232C9" w:rsidRPr="00036D8E" w:rsidRDefault="001232C9" w:rsidP="001232C9">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1232C9" w:rsidRPr="00036D8E" w:rsidRDefault="001232C9" w:rsidP="001232C9">
      <w:pPr>
        <w:ind w:firstLine="851"/>
        <w:jc w:val="both"/>
        <w:rPr>
          <w:rFonts w:ascii="Times New Roman" w:hAnsi="Times New Roman" w:cs="Times New Roman"/>
          <w:sz w:val="24"/>
          <w:szCs w:val="24"/>
        </w:rPr>
      </w:pPr>
      <w:r w:rsidRPr="00036D8E">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036D8E" w:rsidRDefault="001232C9" w:rsidP="001232C9">
      <w:pPr>
        <w:keepNext/>
        <w:shd w:val="clear" w:color="auto" w:fill="FFFFFF"/>
        <w:tabs>
          <w:tab w:val="left" w:pos="1276"/>
        </w:tabs>
        <w:jc w:val="center"/>
        <w:rPr>
          <w:rFonts w:ascii="Times New Roman" w:hAnsi="Times New Roman" w:cs="Times New Roman"/>
          <w:b/>
          <w:sz w:val="24"/>
          <w:szCs w:val="24"/>
        </w:rPr>
      </w:pPr>
      <w:r w:rsidRPr="00036D8E">
        <w:rPr>
          <w:rFonts w:ascii="Times New Roman" w:hAnsi="Times New Roman" w:cs="Times New Roman"/>
          <w:b/>
          <w:sz w:val="24"/>
          <w:szCs w:val="24"/>
        </w:rPr>
        <w:t>1.3.9. Риски и меры по управлению рисками</w:t>
      </w:r>
    </w:p>
    <w:p w:rsidR="001232C9" w:rsidRPr="00036D8E" w:rsidRDefault="001232C9" w:rsidP="001232C9">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w:t>
      </w:r>
    </w:p>
    <w:p w:rsidR="001232C9" w:rsidRPr="00536E4B" w:rsidRDefault="001232C9" w:rsidP="001232C9">
      <w:pPr>
        <w:ind w:firstLine="709"/>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w:t>
      </w:r>
      <w:r w:rsidRPr="00536E4B">
        <w:rPr>
          <w:rFonts w:ascii="Times New Roman" w:hAnsi="Times New Roman" w:cs="Times New Roman"/>
          <w:sz w:val="24"/>
          <w:szCs w:val="24"/>
        </w:rPr>
        <w:t>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 В целях минимизации риска вопрос будет находиться на контроле. </w:t>
      </w:r>
    </w:p>
    <w:p w:rsidR="001232C9" w:rsidRPr="00536E4B" w:rsidRDefault="001232C9" w:rsidP="001232C9">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32C9" w:rsidRPr="00536E4B" w:rsidRDefault="001232C9" w:rsidP="001232C9">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1232C9" w:rsidRPr="00536E4B" w:rsidRDefault="001232C9" w:rsidP="001232C9">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w:t>
      </w:r>
      <w:r w:rsidRPr="00536E4B">
        <w:rPr>
          <w:rFonts w:ascii="Times New Roman" w:hAnsi="Times New Roman" w:cs="Times New Roman"/>
          <w:sz w:val="24"/>
          <w:szCs w:val="24"/>
        </w:rPr>
        <w:lastRenderedPageBreak/>
        <w:t>разрабатываемых правовых актов на федеральном и республиканском уровнях, по возможности - участие в обсуждении проектов правовых актов.</w:t>
      </w:r>
    </w:p>
    <w:p w:rsidR="001232C9" w:rsidRPr="00536E4B" w:rsidRDefault="001232C9" w:rsidP="001232C9">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1232C9" w:rsidRPr="00536E4B" w:rsidRDefault="001232C9" w:rsidP="001232C9">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1232C9" w:rsidRPr="00536E4B" w:rsidRDefault="001232C9" w:rsidP="001232C9">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1232C9" w:rsidRPr="00536E4B" w:rsidRDefault="001232C9" w:rsidP="001232C9">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1232C9" w:rsidRPr="00536E4B" w:rsidRDefault="001232C9" w:rsidP="001232C9">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1232C9" w:rsidRPr="00536E4B" w:rsidRDefault="001232C9" w:rsidP="001232C9">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1232C9" w:rsidRPr="0046143F" w:rsidRDefault="001232C9" w:rsidP="001232C9">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32C9" w:rsidRPr="004C0FFB" w:rsidRDefault="001232C9" w:rsidP="001232C9">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lastRenderedPageBreak/>
        <w:t xml:space="preserve">1.4 Подпрограмма «Реализация молодежной политики» </w:t>
      </w:r>
    </w:p>
    <w:p w:rsidR="001232C9" w:rsidRPr="004C0FFB" w:rsidRDefault="001232C9" w:rsidP="001232C9">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t>Паспорт подпрограммы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8"/>
        <w:gridCol w:w="8115"/>
      </w:tblGrid>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Наименование подпрограммы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 xml:space="preserve">Подпрограмма «Реализация молодежной политики» </w:t>
            </w: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Координатор </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Заместитель Главы администрации Глазовского района по социальным вопросам</w:t>
            </w: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Ответственный исполнитель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Сектор культуры и молодёжной политики отдела культуры, молодежной политики, физической культуры и спорта Администрации Глазовского района (Сектор культуры и молодёжной политики)</w:t>
            </w: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Соисполнители </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Управление образования Администрации Глазовского района (Управление образования)</w:t>
            </w:r>
          </w:p>
          <w:p w:rsidR="001232C9" w:rsidRPr="004C0FFB" w:rsidRDefault="001232C9" w:rsidP="001232C9">
            <w:pPr>
              <w:autoSpaceDE w:val="0"/>
              <w:autoSpaceDN w:val="0"/>
              <w:adjustRightInd w:val="0"/>
              <w:rPr>
                <w:rFonts w:ascii="Times New Roman" w:eastAsia="Times New Roman" w:hAnsi="Times New Roman" w:cs="Times New Roman"/>
                <w:color w:val="000000"/>
                <w:szCs w:val="24"/>
              </w:rPr>
            </w:pPr>
            <w:r w:rsidRPr="004C0FFB">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1232C9" w:rsidRPr="004C0FFB" w:rsidRDefault="001232C9" w:rsidP="001232C9">
            <w:r w:rsidRPr="004C0FFB">
              <w:rPr>
                <w:rFonts w:ascii="Times New Roman" w:eastAsia="Times New Roman" w:hAnsi="Times New Roman" w:cs="Times New Roman"/>
                <w:color w:val="000000"/>
                <w:szCs w:val="24"/>
              </w:rPr>
              <w:t>Комиссия по делам несовершеннолетних и защите их прав при Администрации Глазовского района</w:t>
            </w: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Цель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Задачи </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numPr>
                <w:ilvl w:val="0"/>
                <w:numId w:val="55"/>
              </w:numPr>
              <w:tabs>
                <w:tab w:val="left" w:pos="200"/>
                <w:tab w:val="left" w:pos="395"/>
              </w:tabs>
              <w:spacing w:after="0"/>
              <w:ind w:left="34" w:right="21" w:hanging="34"/>
              <w:contextualSpacing/>
              <w:jc w:val="both"/>
              <w:rPr>
                <w:rFonts w:ascii="Times New Roman" w:eastAsia="Calibri" w:hAnsi="Times New Roman" w:cs="Times New Roman"/>
                <w:szCs w:val="24"/>
                <w:lang w:eastAsia="ar-SA"/>
              </w:rPr>
            </w:pPr>
            <w:r w:rsidRPr="004C0FFB">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1232C9" w:rsidRPr="004C0FFB" w:rsidRDefault="001232C9" w:rsidP="001232C9">
            <w:pPr>
              <w:numPr>
                <w:ilvl w:val="0"/>
                <w:numId w:val="55"/>
              </w:numPr>
              <w:tabs>
                <w:tab w:val="left" w:pos="200"/>
                <w:tab w:val="left" w:pos="395"/>
              </w:tabs>
              <w:autoSpaceDE w:val="0"/>
              <w:autoSpaceDN w:val="0"/>
              <w:adjustRightInd w:val="0"/>
              <w:spacing w:after="0"/>
              <w:ind w:left="34" w:hanging="34"/>
              <w:contextualSpacing/>
              <w:jc w:val="both"/>
              <w:outlineLvl w:val="3"/>
              <w:rPr>
                <w:rFonts w:ascii="Times New Roman" w:eastAsia="Calibri" w:hAnsi="Times New Roman" w:cs="Times New Roman"/>
                <w:szCs w:val="24"/>
              </w:rPr>
            </w:pPr>
            <w:r w:rsidRPr="004C0FFB">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1232C9" w:rsidRPr="004C0FFB" w:rsidRDefault="001232C9" w:rsidP="001232C9">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232C9" w:rsidRPr="004C0FFB" w:rsidRDefault="001232C9" w:rsidP="001232C9">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192A3A" w:rsidRDefault="001232C9" w:rsidP="001232C9">
            <w:pPr>
              <w:autoSpaceDE w:val="0"/>
              <w:autoSpaceDN w:val="0"/>
              <w:adjustRightInd w:val="0"/>
              <w:spacing w:before="120" w:after="120"/>
              <w:rPr>
                <w:rFonts w:ascii="Times New Roman" w:eastAsia="Times New Roman" w:hAnsi="Times New Roman" w:cs="Times New Roman"/>
                <w:szCs w:val="24"/>
              </w:rPr>
            </w:pPr>
            <w:r w:rsidRPr="00192A3A">
              <w:rPr>
                <w:rFonts w:ascii="Times New Roman" w:eastAsia="Times New Roman" w:hAnsi="Times New Roman" w:cs="Times New Roman"/>
                <w:szCs w:val="24"/>
              </w:rPr>
              <w:t xml:space="preserve">Целевые показатели (индикаторы) </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9408A2" w:rsidRDefault="00527657" w:rsidP="001232C9">
            <w:pPr>
              <w:keepNext/>
              <w:tabs>
                <w:tab w:val="left" w:pos="1276"/>
              </w:tabs>
              <w:outlineLvl w:val="1"/>
              <w:rPr>
                <w:rFonts w:ascii="Times New Roman" w:eastAsia="Times New Roman" w:hAnsi="Times New Roman" w:cs="Times New Roman"/>
                <w:bCs/>
                <w:szCs w:val="24"/>
              </w:rPr>
            </w:pPr>
            <w:r w:rsidRPr="009408A2">
              <w:rPr>
                <w:rFonts w:ascii="Times New Roman" w:eastAsia="Times New Roman" w:hAnsi="Times New Roman" w:cs="Times New Roman"/>
                <w:bCs/>
                <w:szCs w:val="24"/>
              </w:rPr>
              <w:t>2015-2026</w:t>
            </w:r>
          </w:p>
          <w:p w:rsidR="001232C9" w:rsidRPr="009408A2" w:rsidRDefault="001232C9" w:rsidP="001232C9">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молодежи, охваченной мероприятиями в сфере молодежной политики, чел.</w:t>
            </w:r>
          </w:p>
          <w:p w:rsidR="001232C9" w:rsidRPr="009408A2" w:rsidRDefault="001232C9" w:rsidP="001232C9">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1232C9" w:rsidRPr="009408A2" w:rsidRDefault="001232C9" w:rsidP="001232C9">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мероприятий патриотического направления для молодёжи, шт.</w:t>
            </w:r>
          </w:p>
          <w:p w:rsidR="001232C9" w:rsidRPr="009408A2" w:rsidRDefault="001232C9" w:rsidP="001232C9">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мероприятий организованных для молодежи работающих на предприятиях района, шт</w:t>
            </w:r>
          </w:p>
          <w:tbl>
            <w:tblPr>
              <w:tblpPr w:leftFromText="180" w:rightFromText="180" w:vertAnchor="text" w:horzAnchor="margin" w:tblpY="72"/>
              <w:tblOverlap w:val="never"/>
              <w:tblW w:w="8075" w:type="dxa"/>
              <w:tblLayout w:type="fixed"/>
              <w:tblLook w:val="04A0"/>
            </w:tblPr>
            <w:tblGrid>
              <w:gridCol w:w="2263"/>
              <w:gridCol w:w="503"/>
              <w:gridCol w:w="490"/>
              <w:gridCol w:w="425"/>
              <w:gridCol w:w="425"/>
              <w:gridCol w:w="425"/>
              <w:gridCol w:w="426"/>
              <w:gridCol w:w="567"/>
              <w:gridCol w:w="425"/>
              <w:gridCol w:w="425"/>
              <w:gridCol w:w="425"/>
              <w:gridCol w:w="426"/>
              <w:gridCol w:w="425"/>
              <w:gridCol w:w="425"/>
            </w:tblGrid>
            <w:tr w:rsidR="009408A2" w:rsidRPr="009408A2" w:rsidTr="00527657">
              <w:trPr>
                <w:trHeight w:val="1212"/>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527657" w:rsidRPr="009408A2" w:rsidRDefault="00527657" w:rsidP="001232C9">
                  <w:pPr>
                    <w:rPr>
                      <w:rFonts w:ascii="Times New Roman" w:hAnsi="Times New Roman" w:cs="Times New Roman"/>
                      <w:sz w:val="14"/>
                      <w:szCs w:val="14"/>
                      <w:lang w:eastAsia="en-US"/>
                    </w:rPr>
                  </w:pP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 xml:space="preserve">Итого </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27657" w:rsidRPr="009408A2" w:rsidRDefault="00527657" w:rsidP="001232C9">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2026</w:t>
                  </w:r>
                </w:p>
              </w:tc>
            </w:tr>
            <w:tr w:rsidR="009408A2" w:rsidRPr="009408A2" w:rsidTr="00527657">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Всего</w:t>
                  </w:r>
                </w:p>
              </w:tc>
              <w:tc>
                <w:tcPr>
                  <w:tcW w:w="503"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9408A2" w:rsidP="001232C9">
                  <w:pPr>
                    <w:spacing w:before="40" w:after="40"/>
                    <w:ind w:left="-57" w:right="-57"/>
                    <w:rPr>
                      <w:rFonts w:ascii="Times New Roman" w:eastAsia="Times New Roman" w:hAnsi="Times New Roman" w:cs="Times New Roman"/>
                      <w:sz w:val="14"/>
                      <w:szCs w:val="14"/>
                      <w:highlight w:val="yellow"/>
                    </w:rPr>
                  </w:pPr>
                  <w:r w:rsidRPr="009408A2">
                    <w:rPr>
                      <w:rFonts w:ascii="Times New Roman" w:eastAsia="Times New Roman" w:hAnsi="Times New Roman" w:cs="Times New Roman"/>
                      <w:sz w:val="14"/>
                      <w:szCs w:val="14"/>
                      <w:highlight w:val="yellow"/>
                    </w:rPr>
                    <w:t>6728,5</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527657" w:rsidRPr="009408A2" w:rsidRDefault="00527657" w:rsidP="001232C9">
                  <w:pPr>
                    <w:spacing w:before="20" w:after="20"/>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1 321,3</w:t>
                  </w:r>
                </w:p>
              </w:tc>
              <w:tc>
                <w:tcPr>
                  <w:tcW w:w="425" w:type="dxa"/>
                  <w:tcBorders>
                    <w:top w:val="nil"/>
                    <w:left w:val="nil"/>
                    <w:bottom w:val="single" w:sz="4" w:space="0" w:color="auto"/>
                    <w:right w:val="single" w:sz="4" w:space="0" w:color="auto"/>
                  </w:tcBorders>
                  <w:shd w:val="clear" w:color="auto" w:fill="FFFFFF"/>
                  <w:noWrap/>
                  <w:vAlign w:val="center"/>
                </w:tcPr>
                <w:p w:rsidR="00527657" w:rsidRPr="009408A2" w:rsidRDefault="00527657" w:rsidP="001232C9">
                  <w:pPr>
                    <w:spacing w:before="20" w:after="20"/>
                    <w:ind w:left="-57" w:right="-57"/>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1723,6</w:t>
                  </w:r>
                </w:p>
              </w:tc>
              <w:tc>
                <w:tcPr>
                  <w:tcW w:w="425" w:type="dxa"/>
                  <w:tcBorders>
                    <w:top w:val="nil"/>
                    <w:left w:val="nil"/>
                    <w:bottom w:val="single" w:sz="4" w:space="0" w:color="auto"/>
                    <w:right w:val="single" w:sz="4" w:space="0" w:color="auto"/>
                  </w:tcBorders>
                  <w:shd w:val="clear" w:color="auto" w:fill="FFFFFF"/>
                  <w:noWrap/>
                  <w:vAlign w:val="center"/>
                </w:tcPr>
                <w:p w:rsidR="00527657" w:rsidRPr="009408A2" w:rsidRDefault="00527657"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1 581,1</w:t>
                  </w:r>
                </w:p>
              </w:tc>
              <w:tc>
                <w:tcPr>
                  <w:tcW w:w="425" w:type="dxa"/>
                  <w:tcBorders>
                    <w:top w:val="nil"/>
                    <w:left w:val="nil"/>
                    <w:bottom w:val="single" w:sz="4" w:space="0" w:color="auto"/>
                    <w:right w:val="single" w:sz="4" w:space="0" w:color="auto"/>
                  </w:tcBorders>
                  <w:shd w:val="clear" w:color="auto" w:fill="FFFFFF"/>
                  <w:noWrap/>
                  <w:vAlign w:val="center"/>
                </w:tcPr>
                <w:p w:rsidR="00527657" w:rsidRPr="009408A2" w:rsidRDefault="009408A2"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304,3</w:t>
                  </w:r>
                </w:p>
                <w:p w:rsidR="00527657" w:rsidRPr="009408A2" w:rsidRDefault="00527657" w:rsidP="009408A2">
                  <w:pPr>
                    <w:ind w:left="-57" w:right="-57"/>
                    <w:rPr>
                      <w:rFonts w:ascii="Times New Roman" w:eastAsia="Times New Roman" w:hAnsi="Times New Roman" w:cs="Times New Roman"/>
                      <w:bCs/>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9408A2"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lastRenderedPageBreak/>
                    <w:t>202,0</w:t>
                  </w:r>
                </w:p>
                <w:p w:rsidR="00527657" w:rsidRPr="009408A2" w:rsidRDefault="00527657" w:rsidP="009408A2">
                  <w:pPr>
                    <w:ind w:left="-57" w:right="-57"/>
                    <w:jc w:val="center"/>
                    <w:rPr>
                      <w:rFonts w:ascii="Times New Roman" w:eastAsia="Times New Roman" w:hAnsi="Times New Roman" w:cs="Times New Roman"/>
                      <w:bCs/>
                      <w:sz w:val="14"/>
                      <w:szCs w:val="1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lastRenderedPageBreak/>
                    <w:t>147,1</w:t>
                  </w: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168,6</w:t>
                  </w: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572,0</w:t>
                  </w: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B72BD5"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w:t>
                  </w:r>
                  <w:r w:rsidR="00527657" w:rsidRPr="009408A2">
                    <w:rPr>
                      <w:rFonts w:ascii="Times New Roman" w:eastAsia="Times New Roman" w:hAnsi="Times New Roman" w:cs="Times New Roman"/>
                      <w:bCs/>
                      <w:sz w:val="14"/>
                      <w:szCs w:val="14"/>
                    </w:rPr>
                    <w:t>,0</w:t>
                  </w:r>
                </w:p>
              </w:tc>
              <w:tc>
                <w:tcPr>
                  <w:tcW w:w="426"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9408A2"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w:t>
                  </w:r>
                  <w:r w:rsidR="00527657" w:rsidRPr="009408A2">
                    <w:rPr>
                      <w:rFonts w:ascii="Times New Roman" w:eastAsia="Times New Roman" w:hAnsi="Times New Roman" w:cs="Times New Roman"/>
                      <w:bCs/>
                      <w:sz w:val="14"/>
                      <w:szCs w:val="14"/>
                    </w:rPr>
                    <w:t>,0</w:t>
                  </w: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9408A2"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w:t>
                  </w:r>
                  <w:r w:rsidR="00527657" w:rsidRPr="009408A2">
                    <w:rPr>
                      <w:rFonts w:ascii="Times New Roman" w:eastAsia="Times New Roman" w:hAnsi="Times New Roman" w:cs="Times New Roman"/>
                      <w:bCs/>
                      <w:sz w:val="14"/>
                      <w:szCs w:val="14"/>
                    </w:rPr>
                    <w:t>,0</w:t>
                  </w:r>
                </w:p>
              </w:tc>
              <w:tc>
                <w:tcPr>
                  <w:tcW w:w="425" w:type="dxa"/>
                  <w:tcBorders>
                    <w:top w:val="single" w:sz="4" w:space="0" w:color="auto"/>
                    <w:left w:val="nil"/>
                    <w:bottom w:val="single" w:sz="4" w:space="0" w:color="auto"/>
                    <w:right w:val="single" w:sz="4" w:space="0" w:color="auto"/>
                  </w:tcBorders>
                  <w:shd w:val="clear" w:color="auto" w:fill="FFFFFF"/>
                </w:tcPr>
                <w:p w:rsidR="00B72BD5" w:rsidRPr="009408A2" w:rsidRDefault="009408A2" w:rsidP="001232C9">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p w:rsidR="00527657" w:rsidRPr="009408A2" w:rsidRDefault="00527657" w:rsidP="009408A2">
                  <w:pPr>
                    <w:ind w:left="-57" w:right="-57"/>
                    <w:jc w:val="center"/>
                    <w:rPr>
                      <w:rFonts w:ascii="Times New Roman" w:eastAsia="Times New Roman" w:hAnsi="Times New Roman" w:cs="Times New Roman"/>
                      <w:bCs/>
                      <w:sz w:val="14"/>
                      <w:szCs w:val="14"/>
                    </w:rPr>
                  </w:pPr>
                </w:p>
              </w:tc>
            </w:tr>
            <w:tr w:rsidR="009408A2" w:rsidRPr="009408A2" w:rsidTr="00527657">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9408A2">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lastRenderedPageBreak/>
                    <w:t xml:space="preserve">бюджет муниципального образования </w:t>
                  </w:r>
                </w:p>
              </w:tc>
              <w:tc>
                <w:tcPr>
                  <w:tcW w:w="503"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spacing w:before="40" w:after="40"/>
                    <w:ind w:left="-57" w:right="-57"/>
                    <w:rPr>
                      <w:rFonts w:ascii="Times New Roman" w:eastAsia="Times New Roman" w:hAnsi="Times New Roman" w:cs="Times New Roman"/>
                      <w:sz w:val="14"/>
                      <w:szCs w:val="14"/>
                      <w:highlight w:val="yellow"/>
                    </w:rPr>
                  </w:pPr>
                  <w:r w:rsidRPr="009408A2">
                    <w:rPr>
                      <w:rFonts w:ascii="Times New Roman" w:eastAsia="Times New Roman" w:hAnsi="Times New Roman" w:cs="Times New Roman"/>
                      <w:sz w:val="14"/>
                      <w:szCs w:val="14"/>
                      <w:highlight w:val="yellow"/>
                    </w:rPr>
                    <w:t>6728,5</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9408A2">
                  <w:pPr>
                    <w:spacing w:before="20" w:after="20"/>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1 321,3</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9408A2">
                  <w:pPr>
                    <w:spacing w:before="20" w:after="20"/>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1 723,6</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9408A2">
                  <w:pPr>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bCs/>
                      <w:sz w:val="14"/>
                      <w:szCs w:val="14"/>
                    </w:rPr>
                    <w:t>1 581,1</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9408A2">
                  <w:pPr>
                    <w:ind w:left="-57" w:right="-57"/>
                    <w:rPr>
                      <w:rFonts w:ascii="Times New Roman" w:eastAsia="Times New Roman" w:hAnsi="Times New Roman" w:cs="Times New Roman"/>
                      <w:bCs/>
                      <w:sz w:val="14"/>
                      <w:szCs w:val="14"/>
                    </w:rPr>
                  </w:pPr>
                </w:p>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304,3</w:t>
                  </w: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ind w:left="-57" w:right="-57"/>
                    <w:rPr>
                      <w:rFonts w:ascii="Times New Roman" w:eastAsia="Times New Roman" w:hAnsi="Times New Roman" w:cs="Times New Roman"/>
                      <w:bCs/>
                      <w:sz w:val="14"/>
                      <w:szCs w:val="14"/>
                    </w:rPr>
                  </w:pPr>
                </w:p>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147,1</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168,6</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572,0</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5" w:type="dxa"/>
                  <w:tcBorders>
                    <w:top w:val="single" w:sz="4" w:space="0" w:color="auto"/>
                    <w:left w:val="nil"/>
                    <w:bottom w:val="single" w:sz="4" w:space="0" w:color="auto"/>
                    <w:right w:val="single" w:sz="4" w:space="0" w:color="auto"/>
                  </w:tcBorders>
                  <w:shd w:val="clear" w:color="auto" w:fill="FFFFFF"/>
                </w:tcPr>
                <w:p w:rsidR="009408A2" w:rsidRPr="009408A2" w:rsidRDefault="009408A2" w:rsidP="009408A2">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p w:rsidR="009408A2" w:rsidRPr="009408A2" w:rsidRDefault="009408A2" w:rsidP="009408A2">
                  <w:pPr>
                    <w:ind w:left="-57" w:right="-57"/>
                    <w:jc w:val="center"/>
                    <w:rPr>
                      <w:rFonts w:ascii="Times New Roman" w:eastAsia="Times New Roman" w:hAnsi="Times New Roman" w:cs="Times New Roman"/>
                      <w:bCs/>
                      <w:sz w:val="14"/>
                      <w:szCs w:val="14"/>
                    </w:rPr>
                  </w:pPr>
                </w:p>
              </w:tc>
            </w:tr>
            <w:tr w:rsidR="009408A2" w:rsidRPr="009408A2" w:rsidTr="00527657">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в том числе:</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527657" w:rsidRPr="009408A2" w:rsidRDefault="00527657" w:rsidP="001232C9">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527657" w:rsidRPr="009408A2" w:rsidRDefault="00527657" w:rsidP="001232C9">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527657" w:rsidRPr="009408A2" w:rsidRDefault="00527657" w:rsidP="001232C9">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rPr>
                      <w:rFonts w:ascii="Times New Roman" w:eastAsia="Times New Roman" w:hAnsi="Times New Roman" w:cs="Times New Roman"/>
                      <w:sz w:val="14"/>
                      <w:szCs w:val="14"/>
                    </w:rPr>
                  </w:pPr>
                </w:p>
              </w:tc>
              <w:tc>
                <w:tcPr>
                  <w:tcW w:w="426" w:type="dxa"/>
                  <w:tcBorders>
                    <w:top w:val="nil"/>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tcPr>
                <w:p w:rsidR="00527657" w:rsidRPr="009408A2" w:rsidRDefault="00527657" w:rsidP="001232C9">
                  <w:pPr>
                    <w:spacing w:before="40" w:after="40"/>
                    <w:ind w:left="-57" w:right="-57"/>
                    <w:rPr>
                      <w:rFonts w:ascii="Times New Roman" w:eastAsia="Times New Roman" w:hAnsi="Times New Roman" w:cs="Times New Roman"/>
                      <w:sz w:val="14"/>
                      <w:szCs w:val="14"/>
                    </w:rPr>
                  </w:pPr>
                </w:p>
              </w:tc>
            </w:tr>
            <w:tr w:rsidR="009408A2" w:rsidRPr="009408A2" w:rsidTr="00B72BD5">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BD5" w:rsidRPr="009408A2" w:rsidRDefault="00B72BD5" w:rsidP="00B72BD5">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субсидии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right="-57"/>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952,6</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30,0</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214,4 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113,6</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92,6</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431,0</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B72BD5">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BD5" w:rsidRPr="009408A2" w:rsidRDefault="00B72BD5" w:rsidP="00B72BD5">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субвенции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B72BD5">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BD5" w:rsidRPr="009408A2" w:rsidRDefault="00B72BD5" w:rsidP="00B72BD5">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прочие межбюджетные трансферты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B72BD5">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BD5" w:rsidRPr="009408A2" w:rsidRDefault="00B72BD5" w:rsidP="00B72BD5">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Средства бюджета Удмуртской Республики, планируемые к привлечению</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B72BD5">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BD5" w:rsidRPr="009408A2" w:rsidRDefault="00B72BD5" w:rsidP="00B72BD5">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Бюджеты поселений, входящих в состав муниципального образования «Глазовский район»</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right="-57"/>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35,1</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10,0 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14,5</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10,6 </w:t>
                  </w:r>
                </w:p>
              </w:tc>
              <w:tc>
                <w:tcPr>
                  <w:tcW w:w="425" w:type="dxa"/>
                  <w:tcBorders>
                    <w:top w:val="nil"/>
                    <w:left w:val="nil"/>
                    <w:bottom w:val="single" w:sz="4" w:space="0" w:color="auto"/>
                    <w:right w:val="single" w:sz="4" w:space="0" w:color="auto"/>
                  </w:tcBorders>
                  <w:shd w:val="clear" w:color="auto" w:fill="FFFFFF"/>
                  <w:noWrap/>
                  <w:vAlign w:val="center"/>
                </w:tcPr>
                <w:p w:rsidR="00B72BD5" w:rsidRPr="009408A2" w:rsidRDefault="00B72BD5" w:rsidP="00B72BD5">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B72BD5" w:rsidRPr="009408A2" w:rsidRDefault="00B72BD5" w:rsidP="00B72BD5">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527657">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657" w:rsidRPr="009408A2" w:rsidRDefault="00527657" w:rsidP="001232C9">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Иные источники (прочие поступления в местный бюджет)</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527657" w:rsidRPr="009408A2" w:rsidRDefault="00527657" w:rsidP="001232C9">
                  <w:pPr>
                    <w:spacing w:before="40" w:after="40"/>
                    <w:jc w:val="center"/>
                    <w:rPr>
                      <w:rFonts w:ascii="Times New Roman" w:eastAsia="Calibri" w:hAnsi="Times New Roman" w:cs="Times New Roman"/>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527657" w:rsidRPr="009408A2" w:rsidRDefault="00527657" w:rsidP="001232C9">
                  <w:pPr>
                    <w:spacing w:before="40" w:after="40"/>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527657" w:rsidRPr="009408A2" w:rsidRDefault="00527657" w:rsidP="001232C9">
                  <w:pPr>
                    <w:spacing w:before="40" w:after="40"/>
                    <w:ind w:left="-57" w:right="-57"/>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527657" w:rsidRPr="009408A2" w:rsidRDefault="00527657" w:rsidP="001232C9">
                  <w:pPr>
                    <w:spacing w:before="40" w:after="40"/>
                    <w:ind w:left="-57" w:right="-57"/>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527657" w:rsidRPr="009408A2" w:rsidRDefault="00527657" w:rsidP="001232C9">
                  <w:pPr>
                    <w:spacing w:before="40" w:after="40"/>
                    <w:ind w:left="-57" w:right="-57"/>
                    <w:jc w:val="center"/>
                    <w:rPr>
                      <w:rFonts w:ascii="Times New Roman" w:eastAsia="Calibri" w:hAnsi="Times New Roman" w:cs="Times New Roman"/>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jc w:val="center"/>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ind w:left="-57" w:right="-57"/>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rPr>
                      <w:rFonts w:ascii="Times New Roman" w:eastAsia="Calibri" w:hAnsi="Times New Roman" w:cs="Times New Roman"/>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527657" w:rsidRPr="009408A2" w:rsidRDefault="00527657" w:rsidP="001232C9">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tcPr>
                <w:p w:rsidR="00527657" w:rsidRPr="009408A2" w:rsidRDefault="00527657" w:rsidP="001232C9">
                  <w:pPr>
                    <w:spacing w:before="40" w:after="40"/>
                    <w:jc w:val="center"/>
                    <w:rPr>
                      <w:rFonts w:ascii="Times New Roman" w:eastAsia="Calibri" w:hAnsi="Times New Roman" w:cs="Times New Roman"/>
                      <w:sz w:val="14"/>
                      <w:szCs w:val="14"/>
                    </w:rPr>
                  </w:pPr>
                </w:p>
              </w:tc>
            </w:tr>
          </w:tbl>
          <w:p w:rsidR="001232C9" w:rsidRPr="00192A3A" w:rsidRDefault="001232C9" w:rsidP="001232C9">
            <w:pPr>
              <w:spacing w:after="0"/>
              <w:ind w:left="357"/>
              <w:jc w:val="both"/>
              <w:rPr>
                <w:rFonts w:ascii="Times New Roman" w:hAnsi="Times New Roman" w:cs="Times New Roman"/>
              </w:rPr>
            </w:pP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lastRenderedPageBreak/>
              <w:t>Сроки и этапы  реализации</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Срок реализации муниципальной програ</w:t>
            </w:r>
            <w:r>
              <w:rPr>
                <w:rFonts w:ascii="Times New Roman" w:eastAsia="Times New Roman" w:hAnsi="Times New Roman" w:cs="Times New Roman"/>
                <w:bCs/>
                <w:szCs w:val="24"/>
              </w:rPr>
              <w:t>ммы и ее подпрограмм – 2015-2025</w:t>
            </w:r>
            <w:r w:rsidRPr="004C0FFB">
              <w:rPr>
                <w:rFonts w:ascii="Times New Roman" w:eastAsia="Times New Roman" w:hAnsi="Times New Roman" w:cs="Times New Roman"/>
                <w:bCs/>
                <w:szCs w:val="24"/>
              </w:rPr>
              <w:t xml:space="preserve"> гг.</w:t>
            </w:r>
          </w:p>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Этапы реализации муниципальной программы и ее подпрограмм:</w:t>
            </w:r>
          </w:p>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1 этап-2015-2018 гг</w:t>
            </w:r>
          </w:p>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2 этап: 2019</w:t>
            </w:r>
            <w:r w:rsidR="00527657">
              <w:rPr>
                <w:rFonts w:ascii="Times New Roman" w:eastAsia="Times New Roman" w:hAnsi="Times New Roman" w:cs="Times New Roman"/>
                <w:bCs/>
                <w:szCs w:val="24"/>
              </w:rPr>
              <w:t>-2026</w:t>
            </w:r>
            <w:r w:rsidRPr="004C0FFB">
              <w:rPr>
                <w:rFonts w:ascii="Times New Roman" w:eastAsia="Times New Roman" w:hAnsi="Times New Roman" w:cs="Times New Roman"/>
                <w:bCs/>
                <w:szCs w:val="24"/>
              </w:rPr>
              <w:t xml:space="preserve"> гг</w:t>
            </w: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9408A2" w:rsidRDefault="001232C9" w:rsidP="001232C9">
            <w:pPr>
              <w:autoSpaceDE w:val="0"/>
              <w:autoSpaceDN w:val="0"/>
              <w:adjustRightInd w:val="0"/>
              <w:spacing w:before="120" w:after="120"/>
              <w:rPr>
                <w:rFonts w:ascii="Times New Roman" w:eastAsia="Times New Roman" w:hAnsi="Times New Roman" w:cs="Times New Roman"/>
                <w:szCs w:val="24"/>
              </w:rPr>
            </w:pPr>
            <w:r w:rsidRPr="009408A2">
              <w:rPr>
                <w:rFonts w:ascii="Times New Roman" w:eastAsia="Times New Roman" w:hAnsi="Times New Roman" w:cs="Times New Roman"/>
                <w:szCs w:val="24"/>
              </w:rPr>
              <w:t>Объем финансирования  на реализацию муниципальной 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9408A2" w:rsidRDefault="001232C9" w:rsidP="001232C9">
            <w:pPr>
              <w:keepNext/>
              <w:tabs>
                <w:tab w:val="left" w:pos="1276"/>
              </w:tabs>
              <w:outlineLvl w:val="1"/>
              <w:rPr>
                <w:rFonts w:ascii="Times New Roman" w:eastAsia="Times New Roman" w:hAnsi="Times New Roman" w:cs="Times New Roman"/>
                <w:bCs/>
                <w:szCs w:val="24"/>
              </w:rPr>
            </w:pPr>
            <w:r w:rsidRPr="009408A2">
              <w:rPr>
                <w:rFonts w:ascii="Times New Roman" w:eastAsia="Times New Roman" w:hAnsi="Times New Roman" w:cs="Times New Roman"/>
                <w:bCs/>
                <w:szCs w:val="24"/>
              </w:rPr>
              <w:t>Общий объем финансирования мероприятий муниципал</w:t>
            </w:r>
            <w:r w:rsidR="00527657" w:rsidRPr="009408A2">
              <w:rPr>
                <w:rFonts w:ascii="Times New Roman" w:eastAsia="Times New Roman" w:hAnsi="Times New Roman" w:cs="Times New Roman"/>
                <w:bCs/>
                <w:szCs w:val="24"/>
              </w:rPr>
              <w:t>ьной подпрограммы на 2015 - 2026</w:t>
            </w:r>
            <w:r w:rsidRPr="009408A2">
              <w:rPr>
                <w:rFonts w:ascii="Times New Roman" w:eastAsia="Times New Roman" w:hAnsi="Times New Roman" w:cs="Times New Roman"/>
                <w:bCs/>
                <w:szCs w:val="24"/>
              </w:rPr>
              <w:t xml:space="preserve"> годы составит </w:t>
            </w:r>
            <w:r w:rsidR="009408A2" w:rsidRPr="009408A2">
              <w:rPr>
                <w:rFonts w:ascii="Times New Roman" w:eastAsia="Times New Roman" w:hAnsi="Times New Roman" w:cs="Times New Roman"/>
                <w:bCs/>
                <w:szCs w:val="24"/>
              </w:rPr>
              <w:t>6728,5</w:t>
            </w:r>
            <w:r w:rsidRPr="009408A2">
              <w:rPr>
                <w:rFonts w:ascii="Times New Roman" w:eastAsia="Times New Roman" w:hAnsi="Times New Roman" w:cs="Times New Roman"/>
                <w:bCs/>
                <w:szCs w:val="24"/>
              </w:rPr>
              <w:t xml:space="preserve"> тыс. руб., в том числе: </w:t>
            </w:r>
          </w:p>
          <w:p w:rsidR="001232C9" w:rsidRPr="009408A2" w:rsidRDefault="001232C9" w:rsidP="001232C9">
            <w:pPr>
              <w:keepNext/>
              <w:tabs>
                <w:tab w:val="left" w:pos="1276"/>
              </w:tabs>
              <w:outlineLvl w:val="1"/>
              <w:rPr>
                <w:rFonts w:ascii="Times New Roman" w:eastAsia="Times New Roman" w:hAnsi="Times New Roman" w:cs="Times New Roman"/>
                <w:bCs/>
                <w:szCs w:val="24"/>
              </w:rPr>
            </w:pPr>
          </w:p>
        </w:tc>
      </w:tr>
      <w:tr w:rsidR="001232C9" w:rsidRPr="004C0FFB" w:rsidTr="001232C9">
        <w:trPr>
          <w:trHeight w:val="954"/>
        </w:trPr>
        <w:tc>
          <w:tcPr>
            <w:tcW w:w="2058" w:type="dxa"/>
            <w:tcBorders>
              <w:top w:val="single" w:sz="4" w:space="0" w:color="000000"/>
              <w:left w:val="single" w:sz="4" w:space="0" w:color="000000"/>
              <w:bottom w:val="single" w:sz="4" w:space="0" w:color="000000"/>
              <w:right w:val="single" w:sz="4" w:space="0" w:color="000000"/>
            </w:tcBorders>
          </w:tcPr>
          <w:p w:rsidR="001232C9" w:rsidRPr="004C0FFB" w:rsidRDefault="001232C9" w:rsidP="001232C9">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Ожидаемые конечные результаты, оценка планируемой эффективности </w:t>
            </w:r>
          </w:p>
        </w:tc>
        <w:tc>
          <w:tcPr>
            <w:tcW w:w="8115" w:type="dxa"/>
            <w:tcBorders>
              <w:top w:val="single" w:sz="4" w:space="0" w:color="000000"/>
              <w:left w:val="single" w:sz="4" w:space="0" w:color="000000"/>
              <w:bottom w:val="single" w:sz="4" w:space="0" w:color="000000"/>
              <w:right w:val="single" w:sz="4" w:space="0" w:color="000000"/>
            </w:tcBorders>
            <w:vAlign w:val="center"/>
          </w:tcPr>
          <w:p w:rsidR="001232C9" w:rsidRPr="004C0FFB" w:rsidRDefault="001232C9" w:rsidP="001232C9">
            <w:pPr>
              <w:spacing w:after="0" w:line="240" w:lineRule="auto"/>
              <w:ind w:firstLine="426"/>
              <w:jc w:val="both"/>
              <w:rPr>
                <w:rFonts w:ascii="Times New Roman" w:eastAsia="Times New Roman" w:hAnsi="Times New Roman" w:cs="Times New Roman"/>
                <w:sz w:val="24"/>
                <w:szCs w:val="24"/>
              </w:rPr>
            </w:pPr>
            <w:r w:rsidRPr="004C0FFB">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1232C9" w:rsidRPr="004C0FFB" w:rsidRDefault="001232C9" w:rsidP="001232C9">
            <w:pPr>
              <w:spacing w:after="0" w:line="240" w:lineRule="auto"/>
              <w:ind w:firstLine="426"/>
              <w:jc w:val="both"/>
              <w:rPr>
                <w:rFonts w:ascii="Times New Roman" w:eastAsia="Times New Roman" w:hAnsi="Times New Roman" w:cs="Times New Roman"/>
                <w:sz w:val="24"/>
                <w:szCs w:val="24"/>
              </w:rPr>
            </w:pPr>
          </w:p>
          <w:p w:rsidR="001232C9" w:rsidRPr="004C0FFB" w:rsidRDefault="001232C9" w:rsidP="001232C9">
            <w:pPr>
              <w:jc w:val="both"/>
              <w:rPr>
                <w:rFonts w:ascii="Times New Roman" w:eastAsia="Times New Roman" w:hAnsi="Times New Roman" w:cs="Times New Roman"/>
              </w:rPr>
            </w:pPr>
            <w:r w:rsidRPr="004C0FFB">
              <w:rPr>
                <w:rFonts w:ascii="Times New Roman" w:eastAsia="Times New Roman" w:hAnsi="Times New Roman" w:cs="Times New Roman"/>
              </w:rPr>
              <w:t>- увеличение количества молодежи, охваченной районными мероприятиями в сфере молодёжной политики в 2024 году до 3,5 тыс. чел;</w:t>
            </w:r>
          </w:p>
          <w:p w:rsidR="001232C9" w:rsidRPr="004C0FFB" w:rsidRDefault="001232C9" w:rsidP="001232C9">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2024 году до </w:t>
            </w:r>
            <w:r w:rsidRPr="004C0FFB">
              <w:rPr>
                <w:rFonts w:ascii="Times New Roman" w:eastAsia="Times New Roman" w:hAnsi="Times New Roman" w:cs="Times New Roman"/>
                <w:color w:val="000000"/>
              </w:rPr>
              <w:t>22 ед</w:t>
            </w:r>
            <w:r>
              <w:rPr>
                <w:rFonts w:ascii="Times New Roman" w:eastAsia="Times New Roman" w:hAnsi="Times New Roman" w:cs="Times New Roman"/>
                <w:color w:val="000000"/>
              </w:rPr>
              <w:t>.</w:t>
            </w:r>
          </w:p>
        </w:tc>
      </w:tr>
    </w:tbl>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Default="001232C9" w:rsidP="001232C9">
      <w:pPr>
        <w:spacing w:after="0" w:line="240" w:lineRule="auto"/>
        <w:jc w:val="center"/>
        <w:rPr>
          <w:rFonts w:ascii="Times New Roman" w:eastAsia="Times New Roman" w:hAnsi="Times New Roman"/>
          <w:b/>
          <w:sz w:val="20"/>
          <w:szCs w:val="20"/>
        </w:rPr>
      </w:pPr>
    </w:p>
    <w:p w:rsidR="001232C9" w:rsidRPr="004C0FFB" w:rsidRDefault="001232C9" w:rsidP="001232C9">
      <w:pPr>
        <w:spacing w:after="0" w:line="240" w:lineRule="auto"/>
        <w:rPr>
          <w:rFonts w:ascii="Times New Roman" w:eastAsia="Times New Roman" w:hAnsi="Times New Roman"/>
          <w:b/>
          <w:sz w:val="20"/>
          <w:szCs w:val="20"/>
        </w:rPr>
        <w:sectPr w:rsidR="001232C9" w:rsidRPr="004C0FFB" w:rsidSect="001232C9">
          <w:pgSz w:w="11906" w:h="16838"/>
          <w:pgMar w:top="357" w:right="709" w:bottom="357" w:left="1276" w:header="709" w:footer="709" w:gutter="0"/>
          <w:cols w:space="708"/>
          <w:docGrid w:linePitch="360"/>
        </w:sectPr>
      </w:pPr>
    </w:p>
    <w:p w:rsidR="001232C9" w:rsidRPr="001868E8" w:rsidRDefault="001232C9" w:rsidP="001232C9">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lastRenderedPageBreak/>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1232C9" w:rsidRPr="001868E8" w:rsidRDefault="001232C9" w:rsidP="001232C9">
      <w:pPr>
        <w:numPr>
          <w:ilvl w:val="0"/>
          <w:numId w:val="57"/>
        </w:numPr>
        <w:jc w:val="both"/>
        <w:rPr>
          <w:rFonts w:ascii="Times New Roman" w:hAnsi="Times New Roman" w:cs="Times New Roman"/>
          <w:sz w:val="24"/>
          <w:szCs w:val="24"/>
        </w:rPr>
      </w:pPr>
      <w:r w:rsidRPr="001868E8">
        <w:rPr>
          <w:rFonts w:ascii="Times New Roman" w:hAnsi="Times New Roman" w:cs="Times New Roman"/>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Исходя из этого, подпрограмма основана на следующих принципах:</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1868E8">
          <w:rPr>
            <w:rFonts w:ascii="Times New Roman" w:hAnsi="Times New Roman" w:cs="Times New Roman"/>
            <w:sz w:val="24"/>
            <w:szCs w:val="24"/>
          </w:rPr>
          <w:t>2011 г</w:t>
        </w:r>
      </w:smartTag>
      <w:r w:rsidRPr="001868E8">
        <w:rPr>
          <w:rFonts w:ascii="Times New Roman" w:hAnsi="Times New Roman" w:cs="Times New Roman"/>
          <w:sz w:val="24"/>
          <w:szCs w:val="24"/>
        </w:rPr>
        <w:t xml:space="preserve">. – 220, </w:t>
      </w:r>
      <w:smartTag w:uri="urn:schemas-microsoft-com:office:smarttags" w:element="metricconverter">
        <w:smartTagPr>
          <w:attr w:name="ProductID" w:val="2012 г"/>
        </w:smartTagPr>
        <w:r w:rsidRPr="001868E8">
          <w:rPr>
            <w:rFonts w:ascii="Times New Roman" w:hAnsi="Times New Roman" w:cs="Times New Roman"/>
            <w:sz w:val="24"/>
            <w:szCs w:val="24"/>
          </w:rPr>
          <w:t>2012 г</w:t>
        </w:r>
      </w:smartTag>
      <w:r w:rsidRPr="001868E8">
        <w:rPr>
          <w:rFonts w:ascii="Times New Roman" w:hAnsi="Times New Roman" w:cs="Times New Roman"/>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w:t>
      </w:r>
      <w:r w:rsidRPr="001868E8">
        <w:rPr>
          <w:rFonts w:ascii="Times New Roman" w:hAnsi="Times New Roman" w:cs="Times New Roman"/>
          <w:sz w:val="24"/>
          <w:szCs w:val="24"/>
        </w:rPr>
        <w:lastRenderedPageBreak/>
        <w:t xml:space="preserve">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1232C9" w:rsidRPr="001868E8" w:rsidRDefault="001232C9" w:rsidP="001232C9">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Цели и задачи социально-экономического развития муниципального образования в сфере реализации подпрограммы</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b/>
          <w:sz w:val="24"/>
          <w:szCs w:val="24"/>
        </w:rPr>
        <w:t>Целью</w:t>
      </w:r>
      <w:r w:rsidRPr="001868E8">
        <w:rPr>
          <w:rFonts w:ascii="Times New Roman" w:hAnsi="Times New Roman" w:cs="Times New Roman"/>
          <w:sz w:val="24"/>
          <w:szCs w:val="24"/>
        </w:rPr>
        <w:t>подпрограммы является</w:t>
      </w:r>
      <w:r w:rsidRPr="001868E8">
        <w:rPr>
          <w:rFonts w:ascii="Times New Roman" w:hAnsi="Times New Roman" w:cs="Times New Roman"/>
          <w:bCs/>
          <w:sz w:val="24"/>
          <w:szCs w:val="24"/>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1232C9" w:rsidRPr="00602857"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 xml:space="preserve">Для достижения указанной цели предусматривается решение следующих </w:t>
      </w:r>
      <w:r w:rsidRPr="00602857">
        <w:rPr>
          <w:rFonts w:ascii="Times New Roman" w:hAnsi="Times New Roman" w:cs="Times New Roman"/>
          <w:sz w:val="24"/>
          <w:szCs w:val="24"/>
        </w:rPr>
        <w:t>задач:</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и гарантий, направленных на развитие и поддержку молодёжи, её самореализацию в интересах общества и государства;</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1232C9" w:rsidRPr="001868E8" w:rsidRDefault="001232C9" w:rsidP="001232C9">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граждан, которым оказана психологическая помощь, чел.</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для молодёжи допризывного возраста, шт.</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гражданско-патриотического направления, шт.</w:t>
      </w:r>
    </w:p>
    <w:p w:rsidR="001232C9" w:rsidRPr="001868E8" w:rsidRDefault="001232C9" w:rsidP="00E04F15">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волонтерских отрядов, шт.</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b/>
          <w:sz w:val="24"/>
          <w:szCs w:val="24"/>
        </w:rPr>
        <w:t xml:space="preserve">               4.Сроки и этапы реализации подпрограммы</w:t>
      </w:r>
    </w:p>
    <w:p w:rsidR="001232C9" w:rsidRPr="001868E8" w:rsidRDefault="001232C9" w:rsidP="001232C9">
      <w:pPr>
        <w:jc w:val="both"/>
        <w:rPr>
          <w:rFonts w:ascii="Times New Roman" w:hAnsi="Times New Roman" w:cs="Times New Roman"/>
          <w:sz w:val="24"/>
          <w:szCs w:val="24"/>
        </w:rPr>
      </w:pPr>
      <w:r>
        <w:rPr>
          <w:rFonts w:ascii="Times New Roman" w:hAnsi="Times New Roman" w:cs="Times New Roman"/>
          <w:sz w:val="24"/>
          <w:szCs w:val="24"/>
        </w:rPr>
        <w:t>Срок реализации – 2015-2025</w:t>
      </w:r>
      <w:r w:rsidRPr="001868E8">
        <w:rPr>
          <w:rFonts w:ascii="Times New Roman" w:hAnsi="Times New Roman" w:cs="Times New Roman"/>
          <w:sz w:val="24"/>
          <w:szCs w:val="24"/>
        </w:rPr>
        <w:t xml:space="preserve"> годы.</w:t>
      </w:r>
    </w:p>
    <w:p w:rsidR="001232C9" w:rsidRPr="001868E8" w:rsidRDefault="001232C9" w:rsidP="001232C9">
      <w:pPr>
        <w:spacing w:after="0"/>
        <w:jc w:val="both"/>
        <w:rPr>
          <w:rFonts w:ascii="Times New Roman" w:hAnsi="Times New Roman" w:cs="Times New Roman"/>
          <w:sz w:val="24"/>
          <w:szCs w:val="24"/>
        </w:rPr>
      </w:pPr>
      <w:r w:rsidRPr="001868E8">
        <w:rPr>
          <w:rFonts w:ascii="Times New Roman" w:hAnsi="Times New Roman" w:cs="Times New Roman"/>
          <w:sz w:val="24"/>
          <w:szCs w:val="24"/>
        </w:rPr>
        <w:lastRenderedPageBreak/>
        <w:t>1 этап – 2015-2018 годы;</w:t>
      </w:r>
    </w:p>
    <w:p w:rsidR="001232C9" w:rsidRPr="001868E8" w:rsidRDefault="00527657"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 – 2019-2026</w:t>
      </w:r>
      <w:r w:rsidR="001232C9" w:rsidRPr="001868E8">
        <w:rPr>
          <w:rFonts w:ascii="Times New Roman" w:hAnsi="Times New Roman" w:cs="Times New Roman"/>
          <w:sz w:val="24"/>
          <w:szCs w:val="24"/>
        </w:rPr>
        <w:t xml:space="preserve"> годы.</w:t>
      </w:r>
    </w:p>
    <w:p w:rsidR="001232C9" w:rsidRPr="001868E8" w:rsidRDefault="001232C9" w:rsidP="001232C9">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5.    Основные   мероприятия, направленные на достижение целей и задач в сфере реализации подпрограммы</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1232C9" w:rsidRPr="001868E8" w:rsidRDefault="001232C9" w:rsidP="001232C9">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6.     Меры муниципального регулирования, направленные на достижение целей и задач в сфере реализации подпрограммы</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предусмотрены</w:t>
      </w:r>
    </w:p>
    <w:p w:rsidR="001232C9" w:rsidRPr="001868E8" w:rsidRDefault="001232C9" w:rsidP="001232C9">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w:t>
      </w:r>
    </w:p>
    <w:p w:rsidR="001232C9" w:rsidRPr="001868E8" w:rsidRDefault="001232C9" w:rsidP="001232C9">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w:t>
      </w:r>
      <w:r>
        <w:rPr>
          <w:rFonts w:ascii="Times New Roman" w:hAnsi="Times New Roman" w:cs="Times New Roman"/>
          <w:b/>
          <w:sz w:val="24"/>
          <w:szCs w:val="24"/>
        </w:rPr>
        <w:t xml:space="preserve">ражданами для достижения целей </w:t>
      </w:r>
      <w:r w:rsidRPr="001868E8">
        <w:rPr>
          <w:rFonts w:ascii="Times New Roman" w:hAnsi="Times New Roman" w:cs="Times New Roman"/>
          <w:b/>
          <w:sz w:val="24"/>
          <w:szCs w:val="24"/>
        </w:rPr>
        <w:t>подпрограммы</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bCs/>
          <w:sz w:val="24"/>
          <w:szCs w:val="24"/>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1232C9" w:rsidRPr="001868E8" w:rsidRDefault="001232C9" w:rsidP="001232C9">
      <w:pPr>
        <w:jc w:val="both"/>
        <w:rPr>
          <w:rFonts w:ascii="Times New Roman" w:hAnsi="Times New Roman" w:cs="Times New Roman"/>
          <w:bCs/>
          <w:sz w:val="24"/>
          <w:szCs w:val="24"/>
        </w:rPr>
      </w:pPr>
      <w:r w:rsidRPr="001868E8">
        <w:rPr>
          <w:rFonts w:ascii="Times New Roman" w:hAnsi="Times New Roman" w:cs="Times New Roman"/>
          <w:bCs/>
          <w:sz w:val="24"/>
          <w:szCs w:val="24"/>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1232C9" w:rsidRPr="001868E8" w:rsidRDefault="001232C9" w:rsidP="001232C9">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1232C9" w:rsidRPr="001868E8" w:rsidRDefault="001232C9" w:rsidP="001232C9">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1232C9" w:rsidRPr="001868E8" w:rsidRDefault="001232C9" w:rsidP="001232C9">
      <w:pPr>
        <w:jc w:val="both"/>
        <w:rPr>
          <w:rFonts w:ascii="Times New Roman" w:hAnsi="Times New Roman" w:cs="Times New Roman"/>
          <w:bCs/>
          <w:sz w:val="24"/>
          <w:szCs w:val="24"/>
        </w:rPr>
      </w:pPr>
      <w:r w:rsidRPr="001868E8">
        <w:rPr>
          <w:rFonts w:ascii="Times New Roman" w:hAnsi="Times New Roman" w:cs="Times New Roman"/>
          <w:bCs/>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1232C9" w:rsidRPr="001868E8" w:rsidRDefault="001232C9" w:rsidP="001232C9">
      <w:pPr>
        <w:jc w:val="both"/>
        <w:rPr>
          <w:rFonts w:ascii="Times New Roman" w:hAnsi="Times New Roman" w:cs="Times New Roman"/>
          <w:bCs/>
          <w:sz w:val="24"/>
          <w:szCs w:val="24"/>
        </w:rPr>
      </w:pPr>
      <w:r w:rsidRPr="001868E8">
        <w:rPr>
          <w:rFonts w:ascii="Times New Roman" w:hAnsi="Times New Roman" w:cs="Times New Roman"/>
          <w:bCs/>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1232C9" w:rsidRPr="001868E8" w:rsidRDefault="001232C9" w:rsidP="001232C9">
      <w:pPr>
        <w:jc w:val="both"/>
        <w:rPr>
          <w:rFonts w:ascii="Times New Roman" w:hAnsi="Times New Roman" w:cs="Times New Roman"/>
          <w:bCs/>
          <w:sz w:val="24"/>
          <w:szCs w:val="24"/>
        </w:rPr>
      </w:pPr>
      <w:r w:rsidRPr="001868E8">
        <w:rPr>
          <w:rFonts w:ascii="Times New Roman" w:hAnsi="Times New Roman" w:cs="Times New Roman"/>
          <w:bCs/>
          <w:sz w:val="24"/>
          <w:szCs w:val="24"/>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1232C9" w:rsidRPr="003A252D" w:rsidRDefault="001232C9" w:rsidP="00E04F15">
      <w:pPr>
        <w:numPr>
          <w:ilvl w:val="0"/>
          <w:numId w:val="61"/>
        </w:numPr>
        <w:jc w:val="both"/>
        <w:rPr>
          <w:rFonts w:ascii="Times New Roman" w:hAnsi="Times New Roman" w:cs="Times New Roman"/>
          <w:b/>
          <w:sz w:val="24"/>
          <w:szCs w:val="24"/>
        </w:rPr>
      </w:pPr>
      <w:r w:rsidRPr="003A252D">
        <w:rPr>
          <w:rFonts w:ascii="Times New Roman" w:hAnsi="Times New Roman" w:cs="Times New Roman"/>
          <w:b/>
          <w:sz w:val="24"/>
          <w:szCs w:val="24"/>
        </w:rPr>
        <w:t>Ресурсное обеспечение подпрограммы</w:t>
      </w:r>
    </w:p>
    <w:p w:rsidR="001232C9" w:rsidRPr="001868E8" w:rsidRDefault="001232C9" w:rsidP="001232C9">
      <w:pPr>
        <w:jc w:val="both"/>
        <w:rPr>
          <w:rFonts w:ascii="Times New Roman" w:hAnsi="Times New Roman" w:cs="Times New Roman"/>
          <w:sz w:val="24"/>
          <w:szCs w:val="24"/>
        </w:rPr>
      </w:pPr>
      <w:r w:rsidRPr="001868E8">
        <w:rPr>
          <w:rFonts w:ascii="Times New Roman" w:hAnsi="Times New Roman" w:cs="Times New Roman"/>
          <w:sz w:val="24"/>
          <w:szCs w:val="24"/>
        </w:rPr>
        <w:t>Источниками ресурсного обеспечения подпрограммы являются:</w:t>
      </w:r>
    </w:p>
    <w:p w:rsidR="001232C9" w:rsidRPr="001868E8" w:rsidRDefault="001232C9" w:rsidP="001232C9">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средства бюджета муниципального образования «Глазовский район»;</w:t>
      </w:r>
    </w:p>
    <w:p w:rsidR="001232C9" w:rsidRPr="001868E8" w:rsidRDefault="001232C9" w:rsidP="001232C9">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lastRenderedPageBreak/>
        <w:t xml:space="preserve">средства (гранты), привлекаемые муниципальным учреждением </w:t>
      </w:r>
      <w:r w:rsidRPr="001868E8">
        <w:rPr>
          <w:rFonts w:ascii="Times New Roman" w:hAnsi="Times New Roman" w:cs="Times New Roman"/>
          <w:bCs/>
          <w:sz w:val="24"/>
          <w:szCs w:val="24"/>
        </w:rPr>
        <w:t>«Молодежный центр «Диалог»</w:t>
      </w:r>
      <w:r w:rsidRPr="001868E8">
        <w:rPr>
          <w:rFonts w:ascii="Times New Roman" w:hAnsi="Times New Roman" w:cs="Times New Roman"/>
          <w:sz w:val="24"/>
          <w:szCs w:val="24"/>
        </w:rPr>
        <w:t xml:space="preserve">, </w:t>
      </w:r>
      <w:r w:rsidRPr="001868E8">
        <w:rPr>
          <w:rFonts w:ascii="Times New Roman" w:hAnsi="Times New Roman" w:cs="Times New Roman"/>
          <w:bCs/>
          <w:sz w:val="24"/>
          <w:szCs w:val="24"/>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1868E8">
        <w:rPr>
          <w:rFonts w:ascii="Times New Roman" w:hAnsi="Times New Roman" w:cs="Times New Roman"/>
          <w:sz w:val="24"/>
          <w:szCs w:val="24"/>
        </w:rPr>
        <w:t xml:space="preserve">. </w:t>
      </w:r>
    </w:p>
    <w:p w:rsidR="009408A2" w:rsidRPr="009408A2" w:rsidRDefault="009408A2" w:rsidP="009408A2">
      <w:pPr>
        <w:pStyle w:val="a8"/>
        <w:keepNext/>
        <w:spacing w:after="0"/>
        <w:ind w:left="357"/>
        <w:jc w:val="both"/>
        <w:outlineLvl w:val="1"/>
        <w:rPr>
          <w:rFonts w:ascii="Times New Roman" w:hAnsi="Times New Roman" w:cs="Times New Roman"/>
        </w:rPr>
      </w:pPr>
    </w:p>
    <w:tbl>
      <w:tblPr>
        <w:tblpPr w:leftFromText="180" w:rightFromText="180" w:vertAnchor="text" w:horzAnchor="margin" w:tblpY="72"/>
        <w:tblOverlap w:val="never"/>
        <w:tblW w:w="8726" w:type="dxa"/>
        <w:tblLayout w:type="fixed"/>
        <w:tblLook w:val="04A0"/>
      </w:tblPr>
      <w:tblGrid>
        <w:gridCol w:w="2263"/>
        <w:gridCol w:w="503"/>
        <w:gridCol w:w="744"/>
        <w:gridCol w:w="567"/>
        <w:gridCol w:w="680"/>
        <w:gridCol w:w="425"/>
        <w:gridCol w:w="426"/>
        <w:gridCol w:w="567"/>
        <w:gridCol w:w="425"/>
        <w:gridCol w:w="425"/>
        <w:gridCol w:w="425"/>
        <w:gridCol w:w="426"/>
        <w:gridCol w:w="425"/>
        <w:gridCol w:w="425"/>
      </w:tblGrid>
      <w:tr w:rsidR="009408A2" w:rsidRPr="009408A2" w:rsidTr="009408A2">
        <w:trPr>
          <w:trHeight w:val="1212"/>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9408A2" w:rsidRPr="009408A2" w:rsidRDefault="009408A2" w:rsidP="00B734C6">
            <w:pPr>
              <w:rPr>
                <w:rFonts w:ascii="Times New Roman" w:hAnsi="Times New Roman" w:cs="Times New Roman"/>
                <w:sz w:val="14"/>
                <w:szCs w:val="14"/>
                <w:lang w:eastAsia="en-US"/>
              </w:rPr>
            </w:pP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 xml:space="preserve">Итого </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2016</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9408A2" w:rsidRPr="009408A2" w:rsidRDefault="009408A2" w:rsidP="00B734C6">
            <w:pPr>
              <w:spacing w:before="40" w:after="40"/>
              <w:ind w:left="-57" w:right="-57"/>
              <w:jc w:val="center"/>
              <w:rPr>
                <w:rFonts w:ascii="Times New Roman" w:eastAsia="Calibri" w:hAnsi="Times New Roman" w:cs="Times New Roman"/>
                <w:sz w:val="14"/>
                <w:szCs w:val="14"/>
              </w:rPr>
            </w:pPr>
            <w:r w:rsidRPr="009408A2">
              <w:rPr>
                <w:rFonts w:ascii="Times New Roman" w:eastAsia="Calibri" w:hAnsi="Times New Roman" w:cs="Times New Roman"/>
                <w:sz w:val="14"/>
                <w:szCs w:val="14"/>
              </w:rPr>
              <w:t>2026</w:t>
            </w:r>
          </w:p>
        </w:tc>
      </w:tr>
      <w:tr w:rsidR="009408A2" w:rsidRPr="009408A2" w:rsidTr="009408A2">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Всего</w:t>
            </w:r>
          </w:p>
        </w:tc>
        <w:tc>
          <w:tcPr>
            <w:tcW w:w="503"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highlight w:val="yellow"/>
              </w:rPr>
            </w:pPr>
            <w:r w:rsidRPr="009408A2">
              <w:rPr>
                <w:rFonts w:ascii="Times New Roman" w:eastAsia="Times New Roman" w:hAnsi="Times New Roman" w:cs="Times New Roman"/>
                <w:sz w:val="14"/>
                <w:szCs w:val="14"/>
                <w:highlight w:val="yellow"/>
              </w:rPr>
              <w:t>6728,5</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20" w:after="20"/>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1 321,3</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20" w:after="20"/>
              <w:ind w:left="-57" w:right="-57"/>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1723,6</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1 581,1</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304,3</w:t>
            </w:r>
          </w:p>
          <w:p w:rsidR="009408A2" w:rsidRPr="009408A2" w:rsidRDefault="009408A2" w:rsidP="00B734C6">
            <w:pPr>
              <w:ind w:left="-57" w:right="-57"/>
              <w:rPr>
                <w:rFonts w:ascii="Times New Roman" w:eastAsia="Times New Roman" w:hAnsi="Times New Roman" w:cs="Times New Roman"/>
                <w:bCs/>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202,0</w:t>
            </w:r>
          </w:p>
          <w:p w:rsidR="009408A2" w:rsidRPr="009408A2" w:rsidRDefault="009408A2" w:rsidP="00B734C6">
            <w:pPr>
              <w:ind w:left="-57" w:right="-57"/>
              <w:jc w:val="center"/>
              <w:rPr>
                <w:rFonts w:ascii="Times New Roman" w:eastAsia="Times New Roman" w:hAnsi="Times New Roman" w:cs="Times New Roman"/>
                <w:bCs/>
                <w:sz w:val="14"/>
                <w:szCs w:val="1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147,1</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168,6</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572,0</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5" w:type="dxa"/>
            <w:tcBorders>
              <w:top w:val="single" w:sz="4" w:space="0" w:color="auto"/>
              <w:left w:val="nil"/>
              <w:bottom w:val="single" w:sz="4" w:space="0" w:color="auto"/>
              <w:right w:val="single" w:sz="4" w:space="0" w:color="auto"/>
            </w:tcBorders>
            <w:shd w:val="clear" w:color="auto" w:fill="FFFFFF"/>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p w:rsidR="009408A2" w:rsidRPr="009408A2" w:rsidRDefault="009408A2" w:rsidP="00B734C6">
            <w:pPr>
              <w:ind w:left="-57" w:right="-57"/>
              <w:jc w:val="center"/>
              <w:rPr>
                <w:rFonts w:ascii="Times New Roman" w:eastAsia="Times New Roman" w:hAnsi="Times New Roman" w:cs="Times New Roman"/>
                <w:bCs/>
                <w:sz w:val="14"/>
                <w:szCs w:val="14"/>
              </w:rPr>
            </w:pPr>
          </w:p>
        </w:tc>
      </w:tr>
      <w:tr w:rsidR="009408A2" w:rsidRPr="009408A2" w:rsidTr="009408A2">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 xml:space="preserve">бюджет муниципального образования </w:t>
            </w:r>
          </w:p>
        </w:tc>
        <w:tc>
          <w:tcPr>
            <w:tcW w:w="503"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highlight w:val="yellow"/>
              </w:rPr>
            </w:pPr>
            <w:r w:rsidRPr="009408A2">
              <w:rPr>
                <w:rFonts w:ascii="Times New Roman" w:eastAsia="Times New Roman" w:hAnsi="Times New Roman" w:cs="Times New Roman"/>
                <w:sz w:val="14"/>
                <w:szCs w:val="14"/>
                <w:highlight w:val="yellow"/>
              </w:rPr>
              <w:t>6728,5</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20" w:after="20"/>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1 321,3</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20" w:after="20"/>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1 723,6</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bCs/>
                <w:sz w:val="14"/>
                <w:szCs w:val="14"/>
              </w:rPr>
              <w:t>1 581,1</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ind w:left="-57" w:right="-57"/>
              <w:rPr>
                <w:rFonts w:ascii="Times New Roman" w:eastAsia="Times New Roman" w:hAnsi="Times New Roman" w:cs="Times New Roman"/>
                <w:bCs/>
                <w:sz w:val="14"/>
                <w:szCs w:val="14"/>
              </w:rPr>
            </w:pPr>
          </w:p>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304,3</w:t>
            </w: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rPr>
                <w:rFonts w:ascii="Times New Roman" w:eastAsia="Times New Roman" w:hAnsi="Times New Roman" w:cs="Times New Roman"/>
                <w:bCs/>
                <w:sz w:val="14"/>
                <w:szCs w:val="14"/>
              </w:rPr>
            </w:pPr>
          </w:p>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147,1</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168,6</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572,0</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tc>
        <w:tc>
          <w:tcPr>
            <w:tcW w:w="425" w:type="dxa"/>
            <w:tcBorders>
              <w:top w:val="single" w:sz="4" w:space="0" w:color="auto"/>
              <w:left w:val="nil"/>
              <w:bottom w:val="single" w:sz="4" w:space="0" w:color="auto"/>
              <w:right w:val="single" w:sz="4" w:space="0" w:color="auto"/>
            </w:tcBorders>
            <w:shd w:val="clear" w:color="auto" w:fill="FFFFFF"/>
          </w:tcPr>
          <w:p w:rsidR="009408A2" w:rsidRPr="009408A2" w:rsidRDefault="009408A2" w:rsidP="00B734C6">
            <w:pPr>
              <w:ind w:left="-57" w:right="-57"/>
              <w:jc w:val="center"/>
              <w:rPr>
                <w:rFonts w:ascii="Times New Roman" w:eastAsia="Times New Roman" w:hAnsi="Times New Roman" w:cs="Times New Roman"/>
                <w:bCs/>
                <w:sz w:val="14"/>
                <w:szCs w:val="14"/>
              </w:rPr>
            </w:pPr>
            <w:r w:rsidRPr="009408A2">
              <w:rPr>
                <w:rFonts w:ascii="Times New Roman" w:eastAsia="Times New Roman" w:hAnsi="Times New Roman" w:cs="Times New Roman"/>
                <w:bCs/>
                <w:sz w:val="14"/>
                <w:szCs w:val="14"/>
              </w:rPr>
              <w:t>177,0</w:t>
            </w:r>
          </w:p>
          <w:p w:rsidR="009408A2" w:rsidRPr="009408A2" w:rsidRDefault="009408A2" w:rsidP="00B734C6">
            <w:pPr>
              <w:ind w:left="-57" w:right="-57"/>
              <w:jc w:val="center"/>
              <w:rPr>
                <w:rFonts w:ascii="Times New Roman" w:eastAsia="Times New Roman" w:hAnsi="Times New Roman" w:cs="Times New Roman"/>
                <w:bCs/>
                <w:sz w:val="14"/>
                <w:szCs w:val="14"/>
              </w:rPr>
            </w:pPr>
          </w:p>
        </w:tc>
      </w:tr>
      <w:tr w:rsidR="009408A2" w:rsidRPr="009408A2" w:rsidTr="009408A2">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в том числе:</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rPr>
            </w:pP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tcPr>
          <w:p w:rsidR="009408A2" w:rsidRPr="009408A2" w:rsidRDefault="009408A2" w:rsidP="00B734C6">
            <w:pPr>
              <w:spacing w:before="40" w:after="40"/>
              <w:ind w:left="-57" w:right="-57"/>
              <w:rPr>
                <w:rFonts w:ascii="Times New Roman" w:eastAsia="Times New Roman" w:hAnsi="Times New Roman" w:cs="Times New Roman"/>
                <w:sz w:val="14"/>
                <w:szCs w:val="14"/>
              </w:rPr>
            </w:pPr>
          </w:p>
        </w:tc>
      </w:tr>
      <w:tr w:rsidR="009408A2" w:rsidRPr="009408A2" w:rsidTr="009408A2">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субсидии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right="-57"/>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952,6</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30,0</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214,4 </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113,6</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92,6</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431,0</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9408A2">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субвенции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9408A2">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ind w:left="88"/>
              <w:rPr>
                <w:rFonts w:ascii="Times New Roman" w:hAnsi="Times New Roman" w:cs="Times New Roman"/>
                <w:sz w:val="14"/>
                <w:szCs w:val="14"/>
                <w:lang w:eastAsia="en-US"/>
              </w:rPr>
            </w:pPr>
            <w:r w:rsidRPr="009408A2">
              <w:rPr>
                <w:rFonts w:ascii="Times New Roman" w:hAnsi="Times New Roman" w:cs="Times New Roman"/>
                <w:sz w:val="14"/>
                <w:szCs w:val="14"/>
              </w:rPr>
              <w:t>прочие межбюджетные трансферты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9408A2">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Средства бюджета Удмуртской Республики, планируемые к привлечению</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9408A2">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Бюджеты поселений, входящих в состав муниципального образования «Глазовский район»</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right="-57"/>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35,1</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10,0 </w:t>
            </w:r>
          </w:p>
        </w:tc>
        <w:tc>
          <w:tcPr>
            <w:tcW w:w="567"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14,5</w:t>
            </w:r>
          </w:p>
        </w:tc>
        <w:tc>
          <w:tcPr>
            <w:tcW w:w="680"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10,6 </w:t>
            </w:r>
          </w:p>
        </w:tc>
        <w:tc>
          <w:tcPr>
            <w:tcW w:w="425" w:type="dxa"/>
            <w:tcBorders>
              <w:top w:val="nil"/>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right"/>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Times New Roman" w:hAnsi="Times New Roman" w:cs="Times New Roman"/>
                <w:sz w:val="14"/>
                <w:szCs w:val="14"/>
              </w:rPr>
            </w:pPr>
            <w:r w:rsidRPr="009408A2">
              <w:rPr>
                <w:rFonts w:ascii="Times New Roman" w:eastAsia="Times New Roman" w:hAnsi="Times New Roman" w:cs="Times New Roman"/>
                <w:sz w:val="14"/>
                <w:szCs w:val="14"/>
              </w:rPr>
              <w:t>-</w:t>
            </w:r>
          </w:p>
        </w:tc>
      </w:tr>
      <w:tr w:rsidR="009408A2" w:rsidRPr="009408A2" w:rsidTr="009408A2">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08A2" w:rsidRPr="009408A2" w:rsidRDefault="009408A2" w:rsidP="00B734C6">
            <w:pPr>
              <w:spacing w:before="40" w:after="40"/>
              <w:rPr>
                <w:rFonts w:ascii="Times New Roman" w:hAnsi="Times New Roman" w:cs="Times New Roman"/>
                <w:sz w:val="14"/>
                <w:szCs w:val="14"/>
                <w:lang w:eastAsia="en-US"/>
              </w:rPr>
            </w:pPr>
            <w:r w:rsidRPr="009408A2">
              <w:rPr>
                <w:rFonts w:ascii="Times New Roman" w:hAnsi="Times New Roman" w:cs="Times New Roman"/>
                <w:sz w:val="14"/>
                <w:szCs w:val="14"/>
              </w:rPr>
              <w:t>Иные источники (прочие поступления в местный бюджет)</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jc w:val="center"/>
              <w:rPr>
                <w:rFonts w:ascii="Times New Roman" w:eastAsia="Calibri" w:hAnsi="Times New Roman" w:cs="Times New Roman"/>
                <w:sz w:val="14"/>
                <w:szCs w:val="14"/>
              </w:rPr>
            </w:pP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408A2" w:rsidRPr="009408A2" w:rsidRDefault="009408A2" w:rsidP="00B734C6">
            <w:pPr>
              <w:spacing w:before="40" w:after="40"/>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center"/>
              <w:rPr>
                <w:rFonts w:ascii="Times New Roman" w:eastAsia="Calibri" w:hAnsi="Times New Roman" w:cs="Times New Roman"/>
                <w:sz w:val="14"/>
                <w:szCs w:val="14"/>
              </w:rPr>
            </w:pPr>
          </w:p>
        </w:tc>
        <w:tc>
          <w:tcPr>
            <w:tcW w:w="680" w:type="dxa"/>
            <w:tcBorders>
              <w:top w:val="single" w:sz="4" w:space="0" w:color="auto"/>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9408A2" w:rsidRPr="009408A2" w:rsidRDefault="009408A2" w:rsidP="00B734C6">
            <w:pPr>
              <w:spacing w:before="40" w:after="40"/>
              <w:ind w:left="-57" w:right="-57"/>
              <w:jc w:val="center"/>
              <w:rPr>
                <w:rFonts w:ascii="Times New Roman" w:eastAsia="Calibri" w:hAnsi="Times New Roman" w:cs="Times New Roman"/>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ind w:left="-57" w:right="-57"/>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rPr>
                <w:rFonts w:ascii="Times New Roman" w:eastAsia="Calibri" w:hAnsi="Times New Roman" w:cs="Times New Roman"/>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9408A2" w:rsidRPr="009408A2" w:rsidRDefault="009408A2" w:rsidP="00B734C6">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tcPr>
          <w:p w:rsidR="009408A2" w:rsidRPr="009408A2" w:rsidRDefault="009408A2" w:rsidP="00B734C6">
            <w:pPr>
              <w:spacing w:before="40" w:after="40"/>
              <w:jc w:val="center"/>
              <w:rPr>
                <w:rFonts w:ascii="Times New Roman" w:eastAsia="Calibri" w:hAnsi="Times New Roman" w:cs="Times New Roman"/>
                <w:sz w:val="14"/>
                <w:szCs w:val="14"/>
              </w:rPr>
            </w:pPr>
          </w:p>
        </w:tc>
      </w:tr>
    </w:tbl>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527657" w:rsidRDefault="001232C9" w:rsidP="001232C9">
      <w:pPr>
        <w:jc w:val="both"/>
        <w:rPr>
          <w:rFonts w:ascii="Times New Roman" w:hAnsi="Times New Roman" w:cs="Times New Roman"/>
          <w:bCs/>
          <w:color w:val="FF0000"/>
        </w:rPr>
      </w:pPr>
    </w:p>
    <w:p w:rsidR="001232C9" w:rsidRPr="009408A2" w:rsidRDefault="001232C9" w:rsidP="001232C9">
      <w:pPr>
        <w:jc w:val="both"/>
        <w:rPr>
          <w:rFonts w:ascii="Times New Roman" w:hAnsi="Times New Roman" w:cs="Times New Roman"/>
          <w:bCs/>
        </w:rPr>
      </w:pPr>
    </w:p>
    <w:p w:rsidR="001232C9" w:rsidRPr="009408A2" w:rsidRDefault="001232C9" w:rsidP="001232C9">
      <w:pPr>
        <w:jc w:val="both"/>
        <w:rPr>
          <w:rFonts w:ascii="Times New Roman" w:hAnsi="Times New Roman" w:cs="Times New Roman"/>
        </w:rPr>
      </w:pPr>
      <w:r w:rsidRPr="009408A2">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1232C9" w:rsidRPr="001868E8" w:rsidRDefault="001232C9" w:rsidP="00E04F15">
      <w:pPr>
        <w:numPr>
          <w:ilvl w:val="0"/>
          <w:numId w:val="61"/>
        </w:numPr>
        <w:jc w:val="both"/>
        <w:rPr>
          <w:rFonts w:ascii="Times New Roman" w:hAnsi="Times New Roman" w:cs="Times New Roman"/>
          <w:b/>
        </w:rPr>
      </w:pPr>
      <w:r w:rsidRPr="001868E8">
        <w:rPr>
          <w:rFonts w:ascii="Times New Roman" w:hAnsi="Times New Roman" w:cs="Times New Roman"/>
          <w:b/>
        </w:rPr>
        <w:t>Анализ рисков и описание мер управления рисками</w:t>
      </w:r>
    </w:p>
    <w:p w:rsidR="001232C9" w:rsidRPr="001868E8" w:rsidRDefault="001232C9" w:rsidP="00E04F15">
      <w:pPr>
        <w:numPr>
          <w:ilvl w:val="0"/>
          <w:numId w:val="60"/>
        </w:numPr>
        <w:jc w:val="both"/>
        <w:rPr>
          <w:rFonts w:ascii="Times New Roman" w:hAnsi="Times New Roman" w:cs="Times New Roman"/>
        </w:rPr>
      </w:pPr>
      <w:r w:rsidRPr="001868E8">
        <w:rPr>
          <w:rFonts w:ascii="Times New Roman" w:hAnsi="Times New Roman" w:cs="Times New Roman"/>
        </w:rPr>
        <w:t>Организационно-управленческие риски</w:t>
      </w:r>
    </w:p>
    <w:p w:rsidR="001232C9" w:rsidRPr="001868E8" w:rsidRDefault="001232C9" w:rsidP="001232C9">
      <w:pPr>
        <w:jc w:val="both"/>
        <w:rPr>
          <w:rFonts w:ascii="Times New Roman" w:hAnsi="Times New Roman" w:cs="Times New Roman"/>
        </w:rPr>
      </w:pPr>
      <w:r w:rsidRPr="001868E8">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1232C9" w:rsidRPr="001868E8" w:rsidRDefault="001232C9" w:rsidP="00E04F15">
      <w:pPr>
        <w:numPr>
          <w:ilvl w:val="0"/>
          <w:numId w:val="60"/>
        </w:numPr>
        <w:jc w:val="both"/>
        <w:rPr>
          <w:rFonts w:ascii="Times New Roman" w:hAnsi="Times New Roman" w:cs="Times New Roman"/>
        </w:rPr>
      </w:pPr>
      <w:r w:rsidRPr="001868E8">
        <w:rPr>
          <w:rFonts w:ascii="Times New Roman" w:hAnsi="Times New Roman" w:cs="Times New Roman"/>
        </w:rPr>
        <w:t xml:space="preserve">Финансовые риски </w:t>
      </w:r>
    </w:p>
    <w:p w:rsidR="001232C9" w:rsidRPr="001868E8" w:rsidRDefault="001232C9" w:rsidP="001232C9">
      <w:pPr>
        <w:jc w:val="both"/>
        <w:rPr>
          <w:rFonts w:ascii="Times New Roman" w:hAnsi="Times New Roman" w:cs="Times New Roman"/>
        </w:rPr>
      </w:pPr>
      <w:r w:rsidRPr="001868E8">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32C9" w:rsidRPr="001868E8" w:rsidRDefault="001232C9" w:rsidP="001232C9">
      <w:pPr>
        <w:numPr>
          <w:ilvl w:val="0"/>
          <w:numId w:val="11"/>
        </w:numPr>
        <w:jc w:val="both"/>
        <w:rPr>
          <w:rFonts w:ascii="Times New Roman" w:hAnsi="Times New Roman" w:cs="Times New Roman"/>
        </w:rPr>
      </w:pPr>
      <w:r w:rsidRPr="001868E8">
        <w:rPr>
          <w:rFonts w:ascii="Times New Roman" w:hAnsi="Times New Roman" w:cs="Times New Roman"/>
        </w:rPr>
        <w:t>требуемые объемы бюджетного финансирования обосновываются в рамках бюджетного цикла.</w:t>
      </w:r>
    </w:p>
    <w:p w:rsidR="001232C9" w:rsidRPr="001868E8" w:rsidRDefault="001232C9" w:rsidP="00E04F15">
      <w:pPr>
        <w:numPr>
          <w:ilvl w:val="0"/>
          <w:numId w:val="60"/>
        </w:numPr>
        <w:jc w:val="both"/>
        <w:rPr>
          <w:rFonts w:ascii="Times New Roman" w:hAnsi="Times New Roman" w:cs="Times New Roman"/>
        </w:rPr>
      </w:pPr>
      <w:r w:rsidRPr="001868E8">
        <w:rPr>
          <w:rFonts w:ascii="Times New Roman" w:hAnsi="Times New Roman" w:cs="Times New Roman"/>
        </w:rPr>
        <w:t xml:space="preserve">Социально-психологические риски </w:t>
      </w:r>
    </w:p>
    <w:p w:rsidR="001232C9" w:rsidRPr="001868E8" w:rsidRDefault="001232C9" w:rsidP="001232C9">
      <w:pPr>
        <w:jc w:val="both"/>
        <w:rPr>
          <w:rFonts w:ascii="Times New Roman" w:hAnsi="Times New Roman" w:cs="Times New Roman"/>
        </w:rPr>
      </w:pPr>
      <w:r w:rsidRPr="001868E8">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1868E8">
        <w:rPr>
          <w:rFonts w:ascii="Times New Roman" w:hAnsi="Times New Roman" w:cs="Times New Roman"/>
        </w:rPr>
        <w:t xml:space="preserve">с руководителями и работниками муниципального </w:t>
      </w:r>
      <w:r w:rsidRPr="001868E8">
        <w:rPr>
          <w:rFonts w:ascii="Times New Roman" w:hAnsi="Times New Roman" w:cs="Times New Roman"/>
        </w:rPr>
        <w:lastRenderedPageBreak/>
        <w:t>учреждения</w:t>
      </w:r>
      <w:r w:rsidRPr="001868E8">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1232C9" w:rsidRPr="001868E8" w:rsidRDefault="001232C9" w:rsidP="00E04F15">
      <w:pPr>
        <w:numPr>
          <w:ilvl w:val="0"/>
          <w:numId w:val="60"/>
        </w:numPr>
        <w:jc w:val="both"/>
        <w:rPr>
          <w:rFonts w:ascii="Times New Roman" w:hAnsi="Times New Roman" w:cs="Times New Roman"/>
          <w:bCs/>
        </w:rPr>
      </w:pPr>
      <w:r w:rsidRPr="001868E8">
        <w:rPr>
          <w:rFonts w:ascii="Times New Roman" w:hAnsi="Times New Roman" w:cs="Times New Roman"/>
        </w:rPr>
        <w:t>Кадровые риски</w:t>
      </w:r>
    </w:p>
    <w:p w:rsidR="001232C9" w:rsidRPr="001868E8" w:rsidRDefault="001232C9" w:rsidP="001232C9">
      <w:pPr>
        <w:jc w:val="both"/>
        <w:rPr>
          <w:rFonts w:ascii="Times New Roman" w:hAnsi="Times New Roman" w:cs="Times New Roman"/>
        </w:rPr>
      </w:pPr>
      <w:r w:rsidRPr="001868E8">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232C9" w:rsidRPr="001868E8" w:rsidRDefault="001232C9" w:rsidP="00E04F15">
      <w:pPr>
        <w:numPr>
          <w:ilvl w:val="0"/>
          <w:numId w:val="61"/>
        </w:numPr>
        <w:jc w:val="both"/>
        <w:rPr>
          <w:rFonts w:ascii="Times New Roman" w:hAnsi="Times New Roman" w:cs="Times New Roman"/>
          <w:b/>
        </w:rPr>
      </w:pPr>
      <w:r w:rsidRPr="001868E8">
        <w:rPr>
          <w:rFonts w:ascii="Times New Roman" w:hAnsi="Times New Roman" w:cs="Times New Roman"/>
          <w:b/>
        </w:rPr>
        <w:t>Конечные результаты реализации подпрограммы, оценка планируемой эффективности ее реализации</w:t>
      </w:r>
    </w:p>
    <w:p w:rsidR="001232C9" w:rsidRPr="001868E8" w:rsidRDefault="001232C9" w:rsidP="001232C9">
      <w:pPr>
        <w:jc w:val="both"/>
        <w:rPr>
          <w:rFonts w:ascii="Times New Roman" w:hAnsi="Times New Roman" w:cs="Times New Roman"/>
        </w:rPr>
      </w:pPr>
      <w:r w:rsidRPr="001868E8">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1232C9" w:rsidRPr="001868E8" w:rsidRDefault="001232C9" w:rsidP="00E04F15">
      <w:pPr>
        <w:numPr>
          <w:ilvl w:val="0"/>
          <w:numId w:val="62"/>
        </w:numPr>
        <w:jc w:val="both"/>
        <w:rPr>
          <w:rFonts w:ascii="Times New Roman" w:hAnsi="Times New Roman" w:cs="Times New Roman"/>
        </w:rPr>
      </w:pPr>
      <w:r w:rsidRPr="001868E8">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1232C9" w:rsidRPr="001868E8" w:rsidRDefault="001232C9" w:rsidP="00E04F15">
      <w:pPr>
        <w:numPr>
          <w:ilvl w:val="0"/>
          <w:numId w:val="62"/>
        </w:numPr>
        <w:jc w:val="both"/>
        <w:rPr>
          <w:rFonts w:ascii="Times New Roman" w:hAnsi="Times New Roman" w:cs="Times New Roman"/>
        </w:rPr>
      </w:pPr>
      <w:r w:rsidRPr="001868E8">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1232C9" w:rsidRPr="001868E8" w:rsidRDefault="001232C9" w:rsidP="00E04F15">
      <w:pPr>
        <w:numPr>
          <w:ilvl w:val="0"/>
          <w:numId w:val="62"/>
        </w:numPr>
        <w:jc w:val="both"/>
        <w:rPr>
          <w:rFonts w:ascii="Times New Roman" w:hAnsi="Times New Roman" w:cs="Times New Roman"/>
        </w:rPr>
      </w:pPr>
      <w:r w:rsidRPr="001868E8">
        <w:rPr>
          <w:rFonts w:ascii="Times New Roman" w:hAnsi="Times New Roman" w:cs="Times New Roman"/>
        </w:rPr>
        <w:t>содействовать воспитанию гражданственности и патриотизма у подростков и молодежи;</w:t>
      </w:r>
    </w:p>
    <w:p w:rsidR="001232C9" w:rsidRPr="001868E8" w:rsidRDefault="001232C9" w:rsidP="001232C9">
      <w:pPr>
        <w:jc w:val="both"/>
        <w:rPr>
          <w:rFonts w:ascii="Times New Roman" w:hAnsi="Times New Roman" w:cs="Times New Roman"/>
        </w:rPr>
      </w:pPr>
      <w:r w:rsidRPr="001868E8">
        <w:rPr>
          <w:rFonts w:ascii="Times New Roman" w:hAnsi="Times New Roman" w:cs="Times New Roman"/>
        </w:rPr>
        <w:t>-</w:t>
      </w:r>
      <w:r w:rsidRPr="001868E8">
        <w:rPr>
          <w:rFonts w:ascii="Times New Roman" w:hAnsi="Times New Roman" w:cs="Times New Roman"/>
        </w:rPr>
        <w:tab/>
        <w:t>содействовать в  правовой защите и социальной адаптации молодежи;</w:t>
      </w:r>
    </w:p>
    <w:p w:rsidR="001232C9" w:rsidRPr="001868E8" w:rsidRDefault="001232C9" w:rsidP="001232C9">
      <w:pPr>
        <w:jc w:val="both"/>
        <w:rPr>
          <w:rFonts w:ascii="Times New Roman" w:hAnsi="Times New Roman" w:cs="Times New Roman"/>
        </w:rPr>
      </w:pPr>
      <w:r w:rsidRPr="001868E8">
        <w:rPr>
          <w:rFonts w:ascii="Times New Roman" w:hAnsi="Times New Roman" w:cs="Times New Roman"/>
        </w:rPr>
        <w:t>- способствовать  снижению темпов роста негативных явлений среди молодежи.</w:t>
      </w:r>
      <w:r w:rsidRPr="001868E8">
        <w:rPr>
          <w:rFonts w:ascii="Times New Roman" w:hAnsi="Times New Roman" w:cs="Times New Roman"/>
        </w:rPr>
        <w:tab/>
      </w:r>
    </w:p>
    <w:p w:rsidR="001232C9" w:rsidRPr="001868E8" w:rsidRDefault="001232C9" w:rsidP="001232C9">
      <w:pPr>
        <w:jc w:val="both"/>
      </w:pPr>
      <w:r w:rsidRPr="001868E8">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1232C9" w:rsidRDefault="001232C9" w:rsidP="001232C9">
      <w:pPr>
        <w:spacing w:after="0" w:line="240" w:lineRule="auto"/>
        <w:rPr>
          <w:rFonts w:ascii="Times New Roman" w:eastAsia="Times New Roman" w:hAnsi="Times New Roman"/>
          <w:b/>
          <w:sz w:val="20"/>
          <w:szCs w:val="20"/>
        </w:rPr>
        <w:sectPr w:rsidR="001232C9" w:rsidSect="001232C9">
          <w:pgSz w:w="11906" w:h="16838"/>
          <w:pgMar w:top="357" w:right="709" w:bottom="357" w:left="1276" w:header="709" w:footer="709" w:gutter="0"/>
          <w:cols w:space="708"/>
          <w:docGrid w:linePitch="360"/>
        </w:sectPr>
      </w:pPr>
    </w:p>
    <w:p w:rsidR="001232C9" w:rsidRPr="00536E4B" w:rsidRDefault="001232C9" w:rsidP="001232C9">
      <w:pPr>
        <w:autoSpaceDE w:val="0"/>
        <w:autoSpaceDN w:val="0"/>
        <w:adjustRightInd w:val="0"/>
        <w:spacing w:after="0" w:line="240" w:lineRule="auto"/>
        <w:ind w:right="140"/>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1.5. Подпрограмма «Управление системой образования </w:t>
      </w:r>
    </w:p>
    <w:p w:rsidR="001232C9" w:rsidRPr="00536E4B" w:rsidRDefault="001232C9" w:rsidP="001232C9">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938"/>
      </w:tblGrid>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по социальным вопросам</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FC2F5D">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938" w:type="dxa"/>
          </w:tcPr>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Организация работы по развитию системы обратной связи с </w:t>
            </w:r>
            <w:r w:rsidRPr="00536E4B">
              <w:rPr>
                <w:rFonts w:ascii="Times New Roman" w:hAnsi="Times New Roman" w:cs="Times New Roman"/>
                <w:sz w:val="24"/>
                <w:szCs w:val="24"/>
              </w:rPr>
              <w:lastRenderedPageBreak/>
              <w:t>потребителями услуг образования.</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938" w:type="dxa"/>
          </w:tcPr>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 в виде грантов, ед.</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1232C9" w:rsidRPr="00536E4B" w:rsidRDefault="00527657" w:rsidP="001232C9">
            <w:pPr>
              <w:rPr>
                <w:rFonts w:ascii="Times New Roman" w:hAnsi="Times New Roman" w:cs="Times New Roman"/>
                <w:sz w:val="24"/>
                <w:szCs w:val="24"/>
              </w:rPr>
            </w:pPr>
            <w:r>
              <w:rPr>
                <w:rFonts w:ascii="Times New Roman" w:hAnsi="Times New Roman" w:cs="Times New Roman"/>
                <w:sz w:val="24"/>
                <w:szCs w:val="24"/>
              </w:rPr>
              <w:t>Срок реализации - 2015-2026</w:t>
            </w:r>
            <w:r w:rsidR="001232C9" w:rsidRPr="00536E4B">
              <w:rPr>
                <w:rFonts w:ascii="Times New Roman" w:hAnsi="Times New Roman" w:cs="Times New Roman"/>
                <w:sz w:val="24"/>
                <w:szCs w:val="24"/>
              </w:rPr>
              <w:t xml:space="preserve">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27657"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этап-2019-2026</w:t>
            </w:r>
            <w:r w:rsidR="001232C9" w:rsidRPr="00536E4B">
              <w:rPr>
                <w:rFonts w:ascii="Times New Roman" w:hAnsi="Times New Roman" w:cs="Times New Roman"/>
                <w:sz w:val="24"/>
                <w:szCs w:val="24"/>
              </w:rPr>
              <w:t xml:space="preserve"> годы </w:t>
            </w:r>
          </w:p>
        </w:tc>
      </w:tr>
      <w:tr w:rsidR="001232C9" w:rsidRPr="00536E4B" w:rsidTr="001232C9">
        <w:tc>
          <w:tcPr>
            <w:tcW w:w="2093" w:type="dxa"/>
          </w:tcPr>
          <w:p w:rsidR="001232C9"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 xml:space="preserve">Объем </w:t>
            </w:r>
            <w:r w:rsidRPr="009408A2">
              <w:rPr>
                <w:rFonts w:ascii="Times New Roman" w:hAnsi="Times New Roman" w:cs="Times New Roman"/>
                <w:sz w:val="24"/>
                <w:szCs w:val="24"/>
              </w:rPr>
              <w:lastRenderedPageBreak/>
              <w:t>финансирования  на реализацию муниципальной программы</w:t>
            </w:r>
          </w:p>
        </w:tc>
        <w:tc>
          <w:tcPr>
            <w:tcW w:w="7938" w:type="dxa"/>
          </w:tcPr>
          <w:p w:rsidR="009408A2"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lastRenderedPageBreak/>
              <w:t>Общий объем финансирования  муницип</w:t>
            </w:r>
            <w:r w:rsidR="00527657" w:rsidRPr="009408A2">
              <w:rPr>
                <w:rFonts w:ascii="Times New Roman" w:hAnsi="Times New Roman" w:cs="Times New Roman"/>
                <w:sz w:val="24"/>
                <w:szCs w:val="24"/>
              </w:rPr>
              <w:t>альной подпрограммы на 2015-</w:t>
            </w:r>
            <w:r w:rsidR="00527657" w:rsidRPr="009408A2">
              <w:rPr>
                <w:rFonts w:ascii="Times New Roman" w:hAnsi="Times New Roman" w:cs="Times New Roman"/>
                <w:sz w:val="24"/>
                <w:szCs w:val="24"/>
              </w:rPr>
              <w:lastRenderedPageBreak/>
              <w:t>2026</w:t>
            </w:r>
            <w:r w:rsidRPr="009408A2">
              <w:rPr>
                <w:rFonts w:ascii="Times New Roman" w:hAnsi="Times New Roman" w:cs="Times New Roman"/>
                <w:sz w:val="24"/>
                <w:szCs w:val="24"/>
              </w:rPr>
              <w:t xml:space="preserve"> годы составляет </w:t>
            </w:r>
            <w:r w:rsidR="009408A2" w:rsidRPr="009408A2">
              <w:rPr>
                <w:rFonts w:ascii="Times New Roman" w:hAnsi="Times New Roman" w:cs="Times New Roman"/>
                <w:sz w:val="24"/>
                <w:szCs w:val="24"/>
              </w:rPr>
              <w:t>138 190,0</w:t>
            </w:r>
            <w:r w:rsidRPr="009408A2">
              <w:rPr>
                <w:rFonts w:ascii="Times New Roman" w:hAnsi="Times New Roman" w:cs="Times New Roman"/>
                <w:sz w:val="24"/>
                <w:szCs w:val="24"/>
              </w:rPr>
              <w:t xml:space="preserve">  тыс. руб., в том числе за счет субсидий из бюджета Удмуртской Республики – </w:t>
            </w:r>
            <w:r w:rsidR="009408A2" w:rsidRPr="009408A2">
              <w:rPr>
                <w:rFonts w:ascii="Times New Roman" w:hAnsi="Times New Roman" w:cs="Times New Roman"/>
                <w:sz w:val="24"/>
                <w:szCs w:val="24"/>
              </w:rPr>
              <w:t>18 921,3</w:t>
            </w:r>
            <w:r w:rsidRPr="009408A2">
              <w:rPr>
                <w:rFonts w:ascii="Times New Roman" w:hAnsi="Times New Roman" w:cs="Times New Roman"/>
                <w:sz w:val="24"/>
                <w:szCs w:val="24"/>
              </w:rPr>
              <w:t xml:space="preserve"> тыс. руб</w:t>
            </w:r>
            <w:r w:rsidR="009408A2" w:rsidRPr="009408A2">
              <w:rPr>
                <w:rFonts w:ascii="Times New Roman" w:hAnsi="Times New Roman" w:cs="Times New Roman"/>
                <w:sz w:val="24"/>
                <w:szCs w:val="24"/>
              </w:rPr>
              <w:t>.</w:t>
            </w:r>
          </w:p>
          <w:p w:rsidR="001232C9"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tblPr>
            <w:tblGrid>
              <w:gridCol w:w="1588"/>
              <w:gridCol w:w="567"/>
              <w:gridCol w:w="567"/>
              <w:gridCol w:w="567"/>
              <w:gridCol w:w="567"/>
              <w:gridCol w:w="567"/>
              <w:gridCol w:w="567"/>
              <w:gridCol w:w="567"/>
              <w:gridCol w:w="425"/>
              <w:gridCol w:w="425"/>
              <w:gridCol w:w="426"/>
              <w:gridCol w:w="425"/>
              <w:gridCol w:w="567"/>
            </w:tblGrid>
            <w:tr w:rsidR="009408A2" w:rsidRPr="009408A2" w:rsidTr="00527657">
              <w:trPr>
                <w:trHeight w:val="1212"/>
                <w:tblHeader/>
              </w:trPr>
              <w:tc>
                <w:tcPr>
                  <w:tcW w:w="1588" w:type="dxa"/>
                  <w:tcBorders>
                    <w:top w:val="single" w:sz="4" w:space="0" w:color="auto"/>
                    <w:left w:val="single" w:sz="4" w:space="0" w:color="auto"/>
                    <w:bottom w:val="single" w:sz="4" w:space="0" w:color="auto"/>
                    <w:right w:val="single" w:sz="4" w:space="0" w:color="auto"/>
                  </w:tcBorders>
                  <w:vAlign w:val="center"/>
                  <w:hideMark/>
                </w:tcPr>
                <w:p w:rsidR="00527657" w:rsidRPr="009408A2" w:rsidRDefault="00527657" w:rsidP="001232C9">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firstLine="11"/>
                    <w:jc w:val="center"/>
                    <w:rPr>
                      <w:rFonts w:ascii="Times New Roman" w:hAnsi="Times New Roman" w:cs="Times New Roman"/>
                      <w:sz w:val="16"/>
                      <w:szCs w:val="16"/>
                    </w:rPr>
                  </w:pPr>
                  <w:r w:rsidRPr="009408A2">
                    <w:rPr>
                      <w:rFonts w:ascii="Times New Roman" w:hAnsi="Times New Roman" w:cs="Times New Roman"/>
                      <w:sz w:val="16"/>
                      <w:szCs w:val="16"/>
                    </w:rPr>
                    <w:t>2024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hanging="78"/>
                    <w:jc w:val="center"/>
                    <w:rPr>
                      <w:rFonts w:ascii="Times New Roman" w:hAnsi="Times New Roman" w:cs="Times New Roman"/>
                      <w:sz w:val="16"/>
                      <w:szCs w:val="16"/>
                    </w:rPr>
                  </w:pPr>
                  <w:r w:rsidRPr="009408A2">
                    <w:rPr>
                      <w:rFonts w:ascii="Times New Roman" w:hAnsi="Times New Roman" w:cs="Times New Roman"/>
                      <w:sz w:val="16"/>
                      <w:szCs w:val="16"/>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527657">
                  <w:pPr>
                    <w:spacing w:before="40" w:after="40"/>
                    <w:ind w:right="-57"/>
                    <w:jc w:val="center"/>
                    <w:rPr>
                      <w:rFonts w:ascii="Times New Roman" w:hAnsi="Times New Roman" w:cs="Times New Roman"/>
                      <w:sz w:val="16"/>
                      <w:szCs w:val="16"/>
                    </w:rPr>
                  </w:pPr>
                  <w:r w:rsidRPr="009408A2">
                    <w:rPr>
                      <w:rFonts w:ascii="Times New Roman" w:hAnsi="Times New Roman" w:cs="Times New Roman"/>
                      <w:sz w:val="16"/>
                      <w:szCs w:val="16"/>
                    </w:rPr>
                    <w:t>2026</w:t>
                  </w:r>
                </w:p>
              </w:tc>
            </w:tr>
            <w:tr w:rsidR="009408A2" w:rsidRPr="009408A2" w:rsidTr="00527657">
              <w:trPr>
                <w:trHeight w:val="17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10316,3</w:t>
                  </w:r>
                </w:p>
              </w:tc>
              <w:tc>
                <w:tcPr>
                  <w:tcW w:w="425"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24999,9</w:t>
                  </w:r>
                </w:p>
              </w:tc>
              <w:tc>
                <w:tcPr>
                  <w:tcW w:w="425" w:type="dxa"/>
                  <w:tcBorders>
                    <w:top w:val="single" w:sz="4" w:space="0" w:color="auto"/>
                    <w:bottom w:val="single" w:sz="4" w:space="0" w:color="auto"/>
                    <w:right w:val="single" w:sz="4" w:space="0" w:color="auto"/>
                  </w:tcBorders>
                  <w:shd w:val="clear" w:color="000000" w:fill="FFFFFF"/>
                  <w:vAlign w:val="center"/>
                </w:tcPr>
                <w:p w:rsidR="00527657" w:rsidRPr="009408A2" w:rsidRDefault="009408A2"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7208,2</w:t>
                  </w:r>
                </w:p>
              </w:tc>
              <w:tc>
                <w:tcPr>
                  <w:tcW w:w="426" w:type="dxa"/>
                  <w:tcBorders>
                    <w:top w:val="single" w:sz="4" w:space="0" w:color="auto"/>
                    <w:bottom w:val="single" w:sz="4" w:space="0" w:color="auto"/>
                    <w:right w:val="single" w:sz="4" w:space="0" w:color="auto"/>
                  </w:tcBorders>
                  <w:shd w:val="clear" w:color="000000" w:fill="FFFFFF"/>
                  <w:vAlign w:val="center"/>
                </w:tcPr>
                <w:p w:rsidR="00527657" w:rsidRPr="009408A2" w:rsidRDefault="009408A2" w:rsidP="001232C9">
                  <w:pPr>
                    <w:spacing w:before="40" w:after="40"/>
                    <w:ind w:left="-57" w:right="-57" w:firstLine="11"/>
                    <w:rPr>
                      <w:rFonts w:ascii="Times New Roman" w:hAnsi="Times New Roman" w:cs="Times New Roman"/>
                      <w:sz w:val="14"/>
                      <w:szCs w:val="14"/>
                    </w:rPr>
                  </w:pPr>
                  <w:r w:rsidRPr="009408A2">
                    <w:rPr>
                      <w:rFonts w:ascii="Times New Roman" w:hAnsi="Times New Roman" w:cs="Times New Roman"/>
                      <w:sz w:val="14"/>
                      <w:szCs w:val="14"/>
                    </w:rPr>
                    <w:t>7208,2</w:t>
                  </w:r>
                </w:p>
              </w:tc>
              <w:tc>
                <w:tcPr>
                  <w:tcW w:w="425" w:type="dxa"/>
                  <w:tcBorders>
                    <w:top w:val="single" w:sz="4" w:space="0" w:color="auto"/>
                    <w:bottom w:val="single" w:sz="4" w:space="0" w:color="auto"/>
                    <w:right w:val="single" w:sz="4" w:space="0" w:color="auto"/>
                  </w:tcBorders>
                  <w:shd w:val="clear" w:color="000000" w:fill="FFFFFF"/>
                  <w:vAlign w:val="center"/>
                </w:tcPr>
                <w:p w:rsidR="00527657" w:rsidRPr="009408A2" w:rsidRDefault="009408A2" w:rsidP="001232C9">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9408A2" w:rsidP="00527657">
                  <w:pPr>
                    <w:spacing w:before="40" w:after="40"/>
                    <w:ind w:right="-57"/>
                    <w:rPr>
                      <w:rFonts w:ascii="Times New Roman" w:hAnsi="Times New Roman" w:cs="Times New Roman"/>
                      <w:sz w:val="14"/>
                      <w:szCs w:val="14"/>
                    </w:rPr>
                  </w:pPr>
                  <w:r w:rsidRPr="009408A2">
                    <w:rPr>
                      <w:rFonts w:ascii="Times New Roman" w:hAnsi="Times New Roman" w:cs="Times New Roman"/>
                      <w:sz w:val="14"/>
                      <w:szCs w:val="14"/>
                    </w:rPr>
                    <w:t>7208,2</w:t>
                  </w:r>
                </w:p>
              </w:tc>
            </w:tr>
            <w:tr w:rsidR="009408A2" w:rsidRPr="009408A2" w:rsidTr="00527657">
              <w:trPr>
                <w:trHeight w:val="32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10316,3</w:t>
                  </w:r>
                </w:p>
              </w:tc>
              <w:tc>
                <w:tcPr>
                  <w:tcW w:w="4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24999,9</w:t>
                  </w:r>
                </w:p>
              </w:tc>
              <w:tc>
                <w:tcPr>
                  <w:tcW w:w="4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7208,2</w:t>
                  </w:r>
                </w:p>
              </w:tc>
              <w:tc>
                <w:tcPr>
                  <w:tcW w:w="42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rPr>
                      <w:rFonts w:ascii="Times New Roman" w:hAnsi="Times New Roman" w:cs="Times New Roman"/>
                      <w:sz w:val="14"/>
                      <w:szCs w:val="14"/>
                    </w:rPr>
                  </w:pPr>
                  <w:r w:rsidRPr="009408A2">
                    <w:rPr>
                      <w:rFonts w:ascii="Times New Roman" w:hAnsi="Times New Roman" w:cs="Times New Roman"/>
                      <w:sz w:val="14"/>
                      <w:szCs w:val="14"/>
                    </w:rPr>
                    <w:t>7208,2</w:t>
                  </w:r>
                </w:p>
              </w:tc>
              <w:tc>
                <w:tcPr>
                  <w:tcW w:w="4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right="-57"/>
                    <w:rPr>
                      <w:rFonts w:ascii="Times New Roman" w:hAnsi="Times New Roman" w:cs="Times New Roman"/>
                      <w:sz w:val="14"/>
                      <w:szCs w:val="14"/>
                    </w:rPr>
                  </w:pPr>
                  <w:r w:rsidRPr="009408A2">
                    <w:rPr>
                      <w:rFonts w:ascii="Times New Roman" w:hAnsi="Times New Roman" w:cs="Times New Roman"/>
                      <w:sz w:val="14"/>
                      <w:szCs w:val="14"/>
                    </w:rPr>
                    <w:t>7208,2</w:t>
                  </w:r>
                </w:p>
              </w:tc>
            </w:tr>
            <w:tr w:rsidR="009408A2" w:rsidRPr="009408A2" w:rsidTr="00527657">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firstLine="11"/>
                    <w:jc w:val="right"/>
                    <w:rPr>
                      <w:rFonts w:ascii="Times New Roman" w:hAnsi="Times New Roman" w:cs="Times New Roman"/>
                      <w:sz w:val="14"/>
                      <w:szCs w:val="14"/>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r>
            <w:tr w:rsidR="009408A2" w:rsidRPr="009408A2" w:rsidTr="00527657">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167,2</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148,2</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188,4</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212,8</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p w:rsidR="00527657" w:rsidRPr="009408A2" w:rsidRDefault="00527657" w:rsidP="001232C9">
                  <w:pPr>
                    <w:ind w:left="-57" w:right="-57"/>
                    <w:rPr>
                      <w:rFonts w:ascii="Times New Roman" w:hAnsi="Times New Roman" w:cs="Times New Roman"/>
                      <w:sz w:val="14"/>
                      <w:szCs w:val="14"/>
                    </w:rPr>
                  </w:pPr>
                  <w:r w:rsidRPr="009408A2">
                    <w:rPr>
                      <w:rFonts w:ascii="Times New Roman" w:hAnsi="Times New Roman" w:cs="Times New Roman"/>
                      <w:sz w:val="14"/>
                      <w:szCs w:val="14"/>
                    </w:rPr>
                    <w:t>157,7</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176,7</w:t>
                  </w: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17870,3</w:t>
                  </w: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firstLine="11"/>
                    <w:jc w:val="right"/>
                    <w:rPr>
                      <w:rFonts w:ascii="Times New Roman" w:hAnsi="Times New Roman" w:cs="Times New Roman"/>
                      <w:sz w:val="14"/>
                      <w:szCs w:val="14"/>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4"/>
                      <w:szCs w:val="14"/>
                    </w:rPr>
                  </w:pPr>
                </w:p>
              </w:tc>
            </w:tr>
            <w:tr w:rsidR="009408A2" w:rsidRPr="009408A2" w:rsidTr="00527657">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firstLine="11"/>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r>
            <w:tr w:rsidR="009408A2" w:rsidRPr="009408A2" w:rsidTr="00527657">
              <w:trPr>
                <w:trHeight w:val="559"/>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657" w:rsidRPr="009408A2" w:rsidRDefault="00527657"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527657" w:rsidRPr="009408A2" w:rsidRDefault="00527657"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firstLine="11"/>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6"/>
                      <w:szCs w:val="16"/>
                    </w:rPr>
                  </w:pPr>
                </w:p>
              </w:tc>
            </w:tr>
            <w:tr w:rsidR="009408A2" w:rsidRPr="009408A2" w:rsidTr="00527657">
              <w:trPr>
                <w:trHeight w:val="9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426"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firstLine="11"/>
                    <w:jc w:val="right"/>
                    <w:rPr>
                      <w:rFonts w:ascii="Times New Roman" w:hAnsi="Times New Roman" w:cs="Times New Roman"/>
                      <w:sz w:val="18"/>
                      <w:szCs w:val="18"/>
                    </w:rPr>
                  </w:pPr>
                </w:p>
              </w:tc>
              <w:tc>
                <w:tcPr>
                  <w:tcW w:w="425"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527657" w:rsidRPr="009408A2" w:rsidRDefault="00527657" w:rsidP="001232C9">
                  <w:pPr>
                    <w:spacing w:before="40" w:after="40"/>
                    <w:ind w:left="-57" w:right="-57"/>
                    <w:jc w:val="right"/>
                    <w:rPr>
                      <w:rFonts w:ascii="Times New Roman" w:hAnsi="Times New Roman" w:cs="Times New Roman"/>
                      <w:sz w:val="18"/>
                      <w:szCs w:val="18"/>
                    </w:rPr>
                  </w:pPr>
                </w:p>
              </w:tc>
            </w:tr>
          </w:tbl>
          <w:p w:rsidR="001232C9" w:rsidRPr="009408A2" w:rsidRDefault="001232C9" w:rsidP="001232C9">
            <w:pPr>
              <w:rPr>
                <w:rFonts w:ascii="Times New Roman" w:hAnsi="Times New Roman" w:cs="Times New Roman"/>
                <w:sz w:val="24"/>
                <w:szCs w:val="24"/>
              </w:rPr>
            </w:pPr>
          </w:p>
        </w:tc>
      </w:tr>
      <w:tr w:rsidR="001232C9" w:rsidRPr="00536E4B" w:rsidTr="001232C9">
        <w:tc>
          <w:tcPr>
            <w:tcW w:w="2093"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938"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«Глазовский район»</w:t>
            </w:r>
            <w:r w:rsidRPr="00536E4B">
              <w:rPr>
                <w:rFonts w:ascii="Times New Roman" w:hAnsi="Times New Roman" w:cs="Times New Roman"/>
                <w:sz w:val="24"/>
                <w:szCs w:val="24"/>
              </w:rPr>
              <w:t>.</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w:t>
            </w:r>
            <w:r w:rsidRPr="00536E4B">
              <w:rPr>
                <w:rFonts w:ascii="Times New Roman" w:hAnsi="Times New Roman" w:cs="Times New Roman"/>
                <w:sz w:val="24"/>
                <w:szCs w:val="24"/>
              </w:rPr>
              <w:lastRenderedPageBreak/>
              <w:t xml:space="preserve">«Образование» квалифицированных и творческих работников. </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будут заключены эффективные контракты;</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1232C9" w:rsidRPr="00536E4B" w:rsidRDefault="001232C9" w:rsidP="001232C9">
      <w:pPr>
        <w:shd w:val="clear" w:color="auto" w:fill="FFFFFF"/>
        <w:tabs>
          <w:tab w:val="left" w:pos="1276"/>
        </w:tabs>
        <w:rPr>
          <w:rFonts w:ascii="Times New Roman" w:hAnsi="Times New Roman" w:cs="Times New Roman"/>
          <w:b/>
          <w:sz w:val="24"/>
          <w:szCs w:val="24"/>
        </w:rPr>
      </w:pP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 xml:space="preserve">муниципального образования «Глазовский район» </w:t>
      </w:r>
      <w:r>
        <w:rPr>
          <w:rFonts w:ascii="Times New Roman" w:hAnsi="Times New Roman" w:cs="Times New Roman"/>
          <w:sz w:val="24"/>
          <w:szCs w:val="24"/>
        </w:rPr>
        <w:t>от 19.11</w:t>
      </w:r>
      <w:r w:rsidRPr="00536E4B">
        <w:rPr>
          <w:rFonts w:ascii="Times New Roman" w:hAnsi="Times New Roman" w:cs="Times New Roman"/>
          <w:sz w:val="24"/>
          <w:szCs w:val="24"/>
        </w:rPr>
        <w:t>.20</w:t>
      </w:r>
      <w:r>
        <w:rPr>
          <w:rFonts w:ascii="Times New Roman" w:hAnsi="Times New Roman" w:cs="Times New Roman"/>
          <w:sz w:val="24"/>
          <w:szCs w:val="24"/>
        </w:rPr>
        <w:t xml:space="preserve">21 </w:t>
      </w:r>
      <w:r w:rsidRPr="00536E4B">
        <w:rPr>
          <w:rFonts w:ascii="Times New Roman" w:hAnsi="Times New Roman" w:cs="Times New Roman"/>
          <w:sz w:val="24"/>
          <w:szCs w:val="24"/>
        </w:rPr>
        <w:t xml:space="preserve">г. № </w:t>
      </w:r>
      <w:r>
        <w:rPr>
          <w:rFonts w:ascii="Times New Roman" w:hAnsi="Times New Roman" w:cs="Times New Roman"/>
          <w:sz w:val="24"/>
          <w:szCs w:val="24"/>
        </w:rPr>
        <w:t>68</w:t>
      </w:r>
      <w:r w:rsidRPr="00536E4B">
        <w:rPr>
          <w:rFonts w:ascii="Times New Roman" w:hAnsi="Times New Roman" w:cs="Times New Roman"/>
          <w:sz w:val="24"/>
          <w:szCs w:val="24"/>
        </w:rPr>
        <w:t xml:space="preserve">, структурным подразделением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Pr>
          <w:rFonts w:ascii="Times New Roman" w:hAnsi="Times New Roman" w:cs="Times New Roman"/>
          <w:bCs/>
          <w:sz w:val="24"/>
          <w:szCs w:val="24"/>
        </w:rPr>
        <w:t>Глазовского</w:t>
      </w:r>
      <w:r w:rsidRPr="00536E4B">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536E4B">
        <w:rPr>
          <w:rFonts w:ascii="Times New Roman" w:hAnsi="Times New Roman" w:cs="Times New Roman"/>
          <w:sz w:val="24"/>
          <w:szCs w:val="24"/>
        </w:rPr>
        <w:t xml:space="preserve"> (далее – Управление образования).</w:t>
      </w:r>
    </w:p>
    <w:p w:rsidR="001232C9" w:rsidRPr="00536E4B" w:rsidRDefault="001232C9" w:rsidP="001232C9">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1232C9" w:rsidRPr="00536E4B" w:rsidRDefault="001232C9" w:rsidP="001232C9">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1232C9" w:rsidRPr="00536E4B" w:rsidRDefault="001232C9" w:rsidP="001232C9">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дошкольного образования – 57 процентов;</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Средний возраст учителей составляет 4</w:t>
      </w:r>
      <w:r>
        <w:rPr>
          <w:rFonts w:ascii="Times New Roman" w:hAnsi="Times New Roman" w:cs="Times New Roman"/>
          <w:sz w:val="24"/>
          <w:szCs w:val="24"/>
        </w:rPr>
        <w:t>6 лет</w:t>
      </w:r>
      <w:r w:rsidRPr="00536E4B">
        <w:rPr>
          <w:rFonts w:ascii="Times New Roman" w:hAnsi="Times New Roman" w:cs="Times New Roman"/>
          <w:sz w:val="24"/>
          <w:szCs w:val="24"/>
        </w:rPr>
        <w:t xml:space="preserve">. </w:t>
      </w:r>
    </w:p>
    <w:p w:rsidR="001232C9" w:rsidRPr="00FF7C7C"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С 1 </w:t>
      </w:r>
      <w:r w:rsidRPr="00536E4B">
        <w:rPr>
          <w:rFonts w:ascii="Times New Roman" w:hAnsi="Times New Roman" w:cs="Times New Roman"/>
          <w:sz w:val="24"/>
          <w:szCs w:val="24"/>
        </w:rPr>
        <w:lastRenderedPageBreak/>
        <w:t>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w:t>
      </w:r>
      <w:r>
        <w:rPr>
          <w:rFonts w:ascii="Times New Roman" w:hAnsi="Times New Roman" w:cs="Times New Roman"/>
          <w:sz w:val="24"/>
          <w:szCs w:val="24"/>
        </w:rPr>
        <w:t xml:space="preserve"> образовательную деятельность» а</w:t>
      </w:r>
      <w:r w:rsidRPr="00536E4B">
        <w:rPr>
          <w:rFonts w:ascii="Times New Roman" w:hAnsi="Times New Roman" w:cs="Times New Roman"/>
          <w:sz w:val="24"/>
          <w:szCs w:val="24"/>
        </w:rPr>
        <w:t xml:space="preserve">ттестация педагогических работников муниципальных образовательных учреждений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том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w:t>
      </w:r>
      <w:r>
        <w:rPr>
          <w:rFonts w:ascii="Times New Roman" w:hAnsi="Times New Roman" w:cs="Times New Roman"/>
          <w:sz w:val="24"/>
          <w:szCs w:val="24"/>
        </w:rPr>
        <w:t>района</w:t>
      </w:r>
      <w:r w:rsidRPr="00536E4B">
        <w:rPr>
          <w:rFonts w:ascii="Times New Roman" w:hAnsi="Times New Roman" w:cs="Times New Roman"/>
          <w:sz w:val="24"/>
          <w:szCs w:val="24"/>
        </w:rPr>
        <w:t xml:space="preserve"> – разработано Положение о порядке установления выплат стимулирующего характера </w:t>
      </w:r>
      <w:r w:rsidRPr="00536E4B">
        <w:rPr>
          <w:rFonts w:ascii="Times New Roman" w:hAnsi="Times New Roman" w:cs="Times New Roman"/>
          <w:sz w:val="24"/>
          <w:szCs w:val="24"/>
        </w:rPr>
        <w:lastRenderedPageBreak/>
        <w:t>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 труда:</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ЕГЭ полученных выпускниками, освоившими образовательную программу среднего общего образования;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w:t>
      </w:r>
      <w:r w:rsidRPr="00536E4B">
        <w:rPr>
          <w:rFonts w:ascii="Times New Roman" w:hAnsi="Times New Roman" w:cs="Times New Roman"/>
          <w:sz w:val="24"/>
          <w:szCs w:val="24"/>
        </w:rPr>
        <w:lastRenderedPageBreak/>
        <w:t xml:space="preserve">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536E4B">
          <w:rPr>
            <w:rStyle w:val="a7"/>
            <w:rFonts w:ascii="Times New Roman" w:hAnsi="Times New Roman" w:cs="Times New Roman"/>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1232C9" w:rsidRPr="00536E4B" w:rsidRDefault="001232C9" w:rsidP="001232C9">
      <w:pPr>
        <w:shd w:val="clear" w:color="auto" w:fill="FFFFFF"/>
        <w:tabs>
          <w:tab w:val="left" w:pos="1276"/>
        </w:tabs>
        <w:jc w:val="both"/>
        <w:rPr>
          <w:rFonts w:ascii="Times New Roman" w:hAnsi="Times New Roman" w:cs="Times New Roman"/>
          <w:sz w:val="24"/>
          <w:szCs w:val="24"/>
        </w:rPr>
      </w:pPr>
      <w:r w:rsidRPr="00536E4B">
        <w:rPr>
          <w:rFonts w:ascii="Times New Roman" w:hAnsi="Times New Roman" w:cs="Times New Roman"/>
          <w:sz w:val="24"/>
          <w:szCs w:val="24"/>
        </w:rPr>
        <w:t xml:space="preserve">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 Предстоит сформировать механизмы межведомственного взаимодействия между структурными подразделениями Администрации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достижения обучающимися в Удмуртской Республике новых образовательных результатов;</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обеспечение равного доступа к качественному образованию; </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Pr>
          <w:rFonts w:ascii="Times New Roman" w:hAnsi="Times New Roman" w:cs="Times New Roman"/>
          <w:bCs/>
          <w:sz w:val="24"/>
          <w:szCs w:val="24"/>
        </w:rPr>
        <w:t>Глазовского района.</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осуществление установленных полномочий (функций) Управлением образования </w:t>
      </w:r>
      <w:r>
        <w:rPr>
          <w:rFonts w:ascii="Times New Roman" w:hAnsi="Times New Roman" w:cs="Times New Roman"/>
          <w:sz w:val="24"/>
          <w:szCs w:val="24"/>
        </w:rPr>
        <w:t>Глазовского района</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1232C9" w:rsidRDefault="001232C9" w:rsidP="001232C9">
      <w:pPr>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проведения оценки качества муниципальных систем образования.</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Удельный вес численности работников и руководителей муниципальных образовательных организаций, прошедших в течение последних трех лет повышение </w:t>
      </w:r>
      <w:r w:rsidRPr="00536E4B">
        <w:rPr>
          <w:rFonts w:ascii="Times New Roman" w:hAnsi="Times New Roman" w:cs="Times New Roman"/>
          <w:sz w:val="24"/>
          <w:szCs w:val="24"/>
        </w:rPr>
        <w:lastRenderedPageBreak/>
        <w:t>квалификации или профессиональную переподготовку, в общей численности работников муниципальных образовательных организаций, процентов.</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536E4B">
        <w:rPr>
          <w:rFonts w:ascii="Times New Roman" w:hAnsi="Times New Roman" w:cs="Times New Roman"/>
          <w:sz w:val="24"/>
          <w:szCs w:val="24"/>
        </w:rPr>
        <w:t>ммуниципального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муниципальных образовательных организаций ммуниципального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1232C9" w:rsidRPr="00536E4B" w:rsidRDefault="001232C9" w:rsidP="001232C9">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1232C9" w:rsidRPr="00536E4B" w:rsidRDefault="001232C9" w:rsidP="001232C9">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w:t>
      </w:r>
      <w:r>
        <w:rPr>
          <w:rFonts w:ascii="Times New Roman" w:hAnsi="Times New Roman" w:cs="Times New Roman"/>
          <w:bCs/>
          <w:sz w:val="24"/>
          <w:szCs w:val="24"/>
        </w:rPr>
        <w:t>Глазовского района в лице Общественного совета.</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527657">
        <w:rPr>
          <w:rFonts w:ascii="Times New Roman" w:hAnsi="Times New Roman" w:cs="Times New Roman"/>
          <w:sz w:val="24"/>
          <w:szCs w:val="24"/>
        </w:rPr>
        <w:t>рограмма реализуется в 2015-2026</w:t>
      </w:r>
      <w:r w:rsidRPr="00536E4B">
        <w:rPr>
          <w:rFonts w:ascii="Times New Roman" w:hAnsi="Times New Roman" w:cs="Times New Roman"/>
          <w:sz w:val="24"/>
          <w:szCs w:val="24"/>
        </w:rPr>
        <w:t xml:space="preserve"> годах: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27657"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этап-2019-2026</w:t>
      </w:r>
      <w:r w:rsidR="001232C9" w:rsidRPr="00536E4B">
        <w:rPr>
          <w:rFonts w:ascii="Times New Roman" w:hAnsi="Times New Roman" w:cs="Times New Roman"/>
          <w:sz w:val="24"/>
          <w:szCs w:val="24"/>
        </w:rPr>
        <w:t xml:space="preserve"> годы.</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1232C9" w:rsidRPr="00536E4B" w:rsidRDefault="001232C9" w:rsidP="001232C9">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организация управления муниципальной программой «Развитие образования и воспитания».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4) Организация повышения квалификации педагогических работников, руководителей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1232C9" w:rsidRPr="00536E4B" w:rsidRDefault="001232C9" w:rsidP="001232C9">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w:t>
      </w:r>
      <w:r w:rsidRPr="00536E4B">
        <w:rPr>
          <w:rFonts w:ascii="Times New Roman" w:hAnsi="Times New Roman" w:cs="Times New Roman"/>
          <w:sz w:val="24"/>
          <w:szCs w:val="24"/>
        </w:rPr>
        <w:lastRenderedPageBreak/>
        <w:t xml:space="preserve">данную работу на всех уровнях образования: дошкольном, общем, дополнительном образовании детей. </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10) Организация работ по информированию населения об организации предоставления дошкольного, общего, доп</w:t>
      </w:r>
      <w:r>
        <w:rPr>
          <w:rFonts w:ascii="Times New Roman" w:hAnsi="Times New Roman" w:cs="Times New Roman"/>
          <w:sz w:val="24"/>
          <w:szCs w:val="24"/>
        </w:rPr>
        <w:t xml:space="preserve">олнительного образования детей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1232C9"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 xml:space="preserve">13) </w:t>
      </w:r>
      <w:r w:rsidRPr="00F21328">
        <w:rPr>
          <w:rFonts w:ascii="Times New Roman" w:hAnsi="Times New Roman" w:cs="Times New Roman"/>
          <w:sz w:val="24"/>
          <w:szCs w:val="24"/>
        </w:rPr>
        <w:t>Круглосуточная охрана объектов (территорий) сотрудниками частных охранных предприятий</w:t>
      </w:r>
      <w:r>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«Глазовский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«Глазовский район» от 29 декабря 2016 года №128.1.</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«Глазовский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xml:space="preserve">, утвержден </w:t>
      </w:r>
      <w:r w:rsidRPr="00536E4B">
        <w:rPr>
          <w:rFonts w:ascii="Times New Roman" w:hAnsi="Times New Roman" w:cs="Times New Roman"/>
          <w:bCs/>
          <w:sz w:val="24"/>
          <w:szCs w:val="24"/>
        </w:rPr>
        <w:lastRenderedPageBreak/>
        <w:t xml:space="preserve">Постановлением Администрации  муниципального образования </w:t>
      </w:r>
      <w:r w:rsidRPr="00536E4B">
        <w:rPr>
          <w:rFonts w:ascii="Times New Roman" w:hAnsi="Times New Roman" w:cs="Times New Roman"/>
          <w:sz w:val="24"/>
          <w:szCs w:val="24"/>
        </w:rPr>
        <w:t xml:space="preserve"> «Глазовский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
    <w:p w:rsidR="001232C9" w:rsidRPr="00536E4B" w:rsidRDefault="001232C9" w:rsidP="001232C9">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Решением Совета депутатов муниципальных образований, находящихся на территории муниципального образования “Глазовский район», руководствуясь главой 31 Налогового кодекса РФ  на территории муниципального поселения:</w:t>
      </w:r>
    </w:p>
    <w:p w:rsidR="001232C9" w:rsidRPr="00536E4B" w:rsidRDefault="001232C9" w:rsidP="001232C9">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w:t>
      </w:r>
      <w:r w:rsidRPr="00536E4B">
        <w:rPr>
          <w:rFonts w:ascii="Times New Roman" w:hAnsi="Times New Roman" w:cs="Times New Roman"/>
          <w:sz w:val="24"/>
          <w:szCs w:val="24"/>
        </w:rPr>
        <w:lastRenderedPageBreak/>
        <w:t>образовательных учреждений, руководителей и педагогических работников муниципальных образовательных учреждений.</w:t>
      </w:r>
    </w:p>
    <w:p w:rsidR="001232C9" w:rsidRPr="00287009" w:rsidRDefault="001232C9" w:rsidP="001232C9">
      <w:pPr>
        <w:keepNext/>
        <w:shd w:val="clear" w:color="auto" w:fill="FFFFFF"/>
        <w:tabs>
          <w:tab w:val="left" w:pos="1276"/>
        </w:tabs>
        <w:ind w:right="-284"/>
        <w:jc w:val="center"/>
        <w:rPr>
          <w:rFonts w:ascii="Times New Roman" w:hAnsi="Times New Roman" w:cs="Times New Roman"/>
          <w:b/>
          <w:sz w:val="24"/>
          <w:szCs w:val="24"/>
        </w:rPr>
      </w:pPr>
      <w:r w:rsidRPr="00287009">
        <w:rPr>
          <w:rFonts w:ascii="Times New Roman" w:hAnsi="Times New Roman" w:cs="Times New Roman"/>
          <w:b/>
          <w:sz w:val="24"/>
          <w:szCs w:val="24"/>
        </w:rPr>
        <w:t xml:space="preserve">1.5.9. Ресурсное обеспечение </w:t>
      </w:r>
    </w:p>
    <w:p w:rsidR="001232C9" w:rsidRPr="00BF50B3" w:rsidRDefault="001232C9" w:rsidP="001232C9">
      <w:pPr>
        <w:shd w:val="clear" w:color="auto" w:fill="FFFFFF"/>
        <w:spacing w:after="0"/>
        <w:ind w:hanging="142"/>
        <w:jc w:val="both"/>
        <w:rPr>
          <w:rFonts w:ascii="Times New Roman" w:hAnsi="Times New Roman" w:cs="Times New Roman"/>
          <w:sz w:val="24"/>
          <w:szCs w:val="24"/>
        </w:rPr>
      </w:pPr>
      <w:r w:rsidRPr="00BF50B3">
        <w:rPr>
          <w:rFonts w:ascii="Times New Roman" w:hAnsi="Times New Roman" w:cs="Times New Roman"/>
          <w:sz w:val="24"/>
          <w:szCs w:val="24"/>
        </w:rPr>
        <w:t>Источниками ресурсного обеспечения подпрограммы являются:</w:t>
      </w:r>
    </w:p>
    <w:p w:rsidR="001232C9" w:rsidRPr="00BF50B3" w:rsidRDefault="001232C9" w:rsidP="001232C9">
      <w:pPr>
        <w:pStyle w:val="a8"/>
        <w:shd w:val="clear" w:color="auto" w:fill="FFFFFF"/>
        <w:tabs>
          <w:tab w:val="left" w:pos="1134"/>
        </w:tabs>
        <w:spacing w:after="0" w:line="240" w:lineRule="auto"/>
        <w:ind w:left="-142"/>
        <w:jc w:val="both"/>
        <w:rPr>
          <w:rFonts w:ascii="Times New Roman" w:hAnsi="Times New Roman" w:cs="Times New Roman"/>
          <w:sz w:val="24"/>
          <w:szCs w:val="24"/>
        </w:rPr>
      </w:pPr>
      <w:r w:rsidRPr="00BF50B3">
        <w:rPr>
          <w:rFonts w:ascii="Times New Roman" w:hAnsi="Times New Roman" w:cs="Times New Roman"/>
          <w:sz w:val="24"/>
          <w:szCs w:val="24"/>
        </w:rPr>
        <w:t>средства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BF50B3">
        <w:rPr>
          <w:rFonts w:ascii="Times New Roman" w:hAnsi="Times New Roman" w:cs="Times New Roman"/>
          <w:sz w:val="24"/>
          <w:szCs w:val="24"/>
        </w:rPr>
        <w:t>».</w:t>
      </w:r>
    </w:p>
    <w:p w:rsidR="001232C9" w:rsidRPr="00C23ED1" w:rsidRDefault="001232C9" w:rsidP="001232C9">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1232C9" w:rsidRPr="00527657" w:rsidTr="001232C9">
        <w:tc>
          <w:tcPr>
            <w:tcW w:w="9606" w:type="dxa"/>
          </w:tcPr>
          <w:p w:rsidR="009408A2" w:rsidRPr="009408A2" w:rsidRDefault="009408A2" w:rsidP="009408A2">
            <w:pPr>
              <w:jc w:val="both"/>
              <w:rPr>
                <w:rFonts w:ascii="Times New Roman" w:hAnsi="Times New Roman" w:cs="Times New Roman"/>
                <w:sz w:val="24"/>
                <w:szCs w:val="24"/>
              </w:rPr>
            </w:pPr>
            <w:r w:rsidRPr="009408A2">
              <w:rPr>
                <w:rFonts w:ascii="Times New Roman" w:hAnsi="Times New Roman" w:cs="Times New Roman"/>
                <w:sz w:val="24"/>
                <w:szCs w:val="24"/>
              </w:rPr>
              <w:t>Общий объем финансирования  муниципальной подпрограммы на 2015-2026 годы составляет 138 190,0  тыс. руб., в том числе за счет субсидий из бюджета Удмуртской Республики – 18 921,3 тыс. руб.</w:t>
            </w:r>
          </w:p>
          <w:p w:rsidR="009408A2" w:rsidRPr="009408A2" w:rsidRDefault="009408A2" w:rsidP="009408A2">
            <w:pPr>
              <w:jc w:val="both"/>
              <w:rPr>
                <w:rFonts w:ascii="Times New Roman" w:hAnsi="Times New Roman" w:cs="Times New Roman"/>
                <w:sz w:val="24"/>
                <w:szCs w:val="24"/>
              </w:rPr>
            </w:pPr>
            <w:r w:rsidRPr="009408A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8500" w:type="dxa"/>
              <w:tblLayout w:type="fixed"/>
              <w:tblLook w:val="04A0"/>
            </w:tblPr>
            <w:tblGrid>
              <w:gridCol w:w="1588"/>
              <w:gridCol w:w="567"/>
              <w:gridCol w:w="567"/>
              <w:gridCol w:w="567"/>
              <w:gridCol w:w="567"/>
              <w:gridCol w:w="567"/>
              <w:gridCol w:w="567"/>
              <w:gridCol w:w="567"/>
              <w:gridCol w:w="675"/>
              <w:gridCol w:w="567"/>
              <w:gridCol w:w="567"/>
              <w:gridCol w:w="567"/>
              <w:gridCol w:w="567"/>
            </w:tblGrid>
            <w:tr w:rsidR="009408A2" w:rsidRPr="009408A2" w:rsidTr="009408A2">
              <w:trPr>
                <w:trHeight w:val="1212"/>
                <w:tblHeader/>
              </w:trPr>
              <w:tc>
                <w:tcPr>
                  <w:tcW w:w="1588" w:type="dxa"/>
                  <w:tcBorders>
                    <w:top w:val="single" w:sz="4" w:space="0" w:color="auto"/>
                    <w:left w:val="single" w:sz="4" w:space="0" w:color="auto"/>
                    <w:bottom w:val="single" w:sz="4" w:space="0" w:color="auto"/>
                    <w:right w:val="single" w:sz="4" w:space="0" w:color="auto"/>
                  </w:tcBorders>
                  <w:vAlign w:val="center"/>
                  <w:hideMark/>
                </w:tcPr>
                <w:p w:rsidR="009408A2" w:rsidRPr="009408A2" w:rsidRDefault="009408A2" w:rsidP="009408A2">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2021</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jc w:val="center"/>
                    <w:rPr>
                      <w:rFonts w:ascii="Times New Roman" w:hAnsi="Times New Roman" w:cs="Times New Roman"/>
                      <w:sz w:val="16"/>
                      <w:szCs w:val="16"/>
                    </w:rPr>
                  </w:pPr>
                  <w:r w:rsidRPr="009408A2">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hanging="78"/>
                    <w:jc w:val="center"/>
                    <w:rPr>
                      <w:rFonts w:ascii="Times New Roman" w:hAnsi="Times New Roman" w:cs="Times New Roman"/>
                      <w:sz w:val="16"/>
                      <w:szCs w:val="16"/>
                    </w:rPr>
                  </w:pPr>
                  <w:r w:rsidRPr="009408A2">
                    <w:rPr>
                      <w:rFonts w:ascii="Times New Roman" w:hAnsi="Times New Roman" w:cs="Times New Roman"/>
                      <w:sz w:val="16"/>
                      <w:szCs w:val="16"/>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right="-57"/>
                    <w:jc w:val="center"/>
                    <w:rPr>
                      <w:rFonts w:ascii="Times New Roman" w:hAnsi="Times New Roman" w:cs="Times New Roman"/>
                      <w:sz w:val="16"/>
                      <w:szCs w:val="16"/>
                    </w:rPr>
                  </w:pPr>
                  <w:r w:rsidRPr="009408A2">
                    <w:rPr>
                      <w:rFonts w:ascii="Times New Roman" w:hAnsi="Times New Roman" w:cs="Times New Roman"/>
                      <w:sz w:val="16"/>
                      <w:szCs w:val="16"/>
                    </w:rPr>
                    <w:t>2026</w:t>
                  </w:r>
                </w:p>
              </w:tc>
            </w:tr>
            <w:tr w:rsidR="009408A2" w:rsidRPr="009408A2" w:rsidTr="009408A2">
              <w:trPr>
                <w:trHeight w:val="17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10316,3</w:t>
                  </w:r>
                </w:p>
              </w:tc>
              <w:tc>
                <w:tcPr>
                  <w:tcW w:w="67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24999,9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right="-57"/>
                    <w:rPr>
                      <w:rFonts w:ascii="Times New Roman" w:hAnsi="Times New Roman" w:cs="Times New Roman"/>
                      <w:sz w:val="14"/>
                      <w:szCs w:val="14"/>
                    </w:rPr>
                  </w:pPr>
                  <w:r w:rsidRPr="009408A2">
                    <w:rPr>
                      <w:rFonts w:ascii="Times New Roman" w:hAnsi="Times New Roman" w:cs="Times New Roman"/>
                      <w:sz w:val="14"/>
                      <w:szCs w:val="14"/>
                    </w:rPr>
                    <w:t>7208,2</w:t>
                  </w:r>
                </w:p>
              </w:tc>
            </w:tr>
            <w:tr w:rsidR="009408A2" w:rsidRPr="009408A2" w:rsidTr="009408A2">
              <w:trPr>
                <w:trHeight w:val="32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10316,3</w:t>
                  </w:r>
                </w:p>
              </w:tc>
              <w:tc>
                <w:tcPr>
                  <w:tcW w:w="67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24999,9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7208,2</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right="-57"/>
                    <w:rPr>
                      <w:rFonts w:ascii="Times New Roman" w:hAnsi="Times New Roman" w:cs="Times New Roman"/>
                      <w:sz w:val="14"/>
                      <w:szCs w:val="14"/>
                    </w:rPr>
                  </w:pPr>
                  <w:r w:rsidRPr="009408A2">
                    <w:rPr>
                      <w:rFonts w:ascii="Times New Roman" w:hAnsi="Times New Roman" w:cs="Times New Roman"/>
                      <w:sz w:val="14"/>
                      <w:szCs w:val="14"/>
                    </w:rPr>
                    <w:t>7208,2</w:t>
                  </w:r>
                </w:p>
              </w:tc>
            </w:tr>
            <w:tr w:rsidR="009408A2" w:rsidRPr="009408A2" w:rsidTr="009408A2">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67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r>
            <w:tr w:rsidR="009408A2" w:rsidRPr="009408A2" w:rsidTr="009408A2">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167,2</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148,2</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188,4</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4"/>
                      <w:szCs w:val="14"/>
                    </w:rPr>
                  </w:pPr>
                  <w:r w:rsidRPr="009408A2">
                    <w:rPr>
                      <w:rFonts w:ascii="Times New Roman" w:hAnsi="Times New Roman" w:cs="Times New Roman"/>
                      <w:sz w:val="14"/>
                      <w:szCs w:val="14"/>
                    </w:rPr>
                    <w:t>212,8</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p w:rsidR="009408A2" w:rsidRPr="009408A2" w:rsidRDefault="009408A2" w:rsidP="009408A2">
                  <w:pPr>
                    <w:ind w:left="-57" w:right="-57"/>
                    <w:rPr>
                      <w:rFonts w:ascii="Times New Roman" w:hAnsi="Times New Roman" w:cs="Times New Roman"/>
                      <w:sz w:val="14"/>
                      <w:szCs w:val="14"/>
                    </w:rPr>
                  </w:pPr>
                  <w:r w:rsidRPr="009408A2">
                    <w:rPr>
                      <w:rFonts w:ascii="Times New Roman" w:hAnsi="Times New Roman" w:cs="Times New Roman"/>
                      <w:sz w:val="14"/>
                      <w:szCs w:val="14"/>
                    </w:rPr>
                    <w:t>157,7</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176,7</w:t>
                  </w:r>
                </w:p>
              </w:tc>
              <w:tc>
                <w:tcPr>
                  <w:tcW w:w="67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r w:rsidRPr="009408A2">
                    <w:rPr>
                      <w:rFonts w:ascii="Times New Roman" w:hAnsi="Times New Roman" w:cs="Times New Roman"/>
                      <w:sz w:val="14"/>
                      <w:szCs w:val="14"/>
                    </w:rPr>
                    <w:t>17870,3</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4"/>
                      <w:szCs w:val="14"/>
                    </w:rPr>
                  </w:pPr>
                </w:p>
              </w:tc>
            </w:tr>
            <w:tr w:rsidR="009408A2" w:rsidRPr="009408A2" w:rsidTr="009408A2">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9408A2">
              <w:trPr>
                <w:trHeight w:val="559"/>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9408A2">
              <w:trPr>
                <w:trHeight w:val="9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67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firstLine="1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8"/>
                      <w:szCs w:val="18"/>
                    </w:rPr>
                  </w:pPr>
                </w:p>
              </w:tc>
            </w:tr>
          </w:tbl>
          <w:p w:rsidR="001232C9" w:rsidRPr="00527657" w:rsidRDefault="001232C9" w:rsidP="001232C9">
            <w:pPr>
              <w:rPr>
                <w:rFonts w:ascii="Times New Roman" w:hAnsi="Times New Roman" w:cs="Times New Roman"/>
                <w:color w:val="FF0000"/>
                <w:sz w:val="24"/>
                <w:szCs w:val="24"/>
              </w:rPr>
            </w:pPr>
          </w:p>
        </w:tc>
      </w:tr>
    </w:tbl>
    <w:p w:rsidR="001232C9" w:rsidRPr="009408A2" w:rsidRDefault="001232C9" w:rsidP="001232C9">
      <w:pPr>
        <w:ind w:firstLine="709"/>
        <w:jc w:val="both"/>
        <w:rPr>
          <w:rFonts w:ascii="Times New Roman" w:hAnsi="Times New Roman" w:cs="Times New Roman"/>
          <w:sz w:val="24"/>
          <w:szCs w:val="24"/>
        </w:rPr>
      </w:pPr>
    </w:p>
    <w:p w:rsidR="001232C9" w:rsidRPr="009408A2" w:rsidRDefault="001232C9" w:rsidP="001232C9">
      <w:pPr>
        <w:spacing w:after="0"/>
        <w:ind w:firstLine="709"/>
        <w:jc w:val="both"/>
        <w:rPr>
          <w:rFonts w:ascii="Times New Roman" w:hAnsi="Times New Roman" w:cs="Times New Roman"/>
          <w:sz w:val="24"/>
          <w:szCs w:val="24"/>
        </w:rPr>
      </w:pPr>
      <w:r w:rsidRPr="009408A2">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9408A2" w:rsidRDefault="001232C9" w:rsidP="001232C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9408A2">
        <w:rPr>
          <w:rFonts w:ascii="Times New Roman" w:hAnsi="Times New Roman" w:cs="Times New Roman"/>
          <w:sz w:val="24"/>
          <w:szCs w:val="24"/>
        </w:rPr>
        <w:t>на 2015,2016,2017,2018,2019,2020,2021</w:t>
      </w:r>
      <w:r w:rsidR="009408A2" w:rsidRPr="009408A2">
        <w:rPr>
          <w:rFonts w:ascii="Times New Roman" w:hAnsi="Times New Roman" w:cs="Times New Roman"/>
          <w:sz w:val="24"/>
          <w:szCs w:val="24"/>
        </w:rPr>
        <w:t>,2022</w:t>
      </w:r>
      <w:r w:rsidRPr="009408A2">
        <w:rPr>
          <w:rFonts w:ascii="Times New Roman" w:hAnsi="Times New Roman" w:cs="Times New Roman"/>
          <w:sz w:val="24"/>
          <w:szCs w:val="24"/>
        </w:rPr>
        <w:t xml:space="preserve"> годы – в соответствии с уточненным планом на 2015, 2016,2017,2018,2019,2020,2021</w:t>
      </w:r>
      <w:r w:rsidR="009408A2" w:rsidRPr="009408A2">
        <w:rPr>
          <w:rFonts w:ascii="Times New Roman" w:hAnsi="Times New Roman" w:cs="Times New Roman"/>
          <w:sz w:val="24"/>
          <w:szCs w:val="24"/>
        </w:rPr>
        <w:t>,2022</w:t>
      </w:r>
      <w:r w:rsidRPr="009408A2">
        <w:rPr>
          <w:rFonts w:ascii="Times New Roman" w:hAnsi="Times New Roman" w:cs="Times New Roman"/>
          <w:sz w:val="24"/>
          <w:szCs w:val="24"/>
        </w:rPr>
        <w:t xml:space="preserve"> годы;</w:t>
      </w:r>
    </w:p>
    <w:p w:rsidR="001232C9" w:rsidRPr="009408A2" w:rsidRDefault="001232C9" w:rsidP="001232C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9408A2">
        <w:rPr>
          <w:rFonts w:ascii="Times New Roman" w:hAnsi="Times New Roman" w:cs="Times New Roman"/>
          <w:sz w:val="24"/>
          <w:szCs w:val="24"/>
        </w:rPr>
        <w:t>на 2023, 2024, 2025</w:t>
      </w:r>
      <w:r w:rsidR="009408A2" w:rsidRPr="009408A2">
        <w:rPr>
          <w:rFonts w:ascii="Times New Roman" w:hAnsi="Times New Roman" w:cs="Times New Roman"/>
          <w:sz w:val="24"/>
          <w:szCs w:val="24"/>
        </w:rPr>
        <w:t>, 2026</w:t>
      </w:r>
      <w:r w:rsidRPr="009408A2">
        <w:rPr>
          <w:rFonts w:ascii="Times New Roman" w:hAnsi="Times New Roman" w:cs="Times New Roman"/>
          <w:sz w:val="24"/>
          <w:szCs w:val="24"/>
        </w:rPr>
        <w:t xml:space="preserve"> годы – в соответствии с проектом решения о бюджете муниципального образования «Муниципальный округ Глазовский район Удмуртской Республики»  на плановый период 2023 и 2024, 2025</w:t>
      </w:r>
      <w:r w:rsidR="009408A2" w:rsidRPr="009408A2">
        <w:rPr>
          <w:rFonts w:ascii="Times New Roman" w:hAnsi="Times New Roman" w:cs="Times New Roman"/>
          <w:sz w:val="24"/>
          <w:szCs w:val="24"/>
        </w:rPr>
        <w:t>, 2026</w:t>
      </w:r>
      <w:r w:rsidRPr="009408A2">
        <w:rPr>
          <w:rFonts w:ascii="Times New Roman" w:hAnsi="Times New Roman" w:cs="Times New Roman"/>
          <w:sz w:val="24"/>
          <w:szCs w:val="24"/>
        </w:rPr>
        <w:t xml:space="preserve"> годы.</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подлежит уточнению в рамках бюджетного цикла.</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реализации подпрограммы за счет средств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представлено в приложении 5 к муниципальной программе.</w:t>
      </w:r>
    </w:p>
    <w:p w:rsidR="001232C9" w:rsidRPr="00036D8E"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1232C9" w:rsidRPr="00536E4B" w:rsidRDefault="001232C9" w:rsidP="001232C9">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Организационно-управленческие риски связаны с межведомственным характером сферы образования в части дополнительного образования и воспитания детей. 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 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1232C9" w:rsidRPr="00536E4B" w:rsidRDefault="001232C9" w:rsidP="001232C9">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1232C9" w:rsidRPr="00536E4B" w:rsidRDefault="001232C9" w:rsidP="001232C9">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A50C1D" w:rsidRDefault="00A50C1D" w:rsidP="001232C9">
      <w:pPr>
        <w:shd w:val="clear" w:color="auto" w:fill="FFFFFF"/>
        <w:tabs>
          <w:tab w:val="left" w:pos="1276"/>
        </w:tabs>
        <w:jc w:val="center"/>
        <w:rPr>
          <w:rFonts w:ascii="Times New Roman" w:hAnsi="Times New Roman" w:cs="Times New Roman"/>
          <w:b/>
          <w:sz w:val="24"/>
          <w:szCs w:val="24"/>
        </w:rPr>
      </w:pPr>
    </w:p>
    <w:p w:rsidR="001232C9" w:rsidRPr="00536E4B" w:rsidRDefault="001232C9" w:rsidP="00A50C1D">
      <w:pPr>
        <w:shd w:val="clear" w:color="auto" w:fill="FFFFFF"/>
        <w:tabs>
          <w:tab w:val="left" w:pos="1276"/>
        </w:tabs>
        <w:ind w:right="141"/>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r>
        <w:rPr>
          <w:rFonts w:ascii="Times New Roman" w:hAnsi="Times New Roman" w:cs="Times New Roman"/>
          <w:sz w:val="24"/>
          <w:szCs w:val="24"/>
        </w:rPr>
        <w:t>Глазовского района.</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1232C9" w:rsidRPr="00536E4B" w:rsidRDefault="001232C9" w:rsidP="001232C9">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1232C9" w:rsidRPr="00536E4B" w:rsidRDefault="001232C9" w:rsidP="001232C9">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»будут заключены эффективные контракты;</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1232C9" w:rsidRPr="00536E4B" w:rsidRDefault="001232C9" w:rsidP="00E04F15">
      <w:pPr>
        <w:pStyle w:val="23"/>
        <w:numPr>
          <w:ilvl w:val="1"/>
          <w:numId w:val="63"/>
        </w:numPr>
        <w:spacing w:after="0" w:line="240" w:lineRule="auto"/>
        <w:jc w:val="center"/>
        <w:rPr>
          <w:b/>
        </w:rPr>
      </w:pPr>
      <w:r w:rsidRPr="00536E4B">
        <w:rPr>
          <w:b/>
          <w:iCs/>
        </w:rPr>
        <w:t>Подпрограмма</w:t>
      </w:r>
    </w:p>
    <w:p w:rsidR="001232C9" w:rsidRPr="00536E4B" w:rsidRDefault="001232C9" w:rsidP="001232C9">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1232C9" w:rsidRPr="00536E4B" w:rsidRDefault="001232C9" w:rsidP="001232C9">
      <w:pPr>
        <w:pStyle w:val="23"/>
        <w:spacing w:after="0" w:line="240" w:lineRule="auto"/>
        <w:ind w:firstLine="720"/>
        <w:jc w:val="center"/>
        <w:rPr>
          <w:b/>
          <w:iCs/>
        </w:rPr>
      </w:pPr>
      <w:r w:rsidRPr="00536E4B">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0"/>
        <w:gridCol w:w="8289"/>
      </w:tblGrid>
      <w:tr w:rsidR="001232C9" w:rsidRPr="00536E4B" w:rsidTr="00E04F15">
        <w:tc>
          <w:tcPr>
            <w:tcW w:w="1600" w:type="dxa"/>
          </w:tcPr>
          <w:p w:rsidR="001232C9" w:rsidRPr="00536E4B" w:rsidRDefault="001232C9" w:rsidP="001232C9">
            <w:pPr>
              <w:pStyle w:val="23"/>
              <w:spacing w:before="0" w:after="0" w:line="240" w:lineRule="auto"/>
            </w:pPr>
            <w:r w:rsidRPr="00536E4B">
              <w:t>Наименование Подпрограммы</w:t>
            </w:r>
          </w:p>
        </w:tc>
        <w:tc>
          <w:tcPr>
            <w:tcW w:w="8289" w:type="dxa"/>
          </w:tcPr>
          <w:p w:rsidR="001232C9" w:rsidRPr="00536E4B" w:rsidRDefault="001232C9" w:rsidP="001232C9">
            <w:pPr>
              <w:pStyle w:val="23"/>
              <w:spacing w:before="0" w:after="0" w:line="240" w:lineRule="auto"/>
            </w:pPr>
            <w:r w:rsidRPr="00536E4B">
              <w:rPr>
                <w:iCs/>
              </w:rPr>
              <w:t>Подпрограмма</w:t>
            </w:r>
            <w:r w:rsidRPr="00536E4B">
              <w:t xml:space="preserve"> «Организация отдыха, оздоровления  и занятости детей в каникулярное время»</w:t>
            </w:r>
            <w:r w:rsidRPr="00536E4B">
              <w:br/>
              <w:t xml:space="preserve"> (далее – Подпрограмма)</w:t>
            </w:r>
          </w:p>
        </w:tc>
      </w:tr>
      <w:tr w:rsidR="001232C9" w:rsidRPr="00536E4B" w:rsidTr="00E04F15">
        <w:tc>
          <w:tcPr>
            <w:tcW w:w="1600" w:type="dxa"/>
          </w:tcPr>
          <w:p w:rsidR="001232C9" w:rsidRPr="00536E4B" w:rsidRDefault="001232C9" w:rsidP="001232C9">
            <w:pPr>
              <w:pStyle w:val="23"/>
              <w:spacing w:before="0" w:after="0" w:line="240" w:lineRule="auto"/>
            </w:pPr>
            <w:r w:rsidRPr="00536E4B">
              <w:t>Координатор программы</w:t>
            </w:r>
          </w:p>
        </w:tc>
        <w:tc>
          <w:tcPr>
            <w:tcW w:w="8289" w:type="dxa"/>
          </w:tcPr>
          <w:p w:rsidR="001232C9" w:rsidRPr="00536E4B" w:rsidRDefault="001232C9" w:rsidP="001232C9">
            <w:pPr>
              <w:pStyle w:val="23"/>
              <w:spacing w:before="0" w:after="0" w:line="240" w:lineRule="auto"/>
            </w:pPr>
            <w:r w:rsidRPr="00536E4B">
              <w:t>Заместитель главы Администрации муниципального образования  «</w:t>
            </w:r>
            <w:r>
              <w:t xml:space="preserve">Муниципальный округ </w:t>
            </w:r>
            <w:r w:rsidRPr="00536E4B">
              <w:t>Глазовский район</w:t>
            </w:r>
            <w:r>
              <w:t xml:space="preserve"> Удмуртской Республики</w:t>
            </w:r>
            <w:r w:rsidRPr="00536E4B">
              <w:t>» по социальной сфере</w:t>
            </w:r>
          </w:p>
        </w:tc>
      </w:tr>
      <w:tr w:rsidR="001232C9" w:rsidRPr="00536E4B" w:rsidTr="00E04F15">
        <w:tc>
          <w:tcPr>
            <w:tcW w:w="1600" w:type="dxa"/>
          </w:tcPr>
          <w:p w:rsidR="001232C9" w:rsidRPr="00536E4B" w:rsidRDefault="001232C9" w:rsidP="001232C9">
            <w:pPr>
              <w:pStyle w:val="23"/>
              <w:spacing w:before="0" w:after="0" w:line="240" w:lineRule="auto"/>
            </w:pPr>
            <w:r w:rsidRPr="00536E4B">
              <w:t>Ответственн</w:t>
            </w:r>
            <w:r w:rsidRPr="00536E4B">
              <w:lastRenderedPageBreak/>
              <w:t>ые исполнители</w:t>
            </w:r>
          </w:p>
        </w:tc>
        <w:tc>
          <w:tcPr>
            <w:tcW w:w="8289" w:type="dxa"/>
          </w:tcPr>
          <w:p w:rsidR="001232C9" w:rsidRPr="00536E4B" w:rsidRDefault="001232C9" w:rsidP="001232C9">
            <w:pPr>
              <w:pStyle w:val="23"/>
              <w:spacing w:before="0" w:after="0" w:line="240" w:lineRule="auto"/>
            </w:pPr>
            <w:r w:rsidRPr="00536E4B">
              <w:lastRenderedPageBreak/>
              <w:t xml:space="preserve">Управление образования Администрации муниципального образования « </w:t>
            </w:r>
            <w:r w:rsidRPr="00536E4B">
              <w:lastRenderedPageBreak/>
              <w:t>«</w:t>
            </w:r>
            <w:r>
              <w:t xml:space="preserve">Муниципальный округ </w:t>
            </w:r>
            <w:r w:rsidRPr="00536E4B">
              <w:t>Глазовский район</w:t>
            </w:r>
            <w:r>
              <w:t xml:space="preserve"> Удмуртской Республики</w:t>
            </w:r>
            <w:r w:rsidRPr="00536E4B">
              <w:t>»</w:t>
            </w:r>
          </w:p>
        </w:tc>
      </w:tr>
      <w:tr w:rsidR="001232C9" w:rsidRPr="00536E4B" w:rsidTr="00E04F15">
        <w:tc>
          <w:tcPr>
            <w:tcW w:w="1600" w:type="dxa"/>
          </w:tcPr>
          <w:p w:rsidR="001232C9" w:rsidRPr="00536E4B" w:rsidRDefault="001232C9" w:rsidP="001232C9">
            <w:pPr>
              <w:pStyle w:val="23"/>
              <w:spacing w:before="0" w:after="0" w:line="240" w:lineRule="auto"/>
            </w:pPr>
            <w:r w:rsidRPr="00536E4B">
              <w:lastRenderedPageBreak/>
              <w:t>Соисполни</w:t>
            </w:r>
            <w:r>
              <w:t>-</w:t>
            </w:r>
            <w:r w:rsidRPr="00536E4B">
              <w:t>тели</w:t>
            </w:r>
          </w:p>
        </w:tc>
        <w:tc>
          <w:tcPr>
            <w:tcW w:w="8289" w:type="dxa"/>
          </w:tcPr>
          <w:p w:rsidR="001232C9" w:rsidRDefault="001232C9" w:rsidP="001232C9">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Pr>
                <w:rFonts w:ascii="Times New Roman" w:hAnsi="Times New Roman" w:cs="Times New Roman"/>
                <w:sz w:val="24"/>
                <w:szCs w:val="24"/>
              </w:rPr>
              <w:t xml:space="preserve"> АдминистрацииГлазовского района</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Комплексный центр социа</w:t>
            </w:r>
            <w:r>
              <w:rPr>
                <w:rFonts w:ascii="Times New Roman" w:hAnsi="Times New Roman" w:cs="Times New Roman"/>
                <w:sz w:val="24"/>
                <w:szCs w:val="24"/>
              </w:rPr>
              <w:t xml:space="preserve">льного обслуживания населения </w:t>
            </w:r>
            <w:r w:rsidRPr="00536E4B">
              <w:rPr>
                <w:rFonts w:ascii="Times New Roman" w:hAnsi="Times New Roman" w:cs="Times New Roman"/>
                <w:sz w:val="24"/>
                <w:szCs w:val="24"/>
              </w:rPr>
              <w:t xml:space="preserve">(по согласованию),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1232C9" w:rsidRPr="00536E4B" w:rsidTr="00E04F15">
        <w:tc>
          <w:tcPr>
            <w:tcW w:w="1600" w:type="dxa"/>
          </w:tcPr>
          <w:p w:rsidR="001232C9" w:rsidRPr="00536E4B" w:rsidRDefault="001232C9" w:rsidP="001232C9">
            <w:pPr>
              <w:pStyle w:val="23"/>
              <w:spacing w:before="0" w:after="0" w:line="240" w:lineRule="auto"/>
            </w:pPr>
            <w:r w:rsidRPr="00536E4B">
              <w:t>Цель</w:t>
            </w:r>
          </w:p>
        </w:tc>
        <w:tc>
          <w:tcPr>
            <w:tcW w:w="8289" w:type="dxa"/>
          </w:tcPr>
          <w:p w:rsidR="001232C9" w:rsidRPr="00536E4B" w:rsidRDefault="001232C9" w:rsidP="001232C9">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1232C9" w:rsidRPr="00536E4B" w:rsidTr="00E04F15">
        <w:trPr>
          <w:trHeight w:val="70"/>
        </w:trPr>
        <w:tc>
          <w:tcPr>
            <w:tcW w:w="1600" w:type="dxa"/>
          </w:tcPr>
          <w:p w:rsidR="001232C9" w:rsidRPr="00536E4B" w:rsidRDefault="001232C9" w:rsidP="001232C9">
            <w:pPr>
              <w:pStyle w:val="23"/>
              <w:spacing w:before="0" w:after="0" w:line="240" w:lineRule="auto"/>
            </w:pPr>
            <w:r w:rsidRPr="00536E4B">
              <w:t xml:space="preserve">Задачи </w:t>
            </w:r>
          </w:p>
        </w:tc>
        <w:tc>
          <w:tcPr>
            <w:tcW w:w="8289" w:type="dxa"/>
          </w:tcPr>
          <w:p w:rsidR="001232C9" w:rsidRPr="00536E4B" w:rsidRDefault="001232C9" w:rsidP="001232C9">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1232C9" w:rsidRPr="00536E4B" w:rsidRDefault="001232C9" w:rsidP="001232C9">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1232C9" w:rsidRPr="00536E4B" w:rsidRDefault="001232C9" w:rsidP="001232C9">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1232C9" w:rsidRPr="00536E4B" w:rsidRDefault="001232C9" w:rsidP="001232C9">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1232C9" w:rsidRPr="00536E4B" w:rsidRDefault="001232C9" w:rsidP="001232C9">
            <w:pPr>
              <w:pStyle w:val="Default"/>
              <w:jc w:val="both"/>
              <w:rPr>
                <w:color w:val="auto"/>
              </w:rPr>
            </w:pPr>
            <w:r w:rsidRPr="00536E4B">
              <w:rPr>
                <w:color w:val="auto"/>
              </w:rPr>
              <w:t xml:space="preserve">5) Сохранение сети лагерей с дневным пребыванием. </w:t>
            </w:r>
          </w:p>
          <w:p w:rsidR="001232C9" w:rsidRPr="00536E4B" w:rsidRDefault="001232C9" w:rsidP="001232C9">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1232C9" w:rsidRPr="00536E4B" w:rsidRDefault="001232C9" w:rsidP="001232C9">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1232C9" w:rsidRPr="00536E4B" w:rsidRDefault="001232C9" w:rsidP="001232C9">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1232C9" w:rsidRPr="00536E4B" w:rsidRDefault="001232C9" w:rsidP="001232C9">
            <w:pPr>
              <w:pStyle w:val="Default"/>
              <w:jc w:val="both"/>
              <w:rPr>
                <w:color w:val="auto"/>
              </w:rPr>
            </w:pPr>
            <w:r w:rsidRPr="00536E4B">
              <w:rPr>
                <w:color w:val="auto"/>
              </w:rPr>
              <w:t xml:space="preserve">9)Организация общественно-полезной деятельности несовершеннолетних в каникулярный период. </w:t>
            </w:r>
          </w:p>
        </w:tc>
      </w:tr>
      <w:tr w:rsidR="001232C9" w:rsidRPr="00536E4B" w:rsidTr="00E04F15">
        <w:tc>
          <w:tcPr>
            <w:tcW w:w="1600" w:type="dxa"/>
          </w:tcPr>
          <w:p w:rsidR="001232C9" w:rsidRPr="00536E4B" w:rsidRDefault="001232C9" w:rsidP="001232C9">
            <w:pPr>
              <w:pStyle w:val="23"/>
              <w:spacing w:before="0" w:after="0" w:line="240" w:lineRule="auto"/>
            </w:pPr>
            <w:r w:rsidRPr="00536E4B">
              <w:t>Целевые индикаторы Подпрограм</w:t>
            </w:r>
            <w:r>
              <w:t>-</w:t>
            </w:r>
            <w:r w:rsidRPr="00536E4B">
              <w:t>мы</w:t>
            </w:r>
          </w:p>
        </w:tc>
        <w:tc>
          <w:tcPr>
            <w:tcW w:w="8289" w:type="dxa"/>
          </w:tcPr>
          <w:p w:rsidR="001232C9" w:rsidRPr="00536E4B" w:rsidRDefault="001232C9" w:rsidP="001232C9">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6,6 до 17 лет).</w:t>
            </w:r>
          </w:p>
          <w:p w:rsidR="001232C9" w:rsidRPr="00536E4B" w:rsidRDefault="001232C9" w:rsidP="001232C9">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w:t>
            </w:r>
            <w:r w:rsidRPr="00536E4B">
              <w:rPr>
                <w:rFonts w:ascii="Times New Roman" w:hAnsi="Times New Roman" w:cs="Times New Roman"/>
                <w:sz w:val="24"/>
                <w:szCs w:val="24"/>
              </w:rPr>
              <w:lastRenderedPageBreak/>
              <w:t>по отдыху и оздоровлению в оздоровительных лагерях с дневным пребыванием в загородных детских оздоровительных лагерях).</w:t>
            </w:r>
          </w:p>
        </w:tc>
      </w:tr>
      <w:tr w:rsidR="001232C9" w:rsidRPr="00536E4B" w:rsidTr="00E04F15">
        <w:tc>
          <w:tcPr>
            <w:tcW w:w="1600" w:type="dxa"/>
          </w:tcPr>
          <w:p w:rsidR="001232C9" w:rsidRPr="00536E4B" w:rsidRDefault="001232C9" w:rsidP="001232C9">
            <w:pPr>
              <w:pStyle w:val="23"/>
              <w:spacing w:before="0" w:after="0" w:line="240" w:lineRule="auto"/>
            </w:pPr>
            <w:r w:rsidRPr="00536E4B">
              <w:lastRenderedPageBreak/>
              <w:t>Сроки и этапы реализации</w:t>
            </w:r>
          </w:p>
        </w:tc>
        <w:tc>
          <w:tcPr>
            <w:tcW w:w="8289" w:type="dxa"/>
          </w:tcPr>
          <w:p w:rsidR="001232C9" w:rsidRPr="00536E4B" w:rsidRDefault="001232C9" w:rsidP="001232C9">
            <w:pPr>
              <w:pStyle w:val="23"/>
              <w:spacing w:before="0" w:after="0" w:line="240" w:lineRule="auto"/>
            </w:pPr>
            <w:r w:rsidRPr="00536E4B">
              <w:t>Подпрограмма реализуется в два этапа: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6645FC" w:rsidP="001232C9">
            <w:pPr>
              <w:jc w:val="both"/>
              <w:rPr>
                <w:rFonts w:ascii="Times New Roman" w:hAnsi="Times New Roman" w:cs="Times New Roman"/>
                <w:sz w:val="24"/>
                <w:szCs w:val="24"/>
              </w:rPr>
            </w:pPr>
            <w:r>
              <w:rPr>
                <w:rFonts w:ascii="Times New Roman" w:hAnsi="Times New Roman" w:cs="Times New Roman"/>
                <w:sz w:val="24"/>
                <w:szCs w:val="24"/>
              </w:rPr>
              <w:t>2 этап-2019-2026</w:t>
            </w:r>
            <w:r w:rsidR="001232C9" w:rsidRPr="00536E4B">
              <w:rPr>
                <w:rFonts w:ascii="Times New Roman" w:hAnsi="Times New Roman" w:cs="Times New Roman"/>
                <w:sz w:val="24"/>
                <w:szCs w:val="24"/>
              </w:rPr>
              <w:t xml:space="preserve"> годы </w:t>
            </w:r>
          </w:p>
        </w:tc>
      </w:tr>
      <w:tr w:rsidR="001232C9" w:rsidRPr="00536E4B" w:rsidTr="00E04F15">
        <w:tc>
          <w:tcPr>
            <w:tcW w:w="1600" w:type="dxa"/>
          </w:tcPr>
          <w:p w:rsidR="001232C9" w:rsidRPr="009408A2" w:rsidRDefault="001232C9" w:rsidP="001232C9">
            <w:pPr>
              <w:pStyle w:val="23"/>
              <w:spacing w:before="0" w:after="0" w:line="240" w:lineRule="auto"/>
            </w:pPr>
            <w:r w:rsidRPr="009408A2">
              <w:rPr>
                <w:sz w:val="22"/>
                <w:szCs w:val="22"/>
              </w:rPr>
              <w:t>Объем финансирова-ния  на реализацию муниципальной программы</w:t>
            </w:r>
          </w:p>
        </w:tc>
        <w:tc>
          <w:tcPr>
            <w:tcW w:w="8289" w:type="dxa"/>
          </w:tcPr>
          <w:p w:rsidR="00E04F15"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 xml:space="preserve">Общий объем финансирования  муниципальной </w:t>
            </w:r>
            <w:r w:rsidR="006645FC" w:rsidRPr="009408A2">
              <w:rPr>
                <w:rFonts w:ascii="Times New Roman" w:hAnsi="Times New Roman" w:cs="Times New Roman"/>
                <w:sz w:val="24"/>
                <w:szCs w:val="24"/>
              </w:rPr>
              <w:t>подпрограммы на 2015-2026</w:t>
            </w:r>
          </w:p>
          <w:p w:rsidR="001232C9"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 xml:space="preserve"> годы составляет </w:t>
            </w:r>
            <w:r w:rsidR="009408A2" w:rsidRPr="009408A2">
              <w:rPr>
                <w:rFonts w:ascii="Times New Roman" w:hAnsi="Times New Roman" w:cs="Times New Roman"/>
                <w:bCs/>
                <w:sz w:val="24"/>
                <w:szCs w:val="24"/>
              </w:rPr>
              <w:t>22 958,7</w:t>
            </w:r>
            <w:r w:rsidRPr="009408A2">
              <w:rPr>
                <w:rFonts w:ascii="Times New Roman" w:hAnsi="Times New Roman" w:cs="Times New Roman"/>
                <w:sz w:val="24"/>
                <w:szCs w:val="24"/>
              </w:rPr>
              <w:t xml:space="preserve">  тыс. руб., в том числе за счет субсидий из бюджета Удмуртской Республики –</w:t>
            </w:r>
            <w:r w:rsidR="009408A2" w:rsidRPr="009408A2">
              <w:rPr>
                <w:rFonts w:ascii="Times New Roman" w:hAnsi="Times New Roman" w:cs="Times New Roman"/>
                <w:sz w:val="24"/>
                <w:szCs w:val="24"/>
              </w:rPr>
              <w:t>18 198,8</w:t>
            </w:r>
            <w:r w:rsidRPr="009408A2">
              <w:rPr>
                <w:rFonts w:ascii="Times New Roman" w:hAnsi="Times New Roman" w:cs="Times New Roman"/>
                <w:sz w:val="24"/>
                <w:szCs w:val="24"/>
              </w:rPr>
              <w:t xml:space="preserve"> тыс. руб., иных источников – 3</w:t>
            </w:r>
            <w:r w:rsidR="009408A2" w:rsidRPr="009408A2">
              <w:rPr>
                <w:rFonts w:ascii="Times New Roman" w:hAnsi="Times New Roman" w:cs="Times New Roman"/>
                <w:sz w:val="24"/>
                <w:szCs w:val="24"/>
              </w:rPr>
              <w:t> 437,6</w:t>
            </w:r>
            <w:r w:rsidRPr="009408A2">
              <w:rPr>
                <w:rFonts w:ascii="Times New Roman" w:hAnsi="Times New Roman" w:cs="Times New Roman"/>
                <w:sz w:val="24"/>
                <w:szCs w:val="24"/>
              </w:rPr>
              <w:t xml:space="preserve"> тыс. руб.</w:t>
            </w:r>
          </w:p>
          <w:p w:rsidR="001232C9" w:rsidRPr="009408A2" w:rsidRDefault="001232C9" w:rsidP="001232C9">
            <w:pPr>
              <w:jc w:val="both"/>
              <w:rPr>
                <w:rFonts w:ascii="Times New Roman" w:hAnsi="Times New Roman" w:cs="Times New Roman"/>
                <w:sz w:val="24"/>
                <w:szCs w:val="24"/>
              </w:rPr>
            </w:pPr>
            <w:r w:rsidRPr="009408A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pPr w:leftFromText="180" w:rightFromText="180" w:vertAnchor="text" w:tblpX="93" w:tblpY="1"/>
              <w:tblOverlap w:val="never"/>
              <w:tblW w:w="8356" w:type="dxa"/>
              <w:tblLayout w:type="fixed"/>
              <w:tblLook w:val="04A0"/>
            </w:tblPr>
            <w:tblGrid>
              <w:gridCol w:w="1835"/>
              <w:gridCol w:w="563"/>
              <w:gridCol w:w="520"/>
              <w:gridCol w:w="614"/>
              <w:gridCol w:w="582"/>
              <w:gridCol w:w="559"/>
              <w:gridCol w:w="567"/>
              <w:gridCol w:w="425"/>
              <w:gridCol w:w="567"/>
              <w:gridCol w:w="426"/>
              <w:gridCol w:w="708"/>
              <w:gridCol w:w="465"/>
              <w:gridCol w:w="525"/>
            </w:tblGrid>
            <w:tr w:rsidR="009408A2" w:rsidRPr="009408A2" w:rsidTr="00A50C1D">
              <w:trPr>
                <w:trHeight w:val="1212"/>
                <w:tblHeader/>
              </w:trPr>
              <w:tc>
                <w:tcPr>
                  <w:tcW w:w="1835" w:type="dxa"/>
                  <w:tcBorders>
                    <w:top w:val="single" w:sz="4" w:space="0" w:color="auto"/>
                    <w:left w:val="single" w:sz="4" w:space="0" w:color="auto"/>
                    <w:bottom w:val="single" w:sz="4" w:space="0" w:color="auto"/>
                    <w:right w:val="single" w:sz="4" w:space="0" w:color="auto"/>
                  </w:tcBorders>
                  <w:vAlign w:val="center"/>
                  <w:hideMark/>
                </w:tcPr>
                <w:p w:rsidR="00A50C1D" w:rsidRPr="009408A2" w:rsidRDefault="00A50C1D" w:rsidP="001232C9">
                  <w:pPr>
                    <w:rPr>
                      <w:rFonts w:ascii="Times New Roman" w:hAnsi="Times New Roman" w:cs="Times New Roman"/>
                      <w:sz w:val="18"/>
                      <w:szCs w:val="18"/>
                    </w:rPr>
                  </w:pPr>
                  <w:r w:rsidRPr="009408A2">
                    <w:rPr>
                      <w:rFonts w:ascii="Times New Roman" w:hAnsi="Times New Roman" w:cs="Times New Roman"/>
                      <w:sz w:val="18"/>
                      <w:szCs w:val="18"/>
                    </w:rPr>
                    <w:t xml:space="preserve">         Годы</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29" w:right="-152"/>
                    <w:rPr>
                      <w:rFonts w:ascii="Times New Roman" w:hAnsi="Times New Roman" w:cs="Times New Roman"/>
                      <w:sz w:val="18"/>
                      <w:szCs w:val="18"/>
                    </w:rPr>
                  </w:pPr>
                  <w:r w:rsidRPr="009408A2">
                    <w:rPr>
                      <w:rFonts w:ascii="Times New Roman" w:hAnsi="Times New Roman" w:cs="Times New Roman"/>
                      <w:sz w:val="18"/>
                      <w:szCs w:val="18"/>
                    </w:rPr>
                    <w:t>2015</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156" w:right="-155"/>
                    <w:rPr>
                      <w:rFonts w:ascii="Times New Roman" w:hAnsi="Times New Roman" w:cs="Times New Roman"/>
                      <w:sz w:val="18"/>
                      <w:szCs w:val="18"/>
                    </w:rPr>
                  </w:pPr>
                  <w:r w:rsidRPr="009408A2">
                    <w:rPr>
                      <w:rFonts w:ascii="Times New Roman" w:hAnsi="Times New Roman" w:cs="Times New Roman"/>
                      <w:sz w:val="18"/>
                      <w:szCs w:val="18"/>
                    </w:rPr>
                    <w:t>2016</w:t>
                  </w:r>
                </w:p>
              </w:tc>
              <w:tc>
                <w:tcPr>
                  <w:tcW w:w="614"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right="-106"/>
                    <w:rPr>
                      <w:rFonts w:ascii="Times New Roman" w:hAnsi="Times New Roman" w:cs="Times New Roman"/>
                      <w:sz w:val="18"/>
                      <w:szCs w:val="18"/>
                    </w:rPr>
                  </w:pPr>
                  <w:r w:rsidRPr="009408A2">
                    <w:rPr>
                      <w:rFonts w:ascii="Times New Roman" w:hAnsi="Times New Roman" w:cs="Times New Roman"/>
                      <w:sz w:val="18"/>
                      <w:szCs w:val="18"/>
                    </w:rPr>
                    <w:t>2017</w:t>
                  </w: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8"/>
                      <w:szCs w:val="18"/>
                    </w:rPr>
                  </w:pPr>
                  <w:r w:rsidRPr="009408A2">
                    <w:rPr>
                      <w:rFonts w:ascii="Times New Roman" w:hAnsi="Times New Roman" w:cs="Times New Roman"/>
                      <w:sz w:val="18"/>
                      <w:szCs w:val="18"/>
                    </w:rPr>
                    <w:t>2018</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jc w:val="center"/>
                    <w:rPr>
                      <w:rFonts w:ascii="Times New Roman" w:hAnsi="Times New Roman" w:cs="Times New Roman"/>
                      <w:sz w:val="18"/>
                      <w:szCs w:val="18"/>
                    </w:rPr>
                  </w:pPr>
                  <w:r w:rsidRPr="009408A2">
                    <w:rPr>
                      <w:rFonts w:ascii="Times New Roman" w:hAnsi="Times New Roman" w:cs="Times New Roman"/>
                      <w:sz w:val="18"/>
                      <w:szCs w:val="18"/>
                    </w:rPr>
                    <w:t>2022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2024</w:t>
                  </w:r>
                </w:p>
              </w:tc>
              <w:tc>
                <w:tcPr>
                  <w:tcW w:w="465"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8"/>
                      <w:szCs w:val="18"/>
                    </w:rPr>
                  </w:pPr>
                  <w:r w:rsidRPr="009408A2">
                    <w:rPr>
                      <w:rFonts w:ascii="Times New Roman" w:hAnsi="Times New Roman" w:cs="Times New Roman"/>
                      <w:sz w:val="18"/>
                      <w:szCs w:val="18"/>
                    </w:rPr>
                    <w:t>2025</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A50C1D">
                  <w:pPr>
                    <w:spacing w:before="40" w:after="40"/>
                    <w:ind w:right="-57"/>
                    <w:rPr>
                      <w:rFonts w:ascii="Times New Roman" w:hAnsi="Times New Roman" w:cs="Times New Roman"/>
                      <w:sz w:val="18"/>
                      <w:szCs w:val="18"/>
                    </w:rPr>
                  </w:pPr>
                  <w:r w:rsidRPr="009408A2">
                    <w:rPr>
                      <w:rFonts w:ascii="Times New Roman" w:hAnsi="Times New Roman" w:cs="Times New Roman"/>
                      <w:sz w:val="18"/>
                      <w:szCs w:val="18"/>
                    </w:rPr>
                    <w:t>2026</w:t>
                  </w:r>
                </w:p>
              </w:tc>
            </w:tr>
            <w:tr w:rsidR="009408A2" w:rsidRPr="009408A2" w:rsidTr="00A50C1D">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Всего</w:t>
                  </w:r>
                </w:p>
              </w:tc>
              <w:tc>
                <w:tcPr>
                  <w:tcW w:w="563"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1602,0</w:t>
                  </w:r>
                </w:p>
              </w:tc>
              <w:tc>
                <w:tcPr>
                  <w:tcW w:w="582" w:type="dxa"/>
                  <w:tcBorders>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1743,2</w:t>
                  </w:r>
                </w:p>
              </w:tc>
              <w:tc>
                <w:tcPr>
                  <w:tcW w:w="559"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2170,9</w:t>
                  </w:r>
                </w:p>
              </w:tc>
              <w:tc>
                <w:tcPr>
                  <w:tcW w:w="567"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6789,9</w:t>
                  </w:r>
                </w:p>
              </w:tc>
              <w:tc>
                <w:tcPr>
                  <w:tcW w:w="425"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2641,4</w:t>
                  </w:r>
                </w:p>
              </w:tc>
              <w:tc>
                <w:tcPr>
                  <w:tcW w:w="567"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jc w:val="right"/>
                    <w:rPr>
                      <w:rFonts w:ascii="Times New Roman" w:hAnsi="Times New Roman" w:cs="Times New Roman"/>
                      <w:sz w:val="16"/>
                      <w:szCs w:val="16"/>
                    </w:rPr>
                  </w:pPr>
                  <w:r w:rsidRPr="009408A2">
                    <w:rPr>
                      <w:rFonts w:ascii="Times New Roman" w:hAnsi="Times New Roman" w:cs="Times New Roman"/>
                      <w:sz w:val="16"/>
                      <w:szCs w:val="16"/>
                    </w:rPr>
                    <w:t>2315,0</w:t>
                  </w:r>
                </w:p>
              </w:tc>
              <w:tc>
                <w:tcPr>
                  <w:tcW w:w="426"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1969,3</w:t>
                  </w:r>
                </w:p>
              </w:tc>
              <w:tc>
                <w:tcPr>
                  <w:tcW w:w="708"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186,0</w:t>
                  </w:r>
                </w:p>
              </w:tc>
              <w:tc>
                <w:tcPr>
                  <w:tcW w:w="465"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c>
                <w:tcPr>
                  <w:tcW w:w="525"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r>
            <w:tr w:rsidR="009408A2" w:rsidRPr="009408A2" w:rsidTr="00A50C1D">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бюджет муниципального образования </w:t>
                  </w:r>
                </w:p>
              </w:tc>
              <w:tc>
                <w:tcPr>
                  <w:tcW w:w="563"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1602,0</w:t>
                  </w:r>
                </w:p>
              </w:tc>
              <w:tc>
                <w:tcPr>
                  <w:tcW w:w="582"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1743,2</w:t>
                  </w:r>
                </w:p>
              </w:tc>
              <w:tc>
                <w:tcPr>
                  <w:tcW w:w="559"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2170,9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6789,9</w:t>
                  </w:r>
                </w:p>
              </w:tc>
              <w:tc>
                <w:tcPr>
                  <w:tcW w:w="4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2641,4</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r w:rsidRPr="009408A2">
                    <w:rPr>
                      <w:rFonts w:ascii="Times New Roman" w:hAnsi="Times New Roman" w:cs="Times New Roman"/>
                      <w:sz w:val="16"/>
                      <w:szCs w:val="16"/>
                    </w:rPr>
                    <w:t>2315,0</w:t>
                  </w:r>
                </w:p>
              </w:tc>
              <w:tc>
                <w:tcPr>
                  <w:tcW w:w="42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1969,3</w:t>
                  </w:r>
                </w:p>
              </w:tc>
              <w:tc>
                <w:tcPr>
                  <w:tcW w:w="708"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186,0</w:t>
                  </w:r>
                </w:p>
              </w:tc>
              <w:tc>
                <w:tcPr>
                  <w:tcW w:w="46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c>
                <w:tcPr>
                  <w:tcW w:w="5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r>
            <w:tr w:rsidR="009408A2" w:rsidRPr="009408A2" w:rsidTr="00A50C1D">
              <w:trPr>
                <w:trHeight w:val="282"/>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C1D" w:rsidRPr="009408A2" w:rsidRDefault="00A50C1D"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в том числе:</w:t>
                  </w:r>
                </w:p>
              </w:tc>
              <w:tc>
                <w:tcPr>
                  <w:tcW w:w="563" w:type="dxa"/>
                  <w:tcBorders>
                    <w:bottom w:val="single" w:sz="4" w:space="0" w:color="auto"/>
                    <w:right w:val="single" w:sz="4" w:space="0" w:color="auto"/>
                  </w:tcBorders>
                  <w:shd w:val="clear" w:color="000000" w:fill="FFFFFF"/>
                  <w:vAlign w:val="center"/>
                  <w:hideMark/>
                </w:tcPr>
                <w:p w:rsidR="00A50C1D" w:rsidRPr="009408A2" w:rsidRDefault="00A50C1D" w:rsidP="001232C9">
                  <w:pPr>
                    <w:spacing w:before="40" w:after="40"/>
                    <w:ind w:left="-29" w:right="-152"/>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156" w:right="-155"/>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61" w:right="-106"/>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82"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59"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r>
            <w:tr w:rsidR="009408A2" w:rsidRPr="009408A2" w:rsidTr="00A50C1D">
              <w:trPr>
                <w:trHeight w:val="282"/>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C1D" w:rsidRPr="009408A2" w:rsidRDefault="00A50C1D"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субсидии из бюджета Удмуртской Республики</w:t>
                  </w:r>
                </w:p>
              </w:tc>
              <w:tc>
                <w:tcPr>
                  <w:tcW w:w="563" w:type="dxa"/>
                  <w:tcBorders>
                    <w:bottom w:val="single" w:sz="4" w:space="0" w:color="auto"/>
                    <w:right w:val="single" w:sz="4" w:space="0" w:color="auto"/>
                  </w:tcBorders>
                  <w:shd w:val="clear" w:color="000000" w:fill="FFFFFF"/>
                  <w:vAlign w:val="center"/>
                  <w:hideMark/>
                </w:tcPr>
                <w:p w:rsidR="00A50C1D" w:rsidRPr="009408A2" w:rsidRDefault="00A50C1D" w:rsidP="001232C9">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1305,7</w:t>
                  </w:r>
                </w:p>
              </w:tc>
              <w:tc>
                <w:tcPr>
                  <w:tcW w:w="520"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1363,2</w:t>
                  </w:r>
                </w:p>
              </w:tc>
              <w:tc>
                <w:tcPr>
                  <w:tcW w:w="614"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1223,4</w:t>
                  </w:r>
                </w:p>
              </w:tc>
              <w:tc>
                <w:tcPr>
                  <w:tcW w:w="582"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57" w:right="-57"/>
                    <w:rPr>
                      <w:rFonts w:ascii="Times New Roman" w:hAnsi="Times New Roman" w:cs="Times New Roman"/>
                      <w:sz w:val="16"/>
                      <w:szCs w:val="16"/>
                    </w:rPr>
                  </w:pPr>
                </w:p>
                <w:p w:rsidR="00A50C1D" w:rsidRPr="009408A2" w:rsidRDefault="00A50C1D"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1254,9 </w:t>
                  </w:r>
                </w:p>
              </w:tc>
              <w:tc>
                <w:tcPr>
                  <w:tcW w:w="559"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1379,2</w:t>
                  </w: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6007,4</w:t>
                  </w:r>
                </w:p>
              </w:tc>
              <w:tc>
                <w:tcPr>
                  <w:tcW w:w="4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2048,5</w:t>
                  </w: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jc w:val="right"/>
                    <w:rPr>
                      <w:rFonts w:ascii="Times New Roman" w:hAnsi="Times New Roman" w:cs="Times New Roman"/>
                      <w:sz w:val="16"/>
                      <w:szCs w:val="16"/>
                    </w:rPr>
                  </w:pPr>
                  <w:r w:rsidRPr="009408A2">
                    <w:rPr>
                      <w:rFonts w:ascii="Times New Roman" w:hAnsi="Times New Roman" w:cs="Times New Roman"/>
                      <w:sz w:val="16"/>
                      <w:szCs w:val="16"/>
                    </w:rPr>
                    <w:t>2048,5</w:t>
                  </w:r>
                </w:p>
              </w:tc>
              <w:tc>
                <w:tcPr>
                  <w:tcW w:w="426" w:type="dxa"/>
                  <w:tcBorders>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1783,3</w:t>
                  </w:r>
                </w:p>
              </w:tc>
              <w:tc>
                <w:tcPr>
                  <w:tcW w:w="708"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6"/>
                      <w:szCs w:val="16"/>
                    </w:rPr>
                  </w:pPr>
                </w:p>
              </w:tc>
            </w:tr>
            <w:tr w:rsidR="009408A2" w:rsidRPr="009408A2" w:rsidTr="00A50C1D">
              <w:trPr>
                <w:trHeight w:val="282"/>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C1D" w:rsidRPr="009408A2" w:rsidRDefault="00A50C1D"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субвенции из бюджета Удмуртской Республики</w:t>
                  </w:r>
                </w:p>
              </w:tc>
              <w:tc>
                <w:tcPr>
                  <w:tcW w:w="563" w:type="dxa"/>
                  <w:tcBorders>
                    <w:bottom w:val="single" w:sz="4" w:space="0" w:color="auto"/>
                    <w:right w:val="single" w:sz="4" w:space="0" w:color="auto"/>
                  </w:tcBorders>
                  <w:shd w:val="clear" w:color="000000" w:fill="FFFFFF"/>
                  <w:vAlign w:val="center"/>
                  <w:hideMark/>
                </w:tcPr>
                <w:p w:rsidR="00A50C1D" w:rsidRPr="009408A2" w:rsidRDefault="00A50C1D" w:rsidP="001232C9">
                  <w:pPr>
                    <w:spacing w:before="40" w:after="40"/>
                    <w:ind w:left="-29" w:right="-152"/>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156" w:right="-155"/>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61" w:right="-106"/>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82"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59"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r>
            <w:tr w:rsidR="009408A2" w:rsidRPr="009408A2" w:rsidTr="00A50C1D">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дотация на сбалансированность</w:t>
                  </w:r>
                </w:p>
              </w:tc>
              <w:tc>
                <w:tcPr>
                  <w:tcW w:w="563"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29" w:right="-152"/>
                    <w:jc w:val="right"/>
                    <w:rPr>
                      <w:rFonts w:ascii="Times New Roman" w:hAnsi="Times New Roman" w:cs="Times New Roman"/>
                      <w:sz w:val="16"/>
                      <w:szCs w:val="16"/>
                    </w:rPr>
                  </w:pPr>
                </w:p>
              </w:tc>
              <w:tc>
                <w:tcPr>
                  <w:tcW w:w="520" w:type="dxa"/>
                  <w:tcBorders>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left="-156" w:right="-155"/>
                    <w:jc w:val="right"/>
                    <w:rPr>
                      <w:rFonts w:ascii="Times New Roman" w:hAnsi="Times New Roman" w:cs="Times New Roman"/>
                      <w:sz w:val="16"/>
                      <w:szCs w:val="16"/>
                    </w:rPr>
                  </w:pPr>
                </w:p>
              </w:tc>
              <w:tc>
                <w:tcPr>
                  <w:tcW w:w="614" w:type="dxa"/>
                  <w:tcBorders>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left="-61" w:right="-106"/>
                    <w:jc w:val="right"/>
                    <w:rPr>
                      <w:rFonts w:ascii="Times New Roman" w:hAnsi="Times New Roman" w:cs="Times New Roman"/>
                      <w:sz w:val="16"/>
                      <w:szCs w:val="16"/>
                    </w:rPr>
                  </w:pPr>
                </w:p>
              </w:tc>
              <w:tc>
                <w:tcPr>
                  <w:tcW w:w="582" w:type="dxa"/>
                  <w:tcBorders>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r>
            <w:tr w:rsidR="009408A2" w:rsidRPr="009408A2" w:rsidTr="00A50C1D">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C1D" w:rsidRPr="009408A2" w:rsidRDefault="00A50C1D"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средства бюджета Удмуртской Республики, планируемые к привлечению</w:t>
                  </w:r>
                </w:p>
              </w:tc>
              <w:tc>
                <w:tcPr>
                  <w:tcW w:w="563" w:type="dxa"/>
                  <w:tcBorders>
                    <w:bottom w:val="single" w:sz="4" w:space="0" w:color="auto"/>
                    <w:right w:val="single" w:sz="4" w:space="0" w:color="auto"/>
                  </w:tcBorders>
                  <w:shd w:val="clear" w:color="000000" w:fill="FFFFFF"/>
                  <w:vAlign w:val="center"/>
                  <w:hideMark/>
                </w:tcPr>
                <w:p w:rsidR="00A50C1D" w:rsidRPr="009408A2" w:rsidRDefault="00A50C1D" w:rsidP="001232C9">
                  <w:pPr>
                    <w:spacing w:before="40" w:after="40"/>
                    <w:ind w:left="-29" w:right="-152"/>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156" w:right="-155"/>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61" w:right="-106"/>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82" w:type="dxa"/>
                  <w:tcBorders>
                    <w:bottom w:val="single" w:sz="4" w:space="0" w:color="auto"/>
                    <w:right w:val="single" w:sz="4" w:space="0" w:color="auto"/>
                  </w:tcBorders>
                  <w:shd w:val="clear" w:color="000000" w:fill="FFFFFF"/>
                  <w:noWrap/>
                  <w:vAlign w:val="center"/>
                  <w:hideMark/>
                </w:tcPr>
                <w:p w:rsidR="00A50C1D" w:rsidRPr="009408A2" w:rsidRDefault="00A50C1D" w:rsidP="001232C9">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59"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jc w:val="right"/>
                    <w:rPr>
                      <w:rFonts w:ascii="Times New Roman" w:hAnsi="Times New Roman" w:cs="Times New Roman"/>
                      <w:sz w:val="16"/>
                      <w:szCs w:val="16"/>
                    </w:rPr>
                  </w:pPr>
                </w:p>
              </w:tc>
            </w:tr>
            <w:tr w:rsidR="009408A2" w:rsidRPr="009408A2" w:rsidTr="00A50C1D">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rPr>
                      <w:rFonts w:ascii="Times New Roman" w:hAnsi="Times New Roman" w:cs="Times New Roman"/>
                      <w:sz w:val="16"/>
                      <w:szCs w:val="16"/>
                    </w:rPr>
                  </w:pPr>
                  <w:r w:rsidRPr="009408A2">
                    <w:rPr>
                      <w:rFonts w:ascii="Times New Roman" w:hAnsi="Times New Roman" w:cs="Times New Roman"/>
                      <w:sz w:val="16"/>
                      <w:szCs w:val="16"/>
                    </w:rPr>
                    <w:t>иные источники</w:t>
                  </w:r>
                </w:p>
              </w:tc>
              <w:tc>
                <w:tcPr>
                  <w:tcW w:w="563"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228,9</w:t>
                  </w:r>
                </w:p>
              </w:tc>
              <w:tc>
                <w:tcPr>
                  <w:tcW w:w="520" w:type="dxa"/>
                  <w:tcBorders>
                    <w:top w:val="single" w:sz="4" w:space="0" w:color="auto"/>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203,7</w:t>
                  </w:r>
                </w:p>
              </w:tc>
              <w:tc>
                <w:tcPr>
                  <w:tcW w:w="614" w:type="dxa"/>
                  <w:tcBorders>
                    <w:top w:val="single" w:sz="4" w:space="0" w:color="auto"/>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236,9</w:t>
                  </w:r>
                </w:p>
              </w:tc>
              <w:tc>
                <w:tcPr>
                  <w:tcW w:w="582" w:type="dxa"/>
                  <w:tcBorders>
                    <w:top w:val="single" w:sz="4" w:space="0" w:color="auto"/>
                    <w:bottom w:val="single" w:sz="4" w:space="0" w:color="auto"/>
                    <w:right w:val="single" w:sz="4" w:space="0" w:color="auto"/>
                  </w:tcBorders>
                  <w:shd w:val="clear" w:color="000000" w:fill="FFFFFF"/>
                  <w:noWrap/>
                  <w:vAlign w:val="center"/>
                </w:tcPr>
                <w:p w:rsidR="00A50C1D" w:rsidRPr="009408A2" w:rsidRDefault="00A50C1D"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471,3</w:t>
                  </w:r>
                </w:p>
              </w:tc>
              <w:tc>
                <w:tcPr>
                  <w:tcW w:w="559"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668,1</w:t>
                  </w:r>
                </w:p>
              </w:tc>
              <w:tc>
                <w:tcPr>
                  <w:tcW w:w="567"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158,6</w:t>
                  </w:r>
                </w:p>
              </w:tc>
              <w:tc>
                <w:tcPr>
                  <w:tcW w:w="425"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513,0</w:t>
                  </w:r>
                </w:p>
              </w:tc>
              <w:tc>
                <w:tcPr>
                  <w:tcW w:w="567" w:type="dxa"/>
                  <w:tcBorders>
                    <w:top w:val="single" w:sz="4" w:space="0" w:color="auto"/>
                    <w:bottom w:val="single" w:sz="4" w:space="0" w:color="auto"/>
                    <w:right w:val="single" w:sz="4" w:space="0" w:color="auto"/>
                  </w:tcBorders>
                  <w:shd w:val="clear" w:color="000000" w:fill="FFFFFF"/>
                  <w:vAlign w:val="center"/>
                </w:tcPr>
                <w:p w:rsidR="00A50C1D" w:rsidRPr="009408A2" w:rsidRDefault="00A50C1D" w:rsidP="001232C9">
                  <w:pPr>
                    <w:spacing w:before="40" w:after="40"/>
                    <w:ind w:left="-24" w:right="-1"/>
                    <w:rPr>
                      <w:rFonts w:ascii="Times New Roman" w:hAnsi="Times New Roman" w:cs="Times New Roman"/>
                      <w:sz w:val="16"/>
                      <w:szCs w:val="16"/>
                    </w:rPr>
                  </w:pPr>
                  <w:r w:rsidRPr="009408A2">
                    <w:rPr>
                      <w:rFonts w:ascii="Times New Roman" w:hAnsi="Times New Roman" w:cs="Times New Roman"/>
                      <w:sz w:val="16"/>
                      <w:szCs w:val="16"/>
                    </w:rPr>
                    <w:t>273,1</w:t>
                  </w:r>
                </w:p>
              </w:tc>
              <w:tc>
                <w:tcPr>
                  <w:tcW w:w="426"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171,0</w:t>
                  </w:r>
                </w:p>
              </w:tc>
              <w:tc>
                <w:tcPr>
                  <w:tcW w:w="708"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171,0</w:t>
                  </w:r>
                </w:p>
              </w:tc>
              <w:tc>
                <w:tcPr>
                  <w:tcW w:w="465"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1232C9">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171,0</w:t>
                  </w:r>
                </w:p>
              </w:tc>
              <w:tc>
                <w:tcPr>
                  <w:tcW w:w="525" w:type="dxa"/>
                  <w:tcBorders>
                    <w:top w:val="single" w:sz="4" w:space="0" w:color="auto"/>
                    <w:bottom w:val="single" w:sz="4" w:space="0" w:color="auto"/>
                    <w:right w:val="single" w:sz="4" w:space="0" w:color="auto"/>
                  </w:tcBorders>
                  <w:shd w:val="clear" w:color="000000" w:fill="FFFFFF"/>
                  <w:vAlign w:val="center"/>
                </w:tcPr>
                <w:p w:rsidR="00A50C1D" w:rsidRPr="009408A2" w:rsidRDefault="009408A2" w:rsidP="00A50C1D">
                  <w:pPr>
                    <w:spacing w:before="40" w:after="40"/>
                    <w:ind w:right="-57"/>
                    <w:rPr>
                      <w:rFonts w:ascii="Times New Roman" w:hAnsi="Times New Roman" w:cs="Times New Roman"/>
                      <w:sz w:val="16"/>
                      <w:szCs w:val="16"/>
                    </w:rPr>
                  </w:pPr>
                  <w:r w:rsidRPr="009408A2">
                    <w:rPr>
                      <w:rFonts w:ascii="Times New Roman" w:hAnsi="Times New Roman" w:cs="Times New Roman"/>
                      <w:sz w:val="16"/>
                      <w:szCs w:val="16"/>
                    </w:rPr>
                    <w:t>171,0</w:t>
                  </w:r>
                </w:p>
              </w:tc>
            </w:tr>
          </w:tbl>
          <w:p w:rsidR="001232C9" w:rsidRPr="009408A2" w:rsidRDefault="001232C9" w:rsidP="001232C9">
            <w:pPr>
              <w:jc w:val="both"/>
              <w:rPr>
                <w:rFonts w:ascii="Times New Roman" w:hAnsi="Times New Roman" w:cs="Times New Roman"/>
                <w:sz w:val="24"/>
                <w:szCs w:val="24"/>
              </w:rPr>
            </w:pPr>
          </w:p>
        </w:tc>
      </w:tr>
      <w:tr w:rsidR="001232C9" w:rsidRPr="00536E4B" w:rsidTr="00E04F15">
        <w:tc>
          <w:tcPr>
            <w:tcW w:w="1600" w:type="dxa"/>
          </w:tcPr>
          <w:p w:rsidR="001232C9" w:rsidRPr="00536E4B" w:rsidRDefault="001232C9" w:rsidP="001232C9">
            <w:pPr>
              <w:pStyle w:val="23"/>
              <w:spacing w:before="0" w:after="0" w:line="240" w:lineRule="auto"/>
              <w:rPr>
                <w:sz w:val="22"/>
                <w:szCs w:val="22"/>
              </w:rPr>
            </w:pPr>
          </w:p>
          <w:p w:rsidR="001232C9" w:rsidRPr="00536E4B" w:rsidRDefault="001232C9" w:rsidP="001232C9">
            <w:pPr>
              <w:pStyle w:val="23"/>
              <w:spacing w:before="0" w:after="0" w:line="240" w:lineRule="auto"/>
            </w:pPr>
            <w:r w:rsidRPr="00536E4B">
              <w:rPr>
                <w:sz w:val="22"/>
                <w:szCs w:val="22"/>
              </w:rPr>
              <w:t>Ожидаемые конечные результаты реализации муниципальной программы, оценка планируемой эффективности ее реализации</w:t>
            </w:r>
          </w:p>
        </w:tc>
        <w:tc>
          <w:tcPr>
            <w:tcW w:w="8289" w:type="dxa"/>
          </w:tcPr>
          <w:p w:rsidR="001232C9" w:rsidRPr="00536E4B" w:rsidRDefault="001232C9" w:rsidP="001232C9">
            <w:pPr>
              <w:pStyle w:val="23"/>
              <w:spacing w:before="0" w:after="0" w:line="240" w:lineRule="auto"/>
            </w:pPr>
          </w:p>
          <w:p w:rsidR="001232C9" w:rsidRPr="00536E4B" w:rsidRDefault="001232C9" w:rsidP="001232C9">
            <w:pPr>
              <w:pStyle w:val="23"/>
              <w:spacing w:before="0" w:after="0" w:line="240" w:lineRule="auto"/>
            </w:pPr>
            <w:r w:rsidRPr="00536E4B">
              <w:t xml:space="preserve"> В результате реализации Подпрограммы  предполагается: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1)Увеличение числа детей и подростков, обучающихся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w:t>
            </w:r>
            <w:r w:rsidRPr="00536E4B">
              <w:rPr>
                <w:rFonts w:ascii="Times New Roman" w:hAnsi="Times New Roman" w:cs="Times New Roman"/>
                <w:sz w:val="24"/>
                <w:szCs w:val="24"/>
              </w:rPr>
              <w:lastRenderedPageBreak/>
              <w:t>несовершеннолетних и защите их прав.)</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1232C9" w:rsidRPr="00536E4B" w:rsidRDefault="001232C9" w:rsidP="001232C9">
      <w:pPr>
        <w:pStyle w:val="23"/>
        <w:spacing w:after="0" w:line="240" w:lineRule="auto"/>
        <w:rPr>
          <w:iCs/>
        </w:rPr>
      </w:pPr>
    </w:p>
    <w:p w:rsidR="001232C9" w:rsidRPr="00536E4B" w:rsidRDefault="001232C9" w:rsidP="001232C9">
      <w:pPr>
        <w:pStyle w:val="23"/>
        <w:spacing w:before="0" w:after="0" w:line="240" w:lineRule="auto"/>
        <w:jc w:val="center"/>
        <w:rPr>
          <w:b/>
          <w:iCs/>
        </w:rPr>
      </w:pPr>
      <w:r w:rsidRPr="00536E4B">
        <w:rPr>
          <w:b/>
          <w:iCs/>
        </w:rPr>
        <w:t>1.6.1. Характеристика сферы деятельности</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ежегодно 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 кампании детей, подростков и молодежи.</w:t>
      </w:r>
    </w:p>
    <w:p w:rsidR="001232C9" w:rsidRPr="00536E4B" w:rsidRDefault="001232C9" w:rsidP="001232C9">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 организационное, санитарно-медицинское и кадровое обеспечение организаций </w:t>
      </w:r>
      <w:r w:rsidRPr="00536E4B">
        <w:rPr>
          <w:rFonts w:ascii="Times New Roman" w:hAnsi="Times New Roman" w:cs="Times New Roman"/>
          <w:sz w:val="24"/>
          <w:szCs w:val="24"/>
        </w:rPr>
        <w:lastRenderedPageBreak/>
        <w:t>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1232C9" w:rsidRPr="00536E4B" w:rsidRDefault="001232C9" w:rsidP="001232C9">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1232C9" w:rsidRPr="00FC2F5D" w:rsidRDefault="001232C9" w:rsidP="001232C9">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1232C9" w:rsidRPr="00FC2F5D" w:rsidRDefault="001232C9" w:rsidP="001232C9">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1232C9" w:rsidRPr="00FC2F5D" w:rsidRDefault="001232C9" w:rsidP="001232C9">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1232C9" w:rsidRPr="00FC2F5D" w:rsidRDefault="001232C9" w:rsidP="001232C9">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обеспечение безопасности жизнедеятельности детей и подростков в процессе круглогодичного оздоровления, отдыха, занятости;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1232C9" w:rsidRPr="009B6CA2" w:rsidRDefault="001232C9" w:rsidP="001232C9">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1232C9" w:rsidRPr="00FC2F5D" w:rsidRDefault="001232C9" w:rsidP="001232C9">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1232C9" w:rsidRPr="00FC2F5D" w:rsidRDefault="001232C9" w:rsidP="001232C9">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1232C9" w:rsidRPr="00FC2F5D" w:rsidRDefault="001232C9" w:rsidP="001232C9">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1232C9" w:rsidRPr="00FC2F5D" w:rsidRDefault="001232C9" w:rsidP="001232C9">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1232C9" w:rsidRPr="00FC2F5D" w:rsidRDefault="001232C9" w:rsidP="001232C9">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1232C9" w:rsidRPr="00FC2F5D" w:rsidRDefault="001232C9" w:rsidP="001232C9">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1232C9" w:rsidRPr="00FC2F5D" w:rsidRDefault="001232C9" w:rsidP="001232C9">
      <w:pPr>
        <w:pStyle w:val="Default"/>
        <w:ind w:firstLine="720"/>
        <w:jc w:val="both"/>
        <w:rPr>
          <w:color w:val="auto"/>
        </w:rPr>
      </w:pPr>
      <w:r w:rsidRPr="00FC2F5D">
        <w:rPr>
          <w:color w:val="auto"/>
        </w:rPr>
        <w:t xml:space="preserve">5)        Сохранение сети лагерей с дневным пребыванием. </w:t>
      </w:r>
    </w:p>
    <w:p w:rsidR="001232C9" w:rsidRPr="00FC2F5D" w:rsidRDefault="001232C9" w:rsidP="001232C9">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1232C9" w:rsidRPr="00FC2F5D" w:rsidRDefault="001232C9" w:rsidP="001232C9">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1232C9" w:rsidRPr="00FC2F5D" w:rsidRDefault="001232C9" w:rsidP="001232C9">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1232C9" w:rsidRPr="00FC2F5D" w:rsidRDefault="001232C9" w:rsidP="001232C9">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1232C9" w:rsidRPr="00FC2F5D"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2C9" w:rsidRPr="00C76511"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2C9" w:rsidRPr="00123E1B" w:rsidRDefault="001232C9" w:rsidP="001232C9">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1.6.3 Целевые индикаторы</w:t>
      </w:r>
    </w:p>
    <w:p w:rsidR="001232C9" w:rsidRPr="00FC2F5D"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1232C9" w:rsidRPr="00390B64" w:rsidRDefault="001232C9" w:rsidP="001232C9">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Pr>
          <w:rFonts w:ascii="Times New Roman" w:hAnsi="Times New Roman" w:cs="Times New Roman"/>
          <w:sz w:val="24"/>
          <w:szCs w:val="24"/>
        </w:rPr>
        <w:t xml:space="preserve">сти (к общему числу детей </w:t>
      </w:r>
      <w:r w:rsidRPr="00390B64">
        <w:rPr>
          <w:rFonts w:ascii="Times New Roman" w:hAnsi="Times New Roman" w:cs="Times New Roman"/>
          <w:sz w:val="24"/>
          <w:szCs w:val="24"/>
        </w:rPr>
        <w:t>от 6,6 до 17 лет).</w:t>
      </w:r>
    </w:p>
    <w:p w:rsidR="001232C9" w:rsidRPr="00FC2F5D" w:rsidRDefault="001232C9" w:rsidP="001232C9">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Показатель характеризует охват детей от 6,6 до 17 лет</w:t>
      </w:r>
      <w:r w:rsidRPr="00FC2F5D">
        <w:rPr>
          <w:rFonts w:ascii="Times New Roman" w:hAnsi="Times New Roman" w:cs="Times New Roman"/>
          <w:sz w:val="24"/>
          <w:szCs w:val="24"/>
        </w:rPr>
        <w:t xml:space="preserve">  различными формами отдыха, оздоровления и занятости.</w:t>
      </w:r>
    </w:p>
    <w:p w:rsidR="001232C9" w:rsidRPr="00FC2F5D" w:rsidRDefault="001232C9" w:rsidP="001232C9">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1232C9" w:rsidRPr="00FC2F5D" w:rsidRDefault="001232C9" w:rsidP="001232C9">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получивших финансовую поддержку.</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1232C9" w:rsidRPr="009B6CA2"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1232C9" w:rsidRPr="00FC2F5D" w:rsidRDefault="001232C9" w:rsidP="001232C9">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1232C9" w:rsidRDefault="001232C9" w:rsidP="001232C9">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A50C1D">
        <w:rPr>
          <w:rFonts w:ascii="Times New Roman" w:hAnsi="Times New Roman"/>
          <w:bCs/>
          <w:sz w:val="24"/>
          <w:szCs w:val="24"/>
        </w:rPr>
        <w:t>а реализуется в 2015-2026</w:t>
      </w:r>
      <w:r>
        <w:rPr>
          <w:rFonts w:ascii="Times New Roman" w:hAnsi="Times New Roman"/>
          <w:bCs/>
          <w:sz w:val="24"/>
          <w:szCs w:val="24"/>
        </w:rPr>
        <w:t xml:space="preserve"> годах:</w:t>
      </w:r>
    </w:p>
    <w:p w:rsidR="001232C9" w:rsidRPr="00D85E4E" w:rsidRDefault="001232C9" w:rsidP="001232C9">
      <w:pPr>
        <w:spacing w:after="0"/>
        <w:jc w:val="both"/>
        <w:rPr>
          <w:rFonts w:ascii="Times New Roman" w:hAnsi="Times New Roman" w:cs="Times New Roman"/>
          <w:sz w:val="24"/>
          <w:szCs w:val="24"/>
        </w:rPr>
      </w:pPr>
      <w:r w:rsidRPr="00D85E4E">
        <w:rPr>
          <w:rFonts w:ascii="Times New Roman" w:hAnsi="Times New Roman" w:cs="Times New Roman"/>
          <w:sz w:val="24"/>
          <w:szCs w:val="24"/>
        </w:rPr>
        <w:lastRenderedPageBreak/>
        <w:t>1 этап-2015-2018 годы</w:t>
      </w:r>
    </w:p>
    <w:p w:rsidR="001232C9" w:rsidRPr="00D85E4E" w:rsidRDefault="001232C9" w:rsidP="001232C9">
      <w:pPr>
        <w:spacing w:after="0"/>
        <w:jc w:val="both"/>
        <w:rPr>
          <w:rFonts w:ascii="Times New Roman" w:hAnsi="Times New Roman" w:cs="Times New Roman"/>
          <w:sz w:val="24"/>
          <w:szCs w:val="24"/>
        </w:rPr>
      </w:pPr>
      <w:r w:rsidRPr="00D85E4E">
        <w:rPr>
          <w:rFonts w:ascii="Times New Roman" w:hAnsi="Times New Roman" w:cs="Times New Roman"/>
          <w:sz w:val="24"/>
          <w:szCs w:val="24"/>
        </w:rPr>
        <w:t>2 этап-2</w:t>
      </w:r>
      <w:r w:rsidR="00A50C1D">
        <w:rPr>
          <w:rFonts w:ascii="Times New Roman" w:hAnsi="Times New Roman" w:cs="Times New Roman"/>
          <w:sz w:val="24"/>
          <w:szCs w:val="24"/>
        </w:rPr>
        <w:t>019-2026</w:t>
      </w:r>
      <w:r w:rsidRPr="00D85E4E">
        <w:rPr>
          <w:rFonts w:ascii="Times New Roman" w:hAnsi="Times New Roman" w:cs="Times New Roman"/>
          <w:sz w:val="24"/>
          <w:szCs w:val="24"/>
        </w:rPr>
        <w:t xml:space="preserve"> годы </w:t>
      </w:r>
    </w:p>
    <w:p w:rsidR="001232C9" w:rsidRPr="00FC2F5D" w:rsidRDefault="001232C9" w:rsidP="001232C9">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1232C9" w:rsidRPr="00FC2F5D" w:rsidRDefault="001232C9" w:rsidP="001232C9">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1232C9" w:rsidRPr="00FC2F5D" w:rsidRDefault="001232C9" w:rsidP="001232C9">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r>
        <w:t xml:space="preserve">Муниципальный округ </w:t>
      </w:r>
      <w:r w:rsidRPr="00536E4B">
        <w:t>Глазовский район</w:t>
      </w:r>
      <w:r>
        <w:t xml:space="preserve"> Удмуртской Республики</w:t>
      </w:r>
      <w:r w:rsidRPr="00FC2F5D">
        <w:rPr>
          <w:color w:val="auto"/>
        </w:rPr>
        <w:t xml:space="preserve">».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1232C9" w:rsidRPr="00FC2F5D" w:rsidRDefault="001232C9" w:rsidP="001232C9">
      <w:pPr>
        <w:pStyle w:val="Default"/>
        <w:ind w:firstLine="720"/>
        <w:rPr>
          <w:color w:val="auto"/>
        </w:rPr>
      </w:pPr>
      <w:r w:rsidRPr="00FC2F5D">
        <w:rPr>
          <w:color w:val="auto"/>
        </w:rPr>
        <w:t>Данное мероприятие предполагает следующее направление деятельности-</w:t>
      </w:r>
    </w:p>
    <w:p w:rsidR="001232C9" w:rsidRPr="00FC2F5D" w:rsidRDefault="001232C9" w:rsidP="001232C9">
      <w:pPr>
        <w:pStyle w:val="Default"/>
        <w:ind w:firstLine="720"/>
        <w:jc w:val="both"/>
        <w:rPr>
          <w:color w:val="auto"/>
        </w:rPr>
      </w:pPr>
      <w:r w:rsidRPr="00FC2F5D">
        <w:rPr>
          <w:color w:val="auto"/>
        </w:rPr>
        <w:t>Организация оздоровления и отдыха детей и подростков.</w:t>
      </w:r>
    </w:p>
    <w:p w:rsidR="001232C9" w:rsidRPr="00FC2F5D" w:rsidRDefault="001232C9" w:rsidP="001232C9">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1232C9" w:rsidRPr="00FC2F5D" w:rsidRDefault="001232C9" w:rsidP="001232C9">
      <w:pPr>
        <w:pStyle w:val="Default"/>
        <w:ind w:firstLine="720"/>
        <w:jc w:val="both"/>
        <w:rPr>
          <w:color w:val="auto"/>
        </w:rPr>
      </w:pPr>
      <w:r w:rsidRPr="00FC2F5D">
        <w:rPr>
          <w:color w:val="auto"/>
        </w:rPr>
        <w:t>3.Организация спортивно-оздоровительных лагерей и спортивных мероприятий.</w:t>
      </w:r>
    </w:p>
    <w:p w:rsidR="001232C9" w:rsidRPr="00FC2F5D" w:rsidRDefault="001232C9" w:rsidP="001232C9">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1232C9" w:rsidRPr="00FC2F5D" w:rsidRDefault="001232C9" w:rsidP="001232C9">
      <w:pPr>
        <w:pStyle w:val="Default"/>
        <w:ind w:firstLine="720"/>
        <w:rPr>
          <w:color w:val="auto"/>
        </w:rPr>
      </w:pPr>
      <w:r w:rsidRPr="00FC2F5D">
        <w:rPr>
          <w:color w:val="auto"/>
        </w:rPr>
        <w:t xml:space="preserve">4.Организация трудоустройства подростков в летний период. </w:t>
      </w:r>
    </w:p>
    <w:p w:rsidR="001232C9" w:rsidRPr="00FC2F5D" w:rsidRDefault="001232C9" w:rsidP="001232C9">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r>
        <w:t xml:space="preserve">Муниципальный округ </w:t>
      </w:r>
      <w:r w:rsidRPr="00536E4B">
        <w:t>Глазовский район</w:t>
      </w:r>
      <w:r>
        <w:t xml:space="preserve"> Удмуртской Республики</w:t>
      </w:r>
      <w:r w:rsidRPr="00FC2F5D">
        <w:rPr>
          <w:color w:val="auto"/>
        </w:rPr>
        <w:t>».</w:t>
      </w:r>
    </w:p>
    <w:p w:rsidR="001232C9" w:rsidRPr="00FC2F5D" w:rsidRDefault="001232C9" w:rsidP="001232C9">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1232C9" w:rsidRPr="00FC2F5D" w:rsidRDefault="001232C9" w:rsidP="001232C9">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7. 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 Удмуртской Республики,  лицам, дети которых обучаются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в в</w:t>
      </w:r>
      <w:r>
        <w:rPr>
          <w:rFonts w:ascii="Times New Roman" w:hAnsi="Times New Roman" w:cs="Times New Roman"/>
          <w:sz w:val="24"/>
          <w:szCs w:val="24"/>
        </w:rPr>
        <w:t xml:space="preserve">озрасте от </w:t>
      </w:r>
      <w:r w:rsidRPr="00390B64">
        <w:rPr>
          <w:rFonts w:ascii="Times New Roman" w:hAnsi="Times New Roman" w:cs="Times New Roman"/>
          <w:sz w:val="24"/>
          <w:szCs w:val="24"/>
        </w:rPr>
        <w:t>6 лет 6 месяцев до 17 лет</w:t>
      </w:r>
      <w:r w:rsidRPr="00FC2F5D">
        <w:rPr>
          <w:rFonts w:ascii="Times New Roman" w:hAnsi="Times New Roman" w:cs="Times New Roman"/>
          <w:sz w:val="24"/>
          <w:szCs w:val="24"/>
        </w:rPr>
        <w:t xml:space="preserve"> включительно.</w:t>
      </w:r>
    </w:p>
    <w:p w:rsidR="001232C9" w:rsidRPr="00FC2F5D" w:rsidRDefault="001232C9" w:rsidP="001232C9">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1232C9" w:rsidRPr="00FC2F5D" w:rsidRDefault="001232C9" w:rsidP="001232C9">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1232C9" w:rsidRPr="00FC2F5D" w:rsidRDefault="001232C9" w:rsidP="001232C9">
      <w:pPr>
        <w:pStyle w:val="Default"/>
        <w:ind w:firstLine="720"/>
        <w:jc w:val="both"/>
        <w:rPr>
          <w:color w:val="auto"/>
        </w:rPr>
      </w:pPr>
      <w:r w:rsidRPr="00FC2F5D">
        <w:rPr>
          <w:color w:val="auto"/>
        </w:rPr>
        <w:t xml:space="preserve">В рамках основного мероприятия планируется: </w:t>
      </w:r>
    </w:p>
    <w:p w:rsidR="001232C9" w:rsidRPr="00FC2F5D" w:rsidRDefault="001232C9" w:rsidP="001232C9">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1232C9" w:rsidRPr="00FC2F5D" w:rsidRDefault="001232C9" w:rsidP="001232C9">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1232C9" w:rsidRPr="00FC2F5D" w:rsidRDefault="001232C9" w:rsidP="001232C9">
      <w:pPr>
        <w:pStyle w:val="Default"/>
        <w:ind w:firstLine="720"/>
        <w:jc w:val="both"/>
        <w:rPr>
          <w:color w:val="auto"/>
        </w:rPr>
      </w:pPr>
      <w:r w:rsidRPr="00FC2F5D">
        <w:rPr>
          <w:color w:val="auto"/>
        </w:rPr>
        <w:t xml:space="preserve">в) публикация на официальном сайтах Администрации </w:t>
      </w:r>
      <w:r w:rsidR="00A50C1D">
        <w:rPr>
          <w:color w:val="auto"/>
        </w:rPr>
        <w:t>Глазовского района</w:t>
      </w:r>
      <w:r w:rsidRPr="00FC2F5D">
        <w:rPr>
          <w:color w:val="auto"/>
        </w:rPr>
        <w:t xml:space="preserve">, Управления образования и поддержание в актуальном состоянии информации о структурных подразделениях и должностных лицах Администрации </w:t>
      </w:r>
      <w:r w:rsidR="00A50C1D">
        <w:rPr>
          <w:color w:val="auto"/>
        </w:rPr>
        <w:t>Глазовского района</w:t>
      </w:r>
      <w:r w:rsidRPr="00FC2F5D">
        <w:rPr>
          <w:color w:val="auto"/>
        </w:rPr>
        <w:t xml:space="preserve">,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AD675F" w:rsidRPr="00AD675F" w:rsidRDefault="001232C9" w:rsidP="00AD675F">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w:t>
      </w:r>
      <w:r w:rsidR="00AD675F">
        <w:rPr>
          <w:rFonts w:ascii="Times New Roman" w:hAnsi="Times New Roman" w:cs="Times New Roman"/>
          <w:b/>
          <w:bCs/>
          <w:sz w:val="24"/>
          <w:szCs w:val="24"/>
        </w:rPr>
        <w:t>ры муниципального регулирования</w:t>
      </w:r>
    </w:p>
    <w:p w:rsidR="00AD675F" w:rsidRDefault="00AD675F" w:rsidP="00AD675F">
      <w:pPr>
        <w:shd w:val="clear" w:color="auto" w:fill="FFFFFF"/>
        <w:spacing w:before="100" w:beforeAutospacing="1" w:after="100" w:afterAutospacing="1" w:line="240" w:lineRule="auto"/>
        <w:jc w:val="both"/>
        <w:rPr>
          <w:rFonts w:ascii="Times New Roman" w:eastAsia="Times New Roman" w:hAnsi="Times New Roman" w:cs="Times New Roman"/>
          <w:bCs/>
          <w:sz w:val="21"/>
          <w:szCs w:val="21"/>
        </w:rPr>
      </w:pPr>
      <w:r w:rsidRPr="00AD675F">
        <w:rPr>
          <w:rFonts w:ascii="Arial" w:eastAsia="Times New Roman" w:hAnsi="Arial" w:cs="Arial"/>
          <w:color w:val="2C2D2E"/>
          <w:sz w:val="23"/>
          <w:szCs w:val="23"/>
        </w:rPr>
        <w:t> </w:t>
      </w:r>
      <w:r w:rsidR="001232C9" w:rsidRPr="00AD675F">
        <w:rPr>
          <w:rFonts w:ascii="Times New Roman" w:hAnsi="Times New Roman" w:cs="Times New Roman"/>
          <w:sz w:val="24"/>
          <w:szCs w:val="24"/>
        </w:rPr>
        <w:t xml:space="preserve">Постановлением </w:t>
      </w:r>
      <w:r w:rsidRPr="00AD675F">
        <w:rPr>
          <w:rFonts w:ascii="Times New Roman" w:hAnsi="Times New Roman" w:cs="Times New Roman"/>
          <w:sz w:val="24"/>
          <w:szCs w:val="24"/>
        </w:rPr>
        <w:t>Главы</w:t>
      </w:r>
      <w:r w:rsidR="001232C9" w:rsidRPr="00AD675F">
        <w:rPr>
          <w:rFonts w:ascii="Times New Roman" w:hAnsi="Times New Roman" w:cs="Times New Roman"/>
          <w:sz w:val="24"/>
          <w:szCs w:val="24"/>
        </w:rPr>
        <w:t xml:space="preserve"> муниципального образования </w:t>
      </w:r>
      <w:r w:rsidRPr="00AD675F">
        <w:rPr>
          <w:rFonts w:ascii="Times New Roman" w:hAnsi="Times New Roman" w:cs="Times New Roman"/>
          <w:sz w:val="24"/>
          <w:szCs w:val="24"/>
        </w:rPr>
        <w:t>«</w:t>
      </w:r>
      <w:r w:rsidRPr="00AD675F">
        <w:rPr>
          <w:rFonts w:ascii="Times New Roman" w:eastAsia="Times New Roman" w:hAnsi="Times New Roman" w:cs="Times New Roman"/>
          <w:bCs/>
          <w:sz w:val="24"/>
          <w:szCs w:val="24"/>
        </w:rPr>
        <w:t>Муниципальный округ Глазовский район Удмуртской Республики»    от 04 марта 2022 года №1.116 </w:t>
      </w:r>
      <w:r w:rsidR="001232C9" w:rsidRPr="00AD675F">
        <w:rPr>
          <w:rFonts w:ascii="Times New Roman" w:hAnsi="Times New Roman" w:cs="Times New Roman"/>
          <w:sz w:val="24"/>
          <w:szCs w:val="24"/>
        </w:rPr>
        <w:t xml:space="preserve">утвержден Административный регламент </w:t>
      </w:r>
      <w:r w:rsidRPr="00AD675F">
        <w:rPr>
          <w:rFonts w:ascii="Times New Roman" w:eastAsia="Times New Roman" w:hAnsi="Times New Roman" w:cs="Times New Roman"/>
          <w:bCs/>
          <w:sz w:val="21"/>
          <w:szCs w:val="21"/>
        </w:rPr>
        <w:t>«Предоставление частичного возмещения (компенсации)стоимости путевки для детей в загородные детские оздоровительные лагеря»</w:t>
      </w:r>
      <w:r>
        <w:rPr>
          <w:rFonts w:ascii="Times New Roman" w:eastAsia="Times New Roman" w:hAnsi="Times New Roman" w:cs="Times New Roman"/>
          <w:bCs/>
          <w:sz w:val="21"/>
          <w:szCs w:val="21"/>
        </w:rPr>
        <w:t>.</w:t>
      </w:r>
    </w:p>
    <w:p w:rsidR="001232C9" w:rsidRPr="00AD675F" w:rsidRDefault="001232C9" w:rsidP="00AD675F">
      <w:pPr>
        <w:shd w:val="clear" w:color="auto" w:fill="FFFFFF"/>
        <w:spacing w:before="100" w:beforeAutospacing="1" w:after="100" w:afterAutospacing="1" w:line="240" w:lineRule="auto"/>
        <w:jc w:val="both"/>
        <w:rPr>
          <w:rFonts w:ascii="Arial" w:eastAsia="Times New Roman" w:hAnsi="Arial" w:cs="Arial"/>
          <w:sz w:val="23"/>
          <w:szCs w:val="23"/>
        </w:rPr>
      </w:pPr>
      <w:r w:rsidRPr="00AD675F">
        <w:rPr>
          <w:rFonts w:ascii="Times New Roman" w:hAnsi="Times New Roman" w:cs="Times New Roman"/>
          <w:sz w:val="24"/>
          <w:szCs w:val="24"/>
        </w:rPr>
        <w:t>Постановлением Администрации Глазовского района ежегодно утверждаются локальные акты:</w:t>
      </w:r>
    </w:p>
    <w:p w:rsidR="001232C9" w:rsidRPr="00390B64" w:rsidRDefault="001232C9" w:rsidP="00E04F15">
      <w:pPr>
        <w:pStyle w:val="a8"/>
        <w:numPr>
          <w:ilvl w:val="0"/>
          <w:numId w:val="64"/>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lastRenderedPageBreak/>
        <w:t xml:space="preserve"> «Положение об организации отдыха и оздоровления  детей в каникулярное время».</w:t>
      </w:r>
    </w:p>
    <w:p w:rsidR="001232C9" w:rsidRPr="00390B64" w:rsidRDefault="001232C9" w:rsidP="00E04F15">
      <w:pPr>
        <w:pStyle w:val="a8"/>
        <w:numPr>
          <w:ilvl w:val="0"/>
          <w:numId w:val="64"/>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w:t>
      </w:r>
    </w:p>
    <w:p w:rsidR="001232C9" w:rsidRPr="00390B64" w:rsidRDefault="001232C9" w:rsidP="00AD675F">
      <w:pPr>
        <w:jc w:val="both"/>
        <w:rPr>
          <w:rFonts w:ascii="Times New Roman" w:hAnsi="Times New Roman" w:cs="Times New Roman"/>
          <w:sz w:val="24"/>
          <w:szCs w:val="24"/>
        </w:rPr>
      </w:pPr>
      <w:r w:rsidRPr="00390B64">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390B64">
        <w:rPr>
          <w:rFonts w:ascii="Times New Roman" w:hAnsi="Times New Roman" w:cs="Times New Roman"/>
          <w:sz w:val="24"/>
          <w:szCs w:val="24"/>
        </w:rPr>
        <w:t>», которое ежегодно утверждается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390B64">
        <w:rPr>
          <w:rFonts w:ascii="Times New Roman" w:hAnsi="Times New Roman" w:cs="Times New Roman"/>
          <w:sz w:val="24"/>
          <w:szCs w:val="24"/>
        </w:rPr>
        <w:t>».</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1232C9" w:rsidRPr="009B6CA2"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1232C9" w:rsidRPr="00FC2F5D" w:rsidRDefault="001232C9" w:rsidP="001232C9">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1232C9" w:rsidRPr="00390B64" w:rsidRDefault="001232C9" w:rsidP="001232C9">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В рамках Подпрограммы осуществляется взаимодействие с Министерством образования и науки Удмуртской Республики в соответствии с Постановлением Правительства Удмуртской Республики «Об организации и обеспечении оздоровления и отдыха детей в Удмуртской Республике»). </w:t>
      </w:r>
    </w:p>
    <w:p w:rsidR="001232C9" w:rsidRPr="00FC2F5D" w:rsidRDefault="001232C9" w:rsidP="001232C9">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 xml:space="preserve">Управления культуры, молодежной политики, отдела физической культуры и спорта Администрации </w:t>
      </w:r>
      <w:r>
        <w:rPr>
          <w:rFonts w:ascii="Times New Roman" w:hAnsi="Times New Roman" w:cs="Times New Roman"/>
          <w:sz w:val="24"/>
          <w:szCs w:val="24"/>
        </w:rPr>
        <w:t>Глазовского района,</w:t>
      </w:r>
      <w:r w:rsidRPr="00FC2F5D">
        <w:rPr>
          <w:rFonts w:ascii="Times New Roman" w:hAnsi="Times New Roman" w:cs="Times New Roman"/>
          <w:sz w:val="24"/>
          <w:szCs w:val="24"/>
        </w:rPr>
        <w:t xml:space="preserve">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МБУЗ УР «Районная центральная больница Министерства здравоохранения Удмуртской Республики» (по согласованию).</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1232C9" w:rsidRPr="00FC2F5D" w:rsidRDefault="001232C9" w:rsidP="001232C9">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2C9" w:rsidRPr="00C76511" w:rsidRDefault="001232C9" w:rsidP="001232C9">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hyperlink r:id="rId11" w:history="1">
        <w:r w:rsidRPr="00695104">
          <w:rPr>
            <w:rStyle w:val="a7"/>
            <w:rFonts w:ascii="Times New Roman" w:hAnsi="Times New Roman" w:cs="Times New Roman"/>
            <w:sz w:val="24"/>
            <w:szCs w:val="24"/>
          </w:rPr>
          <w:t>http://glazra</w:t>
        </w:r>
        <w:r w:rsidRPr="00695104">
          <w:rPr>
            <w:rStyle w:val="a7"/>
            <w:rFonts w:ascii="Times New Roman" w:hAnsi="Times New Roman" w:cs="Times New Roman"/>
            <w:sz w:val="24"/>
            <w:szCs w:val="24"/>
            <w:lang w:val="en-US"/>
          </w:rPr>
          <w:t>y</w:t>
        </w:r>
        <w:r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на образовательном портале Удмуртской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 массовой информации.</w:t>
      </w:r>
    </w:p>
    <w:p w:rsidR="001232C9" w:rsidRPr="00287009" w:rsidRDefault="001232C9" w:rsidP="001232C9">
      <w:pPr>
        <w:pStyle w:val="33"/>
        <w:jc w:val="center"/>
        <w:rPr>
          <w:rFonts w:ascii="Times New Roman" w:hAnsi="Times New Roman"/>
          <w:b/>
          <w:i/>
          <w:sz w:val="24"/>
          <w:szCs w:val="24"/>
        </w:rPr>
      </w:pPr>
      <w:r w:rsidRPr="00287009">
        <w:rPr>
          <w:rFonts w:ascii="Times New Roman" w:hAnsi="Times New Roman"/>
          <w:b/>
          <w:sz w:val="24"/>
          <w:szCs w:val="24"/>
        </w:rPr>
        <w:t>1.6.9.Обоснование ресурсного  обеспечения Подпрограммы</w:t>
      </w:r>
    </w:p>
    <w:p w:rsidR="001232C9" w:rsidRPr="00FC2F5D" w:rsidRDefault="001232C9" w:rsidP="001232C9">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Заказчиком Подпрограммы является Администрация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Программа реализуется путём координации деятельности органов местного самоуправления, заинтересованных организаций. </w:t>
      </w:r>
    </w:p>
    <w:p w:rsidR="001232C9" w:rsidRPr="00FC2F5D" w:rsidRDefault="001232C9" w:rsidP="001232C9">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Расходование бюджетных средств в рамках реализации Подпрограммы осуществляется в соответствии с порядком, предусмотренным Федеральным законодательством.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1232C9" w:rsidRPr="00FC2F5D"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1) средства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1232C9" w:rsidRPr="00FC2F5D"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1232C9" w:rsidRPr="00FC2F5D"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1232C9" w:rsidRPr="00FC2F5D"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1232C9" w:rsidRPr="00FC2F5D" w:rsidRDefault="001232C9" w:rsidP="001232C9">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1232C9" w:rsidRPr="00FC2F5D" w:rsidRDefault="001232C9" w:rsidP="001232C9">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1232C9" w:rsidRPr="00036D8E" w:rsidRDefault="001232C9" w:rsidP="001232C9">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2"/>
      </w:tblGrid>
      <w:tr w:rsidR="001232C9" w:rsidRPr="007709F7" w:rsidTr="001232C9">
        <w:tc>
          <w:tcPr>
            <w:tcW w:w="9782" w:type="dxa"/>
          </w:tcPr>
          <w:p w:rsidR="009408A2" w:rsidRPr="009408A2" w:rsidRDefault="009408A2" w:rsidP="009408A2">
            <w:pPr>
              <w:jc w:val="both"/>
              <w:rPr>
                <w:rFonts w:ascii="Times New Roman" w:hAnsi="Times New Roman" w:cs="Times New Roman"/>
                <w:sz w:val="24"/>
                <w:szCs w:val="24"/>
              </w:rPr>
            </w:pPr>
            <w:r w:rsidRPr="009408A2">
              <w:rPr>
                <w:rFonts w:ascii="Times New Roman" w:hAnsi="Times New Roman" w:cs="Times New Roman"/>
                <w:sz w:val="24"/>
                <w:szCs w:val="24"/>
              </w:rPr>
              <w:t>Общий объем финансирования  муниципальной подпрограммы на 2015-2026</w:t>
            </w:r>
          </w:p>
          <w:p w:rsidR="009408A2" w:rsidRPr="009408A2" w:rsidRDefault="009408A2" w:rsidP="009408A2">
            <w:pPr>
              <w:jc w:val="both"/>
              <w:rPr>
                <w:rFonts w:ascii="Times New Roman" w:hAnsi="Times New Roman" w:cs="Times New Roman"/>
                <w:sz w:val="24"/>
                <w:szCs w:val="24"/>
              </w:rPr>
            </w:pPr>
            <w:r w:rsidRPr="009408A2">
              <w:rPr>
                <w:rFonts w:ascii="Times New Roman" w:hAnsi="Times New Roman" w:cs="Times New Roman"/>
                <w:sz w:val="24"/>
                <w:szCs w:val="24"/>
              </w:rPr>
              <w:t xml:space="preserve"> годы составляет </w:t>
            </w:r>
            <w:r w:rsidRPr="009408A2">
              <w:rPr>
                <w:rFonts w:ascii="Times New Roman" w:hAnsi="Times New Roman" w:cs="Times New Roman"/>
                <w:bCs/>
                <w:sz w:val="24"/>
                <w:szCs w:val="24"/>
              </w:rPr>
              <w:t>22 958,7</w:t>
            </w:r>
            <w:r w:rsidRPr="009408A2">
              <w:rPr>
                <w:rFonts w:ascii="Times New Roman" w:hAnsi="Times New Roman" w:cs="Times New Roman"/>
                <w:sz w:val="24"/>
                <w:szCs w:val="24"/>
              </w:rPr>
              <w:t xml:space="preserve">  тыс. руб., в том числе за счет субсидий из бюджета Удмуртской Республики –18 198,8 тыс. руб., иных источников – 3 437,6 тыс. руб.</w:t>
            </w:r>
          </w:p>
          <w:p w:rsidR="009408A2" w:rsidRPr="009408A2" w:rsidRDefault="009408A2" w:rsidP="009408A2">
            <w:pPr>
              <w:jc w:val="both"/>
              <w:rPr>
                <w:rFonts w:ascii="Times New Roman" w:hAnsi="Times New Roman" w:cs="Times New Roman"/>
                <w:sz w:val="24"/>
                <w:szCs w:val="24"/>
              </w:rPr>
            </w:pPr>
            <w:r w:rsidRPr="009408A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pPr w:leftFromText="180" w:rightFromText="180" w:vertAnchor="text" w:tblpX="93" w:tblpY="1"/>
              <w:tblOverlap w:val="never"/>
              <w:tblW w:w="8356" w:type="dxa"/>
              <w:tblLook w:val="04A0"/>
            </w:tblPr>
            <w:tblGrid>
              <w:gridCol w:w="1756"/>
              <w:gridCol w:w="513"/>
              <w:gridCol w:w="520"/>
              <w:gridCol w:w="614"/>
              <w:gridCol w:w="582"/>
              <w:gridCol w:w="549"/>
              <w:gridCol w:w="553"/>
              <w:gridCol w:w="542"/>
              <w:gridCol w:w="631"/>
              <w:gridCol w:w="542"/>
              <w:gridCol w:w="569"/>
              <w:gridCol w:w="463"/>
              <w:gridCol w:w="522"/>
            </w:tblGrid>
            <w:tr w:rsidR="009408A2" w:rsidRPr="009408A2" w:rsidTr="00B734C6">
              <w:trPr>
                <w:trHeight w:val="1212"/>
                <w:tblHeader/>
              </w:trPr>
              <w:tc>
                <w:tcPr>
                  <w:tcW w:w="1835" w:type="dxa"/>
                  <w:tcBorders>
                    <w:top w:val="single" w:sz="4" w:space="0" w:color="auto"/>
                    <w:left w:val="single" w:sz="4" w:space="0" w:color="auto"/>
                    <w:bottom w:val="single" w:sz="4" w:space="0" w:color="auto"/>
                    <w:right w:val="single" w:sz="4" w:space="0" w:color="auto"/>
                  </w:tcBorders>
                  <w:vAlign w:val="center"/>
                  <w:hideMark/>
                </w:tcPr>
                <w:p w:rsidR="009408A2" w:rsidRPr="009408A2" w:rsidRDefault="009408A2" w:rsidP="009408A2">
                  <w:pPr>
                    <w:rPr>
                      <w:rFonts w:ascii="Times New Roman" w:hAnsi="Times New Roman" w:cs="Times New Roman"/>
                      <w:sz w:val="18"/>
                      <w:szCs w:val="18"/>
                    </w:rPr>
                  </w:pPr>
                  <w:r w:rsidRPr="009408A2">
                    <w:rPr>
                      <w:rFonts w:ascii="Times New Roman" w:hAnsi="Times New Roman" w:cs="Times New Roman"/>
                      <w:sz w:val="18"/>
                      <w:szCs w:val="18"/>
                    </w:rPr>
                    <w:t xml:space="preserve">         Годы</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29" w:right="-152"/>
                    <w:rPr>
                      <w:rFonts w:ascii="Times New Roman" w:hAnsi="Times New Roman" w:cs="Times New Roman"/>
                      <w:sz w:val="18"/>
                      <w:szCs w:val="18"/>
                    </w:rPr>
                  </w:pPr>
                  <w:r w:rsidRPr="009408A2">
                    <w:rPr>
                      <w:rFonts w:ascii="Times New Roman" w:hAnsi="Times New Roman" w:cs="Times New Roman"/>
                      <w:sz w:val="18"/>
                      <w:szCs w:val="18"/>
                    </w:rPr>
                    <w:t>2015</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156" w:right="-155"/>
                    <w:rPr>
                      <w:rFonts w:ascii="Times New Roman" w:hAnsi="Times New Roman" w:cs="Times New Roman"/>
                      <w:sz w:val="18"/>
                      <w:szCs w:val="18"/>
                    </w:rPr>
                  </w:pPr>
                  <w:r w:rsidRPr="009408A2">
                    <w:rPr>
                      <w:rFonts w:ascii="Times New Roman" w:hAnsi="Times New Roman" w:cs="Times New Roman"/>
                      <w:sz w:val="18"/>
                      <w:szCs w:val="18"/>
                    </w:rPr>
                    <w:t>2016</w:t>
                  </w:r>
                </w:p>
              </w:tc>
              <w:tc>
                <w:tcPr>
                  <w:tcW w:w="614"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right="-106"/>
                    <w:rPr>
                      <w:rFonts w:ascii="Times New Roman" w:hAnsi="Times New Roman" w:cs="Times New Roman"/>
                      <w:sz w:val="18"/>
                      <w:szCs w:val="18"/>
                    </w:rPr>
                  </w:pPr>
                  <w:r w:rsidRPr="009408A2">
                    <w:rPr>
                      <w:rFonts w:ascii="Times New Roman" w:hAnsi="Times New Roman" w:cs="Times New Roman"/>
                      <w:sz w:val="18"/>
                      <w:szCs w:val="18"/>
                    </w:rPr>
                    <w:t>2017</w:t>
                  </w: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8"/>
                      <w:szCs w:val="18"/>
                    </w:rPr>
                  </w:pPr>
                  <w:r w:rsidRPr="009408A2">
                    <w:rPr>
                      <w:rFonts w:ascii="Times New Roman" w:hAnsi="Times New Roman" w:cs="Times New Roman"/>
                      <w:sz w:val="18"/>
                      <w:szCs w:val="18"/>
                    </w:rPr>
                    <w:t>2018</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center"/>
                    <w:rPr>
                      <w:rFonts w:ascii="Times New Roman" w:hAnsi="Times New Roman" w:cs="Times New Roman"/>
                      <w:sz w:val="18"/>
                      <w:szCs w:val="18"/>
                    </w:rPr>
                  </w:pPr>
                  <w:r w:rsidRPr="009408A2">
                    <w:rPr>
                      <w:rFonts w:ascii="Times New Roman" w:hAnsi="Times New Roman" w:cs="Times New Roman"/>
                      <w:sz w:val="18"/>
                      <w:szCs w:val="18"/>
                    </w:rPr>
                    <w:t>2022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8"/>
                      <w:szCs w:val="18"/>
                    </w:rPr>
                  </w:pPr>
                  <w:r w:rsidRPr="009408A2">
                    <w:rPr>
                      <w:rFonts w:ascii="Times New Roman" w:hAnsi="Times New Roman" w:cs="Times New Roman"/>
                      <w:sz w:val="18"/>
                      <w:szCs w:val="18"/>
                    </w:rPr>
                    <w:t>2024</w:t>
                  </w:r>
                </w:p>
              </w:tc>
              <w:tc>
                <w:tcPr>
                  <w:tcW w:w="465"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8"/>
                      <w:szCs w:val="18"/>
                    </w:rPr>
                  </w:pPr>
                  <w:r w:rsidRPr="009408A2">
                    <w:rPr>
                      <w:rFonts w:ascii="Times New Roman" w:hAnsi="Times New Roman" w:cs="Times New Roman"/>
                      <w:sz w:val="18"/>
                      <w:szCs w:val="18"/>
                    </w:rPr>
                    <w:t>2025</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right="-57"/>
                    <w:rPr>
                      <w:rFonts w:ascii="Times New Roman" w:hAnsi="Times New Roman" w:cs="Times New Roman"/>
                      <w:sz w:val="18"/>
                      <w:szCs w:val="18"/>
                    </w:rPr>
                  </w:pPr>
                  <w:r w:rsidRPr="009408A2">
                    <w:rPr>
                      <w:rFonts w:ascii="Times New Roman" w:hAnsi="Times New Roman" w:cs="Times New Roman"/>
                      <w:sz w:val="18"/>
                      <w:szCs w:val="18"/>
                    </w:rPr>
                    <w:t>2026</w:t>
                  </w:r>
                </w:p>
              </w:tc>
            </w:tr>
            <w:tr w:rsidR="009408A2" w:rsidRPr="009408A2" w:rsidTr="00B734C6">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lastRenderedPageBreak/>
                    <w:t>Всего</w:t>
                  </w:r>
                </w:p>
              </w:tc>
              <w:tc>
                <w:tcPr>
                  <w:tcW w:w="563"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1602,0</w:t>
                  </w:r>
                </w:p>
              </w:tc>
              <w:tc>
                <w:tcPr>
                  <w:tcW w:w="582"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1743,2</w:t>
                  </w:r>
                </w:p>
              </w:tc>
              <w:tc>
                <w:tcPr>
                  <w:tcW w:w="559"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2170,9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6789,9</w:t>
                  </w:r>
                </w:p>
              </w:tc>
              <w:tc>
                <w:tcPr>
                  <w:tcW w:w="4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2641,4</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r w:rsidRPr="009408A2">
                    <w:rPr>
                      <w:rFonts w:ascii="Times New Roman" w:hAnsi="Times New Roman" w:cs="Times New Roman"/>
                      <w:sz w:val="16"/>
                      <w:szCs w:val="16"/>
                    </w:rPr>
                    <w:t>2315,0</w:t>
                  </w:r>
                </w:p>
              </w:tc>
              <w:tc>
                <w:tcPr>
                  <w:tcW w:w="42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1969,3</w:t>
                  </w:r>
                </w:p>
              </w:tc>
              <w:tc>
                <w:tcPr>
                  <w:tcW w:w="708"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186,0</w:t>
                  </w:r>
                </w:p>
              </w:tc>
              <w:tc>
                <w:tcPr>
                  <w:tcW w:w="46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c>
                <w:tcPr>
                  <w:tcW w:w="5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r>
            <w:tr w:rsidR="009408A2" w:rsidRPr="009408A2" w:rsidTr="00B734C6">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 xml:space="preserve">бюджет муниципального образования </w:t>
                  </w:r>
                </w:p>
              </w:tc>
              <w:tc>
                <w:tcPr>
                  <w:tcW w:w="563"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1602,0</w:t>
                  </w:r>
                </w:p>
              </w:tc>
              <w:tc>
                <w:tcPr>
                  <w:tcW w:w="582"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1743,2</w:t>
                  </w:r>
                </w:p>
              </w:tc>
              <w:tc>
                <w:tcPr>
                  <w:tcW w:w="559"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2170,9</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6789,9</w:t>
                  </w:r>
                </w:p>
              </w:tc>
              <w:tc>
                <w:tcPr>
                  <w:tcW w:w="4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2641,4</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r w:rsidRPr="009408A2">
                    <w:rPr>
                      <w:rFonts w:ascii="Times New Roman" w:hAnsi="Times New Roman" w:cs="Times New Roman"/>
                      <w:sz w:val="16"/>
                      <w:szCs w:val="16"/>
                    </w:rPr>
                    <w:t>2315,0</w:t>
                  </w:r>
                </w:p>
              </w:tc>
              <w:tc>
                <w:tcPr>
                  <w:tcW w:w="42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1969,3</w:t>
                  </w:r>
                </w:p>
              </w:tc>
              <w:tc>
                <w:tcPr>
                  <w:tcW w:w="708"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186,0</w:t>
                  </w:r>
                </w:p>
              </w:tc>
              <w:tc>
                <w:tcPr>
                  <w:tcW w:w="46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c>
                <w:tcPr>
                  <w:tcW w:w="5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186,0</w:t>
                  </w:r>
                </w:p>
              </w:tc>
            </w:tr>
            <w:tr w:rsidR="009408A2" w:rsidRPr="009408A2" w:rsidTr="00B734C6">
              <w:trPr>
                <w:trHeight w:val="282"/>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в том числе:</w:t>
                  </w:r>
                </w:p>
              </w:tc>
              <w:tc>
                <w:tcPr>
                  <w:tcW w:w="563"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29" w:right="-152"/>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156" w:right="-155"/>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61" w:right="-106"/>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82"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59"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B734C6">
              <w:trPr>
                <w:trHeight w:val="282"/>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субсидии из бюджета Удмуртской Республики</w:t>
                  </w:r>
                </w:p>
              </w:tc>
              <w:tc>
                <w:tcPr>
                  <w:tcW w:w="563"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1305,7</w:t>
                  </w:r>
                </w:p>
              </w:tc>
              <w:tc>
                <w:tcPr>
                  <w:tcW w:w="520"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1363,2</w:t>
                  </w:r>
                </w:p>
              </w:tc>
              <w:tc>
                <w:tcPr>
                  <w:tcW w:w="614"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1223,4</w:t>
                  </w:r>
                </w:p>
              </w:tc>
              <w:tc>
                <w:tcPr>
                  <w:tcW w:w="582"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rPr>
                      <w:rFonts w:ascii="Times New Roman" w:hAnsi="Times New Roman" w:cs="Times New Roman"/>
                      <w:sz w:val="16"/>
                      <w:szCs w:val="16"/>
                    </w:rPr>
                  </w:pPr>
                </w:p>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1254,9 </w:t>
                  </w:r>
                </w:p>
              </w:tc>
              <w:tc>
                <w:tcPr>
                  <w:tcW w:w="559"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1379,2</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6007,4</w:t>
                  </w:r>
                </w:p>
              </w:tc>
              <w:tc>
                <w:tcPr>
                  <w:tcW w:w="4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center"/>
                    <w:rPr>
                      <w:rFonts w:ascii="Times New Roman" w:hAnsi="Times New Roman" w:cs="Times New Roman"/>
                      <w:sz w:val="16"/>
                      <w:szCs w:val="16"/>
                    </w:rPr>
                  </w:pPr>
                  <w:r w:rsidRPr="009408A2">
                    <w:rPr>
                      <w:rFonts w:ascii="Times New Roman" w:hAnsi="Times New Roman" w:cs="Times New Roman"/>
                      <w:sz w:val="16"/>
                      <w:szCs w:val="16"/>
                    </w:rPr>
                    <w:t>2048,5</w:t>
                  </w: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r w:rsidRPr="009408A2">
                    <w:rPr>
                      <w:rFonts w:ascii="Times New Roman" w:hAnsi="Times New Roman" w:cs="Times New Roman"/>
                      <w:sz w:val="16"/>
                      <w:szCs w:val="16"/>
                    </w:rPr>
                    <w:t>2048,5</w:t>
                  </w:r>
                </w:p>
              </w:tc>
              <w:tc>
                <w:tcPr>
                  <w:tcW w:w="42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1783,3</w:t>
                  </w:r>
                </w:p>
              </w:tc>
              <w:tc>
                <w:tcPr>
                  <w:tcW w:w="708"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p>
              </w:tc>
            </w:tr>
            <w:tr w:rsidR="009408A2" w:rsidRPr="009408A2" w:rsidTr="00B734C6">
              <w:trPr>
                <w:trHeight w:val="282"/>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субвенции из бюджета Удмуртской Республики</w:t>
                  </w:r>
                </w:p>
              </w:tc>
              <w:tc>
                <w:tcPr>
                  <w:tcW w:w="563"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29" w:right="-152"/>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156" w:right="-155"/>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61" w:right="-106"/>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82"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59"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B734C6">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88"/>
                    <w:rPr>
                      <w:rFonts w:ascii="Times New Roman" w:hAnsi="Times New Roman" w:cs="Times New Roman"/>
                      <w:sz w:val="16"/>
                      <w:szCs w:val="16"/>
                    </w:rPr>
                  </w:pPr>
                  <w:r w:rsidRPr="009408A2">
                    <w:rPr>
                      <w:rFonts w:ascii="Times New Roman" w:hAnsi="Times New Roman" w:cs="Times New Roman"/>
                      <w:sz w:val="16"/>
                      <w:szCs w:val="16"/>
                    </w:rPr>
                    <w:t>дотация на сбалансированность</w:t>
                  </w:r>
                </w:p>
              </w:tc>
              <w:tc>
                <w:tcPr>
                  <w:tcW w:w="563"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29" w:right="-152"/>
                    <w:jc w:val="right"/>
                    <w:rPr>
                      <w:rFonts w:ascii="Times New Roman" w:hAnsi="Times New Roman" w:cs="Times New Roman"/>
                      <w:sz w:val="16"/>
                      <w:szCs w:val="16"/>
                    </w:rPr>
                  </w:pPr>
                </w:p>
              </w:tc>
              <w:tc>
                <w:tcPr>
                  <w:tcW w:w="520"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156" w:right="-155"/>
                    <w:jc w:val="right"/>
                    <w:rPr>
                      <w:rFonts w:ascii="Times New Roman" w:hAnsi="Times New Roman" w:cs="Times New Roman"/>
                      <w:sz w:val="16"/>
                      <w:szCs w:val="16"/>
                    </w:rPr>
                  </w:pPr>
                </w:p>
              </w:tc>
              <w:tc>
                <w:tcPr>
                  <w:tcW w:w="614"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61" w:right="-106"/>
                    <w:jc w:val="right"/>
                    <w:rPr>
                      <w:rFonts w:ascii="Times New Roman" w:hAnsi="Times New Roman" w:cs="Times New Roman"/>
                      <w:sz w:val="16"/>
                      <w:szCs w:val="16"/>
                    </w:rPr>
                  </w:pPr>
                </w:p>
              </w:tc>
              <w:tc>
                <w:tcPr>
                  <w:tcW w:w="582" w:type="dxa"/>
                  <w:tcBorders>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B734C6">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средства бюджета Удмуртской Республики, планируемые к привлечению</w:t>
                  </w:r>
                </w:p>
              </w:tc>
              <w:tc>
                <w:tcPr>
                  <w:tcW w:w="563" w:type="dxa"/>
                  <w:tcBorders>
                    <w:bottom w:val="single" w:sz="4" w:space="0" w:color="auto"/>
                    <w:right w:val="single" w:sz="4" w:space="0" w:color="auto"/>
                  </w:tcBorders>
                  <w:shd w:val="clear" w:color="000000" w:fill="FFFFFF"/>
                  <w:vAlign w:val="center"/>
                  <w:hideMark/>
                </w:tcPr>
                <w:p w:rsidR="009408A2" w:rsidRPr="009408A2" w:rsidRDefault="009408A2" w:rsidP="009408A2">
                  <w:pPr>
                    <w:spacing w:before="40" w:after="40"/>
                    <w:ind w:left="-29" w:right="-152"/>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156" w:right="-155"/>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61" w:right="-106"/>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82" w:type="dxa"/>
                  <w:tcBorders>
                    <w:bottom w:val="single" w:sz="4" w:space="0" w:color="auto"/>
                    <w:right w:val="single" w:sz="4" w:space="0" w:color="auto"/>
                  </w:tcBorders>
                  <w:shd w:val="clear" w:color="000000" w:fill="FFFFFF"/>
                  <w:noWrap/>
                  <w:vAlign w:val="center"/>
                  <w:hideMark/>
                </w:tcPr>
                <w:p w:rsidR="009408A2" w:rsidRPr="009408A2" w:rsidRDefault="009408A2" w:rsidP="009408A2">
                  <w:pPr>
                    <w:spacing w:before="40" w:after="40"/>
                    <w:ind w:left="-57" w:right="-57"/>
                    <w:jc w:val="right"/>
                    <w:rPr>
                      <w:rFonts w:ascii="Times New Roman" w:hAnsi="Times New Roman" w:cs="Times New Roman"/>
                      <w:sz w:val="16"/>
                      <w:szCs w:val="16"/>
                    </w:rPr>
                  </w:pPr>
                  <w:r w:rsidRPr="009408A2">
                    <w:rPr>
                      <w:rFonts w:ascii="Times New Roman" w:hAnsi="Times New Roman" w:cs="Times New Roman"/>
                      <w:sz w:val="16"/>
                      <w:szCs w:val="16"/>
                    </w:rPr>
                    <w:t> </w:t>
                  </w:r>
                </w:p>
              </w:tc>
              <w:tc>
                <w:tcPr>
                  <w:tcW w:w="559"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jc w:val="right"/>
                    <w:rPr>
                      <w:rFonts w:ascii="Times New Roman" w:hAnsi="Times New Roman" w:cs="Times New Roman"/>
                      <w:sz w:val="16"/>
                      <w:szCs w:val="16"/>
                    </w:rPr>
                  </w:pPr>
                </w:p>
              </w:tc>
              <w:tc>
                <w:tcPr>
                  <w:tcW w:w="426"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46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c>
                <w:tcPr>
                  <w:tcW w:w="525" w:type="dxa"/>
                  <w:tcBorders>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jc w:val="right"/>
                    <w:rPr>
                      <w:rFonts w:ascii="Times New Roman" w:hAnsi="Times New Roman" w:cs="Times New Roman"/>
                      <w:sz w:val="16"/>
                      <w:szCs w:val="16"/>
                    </w:rPr>
                  </w:pPr>
                </w:p>
              </w:tc>
            </w:tr>
            <w:tr w:rsidR="009408A2" w:rsidRPr="009408A2" w:rsidTr="00B734C6">
              <w:trPr>
                <w:trHeight w:val="559"/>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rPr>
                      <w:rFonts w:ascii="Times New Roman" w:hAnsi="Times New Roman" w:cs="Times New Roman"/>
                      <w:sz w:val="16"/>
                      <w:szCs w:val="16"/>
                    </w:rPr>
                  </w:pPr>
                  <w:r w:rsidRPr="009408A2">
                    <w:rPr>
                      <w:rFonts w:ascii="Times New Roman" w:hAnsi="Times New Roman" w:cs="Times New Roman"/>
                      <w:sz w:val="16"/>
                      <w:szCs w:val="16"/>
                    </w:rPr>
                    <w:t>иные источники</w:t>
                  </w:r>
                </w:p>
              </w:tc>
              <w:tc>
                <w:tcPr>
                  <w:tcW w:w="563"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29" w:right="-152"/>
                    <w:rPr>
                      <w:rFonts w:ascii="Times New Roman" w:hAnsi="Times New Roman" w:cs="Times New Roman"/>
                      <w:sz w:val="16"/>
                      <w:szCs w:val="16"/>
                    </w:rPr>
                  </w:pPr>
                  <w:r w:rsidRPr="009408A2">
                    <w:rPr>
                      <w:rFonts w:ascii="Times New Roman" w:hAnsi="Times New Roman" w:cs="Times New Roman"/>
                      <w:sz w:val="16"/>
                      <w:szCs w:val="16"/>
                    </w:rPr>
                    <w:t>228,9</w:t>
                  </w:r>
                </w:p>
              </w:tc>
              <w:tc>
                <w:tcPr>
                  <w:tcW w:w="520"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156" w:right="-155"/>
                    <w:rPr>
                      <w:rFonts w:ascii="Times New Roman" w:hAnsi="Times New Roman" w:cs="Times New Roman"/>
                      <w:sz w:val="16"/>
                      <w:szCs w:val="16"/>
                    </w:rPr>
                  </w:pPr>
                  <w:r w:rsidRPr="009408A2">
                    <w:rPr>
                      <w:rFonts w:ascii="Times New Roman" w:hAnsi="Times New Roman" w:cs="Times New Roman"/>
                      <w:sz w:val="16"/>
                      <w:szCs w:val="16"/>
                    </w:rPr>
                    <w:t>203,7</w:t>
                  </w:r>
                </w:p>
              </w:tc>
              <w:tc>
                <w:tcPr>
                  <w:tcW w:w="614"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right="-106"/>
                    <w:rPr>
                      <w:rFonts w:ascii="Times New Roman" w:hAnsi="Times New Roman" w:cs="Times New Roman"/>
                      <w:sz w:val="16"/>
                      <w:szCs w:val="16"/>
                    </w:rPr>
                  </w:pPr>
                  <w:r w:rsidRPr="009408A2">
                    <w:rPr>
                      <w:rFonts w:ascii="Times New Roman" w:hAnsi="Times New Roman" w:cs="Times New Roman"/>
                      <w:sz w:val="16"/>
                      <w:szCs w:val="16"/>
                    </w:rPr>
                    <w:t>236,9</w:t>
                  </w:r>
                </w:p>
              </w:tc>
              <w:tc>
                <w:tcPr>
                  <w:tcW w:w="582" w:type="dxa"/>
                  <w:tcBorders>
                    <w:top w:val="single" w:sz="4" w:space="0" w:color="auto"/>
                    <w:bottom w:val="single" w:sz="4" w:space="0" w:color="auto"/>
                    <w:right w:val="single" w:sz="4" w:space="0" w:color="auto"/>
                  </w:tcBorders>
                  <w:shd w:val="clear" w:color="000000" w:fill="FFFFFF"/>
                  <w:noWrap/>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471,3</w:t>
                  </w:r>
                </w:p>
              </w:tc>
              <w:tc>
                <w:tcPr>
                  <w:tcW w:w="559"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668,1</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158,6</w:t>
                  </w:r>
                </w:p>
              </w:tc>
              <w:tc>
                <w:tcPr>
                  <w:tcW w:w="4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513,0</w:t>
                  </w:r>
                </w:p>
              </w:tc>
              <w:tc>
                <w:tcPr>
                  <w:tcW w:w="567"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24" w:right="-1"/>
                    <w:rPr>
                      <w:rFonts w:ascii="Times New Roman" w:hAnsi="Times New Roman" w:cs="Times New Roman"/>
                      <w:sz w:val="16"/>
                      <w:szCs w:val="16"/>
                    </w:rPr>
                  </w:pPr>
                  <w:r w:rsidRPr="009408A2">
                    <w:rPr>
                      <w:rFonts w:ascii="Times New Roman" w:hAnsi="Times New Roman" w:cs="Times New Roman"/>
                      <w:sz w:val="16"/>
                      <w:szCs w:val="16"/>
                    </w:rPr>
                    <w:t>273,1</w:t>
                  </w:r>
                </w:p>
              </w:tc>
              <w:tc>
                <w:tcPr>
                  <w:tcW w:w="426"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171,0</w:t>
                  </w:r>
                </w:p>
              </w:tc>
              <w:tc>
                <w:tcPr>
                  <w:tcW w:w="708"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171,0</w:t>
                  </w:r>
                </w:p>
              </w:tc>
              <w:tc>
                <w:tcPr>
                  <w:tcW w:w="46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left="-57" w:right="-57"/>
                    <w:rPr>
                      <w:rFonts w:ascii="Times New Roman" w:hAnsi="Times New Roman" w:cs="Times New Roman"/>
                      <w:sz w:val="16"/>
                      <w:szCs w:val="16"/>
                    </w:rPr>
                  </w:pPr>
                  <w:r w:rsidRPr="009408A2">
                    <w:rPr>
                      <w:rFonts w:ascii="Times New Roman" w:hAnsi="Times New Roman" w:cs="Times New Roman"/>
                      <w:sz w:val="16"/>
                      <w:szCs w:val="16"/>
                    </w:rPr>
                    <w:t>171,0</w:t>
                  </w:r>
                </w:p>
              </w:tc>
              <w:tc>
                <w:tcPr>
                  <w:tcW w:w="525" w:type="dxa"/>
                  <w:tcBorders>
                    <w:top w:val="single" w:sz="4" w:space="0" w:color="auto"/>
                    <w:bottom w:val="single" w:sz="4" w:space="0" w:color="auto"/>
                    <w:right w:val="single" w:sz="4" w:space="0" w:color="auto"/>
                  </w:tcBorders>
                  <w:shd w:val="clear" w:color="000000" w:fill="FFFFFF"/>
                  <w:vAlign w:val="center"/>
                </w:tcPr>
                <w:p w:rsidR="009408A2" w:rsidRPr="009408A2" w:rsidRDefault="009408A2" w:rsidP="009408A2">
                  <w:pPr>
                    <w:spacing w:before="40" w:after="40"/>
                    <w:ind w:right="-57"/>
                    <w:rPr>
                      <w:rFonts w:ascii="Times New Roman" w:hAnsi="Times New Roman" w:cs="Times New Roman"/>
                      <w:sz w:val="16"/>
                      <w:szCs w:val="16"/>
                    </w:rPr>
                  </w:pPr>
                  <w:r w:rsidRPr="009408A2">
                    <w:rPr>
                      <w:rFonts w:ascii="Times New Roman" w:hAnsi="Times New Roman" w:cs="Times New Roman"/>
                      <w:sz w:val="16"/>
                      <w:szCs w:val="16"/>
                    </w:rPr>
                    <w:t>171,0</w:t>
                  </w:r>
                </w:p>
              </w:tc>
            </w:tr>
          </w:tbl>
          <w:p w:rsidR="001232C9" w:rsidRPr="007709F7" w:rsidRDefault="001232C9" w:rsidP="001232C9">
            <w:pPr>
              <w:jc w:val="both"/>
              <w:rPr>
                <w:rFonts w:ascii="Times New Roman" w:hAnsi="Times New Roman" w:cs="Times New Roman"/>
                <w:color w:val="FF0000"/>
                <w:sz w:val="24"/>
                <w:szCs w:val="24"/>
              </w:rPr>
            </w:pPr>
          </w:p>
        </w:tc>
      </w:tr>
    </w:tbl>
    <w:p w:rsidR="001232C9" w:rsidRPr="007709F7" w:rsidRDefault="001232C9" w:rsidP="001232C9">
      <w:pPr>
        <w:jc w:val="both"/>
        <w:rPr>
          <w:color w:val="FF0000"/>
        </w:rPr>
      </w:pPr>
    </w:p>
    <w:p w:rsidR="001232C9" w:rsidRPr="00780780" w:rsidRDefault="001232C9" w:rsidP="001232C9">
      <w:pPr>
        <w:pStyle w:val="Default"/>
        <w:ind w:firstLine="720"/>
        <w:jc w:val="both"/>
        <w:rPr>
          <w:color w:val="auto"/>
        </w:rPr>
      </w:pPr>
      <w:r w:rsidRPr="00780780">
        <w:rPr>
          <w:color w:val="auto"/>
        </w:rPr>
        <w:t xml:space="preserve">Ресурсное обеспечение Подпрограммы  сформировано: </w:t>
      </w:r>
    </w:p>
    <w:p w:rsidR="001232C9" w:rsidRPr="00780780" w:rsidRDefault="001232C9" w:rsidP="001232C9">
      <w:pPr>
        <w:pStyle w:val="Default"/>
        <w:ind w:firstLine="720"/>
        <w:jc w:val="both"/>
        <w:rPr>
          <w:color w:val="auto"/>
        </w:rPr>
      </w:pPr>
    </w:p>
    <w:p w:rsidR="001232C9" w:rsidRPr="00780780" w:rsidRDefault="001232C9" w:rsidP="001232C9">
      <w:pPr>
        <w:autoSpaceDE w:val="0"/>
        <w:autoSpaceDN w:val="0"/>
        <w:adjustRightInd w:val="0"/>
        <w:spacing w:after="47"/>
        <w:ind w:firstLine="720"/>
        <w:jc w:val="both"/>
        <w:rPr>
          <w:rFonts w:ascii="Times New Roman" w:hAnsi="Times New Roman" w:cs="Times New Roman"/>
          <w:sz w:val="24"/>
          <w:szCs w:val="24"/>
        </w:rPr>
      </w:pPr>
      <w:r w:rsidRPr="00780780">
        <w:rPr>
          <w:rFonts w:ascii="Times New Roman" w:hAnsi="Times New Roman" w:cs="Times New Roman"/>
          <w:sz w:val="24"/>
          <w:szCs w:val="24"/>
        </w:rPr>
        <w:t>- на 2015,2016,2017,2018,2019,2020,2021</w:t>
      </w:r>
      <w:r w:rsidR="00780780" w:rsidRPr="00780780">
        <w:rPr>
          <w:rFonts w:ascii="Times New Roman" w:hAnsi="Times New Roman" w:cs="Times New Roman"/>
          <w:sz w:val="24"/>
          <w:szCs w:val="24"/>
        </w:rPr>
        <w:t>,2022</w:t>
      </w:r>
      <w:r w:rsidRPr="00780780">
        <w:rPr>
          <w:rFonts w:ascii="Times New Roman" w:hAnsi="Times New Roman" w:cs="Times New Roman"/>
          <w:sz w:val="24"/>
          <w:szCs w:val="24"/>
        </w:rPr>
        <w:t xml:space="preserve"> годы – в соответствии с уточненным планом за 2015, 2016,2017,2018,2019,2020,2021</w:t>
      </w:r>
      <w:r w:rsidR="00780780" w:rsidRPr="00780780">
        <w:rPr>
          <w:rFonts w:ascii="Times New Roman" w:hAnsi="Times New Roman" w:cs="Times New Roman"/>
          <w:sz w:val="24"/>
          <w:szCs w:val="24"/>
        </w:rPr>
        <w:t>,2022</w:t>
      </w:r>
      <w:r w:rsidRPr="00780780">
        <w:rPr>
          <w:rFonts w:ascii="Times New Roman" w:hAnsi="Times New Roman" w:cs="Times New Roman"/>
          <w:sz w:val="24"/>
          <w:szCs w:val="24"/>
        </w:rPr>
        <w:t xml:space="preserve"> годы; </w:t>
      </w:r>
    </w:p>
    <w:p w:rsidR="001232C9" w:rsidRPr="00780780" w:rsidRDefault="001232C9" w:rsidP="001232C9">
      <w:pPr>
        <w:autoSpaceDE w:val="0"/>
        <w:autoSpaceDN w:val="0"/>
        <w:adjustRightInd w:val="0"/>
        <w:spacing w:after="47"/>
        <w:ind w:firstLine="720"/>
        <w:jc w:val="both"/>
        <w:rPr>
          <w:rFonts w:ascii="Times New Roman" w:hAnsi="Times New Roman" w:cs="Times New Roman"/>
          <w:sz w:val="24"/>
          <w:szCs w:val="24"/>
        </w:rPr>
      </w:pPr>
      <w:r w:rsidRPr="00780780">
        <w:rPr>
          <w:rFonts w:ascii="Times New Roman" w:hAnsi="Times New Roman" w:cs="Times New Roman"/>
          <w:sz w:val="24"/>
          <w:szCs w:val="24"/>
        </w:rPr>
        <w:t>- на2023,2024,2025</w:t>
      </w:r>
      <w:r w:rsidR="00780780" w:rsidRPr="00780780">
        <w:rPr>
          <w:rFonts w:ascii="Times New Roman" w:hAnsi="Times New Roman" w:cs="Times New Roman"/>
          <w:sz w:val="24"/>
          <w:szCs w:val="24"/>
        </w:rPr>
        <w:t>,2026</w:t>
      </w:r>
      <w:r w:rsidRPr="00780780">
        <w:rPr>
          <w:rFonts w:ascii="Times New Roman" w:hAnsi="Times New Roman" w:cs="Times New Roman"/>
          <w:sz w:val="24"/>
          <w:szCs w:val="24"/>
        </w:rPr>
        <w:t xml:space="preserve"> годы – в соответствии с проектом решения о бюджете Глазовского района  на плановый период 2023 и 2024, 2025</w:t>
      </w:r>
      <w:r w:rsidR="00780780" w:rsidRPr="00780780">
        <w:rPr>
          <w:rFonts w:ascii="Times New Roman" w:hAnsi="Times New Roman" w:cs="Times New Roman"/>
          <w:sz w:val="24"/>
          <w:szCs w:val="24"/>
        </w:rPr>
        <w:t>, 2026</w:t>
      </w:r>
      <w:r w:rsidRPr="00780780">
        <w:rPr>
          <w:rFonts w:ascii="Times New Roman" w:hAnsi="Times New Roman" w:cs="Times New Roman"/>
          <w:sz w:val="24"/>
          <w:szCs w:val="24"/>
        </w:rPr>
        <w:t xml:space="preserve"> годы.</w:t>
      </w:r>
    </w:p>
    <w:p w:rsidR="001232C9" w:rsidRPr="00780780" w:rsidRDefault="001232C9" w:rsidP="001232C9">
      <w:pPr>
        <w:autoSpaceDE w:val="0"/>
        <w:autoSpaceDN w:val="0"/>
        <w:adjustRightInd w:val="0"/>
        <w:ind w:firstLine="720"/>
        <w:jc w:val="both"/>
        <w:rPr>
          <w:rFonts w:ascii="Times New Roman" w:hAnsi="Times New Roman" w:cs="Times New Roman"/>
          <w:sz w:val="24"/>
          <w:szCs w:val="24"/>
        </w:rPr>
      </w:pPr>
      <w:r w:rsidRPr="0078078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«Муниципальный округ Глазовский район Удмуртской Республики» представлено в приложении 5 к муниципальной программе.</w:t>
      </w:r>
    </w:p>
    <w:p w:rsidR="001232C9" w:rsidRPr="007339F1" w:rsidRDefault="001232C9" w:rsidP="001232C9">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FC2F5D" w:rsidRDefault="001232C9" w:rsidP="001232C9">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w:t>
      </w:r>
      <w:r>
        <w:rPr>
          <w:rFonts w:ascii="Times New Roman" w:hAnsi="Times New Roman" w:cs="Times New Roman"/>
          <w:sz w:val="24"/>
          <w:szCs w:val="24"/>
        </w:rPr>
        <w:t xml:space="preserve"> председательством Заместителя Главы А</w:t>
      </w:r>
      <w:r w:rsidRPr="00FC2F5D">
        <w:rPr>
          <w:rFonts w:ascii="Times New Roman" w:hAnsi="Times New Roman" w:cs="Times New Roman"/>
          <w:sz w:val="24"/>
          <w:szCs w:val="24"/>
        </w:rPr>
        <w:t xml:space="preserve">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w:t>
      </w:r>
      <w:r w:rsidRPr="00FC2F5D">
        <w:rPr>
          <w:rFonts w:ascii="Times New Roman" w:hAnsi="Times New Roman" w:cs="Times New Roman"/>
          <w:sz w:val="24"/>
          <w:szCs w:val="24"/>
        </w:rPr>
        <w:lastRenderedPageBreak/>
        <w:t xml:space="preserve">(по согласованию), Отдела по делам опеки, попечительства, семьи и несовершеннолетних(по согласованию), МБУЗ УР «ЦРБ МЗ УР» (по согласованию).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контроль за выполнением муниципальных заданий.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1232C9" w:rsidRPr="009B6CA2" w:rsidRDefault="001232C9" w:rsidP="001232C9">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1232C9" w:rsidRPr="00FC2F5D" w:rsidRDefault="001232C9" w:rsidP="001232C9">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1232C9"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1232C9" w:rsidRDefault="001232C9" w:rsidP="001232C9">
      <w:pPr>
        <w:ind w:firstLine="720"/>
        <w:jc w:val="both"/>
        <w:rPr>
          <w:rFonts w:ascii="Times New Roman" w:hAnsi="Times New Roman" w:cs="Times New Roman"/>
          <w:sz w:val="24"/>
          <w:szCs w:val="24"/>
        </w:rPr>
        <w:sectPr w:rsidR="001232C9" w:rsidSect="001232C9">
          <w:pgSz w:w="11906" w:h="16838"/>
          <w:pgMar w:top="1134" w:right="850" w:bottom="1134" w:left="1701" w:header="709" w:footer="709" w:gutter="0"/>
          <w:cols w:space="708"/>
          <w:docGrid w:linePitch="360"/>
        </w:sectPr>
      </w:pPr>
    </w:p>
    <w:tbl>
      <w:tblPr>
        <w:tblW w:w="16443" w:type="dxa"/>
        <w:tblInd w:w="108" w:type="dxa"/>
        <w:tblLayout w:type="fixed"/>
        <w:tblLook w:val="04A0"/>
      </w:tblPr>
      <w:tblGrid>
        <w:gridCol w:w="16443"/>
      </w:tblGrid>
      <w:tr w:rsidR="001232C9" w:rsidTr="001232C9">
        <w:trPr>
          <w:trHeight w:val="349"/>
        </w:trPr>
        <w:tc>
          <w:tcPr>
            <w:tcW w:w="16443" w:type="dxa"/>
            <w:noWrap/>
            <w:vAlign w:val="center"/>
            <w:hideMark/>
          </w:tcPr>
          <w:p w:rsidR="001232C9" w:rsidRPr="007831C7" w:rsidRDefault="001232C9" w:rsidP="001232C9">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1232C9" w:rsidTr="001232C9">
        <w:trPr>
          <w:trHeight w:val="349"/>
        </w:trPr>
        <w:tc>
          <w:tcPr>
            <w:tcW w:w="16443" w:type="dxa"/>
            <w:noWrap/>
            <w:vAlign w:val="center"/>
            <w:hideMark/>
          </w:tcPr>
          <w:p w:rsidR="001232C9" w:rsidRPr="007831C7" w:rsidRDefault="001232C9" w:rsidP="001232C9">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1232C9" w:rsidTr="001232C9">
        <w:trPr>
          <w:trHeight w:val="349"/>
        </w:trPr>
        <w:tc>
          <w:tcPr>
            <w:tcW w:w="16443" w:type="dxa"/>
            <w:noWrap/>
            <w:vAlign w:val="center"/>
            <w:hideMark/>
          </w:tcPr>
          <w:p w:rsidR="001232C9" w:rsidRPr="007831C7" w:rsidRDefault="001232C9" w:rsidP="001232C9">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1232C9" w:rsidTr="001232C9">
        <w:trPr>
          <w:trHeight w:val="349"/>
        </w:trPr>
        <w:tc>
          <w:tcPr>
            <w:tcW w:w="16443" w:type="dxa"/>
            <w:noWrap/>
            <w:vAlign w:val="center"/>
            <w:hideMark/>
          </w:tcPr>
          <w:p w:rsidR="001232C9" w:rsidRPr="007831C7" w:rsidRDefault="001232C9" w:rsidP="001232C9">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1232C9" w:rsidRDefault="001232C9" w:rsidP="001232C9">
      <w:pPr>
        <w:pStyle w:val="ac"/>
      </w:pPr>
    </w:p>
    <w:p w:rsidR="001232C9" w:rsidRPr="007C0A55" w:rsidRDefault="001232C9" w:rsidP="001232C9">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1232C9" w:rsidRDefault="001232C9" w:rsidP="001232C9">
      <w:pPr>
        <w:pStyle w:val="ac"/>
        <w:ind w:left="-426"/>
      </w:pPr>
    </w:p>
    <w:tbl>
      <w:tblPr>
        <w:tblW w:w="16175" w:type="dxa"/>
        <w:tblInd w:w="93" w:type="dxa"/>
        <w:tblLayout w:type="fixed"/>
        <w:tblLook w:val="04A0"/>
      </w:tblPr>
      <w:tblGrid>
        <w:gridCol w:w="575"/>
        <w:gridCol w:w="668"/>
        <w:gridCol w:w="457"/>
        <w:gridCol w:w="855"/>
        <w:gridCol w:w="2100"/>
        <w:gridCol w:w="1134"/>
        <w:gridCol w:w="855"/>
        <w:gridCol w:w="850"/>
        <w:gridCol w:w="851"/>
        <w:gridCol w:w="850"/>
        <w:gridCol w:w="851"/>
        <w:gridCol w:w="850"/>
        <w:gridCol w:w="601"/>
        <w:gridCol w:w="709"/>
        <w:gridCol w:w="142"/>
        <w:gridCol w:w="567"/>
        <w:gridCol w:w="708"/>
        <w:gridCol w:w="567"/>
        <w:gridCol w:w="567"/>
        <w:gridCol w:w="567"/>
        <w:gridCol w:w="851"/>
      </w:tblGrid>
      <w:tr w:rsidR="007709F7" w:rsidTr="0087529D">
        <w:trPr>
          <w:trHeight w:val="300"/>
        </w:trPr>
        <w:tc>
          <w:tcPr>
            <w:tcW w:w="1243" w:type="dxa"/>
            <w:gridSpan w:val="2"/>
            <w:vMerge w:val="restart"/>
            <w:tcBorders>
              <w:top w:val="single" w:sz="4" w:space="0" w:color="808080"/>
              <w:left w:val="single" w:sz="4" w:space="0" w:color="808080"/>
              <w:bottom w:val="single" w:sz="4" w:space="0" w:color="808080"/>
              <w:right w:val="single" w:sz="4" w:space="0" w:color="808080"/>
            </w:tcBorders>
            <w:vAlign w:val="center"/>
            <w:hideMark/>
          </w:tcPr>
          <w:p w:rsidR="007709F7" w:rsidRDefault="007709F7" w:rsidP="001232C9">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7" w:type="dxa"/>
            <w:vMerge w:val="restart"/>
            <w:tcBorders>
              <w:top w:val="single" w:sz="4" w:space="0" w:color="808080"/>
              <w:left w:val="single" w:sz="4" w:space="0" w:color="808080"/>
              <w:bottom w:val="single" w:sz="4" w:space="0" w:color="808080"/>
              <w:right w:val="nil"/>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п/п</w:t>
            </w:r>
          </w:p>
        </w:tc>
        <w:tc>
          <w:tcPr>
            <w:tcW w:w="29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855" w:type="dxa"/>
            <w:tcBorders>
              <w:top w:val="single" w:sz="4" w:space="0" w:color="auto"/>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tc>
        <w:tc>
          <w:tcPr>
            <w:tcW w:w="9531" w:type="dxa"/>
            <w:gridSpan w:val="14"/>
            <w:tcBorders>
              <w:top w:val="single" w:sz="4" w:space="0" w:color="auto"/>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709F7" w:rsidTr="0087529D">
        <w:trPr>
          <w:trHeight w:val="70"/>
        </w:trPr>
        <w:tc>
          <w:tcPr>
            <w:tcW w:w="1243" w:type="dxa"/>
            <w:gridSpan w:val="2"/>
            <w:vMerge/>
            <w:tcBorders>
              <w:top w:val="single" w:sz="4" w:space="0" w:color="808080"/>
              <w:left w:val="single" w:sz="4" w:space="0" w:color="808080"/>
              <w:bottom w:val="single" w:sz="4" w:space="0" w:color="808080"/>
              <w:right w:val="single" w:sz="4" w:space="0" w:color="808080"/>
            </w:tcBorders>
            <w:vAlign w:val="center"/>
            <w:hideMark/>
          </w:tcPr>
          <w:p w:rsidR="007709F7" w:rsidRDefault="007709F7" w:rsidP="001232C9">
            <w:pPr>
              <w:spacing w:after="0" w:line="240" w:lineRule="auto"/>
              <w:rPr>
                <w:rFonts w:ascii="Times New Roman" w:eastAsia="Times New Roman" w:hAnsi="Times New Roman"/>
                <w:sz w:val="16"/>
                <w:szCs w:val="16"/>
              </w:rPr>
            </w:pPr>
          </w:p>
        </w:tc>
        <w:tc>
          <w:tcPr>
            <w:tcW w:w="457" w:type="dxa"/>
            <w:vMerge/>
            <w:tcBorders>
              <w:top w:val="single" w:sz="4" w:space="0" w:color="808080"/>
              <w:left w:val="single" w:sz="4" w:space="0" w:color="808080"/>
              <w:bottom w:val="single" w:sz="4" w:space="0" w:color="808080"/>
              <w:right w:val="nil"/>
            </w:tcBorders>
            <w:vAlign w:val="center"/>
            <w:hideMark/>
          </w:tcPr>
          <w:p w:rsidR="007709F7" w:rsidRDefault="007709F7" w:rsidP="001232C9">
            <w:pPr>
              <w:spacing w:after="0" w:line="240" w:lineRule="auto"/>
              <w:rPr>
                <w:rFonts w:ascii="Times New Roman" w:eastAsia="Times New Roman" w:hAnsi="Times New Roman"/>
                <w:sz w:val="18"/>
                <w:szCs w:val="18"/>
              </w:rPr>
            </w:pPr>
          </w:p>
        </w:tc>
        <w:tc>
          <w:tcPr>
            <w:tcW w:w="2955" w:type="dxa"/>
            <w:gridSpan w:val="2"/>
            <w:vMerge/>
            <w:tcBorders>
              <w:top w:val="single" w:sz="4" w:space="0" w:color="auto"/>
              <w:left w:val="single" w:sz="4" w:space="0" w:color="auto"/>
              <w:bottom w:val="single" w:sz="4" w:space="0" w:color="auto"/>
              <w:right w:val="single" w:sz="4" w:space="0" w:color="auto"/>
            </w:tcBorders>
            <w:vAlign w:val="center"/>
            <w:hideMark/>
          </w:tcPr>
          <w:p w:rsidR="007709F7" w:rsidRDefault="007709F7" w:rsidP="001232C9">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09F7" w:rsidRDefault="007709F7" w:rsidP="001232C9">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tcBorders>
              <w:top w:val="nil"/>
              <w:left w:val="nil"/>
              <w:bottom w:val="single" w:sz="4" w:space="0" w:color="auto"/>
              <w:right w:val="single" w:sz="4" w:space="0" w:color="auto"/>
            </w:tcBorders>
            <w:vAlign w:val="center"/>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601" w:type="dxa"/>
            <w:tcBorders>
              <w:top w:val="nil"/>
              <w:left w:val="nil"/>
              <w:bottom w:val="single" w:sz="4" w:space="0" w:color="auto"/>
              <w:right w:val="single" w:sz="4" w:space="0" w:color="auto"/>
            </w:tcBorders>
            <w:vAlign w:val="center"/>
            <w:hideMark/>
          </w:tcPr>
          <w:p w:rsidR="007709F7" w:rsidRPr="00946439" w:rsidRDefault="007709F7" w:rsidP="001232C9">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709" w:type="dxa"/>
            <w:tcBorders>
              <w:top w:val="nil"/>
              <w:left w:val="nil"/>
              <w:bottom w:val="single" w:sz="4" w:space="0" w:color="auto"/>
              <w:right w:val="single" w:sz="4" w:space="0" w:color="auto"/>
            </w:tcBorders>
            <w:vAlign w:val="center"/>
            <w:hideMark/>
          </w:tcPr>
          <w:p w:rsidR="007709F7" w:rsidRPr="004E055E" w:rsidRDefault="007709F7" w:rsidP="001232C9">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2020 год</w:t>
            </w:r>
          </w:p>
        </w:tc>
        <w:tc>
          <w:tcPr>
            <w:tcW w:w="709" w:type="dxa"/>
            <w:gridSpan w:val="2"/>
            <w:tcBorders>
              <w:top w:val="nil"/>
              <w:left w:val="nil"/>
              <w:bottom w:val="single" w:sz="4" w:space="0" w:color="auto"/>
              <w:right w:val="single" w:sz="4" w:space="0" w:color="auto"/>
            </w:tcBorders>
            <w:vAlign w:val="center"/>
          </w:tcPr>
          <w:p w:rsidR="007709F7" w:rsidRPr="00B00712" w:rsidRDefault="007709F7" w:rsidP="001232C9">
            <w:pPr>
              <w:spacing w:after="0" w:line="240" w:lineRule="auto"/>
              <w:jc w:val="center"/>
              <w:rPr>
                <w:rFonts w:ascii="Times New Roman" w:eastAsia="Times New Roman" w:hAnsi="Times New Roman"/>
                <w:i/>
                <w:sz w:val="18"/>
                <w:szCs w:val="18"/>
              </w:rPr>
            </w:pPr>
            <w:r w:rsidRPr="00B00712">
              <w:rPr>
                <w:rFonts w:ascii="Times New Roman" w:eastAsia="Times New Roman" w:hAnsi="Times New Roman"/>
                <w:i/>
                <w:sz w:val="18"/>
                <w:szCs w:val="18"/>
              </w:rPr>
              <w:t>2021 год</w:t>
            </w:r>
          </w:p>
        </w:tc>
        <w:tc>
          <w:tcPr>
            <w:tcW w:w="708" w:type="dxa"/>
            <w:tcBorders>
              <w:top w:val="nil"/>
              <w:left w:val="nil"/>
              <w:bottom w:val="single" w:sz="4" w:space="0" w:color="auto"/>
              <w:right w:val="single" w:sz="4" w:space="0" w:color="auto"/>
            </w:tcBorders>
            <w:vAlign w:val="center"/>
          </w:tcPr>
          <w:p w:rsidR="007709F7" w:rsidRPr="00001C11" w:rsidRDefault="007709F7"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2022 год</w:t>
            </w:r>
          </w:p>
        </w:tc>
        <w:tc>
          <w:tcPr>
            <w:tcW w:w="567" w:type="dxa"/>
            <w:tcBorders>
              <w:top w:val="nil"/>
              <w:left w:val="nil"/>
              <w:bottom w:val="single" w:sz="4" w:space="0" w:color="auto"/>
              <w:right w:val="single" w:sz="4" w:space="0" w:color="auto"/>
            </w:tcBorders>
            <w:vAlign w:val="center"/>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567" w:type="dxa"/>
            <w:tcBorders>
              <w:top w:val="nil"/>
              <w:left w:val="nil"/>
              <w:bottom w:val="single" w:sz="4" w:space="0" w:color="auto"/>
              <w:right w:val="nil"/>
            </w:tcBorders>
            <w:vAlign w:val="center"/>
          </w:tcPr>
          <w:p w:rsidR="007709F7" w:rsidRPr="000E15AE" w:rsidRDefault="007709F7" w:rsidP="001232C9">
            <w:pPr>
              <w:spacing w:after="0" w:line="240" w:lineRule="auto"/>
              <w:jc w:val="center"/>
              <w:rPr>
                <w:rFonts w:ascii="Times New Roman" w:eastAsia="Times New Roman" w:hAnsi="Times New Roman"/>
                <w:sz w:val="18"/>
                <w:szCs w:val="18"/>
              </w:rPr>
            </w:pPr>
            <w:r w:rsidRPr="000E15AE">
              <w:rPr>
                <w:rFonts w:ascii="Times New Roman" w:eastAsia="Times New Roman" w:hAnsi="Times New Roman"/>
                <w:sz w:val="18"/>
                <w:szCs w:val="18"/>
              </w:rPr>
              <w:t>2024 год</w:t>
            </w:r>
          </w:p>
        </w:tc>
        <w:tc>
          <w:tcPr>
            <w:tcW w:w="567" w:type="dxa"/>
            <w:tcBorders>
              <w:top w:val="nil"/>
              <w:left w:val="nil"/>
              <w:bottom w:val="single" w:sz="4" w:space="0" w:color="auto"/>
              <w:right w:val="single" w:sz="4" w:space="0" w:color="auto"/>
            </w:tcBorders>
            <w:vAlign w:val="center"/>
          </w:tcPr>
          <w:p w:rsidR="007709F7" w:rsidRPr="000E15AE" w:rsidRDefault="007709F7" w:rsidP="001232C9">
            <w:pPr>
              <w:spacing w:after="0" w:line="240" w:lineRule="auto"/>
              <w:jc w:val="center"/>
              <w:rPr>
                <w:rFonts w:ascii="Times New Roman" w:eastAsia="Times New Roman" w:hAnsi="Times New Roman"/>
                <w:sz w:val="18"/>
                <w:szCs w:val="18"/>
              </w:rPr>
            </w:pPr>
            <w:r w:rsidRPr="000E15AE">
              <w:rPr>
                <w:rFonts w:ascii="Times New Roman" w:eastAsia="Times New Roman" w:hAnsi="Times New Roman"/>
                <w:sz w:val="18"/>
                <w:szCs w:val="18"/>
              </w:rPr>
              <w:t>2025 год</w:t>
            </w:r>
          </w:p>
        </w:tc>
        <w:tc>
          <w:tcPr>
            <w:tcW w:w="851" w:type="dxa"/>
            <w:tcBorders>
              <w:top w:val="nil"/>
              <w:left w:val="nil"/>
              <w:bottom w:val="single" w:sz="4" w:space="0" w:color="auto"/>
              <w:right w:val="single" w:sz="4" w:space="0" w:color="auto"/>
            </w:tcBorders>
          </w:tcPr>
          <w:p w:rsidR="007709F7" w:rsidRPr="000E15AE" w:rsidRDefault="007709F7" w:rsidP="007709F7">
            <w:pPr>
              <w:spacing w:after="0" w:line="240" w:lineRule="auto"/>
              <w:rPr>
                <w:rFonts w:ascii="Times New Roman" w:eastAsia="Times New Roman" w:hAnsi="Times New Roman"/>
                <w:sz w:val="18"/>
                <w:szCs w:val="18"/>
              </w:rPr>
            </w:pPr>
            <w:r>
              <w:rPr>
                <w:rFonts w:ascii="Times New Roman" w:eastAsia="Times New Roman" w:hAnsi="Times New Roman"/>
                <w:sz w:val="18"/>
                <w:szCs w:val="18"/>
              </w:rPr>
              <w:t>2026 год</w:t>
            </w:r>
          </w:p>
        </w:tc>
      </w:tr>
      <w:tr w:rsidR="007709F7" w:rsidTr="0087529D">
        <w:trPr>
          <w:trHeight w:val="70"/>
        </w:trPr>
        <w:tc>
          <w:tcPr>
            <w:tcW w:w="575" w:type="dxa"/>
            <w:tcBorders>
              <w:top w:val="nil"/>
              <w:left w:val="single" w:sz="4" w:space="0" w:color="808080"/>
              <w:bottom w:val="single" w:sz="4" w:space="0" w:color="808080"/>
              <w:right w:val="single" w:sz="4" w:space="0" w:color="808080"/>
            </w:tcBorders>
            <w:noWrap/>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68" w:type="dxa"/>
            <w:tcBorders>
              <w:top w:val="nil"/>
              <w:left w:val="nil"/>
              <w:bottom w:val="single" w:sz="4" w:space="0" w:color="808080"/>
              <w:right w:val="single" w:sz="4" w:space="0" w:color="808080"/>
            </w:tcBorders>
            <w:noWrap/>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7" w:type="dxa"/>
            <w:vMerge/>
            <w:tcBorders>
              <w:top w:val="single" w:sz="4" w:space="0" w:color="808080"/>
              <w:left w:val="single" w:sz="4" w:space="0" w:color="808080"/>
              <w:bottom w:val="single" w:sz="4" w:space="0" w:color="808080"/>
              <w:right w:val="nil"/>
            </w:tcBorders>
            <w:vAlign w:val="center"/>
            <w:hideMark/>
          </w:tcPr>
          <w:p w:rsidR="007709F7" w:rsidRDefault="007709F7" w:rsidP="001232C9">
            <w:pPr>
              <w:spacing w:after="0" w:line="240" w:lineRule="auto"/>
              <w:rPr>
                <w:rFonts w:ascii="Times New Roman" w:eastAsia="Times New Roman" w:hAnsi="Times New Roman"/>
                <w:sz w:val="18"/>
                <w:szCs w:val="18"/>
              </w:rPr>
            </w:pPr>
          </w:p>
        </w:tc>
        <w:tc>
          <w:tcPr>
            <w:tcW w:w="2955" w:type="dxa"/>
            <w:gridSpan w:val="2"/>
            <w:vMerge/>
            <w:tcBorders>
              <w:top w:val="single" w:sz="4" w:space="0" w:color="auto"/>
              <w:left w:val="single" w:sz="4" w:space="0" w:color="auto"/>
              <w:bottom w:val="single" w:sz="4" w:space="0" w:color="auto"/>
              <w:right w:val="single" w:sz="4" w:space="0" w:color="auto"/>
            </w:tcBorders>
            <w:vAlign w:val="center"/>
            <w:hideMark/>
          </w:tcPr>
          <w:p w:rsidR="007709F7" w:rsidRDefault="007709F7" w:rsidP="001232C9">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09F7" w:rsidRDefault="007709F7" w:rsidP="001232C9">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601" w:type="dxa"/>
            <w:tcBorders>
              <w:top w:val="nil"/>
              <w:left w:val="nil"/>
              <w:bottom w:val="single" w:sz="4" w:space="0" w:color="auto"/>
              <w:right w:val="single" w:sz="4" w:space="0" w:color="auto"/>
            </w:tcBorders>
            <w:vAlign w:val="center"/>
            <w:hideMark/>
          </w:tcPr>
          <w:p w:rsidR="007709F7" w:rsidRPr="005E7B24" w:rsidRDefault="007709F7"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709" w:type="dxa"/>
            <w:tcBorders>
              <w:top w:val="nil"/>
              <w:left w:val="nil"/>
              <w:bottom w:val="single" w:sz="4" w:space="0" w:color="auto"/>
              <w:right w:val="single" w:sz="4" w:space="0" w:color="auto"/>
            </w:tcBorders>
            <w:vAlign w:val="center"/>
            <w:hideMark/>
          </w:tcPr>
          <w:p w:rsidR="007709F7" w:rsidRPr="005E7B24" w:rsidRDefault="007709F7"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709" w:type="dxa"/>
            <w:gridSpan w:val="2"/>
            <w:tcBorders>
              <w:top w:val="nil"/>
              <w:left w:val="nil"/>
              <w:bottom w:val="single" w:sz="4" w:space="0" w:color="auto"/>
              <w:right w:val="single" w:sz="4" w:space="0" w:color="auto"/>
            </w:tcBorders>
            <w:vAlign w:val="center"/>
          </w:tcPr>
          <w:p w:rsidR="007709F7" w:rsidRPr="005E7B24" w:rsidRDefault="007709F7"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708" w:type="dxa"/>
            <w:tcBorders>
              <w:top w:val="nil"/>
              <w:left w:val="nil"/>
              <w:bottom w:val="single" w:sz="4" w:space="0" w:color="auto"/>
              <w:right w:val="single" w:sz="4" w:space="0" w:color="auto"/>
            </w:tcBorders>
            <w:vAlign w:val="center"/>
          </w:tcPr>
          <w:p w:rsidR="007709F7" w:rsidRPr="00001C11" w:rsidRDefault="007709F7"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отчет</w:t>
            </w:r>
          </w:p>
        </w:tc>
        <w:tc>
          <w:tcPr>
            <w:tcW w:w="567" w:type="dxa"/>
            <w:tcBorders>
              <w:top w:val="nil"/>
              <w:left w:val="nil"/>
              <w:bottom w:val="single" w:sz="4" w:space="0" w:color="auto"/>
              <w:right w:val="single" w:sz="4" w:space="0" w:color="auto"/>
            </w:tcBorders>
            <w:vAlign w:val="center"/>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567" w:type="dxa"/>
            <w:tcBorders>
              <w:top w:val="nil"/>
              <w:left w:val="nil"/>
              <w:bottom w:val="single" w:sz="4" w:space="0" w:color="auto"/>
              <w:right w:val="single" w:sz="4" w:space="0" w:color="auto"/>
            </w:tcBorders>
            <w:vAlign w:val="center"/>
          </w:tcPr>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tcBorders>
              <w:top w:val="nil"/>
              <w:left w:val="nil"/>
              <w:bottom w:val="single" w:sz="4" w:space="0" w:color="auto"/>
              <w:right w:val="single" w:sz="4" w:space="0" w:color="auto"/>
            </w:tcBorders>
          </w:tcPr>
          <w:p w:rsidR="007709F7"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709F7" w:rsidTr="0087529D">
        <w:trPr>
          <w:trHeight w:val="300"/>
        </w:trPr>
        <w:tc>
          <w:tcPr>
            <w:tcW w:w="575" w:type="dxa"/>
            <w:tcBorders>
              <w:top w:val="nil"/>
              <w:left w:val="single" w:sz="4" w:space="0" w:color="808080"/>
              <w:bottom w:val="nil"/>
              <w:right w:val="single" w:sz="4" w:space="0" w:color="808080"/>
            </w:tcBorders>
            <w:noWrap/>
            <w:vAlign w:val="center"/>
            <w:hideMark/>
          </w:tcPr>
          <w:p w:rsidR="007709F7" w:rsidRDefault="007709F7"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68" w:type="dxa"/>
            <w:tcBorders>
              <w:top w:val="nil"/>
              <w:left w:val="nil"/>
              <w:bottom w:val="nil"/>
              <w:right w:val="single" w:sz="4" w:space="0" w:color="808080"/>
            </w:tcBorders>
            <w:noWrap/>
            <w:vAlign w:val="center"/>
            <w:hideMark/>
          </w:tcPr>
          <w:p w:rsidR="007709F7" w:rsidRDefault="007709F7"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7" w:type="dxa"/>
            <w:noWrap/>
            <w:vAlign w:val="center"/>
            <w:hideMark/>
          </w:tcPr>
          <w:p w:rsidR="007709F7" w:rsidRDefault="007709F7"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9797" w:type="dxa"/>
            <w:gridSpan w:val="10"/>
            <w:tcBorders>
              <w:top w:val="single" w:sz="4" w:space="0" w:color="auto"/>
              <w:left w:val="single" w:sz="4" w:space="0" w:color="auto"/>
              <w:bottom w:val="nil"/>
              <w:right w:val="single" w:sz="4" w:space="0" w:color="auto"/>
            </w:tcBorders>
            <w:noWrap/>
            <w:vAlign w:val="bottom"/>
            <w:hideMark/>
          </w:tcPr>
          <w:p w:rsidR="007709F7" w:rsidRDefault="007709F7"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709" w:type="dxa"/>
            <w:tcBorders>
              <w:top w:val="nil"/>
              <w:left w:val="nil"/>
              <w:bottom w:val="nil"/>
              <w:right w:val="nil"/>
            </w:tcBorders>
          </w:tcPr>
          <w:p w:rsidR="007709F7" w:rsidRPr="004E055E" w:rsidRDefault="007709F7" w:rsidP="001232C9">
            <w:pPr>
              <w:spacing w:after="0" w:line="240" w:lineRule="auto"/>
              <w:rPr>
                <w:rFonts w:eastAsia="Times New Roman"/>
                <w:b/>
                <w:bCs/>
                <w:sz w:val="18"/>
                <w:szCs w:val="18"/>
              </w:rPr>
            </w:pPr>
          </w:p>
        </w:tc>
        <w:tc>
          <w:tcPr>
            <w:tcW w:w="3118" w:type="dxa"/>
            <w:gridSpan w:val="6"/>
            <w:tcBorders>
              <w:top w:val="nil"/>
              <w:left w:val="nil"/>
              <w:bottom w:val="nil"/>
              <w:right w:val="single" w:sz="4" w:space="0" w:color="auto"/>
            </w:tcBorders>
            <w:noWrap/>
            <w:vAlign w:val="bottom"/>
            <w:hideMark/>
          </w:tcPr>
          <w:p w:rsidR="007709F7" w:rsidRPr="004E055E" w:rsidRDefault="007709F7" w:rsidP="001232C9">
            <w:pPr>
              <w:spacing w:after="0" w:line="240" w:lineRule="auto"/>
              <w:rPr>
                <w:rFonts w:eastAsia="Times New Roman"/>
                <w:b/>
                <w:bCs/>
                <w:sz w:val="18"/>
                <w:szCs w:val="18"/>
              </w:rPr>
            </w:pPr>
            <w:r w:rsidRPr="004E055E">
              <w:rPr>
                <w:rFonts w:eastAsia="Times New Roman"/>
                <w:b/>
                <w:bCs/>
                <w:sz w:val="18"/>
                <w:szCs w:val="18"/>
              </w:rPr>
              <w:t> </w:t>
            </w:r>
          </w:p>
        </w:tc>
        <w:tc>
          <w:tcPr>
            <w:tcW w:w="851" w:type="dxa"/>
            <w:tcBorders>
              <w:top w:val="nil"/>
              <w:left w:val="nil"/>
              <w:bottom w:val="nil"/>
              <w:right w:val="single" w:sz="4" w:space="0" w:color="auto"/>
            </w:tcBorders>
          </w:tcPr>
          <w:p w:rsidR="007709F7" w:rsidRPr="004E055E" w:rsidRDefault="007709F7" w:rsidP="001232C9">
            <w:pPr>
              <w:spacing w:after="0" w:line="240" w:lineRule="auto"/>
              <w:rPr>
                <w:rFonts w:eastAsia="Times New Roman"/>
                <w:b/>
                <w:bCs/>
                <w:sz w:val="18"/>
                <w:szCs w:val="18"/>
              </w:rPr>
            </w:pPr>
          </w:p>
        </w:tc>
      </w:tr>
      <w:tr w:rsidR="007709F7" w:rsidRPr="00536E4B" w:rsidTr="0087529D">
        <w:trPr>
          <w:trHeight w:val="1275"/>
        </w:trPr>
        <w:tc>
          <w:tcPr>
            <w:tcW w:w="575" w:type="dxa"/>
            <w:tcBorders>
              <w:top w:val="single" w:sz="4" w:space="0" w:color="auto"/>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single" w:sz="4" w:space="0" w:color="auto"/>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0"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0"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601" w:type="dxa"/>
            <w:tcBorders>
              <w:top w:val="single" w:sz="4" w:space="0" w:color="auto"/>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709" w:type="dxa"/>
            <w:tcBorders>
              <w:top w:val="single" w:sz="4" w:space="0" w:color="auto"/>
              <w:left w:val="nil"/>
              <w:bottom w:val="single" w:sz="4" w:space="0" w:color="auto"/>
              <w:right w:val="single" w:sz="4" w:space="0" w:color="auto"/>
            </w:tcBorders>
            <w:noWrap/>
            <w:vAlign w:val="center"/>
            <w:hideMark/>
          </w:tcPr>
          <w:p w:rsidR="007709F7" w:rsidRPr="004E055E" w:rsidRDefault="007709F7"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53,3</w:t>
            </w:r>
          </w:p>
        </w:tc>
        <w:tc>
          <w:tcPr>
            <w:tcW w:w="709" w:type="dxa"/>
            <w:gridSpan w:val="2"/>
            <w:tcBorders>
              <w:top w:val="single" w:sz="4" w:space="0" w:color="auto"/>
              <w:left w:val="nil"/>
              <w:bottom w:val="single" w:sz="4" w:space="0" w:color="auto"/>
              <w:right w:val="single" w:sz="4" w:space="0" w:color="auto"/>
            </w:tcBorders>
            <w:vAlign w:val="center"/>
          </w:tcPr>
          <w:p w:rsidR="007709F7" w:rsidRPr="006136EC"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708" w:type="dxa"/>
            <w:tcBorders>
              <w:top w:val="single" w:sz="4" w:space="0" w:color="auto"/>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57,7</w:t>
            </w:r>
          </w:p>
        </w:tc>
        <w:tc>
          <w:tcPr>
            <w:tcW w:w="567" w:type="dxa"/>
            <w:tcBorders>
              <w:top w:val="single" w:sz="4" w:space="0" w:color="auto"/>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567" w:type="dxa"/>
            <w:tcBorders>
              <w:top w:val="single" w:sz="4" w:space="0" w:color="auto"/>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Pr="00536E4B" w:rsidRDefault="007709F7"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52,0</w:t>
            </w:r>
          </w:p>
        </w:tc>
        <w:tc>
          <w:tcPr>
            <w:tcW w:w="567" w:type="dxa"/>
            <w:tcBorders>
              <w:top w:val="single" w:sz="4" w:space="0" w:color="auto"/>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c>
          <w:tcPr>
            <w:tcW w:w="851" w:type="dxa"/>
            <w:tcBorders>
              <w:top w:val="single" w:sz="4" w:space="0" w:color="auto"/>
              <w:left w:val="nil"/>
              <w:bottom w:val="single" w:sz="4" w:space="0" w:color="auto"/>
              <w:right w:val="single" w:sz="4" w:space="0" w:color="auto"/>
            </w:tcBorders>
          </w:tcPr>
          <w:p w:rsidR="007709F7" w:rsidRDefault="007709F7"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r>
      <w:tr w:rsidR="007709F7" w:rsidRPr="00536E4B" w:rsidTr="0087529D">
        <w:trPr>
          <w:trHeight w:val="1125"/>
        </w:trPr>
        <w:tc>
          <w:tcPr>
            <w:tcW w:w="575" w:type="dxa"/>
            <w:tcBorders>
              <w:top w:val="nil"/>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0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7709F7" w:rsidRPr="004E055E" w:rsidRDefault="007709F7"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709" w:type="dxa"/>
            <w:gridSpan w:val="2"/>
            <w:tcBorders>
              <w:top w:val="nil"/>
              <w:left w:val="nil"/>
              <w:bottom w:val="single" w:sz="4" w:space="0" w:color="auto"/>
              <w:right w:val="single" w:sz="4" w:space="0" w:color="auto"/>
            </w:tcBorders>
            <w:vAlign w:val="center"/>
          </w:tcPr>
          <w:p w:rsidR="007709F7" w:rsidRPr="006136EC"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708"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p w:rsidR="007709F7" w:rsidRPr="00536E4B" w:rsidRDefault="007709F7" w:rsidP="001232C9">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tcPr>
          <w:p w:rsidR="007709F7" w:rsidRDefault="007709F7"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7709F7" w:rsidRPr="00536E4B" w:rsidTr="0087529D">
        <w:trPr>
          <w:trHeight w:val="557"/>
        </w:trPr>
        <w:tc>
          <w:tcPr>
            <w:tcW w:w="575" w:type="dxa"/>
            <w:tcBorders>
              <w:top w:val="nil"/>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0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7709F7" w:rsidRPr="004E055E" w:rsidRDefault="007709F7"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tcPr>
          <w:p w:rsidR="007709F7" w:rsidRDefault="007709F7"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709F7" w:rsidRPr="00536E4B" w:rsidTr="0087529D">
        <w:trPr>
          <w:trHeight w:val="1995"/>
        </w:trPr>
        <w:tc>
          <w:tcPr>
            <w:tcW w:w="575" w:type="dxa"/>
            <w:tcBorders>
              <w:top w:val="nil"/>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0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7709F7" w:rsidRPr="004E055E" w:rsidRDefault="007709F7"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tcPr>
          <w:p w:rsidR="007709F7" w:rsidRDefault="007709F7"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709F7" w:rsidRPr="00536E4B" w:rsidTr="0087529D">
        <w:trPr>
          <w:trHeight w:val="1545"/>
        </w:trPr>
        <w:tc>
          <w:tcPr>
            <w:tcW w:w="575" w:type="dxa"/>
            <w:tcBorders>
              <w:top w:val="nil"/>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0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7709F7" w:rsidRPr="004E055E" w:rsidRDefault="007709F7"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709" w:type="dxa"/>
            <w:gridSpan w:val="2"/>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tcPr>
          <w:p w:rsidR="007709F7" w:rsidRDefault="007709F7"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910B84" w:rsidRPr="00536E4B" w:rsidTr="0087529D">
        <w:trPr>
          <w:trHeight w:val="78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601" w:type="dxa"/>
            <w:tcBorders>
              <w:top w:val="nil"/>
              <w:left w:val="nil"/>
              <w:bottom w:val="single" w:sz="4" w:space="0" w:color="auto"/>
              <w:right w:val="single" w:sz="4" w:space="0" w:color="auto"/>
            </w:tcBorders>
            <w:noWrap/>
            <w:vAlign w:val="center"/>
            <w:hideMark/>
          </w:tcPr>
          <w:p w:rsidR="00910B84" w:rsidRPr="00BA59A2" w:rsidRDefault="00910B84" w:rsidP="001232C9">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709" w:type="dxa"/>
            <w:tcBorders>
              <w:top w:val="nil"/>
              <w:left w:val="nil"/>
              <w:bottom w:val="single" w:sz="4" w:space="0" w:color="auto"/>
              <w:right w:val="single" w:sz="4" w:space="0" w:color="auto"/>
            </w:tcBorders>
            <w:noWrap/>
            <w:vAlign w:val="center"/>
            <w:hideMark/>
          </w:tcPr>
          <w:p w:rsidR="00910B84" w:rsidRPr="0076780D" w:rsidRDefault="00910B8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21798</w:t>
            </w:r>
          </w:p>
        </w:tc>
        <w:tc>
          <w:tcPr>
            <w:tcW w:w="709" w:type="dxa"/>
            <w:gridSpan w:val="2"/>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c>
          <w:tcPr>
            <w:tcW w:w="708" w:type="dxa"/>
            <w:tcBorders>
              <w:top w:val="nil"/>
              <w:left w:val="nil"/>
              <w:bottom w:val="single" w:sz="4" w:space="0" w:color="auto"/>
              <w:right w:val="single" w:sz="4" w:space="0" w:color="auto"/>
            </w:tcBorders>
            <w:vAlign w:val="center"/>
          </w:tcPr>
          <w:p w:rsidR="00910B84" w:rsidRPr="00D41920" w:rsidRDefault="00910B84" w:rsidP="001232C9">
            <w:pPr>
              <w:spacing w:after="0" w:line="240" w:lineRule="auto"/>
              <w:jc w:val="center"/>
              <w:rPr>
                <w:rFonts w:ascii="Times New Roman" w:eastAsia="Times New Roman" w:hAnsi="Times New Roman"/>
                <w:color w:val="FF0000"/>
                <w:sz w:val="18"/>
                <w:szCs w:val="18"/>
              </w:rPr>
            </w:pPr>
            <w:r w:rsidRPr="00D41920">
              <w:rPr>
                <w:rFonts w:ascii="Times New Roman" w:eastAsia="Times New Roman" w:hAnsi="Times New Roman"/>
                <w:color w:val="FF0000"/>
                <w:sz w:val="18"/>
                <w:szCs w:val="18"/>
              </w:rPr>
              <w:t>30500</w:t>
            </w:r>
          </w:p>
        </w:tc>
        <w:tc>
          <w:tcPr>
            <w:tcW w:w="567"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30500</w:t>
            </w:r>
          </w:p>
        </w:tc>
        <w:tc>
          <w:tcPr>
            <w:tcW w:w="567"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30500</w:t>
            </w:r>
          </w:p>
        </w:tc>
        <w:tc>
          <w:tcPr>
            <w:tcW w:w="851" w:type="dxa"/>
            <w:tcBorders>
              <w:top w:val="nil"/>
              <w:left w:val="nil"/>
              <w:bottom w:val="single" w:sz="4" w:space="0" w:color="auto"/>
              <w:right w:val="single" w:sz="4" w:space="0" w:color="auto"/>
            </w:tcBorders>
            <w:vAlign w:val="center"/>
          </w:tcPr>
          <w:p w:rsidR="00910B84" w:rsidRPr="009709B1"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30500</w:t>
            </w:r>
          </w:p>
        </w:tc>
      </w:tr>
      <w:tr w:rsidR="00910B84" w:rsidRPr="00536E4B" w:rsidTr="0087529D">
        <w:trPr>
          <w:trHeight w:val="108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01" w:type="dxa"/>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bottom"/>
            <w:hideMark/>
          </w:tcPr>
          <w:p w:rsidR="00910B84" w:rsidRPr="004E055E" w:rsidRDefault="00910B8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vAlign w:val="bottom"/>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bottom"/>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bottom"/>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bottom"/>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bottom"/>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193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709" w:type="dxa"/>
            <w:tcBorders>
              <w:top w:val="nil"/>
              <w:left w:val="nil"/>
              <w:bottom w:val="single" w:sz="4" w:space="0" w:color="auto"/>
              <w:right w:val="single" w:sz="4" w:space="0" w:color="auto"/>
            </w:tcBorders>
            <w:noWrap/>
            <w:vAlign w:val="center"/>
            <w:hideMark/>
          </w:tcPr>
          <w:p w:rsidR="00910B84" w:rsidRPr="004E055E" w:rsidRDefault="00910B8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70</w:t>
            </w:r>
          </w:p>
        </w:tc>
        <w:tc>
          <w:tcPr>
            <w:tcW w:w="709" w:type="dxa"/>
            <w:gridSpan w:val="2"/>
            <w:tcBorders>
              <w:top w:val="nil"/>
              <w:left w:val="nil"/>
              <w:bottom w:val="single" w:sz="4" w:space="0" w:color="auto"/>
              <w:right w:val="single" w:sz="4" w:space="0" w:color="auto"/>
            </w:tcBorders>
            <w:vAlign w:val="center"/>
          </w:tcPr>
          <w:p w:rsidR="00910B84" w:rsidRPr="006136EC" w:rsidRDefault="00910B8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123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дошкольных групп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910B84" w:rsidRPr="004E055E" w:rsidRDefault="00910B8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126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дошкольных групп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noWrap/>
            <w:vAlign w:val="center"/>
            <w:hideMark/>
          </w:tcPr>
          <w:p w:rsidR="00910B84" w:rsidRPr="004E055E" w:rsidRDefault="00910B8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178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601" w:type="dxa"/>
            <w:tcBorders>
              <w:top w:val="nil"/>
              <w:left w:val="nil"/>
              <w:bottom w:val="single" w:sz="4" w:space="0" w:color="auto"/>
              <w:right w:val="single" w:sz="4" w:space="0" w:color="auto"/>
            </w:tcBorders>
            <w:noWrap/>
            <w:vAlign w:val="center"/>
            <w:hideMark/>
          </w:tcPr>
          <w:p w:rsidR="00910B84" w:rsidRPr="00767F6C" w:rsidRDefault="00910B84" w:rsidP="001232C9">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709" w:type="dxa"/>
            <w:tcBorders>
              <w:top w:val="nil"/>
              <w:left w:val="nil"/>
              <w:bottom w:val="single" w:sz="4" w:space="0" w:color="auto"/>
              <w:right w:val="single" w:sz="4" w:space="0" w:color="auto"/>
            </w:tcBorders>
            <w:noWrap/>
            <w:vAlign w:val="center"/>
            <w:hideMark/>
          </w:tcPr>
          <w:p w:rsidR="00910B84" w:rsidRPr="0076780D" w:rsidRDefault="00910B8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31,6</w:t>
            </w:r>
          </w:p>
        </w:tc>
        <w:tc>
          <w:tcPr>
            <w:tcW w:w="709" w:type="dxa"/>
            <w:gridSpan w:val="2"/>
            <w:tcBorders>
              <w:top w:val="nil"/>
              <w:left w:val="nil"/>
              <w:bottom w:val="single" w:sz="4" w:space="0" w:color="auto"/>
              <w:right w:val="single" w:sz="4" w:space="0" w:color="auto"/>
            </w:tcBorders>
            <w:vAlign w:val="center"/>
          </w:tcPr>
          <w:p w:rsidR="00910B84" w:rsidRPr="006136EC" w:rsidRDefault="00910B8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41,0</w:t>
            </w:r>
          </w:p>
        </w:tc>
        <w:tc>
          <w:tcPr>
            <w:tcW w:w="708" w:type="dxa"/>
            <w:tcBorders>
              <w:top w:val="nil"/>
              <w:left w:val="nil"/>
              <w:bottom w:val="single" w:sz="4" w:space="0" w:color="auto"/>
              <w:right w:val="single" w:sz="4" w:space="0" w:color="auto"/>
            </w:tcBorders>
            <w:vAlign w:val="center"/>
          </w:tcPr>
          <w:p w:rsidR="00910B84" w:rsidRPr="00767F6C"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single" w:sz="4" w:space="0" w:color="auto"/>
            </w:tcBorders>
            <w:vAlign w:val="center"/>
          </w:tcPr>
          <w:p w:rsidR="00910B84" w:rsidRPr="00767F6C"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single" w:sz="4" w:space="0" w:color="auto"/>
            </w:tcBorders>
            <w:vAlign w:val="center"/>
          </w:tcPr>
          <w:p w:rsidR="00910B84" w:rsidRPr="00767F6C"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851" w:type="dxa"/>
            <w:tcBorders>
              <w:top w:val="nil"/>
              <w:left w:val="nil"/>
              <w:bottom w:val="single" w:sz="4" w:space="0" w:color="auto"/>
              <w:right w:val="single" w:sz="4" w:space="0" w:color="auto"/>
            </w:tcBorders>
            <w:vAlign w:val="center"/>
          </w:tcPr>
          <w:p w:rsidR="00910B84" w:rsidRPr="00767F6C"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r>
      <w:tr w:rsidR="00910B84" w:rsidRPr="00536E4B" w:rsidTr="0087529D">
        <w:trPr>
          <w:trHeight w:val="79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709" w:type="dxa"/>
            <w:tcBorders>
              <w:top w:val="nil"/>
              <w:left w:val="nil"/>
              <w:bottom w:val="single" w:sz="4" w:space="0" w:color="auto"/>
              <w:right w:val="single" w:sz="4" w:space="0" w:color="auto"/>
            </w:tcBorders>
            <w:noWrap/>
            <w:vAlign w:val="bottom"/>
            <w:hideMark/>
          </w:tcPr>
          <w:p w:rsidR="00910B84" w:rsidRPr="00C23ED1" w:rsidRDefault="00910B84" w:rsidP="001232C9">
            <w:pPr>
              <w:spacing w:after="0" w:line="240" w:lineRule="auto"/>
              <w:rPr>
                <w:rFonts w:eastAsia="Times New Roman"/>
                <w:color w:val="FF0000"/>
                <w:sz w:val="18"/>
                <w:szCs w:val="18"/>
              </w:rPr>
            </w:pPr>
            <w:r w:rsidRPr="00C23ED1">
              <w:rPr>
                <w:rFonts w:eastAsia="Times New Roman"/>
                <w:color w:val="FF0000"/>
                <w:sz w:val="18"/>
                <w:szCs w:val="18"/>
              </w:rPr>
              <w:t> </w:t>
            </w:r>
            <w:r>
              <w:rPr>
                <w:rFonts w:eastAsia="Times New Roman"/>
                <w:color w:val="FF0000"/>
                <w:sz w:val="18"/>
                <w:szCs w:val="18"/>
              </w:rPr>
              <w:t>-</w:t>
            </w:r>
          </w:p>
        </w:tc>
        <w:tc>
          <w:tcPr>
            <w:tcW w:w="709" w:type="dxa"/>
            <w:gridSpan w:val="2"/>
            <w:tcBorders>
              <w:top w:val="nil"/>
              <w:left w:val="nil"/>
              <w:bottom w:val="single" w:sz="4" w:space="0" w:color="auto"/>
              <w:right w:val="single" w:sz="4" w:space="0" w:color="auto"/>
            </w:tcBorders>
            <w:vAlign w:val="bottom"/>
          </w:tcPr>
          <w:p w:rsidR="00910B84" w:rsidRPr="00536E4B" w:rsidRDefault="00910B84" w:rsidP="001232C9">
            <w:pPr>
              <w:spacing w:after="0" w:line="240" w:lineRule="auto"/>
              <w:rPr>
                <w:rFonts w:eastAsia="Times New Roman"/>
                <w:sz w:val="18"/>
                <w:szCs w:val="18"/>
              </w:rPr>
            </w:pPr>
            <w:r>
              <w:rPr>
                <w:rFonts w:eastAsia="Times New Roman"/>
                <w:sz w:val="18"/>
                <w:szCs w:val="18"/>
              </w:rPr>
              <w:t>-</w:t>
            </w:r>
          </w:p>
        </w:tc>
        <w:tc>
          <w:tcPr>
            <w:tcW w:w="708" w:type="dxa"/>
            <w:tcBorders>
              <w:top w:val="nil"/>
              <w:left w:val="nil"/>
              <w:bottom w:val="single" w:sz="4" w:space="0" w:color="auto"/>
              <w:right w:val="single" w:sz="4" w:space="0" w:color="auto"/>
            </w:tcBorders>
            <w:vAlign w:val="bottom"/>
          </w:tcPr>
          <w:p w:rsidR="00910B84" w:rsidRPr="00536E4B" w:rsidRDefault="00910B84" w:rsidP="001232C9">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single" w:sz="4" w:space="0" w:color="auto"/>
            </w:tcBorders>
            <w:vAlign w:val="bottom"/>
          </w:tcPr>
          <w:p w:rsidR="00910B84" w:rsidRPr="00536E4B" w:rsidRDefault="00910B84" w:rsidP="001232C9">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nil"/>
            </w:tcBorders>
          </w:tcPr>
          <w:p w:rsidR="00910B84" w:rsidRPr="00536E4B" w:rsidRDefault="00910B84" w:rsidP="001232C9">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single" w:sz="4" w:space="0" w:color="auto"/>
            </w:tcBorders>
            <w:vAlign w:val="bottom"/>
          </w:tcPr>
          <w:p w:rsidR="00910B84" w:rsidRPr="00536E4B" w:rsidRDefault="00910B84" w:rsidP="001232C9">
            <w:pPr>
              <w:spacing w:after="0" w:line="240" w:lineRule="auto"/>
              <w:rPr>
                <w:rFonts w:eastAsia="Times New Roman"/>
                <w:sz w:val="18"/>
                <w:szCs w:val="18"/>
              </w:rPr>
            </w:pPr>
            <w:r>
              <w:rPr>
                <w:rFonts w:eastAsia="Times New Roman"/>
                <w:sz w:val="18"/>
                <w:szCs w:val="18"/>
              </w:rPr>
              <w:t>-</w:t>
            </w:r>
          </w:p>
        </w:tc>
        <w:tc>
          <w:tcPr>
            <w:tcW w:w="851" w:type="dxa"/>
            <w:tcBorders>
              <w:top w:val="nil"/>
              <w:left w:val="nil"/>
              <w:bottom w:val="single" w:sz="4" w:space="0" w:color="auto"/>
              <w:right w:val="single" w:sz="4" w:space="0" w:color="auto"/>
            </w:tcBorders>
            <w:vAlign w:val="bottom"/>
          </w:tcPr>
          <w:p w:rsidR="00910B84" w:rsidRPr="00536E4B" w:rsidRDefault="00910B84" w:rsidP="001A286B">
            <w:pPr>
              <w:spacing w:after="0" w:line="240" w:lineRule="auto"/>
              <w:rPr>
                <w:rFonts w:eastAsia="Times New Roman"/>
                <w:sz w:val="18"/>
                <w:szCs w:val="18"/>
              </w:rPr>
            </w:pPr>
            <w:r>
              <w:rPr>
                <w:rFonts w:eastAsia="Times New Roman"/>
                <w:sz w:val="18"/>
                <w:szCs w:val="18"/>
              </w:rPr>
              <w:t>-</w:t>
            </w:r>
          </w:p>
        </w:tc>
      </w:tr>
      <w:tr w:rsidR="00910B84" w:rsidRPr="00536E4B" w:rsidTr="0087529D">
        <w:trPr>
          <w:trHeight w:val="103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vAlign w:val="center"/>
            <w:hideMark/>
          </w:tcPr>
          <w:p w:rsidR="00910B84" w:rsidRPr="004E055E" w:rsidRDefault="00910B8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98</w:t>
            </w:r>
            <w:r>
              <w:rPr>
                <w:rFonts w:ascii="Times New Roman" w:eastAsia="Times New Roman" w:hAnsi="Times New Roman"/>
                <w:sz w:val="18"/>
                <w:szCs w:val="18"/>
              </w:rPr>
              <w:t>,0</w:t>
            </w:r>
          </w:p>
        </w:tc>
        <w:tc>
          <w:tcPr>
            <w:tcW w:w="709" w:type="dxa"/>
            <w:gridSpan w:val="2"/>
            <w:tcBorders>
              <w:top w:val="nil"/>
              <w:left w:val="nil"/>
              <w:bottom w:val="single" w:sz="4" w:space="0" w:color="auto"/>
              <w:right w:val="single" w:sz="4" w:space="0" w:color="auto"/>
            </w:tcBorders>
            <w:vAlign w:val="center"/>
          </w:tcPr>
          <w:p w:rsidR="00910B84" w:rsidRDefault="00910B84" w:rsidP="001232C9">
            <w:pPr>
              <w:spacing w:after="0" w:line="240" w:lineRule="auto"/>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1" w:type="dxa"/>
            <w:tcBorders>
              <w:top w:val="nil"/>
              <w:left w:val="nil"/>
              <w:bottom w:val="single" w:sz="4" w:space="0" w:color="auto"/>
              <w:right w:val="single" w:sz="4" w:space="0" w:color="auto"/>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910B84" w:rsidRPr="00536E4B" w:rsidTr="0087529D">
        <w:trPr>
          <w:trHeight w:val="85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5" w:type="dxa"/>
            <w:gridSpan w:val="2"/>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601" w:type="dxa"/>
            <w:tcBorders>
              <w:top w:val="nil"/>
              <w:left w:val="nil"/>
              <w:bottom w:val="single" w:sz="4" w:space="0" w:color="auto"/>
              <w:right w:val="single" w:sz="4" w:space="0" w:color="auto"/>
            </w:tcBorders>
            <w:noWrap/>
            <w:hideMark/>
          </w:tcPr>
          <w:p w:rsidR="00910B84" w:rsidRPr="00536E4B" w:rsidRDefault="00910B84" w:rsidP="001232C9">
            <w:pPr>
              <w:jc w:val="center"/>
            </w:pPr>
            <w:r w:rsidRPr="00536E4B">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noWrap/>
            <w:hideMark/>
          </w:tcPr>
          <w:p w:rsidR="00910B84" w:rsidRPr="004E055E" w:rsidRDefault="00910B84" w:rsidP="001232C9">
            <w:pPr>
              <w:jc w:val="center"/>
            </w:pPr>
            <w:r w:rsidRPr="004E055E">
              <w:rPr>
                <w:rFonts w:ascii="Times New Roman" w:eastAsia="Times New Roman" w:hAnsi="Times New Roman"/>
                <w:sz w:val="18"/>
                <w:szCs w:val="18"/>
              </w:rPr>
              <w:t>80,0</w:t>
            </w:r>
          </w:p>
        </w:tc>
        <w:tc>
          <w:tcPr>
            <w:tcW w:w="709" w:type="dxa"/>
            <w:gridSpan w:val="2"/>
            <w:tcBorders>
              <w:top w:val="nil"/>
              <w:left w:val="nil"/>
              <w:bottom w:val="single" w:sz="4" w:space="0" w:color="auto"/>
              <w:right w:val="single" w:sz="4" w:space="0" w:color="auto"/>
            </w:tcBorders>
          </w:tcPr>
          <w:p w:rsidR="00910B84" w:rsidRPr="00536E4B" w:rsidRDefault="00910B84" w:rsidP="001232C9">
            <w:pPr>
              <w:jc w:val="center"/>
            </w:pPr>
            <w:r w:rsidRPr="00536E4B">
              <w:rPr>
                <w:rFonts w:ascii="Times New Roman" w:eastAsia="Times New Roman" w:hAnsi="Times New Roman"/>
                <w:sz w:val="18"/>
                <w:szCs w:val="18"/>
              </w:rPr>
              <w:t>80,0</w:t>
            </w:r>
          </w:p>
        </w:tc>
        <w:tc>
          <w:tcPr>
            <w:tcW w:w="708" w:type="dxa"/>
            <w:tcBorders>
              <w:top w:val="nil"/>
              <w:left w:val="nil"/>
              <w:bottom w:val="single" w:sz="4" w:space="0" w:color="auto"/>
              <w:right w:val="single" w:sz="4" w:space="0" w:color="auto"/>
            </w:tcBorders>
          </w:tcPr>
          <w:p w:rsidR="00910B84" w:rsidRPr="00536E4B" w:rsidRDefault="00910B84" w:rsidP="001232C9">
            <w:pPr>
              <w:jc w:val="center"/>
            </w:pPr>
            <w:r w:rsidRPr="00536E4B">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tcPr>
          <w:p w:rsidR="00910B84" w:rsidRPr="00536E4B" w:rsidRDefault="00910B84" w:rsidP="001232C9">
            <w:pPr>
              <w:jc w:val="center"/>
            </w:pPr>
            <w:r w:rsidRPr="00536E4B">
              <w:rPr>
                <w:rFonts w:ascii="Times New Roman" w:eastAsia="Times New Roman" w:hAnsi="Times New Roman"/>
                <w:sz w:val="18"/>
                <w:szCs w:val="18"/>
              </w:rPr>
              <w:t>80,0</w:t>
            </w:r>
          </w:p>
        </w:tc>
        <w:tc>
          <w:tcPr>
            <w:tcW w:w="567" w:type="dxa"/>
            <w:tcBorders>
              <w:top w:val="nil"/>
              <w:left w:val="nil"/>
              <w:bottom w:val="single" w:sz="4" w:space="0" w:color="auto"/>
              <w:right w:val="nil"/>
            </w:tcBorders>
          </w:tcPr>
          <w:p w:rsidR="00910B84" w:rsidRPr="00536E4B" w:rsidRDefault="00910B84" w:rsidP="001232C9">
            <w:pPr>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tcPr>
          <w:p w:rsidR="00910B84" w:rsidRPr="00536E4B" w:rsidRDefault="00910B84" w:rsidP="001232C9">
            <w:pPr>
              <w:jc w:val="cente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tcPr>
          <w:p w:rsidR="00910B84" w:rsidRPr="00536E4B" w:rsidRDefault="00910B84" w:rsidP="001A286B">
            <w:pPr>
              <w:jc w:val="center"/>
            </w:pPr>
            <w:r w:rsidRPr="00536E4B">
              <w:rPr>
                <w:rFonts w:ascii="Times New Roman" w:eastAsia="Times New Roman" w:hAnsi="Times New Roman"/>
                <w:sz w:val="18"/>
                <w:szCs w:val="18"/>
              </w:rPr>
              <w:t>80,0</w:t>
            </w:r>
          </w:p>
        </w:tc>
      </w:tr>
      <w:tr w:rsidR="00910B84" w:rsidRPr="00536E4B" w:rsidTr="0087529D">
        <w:trPr>
          <w:trHeight w:val="30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3624" w:type="dxa"/>
            <w:gridSpan w:val="17"/>
            <w:tcBorders>
              <w:top w:val="single" w:sz="4" w:space="0" w:color="auto"/>
              <w:left w:val="nil"/>
              <w:bottom w:val="single" w:sz="4" w:space="0" w:color="auto"/>
              <w:right w:val="single" w:sz="4" w:space="0" w:color="auto"/>
            </w:tcBorders>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c>
          <w:tcPr>
            <w:tcW w:w="851" w:type="dxa"/>
            <w:tcBorders>
              <w:top w:val="single" w:sz="4" w:space="0" w:color="auto"/>
              <w:left w:val="nil"/>
              <w:bottom w:val="single" w:sz="4" w:space="0" w:color="auto"/>
              <w:right w:val="single" w:sz="4" w:space="0" w:color="auto"/>
            </w:tcBorders>
          </w:tcPr>
          <w:p w:rsidR="00910B84" w:rsidRPr="00536E4B" w:rsidRDefault="00910B84" w:rsidP="001232C9">
            <w:pPr>
              <w:spacing w:after="0" w:line="240" w:lineRule="auto"/>
              <w:jc w:val="center"/>
              <w:rPr>
                <w:rFonts w:ascii="Times New Roman" w:eastAsia="Times New Roman" w:hAnsi="Times New Roman"/>
                <w:b/>
                <w:bCs/>
                <w:sz w:val="18"/>
                <w:szCs w:val="18"/>
              </w:rPr>
            </w:pPr>
          </w:p>
        </w:tc>
      </w:tr>
      <w:tr w:rsidR="007709F7" w:rsidRPr="00536E4B" w:rsidTr="0087529D">
        <w:trPr>
          <w:trHeight w:val="2040"/>
        </w:trPr>
        <w:tc>
          <w:tcPr>
            <w:tcW w:w="575" w:type="dxa"/>
            <w:tcBorders>
              <w:top w:val="nil"/>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7709F7" w:rsidRPr="00BC5974" w:rsidRDefault="007709F7" w:rsidP="001232C9">
            <w:pPr>
              <w:spacing w:after="0" w:line="240" w:lineRule="auto"/>
              <w:rPr>
                <w:rFonts w:ascii="Times New Roman" w:eastAsia="Times New Roman" w:hAnsi="Times New Roman"/>
                <w:color w:val="FF0000"/>
                <w:sz w:val="18"/>
                <w:szCs w:val="18"/>
              </w:rPr>
            </w:pPr>
          </w:p>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708"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7709F7"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w:t>
            </w:r>
            <w:r w:rsidR="00910B84">
              <w:rPr>
                <w:rFonts w:ascii="Times New Roman" w:eastAsia="Times New Roman" w:hAnsi="Times New Roman"/>
                <w:sz w:val="18"/>
                <w:szCs w:val="18"/>
              </w:rPr>
              <w:t>60</w:t>
            </w:r>
          </w:p>
        </w:tc>
        <w:tc>
          <w:tcPr>
            <w:tcW w:w="851"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r>
      <w:tr w:rsidR="007709F7" w:rsidRPr="00536E4B" w:rsidTr="0087529D">
        <w:trPr>
          <w:trHeight w:val="1245"/>
        </w:trPr>
        <w:tc>
          <w:tcPr>
            <w:tcW w:w="575" w:type="dxa"/>
            <w:tcBorders>
              <w:top w:val="nil"/>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60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vAlign w:val="center"/>
          </w:tcPr>
          <w:p w:rsidR="007709F7" w:rsidRPr="00BC5974" w:rsidRDefault="007709F7" w:rsidP="001232C9">
            <w:pPr>
              <w:spacing w:after="0" w:line="240" w:lineRule="auto"/>
              <w:jc w:val="center"/>
              <w:rPr>
                <w:rFonts w:ascii="Times New Roman" w:eastAsia="Times New Roman" w:hAnsi="Times New Roman"/>
                <w:sz w:val="18"/>
                <w:szCs w:val="18"/>
              </w:rPr>
            </w:pPr>
            <w:r w:rsidRPr="00BC5974">
              <w:rPr>
                <w:rFonts w:ascii="Times New Roman" w:eastAsia="Times New Roman" w:hAnsi="Times New Roman"/>
                <w:sz w:val="18"/>
                <w:szCs w:val="18"/>
              </w:rPr>
              <w:t>4</w:t>
            </w:r>
          </w:p>
        </w:tc>
        <w:tc>
          <w:tcPr>
            <w:tcW w:w="708"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Pr="00536E4B" w:rsidRDefault="007709F7"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r>
      <w:tr w:rsidR="00910B84" w:rsidRPr="00536E4B" w:rsidTr="0087529D">
        <w:trPr>
          <w:trHeight w:val="147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tcBorders>
              <w:top w:val="nil"/>
              <w:left w:val="nil"/>
              <w:bottom w:val="single" w:sz="8" w:space="0" w:color="auto"/>
              <w:right w:val="single" w:sz="8"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850"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709" w:type="dxa"/>
            <w:tcBorders>
              <w:top w:val="nil"/>
              <w:left w:val="nil"/>
              <w:bottom w:val="single" w:sz="4" w:space="0" w:color="auto"/>
              <w:right w:val="single" w:sz="4" w:space="0" w:color="auto"/>
            </w:tcBorders>
            <w:noWrap/>
            <w:vAlign w:val="center"/>
            <w:hideMark/>
          </w:tcPr>
          <w:p w:rsidR="00910B84" w:rsidRPr="007D4ED0" w:rsidRDefault="00910B8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96,5</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910B84" w:rsidRPr="00536E4B" w:rsidTr="0087529D">
        <w:trPr>
          <w:trHeight w:val="46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tcBorders>
              <w:top w:val="nil"/>
              <w:left w:val="nil"/>
              <w:bottom w:val="single" w:sz="8" w:space="0" w:color="auto"/>
              <w:right w:val="single" w:sz="8"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850"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709" w:type="dxa"/>
            <w:tcBorders>
              <w:top w:val="nil"/>
              <w:left w:val="nil"/>
              <w:bottom w:val="single" w:sz="4" w:space="0" w:color="auto"/>
              <w:right w:val="single" w:sz="4" w:space="0" w:color="auto"/>
            </w:tcBorders>
            <w:noWrap/>
            <w:vAlign w:val="center"/>
            <w:hideMark/>
          </w:tcPr>
          <w:p w:rsidR="00910B84" w:rsidRPr="007D4ED0" w:rsidRDefault="00910B8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42,2</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910B84" w:rsidRPr="00536E4B" w:rsidTr="0087529D">
        <w:trPr>
          <w:trHeight w:val="36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tcBorders>
              <w:top w:val="nil"/>
              <w:left w:val="nil"/>
              <w:bottom w:val="single" w:sz="8" w:space="0" w:color="auto"/>
              <w:right w:val="single" w:sz="8"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850"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709" w:type="dxa"/>
            <w:tcBorders>
              <w:top w:val="nil"/>
              <w:left w:val="nil"/>
              <w:bottom w:val="single" w:sz="4" w:space="0" w:color="auto"/>
              <w:right w:val="single" w:sz="4" w:space="0" w:color="auto"/>
            </w:tcBorders>
            <w:noWrap/>
            <w:vAlign w:val="center"/>
            <w:hideMark/>
          </w:tcPr>
          <w:p w:rsidR="00910B84" w:rsidRPr="007D4ED0" w:rsidRDefault="00910B8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50,9</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910B84" w:rsidRPr="00536E4B" w:rsidTr="0087529D">
        <w:trPr>
          <w:trHeight w:val="43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single" w:sz="4" w:space="0" w:color="auto"/>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910B84" w:rsidRPr="007D4ED0" w:rsidRDefault="00910B8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3,4</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910B84" w:rsidRPr="00536E4B" w:rsidTr="0087529D">
        <w:trPr>
          <w:trHeight w:val="127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5,5</w:t>
            </w:r>
          </w:p>
        </w:tc>
        <w:tc>
          <w:tcPr>
            <w:tcW w:w="709" w:type="dxa"/>
            <w:gridSpan w:val="2"/>
            <w:tcBorders>
              <w:top w:val="nil"/>
              <w:left w:val="nil"/>
              <w:bottom w:val="single" w:sz="4" w:space="0" w:color="auto"/>
              <w:right w:val="single" w:sz="4" w:space="0" w:color="auto"/>
            </w:tcBorders>
            <w:vAlign w:val="center"/>
          </w:tcPr>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7,1</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14,3</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567" w:type="dxa"/>
            <w:tcBorders>
              <w:top w:val="nil"/>
              <w:left w:val="nil"/>
              <w:bottom w:val="single" w:sz="4" w:space="0" w:color="auto"/>
              <w:right w:val="nil"/>
            </w:tcBorders>
          </w:tcPr>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Default="00910B84" w:rsidP="001232C9">
            <w:pPr>
              <w:spacing w:after="0" w:line="240" w:lineRule="auto"/>
              <w:jc w:val="center"/>
              <w:rPr>
                <w:rFonts w:ascii="Times New Roman" w:eastAsia="Times New Roman" w:hAnsi="Times New Roman"/>
                <w:sz w:val="18"/>
                <w:szCs w:val="18"/>
              </w:rPr>
            </w:pPr>
          </w:p>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910B84" w:rsidRPr="00536E4B" w:rsidTr="0087529D">
        <w:trPr>
          <w:trHeight w:val="106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75,73</w:t>
            </w:r>
          </w:p>
        </w:tc>
        <w:tc>
          <w:tcPr>
            <w:tcW w:w="709" w:type="dxa"/>
            <w:gridSpan w:val="2"/>
            <w:tcBorders>
              <w:top w:val="nil"/>
              <w:left w:val="nil"/>
              <w:bottom w:val="single" w:sz="4" w:space="0" w:color="auto"/>
              <w:right w:val="single" w:sz="4" w:space="0" w:color="auto"/>
            </w:tcBorders>
            <w:vAlign w:val="center"/>
          </w:tcPr>
          <w:p w:rsidR="00910B84" w:rsidRDefault="00910B84" w:rsidP="001232C9">
            <w:pPr>
              <w:spacing w:after="0" w:line="240" w:lineRule="auto"/>
              <w:jc w:val="center"/>
              <w:rPr>
                <w:rFonts w:ascii="Times New Roman" w:eastAsia="Times New Roman" w:hAnsi="Times New Roman"/>
                <w:color w:val="FF0000"/>
                <w:sz w:val="18"/>
                <w:szCs w:val="18"/>
              </w:rPr>
            </w:pPr>
          </w:p>
          <w:p w:rsidR="00910B84" w:rsidRPr="00D856B7" w:rsidRDefault="00910B84" w:rsidP="001232C9">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90,27</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91,96</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910B84" w:rsidRPr="00536E4B" w:rsidTr="0087529D">
        <w:trPr>
          <w:trHeight w:val="114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первой и второй групп здоровья в общей численности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75,9</w:t>
            </w:r>
          </w:p>
        </w:tc>
        <w:tc>
          <w:tcPr>
            <w:tcW w:w="709" w:type="dxa"/>
            <w:gridSpan w:val="2"/>
            <w:tcBorders>
              <w:top w:val="nil"/>
              <w:left w:val="nil"/>
              <w:bottom w:val="single" w:sz="4" w:space="0" w:color="auto"/>
              <w:right w:val="single" w:sz="4" w:space="0" w:color="auto"/>
            </w:tcBorders>
            <w:vAlign w:val="center"/>
          </w:tcPr>
          <w:p w:rsidR="00910B84" w:rsidRDefault="00910B84" w:rsidP="001232C9">
            <w:pPr>
              <w:spacing w:after="0" w:line="240" w:lineRule="auto"/>
              <w:jc w:val="center"/>
              <w:rPr>
                <w:rFonts w:ascii="Times New Roman" w:eastAsia="Times New Roman" w:hAnsi="Times New Roman"/>
                <w:color w:val="FF0000"/>
                <w:sz w:val="18"/>
                <w:szCs w:val="18"/>
              </w:rPr>
            </w:pPr>
          </w:p>
          <w:p w:rsidR="00910B84" w:rsidRPr="00D856B7" w:rsidRDefault="00910B84" w:rsidP="001232C9">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83,4</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85,43</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910B84" w:rsidRPr="00536E4B" w:rsidTr="0087529D">
        <w:trPr>
          <w:trHeight w:val="144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910B84" w:rsidRPr="00536E4B" w:rsidTr="0087529D">
        <w:trPr>
          <w:trHeight w:val="76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910B84" w:rsidRPr="00536E4B" w:rsidTr="0087529D">
        <w:trPr>
          <w:trHeight w:val="76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601" w:type="dxa"/>
            <w:tcBorders>
              <w:top w:val="nil"/>
              <w:left w:val="nil"/>
              <w:bottom w:val="single" w:sz="4" w:space="0" w:color="auto"/>
              <w:right w:val="single" w:sz="4" w:space="0" w:color="auto"/>
            </w:tcBorders>
            <w:noWrap/>
            <w:vAlign w:val="center"/>
            <w:hideMark/>
          </w:tcPr>
          <w:p w:rsidR="00910B84" w:rsidRPr="00E21CE9" w:rsidRDefault="00910B84" w:rsidP="001232C9">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709" w:type="dxa"/>
            <w:tcBorders>
              <w:top w:val="nil"/>
              <w:left w:val="nil"/>
              <w:bottom w:val="single" w:sz="4" w:space="0" w:color="auto"/>
              <w:right w:val="single" w:sz="4" w:space="0" w:color="auto"/>
            </w:tcBorders>
            <w:noWrap/>
            <w:vAlign w:val="center"/>
            <w:hideMark/>
          </w:tcPr>
          <w:p w:rsidR="00910B84" w:rsidRPr="0076780D" w:rsidRDefault="00910B8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709" w:type="dxa"/>
            <w:gridSpan w:val="2"/>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708"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34278</w:t>
            </w:r>
          </w:p>
        </w:tc>
        <w:tc>
          <w:tcPr>
            <w:tcW w:w="567"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567" w:type="dxa"/>
            <w:tcBorders>
              <w:top w:val="nil"/>
              <w:left w:val="nil"/>
              <w:bottom w:val="single" w:sz="4" w:space="0" w:color="auto"/>
              <w:right w:val="nil"/>
            </w:tcBorders>
            <w:vAlign w:val="center"/>
          </w:tcPr>
          <w:p w:rsidR="00910B84" w:rsidRPr="009709B1"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567" w:type="dxa"/>
            <w:tcBorders>
              <w:top w:val="nil"/>
              <w:left w:val="nil"/>
              <w:bottom w:val="single" w:sz="4" w:space="0" w:color="auto"/>
              <w:right w:val="nil"/>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851"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r>
      <w:tr w:rsidR="00910B84" w:rsidRPr="00536E4B" w:rsidTr="0087529D">
        <w:trPr>
          <w:trHeight w:val="82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noWrap/>
            <w:vAlign w:val="bottom"/>
            <w:hideMark/>
          </w:tcPr>
          <w:p w:rsidR="00910B84" w:rsidRPr="00536E4B" w:rsidRDefault="00910B84" w:rsidP="001232C9">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601" w:type="dxa"/>
            <w:tcBorders>
              <w:top w:val="nil"/>
              <w:left w:val="nil"/>
              <w:bottom w:val="single" w:sz="4" w:space="0" w:color="auto"/>
              <w:right w:val="single" w:sz="4" w:space="0" w:color="auto"/>
            </w:tcBorders>
            <w:noWrap/>
            <w:vAlign w:val="center"/>
            <w:hideMark/>
          </w:tcPr>
          <w:p w:rsidR="00910B84" w:rsidRPr="004043E0" w:rsidRDefault="00910B84" w:rsidP="001232C9">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709" w:type="dxa"/>
            <w:tcBorders>
              <w:top w:val="nil"/>
              <w:left w:val="nil"/>
              <w:bottom w:val="single" w:sz="4" w:space="0" w:color="auto"/>
              <w:right w:val="single" w:sz="4" w:space="0" w:color="auto"/>
            </w:tcBorders>
            <w:noWrap/>
            <w:vAlign w:val="center"/>
            <w:hideMark/>
          </w:tcPr>
          <w:p w:rsidR="00910B84" w:rsidRPr="0076780D" w:rsidRDefault="00910B8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709" w:type="dxa"/>
            <w:gridSpan w:val="2"/>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708"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33768</w:t>
            </w:r>
          </w:p>
        </w:tc>
        <w:tc>
          <w:tcPr>
            <w:tcW w:w="567"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567" w:type="dxa"/>
            <w:tcBorders>
              <w:top w:val="nil"/>
              <w:left w:val="nil"/>
              <w:bottom w:val="single" w:sz="4" w:space="0" w:color="auto"/>
              <w:right w:val="nil"/>
            </w:tcBorders>
            <w:vAlign w:val="center"/>
          </w:tcPr>
          <w:p w:rsidR="00910B84" w:rsidRPr="009709B1" w:rsidRDefault="00910B84" w:rsidP="001A286B">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567" w:type="dxa"/>
            <w:tcBorders>
              <w:top w:val="nil"/>
              <w:left w:val="nil"/>
              <w:bottom w:val="single" w:sz="4" w:space="0" w:color="auto"/>
              <w:right w:val="nil"/>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851" w:type="dxa"/>
            <w:tcBorders>
              <w:top w:val="nil"/>
              <w:left w:val="nil"/>
              <w:bottom w:val="single" w:sz="4" w:space="0" w:color="auto"/>
              <w:right w:val="single" w:sz="4" w:space="0" w:color="auto"/>
            </w:tcBorders>
            <w:vAlign w:val="center"/>
          </w:tcPr>
          <w:p w:rsidR="00910B84" w:rsidRPr="009709B1" w:rsidRDefault="00910B84"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r>
      <w:tr w:rsidR="00910B84" w:rsidRPr="00536E4B" w:rsidTr="0087529D">
        <w:trPr>
          <w:trHeight w:val="78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r>
      <w:tr w:rsidR="00910B84" w:rsidRPr="00536E4B" w:rsidTr="0087529D">
        <w:trPr>
          <w:trHeight w:val="159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92,0</w:t>
            </w:r>
          </w:p>
        </w:tc>
        <w:tc>
          <w:tcPr>
            <w:tcW w:w="709" w:type="dxa"/>
            <w:gridSpan w:val="2"/>
            <w:tcBorders>
              <w:top w:val="nil"/>
              <w:left w:val="nil"/>
              <w:bottom w:val="single" w:sz="4" w:space="0" w:color="auto"/>
              <w:right w:val="single" w:sz="4" w:space="0" w:color="auto"/>
            </w:tcBorders>
            <w:vAlign w:val="center"/>
          </w:tcPr>
          <w:p w:rsidR="00910B84" w:rsidRPr="006136EC" w:rsidRDefault="00910B8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708" w:type="dxa"/>
            <w:tcBorders>
              <w:top w:val="nil"/>
              <w:left w:val="nil"/>
              <w:bottom w:val="single" w:sz="4" w:space="0" w:color="auto"/>
              <w:right w:val="single" w:sz="4" w:space="0" w:color="auto"/>
            </w:tcBorders>
            <w:vAlign w:val="center"/>
          </w:tcPr>
          <w:p w:rsidR="00910B84" w:rsidRPr="00007E60" w:rsidRDefault="00910B84" w:rsidP="001232C9">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910B84" w:rsidRPr="00536E4B" w:rsidTr="0087529D">
        <w:trPr>
          <w:trHeight w:val="124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910B84" w:rsidRPr="00536E4B" w:rsidTr="0087529D">
        <w:trPr>
          <w:trHeight w:val="78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910B84" w:rsidRPr="007A0327" w:rsidRDefault="00910B8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910B84" w:rsidRPr="00536E4B" w:rsidTr="0087529D">
        <w:trPr>
          <w:trHeight w:val="166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709" w:type="dxa"/>
            <w:tcBorders>
              <w:top w:val="nil"/>
              <w:left w:val="nil"/>
              <w:bottom w:val="single" w:sz="4" w:space="0" w:color="auto"/>
              <w:right w:val="single" w:sz="4" w:space="0" w:color="auto"/>
            </w:tcBorders>
            <w:noWrap/>
            <w:vAlign w:val="center"/>
            <w:hideMark/>
          </w:tcPr>
          <w:p w:rsidR="00910B84" w:rsidRPr="0076780D" w:rsidRDefault="00910B8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16,7</w:t>
            </w:r>
          </w:p>
        </w:tc>
        <w:tc>
          <w:tcPr>
            <w:tcW w:w="709" w:type="dxa"/>
            <w:gridSpan w:val="2"/>
            <w:tcBorders>
              <w:top w:val="nil"/>
              <w:left w:val="nil"/>
              <w:bottom w:val="single" w:sz="4" w:space="0" w:color="auto"/>
              <w:right w:val="single" w:sz="4" w:space="0" w:color="auto"/>
            </w:tcBorders>
            <w:vAlign w:val="center"/>
          </w:tcPr>
          <w:p w:rsidR="00910B84" w:rsidRPr="008E262B" w:rsidRDefault="00910B84" w:rsidP="001232C9">
            <w:pPr>
              <w:spacing w:after="0" w:line="240" w:lineRule="auto"/>
              <w:jc w:val="center"/>
              <w:rPr>
                <w:rFonts w:ascii="Times New Roman" w:eastAsia="Times New Roman" w:hAnsi="Times New Roman"/>
                <w:sz w:val="18"/>
                <w:szCs w:val="18"/>
              </w:rPr>
            </w:pPr>
            <w:r w:rsidRPr="008E262B">
              <w:rPr>
                <w:rFonts w:ascii="Times New Roman" w:eastAsia="Times New Roman" w:hAnsi="Times New Roman"/>
                <w:sz w:val="18"/>
                <w:szCs w:val="18"/>
              </w:rPr>
              <w:t>29,4</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53,8</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r>
      <w:tr w:rsidR="00910B84" w:rsidRPr="00536E4B" w:rsidTr="0087529D">
        <w:trPr>
          <w:trHeight w:val="99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601" w:type="dxa"/>
            <w:tcBorders>
              <w:top w:val="nil"/>
              <w:left w:val="nil"/>
              <w:bottom w:val="single" w:sz="4" w:space="0" w:color="auto"/>
              <w:right w:val="single" w:sz="4" w:space="0" w:color="auto"/>
            </w:tcBorders>
            <w:noWrap/>
            <w:vAlign w:val="center"/>
            <w:hideMark/>
          </w:tcPr>
          <w:p w:rsidR="00910B84" w:rsidRPr="00710518" w:rsidRDefault="00910B84" w:rsidP="001232C9">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709" w:type="dxa"/>
            <w:tcBorders>
              <w:top w:val="nil"/>
              <w:left w:val="nil"/>
              <w:bottom w:val="single" w:sz="4" w:space="0" w:color="auto"/>
              <w:right w:val="single" w:sz="4" w:space="0" w:color="auto"/>
            </w:tcBorders>
            <w:noWrap/>
            <w:vAlign w:val="center"/>
          </w:tcPr>
          <w:p w:rsidR="00910B84" w:rsidRPr="003173A6" w:rsidRDefault="00910B84" w:rsidP="001232C9">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709" w:type="dxa"/>
            <w:gridSpan w:val="2"/>
            <w:tcBorders>
              <w:top w:val="nil"/>
              <w:left w:val="nil"/>
              <w:bottom w:val="single" w:sz="4" w:space="0" w:color="auto"/>
              <w:right w:val="single" w:sz="4" w:space="0" w:color="auto"/>
            </w:tcBorders>
            <w:vAlign w:val="center"/>
          </w:tcPr>
          <w:p w:rsidR="00910B84" w:rsidRPr="003B2C8D" w:rsidRDefault="00910B84" w:rsidP="001232C9">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708" w:type="dxa"/>
            <w:tcBorders>
              <w:top w:val="nil"/>
              <w:left w:val="nil"/>
              <w:bottom w:val="single" w:sz="4" w:space="0" w:color="auto"/>
              <w:right w:val="single" w:sz="4" w:space="0" w:color="auto"/>
            </w:tcBorders>
            <w:vAlign w:val="center"/>
          </w:tcPr>
          <w:p w:rsidR="00910B84" w:rsidRPr="00743222" w:rsidRDefault="00910B84" w:rsidP="001232C9">
            <w:pPr>
              <w:spacing w:after="0" w:line="240" w:lineRule="auto"/>
              <w:jc w:val="center"/>
              <w:rPr>
                <w:rFonts w:ascii="Times New Roman" w:eastAsia="Times New Roman" w:hAnsi="Times New Roman"/>
                <w:color w:val="FF0000"/>
                <w:sz w:val="18"/>
                <w:szCs w:val="18"/>
              </w:rPr>
            </w:pPr>
            <w:r>
              <w:rPr>
                <w:rFonts w:ascii="Times New Roman" w:eastAsia="Times New Roman" w:hAnsi="Times New Roman"/>
                <w:sz w:val="18"/>
                <w:szCs w:val="18"/>
              </w:rPr>
              <w:t>245,5</w:t>
            </w:r>
          </w:p>
        </w:tc>
        <w:tc>
          <w:tcPr>
            <w:tcW w:w="567" w:type="dxa"/>
            <w:tcBorders>
              <w:top w:val="nil"/>
              <w:left w:val="nil"/>
              <w:bottom w:val="single" w:sz="4" w:space="0" w:color="auto"/>
              <w:right w:val="single" w:sz="4" w:space="0" w:color="auto"/>
            </w:tcBorders>
            <w:vAlign w:val="center"/>
          </w:tcPr>
          <w:p w:rsidR="00910B84" w:rsidRPr="003B2C8D" w:rsidRDefault="00910B84" w:rsidP="001232C9">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567" w:type="dxa"/>
            <w:tcBorders>
              <w:top w:val="nil"/>
              <w:left w:val="nil"/>
              <w:bottom w:val="single" w:sz="4" w:space="0" w:color="auto"/>
              <w:right w:val="nil"/>
            </w:tcBorders>
            <w:vAlign w:val="center"/>
          </w:tcPr>
          <w:p w:rsidR="00910B84" w:rsidRPr="003B2C8D" w:rsidRDefault="00910B84" w:rsidP="001A286B">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567" w:type="dxa"/>
            <w:tcBorders>
              <w:top w:val="nil"/>
              <w:left w:val="nil"/>
              <w:bottom w:val="single" w:sz="4" w:space="0" w:color="auto"/>
              <w:right w:val="nil"/>
            </w:tcBorders>
            <w:vAlign w:val="center"/>
          </w:tcPr>
          <w:p w:rsidR="00910B84" w:rsidRPr="003B2C8D" w:rsidRDefault="00910B84" w:rsidP="001232C9">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851" w:type="dxa"/>
            <w:tcBorders>
              <w:top w:val="nil"/>
              <w:left w:val="nil"/>
              <w:bottom w:val="single" w:sz="4" w:space="0" w:color="auto"/>
              <w:right w:val="single" w:sz="4" w:space="0" w:color="auto"/>
            </w:tcBorders>
            <w:vAlign w:val="center"/>
          </w:tcPr>
          <w:p w:rsidR="00910B84" w:rsidRPr="003B2C8D" w:rsidRDefault="00910B84" w:rsidP="001232C9">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r>
      <w:tr w:rsidR="00910B84" w:rsidRPr="00536E4B" w:rsidTr="0087529D">
        <w:trPr>
          <w:trHeight w:val="49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601" w:type="dxa"/>
            <w:tcBorders>
              <w:top w:val="nil"/>
              <w:left w:val="nil"/>
              <w:bottom w:val="single" w:sz="4" w:space="0" w:color="auto"/>
              <w:right w:val="single" w:sz="4" w:space="0" w:color="auto"/>
            </w:tcBorders>
            <w:noWrap/>
            <w:hideMark/>
          </w:tcPr>
          <w:p w:rsidR="00910B84" w:rsidRPr="00536E4B" w:rsidRDefault="00910B84" w:rsidP="001232C9">
            <w:r w:rsidRPr="00536E4B">
              <w:rPr>
                <w:rFonts w:ascii="Times New Roman" w:eastAsia="Times New Roman" w:hAnsi="Times New Roman"/>
                <w:sz w:val="18"/>
                <w:szCs w:val="18"/>
              </w:rPr>
              <w:t>137,12</w:t>
            </w:r>
          </w:p>
        </w:tc>
        <w:tc>
          <w:tcPr>
            <w:tcW w:w="709" w:type="dxa"/>
            <w:tcBorders>
              <w:top w:val="nil"/>
              <w:left w:val="nil"/>
              <w:bottom w:val="single" w:sz="4" w:space="0" w:color="auto"/>
              <w:right w:val="single" w:sz="4" w:space="0" w:color="auto"/>
            </w:tcBorders>
            <w:noWrap/>
            <w:hideMark/>
          </w:tcPr>
          <w:p w:rsidR="00910B84" w:rsidRPr="007A0327" w:rsidRDefault="00910B84" w:rsidP="001232C9">
            <w:r w:rsidRPr="007A0327">
              <w:rPr>
                <w:rFonts w:ascii="Times New Roman" w:eastAsia="Times New Roman" w:hAnsi="Times New Roman"/>
                <w:sz w:val="18"/>
                <w:szCs w:val="18"/>
              </w:rPr>
              <w:t>137,12</w:t>
            </w:r>
          </w:p>
        </w:tc>
        <w:tc>
          <w:tcPr>
            <w:tcW w:w="709" w:type="dxa"/>
            <w:gridSpan w:val="2"/>
            <w:tcBorders>
              <w:top w:val="nil"/>
              <w:left w:val="nil"/>
              <w:bottom w:val="single" w:sz="4" w:space="0" w:color="auto"/>
              <w:right w:val="single" w:sz="4" w:space="0" w:color="auto"/>
            </w:tcBorders>
          </w:tcPr>
          <w:p w:rsidR="00910B84" w:rsidRPr="00D70F84" w:rsidRDefault="00910B84" w:rsidP="001232C9">
            <w:r w:rsidRPr="00D70F84">
              <w:rPr>
                <w:rFonts w:ascii="Times New Roman" w:eastAsia="Times New Roman" w:hAnsi="Times New Roman"/>
                <w:sz w:val="18"/>
                <w:szCs w:val="18"/>
              </w:rPr>
              <w:t>135,16</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135,16</w:t>
            </w:r>
          </w:p>
        </w:tc>
        <w:tc>
          <w:tcPr>
            <w:tcW w:w="567" w:type="dxa"/>
            <w:tcBorders>
              <w:top w:val="nil"/>
              <w:left w:val="nil"/>
              <w:bottom w:val="single" w:sz="4" w:space="0" w:color="auto"/>
              <w:right w:val="single" w:sz="4" w:space="0" w:color="auto"/>
            </w:tcBorders>
          </w:tcPr>
          <w:p w:rsidR="00910B84" w:rsidRPr="00536E4B" w:rsidRDefault="00910B84" w:rsidP="001232C9">
            <w:r w:rsidRPr="00536E4B">
              <w:rPr>
                <w:rFonts w:ascii="Times New Roman" w:eastAsia="Times New Roman" w:hAnsi="Times New Roman" w:cs="Times New Roman"/>
                <w:sz w:val="18"/>
                <w:szCs w:val="18"/>
              </w:rPr>
              <w:t>140,0</w:t>
            </w:r>
          </w:p>
        </w:tc>
        <w:tc>
          <w:tcPr>
            <w:tcW w:w="567" w:type="dxa"/>
            <w:tcBorders>
              <w:top w:val="nil"/>
              <w:left w:val="nil"/>
              <w:bottom w:val="single" w:sz="4" w:space="0" w:color="auto"/>
              <w:right w:val="nil"/>
            </w:tcBorders>
          </w:tcPr>
          <w:p w:rsidR="00910B84" w:rsidRPr="00536E4B" w:rsidRDefault="00910B84" w:rsidP="001A286B">
            <w:r w:rsidRPr="00536E4B">
              <w:rPr>
                <w:rFonts w:ascii="Times New Roman" w:eastAsia="Times New Roman" w:hAnsi="Times New Roman" w:cs="Times New Roman"/>
                <w:sz w:val="18"/>
                <w:szCs w:val="18"/>
              </w:rPr>
              <w:t>140,0</w:t>
            </w:r>
          </w:p>
        </w:tc>
        <w:tc>
          <w:tcPr>
            <w:tcW w:w="567" w:type="dxa"/>
            <w:tcBorders>
              <w:top w:val="nil"/>
              <w:left w:val="nil"/>
              <w:bottom w:val="single" w:sz="4" w:space="0" w:color="auto"/>
              <w:right w:val="nil"/>
            </w:tcBorders>
          </w:tcPr>
          <w:p w:rsidR="00910B84" w:rsidRPr="00536E4B" w:rsidRDefault="00910B84" w:rsidP="001232C9">
            <w:r w:rsidRPr="00536E4B">
              <w:rPr>
                <w:rFonts w:ascii="Times New Roman" w:eastAsia="Times New Roman" w:hAnsi="Times New Roman" w:cs="Times New Roman"/>
                <w:sz w:val="18"/>
                <w:szCs w:val="18"/>
              </w:rPr>
              <w:t>140,0</w:t>
            </w:r>
          </w:p>
        </w:tc>
        <w:tc>
          <w:tcPr>
            <w:tcW w:w="851" w:type="dxa"/>
            <w:tcBorders>
              <w:top w:val="nil"/>
              <w:left w:val="nil"/>
              <w:bottom w:val="single" w:sz="4" w:space="0" w:color="auto"/>
              <w:right w:val="single" w:sz="4" w:space="0" w:color="auto"/>
            </w:tcBorders>
          </w:tcPr>
          <w:p w:rsidR="00910B84" w:rsidRPr="00536E4B" w:rsidRDefault="00910B84" w:rsidP="001232C9">
            <w:r w:rsidRPr="00536E4B">
              <w:rPr>
                <w:rFonts w:ascii="Times New Roman" w:eastAsia="Times New Roman" w:hAnsi="Times New Roman" w:cs="Times New Roman"/>
                <w:sz w:val="18"/>
                <w:szCs w:val="18"/>
              </w:rPr>
              <w:t>140,0</w:t>
            </w:r>
          </w:p>
        </w:tc>
      </w:tr>
      <w:tr w:rsidR="00910B84" w:rsidRPr="00536E4B" w:rsidTr="0087529D">
        <w:trPr>
          <w:trHeight w:val="76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601" w:type="dxa"/>
            <w:tcBorders>
              <w:top w:val="nil"/>
              <w:left w:val="nil"/>
              <w:bottom w:val="single" w:sz="4" w:space="0" w:color="auto"/>
              <w:right w:val="single" w:sz="4" w:space="0" w:color="auto"/>
            </w:tcBorders>
            <w:noWrap/>
            <w:hideMark/>
          </w:tcPr>
          <w:p w:rsidR="00910B84" w:rsidRPr="00536E4B" w:rsidRDefault="00910B84" w:rsidP="001232C9">
            <w:r w:rsidRPr="00536E4B">
              <w:rPr>
                <w:rFonts w:ascii="Times New Roman" w:eastAsia="Times New Roman" w:hAnsi="Times New Roman"/>
                <w:sz w:val="18"/>
                <w:szCs w:val="18"/>
              </w:rPr>
              <w:t>97,7</w:t>
            </w:r>
          </w:p>
        </w:tc>
        <w:tc>
          <w:tcPr>
            <w:tcW w:w="709" w:type="dxa"/>
            <w:tcBorders>
              <w:top w:val="nil"/>
              <w:left w:val="nil"/>
              <w:bottom w:val="single" w:sz="4" w:space="0" w:color="auto"/>
              <w:right w:val="single" w:sz="4" w:space="0" w:color="auto"/>
            </w:tcBorders>
            <w:noWrap/>
            <w:hideMark/>
          </w:tcPr>
          <w:p w:rsidR="00910B84" w:rsidRPr="007A0327" w:rsidRDefault="00910B84" w:rsidP="001232C9">
            <w:r w:rsidRPr="007A0327">
              <w:rPr>
                <w:rFonts w:ascii="Times New Roman" w:eastAsia="Times New Roman" w:hAnsi="Times New Roman"/>
                <w:sz w:val="18"/>
                <w:szCs w:val="18"/>
              </w:rPr>
              <w:t>97,7</w:t>
            </w:r>
          </w:p>
        </w:tc>
        <w:tc>
          <w:tcPr>
            <w:tcW w:w="709" w:type="dxa"/>
            <w:gridSpan w:val="2"/>
            <w:tcBorders>
              <w:top w:val="nil"/>
              <w:left w:val="nil"/>
              <w:bottom w:val="single" w:sz="4" w:space="0" w:color="auto"/>
              <w:right w:val="single" w:sz="4" w:space="0" w:color="auto"/>
            </w:tcBorders>
          </w:tcPr>
          <w:p w:rsidR="00910B84" w:rsidRPr="00D856B7" w:rsidRDefault="00910B84" w:rsidP="001232C9">
            <w:r>
              <w:rPr>
                <w:rFonts w:ascii="Times New Roman" w:eastAsia="Times New Roman" w:hAnsi="Times New Roman"/>
                <w:sz w:val="18"/>
                <w:szCs w:val="18"/>
              </w:rPr>
              <w:t>96,3</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910B84" w:rsidRPr="00536E4B" w:rsidTr="0087529D">
        <w:trPr>
          <w:trHeight w:val="87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601" w:type="dxa"/>
            <w:tcBorders>
              <w:top w:val="nil"/>
              <w:left w:val="nil"/>
              <w:bottom w:val="single" w:sz="4" w:space="0" w:color="auto"/>
              <w:right w:val="single" w:sz="4" w:space="0" w:color="auto"/>
            </w:tcBorders>
            <w:noWrap/>
            <w:hideMark/>
          </w:tcPr>
          <w:p w:rsidR="00910B84" w:rsidRPr="00536E4B" w:rsidRDefault="00910B84" w:rsidP="001232C9">
            <w:r w:rsidRPr="00536E4B">
              <w:rPr>
                <w:rFonts w:ascii="Times New Roman" w:eastAsia="Times New Roman" w:hAnsi="Times New Roman"/>
                <w:sz w:val="18"/>
                <w:szCs w:val="18"/>
              </w:rPr>
              <w:t>88,5</w:t>
            </w:r>
          </w:p>
        </w:tc>
        <w:tc>
          <w:tcPr>
            <w:tcW w:w="709" w:type="dxa"/>
            <w:tcBorders>
              <w:top w:val="nil"/>
              <w:left w:val="nil"/>
              <w:bottom w:val="single" w:sz="4" w:space="0" w:color="auto"/>
              <w:right w:val="single" w:sz="4" w:space="0" w:color="auto"/>
            </w:tcBorders>
            <w:noWrap/>
            <w:hideMark/>
          </w:tcPr>
          <w:p w:rsidR="00910B84" w:rsidRPr="007A0327" w:rsidRDefault="00910B84" w:rsidP="001232C9">
            <w:r w:rsidRPr="007A0327">
              <w:rPr>
                <w:rFonts w:ascii="Times New Roman" w:eastAsia="Times New Roman" w:hAnsi="Times New Roman"/>
                <w:sz w:val="18"/>
                <w:szCs w:val="18"/>
              </w:rPr>
              <w:t>88,5</w:t>
            </w:r>
          </w:p>
        </w:tc>
        <w:tc>
          <w:tcPr>
            <w:tcW w:w="709" w:type="dxa"/>
            <w:gridSpan w:val="2"/>
            <w:tcBorders>
              <w:top w:val="nil"/>
              <w:left w:val="nil"/>
              <w:bottom w:val="single" w:sz="4" w:space="0" w:color="auto"/>
              <w:right w:val="single" w:sz="4" w:space="0" w:color="auto"/>
            </w:tcBorders>
          </w:tcPr>
          <w:p w:rsidR="00910B84" w:rsidRPr="00EF3350" w:rsidRDefault="00910B84" w:rsidP="001232C9">
            <w:r w:rsidRPr="00EF3350">
              <w:rPr>
                <w:rFonts w:ascii="Times New Roman" w:eastAsia="Times New Roman" w:hAnsi="Times New Roman"/>
                <w:sz w:val="18"/>
                <w:szCs w:val="18"/>
              </w:rPr>
              <w:t>88,5</w:t>
            </w:r>
          </w:p>
        </w:tc>
        <w:tc>
          <w:tcPr>
            <w:tcW w:w="708" w:type="dxa"/>
            <w:tcBorders>
              <w:top w:val="nil"/>
              <w:left w:val="nil"/>
              <w:bottom w:val="single" w:sz="4" w:space="0" w:color="auto"/>
              <w:right w:val="single" w:sz="4" w:space="0" w:color="auto"/>
            </w:tcBorders>
          </w:tcPr>
          <w:p w:rsidR="00910B84" w:rsidRPr="00536E4B" w:rsidRDefault="00910B84" w:rsidP="001232C9">
            <w:r w:rsidRPr="00536E4B">
              <w:rPr>
                <w:rFonts w:ascii="Times New Roman" w:eastAsia="Times New Roman" w:hAnsi="Times New Roman"/>
                <w:sz w:val="18"/>
                <w:szCs w:val="18"/>
              </w:rPr>
              <w:t>88,5</w:t>
            </w:r>
          </w:p>
        </w:tc>
        <w:tc>
          <w:tcPr>
            <w:tcW w:w="567" w:type="dxa"/>
            <w:tcBorders>
              <w:top w:val="nil"/>
              <w:left w:val="nil"/>
              <w:bottom w:val="single" w:sz="4" w:space="0" w:color="auto"/>
              <w:right w:val="single" w:sz="4" w:space="0" w:color="auto"/>
            </w:tcBorders>
          </w:tcPr>
          <w:p w:rsidR="00910B84" w:rsidRPr="00536E4B" w:rsidRDefault="00910B84" w:rsidP="001232C9">
            <w:r w:rsidRPr="00536E4B">
              <w:rPr>
                <w:rFonts w:ascii="Times New Roman" w:eastAsia="Times New Roman" w:hAnsi="Times New Roman"/>
                <w:sz w:val="18"/>
                <w:szCs w:val="18"/>
              </w:rPr>
              <w:t>88,5</w:t>
            </w:r>
          </w:p>
        </w:tc>
        <w:tc>
          <w:tcPr>
            <w:tcW w:w="567" w:type="dxa"/>
            <w:tcBorders>
              <w:top w:val="nil"/>
              <w:left w:val="nil"/>
              <w:bottom w:val="single" w:sz="4" w:space="0" w:color="auto"/>
              <w:right w:val="nil"/>
            </w:tcBorders>
          </w:tcPr>
          <w:p w:rsidR="00910B84" w:rsidRPr="00536E4B" w:rsidRDefault="00910B84" w:rsidP="001A286B">
            <w:r w:rsidRPr="00536E4B">
              <w:rPr>
                <w:rFonts w:ascii="Times New Roman" w:eastAsia="Times New Roman" w:hAnsi="Times New Roman"/>
                <w:sz w:val="18"/>
                <w:szCs w:val="18"/>
              </w:rPr>
              <w:t>88,5</w:t>
            </w:r>
          </w:p>
        </w:tc>
        <w:tc>
          <w:tcPr>
            <w:tcW w:w="567" w:type="dxa"/>
            <w:tcBorders>
              <w:top w:val="nil"/>
              <w:left w:val="nil"/>
              <w:bottom w:val="single" w:sz="4" w:space="0" w:color="auto"/>
              <w:right w:val="nil"/>
            </w:tcBorders>
          </w:tcPr>
          <w:p w:rsidR="00910B84" w:rsidRPr="00536E4B" w:rsidRDefault="00910B84" w:rsidP="001232C9">
            <w:r w:rsidRPr="00536E4B">
              <w:rPr>
                <w:rFonts w:ascii="Times New Roman" w:eastAsia="Times New Roman" w:hAnsi="Times New Roman"/>
                <w:sz w:val="18"/>
                <w:szCs w:val="18"/>
              </w:rPr>
              <w:t>88,5</w:t>
            </w:r>
          </w:p>
        </w:tc>
        <w:tc>
          <w:tcPr>
            <w:tcW w:w="851" w:type="dxa"/>
            <w:tcBorders>
              <w:top w:val="nil"/>
              <w:left w:val="nil"/>
              <w:bottom w:val="single" w:sz="4" w:space="0" w:color="auto"/>
              <w:right w:val="single" w:sz="4" w:space="0" w:color="auto"/>
            </w:tcBorders>
          </w:tcPr>
          <w:p w:rsidR="00910B84" w:rsidRPr="00536E4B" w:rsidRDefault="00910B84" w:rsidP="001232C9">
            <w:r w:rsidRPr="00536E4B">
              <w:rPr>
                <w:rFonts w:ascii="Times New Roman" w:eastAsia="Times New Roman" w:hAnsi="Times New Roman"/>
                <w:sz w:val="18"/>
                <w:szCs w:val="18"/>
              </w:rPr>
              <w:t>88,5</w:t>
            </w:r>
          </w:p>
        </w:tc>
      </w:tr>
      <w:tr w:rsidR="00910B84" w:rsidRPr="00536E4B" w:rsidTr="0087529D">
        <w:trPr>
          <w:trHeight w:val="87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01" w:type="dxa"/>
            <w:tcBorders>
              <w:top w:val="nil"/>
              <w:left w:val="nil"/>
              <w:bottom w:val="single" w:sz="4" w:space="0" w:color="auto"/>
              <w:right w:val="single" w:sz="4" w:space="0" w:color="auto"/>
            </w:tcBorders>
            <w:noWrap/>
            <w:hideMark/>
          </w:tcPr>
          <w:p w:rsidR="00910B84" w:rsidRPr="00536E4B" w:rsidRDefault="00910B8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hideMark/>
          </w:tcPr>
          <w:p w:rsidR="00910B84" w:rsidRPr="00AB5D4B" w:rsidRDefault="00910B84" w:rsidP="001232C9">
            <w:pPr>
              <w:rPr>
                <w:rFonts w:ascii="Times New Roman" w:eastAsia="Times New Roman" w:hAnsi="Times New Roman"/>
                <w:sz w:val="18"/>
                <w:szCs w:val="18"/>
              </w:rPr>
            </w:pPr>
            <w:r w:rsidRPr="00AB5D4B">
              <w:rPr>
                <w:rFonts w:ascii="Times New Roman" w:eastAsia="Times New Roman" w:hAnsi="Times New Roman"/>
                <w:sz w:val="18"/>
                <w:szCs w:val="18"/>
              </w:rPr>
              <w:t>2</w:t>
            </w:r>
          </w:p>
        </w:tc>
        <w:tc>
          <w:tcPr>
            <w:tcW w:w="709" w:type="dxa"/>
            <w:gridSpan w:val="2"/>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r>
              <w:rPr>
                <w:rFonts w:ascii="Times New Roman" w:eastAsia="Times New Roman" w:hAnsi="Times New Roman"/>
                <w:sz w:val="18"/>
                <w:szCs w:val="18"/>
              </w:rPr>
              <w:t>3</w:t>
            </w:r>
          </w:p>
        </w:tc>
        <w:tc>
          <w:tcPr>
            <w:tcW w:w="708" w:type="dxa"/>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r>
              <w:rPr>
                <w:rFonts w:ascii="Times New Roman" w:eastAsia="Times New Roman" w:hAnsi="Times New Roman"/>
                <w:sz w:val="18"/>
                <w:szCs w:val="18"/>
              </w:rPr>
              <w:t>5</w:t>
            </w:r>
          </w:p>
        </w:tc>
        <w:tc>
          <w:tcPr>
            <w:tcW w:w="567" w:type="dxa"/>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r>
              <w:rPr>
                <w:rFonts w:ascii="Times New Roman" w:eastAsia="Times New Roman" w:hAnsi="Times New Roman"/>
                <w:sz w:val="18"/>
                <w:szCs w:val="18"/>
              </w:rPr>
              <w:t>6</w:t>
            </w:r>
          </w:p>
        </w:tc>
        <w:tc>
          <w:tcPr>
            <w:tcW w:w="567" w:type="dxa"/>
            <w:tcBorders>
              <w:top w:val="nil"/>
              <w:left w:val="nil"/>
              <w:bottom w:val="single" w:sz="4" w:space="0" w:color="auto"/>
              <w:right w:val="nil"/>
            </w:tcBorders>
          </w:tcPr>
          <w:p w:rsidR="00910B84" w:rsidRPr="00536E4B" w:rsidRDefault="00910B84" w:rsidP="001A286B">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910B84" w:rsidRPr="00536E4B" w:rsidRDefault="00910B8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910B84" w:rsidRPr="00536E4B" w:rsidTr="0087529D">
        <w:trPr>
          <w:trHeight w:val="87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Численность обучающихся, охваченных основными и дополнительными общеобразовательными программами цифрового, естественно-на</w:t>
            </w:r>
            <w:r>
              <w:rPr>
                <w:rFonts w:ascii="Times New Roman" w:eastAsia="Arial" w:hAnsi="Times New Roman" w:cs="Times New Roman"/>
                <w:sz w:val="18"/>
                <w:szCs w:val="18"/>
              </w:rPr>
              <w:t>учного и гуманитарного профилей, (</w:t>
            </w:r>
            <w:r w:rsidRPr="00536E4B">
              <w:rPr>
                <w:rFonts w:ascii="Times New Roman" w:eastAsia="Arial" w:hAnsi="Times New Roman" w:cs="Times New Roman"/>
                <w:sz w:val="18"/>
                <w:szCs w:val="18"/>
              </w:rPr>
              <w:t>человек</w:t>
            </w:r>
            <w:r>
              <w:rPr>
                <w:rFonts w:ascii="Times New Roman" w:eastAsia="Arial" w:hAnsi="Times New Roman" w:cs="Times New Roman"/>
                <w:sz w:val="18"/>
                <w:szCs w:val="18"/>
              </w:rPr>
              <w:t xml:space="preserve">, </w:t>
            </w:r>
            <w:r w:rsidRPr="00536E4B">
              <w:rPr>
                <w:rFonts w:ascii="Times New Roman" w:eastAsia="Arial" w:hAnsi="Times New Roman" w:cs="Times New Roman"/>
                <w:sz w:val="18"/>
                <w:szCs w:val="18"/>
              </w:rPr>
              <w:t>нарастающим итогом к 2018 году</w:t>
            </w:r>
            <w:r>
              <w:rPr>
                <w:rFonts w:ascii="Times New Roman" w:eastAsia="Arial" w:hAnsi="Times New Roman" w:cs="Times New Roman"/>
                <w:sz w:val="18"/>
                <w:szCs w:val="18"/>
              </w:rPr>
              <w:t>)</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01" w:type="dxa"/>
            <w:tcBorders>
              <w:top w:val="nil"/>
              <w:left w:val="nil"/>
              <w:bottom w:val="single" w:sz="4" w:space="0" w:color="auto"/>
              <w:right w:val="single" w:sz="4" w:space="0" w:color="auto"/>
            </w:tcBorders>
            <w:noWrap/>
            <w:hideMark/>
          </w:tcPr>
          <w:p w:rsidR="00910B84" w:rsidRPr="00536E4B" w:rsidRDefault="00910B8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noWrap/>
            <w:hideMark/>
          </w:tcPr>
          <w:p w:rsidR="00910B84" w:rsidRPr="00392CFD" w:rsidRDefault="00910B84" w:rsidP="001232C9">
            <w:pPr>
              <w:rPr>
                <w:rFonts w:ascii="Times New Roman" w:eastAsia="Times New Roman" w:hAnsi="Times New Roman"/>
                <w:sz w:val="18"/>
                <w:szCs w:val="18"/>
              </w:rPr>
            </w:pPr>
            <w:r w:rsidRPr="00392CFD">
              <w:rPr>
                <w:rFonts w:ascii="Times New Roman" w:eastAsia="Times New Roman" w:hAnsi="Times New Roman"/>
                <w:sz w:val="18"/>
                <w:szCs w:val="18"/>
              </w:rPr>
              <w:t>463</w:t>
            </w:r>
          </w:p>
        </w:tc>
        <w:tc>
          <w:tcPr>
            <w:tcW w:w="709" w:type="dxa"/>
            <w:gridSpan w:val="2"/>
            <w:tcBorders>
              <w:top w:val="nil"/>
              <w:left w:val="nil"/>
              <w:bottom w:val="single" w:sz="4" w:space="0" w:color="auto"/>
              <w:right w:val="single" w:sz="4" w:space="0" w:color="auto"/>
            </w:tcBorders>
          </w:tcPr>
          <w:p w:rsidR="00910B84" w:rsidRPr="00392CFD" w:rsidRDefault="00910B84" w:rsidP="001232C9">
            <w:pPr>
              <w:rPr>
                <w:rFonts w:ascii="Times New Roman" w:eastAsia="Times New Roman" w:hAnsi="Times New Roman"/>
                <w:sz w:val="18"/>
                <w:szCs w:val="18"/>
              </w:rPr>
            </w:pPr>
            <w:r w:rsidRPr="00392CFD">
              <w:rPr>
                <w:rFonts w:ascii="Times New Roman" w:eastAsia="Times New Roman" w:hAnsi="Times New Roman"/>
                <w:sz w:val="18"/>
                <w:szCs w:val="18"/>
              </w:rPr>
              <w:t>601</w:t>
            </w:r>
          </w:p>
        </w:tc>
        <w:tc>
          <w:tcPr>
            <w:tcW w:w="708" w:type="dxa"/>
            <w:tcBorders>
              <w:top w:val="nil"/>
              <w:left w:val="nil"/>
              <w:bottom w:val="single" w:sz="4" w:space="0" w:color="auto"/>
              <w:right w:val="single" w:sz="4" w:space="0" w:color="auto"/>
            </w:tcBorders>
          </w:tcPr>
          <w:p w:rsidR="00910B84" w:rsidRPr="00392CFD" w:rsidRDefault="00910B84" w:rsidP="001232C9">
            <w:pPr>
              <w:rPr>
                <w:rFonts w:ascii="Times New Roman" w:eastAsia="Times New Roman" w:hAnsi="Times New Roman"/>
                <w:sz w:val="18"/>
                <w:szCs w:val="18"/>
              </w:rPr>
            </w:pPr>
            <w:r w:rsidRPr="00392CFD">
              <w:rPr>
                <w:rFonts w:ascii="Times New Roman" w:eastAsia="Times New Roman" w:hAnsi="Times New Roman"/>
                <w:sz w:val="18"/>
                <w:szCs w:val="18"/>
              </w:rPr>
              <w:t>814</w:t>
            </w:r>
          </w:p>
        </w:tc>
        <w:tc>
          <w:tcPr>
            <w:tcW w:w="567" w:type="dxa"/>
            <w:tcBorders>
              <w:top w:val="nil"/>
              <w:left w:val="nil"/>
              <w:bottom w:val="single" w:sz="4" w:space="0" w:color="auto"/>
              <w:right w:val="single" w:sz="4" w:space="0" w:color="auto"/>
            </w:tcBorders>
          </w:tcPr>
          <w:p w:rsidR="00910B84" w:rsidRPr="00392CFD" w:rsidRDefault="00910B84" w:rsidP="001232C9">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67" w:type="dxa"/>
            <w:tcBorders>
              <w:top w:val="nil"/>
              <w:left w:val="nil"/>
              <w:bottom w:val="single" w:sz="4" w:space="0" w:color="auto"/>
              <w:right w:val="nil"/>
            </w:tcBorders>
          </w:tcPr>
          <w:p w:rsidR="00910B84" w:rsidRPr="00536E4B" w:rsidRDefault="00910B84" w:rsidP="001A286B">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910B84" w:rsidRPr="00536E4B" w:rsidRDefault="00910B8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910B84" w:rsidRPr="00536E4B" w:rsidTr="0087529D">
        <w:trPr>
          <w:trHeight w:val="30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475" w:type="dxa"/>
            <w:gridSpan w:val="18"/>
            <w:tcBorders>
              <w:top w:val="single" w:sz="4" w:space="0" w:color="auto"/>
              <w:left w:val="nil"/>
              <w:bottom w:val="single" w:sz="4" w:space="0" w:color="auto"/>
              <w:right w:val="single" w:sz="4" w:space="0" w:color="auto"/>
            </w:tcBorders>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910B84" w:rsidRPr="00536E4B" w:rsidTr="0087529D">
        <w:trPr>
          <w:trHeight w:val="127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709" w:type="dxa"/>
            <w:tcBorders>
              <w:top w:val="nil"/>
              <w:left w:val="nil"/>
              <w:bottom w:val="single" w:sz="4" w:space="0" w:color="auto"/>
              <w:right w:val="single" w:sz="4" w:space="0" w:color="auto"/>
            </w:tcBorders>
            <w:vAlign w:val="center"/>
            <w:hideMark/>
          </w:tcPr>
          <w:p w:rsidR="00910B84" w:rsidRPr="0098762A" w:rsidRDefault="00910B8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94,6</w:t>
            </w:r>
          </w:p>
        </w:tc>
        <w:tc>
          <w:tcPr>
            <w:tcW w:w="709" w:type="dxa"/>
            <w:gridSpan w:val="2"/>
            <w:tcBorders>
              <w:top w:val="nil"/>
              <w:left w:val="nil"/>
              <w:bottom w:val="single" w:sz="4" w:space="0" w:color="auto"/>
              <w:right w:val="single" w:sz="4" w:space="0" w:color="auto"/>
            </w:tcBorders>
            <w:vAlign w:val="center"/>
          </w:tcPr>
          <w:p w:rsidR="00910B84" w:rsidRDefault="00910B84" w:rsidP="001232C9">
            <w:pPr>
              <w:spacing w:after="0" w:line="240" w:lineRule="auto"/>
              <w:jc w:val="center"/>
              <w:rPr>
                <w:rFonts w:ascii="Times New Roman" w:eastAsia="Times New Roman" w:hAnsi="Times New Roman"/>
                <w:color w:val="FF0000"/>
                <w:sz w:val="18"/>
                <w:szCs w:val="18"/>
              </w:rPr>
            </w:pPr>
          </w:p>
          <w:p w:rsidR="00910B84" w:rsidRPr="00DC3C00" w:rsidRDefault="00910B84" w:rsidP="001232C9">
            <w:pPr>
              <w:spacing w:after="0" w:line="240" w:lineRule="auto"/>
              <w:jc w:val="center"/>
              <w:rPr>
                <w:rFonts w:ascii="Times New Roman" w:eastAsia="Times New Roman" w:hAnsi="Times New Roman"/>
                <w:sz w:val="18"/>
                <w:szCs w:val="18"/>
              </w:rPr>
            </w:pPr>
            <w:r w:rsidRPr="009100AD">
              <w:rPr>
                <w:rFonts w:ascii="Times New Roman" w:eastAsia="Times New Roman" w:hAnsi="Times New Roman"/>
                <w:sz w:val="18"/>
                <w:szCs w:val="18"/>
              </w:rPr>
              <w:t>78,84</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78,46</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78,5</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910B84" w:rsidRPr="00536E4B" w:rsidTr="0087529D">
        <w:trPr>
          <w:trHeight w:val="199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709" w:type="dxa"/>
            <w:tcBorders>
              <w:top w:val="nil"/>
              <w:left w:val="nil"/>
              <w:bottom w:val="single" w:sz="4" w:space="0" w:color="auto"/>
              <w:right w:val="single" w:sz="4" w:space="0" w:color="auto"/>
            </w:tcBorders>
            <w:vAlign w:val="center"/>
            <w:hideMark/>
          </w:tcPr>
          <w:p w:rsidR="00910B84" w:rsidRPr="0098762A" w:rsidRDefault="00910B8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70,8</w:t>
            </w:r>
          </w:p>
        </w:tc>
        <w:tc>
          <w:tcPr>
            <w:tcW w:w="709" w:type="dxa"/>
            <w:gridSpan w:val="2"/>
            <w:tcBorders>
              <w:top w:val="nil"/>
              <w:left w:val="nil"/>
              <w:bottom w:val="single" w:sz="4" w:space="0" w:color="auto"/>
              <w:right w:val="single" w:sz="4" w:space="0" w:color="auto"/>
            </w:tcBorders>
            <w:vAlign w:val="center"/>
          </w:tcPr>
          <w:p w:rsidR="00910B84" w:rsidRPr="00EF3350"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910B84" w:rsidRPr="00536E4B" w:rsidTr="0087529D">
        <w:trPr>
          <w:trHeight w:val="78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учащихся, принимавших участие в  кон</w:t>
            </w:r>
            <w:r>
              <w:rPr>
                <w:rFonts w:ascii="Times New Roman" w:eastAsia="Times New Roman" w:hAnsi="Times New Roman"/>
                <w:sz w:val="18"/>
                <w:szCs w:val="18"/>
              </w:rPr>
              <w:t>курсах, смотрах, соревнованиях</w:t>
            </w:r>
            <w:r w:rsidRPr="00536E4B">
              <w:rPr>
                <w:rFonts w:ascii="Times New Roman" w:eastAsia="Times New Roman" w:hAnsi="Times New Roman"/>
                <w:sz w:val="18"/>
                <w:szCs w:val="18"/>
              </w:rPr>
              <w:t xml:space="preserve">  и т.п. мероприятий различного уровня </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709" w:type="dxa"/>
            <w:tcBorders>
              <w:top w:val="nil"/>
              <w:left w:val="nil"/>
              <w:bottom w:val="single" w:sz="4" w:space="0" w:color="auto"/>
              <w:right w:val="single" w:sz="4" w:space="0" w:color="auto"/>
            </w:tcBorders>
            <w:vAlign w:val="center"/>
            <w:hideMark/>
          </w:tcPr>
          <w:p w:rsidR="00910B84" w:rsidRPr="007D4ED0"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85,2</w:t>
            </w:r>
          </w:p>
        </w:tc>
        <w:tc>
          <w:tcPr>
            <w:tcW w:w="709" w:type="dxa"/>
            <w:gridSpan w:val="2"/>
            <w:tcBorders>
              <w:top w:val="nil"/>
              <w:left w:val="nil"/>
              <w:bottom w:val="single" w:sz="4" w:space="0" w:color="auto"/>
              <w:right w:val="single" w:sz="4" w:space="0" w:color="auto"/>
            </w:tcBorders>
            <w:vAlign w:val="center"/>
          </w:tcPr>
          <w:p w:rsidR="00910B84" w:rsidRPr="00EF3350"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910B84" w:rsidRPr="00536E4B" w:rsidTr="0087529D">
        <w:trPr>
          <w:trHeight w:val="102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32,0</w:t>
            </w:r>
          </w:p>
        </w:tc>
        <w:tc>
          <w:tcPr>
            <w:tcW w:w="709" w:type="dxa"/>
            <w:tcBorders>
              <w:top w:val="nil"/>
              <w:left w:val="nil"/>
              <w:bottom w:val="single" w:sz="4" w:space="0" w:color="auto"/>
              <w:right w:val="single" w:sz="4" w:space="0" w:color="auto"/>
            </w:tcBorders>
            <w:vAlign w:val="center"/>
            <w:hideMark/>
          </w:tcPr>
          <w:p w:rsidR="00910B84" w:rsidRPr="0098762A" w:rsidRDefault="00910B8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40,0</w:t>
            </w:r>
          </w:p>
        </w:tc>
        <w:tc>
          <w:tcPr>
            <w:tcW w:w="709" w:type="dxa"/>
            <w:gridSpan w:val="2"/>
            <w:tcBorders>
              <w:top w:val="nil"/>
              <w:left w:val="nil"/>
              <w:bottom w:val="single" w:sz="4" w:space="0" w:color="auto"/>
              <w:right w:val="single" w:sz="4" w:space="0" w:color="auto"/>
            </w:tcBorders>
            <w:vAlign w:val="center"/>
          </w:tcPr>
          <w:p w:rsidR="00910B84" w:rsidRPr="00EF3350"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946171" w:rsidRPr="00536E4B" w:rsidTr="0087529D">
        <w:trPr>
          <w:trHeight w:val="1695"/>
        </w:trPr>
        <w:tc>
          <w:tcPr>
            <w:tcW w:w="575" w:type="dxa"/>
            <w:tcBorders>
              <w:top w:val="nil"/>
              <w:left w:val="single" w:sz="4" w:space="0" w:color="auto"/>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946171" w:rsidRPr="00536E4B" w:rsidRDefault="00946171"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tcBorders>
              <w:top w:val="nil"/>
              <w:left w:val="nil"/>
              <w:bottom w:val="single" w:sz="4" w:space="0" w:color="auto"/>
              <w:right w:val="single" w:sz="4" w:space="0" w:color="auto"/>
            </w:tcBorders>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tcBorders>
              <w:top w:val="nil"/>
              <w:left w:val="nil"/>
              <w:bottom w:val="single" w:sz="4" w:space="0" w:color="auto"/>
              <w:right w:val="single" w:sz="4" w:space="0" w:color="auto"/>
            </w:tcBorders>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tcBorders>
              <w:top w:val="nil"/>
              <w:left w:val="nil"/>
              <w:bottom w:val="single" w:sz="4" w:space="0" w:color="auto"/>
              <w:right w:val="single" w:sz="4" w:space="0" w:color="auto"/>
            </w:tcBorders>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850" w:type="dxa"/>
            <w:tcBorders>
              <w:top w:val="nil"/>
              <w:left w:val="nil"/>
              <w:bottom w:val="single" w:sz="4" w:space="0" w:color="auto"/>
              <w:right w:val="single" w:sz="4" w:space="0" w:color="auto"/>
            </w:tcBorders>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601" w:type="dxa"/>
            <w:tcBorders>
              <w:top w:val="nil"/>
              <w:left w:val="nil"/>
              <w:bottom w:val="single" w:sz="4" w:space="0" w:color="auto"/>
              <w:right w:val="single" w:sz="4" w:space="0" w:color="auto"/>
            </w:tcBorders>
            <w:vAlign w:val="center"/>
            <w:hideMark/>
          </w:tcPr>
          <w:p w:rsidR="00946171" w:rsidRPr="0098762A" w:rsidRDefault="00946171"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219 или 50%</w:t>
            </w:r>
          </w:p>
        </w:tc>
        <w:tc>
          <w:tcPr>
            <w:tcW w:w="709" w:type="dxa"/>
            <w:tcBorders>
              <w:top w:val="nil"/>
              <w:left w:val="nil"/>
              <w:bottom w:val="single" w:sz="4" w:space="0" w:color="auto"/>
              <w:right w:val="single" w:sz="4" w:space="0" w:color="auto"/>
            </w:tcBorders>
            <w:vAlign w:val="center"/>
            <w:hideMark/>
          </w:tcPr>
          <w:p w:rsidR="00946171" w:rsidRPr="0098762A" w:rsidRDefault="00946171"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187 или 37,9%</w:t>
            </w:r>
          </w:p>
        </w:tc>
        <w:tc>
          <w:tcPr>
            <w:tcW w:w="709" w:type="dxa"/>
            <w:gridSpan w:val="2"/>
            <w:tcBorders>
              <w:top w:val="nil"/>
              <w:left w:val="nil"/>
              <w:bottom w:val="single" w:sz="4" w:space="0" w:color="auto"/>
              <w:right w:val="single" w:sz="4" w:space="0" w:color="auto"/>
            </w:tcBorders>
            <w:vAlign w:val="center"/>
          </w:tcPr>
          <w:p w:rsidR="00946171" w:rsidRPr="00EF3350" w:rsidRDefault="00946171"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 чел. или 9,6%</w:t>
            </w:r>
          </w:p>
        </w:tc>
        <w:tc>
          <w:tcPr>
            <w:tcW w:w="708" w:type="dxa"/>
            <w:tcBorders>
              <w:top w:val="nil"/>
              <w:left w:val="nil"/>
              <w:bottom w:val="single" w:sz="4" w:space="0" w:color="auto"/>
              <w:right w:val="single" w:sz="4" w:space="0" w:color="auto"/>
            </w:tcBorders>
            <w:vAlign w:val="center"/>
          </w:tcPr>
          <w:p w:rsidR="00946171" w:rsidRPr="00E42C29" w:rsidRDefault="00946171" w:rsidP="001232C9">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41 чел или 11,2%</w:t>
            </w:r>
          </w:p>
        </w:tc>
        <w:tc>
          <w:tcPr>
            <w:tcW w:w="567" w:type="dxa"/>
            <w:tcBorders>
              <w:top w:val="nil"/>
              <w:left w:val="nil"/>
              <w:bottom w:val="single" w:sz="4" w:space="0" w:color="auto"/>
              <w:right w:val="single" w:sz="4" w:space="0" w:color="auto"/>
            </w:tcBorders>
          </w:tcPr>
          <w:p w:rsidR="00946171" w:rsidRDefault="00946171" w:rsidP="001232C9">
            <w:pPr>
              <w:rPr>
                <w:rFonts w:ascii="Times New Roman" w:eastAsia="Times New Roman" w:hAnsi="Times New Roman"/>
                <w:sz w:val="18"/>
                <w:szCs w:val="18"/>
              </w:rPr>
            </w:pPr>
          </w:p>
          <w:p w:rsidR="00946171" w:rsidRDefault="00946171" w:rsidP="001232C9">
            <w:r>
              <w:rPr>
                <w:rFonts w:ascii="Times New Roman" w:eastAsia="Times New Roman" w:hAnsi="Times New Roman"/>
                <w:sz w:val="18"/>
                <w:szCs w:val="18"/>
              </w:rPr>
              <w:t>13,1%</w:t>
            </w:r>
          </w:p>
        </w:tc>
        <w:tc>
          <w:tcPr>
            <w:tcW w:w="567" w:type="dxa"/>
            <w:tcBorders>
              <w:top w:val="nil"/>
              <w:left w:val="nil"/>
              <w:bottom w:val="single" w:sz="4" w:space="0" w:color="auto"/>
              <w:right w:val="nil"/>
            </w:tcBorders>
          </w:tcPr>
          <w:p w:rsidR="00946171" w:rsidRDefault="00946171" w:rsidP="001A286B">
            <w:pPr>
              <w:rPr>
                <w:rFonts w:ascii="Times New Roman" w:eastAsia="Times New Roman" w:hAnsi="Times New Roman"/>
                <w:sz w:val="18"/>
                <w:szCs w:val="18"/>
              </w:rPr>
            </w:pPr>
          </w:p>
          <w:p w:rsidR="00946171" w:rsidRDefault="00946171" w:rsidP="001A286B">
            <w:r>
              <w:rPr>
                <w:rFonts w:ascii="Times New Roman" w:eastAsia="Times New Roman" w:hAnsi="Times New Roman"/>
                <w:sz w:val="18"/>
                <w:szCs w:val="18"/>
              </w:rPr>
              <w:t>13,1%</w:t>
            </w:r>
          </w:p>
        </w:tc>
        <w:tc>
          <w:tcPr>
            <w:tcW w:w="567" w:type="dxa"/>
            <w:tcBorders>
              <w:top w:val="nil"/>
              <w:left w:val="nil"/>
              <w:bottom w:val="single" w:sz="4" w:space="0" w:color="auto"/>
              <w:right w:val="nil"/>
            </w:tcBorders>
          </w:tcPr>
          <w:p w:rsidR="00946171" w:rsidRDefault="00946171" w:rsidP="00673EAC">
            <w:pPr>
              <w:rPr>
                <w:rFonts w:ascii="Times New Roman" w:eastAsia="Times New Roman" w:hAnsi="Times New Roman"/>
                <w:sz w:val="18"/>
                <w:szCs w:val="18"/>
              </w:rPr>
            </w:pPr>
          </w:p>
          <w:p w:rsidR="00946171" w:rsidRDefault="00946171" w:rsidP="00673EAC">
            <w:r>
              <w:rPr>
                <w:rFonts w:ascii="Times New Roman" w:eastAsia="Times New Roman" w:hAnsi="Times New Roman"/>
                <w:sz w:val="18"/>
                <w:szCs w:val="18"/>
              </w:rPr>
              <w:t>13,1%</w:t>
            </w:r>
          </w:p>
        </w:tc>
        <w:tc>
          <w:tcPr>
            <w:tcW w:w="851" w:type="dxa"/>
            <w:tcBorders>
              <w:top w:val="nil"/>
              <w:left w:val="nil"/>
              <w:bottom w:val="single" w:sz="4" w:space="0" w:color="auto"/>
              <w:right w:val="single" w:sz="4" w:space="0" w:color="auto"/>
            </w:tcBorders>
          </w:tcPr>
          <w:p w:rsidR="00946171" w:rsidRDefault="00946171" w:rsidP="00673EAC">
            <w:pPr>
              <w:rPr>
                <w:rFonts w:ascii="Times New Roman" w:eastAsia="Times New Roman" w:hAnsi="Times New Roman"/>
                <w:sz w:val="18"/>
                <w:szCs w:val="18"/>
              </w:rPr>
            </w:pPr>
          </w:p>
          <w:p w:rsidR="00946171" w:rsidRDefault="00946171" w:rsidP="00673EAC">
            <w:r>
              <w:rPr>
                <w:rFonts w:ascii="Times New Roman" w:eastAsia="Times New Roman" w:hAnsi="Times New Roman"/>
                <w:sz w:val="18"/>
                <w:szCs w:val="18"/>
              </w:rPr>
              <w:t>13,1%</w:t>
            </w:r>
          </w:p>
        </w:tc>
      </w:tr>
      <w:tr w:rsidR="00910B84" w:rsidRPr="00536E4B" w:rsidTr="0087529D">
        <w:trPr>
          <w:trHeight w:val="42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910B84" w:rsidRPr="00392CFD" w:rsidRDefault="00910B8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910B84" w:rsidRPr="00536E4B" w:rsidTr="0087529D">
        <w:trPr>
          <w:trHeight w:val="147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709" w:type="dxa"/>
            <w:tcBorders>
              <w:top w:val="nil"/>
              <w:left w:val="nil"/>
              <w:bottom w:val="single" w:sz="4" w:space="0" w:color="auto"/>
              <w:right w:val="single" w:sz="4" w:space="0" w:color="auto"/>
            </w:tcBorders>
            <w:vAlign w:val="center"/>
            <w:hideMark/>
          </w:tcPr>
          <w:p w:rsidR="00910B84" w:rsidRPr="005F62F1" w:rsidRDefault="00910B84" w:rsidP="001232C9">
            <w:pPr>
              <w:spacing w:after="0" w:line="240" w:lineRule="auto"/>
              <w:jc w:val="center"/>
              <w:rPr>
                <w:rFonts w:ascii="Times New Roman" w:eastAsia="Times New Roman" w:hAnsi="Times New Roman"/>
                <w:sz w:val="18"/>
                <w:szCs w:val="18"/>
              </w:rPr>
            </w:pPr>
            <w:r w:rsidRPr="005F62F1">
              <w:rPr>
                <w:rFonts w:ascii="Times New Roman" w:eastAsia="Times New Roman" w:hAnsi="Times New Roman"/>
                <w:sz w:val="18"/>
                <w:szCs w:val="18"/>
              </w:rPr>
              <w:t>35</w:t>
            </w:r>
          </w:p>
        </w:tc>
        <w:tc>
          <w:tcPr>
            <w:tcW w:w="709" w:type="dxa"/>
            <w:gridSpan w:val="2"/>
            <w:tcBorders>
              <w:top w:val="nil"/>
              <w:left w:val="nil"/>
              <w:bottom w:val="single" w:sz="4" w:space="0" w:color="auto"/>
              <w:right w:val="single" w:sz="4" w:space="0" w:color="auto"/>
            </w:tcBorders>
            <w:vAlign w:val="center"/>
          </w:tcPr>
          <w:p w:rsidR="00910B84" w:rsidRPr="00EF3350" w:rsidRDefault="00910B84"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11</w:t>
            </w:r>
          </w:p>
        </w:tc>
        <w:tc>
          <w:tcPr>
            <w:tcW w:w="708" w:type="dxa"/>
            <w:tcBorders>
              <w:top w:val="nil"/>
              <w:left w:val="nil"/>
              <w:bottom w:val="single" w:sz="4" w:space="0" w:color="auto"/>
              <w:right w:val="single" w:sz="4" w:space="0" w:color="auto"/>
            </w:tcBorders>
            <w:vAlign w:val="center"/>
          </w:tcPr>
          <w:p w:rsidR="00910B84" w:rsidRPr="00E42C29" w:rsidRDefault="00910B84" w:rsidP="001232C9">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15</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910B84" w:rsidRPr="00536E4B" w:rsidTr="0087529D">
        <w:trPr>
          <w:trHeight w:val="199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hideMark/>
          </w:tcPr>
          <w:p w:rsidR="00910B84" w:rsidRPr="0098762A" w:rsidRDefault="00910B8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vAlign w:val="center"/>
          </w:tcPr>
          <w:p w:rsidR="00910B84" w:rsidRPr="00EF3350" w:rsidRDefault="00910B84"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88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910B84" w:rsidRPr="00392CFD" w:rsidRDefault="00910B8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114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910B84" w:rsidRPr="00392CFD" w:rsidRDefault="00910B8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183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910B84" w:rsidRPr="00392CFD" w:rsidRDefault="00910B8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r>
      <w:tr w:rsidR="00910B84" w:rsidRPr="00536E4B" w:rsidTr="0087529D">
        <w:trPr>
          <w:trHeight w:val="75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601"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709" w:type="dxa"/>
            <w:tcBorders>
              <w:top w:val="nil"/>
              <w:left w:val="nil"/>
              <w:bottom w:val="single" w:sz="4" w:space="0" w:color="auto"/>
              <w:right w:val="single" w:sz="4" w:space="0" w:color="auto"/>
            </w:tcBorders>
            <w:noWrap/>
            <w:vAlign w:val="center"/>
            <w:hideMark/>
          </w:tcPr>
          <w:p w:rsidR="00910B84" w:rsidRPr="0098762A" w:rsidRDefault="00910B8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135,0</w:t>
            </w:r>
          </w:p>
        </w:tc>
        <w:tc>
          <w:tcPr>
            <w:tcW w:w="709" w:type="dxa"/>
            <w:gridSpan w:val="2"/>
            <w:tcBorders>
              <w:top w:val="nil"/>
              <w:left w:val="nil"/>
              <w:bottom w:val="single" w:sz="4" w:space="0" w:color="auto"/>
              <w:right w:val="single" w:sz="4" w:space="0" w:color="auto"/>
            </w:tcBorders>
            <w:vAlign w:val="center"/>
          </w:tcPr>
          <w:p w:rsidR="00910B84" w:rsidRPr="00DC3C00" w:rsidRDefault="00910B84" w:rsidP="001232C9">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135,0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910B84" w:rsidRPr="00536E4B" w:rsidTr="0087529D">
        <w:trPr>
          <w:trHeight w:val="100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709" w:type="dxa"/>
            <w:tcBorders>
              <w:top w:val="nil"/>
              <w:left w:val="nil"/>
              <w:bottom w:val="single" w:sz="4" w:space="0" w:color="auto"/>
              <w:right w:val="single" w:sz="4" w:space="0" w:color="auto"/>
            </w:tcBorders>
            <w:vAlign w:val="center"/>
            <w:hideMark/>
          </w:tcPr>
          <w:p w:rsidR="00910B84" w:rsidRPr="00AD76FD" w:rsidRDefault="00910B84" w:rsidP="001232C9">
            <w:pPr>
              <w:spacing w:after="0" w:line="240" w:lineRule="auto"/>
              <w:jc w:val="center"/>
              <w:rPr>
                <w:rFonts w:ascii="Times New Roman" w:eastAsia="Times New Roman" w:hAnsi="Times New Roman"/>
                <w:sz w:val="18"/>
                <w:szCs w:val="18"/>
              </w:rPr>
            </w:pPr>
            <w:r w:rsidRPr="00AD76FD">
              <w:rPr>
                <w:rFonts w:ascii="Times New Roman" w:eastAsia="Times New Roman" w:hAnsi="Times New Roman"/>
                <w:sz w:val="18"/>
                <w:szCs w:val="18"/>
              </w:rPr>
              <w:t>98,0</w:t>
            </w:r>
          </w:p>
        </w:tc>
        <w:tc>
          <w:tcPr>
            <w:tcW w:w="709" w:type="dxa"/>
            <w:gridSpan w:val="2"/>
            <w:tcBorders>
              <w:top w:val="nil"/>
              <w:left w:val="nil"/>
              <w:bottom w:val="single" w:sz="4" w:space="0" w:color="auto"/>
              <w:right w:val="single" w:sz="4" w:space="0" w:color="auto"/>
            </w:tcBorders>
            <w:vAlign w:val="center"/>
          </w:tcPr>
          <w:p w:rsidR="00910B84" w:rsidRPr="00DC3C00" w:rsidRDefault="00910B84" w:rsidP="001232C9">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98,0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98,06</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910B84" w:rsidRPr="00536E4B" w:rsidTr="0087529D">
        <w:trPr>
          <w:trHeight w:val="100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w:t>
            </w:r>
            <w:r w:rsidRPr="00536E4B">
              <w:rPr>
                <w:rFonts w:ascii="Times New Roman" w:eastAsia="Times New Roman" w:hAnsi="Times New Roman"/>
                <w:sz w:val="18"/>
                <w:szCs w:val="18"/>
              </w:rPr>
              <w:t>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hideMark/>
          </w:tcPr>
          <w:p w:rsidR="00910B84" w:rsidRPr="0098762A" w:rsidRDefault="00910B8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709" w:type="dxa"/>
            <w:gridSpan w:val="2"/>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910B84" w:rsidRPr="00536E4B" w:rsidTr="0087529D">
        <w:trPr>
          <w:trHeight w:val="1005"/>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5" w:type="dxa"/>
            <w:gridSpan w:val="2"/>
            <w:tcBorders>
              <w:top w:val="nil"/>
              <w:left w:val="nil"/>
              <w:bottom w:val="single" w:sz="4" w:space="0" w:color="auto"/>
              <w:right w:val="single" w:sz="4" w:space="0" w:color="auto"/>
            </w:tcBorders>
            <w:hideMark/>
          </w:tcPr>
          <w:p w:rsidR="00910B84" w:rsidRPr="00536E4B" w:rsidRDefault="00910B8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p>
        </w:tc>
        <w:tc>
          <w:tcPr>
            <w:tcW w:w="601" w:type="dxa"/>
            <w:tcBorders>
              <w:top w:val="nil"/>
              <w:left w:val="nil"/>
              <w:bottom w:val="single" w:sz="4" w:space="0" w:color="auto"/>
              <w:right w:val="single" w:sz="4" w:space="0" w:color="auto"/>
            </w:tcBorders>
            <w:vAlign w:val="center"/>
            <w:hideMark/>
          </w:tcPr>
          <w:p w:rsidR="00910B84" w:rsidRPr="00536E4B" w:rsidRDefault="00910B8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709" w:type="dxa"/>
            <w:tcBorders>
              <w:top w:val="nil"/>
              <w:left w:val="nil"/>
              <w:bottom w:val="single" w:sz="4" w:space="0" w:color="auto"/>
              <w:right w:val="single" w:sz="4" w:space="0" w:color="auto"/>
            </w:tcBorders>
            <w:hideMark/>
          </w:tcPr>
          <w:p w:rsidR="00910B84" w:rsidRPr="00C23ED1" w:rsidRDefault="00910B84" w:rsidP="001232C9">
            <w:pPr>
              <w:rPr>
                <w:rFonts w:ascii="Times New Roman" w:eastAsia="Times New Roman" w:hAnsi="Times New Roman"/>
                <w:color w:val="FF0000"/>
                <w:sz w:val="18"/>
                <w:szCs w:val="18"/>
              </w:rPr>
            </w:pPr>
          </w:p>
          <w:p w:rsidR="00910B84" w:rsidRPr="0098762A" w:rsidRDefault="00910B84" w:rsidP="001232C9">
            <w:r w:rsidRPr="0098762A">
              <w:rPr>
                <w:rFonts w:ascii="Times New Roman" w:eastAsia="Times New Roman" w:hAnsi="Times New Roman"/>
                <w:sz w:val="18"/>
                <w:szCs w:val="18"/>
              </w:rPr>
              <w:t>13,2</w:t>
            </w:r>
          </w:p>
        </w:tc>
        <w:tc>
          <w:tcPr>
            <w:tcW w:w="709" w:type="dxa"/>
            <w:gridSpan w:val="2"/>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p>
          <w:p w:rsidR="00910B84" w:rsidRPr="00EF3350" w:rsidRDefault="00910B84" w:rsidP="001232C9">
            <w:r w:rsidRPr="00EF3350">
              <w:rPr>
                <w:rFonts w:ascii="Times New Roman" w:eastAsia="Times New Roman" w:hAnsi="Times New Roman"/>
                <w:sz w:val="18"/>
                <w:szCs w:val="18"/>
              </w:rPr>
              <w:t>12</w:t>
            </w:r>
            <w:r>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p>
          <w:p w:rsidR="00910B84" w:rsidRPr="00E42C29" w:rsidRDefault="00910B84" w:rsidP="001232C9">
            <w:r w:rsidRPr="00E42C29">
              <w:rPr>
                <w:rFonts w:ascii="Times New Roman" w:eastAsia="Times New Roman" w:hAnsi="Times New Roman"/>
                <w:sz w:val="18"/>
                <w:szCs w:val="18"/>
              </w:rPr>
              <w:t>24,8</w:t>
            </w:r>
          </w:p>
        </w:tc>
        <w:tc>
          <w:tcPr>
            <w:tcW w:w="567" w:type="dxa"/>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p>
          <w:p w:rsidR="00910B84" w:rsidRPr="00536E4B" w:rsidRDefault="00910B84" w:rsidP="001232C9">
            <w:r w:rsidRPr="00536E4B">
              <w:rPr>
                <w:rFonts w:ascii="Times New Roman" w:eastAsia="Times New Roman" w:hAnsi="Times New Roman"/>
                <w:sz w:val="18"/>
                <w:szCs w:val="18"/>
              </w:rPr>
              <w:t>Не менее 17</w:t>
            </w:r>
          </w:p>
        </w:tc>
        <w:tc>
          <w:tcPr>
            <w:tcW w:w="567" w:type="dxa"/>
            <w:tcBorders>
              <w:top w:val="nil"/>
              <w:left w:val="nil"/>
              <w:bottom w:val="single" w:sz="4" w:space="0" w:color="auto"/>
              <w:right w:val="nil"/>
            </w:tcBorders>
          </w:tcPr>
          <w:p w:rsidR="00910B84" w:rsidRPr="00536E4B" w:rsidRDefault="00910B84" w:rsidP="001A286B">
            <w:pPr>
              <w:rPr>
                <w:rFonts w:ascii="Times New Roman" w:eastAsia="Times New Roman" w:hAnsi="Times New Roman"/>
                <w:sz w:val="18"/>
                <w:szCs w:val="18"/>
              </w:rPr>
            </w:pPr>
          </w:p>
          <w:p w:rsidR="00910B84" w:rsidRPr="00536E4B" w:rsidRDefault="00910B84" w:rsidP="001A286B">
            <w:r w:rsidRPr="00536E4B">
              <w:rPr>
                <w:rFonts w:ascii="Times New Roman" w:eastAsia="Times New Roman" w:hAnsi="Times New Roman"/>
                <w:sz w:val="18"/>
                <w:szCs w:val="18"/>
              </w:rPr>
              <w:t>Не менее 20</w:t>
            </w:r>
          </w:p>
        </w:tc>
        <w:tc>
          <w:tcPr>
            <w:tcW w:w="567" w:type="dxa"/>
            <w:tcBorders>
              <w:top w:val="nil"/>
              <w:left w:val="nil"/>
              <w:bottom w:val="single" w:sz="4" w:space="0" w:color="auto"/>
              <w:right w:val="nil"/>
            </w:tcBorders>
          </w:tcPr>
          <w:p w:rsidR="00910B84" w:rsidRDefault="00910B84" w:rsidP="001232C9">
            <w:pPr>
              <w:rPr>
                <w:rFonts w:ascii="Times New Roman" w:eastAsia="Times New Roman" w:hAnsi="Times New Roman"/>
                <w:sz w:val="18"/>
                <w:szCs w:val="18"/>
              </w:rPr>
            </w:pPr>
          </w:p>
          <w:p w:rsidR="00910B84" w:rsidRPr="00536E4B" w:rsidRDefault="00910B84" w:rsidP="001232C9">
            <w:pPr>
              <w:rPr>
                <w:rFonts w:ascii="Times New Roman" w:eastAsia="Times New Roman" w:hAnsi="Times New Roman"/>
                <w:sz w:val="18"/>
                <w:szCs w:val="18"/>
              </w:rPr>
            </w:pPr>
            <w:r w:rsidRPr="00536E4B">
              <w:rPr>
                <w:rFonts w:ascii="Times New Roman" w:eastAsia="Times New Roman" w:hAnsi="Times New Roman"/>
                <w:sz w:val="18"/>
                <w:szCs w:val="18"/>
              </w:rPr>
              <w:t>Не менее 20</w:t>
            </w:r>
          </w:p>
        </w:tc>
        <w:tc>
          <w:tcPr>
            <w:tcW w:w="851" w:type="dxa"/>
            <w:tcBorders>
              <w:top w:val="nil"/>
              <w:left w:val="nil"/>
              <w:bottom w:val="single" w:sz="4" w:space="0" w:color="auto"/>
              <w:right w:val="single" w:sz="4" w:space="0" w:color="auto"/>
            </w:tcBorders>
          </w:tcPr>
          <w:p w:rsidR="00910B84" w:rsidRPr="00536E4B" w:rsidRDefault="00910B84" w:rsidP="001232C9">
            <w:pPr>
              <w:rPr>
                <w:rFonts w:ascii="Times New Roman" w:eastAsia="Times New Roman" w:hAnsi="Times New Roman"/>
                <w:sz w:val="18"/>
                <w:szCs w:val="18"/>
              </w:rPr>
            </w:pPr>
          </w:p>
          <w:p w:rsidR="00910B84" w:rsidRPr="00536E4B" w:rsidRDefault="00910B84" w:rsidP="001232C9">
            <w:r w:rsidRPr="00536E4B">
              <w:rPr>
                <w:rFonts w:ascii="Times New Roman" w:eastAsia="Times New Roman" w:hAnsi="Times New Roman"/>
                <w:sz w:val="18"/>
                <w:szCs w:val="18"/>
              </w:rPr>
              <w:t>Не менее 20</w:t>
            </w:r>
          </w:p>
        </w:tc>
      </w:tr>
      <w:tr w:rsidR="00910B84" w:rsidRPr="00536E4B" w:rsidTr="0087529D">
        <w:trPr>
          <w:trHeight w:val="300"/>
        </w:trPr>
        <w:tc>
          <w:tcPr>
            <w:tcW w:w="575" w:type="dxa"/>
            <w:tcBorders>
              <w:top w:val="nil"/>
              <w:left w:val="single" w:sz="4" w:space="0" w:color="auto"/>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7" w:type="dxa"/>
            <w:tcBorders>
              <w:top w:val="nil"/>
              <w:left w:val="nil"/>
              <w:bottom w:val="single" w:sz="4" w:space="0" w:color="auto"/>
              <w:right w:val="single" w:sz="4" w:space="0" w:color="auto"/>
            </w:tcBorders>
            <w:noWrap/>
            <w:vAlign w:val="center"/>
            <w:hideMark/>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475" w:type="dxa"/>
            <w:gridSpan w:val="18"/>
            <w:tcBorders>
              <w:top w:val="single" w:sz="4" w:space="0" w:color="auto"/>
              <w:left w:val="nil"/>
              <w:bottom w:val="single" w:sz="4" w:space="0" w:color="auto"/>
              <w:right w:val="single" w:sz="4" w:space="0" w:color="auto"/>
            </w:tcBorders>
          </w:tcPr>
          <w:p w:rsidR="00910B84" w:rsidRPr="00536E4B" w:rsidRDefault="00910B8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Управление системой образования </w:t>
            </w:r>
          </w:p>
        </w:tc>
      </w:tr>
      <w:tr w:rsidR="00946171" w:rsidRPr="00536E4B" w:rsidTr="0087529D">
        <w:trPr>
          <w:trHeight w:val="1035"/>
        </w:trPr>
        <w:tc>
          <w:tcPr>
            <w:tcW w:w="575" w:type="dxa"/>
            <w:tcBorders>
              <w:top w:val="nil"/>
              <w:left w:val="single" w:sz="4" w:space="0" w:color="auto"/>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946171" w:rsidRPr="00536E4B" w:rsidRDefault="00946171"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r>
              <w:rPr>
                <w:rFonts w:ascii="Times New Roman" w:eastAsia="Times New Roman" w:hAnsi="Times New Roman"/>
                <w:sz w:val="18"/>
                <w:szCs w:val="18"/>
              </w:rPr>
              <w:t xml:space="preserve"> (муниципального образования «Муниципальный округ Глазовский район Удмуртской Республики»)</w:t>
            </w:r>
          </w:p>
        </w:tc>
        <w:tc>
          <w:tcPr>
            <w:tcW w:w="1134"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946171" w:rsidRPr="00536E4B" w:rsidRDefault="00946171"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0" w:type="dxa"/>
            <w:tcBorders>
              <w:top w:val="nil"/>
              <w:left w:val="nil"/>
              <w:bottom w:val="single" w:sz="4" w:space="0" w:color="auto"/>
              <w:right w:val="single" w:sz="4" w:space="0" w:color="auto"/>
            </w:tcBorders>
            <w:noWrap/>
            <w:hideMark/>
          </w:tcPr>
          <w:p w:rsidR="00946171" w:rsidRPr="00536E4B" w:rsidRDefault="00946171" w:rsidP="001232C9">
            <w:r w:rsidRPr="00536E4B">
              <w:rPr>
                <w:rFonts w:ascii="Times New Roman" w:eastAsia="Times New Roman" w:hAnsi="Times New Roman"/>
                <w:sz w:val="18"/>
                <w:szCs w:val="18"/>
              </w:rPr>
              <w:t>92,0</w:t>
            </w:r>
          </w:p>
        </w:tc>
        <w:tc>
          <w:tcPr>
            <w:tcW w:w="601" w:type="dxa"/>
            <w:tcBorders>
              <w:top w:val="nil"/>
              <w:left w:val="nil"/>
              <w:bottom w:val="single" w:sz="4" w:space="0" w:color="auto"/>
              <w:right w:val="single" w:sz="4" w:space="0" w:color="auto"/>
            </w:tcBorders>
            <w:noWrap/>
            <w:hideMark/>
          </w:tcPr>
          <w:p w:rsidR="00946171" w:rsidRPr="00536E4B" w:rsidRDefault="00946171" w:rsidP="001232C9">
            <w:r w:rsidRPr="00536E4B">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noWrap/>
            <w:hideMark/>
          </w:tcPr>
          <w:p w:rsidR="00946171" w:rsidRPr="00392CFD" w:rsidRDefault="00946171" w:rsidP="001232C9">
            <w:r w:rsidRPr="00392CFD">
              <w:rPr>
                <w:rFonts w:ascii="Times New Roman" w:eastAsia="Times New Roman" w:hAnsi="Times New Roman"/>
                <w:sz w:val="18"/>
                <w:szCs w:val="18"/>
              </w:rPr>
              <w:t>92,0</w:t>
            </w:r>
          </w:p>
        </w:tc>
        <w:tc>
          <w:tcPr>
            <w:tcW w:w="709" w:type="dxa"/>
            <w:gridSpan w:val="2"/>
            <w:tcBorders>
              <w:top w:val="nil"/>
              <w:left w:val="nil"/>
              <w:bottom w:val="single" w:sz="4" w:space="0" w:color="auto"/>
              <w:right w:val="single" w:sz="4" w:space="0" w:color="auto"/>
            </w:tcBorders>
          </w:tcPr>
          <w:p w:rsidR="00946171" w:rsidRPr="00824832" w:rsidRDefault="00946171" w:rsidP="001232C9">
            <w:r w:rsidRPr="00824832">
              <w:rPr>
                <w:rFonts w:ascii="Times New Roman" w:eastAsia="Times New Roman" w:hAnsi="Times New Roman"/>
                <w:sz w:val="18"/>
                <w:szCs w:val="18"/>
              </w:rPr>
              <w:t>56,0</w:t>
            </w:r>
          </w:p>
        </w:tc>
        <w:tc>
          <w:tcPr>
            <w:tcW w:w="708" w:type="dxa"/>
            <w:tcBorders>
              <w:top w:val="nil"/>
              <w:left w:val="nil"/>
              <w:bottom w:val="single" w:sz="4" w:space="0" w:color="auto"/>
              <w:right w:val="single" w:sz="4" w:space="0" w:color="auto"/>
            </w:tcBorders>
          </w:tcPr>
          <w:p w:rsidR="00946171" w:rsidRPr="00536E4B" w:rsidRDefault="00946171" w:rsidP="001232C9">
            <w:r>
              <w:rPr>
                <w:rFonts w:ascii="Times New Roman" w:eastAsia="Times New Roman" w:hAnsi="Times New Roman"/>
                <w:sz w:val="18"/>
                <w:szCs w:val="18"/>
              </w:rPr>
              <w:t>52,0</w:t>
            </w:r>
          </w:p>
        </w:tc>
        <w:tc>
          <w:tcPr>
            <w:tcW w:w="567" w:type="dxa"/>
            <w:tcBorders>
              <w:top w:val="nil"/>
              <w:left w:val="nil"/>
              <w:bottom w:val="single" w:sz="4" w:space="0" w:color="auto"/>
              <w:right w:val="single" w:sz="4" w:space="0" w:color="auto"/>
            </w:tcBorders>
          </w:tcPr>
          <w:p w:rsidR="00946171" w:rsidRPr="00536E4B" w:rsidRDefault="00946171" w:rsidP="001232C9">
            <w:r>
              <w:rPr>
                <w:rFonts w:ascii="Times New Roman" w:eastAsia="Times New Roman" w:hAnsi="Times New Roman"/>
                <w:sz w:val="18"/>
                <w:szCs w:val="18"/>
              </w:rPr>
              <w:t>54,0</w:t>
            </w:r>
          </w:p>
        </w:tc>
        <w:tc>
          <w:tcPr>
            <w:tcW w:w="567" w:type="dxa"/>
            <w:tcBorders>
              <w:top w:val="nil"/>
              <w:left w:val="nil"/>
              <w:bottom w:val="single" w:sz="4" w:space="0" w:color="auto"/>
              <w:right w:val="nil"/>
            </w:tcBorders>
          </w:tcPr>
          <w:p w:rsidR="00946171" w:rsidRPr="00536E4B" w:rsidRDefault="00946171" w:rsidP="001A286B">
            <w:r>
              <w:rPr>
                <w:rFonts w:ascii="Times New Roman" w:eastAsia="Times New Roman" w:hAnsi="Times New Roman"/>
                <w:sz w:val="18"/>
                <w:szCs w:val="18"/>
              </w:rPr>
              <w:t>56,0</w:t>
            </w:r>
          </w:p>
        </w:tc>
        <w:tc>
          <w:tcPr>
            <w:tcW w:w="567" w:type="dxa"/>
            <w:tcBorders>
              <w:top w:val="nil"/>
              <w:left w:val="nil"/>
              <w:bottom w:val="single" w:sz="4" w:space="0" w:color="auto"/>
              <w:right w:val="nil"/>
            </w:tcBorders>
          </w:tcPr>
          <w:p w:rsidR="00946171" w:rsidRPr="00536E4B" w:rsidRDefault="00946171" w:rsidP="00673EAC">
            <w:r>
              <w:rPr>
                <w:rFonts w:ascii="Times New Roman" w:eastAsia="Times New Roman" w:hAnsi="Times New Roman"/>
                <w:sz w:val="18"/>
                <w:szCs w:val="18"/>
              </w:rPr>
              <w:t>54,0</w:t>
            </w:r>
          </w:p>
        </w:tc>
        <w:tc>
          <w:tcPr>
            <w:tcW w:w="851" w:type="dxa"/>
            <w:tcBorders>
              <w:top w:val="nil"/>
              <w:left w:val="nil"/>
              <w:bottom w:val="single" w:sz="4" w:space="0" w:color="auto"/>
              <w:right w:val="single" w:sz="4" w:space="0" w:color="auto"/>
            </w:tcBorders>
          </w:tcPr>
          <w:p w:rsidR="00946171" w:rsidRPr="00536E4B" w:rsidRDefault="00946171" w:rsidP="00673EAC">
            <w:r>
              <w:rPr>
                <w:rFonts w:ascii="Times New Roman" w:eastAsia="Times New Roman" w:hAnsi="Times New Roman"/>
                <w:sz w:val="18"/>
                <w:szCs w:val="18"/>
              </w:rPr>
              <w:t>56,0</w:t>
            </w:r>
          </w:p>
        </w:tc>
      </w:tr>
      <w:tr w:rsidR="0087529D" w:rsidRPr="00536E4B" w:rsidTr="0087529D">
        <w:trPr>
          <w:trHeight w:val="1980"/>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87529D" w:rsidRPr="00392CFD" w:rsidRDefault="0087529D"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87529D" w:rsidRPr="006136EC" w:rsidRDefault="0087529D"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87529D" w:rsidRPr="00536E4B" w:rsidTr="0087529D">
        <w:trPr>
          <w:trHeight w:val="172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709" w:type="dxa"/>
            <w:tcBorders>
              <w:top w:val="nil"/>
              <w:left w:val="nil"/>
              <w:bottom w:val="single" w:sz="4" w:space="0" w:color="auto"/>
              <w:right w:val="single" w:sz="4" w:space="0" w:color="auto"/>
            </w:tcBorders>
            <w:noWrap/>
            <w:vAlign w:val="center"/>
            <w:hideMark/>
          </w:tcPr>
          <w:p w:rsidR="0087529D" w:rsidRPr="00392CFD" w:rsidRDefault="0087529D"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92,0</w:t>
            </w:r>
          </w:p>
        </w:tc>
        <w:tc>
          <w:tcPr>
            <w:tcW w:w="709" w:type="dxa"/>
            <w:gridSpan w:val="2"/>
            <w:tcBorders>
              <w:top w:val="nil"/>
              <w:left w:val="nil"/>
              <w:bottom w:val="single" w:sz="4" w:space="0" w:color="auto"/>
              <w:right w:val="single" w:sz="4" w:space="0" w:color="auto"/>
            </w:tcBorders>
            <w:vAlign w:val="center"/>
          </w:tcPr>
          <w:p w:rsidR="0087529D" w:rsidRPr="006136EC" w:rsidRDefault="0087529D"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708" w:type="dxa"/>
            <w:tcBorders>
              <w:top w:val="nil"/>
              <w:left w:val="nil"/>
              <w:bottom w:val="single" w:sz="4" w:space="0" w:color="auto"/>
              <w:right w:val="single" w:sz="4" w:space="0" w:color="auto"/>
            </w:tcBorders>
            <w:vAlign w:val="center"/>
          </w:tcPr>
          <w:p w:rsidR="0087529D" w:rsidRPr="00007E60" w:rsidRDefault="0087529D" w:rsidP="001232C9">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87529D" w:rsidRPr="00536E4B" w:rsidTr="0087529D">
        <w:trPr>
          <w:trHeight w:val="127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601" w:type="dxa"/>
            <w:tcBorders>
              <w:top w:val="nil"/>
              <w:left w:val="nil"/>
              <w:bottom w:val="single" w:sz="4" w:space="0" w:color="auto"/>
              <w:right w:val="single" w:sz="4" w:space="0" w:color="auto"/>
            </w:tcBorders>
            <w:noWrap/>
            <w:hideMark/>
          </w:tcPr>
          <w:p w:rsidR="0087529D" w:rsidRPr="00536E4B" w:rsidRDefault="0087529D" w:rsidP="001232C9">
            <w:r w:rsidRPr="00536E4B">
              <w:rPr>
                <w:rFonts w:ascii="Times New Roman" w:eastAsia="Times New Roman" w:hAnsi="Times New Roman"/>
                <w:sz w:val="18"/>
                <w:szCs w:val="18"/>
              </w:rPr>
              <w:t>94,0</w:t>
            </w:r>
          </w:p>
        </w:tc>
        <w:tc>
          <w:tcPr>
            <w:tcW w:w="709" w:type="dxa"/>
            <w:tcBorders>
              <w:top w:val="nil"/>
              <w:left w:val="nil"/>
              <w:bottom w:val="single" w:sz="4" w:space="0" w:color="auto"/>
              <w:right w:val="single" w:sz="4" w:space="0" w:color="auto"/>
            </w:tcBorders>
            <w:noWrap/>
            <w:hideMark/>
          </w:tcPr>
          <w:p w:rsidR="0087529D" w:rsidRPr="00334723" w:rsidRDefault="0087529D" w:rsidP="001232C9">
            <w:r w:rsidRPr="00334723">
              <w:rPr>
                <w:rFonts w:ascii="Times New Roman" w:eastAsia="Times New Roman" w:hAnsi="Times New Roman"/>
                <w:sz w:val="18"/>
                <w:szCs w:val="18"/>
              </w:rPr>
              <w:t>96,0</w:t>
            </w:r>
          </w:p>
        </w:tc>
        <w:tc>
          <w:tcPr>
            <w:tcW w:w="709" w:type="dxa"/>
            <w:gridSpan w:val="2"/>
            <w:tcBorders>
              <w:top w:val="nil"/>
              <w:left w:val="nil"/>
              <w:bottom w:val="single" w:sz="4" w:space="0" w:color="auto"/>
              <w:right w:val="single" w:sz="4" w:space="0" w:color="auto"/>
            </w:tcBorders>
            <w:vAlign w:val="center"/>
          </w:tcPr>
          <w:p w:rsidR="0087529D" w:rsidRPr="006136EC" w:rsidRDefault="0087529D"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95,0</w:t>
            </w:r>
          </w:p>
        </w:tc>
        <w:tc>
          <w:tcPr>
            <w:tcW w:w="708" w:type="dxa"/>
            <w:tcBorders>
              <w:top w:val="nil"/>
              <w:left w:val="nil"/>
              <w:bottom w:val="single" w:sz="4" w:space="0" w:color="auto"/>
              <w:right w:val="single" w:sz="4" w:space="0" w:color="auto"/>
            </w:tcBorders>
          </w:tcPr>
          <w:p w:rsidR="0087529D" w:rsidRPr="00007E60" w:rsidRDefault="0087529D" w:rsidP="001232C9">
            <w:r w:rsidRPr="00007E60">
              <w:rPr>
                <w:rFonts w:ascii="Times New Roman" w:eastAsia="Times New Roman" w:hAnsi="Times New Roman"/>
                <w:sz w:val="18"/>
                <w:szCs w:val="18"/>
              </w:rPr>
              <w:t>91,0</w:t>
            </w:r>
          </w:p>
        </w:tc>
        <w:tc>
          <w:tcPr>
            <w:tcW w:w="567" w:type="dxa"/>
            <w:tcBorders>
              <w:top w:val="nil"/>
              <w:left w:val="nil"/>
              <w:bottom w:val="single" w:sz="4" w:space="0" w:color="auto"/>
              <w:right w:val="single" w:sz="4" w:space="0" w:color="auto"/>
            </w:tcBorders>
          </w:tcPr>
          <w:p w:rsidR="0087529D" w:rsidRPr="00536E4B" w:rsidRDefault="0087529D" w:rsidP="001232C9">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tcPr>
          <w:p w:rsidR="0087529D" w:rsidRPr="00536E4B" w:rsidRDefault="0087529D" w:rsidP="001A286B">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tcPr>
          <w:p w:rsidR="0087529D" w:rsidRPr="00536E4B" w:rsidRDefault="0087529D" w:rsidP="001232C9">
            <w:r w:rsidRPr="00536E4B">
              <w:rPr>
                <w:rFonts w:ascii="Times New Roman" w:eastAsia="Times New Roman" w:hAnsi="Times New Roman"/>
                <w:sz w:val="18"/>
                <w:szCs w:val="18"/>
              </w:rPr>
              <w:t>95,0</w:t>
            </w:r>
          </w:p>
        </w:tc>
        <w:tc>
          <w:tcPr>
            <w:tcW w:w="851" w:type="dxa"/>
            <w:tcBorders>
              <w:top w:val="nil"/>
              <w:left w:val="nil"/>
              <w:bottom w:val="single" w:sz="4" w:space="0" w:color="auto"/>
              <w:right w:val="single" w:sz="4" w:space="0" w:color="auto"/>
            </w:tcBorders>
          </w:tcPr>
          <w:p w:rsidR="0087529D" w:rsidRPr="00536E4B" w:rsidRDefault="0087529D" w:rsidP="001232C9">
            <w:r w:rsidRPr="00536E4B">
              <w:rPr>
                <w:rFonts w:ascii="Times New Roman" w:eastAsia="Times New Roman" w:hAnsi="Times New Roman"/>
                <w:sz w:val="18"/>
                <w:szCs w:val="18"/>
              </w:rPr>
              <w:t>95,0</w:t>
            </w:r>
          </w:p>
        </w:tc>
      </w:tr>
      <w:tr w:rsidR="0087529D" w:rsidRPr="00536E4B" w:rsidTr="0087529D">
        <w:trPr>
          <w:trHeight w:val="55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noWrap/>
            <w:vAlign w:val="center"/>
            <w:hideMark/>
          </w:tcPr>
          <w:p w:rsidR="0087529D" w:rsidRPr="00392CFD" w:rsidRDefault="0087529D"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w:t>
            </w:r>
          </w:p>
        </w:tc>
        <w:tc>
          <w:tcPr>
            <w:tcW w:w="709" w:type="dxa"/>
            <w:gridSpan w:val="2"/>
            <w:tcBorders>
              <w:top w:val="nil"/>
              <w:left w:val="nil"/>
              <w:bottom w:val="single" w:sz="4" w:space="0" w:color="auto"/>
              <w:right w:val="single" w:sz="4" w:space="0" w:color="auto"/>
            </w:tcBorders>
            <w:vAlign w:val="center"/>
          </w:tcPr>
          <w:p w:rsidR="0087529D" w:rsidRPr="006136EC" w:rsidRDefault="0087529D"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tcPr>
          <w:p w:rsidR="0087529D" w:rsidRPr="002C5050" w:rsidRDefault="0087529D" w:rsidP="001232C9">
            <w:pPr>
              <w:rPr>
                <w:color w:val="FF0000"/>
              </w:rPr>
            </w:pPr>
            <w:r w:rsidRPr="006136EC">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tcPr>
          <w:p w:rsidR="0087529D" w:rsidRPr="00536E4B" w:rsidRDefault="0087529D" w:rsidP="001232C9">
            <w:r w:rsidRPr="00536E4B">
              <w:rPr>
                <w:rFonts w:ascii="Times New Roman" w:eastAsia="Times New Roman" w:hAnsi="Times New Roman"/>
                <w:sz w:val="18"/>
                <w:szCs w:val="18"/>
              </w:rPr>
              <w:t>2,0</w:t>
            </w:r>
          </w:p>
        </w:tc>
        <w:tc>
          <w:tcPr>
            <w:tcW w:w="567" w:type="dxa"/>
            <w:tcBorders>
              <w:top w:val="nil"/>
              <w:left w:val="nil"/>
              <w:bottom w:val="single" w:sz="4" w:space="0" w:color="auto"/>
              <w:right w:val="nil"/>
            </w:tcBorders>
          </w:tcPr>
          <w:p w:rsidR="0087529D" w:rsidRPr="00536E4B" w:rsidRDefault="0087529D" w:rsidP="001A286B">
            <w:r w:rsidRPr="00536E4B">
              <w:rPr>
                <w:rFonts w:ascii="Times New Roman" w:eastAsia="Times New Roman" w:hAnsi="Times New Roman"/>
                <w:sz w:val="18"/>
                <w:szCs w:val="18"/>
              </w:rPr>
              <w:t>2,0</w:t>
            </w:r>
          </w:p>
        </w:tc>
        <w:tc>
          <w:tcPr>
            <w:tcW w:w="567" w:type="dxa"/>
            <w:tcBorders>
              <w:top w:val="nil"/>
              <w:left w:val="nil"/>
              <w:bottom w:val="single" w:sz="4" w:space="0" w:color="auto"/>
              <w:right w:val="nil"/>
            </w:tcBorders>
          </w:tcPr>
          <w:p w:rsidR="0087529D" w:rsidRPr="00536E4B" w:rsidRDefault="0087529D" w:rsidP="001232C9">
            <w:r w:rsidRPr="00536E4B">
              <w:rPr>
                <w:rFonts w:ascii="Times New Roman" w:eastAsia="Times New Roman" w:hAnsi="Times New Roman"/>
                <w:sz w:val="18"/>
                <w:szCs w:val="18"/>
              </w:rPr>
              <w:t>2,0</w:t>
            </w:r>
          </w:p>
        </w:tc>
        <w:tc>
          <w:tcPr>
            <w:tcW w:w="851" w:type="dxa"/>
            <w:tcBorders>
              <w:top w:val="nil"/>
              <w:left w:val="nil"/>
              <w:bottom w:val="single" w:sz="4" w:space="0" w:color="auto"/>
              <w:right w:val="single" w:sz="4" w:space="0" w:color="auto"/>
            </w:tcBorders>
          </w:tcPr>
          <w:p w:rsidR="0087529D" w:rsidRPr="00536E4B" w:rsidRDefault="0087529D" w:rsidP="001232C9">
            <w:r w:rsidRPr="00536E4B">
              <w:rPr>
                <w:rFonts w:ascii="Times New Roman" w:eastAsia="Times New Roman" w:hAnsi="Times New Roman"/>
                <w:sz w:val="18"/>
                <w:szCs w:val="18"/>
              </w:rPr>
              <w:t>2,0</w:t>
            </w:r>
          </w:p>
        </w:tc>
      </w:tr>
      <w:tr w:rsidR="0087529D" w:rsidRPr="00536E4B" w:rsidTr="0087529D">
        <w:trPr>
          <w:trHeight w:val="103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с руководителями которых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87529D" w:rsidRPr="00392CFD" w:rsidRDefault="0087529D"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87529D" w:rsidRPr="00536E4B" w:rsidTr="0087529D">
        <w:trPr>
          <w:trHeight w:val="124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w:t>
            </w:r>
            <w:r>
              <w:rPr>
                <w:rFonts w:ascii="Times New Roman" w:eastAsia="Times New Roman" w:hAnsi="Times New Roman"/>
                <w:sz w:val="18"/>
                <w:szCs w:val="18"/>
              </w:rPr>
              <w:t xml:space="preserve">Глазовского района, </w:t>
            </w:r>
            <w:r w:rsidRPr="00536E4B">
              <w:rPr>
                <w:rFonts w:ascii="Times New Roman" w:eastAsia="Times New Roman" w:hAnsi="Times New Roman"/>
                <w:sz w:val="18"/>
                <w:szCs w:val="18"/>
              </w:rPr>
              <w:t>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noWrap/>
            <w:vAlign w:val="center"/>
            <w:hideMark/>
          </w:tcPr>
          <w:p w:rsidR="0087529D" w:rsidRPr="00392CFD" w:rsidRDefault="0087529D"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709" w:type="dxa"/>
            <w:gridSpan w:val="2"/>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87529D" w:rsidRPr="00536E4B" w:rsidTr="0087529D">
        <w:trPr>
          <w:trHeight w:val="79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601" w:type="dxa"/>
            <w:tcBorders>
              <w:top w:val="nil"/>
              <w:left w:val="nil"/>
              <w:bottom w:val="single" w:sz="4" w:space="0" w:color="auto"/>
              <w:right w:val="single" w:sz="4" w:space="0" w:color="auto"/>
            </w:tcBorders>
            <w:noWrap/>
            <w:vAlign w:val="center"/>
            <w:hideMark/>
          </w:tcPr>
          <w:p w:rsidR="0087529D" w:rsidRPr="00E21CE9" w:rsidRDefault="0087529D" w:rsidP="001232C9">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709" w:type="dxa"/>
            <w:tcBorders>
              <w:top w:val="nil"/>
              <w:left w:val="nil"/>
              <w:bottom w:val="single" w:sz="4" w:space="0" w:color="auto"/>
              <w:right w:val="single" w:sz="4" w:space="0" w:color="auto"/>
            </w:tcBorders>
            <w:noWrap/>
            <w:vAlign w:val="center"/>
            <w:hideMark/>
          </w:tcPr>
          <w:p w:rsidR="0087529D" w:rsidRPr="0076780D" w:rsidRDefault="0087529D"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709" w:type="dxa"/>
            <w:gridSpan w:val="2"/>
            <w:tcBorders>
              <w:top w:val="nil"/>
              <w:left w:val="nil"/>
              <w:bottom w:val="single" w:sz="4" w:space="0" w:color="auto"/>
              <w:right w:val="single" w:sz="4" w:space="0" w:color="auto"/>
            </w:tcBorders>
            <w:vAlign w:val="center"/>
          </w:tcPr>
          <w:p w:rsidR="0087529D" w:rsidRPr="009709B1" w:rsidRDefault="0087529D"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708" w:type="dxa"/>
            <w:tcBorders>
              <w:top w:val="nil"/>
              <w:left w:val="nil"/>
              <w:bottom w:val="single" w:sz="4" w:space="0" w:color="auto"/>
              <w:right w:val="single" w:sz="4" w:space="0" w:color="auto"/>
            </w:tcBorders>
            <w:vAlign w:val="center"/>
          </w:tcPr>
          <w:p w:rsidR="0087529D" w:rsidRPr="00001C11" w:rsidRDefault="0087529D"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35565</w:t>
            </w:r>
          </w:p>
        </w:tc>
        <w:tc>
          <w:tcPr>
            <w:tcW w:w="567" w:type="dxa"/>
            <w:tcBorders>
              <w:top w:val="nil"/>
              <w:left w:val="nil"/>
              <w:bottom w:val="single" w:sz="4" w:space="0" w:color="auto"/>
              <w:right w:val="single" w:sz="4" w:space="0" w:color="auto"/>
            </w:tcBorders>
            <w:vAlign w:val="center"/>
          </w:tcPr>
          <w:p w:rsidR="0087529D" w:rsidRPr="009709B1" w:rsidRDefault="0087529D"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567" w:type="dxa"/>
            <w:tcBorders>
              <w:top w:val="nil"/>
              <w:left w:val="nil"/>
              <w:bottom w:val="single" w:sz="4" w:space="0" w:color="auto"/>
              <w:right w:val="nil"/>
            </w:tcBorders>
            <w:vAlign w:val="center"/>
          </w:tcPr>
          <w:p w:rsidR="0087529D" w:rsidRPr="009709B1" w:rsidRDefault="0087529D"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567" w:type="dxa"/>
            <w:tcBorders>
              <w:top w:val="nil"/>
              <w:left w:val="nil"/>
              <w:bottom w:val="single" w:sz="4" w:space="0" w:color="auto"/>
              <w:right w:val="nil"/>
            </w:tcBorders>
            <w:vAlign w:val="center"/>
          </w:tcPr>
          <w:p w:rsidR="0087529D" w:rsidRPr="009709B1" w:rsidRDefault="0087529D"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851" w:type="dxa"/>
            <w:tcBorders>
              <w:top w:val="nil"/>
              <w:left w:val="nil"/>
              <w:bottom w:val="single" w:sz="4" w:space="0" w:color="auto"/>
              <w:right w:val="single" w:sz="4" w:space="0" w:color="auto"/>
            </w:tcBorders>
            <w:vAlign w:val="center"/>
          </w:tcPr>
          <w:p w:rsidR="0087529D" w:rsidRPr="009709B1" w:rsidRDefault="0087529D"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r>
      <w:tr w:rsidR="0087529D" w:rsidRPr="00536E4B" w:rsidTr="0087529D">
        <w:trPr>
          <w:trHeight w:val="1230"/>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Количество программ (проектов) в сфере образования, реализуемых на территории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xml:space="preserve"> получивших финансовую поддержку в виде грантов</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709" w:type="dxa"/>
            <w:tcBorders>
              <w:top w:val="nil"/>
              <w:left w:val="nil"/>
              <w:bottom w:val="single" w:sz="4" w:space="0" w:color="auto"/>
              <w:right w:val="single" w:sz="4" w:space="0" w:color="auto"/>
            </w:tcBorders>
            <w:noWrap/>
            <w:vAlign w:val="center"/>
            <w:hideMark/>
          </w:tcPr>
          <w:p w:rsidR="0087529D" w:rsidRPr="00D11D8D" w:rsidRDefault="0087529D" w:rsidP="001232C9">
            <w:pPr>
              <w:spacing w:after="0" w:line="240" w:lineRule="auto"/>
              <w:jc w:val="center"/>
              <w:rPr>
                <w:rFonts w:ascii="Times New Roman" w:eastAsia="Times New Roman" w:hAnsi="Times New Roman"/>
                <w:sz w:val="18"/>
                <w:szCs w:val="18"/>
              </w:rPr>
            </w:pPr>
            <w:r w:rsidRPr="00D11D8D">
              <w:rPr>
                <w:rFonts w:ascii="Times New Roman" w:eastAsia="Times New Roman" w:hAnsi="Times New Roman"/>
                <w:sz w:val="18"/>
                <w:szCs w:val="18"/>
              </w:rPr>
              <w:t>3,0</w:t>
            </w:r>
          </w:p>
        </w:tc>
        <w:tc>
          <w:tcPr>
            <w:tcW w:w="709" w:type="dxa"/>
            <w:gridSpan w:val="2"/>
            <w:tcBorders>
              <w:top w:val="nil"/>
              <w:left w:val="nil"/>
              <w:bottom w:val="single" w:sz="4" w:space="0" w:color="auto"/>
              <w:right w:val="single" w:sz="4" w:space="0" w:color="auto"/>
            </w:tcBorders>
            <w:vAlign w:val="center"/>
          </w:tcPr>
          <w:p w:rsidR="0087529D" w:rsidRPr="00EF3350" w:rsidRDefault="0087529D"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5,0</w:t>
            </w:r>
          </w:p>
        </w:tc>
        <w:tc>
          <w:tcPr>
            <w:tcW w:w="708" w:type="dxa"/>
            <w:tcBorders>
              <w:top w:val="nil"/>
              <w:left w:val="nil"/>
              <w:bottom w:val="single" w:sz="4" w:space="0" w:color="auto"/>
              <w:right w:val="single" w:sz="4" w:space="0" w:color="auto"/>
            </w:tcBorders>
            <w:vAlign w:val="center"/>
          </w:tcPr>
          <w:p w:rsidR="0087529D" w:rsidRPr="00623A7F" w:rsidRDefault="0087529D"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87529D" w:rsidRPr="00536E4B" w:rsidTr="0087529D">
        <w:trPr>
          <w:trHeight w:val="76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709" w:type="dxa"/>
            <w:tcBorders>
              <w:top w:val="nil"/>
              <w:left w:val="nil"/>
              <w:bottom w:val="single" w:sz="4" w:space="0" w:color="auto"/>
              <w:right w:val="single" w:sz="4" w:space="0" w:color="auto"/>
            </w:tcBorders>
            <w:noWrap/>
            <w:vAlign w:val="center"/>
            <w:hideMark/>
          </w:tcPr>
          <w:p w:rsidR="0087529D" w:rsidRPr="00392CFD" w:rsidRDefault="0087529D"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97,7</w:t>
            </w:r>
          </w:p>
        </w:tc>
        <w:tc>
          <w:tcPr>
            <w:tcW w:w="709" w:type="dxa"/>
            <w:gridSpan w:val="2"/>
            <w:tcBorders>
              <w:top w:val="nil"/>
              <w:left w:val="nil"/>
              <w:bottom w:val="single" w:sz="4" w:space="0" w:color="auto"/>
              <w:right w:val="single" w:sz="4" w:space="0" w:color="auto"/>
            </w:tcBorders>
            <w:vAlign w:val="center"/>
          </w:tcPr>
          <w:p w:rsidR="0087529D" w:rsidRPr="00824832" w:rsidRDefault="0087529D"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08"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Pr>
                <w:rFonts w:ascii="Times New Roman" w:eastAsia="Times New Roman" w:hAnsi="Times New Roman"/>
                <w:sz w:val="18"/>
                <w:szCs w:val="18"/>
              </w:rPr>
              <w:t>06</w:t>
            </w:r>
          </w:p>
        </w:tc>
        <w:tc>
          <w:tcPr>
            <w:tcW w:w="567"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87529D" w:rsidRPr="00536E4B" w:rsidTr="001A286B">
        <w:trPr>
          <w:trHeight w:val="300"/>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5" w:type="dxa"/>
            <w:tcBorders>
              <w:top w:val="single" w:sz="4" w:space="0" w:color="auto"/>
              <w:left w:val="nil"/>
              <w:bottom w:val="single" w:sz="4" w:space="0" w:color="auto"/>
              <w:right w:val="nil"/>
            </w:tcBorders>
          </w:tcPr>
          <w:p w:rsidR="0087529D" w:rsidRPr="00536E4B" w:rsidRDefault="0087529D" w:rsidP="001232C9">
            <w:pPr>
              <w:spacing w:after="0" w:line="240" w:lineRule="auto"/>
              <w:jc w:val="center"/>
              <w:rPr>
                <w:rFonts w:ascii="Times New Roman" w:eastAsia="Times New Roman" w:hAnsi="Times New Roman"/>
                <w:b/>
                <w:bCs/>
                <w:sz w:val="18"/>
                <w:szCs w:val="18"/>
              </w:rPr>
            </w:pPr>
          </w:p>
        </w:tc>
        <w:tc>
          <w:tcPr>
            <w:tcW w:w="13620" w:type="dxa"/>
            <w:gridSpan w:val="17"/>
            <w:tcBorders>
              <w:top w:val="single" w:sz="4" w:space="0" w:color="auto"/>
              <w:left w:val="nil"/>
              <w:bottom w:val="single" w:sz="4" w:space="0" w:color="auto"/>
              <w:right w:val="single" w:sz="4" w:space="0" w:color="auto"/>
            </w:tcBorders>
            <w:vAlign w:val="center"/>
            <w:hideMark/>
          </w:tcPr>
          <w:p w:rsidR="0087529D" w:rsidRPr="00536E4B" w:rsidRDefault="0087529D"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87529D" w:rsidRPr="00536E4B" w:rsidTr="001A286B">
        <w:trPr>
          <w:trHeight w:val="85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noWrap/>
            <w:vAlign w:val="center"/>
            <w:hideMark/>
          </w:tcPr>
          <w:p w:rsidR="0087529D" w:rsidRPr="007D4ED0" w:rsidRDefault="0087529D"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95,0</w:t>
            </w:r>
          </w:p>
        </w:tc>
        <w:tc>
          <w:tcPr>
            <w:tcW w:w="567" w:type="dxa"/>
            <w:tcBorders>
              <w:top w:val="nil"/>
              <w:left w:val="nil"/>
              <w:bottom w:val="single" w:sz="4" w:space="0" w:color="auto"/>
              <w:right w:val="single" w:sz="4" w:space="0" w:color="auto"/>
            </w:tcBorders>
            <w:vAlign w:val="center"/>
          </w:tcPr>
          <w:p w:rsidR="0087529D" w:rsidRPr="00EF3350" w:rsidRDefault="0087529D"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95,0</w:t>
            </w:r>
          </w:p>
        </w:tc>
        <w:tc>
          <w:tcPr>
            <w:tcW w:w="708" w:type="dxa"/>
            <w:tcBorders>
              <w:top w:val="nil"/>
              <w:left w:val="nil"/>
              <w:bottom w:val="single" w:sz="4" w:space="0" w:color="auto"/>
              <w:right w:val="single" w:sz="4" w:space="0" w:color="auto"/>
            </w:tcBorders>
            <w:vAlign w:val="center"/>
          </w:tcPr>
          <w:p w:rsidR="0087529D" w:rsidRPr="00623A7F" w:rsidRDefault="0087529D"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87529D" w:rsidRPr="00536E4B" w:rsidRDefault="0087529D" w:rsidP="001A286B">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vAlign w:val="center"/>
          </w:tcPr>
          <w:p w:rsidR="0087529D" w:rsidRPr="00536E4B" w:rsidRDefault="0087529D" w:rsidP="0087529D">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87529D" w:rsidRPr="00536E4B" w:rsidTr="001A286B">
        <w:trPr>
          <w:trHeight w:val="1320"/>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87529D" w:rsidRPr="007D4ED0" w:rsidRDefault="0087529D"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90,0</w:t>
            </w:r>
          </w:p>
        </w:tc>
        <w:tc>
          <w:tcPr>
            <w:tcW w:w="567" w:type="dxa"/>
            <w:tcBorders>
              <w:top w:val="nil"/>
              <w:left w:val="nil"/>
              <w:bottom w:val="single" w:sz="4" w:space="0" w:color="auto"/>
              <w:right w:val="single" w:sz="4" w:space="0" w:color="auto"/>
            </w:tcBorders>
            <w:vAlign w:val="center"/>
          </w:tcPr>
          <w:p w:rsidR="0087529D" w:rsidRPr="00EF3350" w:rsidRDefault="0087529D"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80,0</w:t>
            </w:r>
          </w:p>
        </w:tc>
        <w:tc>
          <w:tcPr>
            <w:tcW w:w="708" w:type="dxa"/>
            <w:tcBorders>
              <w:top w:val="nil"/>
              <w:left w:val="nil"/>
              <w:bottom w:val="single" w:sz="4" w:space="0" w:color="auto"/>
              <w:right w:val="single" w:sz="4" w:space="0" w:color="auto"/>
            </w:tcBorders>
            <w:vAlign w:val="center"/>
          </w:tcPr>
          <w:p w:rsidR="0087529D" w:rsidRPr="00623A7F" w:rsidRDefault="0087529D"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r w:rsidRPr="00623A7F">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87529D" w:rsidRPr="00536E4B" w:rsidTr="001A286B">
        <w:trPr>
          <w:trHeight w:val="79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601" w:type="dxa"/>
            <w:tcBorders>
              <w:top w:val="nil"/>
              <w:left w:val="nil"/>
              <w:bottom w:val="single" w:sz="4" w:space="0" w:color="auto"/>
              <w:right w:val="single" w:sz="4" w:space="0" w:color="auto"/>
            </w:tcBorders>
            <w:noWrap/>
            <w:hideMark/>
          </w:tcPr>
          <w:p w:rsidR="0087529D" w:rsidRPr="00536E4B" w:rsidRDefault="0087529D" w:rsidP="001232C9">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hideMark/>
          </w:tcPr>
          <w:p w:rsidR="0087529D" w:rsidRPr="007D4ED0" w:rsidRDefault="0087529D" w:rsidP="001232C9">
            <w:r w:rsidRPr="007D4ED0">
              <w:rPr>
                <w:rFonts w:ascii="Times New Roman" w:eastAsia="Times New Roman" w:hAnsi="Times New Roman"/>
                <w:sz w:val="18"/>
                <w:szCs w:val="18"/>
              </w:rPr>
              <w:t>90,0</w:t>
            </w:r>
          </w:p>
        </w:tc>
        <w:tc>
          <w:tcPr>
            <w:tcW w:w="567" w:type="dxa"/>
            <w:tcBorders>
              <w:top w:val="nil"/>
              <w:left w:val="nil"/>
              <w:bottom w:val="single" w:sz="4" w:space="0" w:color="auto"/>
              <w:right w:val="single" w:sz="4" w:space="0" w:color="auto"/>
            </w:tcBorders>
            <w:vAlign w:val="center"/>
          </w:tcPr>
          <w:p w:rsidR="0087529D" w:rsidRPr="00EF3350" w:rsidRDefault="0087529D"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90,0</w:t>
            </w:r>
          </w:p>
        </w:tc>
        <w:tc>
          <w:tcPr>
            <w:tcW w:w="708" w:type="dxa"/>
            <w:tcBorders>
              <w:top w:val="nil"/>
              <w:left w:val="nil"/>
              <w:bottom w:val="single" w:sz="4" w:space="0" w:color="auto"/>
              <w:right w:val="single" w:sz="4" w:space="0" w:color="auto"/>
            </w:tcBorders>
            <w:vAlign w:val="center"/>
          </w:tcPr>
          <w:p w:rsidR="0087529D" w:rsidRPr="00623A7F" w:rsidRDefault="0087529D"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87529D" w:rsidRPr="00536E4B" w:rsidTr="001A286B">
        <w:trPr>
          <w:trHeight w:val="1035"/>
        </w:trPr>
        <w:tc>
          <w:tcPr>
            <w:tcW w:w="575" w:type="dxa"/>
            <w:tcBorders>
              <w:top w:val="nil"/>
              <w:left w:val="single" w:sz="4" w:space="0" w:color="auto"/>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87529D" w:rsidRPr="00536E4B" w:rsidRDefault="0087529D"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получивших финансовую поддержку.</w:t>
            </w:r>
          </w:p>
        </w:tc>
        <w:tc>
          <w:tcPr>
            <w:tcW w:w="1134"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601" w:type="dxa"/>
            <w:tcBorders>
              <w:top w:val="nil"/>
              <w:left w:val="nil"/>
              <w:bottom w:val="single" w:sz="4" w:space="0" w:color="auto"/>
              <w:right w:val="single" w:sz="4" w:space="0" w:color="auto"/>
            </w:tcBorders>
            <w:noWrap/>
            <w:vAlign w:val="center"/>
            <w:hideMark/>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87529D" w:rsidRPr="007D4ED0" w:rsidRDefault="0087529D"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w:t>
            </w:r>
          </w:p>
        </w:tc>
        <w:tc>
          <w:tcPr>
            <w:tcW w:w="567" w:type="dxa"/>
            <w:tcBorders>
              <w:top w:val="nil"/>
              <w:left w:val="nil"/>
              <w:bottom w:val="single" w:sz="4" w:space="0" w:color="auto"/>
              <w:right w:val="single" w:sz="4" w:space="0" w:color="auto"/>
            </w:tcBorders>
            <w:vAlign w:val="center"/>
          </w:tcPr>
          <w:p w:rsidR="0087529D" w:rsidRPr="00EF3350" w:rsidRDefault="0087529D"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2,0</w:t>
            </w:r>
          </w:p>
        </w:tc>
        <w:tc>
          <w:tcPr>
            <w:tcW w:w="708" w:type="dxa"/>
            <w:tcBorders>
              <w:top w:val="nil"/>
              <w:left w:val="nil"/>
              <w:bottom w:val="single" w:sz="4" w:space="0" w:color="auto"/>
              <w:right w:val="single" w:sz="4" w:space="0" w:color="auto"/>
            </w:tcBorders>
            <w:vAlign w:val="center"/>
          </w:tcPr>
          <w:p w:rsidR="0087529D" w:rsidRPr="00623A7F" w:rsidRDefault="0087529D"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w:t>
            </w:r>
          </w:p>
        </w:tc>
        <w:tc>
          <w:tcPr>
            <w:tcW w:w="567" w:type="dxa"/>
            <w:tcBorders>
              <w:top w:val="nil"/>
              <w:left w:val="nil"/>
              <w:bottom w:val="single" w:sz="4" w:space="0" w:color="auto"/>
              <w:right w:val="single" w:sz="4" w:space="0" w:color="auto"/>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87529D" w:rsidRPr="00536E4B" w:rsidRDefault="0087529D"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tcBorders>
              <w:top w:val="nil"/>
              <w:left w:val="nil"/>
              <w:bottom w:val="single" w:sz="4" w:space="0" w:color="auto"/>
              <w:right w:val="single" w:sz="4" w:space="0" w:color="auto"/>
            </w:tcBorders>
            <w:vAlign w:val="center"/>
          </w:tcPr>
          <w:p w:rsidR="0087529D" w:rsidRPr="00536E4B"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7709F7" w:rsidRPr="00536E4B" w:rsidTr="0087529D">
        <w:trPr>
          <w:trHeight w:val="2250"/>
        </w:trPr>
        <w:tc>
          <w:tcPr>
            <w:tcW w:w="575" w:type="dxa"/>
            <w:tcBorders>
              <w:top w:val="nil"/>
              <w:left w:val="single" w:sz="4" w:space="0" w:color="auto"/>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7709F7" w:rsidRPr="00536E4B" w:rsidRDefault="007709F7"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601" w:type="dxa"/>
            <w:tcBorders>
              <w:top w:val="nil"/>
              <w:left w:val="nil"/>
              <w:bottom w:val="single" w:sz="4" w:space="0" w:color="auto"/>
              <w:right w:val="single" w:sz="4" w:space="0" w:color="auto"/>
            </w:tcBorders>
            <w:noWrap/>
            <w:vAlign w:val="center"/>
            <w:hideMark/>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709F7" w:rsidRPr="007D4ED0" w:rsidRDefault="007709F7"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7709F7" w:rsidRPr="00EF3350" w:rsidRDefault="007709F7"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7709F7" w:rsidRPr="00623A7F" w:rsidRDefault="007709F7"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87529D" w:rsidRDefault="0087529D" w:rsidP="001232C9">
            <w:pPr>
              <w:spacing w:after="0" w:line="240" w:lineRule="auto"/>
              <w:jc w:val="center"/>
              <w:rPr>
                <w:rFonts w:ascii="Times New Roman" w:eastAsia="Times New Roman" w:hAnsi="Times New Roman"/>
                <w:sz w:val="18"/>
                <w:szCs w:val="18"/>
              </w:rPr>
            </w:pPr>
          </w:p>
          <w:p w:rsidR="0087529D" w:rsidRDefault="0087529D" w:rsidP="001232C9">
            <w:pPr>
              <w:spacing w:after="0" w:line="240" w:lineRule="auto"/>
              <w:jc w:val="center"/>
              <w:rPr>
                <w:rFonts w:ascii="Times New Roman" w:eastAsia="Times New Roman" w:hAnsi="Times New Roman"/>
                <w:sz w:val="18"/>
                <w:szCs w:val="18"/>
              </w:rPr>
            </w:pPr>
          </w:p>
          <w:p w:rsidR="0087529D" w:rsidRDefault="0087529D" w:rsidP="001232C9">
            <w:pPr>
              <w:spacing w:after="0" w:line="240" w:lineRule="auto"/>
              <w:jc w:val="center"/>
              <w:rPr>
                <w:rFonts w:ascii="Times New Roman" w:eastAsia="Times New Roman" w:hAnsi="Times New Roman"/>
                <w:sz w:val="18"/>
                <w:szCs w:val="18"/>
              </w:rPr>
            </w:pPr>
          </w:p>
          <w:p w:rsidR="0087529D" w:rsidRDefault="0087529D" w:rsidP="001232C9">
            <w:pPr>
              <w:spacing w:after="0" w:line="240" w:lineRule="auto"/>
              <w:jc w:val="center"/>
              <w:rPr>
                <w:rFonts w:ascii="Times New Roman" w:eastAsia="Times New Roman" w:hAnsi="Times New Roman"/>
                <w:sz w:val="18"/>
                <w:szCs w:val="18"/>
              </w:rPr>
            </w:pPr>
          </w:p>
          <w:p w:rsidR="0087529D" w:rsidRDefault="0087529D" w:rsidP="001232C9">
            <w:pPr>
              <w:spacing w:after="0" w:line="240" w:lineRule="auto"/>
              <w:jc w:val="center"/>
              <w:rPr>
                <w:rFonts w:ascii="Times New Roman" w:eastAsia="Times New Roman" w:hAnsi="Times New Roman"/>
                <w:sz w:val="18"/>
                <w:szCs w:val="18"/>
              </w:rPr>
            </w:pPr>
          </w:p>
          <w:p w:rsidR="007709F7" w:rsidRDefault="0087529D"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Default="007709F7" w:rsidP="001232C9">
            <w:pPr>
              <w:spacing w:after="0" w:line="240" w:lineRule="auto"/>
              <w:jc w:val="center"/>
              <w:rPr>
                <w:rFonts w:ascii="Times New Roman" w:eastAsia="Times New Roman" w:hAnsi="Times New Roman"/>
                <w:sz w:val="18"/>
                <w:szCs w:val="18"/>
              </w:rPr>
            </w:pPr>
          </w:p>
          <w:p w:rsidR="007709F7" w:rsidRPr="00536E4B" w:rsidRDefault="007709F7"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tcPr>
          <w:p w:rsidR="007709F7" w:rsidRPr="00536E4B" w:rsidRDefault="007709F7"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bl>
    <w:p w:rsidR="001232C9" w:rsidRPr="00070070" w:rsidRDefault="001232C9" w:rsidP="001232C9">
      <w:pPr>
        <w:pStyle w:val="ac"/>
      </w:pPr>
    </w:p>
    <w:tbl>
      <w:tblPr>
        <w:tblW w:w="16175" w:type="dxa"/>
        <w:tblInd w:w="93" w:type="dxa"/>
        <w:tblLayout w:type="fixed"/>
        <w:tblLook w:val="04A0"/>
      </w:tblPr>
      <w:tblGrid>
        <w:gridCol w:w="581"/>
        <w:gridCol w:w="65"/>
        <w:gridCol w:w="645"/>
        <w:gridCol w:w="429"/>
        <w:gridCol w:w="6"/>
        <w:gridCol w:w="2825"/>
        <w:gridCol w:w="1134"/>
        <w:gridCol w:w="142"/>
        <w:gridCol w:w="851"/>
        <w:gridCol w:w="708"/>
        <w:gridCol w:w="851"/>
        <w:gridCol w:w="992"/>
        <w:gridCol w:w="851"/>
        <w:gridCol w:w="850"/>
        <w:gridCol w:w="567"/>
        <w:gridCol w:w="851"/>
        <w:gridCol w:w="567"/>
        <w:gridCol w:w="708"/>
        <w:gridCol w:w="567"/>
        <w:gridCol w:w="567"/>
        <w:gridCol w:w="567"/>
        <w:gridCol w:w="851"/>
      </w:tblGrid>
      <w:tr w:rsidR="0087529D" w:rsidRPr="00070070" w:rsidTr="001A286B">
        <w:trPr>
          <w:trHeight w:val="300"/>
        </w:trPr>
        <w:tc>
          <w:tcPr>
            <w:tcW w:w="129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6"/>
                <w:szCs w:val="16"/>
              </w:rPr>
            </w:pPr>
            <w:r w:rsidRPr="00070070">
              <w:rPr>
                <w:rFonts w:ascii="Times New Roman" w:hAnsi="Times New Roman"/>
                <w:sz w:val="16"/>
                <w:szCs w:val="16"/>
              </w:rPr>
              <w:t>Код аналитической программной классификации</w:t>
            </w:r>
          </w:p>
        </w:tc>
        <w:tc>
          <w:tcPr>
            <w:tcW w:w="435" w:type="dxa"/>
            <w:gridSpan w:val="2"/>
            <w:vMerge w:val="restart"/>
            <w:tcBorders>
              <w:top w:val="single" w:sz="4" w:space="0" w:color="808080"/>
              <w:left w:val="single" w:sz="4" w:space="0" w:color="808080"/>
              <w:bottom w:val="single" w:sz="4" w:space="0" w:color="808080"/>
              <w:right w:val="nil"/>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 п/п</w:t>
            </w:r>
          </w:p>
        </w:tc>
        <w:tc>
          <w:tcPr>
            <w:tcW w:w="2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Наименование целевого показателя (индикатора)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Единица измерения</w:t>
            </w:r>
          </w:p>
        </w:tc>
        <w:tc>
          <w:tcPr>
            <w:tcW w:w="10348" w:type="dxa"/>
            <w:gridSpan w:val="14"/>
            <w:tcBorders>
              <w:top w:val="single" w:sz="4" w:space="0" w:color="auto"/>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Значения целевых показателей (индикаторов)</w:t>
            </w:r>
          </w:p>
        </w:tc>
      </w:tr>
      <w:tr w:rsidR="0087529D" w:rsidRPr="00070070" w:rsidTr="0087529D">
        <w:trPr>
          <w:trHeight w:val="70"/>
        </w:trPr>
        <w:tc>
          <w:tcPr>
            <w:tcW w:w="1291" w:type="dxa"/>
            <w:gridSpan w:val="3"/>
            <w:vMerge/>
            <w:tcBorders>
              <w:top w:val="single" w:sz="4" w:space="0" w:color="808080"/>
              <w:left w:val="single" w:sz="4" w:space="0" w:color="808080"/>
              <w:bottom w:val="single" w:sz="4" w:space="0" w:color="808080"/>
              <w:right w:val="single" w:sz="4" w:space="0" w:color="808080"/>
            </w:tcBorders>
            <w:vAlign w:val="center"/>
            <w:hideMark/>
          </w:tcPr>
          <w:p w:rsidR="0087529D" w:rsidRPr="00070070" w:rsidRDefault="0087529D" w:rsidP="001232C9">
            <w:pPr>
              <w:spacing w:after="0" w:line="240" w:lineRule="auto"/>
              <w:rPr>
                <w:rFonts w:ascii="Times New Roman" w:hAnsi="Times New Roman"/>
                <w:sz w:val="16"/>
                <w:szCs w:val="16"/>
              </w:rPr>
            </w:pPr>
          </w:p>
        </w:tc>
        <w:tc>
          <w:tcPr>
            <w:tcW w:w="435" w:type="dxa"/>
            <w:gridSpan w:val="2"/>
            <w:vMerge/>
            <w:tcBorders>
              <w:top w:val="single" w:sz="4" w:space="0" w:color="808080"/>
              <w:left w:val="single" w:sz="4" w:space="0" w:color="808080"/>
              <w:bottom w:val="single" w:sz="4" w:space="0" w:color="808080"/>
              <w:right w:val="nil"/>
            </w:tcBorders>
            <w:vAlign w:val="center"/>
            <w:hideMark/>
          </w:tcPr>
          <w:p w:rsidR="0087529D" w:rsidRPr="00070070" w:rsidRDefault="0087529D" w:rsidP="001232C9">
            <w:pPr>
              <w:spacing w:after="0" w:line="240" w:lineRule="auto"/>
              <w:rPr>
                <w:rFonts w:ascii="Times New Roman" w:hAnsi="Times New Roman"/>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87529D" w:rsidRPr="00070070" w:rsidRDefault="0087529D" w:rsidP="001232C9">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529D" w:rsidRPr="00070070" w:rsidRDefault="0087529D" w:rsidP="001232C9">
            <w:pPr>
              <w:spacing w:after="0" w:line="240" w:lineRule="auto"/>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2013 год</w:t>
            </w:r>
          </w:p>
        </w:tc>
        <w:tc>
          <w:tcPr>
            <w:tcW w:w="708"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2014 год</w:t>
            </w: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2015 год</w:t>
            </w:r>
          </w:p>
        </w:tc>
        <w:tc>
          <w:tcPr>
            <w:tcW w:w="992"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2016 год</w:t>
            </w: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2017 год</w:t>
            </w:r>
          </w:p>
        </w:tc>
        <w:tc>
          <w:tcPr>
            <w:tcW w:w="850"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2018 год</w:t>
            </w:r>
          </w:p>
        </w:tc>
        <w:tc>
          <w:tcPr>
            <w:tcW w:w="567"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2019 год</w:t>
            </w: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2020 год</w:t>
            </w:r>
          </w:p>
        </w:tc>
        <w:tc>
          <w:tcPr>
            <w:tcW w:w="567" w:type="dxa"/>
            <w:tcBorders>
              <w:top w:val="nil"/>
              <w:left w:val="nil"/>
              <w:bottom w:val="single" w:sz="4" w:space="0" w:color="auto"/>
              <w:right w:val="single" w:sz="4" w:space="0" w:color="auto"/>
            </w:tcBorders>
            <w:vAlign w:val="center"/>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2021 год</w:t>
            </w:r>
          </w:p>
        </w:tc>
        <w:tc>
          <w:tcPr>
            <w:tcW w:w="708" w:type="dxa"/>
            <w:tcBorders>
              <w:top w:val="nil"/>
              <w:left w:val="single" w:sz="4" w:space="0" w:color="auto"/>
              <w:bottom w:val="single" w:sz="4" w:space="0" w:color="auto"/>
              <w:right w:val="single" w:sz="4" w:space="0" w:color="auto"/>
            </w:tcBorders>
            <w:vAlign w:val="center"/>
          </w:tcPr>
          <w:p w:rsidR="0087529D" w:rsidRPr="00A658F3" w:rsidRDefault="0087529D" w:rsidP="001232C9">
            <w:pPr>
              <w:spacing w:after="0" w:line="240" w:lineRule="auto"/>
              <w:jc w:val="center"/>
              <w:rPr>
                <w:rFonts w:ascii="Times New Roman" w:hAnsi="Times New Roman"/>
                <w:sz w:val="18"/>
                <w:szCs w:val="18"/>
              </w:rPr>
            </w:pPr>
            <w:r w:rsidRPr="00A658F3">
              <w:rPr>
                <w:rFonts w:ascii="Times New Roman" w:hAnsi="Times New Roman"/>
                <w:sz w:val="18"/>
                <w:szCs w:val="18"/>
              </w:rPr>
              <w:t>2022 год</w:t>
            </w:r>
          </w:p>
        </w:tc>
        <w:tc>
          <w:tcPr>
            <w:tcW w:w="567" w:type="dxa"/>
            <w:tcBorders>
              <w:top w:val="nil"/>
              <w:left w:val="single" w:sz="4" w:space="0" w:color="auto"/>
              <w:bottom w:val="single" w:sz="4" w:space="0" w:color="auto"/>
              <w:right w:val="single" w:sz="4" w:space="0" w:color="auto"/>
            </w:tcBorders>
            <w:vAlign w:val="center"/>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2023 год</w:t>
            </w:r>
          </w:p>
        </w:tc>
        <w:tc>
          <w:tcPr>
            <w:tcW w:w="567" w:type="dxa"/>
            <w:tcBorders>
              <w:top w:val="nil"/>
              <w:left w:val="single" w:sz="4" w:space="0" w:color="auto"/>
              <w:bottom w:val="single" w:sz="4" w:space="0" w:color="auto"/>
              <w:right w:val="single" w:sz="4" w:space="0" w:color="auto"/>
            </w:tcBorders>
            <w:vAlign w:val="center"/>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2024 год</w:t>
            </w:r>
          </w:p>
        </w:tc>
        <w:tc>
          <w:tcPr>
            <w:tcW w:w="567" w:type="dxa"/>
            <w:tcBorders>
              <w:top w:val="nil"/>
              <w:left w:val="single" w:sz="4" w:space="0" w:color="auto"/>
              <w:bottom w:val="single" w:sz="4" w:space="0" w:color="auto"/>
              <w:right w:val="single" w:sz="4" w:space="0" w:color="auto"/>
            </w:tcBorders>
          </w:tcPr>
          <w:p w:rsidR="0087529D" w:rsidRPr="00070070" w:rsidRDefault="0087529D" w:rsidP="001232C9">
            <w:pPr>
              <w:spacing w:after="0" w:line="240" w:lineRule="auto"/>
              <w:jc w:val="center"/>
              <w:rPr>
                <w:rFonts w:ascii="Times New Roman" w:hAnsi="Times New Roman"/>
                <w:sz w:val="18"/>
                <w:szCs w:val="18"/>
              </w:rPr>
            </w:pPr>
            <w:r>
              <w:rPr>
                <w:rFonts w:ascii="Times New Roman" w:hAnsi="Times New Roman"/>
                <w:sz w:val="18"/>
                <w:szCs w:val="18"/>
              </w:rPr>
              <w:t>2025 год</w:t>
            </w:r>
          </w:p>
        </w:tc>
        <w:tc>
          <w:tcPr>
            <w:tcW w:w="851" w:type="dxa"/>
            <w:tcBorders>
              <w:top w:val="nil"/>
              <w:left w:val="single" w:sz="4" w:space="0" w:color="auto"/>
              <w:bottom w:val="single" w:sz="4" w:space="0" w:color="auto"/>
              <w:right w:val="single" w:sz="4" w:space="0" w:color="auto"/>
            </w:tcBorders>
          </w:tcPr>
          <w:p w:rsidR="0087529D" w:rsidRDefault="0087529D" w:rsidP="001232C9">
            <w:pPr>
              <w:spacing w:after="0" w:line="240" w:lineRule="auto"/>
              <w:jc w:val="center"/>
              <w:rPr>
                <w:rFonts w:ascii="Times New Roman" w:hAnsi="Times New Roman"/>
                <w:sz w:val="18"/>
                <w:szCs w:val="18"/>
              </w:rPr>
            </w:pPr>
            <w:r>
              <w:rPr>
                <w:rFonts w:ascii="Times New Roman" w:hAnsi="Times New Roman"/>
                <w:sz w:val="18"/>
                <w:szCs w:val="18"/>
              </w:rPr>
              <w:t>2026</w:t>
            </w:r>
          </w:p>
          <w:p w:rsidR="0087529D" w:rsidRDefault="0087529D" w:rsidP="001232C9">
            <w:pPr>
              <w:spacing w:after="0" w:line="240" w:lineRule="auto"/>
              <w:jc w:val="center"/>
              <w:rPr>
                <w:rFonts w:ascii="Times New Roman" w:hAnsi="Times New Roman"/>
                <w:sz w:val="18"/>
                <w:szCs w:val="18"/>
              </w:rPr>
            </w:pPr>
            <w:r>
              <w:rPr>
                <w:rFonts w:ascii="Times New Roman" w:hAnsi="Times New Roman"/>
                <w:sz w:val="18"/>
                <w:szCs w:val="18"/>
              </w:rPr>
              <w:t>год</w:t>
            </w:r>
          </w:p>
        </w:tc>
      </w:tr>
      <w:tr w:rsidR="0087529D" w:rsidRPr="00070070" w:rsidTr="0087529D">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МП</w:t>
            </w:r>
          </w:p>
        </w:tc>
        <w:tc>
          <w:tcPr>
            <w:tcW w:w="645" w:type="dxa"/>
            <w:tcBorders>
              <w:top w:val="nil"/>
              <w:left w:val="nil"/>
              <w:bottom w:val="single" w:sz="4" w:space="0" w:color="808080"/>
              <w:right w:val="single" w:sz="4" w:space="0" w:color="808080"/>
            </w:tcBorders>
            <w:shd w:val="clear" w:color="auto" w:fill="auto"/>
            <w:noWrap/>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Пп</w:t>
            </w:r>
          </w:p>
        </w:tc>
        <w:tc>
          <w:tcPr>
            <w:tcW w:w="435" w:type="dxa"/>
            <w:gridSpan w:val="2"/>
            <w:vMerge/>
            <w:tcBorders>
              <w:top w:val="single" w:sz="4" w:space="0" w:color="808080"/>
              <w:left w:val="single" w:sz="4" w:space="0" w:color="808080"/>
              <w:bottom w:val="single" w:sz="4" w:space="0" w:color="808080"/>
              <w:right w:val="nil"/>
            </w:tcBorders>
            <w:vAlign w:val="center"/>
            <w:hideMark/>
          </w:tcPr>
          <w:p w:rsidR="0087529D" w:rsidRPr="00070070" w:rsidRDefault="0087529D" w:rsidP="001232C9">
            <w:pPr>
              <w:spacing w:after="0" w:line="240" w:lineRule="auto"/>
              <w:rPr>
                <w:rFonts w:ascii="Times New Roman" w:hAnsi="Times New Roman"/>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87529D" w:rsidRPr="00070070" w:rsidRDefault="0087529D" w:rsidP="001232C9">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529D" w:rsidRPr="00070070" w:rsidRDefault="0087529D" w:rsidP="001232C9">
            <w:pPr>
              <w:spacing w:after="0" w:line="240" w:lineRule="auto"/>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708"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992"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0"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567"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87529D" w:rsidRPr="00070070" w:rsidRDefault="0087529D" w:rsidP="001232C9">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567" w:type="dxa"/>
            <w:tcBorders>
              <w:top w:val="nil"/>
              <w:left w:val="nil"/>
              <w:bottom w:val="single" w:sz="4" w:space="0" w:color="auto"/>
              <w:right w:val="single" w:sz="4" w:space="0" w:color="auto"/>
            </w:tcBorders>
            <w:vAlign w:val="center"/>
          </w:tcPr>
          <w:p w:rsidR="0087529D" w:rsidRPr="00070070" w:rsidRDefault="0087529D" w:rsidP="001232C9">
            <w:pPr>
              <w:spacing w:after="0" w:line="240" w:lineRule="auto"/>
              <w:jc w:val="center"/>
              <w:rPr>
                <w:rFonts w:ascii="Times New Roman" w:hAnsi="Times New Roman"/>
                <w:sz w:val="18"/>
                <w:szCs w:val="18"/>
              </w:rPr>
            </w:pPr>
            <w:r>
              <w:rPr>
                <w:rFonts w:ascii="Times New Roman" w:hAnsi="Times New Roman"/>
                <w:sz w:val="18"/>
                <w:szCs w:val="18"/>
              </w:rPr>
              <w:t>отчёт</w:t>
            </w:r>
          </w:p>
        </w:tc>
        <w:tc>
          <w:tcPr>
            <w:tcW w:w="708" w:type="dxa"/>
            <w:tcBorders>
              <w:top w:val="nil"/>
              <w:left w:val="single" w:sz="4" w:space="0" w:color="auto"/>
              <w:bottom w:val="single" w:sz="4" w:space="0" w:color="auto"/>
              <w:right w:val="single" w:sz="4" w:space="0" w:color="auto"/>
            </w:tcBorders>
            <w:vAlign w:val="center"/>
          </w:tcPr>
          <w:p w:rsidR="0087529D" w:rsidRPr="00A658F3" w:rsidRDefault="0087529D" w:rsidP="001232C9">
            <w:pPr>
              <w:spacing w:after="0" w:line="240" w:lineRule="auto"/>
              <w:jc w:val="center"/>
              <w:rPr>
                <w:rFonts w:ascii="Times New Roman" w:hAnsi="Times New Roman"/>
                <w:sz w:val="18"/>
                <w:szCs w:val="18"/>
              </w:rPr>
            </w:pPr>
            <w:r w:rsidRPr="00A658F3">
              <w:rPr>
                <w:rFonts w:ascii="Times New Roman" w:hAnsi="Times New Roman"/>
                <w:sz w:val="18"/>
                <w:szCs w:val="18"/>
              </w:rPr>
              <w:t>отчет</w:t>
            </w:r>
          </w:p>
        </w:tc>
        <w:tc>
          <w:tcPr>
            <w:tcW w:w="567" w:type="dxa"/>
            <w:tcBorders>
              <w:top w:val="nil"/>
              <w:left w:val="single" w:sz="4" w:space="0" w:color="auto"/>
              <w:bottom w:val="single" w:sz="4" w:space="0" w:color="auto"/>
              <w:right w:val="single" w:sz="4" w:space="0" w:color="auto"/>
            </w:tcBorders>
            <w:vAlign w:val="center"/>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567" w:type="dxa"/>
            <w:tcBorders>
              <w:top w:val="nil"/>
              <w:left w:val="single" w:sz="4" w:space="0" w:color="auto"/>
              <w:bottom w:val="single" w:sz="4" w:space="0" w:color="auto"/>
              <w:right w:val="single" w:sz="4" w:space="0" w:color="auto"/>
            </w:tcBorders>
          </w:tcPr>
          <w:p w:rsidR="0087529D" w:rsidRPr="00070070" w:rsidRDefault="0087529D" w:rsidP="001232C9">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567" w:type="dxa"/>
            <w:tcBorders>
              <w:top w:val="nil"/>
              <w:left w:val="single" w:sz="4" w:space="0" w:color="auto"/>
              <w:bottom w:val="single" w:sz="4" w:space="0" w:color="auto"/>
              <w:right w:val="single" w:sz="4" w:space="0" w:color="auto"/>
            </w:tcBorders>
          </w:tcPr>
          <w:p w:rsidR="0087529D" w:rsidRPr="00070070" w:rsidRDefault="0087529D" w:rsidP="001232C9">
            <w:pPr>
              <w:spacing w:after="0" w:line="240" w:lineRule="auto"/>
              <w:jc w:val="center"/>
              <w:rPr>
                <w:rFonts w:ascii="Times New Roman" w:hAnsi="Times New Roman"/>
                <w:sz w:val="18"/>
                <w:szCs w:val="18"/>
              </w:rPr>
            </w:pPr>
            <w:r>
              <w:rPr>
                <w:rFonts w:ascii="Times New Roman" w:hAnsi="Times New Roman"/>
                <w:sz w:val="18"/>
                <w:szCs w:val="18"/>
              </w:rPr>
              <w:t>прогноз</w:t>
            </w:r>
          </w:p>
        </w:tc>
        <w:tc>
          <w:tcPr>
            <w:tcW w:w="851" w:type="dxa"/>
            <w:tcBorders>
              <w:top w:val="nil"/>
              <w:left w:val="single" w:sz="4" w:space="0" w:color="auto"/>
              <w:bottom w:val="single" w:sz="4" w:space="0" w:color="auto"/>
              <w:right w:val="single" w:sz="4" w:space="0" w:color="auto"/>
            </w:tcBorders>
          </w:tcPr>
          <w:p w:rsidR="0087529D" w:rsidRDefault="0087529D" w:rsidP="001232C9">
            <w:pPr>
              <w:spacing w:after="0" w:line="240" w:lineRule="auto"/>
              <w:jc w:val="center"/>
              <w:rPr>
                <w:rFonts w:ascii="Times New Roman" w:hAnsi="Times New Roman"/>
                <w:sz w:val="18"/>
                <w:szCs w:val="18"/>
              </w:rPr>
            </w:pPr>
            <w:r>
              <w:rPr>
                <w:rFonts w:ascii="Times New Roman" w:hAnsi="Times New Roman"/>
                <w:sz w:val="18"/>
                <w:szCs w:val="18"/>
              </w:rPr>
              <w:t>прогноз</w:t>
            </w:r>
          </w:p>
        </w:tc>
      </w:tr>
      <w:tr w:rsidR="0087529D" w:rsidRPr="00070070" w:rsidTr="0087529D">
        <w:tblPrEx>
          <w:tblLook w:val="00A0"/>
        </w:tblPrEx>
        <w:trPr>
          <w:trHeight w:val="282"/>
        </w:trPr>
        <w:tc>
          <w:tcPr>
            <w:tcW w:w="581" w:type="dxa"/>
            <w:vMerge w:val="restart"/>
            <w:tcBorders>
              <w:top w:val="nil"/>
              <w:left w:val="single" w:sz="8" w:space="0" w:color="auto"/>
              <w:right w:val="single" w:sz="4" w:space="0" w:color="auto"/>
            </w:tcBorders>
            <w:noWrap/>
            <w:vAlign w:val="center"/>
          </w:tcPr>
          <w:p w:rsidR="0087529D" w:rsidRPr="00070070" w:rsidRDefault="0087529D" w:rsidP="001232C9">
            <w:pPr>
              <w:spacing w:before="40" w:after="40"/>
              <w:jc w:val="center"/>
              <w:rPr>
                <w:rFonts w:ascii="Times New Roman" w:hAnsi="Times New Roman"/>
                <w:sz w:val="18"/>
                <w:szCs w:val="18"/>
              </w:rPr>
            </w:pPr>
            <w:r w:rsidRPr="00070070">
              <w:rPr>
                <w:rFonts w:ascii="Times New Roman" w:hAnsi="Times New Roman"/>
                <w:sz w:val="18"/>
                <w:szCs w:val="18"/>
              </w:rPr>
              <w:t>1</w:t>
            </w:r>
          </w:p>
        </w:tc>
        <w:tc>
          <w:tcPr>
            <w:tcW w:w="710" w:type="dxa"/>
            <w:gridSpan w:val="2"/>
            <w:vMerge w:val="restart"/>
            <w:tcBorders>
              <w:top w:val="nil"/>
              <w:left w:val="single" w:sz="4" w:space="0" w:color="auto"/>
              <w:right w:val="single" w:sz="4" w:space="0" w:color="auto"/>
            </w:tcBorders>
            <w:noWrap/>
            <w:vAlign w:val="center"/>
          </w:tcPr>
          <w:p w:rsidR="0087529D" w:rsidRPr="00070070" w:rsidRDefault="0087529D" w:rsidP="001232C9">
            <w:pPr>
              <w:spacing w:before="40" w:after="40"/>
              <w:jc w:val="center"/>
              <w:rPr>
                <w:rFonts w:ascii="Times New Roman" w:hAnsi="Times New Roman"/>
                <w:sz w:val="18"/>
                <w:szCs w:val="18"/>
              </w:rPr>
            </w:pPr>
            <w:r w:rsidRPr="00070070">
              <w:rPr>
                <w:rFonts w:ascii="Times New Roman" w:hAnsi="Times New Roman"/>
                <w:sz w:val="18"/>
                <w:szCs w:val="18"/>
              </w:rPr>
              <w:t>4</w:t>
            </w:r>
          </w:p>
        </w:tc>
        <w:tc>
          <w:tcPr>
            <w:tcW w:w="429" w:type="dxa"/>
            <w:tcBorders>
              <w:top w:val="nil"/>
              <w:left w:val="nil"/>
              <w:bottom w:val="single" w:sz="4" w:space="0" w:color="auto"/>
              <w:right w:val="nil"/>
            </w:tcBorders>
            <w:noWrap/>
            <w:vAlign w:val="center"/>
          </w:tcPr>
          <w:p w:rsidR="0087529D" w:rsidRPr="00070070" w:rsidRDefault="0087529D" w:rsidP="001232C9">
            <w:pPr>
              <w:spacing w:before="40" w:after="40"/>
              <w:jc w:val="center"/>
              <w:rPr>
                <w:rFonts w:ascii="Times New Roman" w:hAnsi="Times New Roman"/>
                <w:sz w:val="18"/>
                <w:szCs w:val="18"/>
              </w:rPr>
            </w:pPr>
            <w:r w:rsidRPr="00070070">
              <w:rPr>
                <w:rFonts w:ascii="Times New Roman" w:hAnsi="Times New Roman"/>
                <w:sz w:val="18"/>
                <w:szCs w:val="18"/>
              </w:rPr>
              <w:t> </w:t>
            </w:r>
          </w:p>
        </w:tc>
        <w:tc>
          <w:tcPr>
            <w:tcW w:w="13037" w:type="dxa"/>
            <w:gridSpan w:val="16"/>
            <w:tcBorders>
              <w:top w:val="single" w:sz="8" w:space="0" w:color="auto"/>
              <w:left w:val="single" w:sz="4" w:space="0" w:color="auto"/>
              <w:bottom w:val="single" w:sz="4" w:space="0" w:color="auto"/>
              <w:right w:val="single" w:sz="8" w:space="0" w:color="000000"/>
            </w:tcBorders>
            <w:noWrap/>
            <w:vAlign w:val="center"/>
          </w:tcPr>
          <w:p w:rsidR="0087529D" w:rsidRPr="00A658F3" w:rsidRDefault="0087529D" w:rsidP="001232C9">
            <w:pPr>
              <w:jc w:val="center"/>
              <w:rPr>
                <w:rFonts w:ascii="Times New Roman" w:hAnsi="Times New Roman"/>
                <w:b/>
                <w:sz w:val="20"/>
                <w:szCs w:val="20"/>
              </w:rPr>
            </w:pPr>
            <w:r w:rsidRPr="00A658F3">
              <w:rPr>
                <w:rFonts w:ascii="Times New Roman" w:hAnsi="Times New Roman"/>
                <w:b/>
                <w:sz w:val="20"/>
                <w:szCs w:val="20"/>
              </w:rPr>
              <w:t xml:space="preserve"> Реализация молодежной политики в Глазовском районе </w:t>
            </w:r>
          </w:p>
        </w:tc>
        <w:tc>
          <w:tcPr>
            <w:tcW w:w="567" w:type="dxa"/>
            <w:tcBorders>
              <w:top w:val="single" w:sz="8" w:space="0" w:color="auto"/>
              <w:left w:val="single" w:sz="4" w:space="0" w:color="auto"/>
              <w:bottom w:val="single" w:sz="4" w:space="0" w:color="auto"/>
              <w:right w:val="single" w:sz="8" w:space="0" w:color="000000"/>
            </w:tcBorders>
          </w:tcPr>
          <w:p w:rsidR="0087529D" w:rsidRPr="00070070" w:rsidRDefault="0087529D" w:rsidP="001232C9">
            <w:pPr>
              <w:jc w:val="center"/>
              <w:rPr>
                <w:rFonts w:ascii="Times New Roman" w:hAnsi="Times New Roman"/>
                <w:b/>
                <w:sz w:val="20"/>
                <w:szCs w:val="20"/>
              </w:rPr>
            </w:pPr>
          </w:p>
        </w:tc>
        <w:tc>
          <w:tcPr>
            <w:tcW w:w="851" w:type="dxa"/>
            <w:tcBorders>
              <w:top w:val="single" w:sz="8" w:space="0" w:color="auto"/>
              <w:left w:val="single" w:sz="4" w:space="0" w:color="auto"/>
              <w:bottom w:val="single" w:sz="4" w:space="0" w:color="auto"/>
              <w:right w:val="single" w:sz="8" w:space="0" w:color="000000"/>
            </w:tcBorders>
          </w:tcPr>
          <w:p w:rsidR="0087529D" w:rsidRPr="00070070" w:rsidRDefault="0087529D" w:rsidP="001232C9">
            <w:pPr>
              <w:jc w:val="center"/>
              <w:rPr>
                <w:rFonts w:ascii="Times New Roman" w:hAnsi="Times New Roman"/>
                <w:b/>
                <w:sz w:val="20"/>
                <w:szCs w:val="20"/>
              </w:rPr>
            </w:pPr>
          </w:p>
        </w:tc>
      </w:tr>
      <w:tr w:rsidR="0087529D" w:rsidRPr="00070070" w:rsidTr="001A286B">
        <w:tblPrEx>
          <w:tblLook w:val="00A0"/>
        </w:tblPrEx>
        <w:trPr>
          <w:trHeight w:val="1140"/>
        </w:trPr>
        <w:tc>
          <w:tcPr>
            <w:tcW w:w="581" w:type="dxa"/>
            <w:vMerge/>
            <w:tcBorders>
              <w:left w:val="single" w:sz="8" w:space="0" w:color="auto"/>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429" w:type="dxa"/>
            <w:tcBorders>
              <w:top w:val="nil"/>
              <w:left w:val="nil"/>
              <w:bottom w:val="single" w:sz="4" w:space="0" w:color="auto"/>
              <w:right w:val="single" w:sz="4" w:space="0" w:color="auto"/>
            </w:tcBorders>
            <w:noWrap/>
            <w:vAlign w:val="center"/>
          </w:tcPr>
          <w:p w:rsidR="0087529D" w:rsidRPr="00070070" w:rsidRDefault="0087529D" w:rsidP="001232C9">
            <w:pPr>
              <w:spacing w:before="40" w:after="40"/>
              <w:jc w:val="center"/>
              <w:rPr>
                <w:rFonts w:ascii="Times New Roman" w:hAnsi="Times New Roman"/>
                <w:sz w:val="18"/>
                <w:szCs w:val="18"/>
              </w:rPr>
            </w:pPr>
            <w:r w:rsidRPr="00070070">
              <w:rPr>
                <w:rFonts w:ascii="Times New Roman" w:hAnsi="Times New Roman"/>
                <w:sz w:val="18"/>
                <w:szCs w:val="18"/>
              </w:rPr>
              <w:t>1</w:t>
            </w:r>
          </w:p>
        </w:tc>
        <w:tc>
          <w:tcPr>
            <w:tcW w:w="2831" w:type="dxa"/>
            <w:gridSpan w:val="2"/>
            <w:tcBorders>
              <w:top w:val="nil"/>
              <w:left w:val="nil"/>
              <w:bottom w:val="single" w:sz="4" w:space="0" w:color="auto"/>
              <w:right w:val="single" w:sz="4" w:space="0" w:color="auto"/>
            </w:tcBorders>
            <w:noWrap/>
            <w:vAlign w:val="center"/>
          </w:tcPr>
          <w:p w:rsidR="0087529D" w:rsidRPr="00070070" w:rsidRDefault="0087529D" w:rsidP="001232C9">
            <w:pPr>
              <w:jc w:val="both"/>
              <w:rPr>
                <w:rFonts w:ascii="Times New Roman" w:hAnsi="Times New Roman"/>
                <w:sz w:val="18"/>
                <w:szCs w:val="18"/>
              </w:rPr>
            </w:pPr>
            <w:r w:rsidRPr="00070070">
              <w:rPr>
                <w:rFonts w:ascii="Times New Roman" w:hAnsi="Times New Roman"/>
                <w:color w:val="000000"/>
                <w:sz w:val="18"/>
                <w:szCs w:val="18"/>
              </w:rPr>
              <w:t>Количество молодежи, охваченной мероприятиями в сфере молодежной политики</w:t>
            </w:r>
          </w:p>
        </w:tc>
        <w:tc>
          <w:tcPr>
            <w:tcW w:w="1134" w:type="dxa"/>
            <w:tcBorders>
              <w:top w:val="nil"/>
              <w:left w:val="nil"/>
              <w:bottom w:val="single" w:sz="4" w:space="0" w:color="auto"/>
              <w:right w:val="single" w:sz="4" w:space="0" w:color="auto"/>
            </w:tcBorders>
            <w:noWrap/>
            <w:vAlign w:val="center"/>
          </w:tcPr>
          <w:p w:rsidR="0087529D" w:rsidRPr="00070070" w:rsidRDefault="0087529D" w:rsidP="001232C9">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993" w:type="dxa"/>
            <w:gridSpan w:val="2"/>
            <w:tcBorders>
              <w:top w:val="nil"/>
              <w:left w:val="nil"/>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2800</w:t>
            </w:r>
          </w:p>
        </w:tc>
        <w:tc>
          <w:tcPr>
            <w:tcW w:w="708" w:type="dxa"/>
            <w:tcBorders>
              <w:top w:val="nil"/>
              <w:left w:val="nil"/>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2900</w:t>
            </w:r>
          </w:p>
        </w:tc>
        <w:tc>
          <w:tcPr>
            <w:tcW w:w="851" w:type="dxa"/>
            <w:tcBorders>
              <w:top w:val="nil"/>
              <w:left w:val="nil"/>
              <w:bottom w:val="single" w:sz="4" w:space="0" w:color="auto"/>
              <w:right w:val="single" w:sz="4" w:space="0" w:color="auto"/>
            </w:tcBorders>
            <w:noWrap/>
            <w:vAlign w:val="center"/>
          </w:tcPr>
          <w:p w:rsidR="0087529D" w:rsidRPr="004C0FFB" w:rsidRDefault="0087529D" w:rsidP="001232C9">
            <w:pPr>
              <w:jc w:val="center"/>
              <w:rPr>
                <w:rFonts w:ascii="Times New Roman" w:hAnsi="Times New Roman"/>
                <w:color w:val="000000"/>
                <w:sz w:val="20"/>
                <w:szCs w:val="20"/>
              </w:rPr>
            </w:pPr>
            <w:r w:rsidRPr="004C0FFB">
              <w:rPr>
                <w:rFonts w:ascii="Times New Roman" w:hAnsi="Times New Roman"/>
                <w:color w:val="000000"/>
                <w:sz w:val="20"/>
                <w:szCs w:val="20"/>
              </w:rPr>
              <w:t>3000</w:t>
            </w:r>
          </w:p>
        </w:tc>
        <w:tc>
          <w:tcPr>
            <w:tcW w:w="992" w:type="dxa"/>
            <w:tcBorders>
              <w:top w:val="nil"/>
              <w:left w:val="nil"/>
              <w:bottom w:val="single" w:sz="4" w:space="0" w:color="auto"/>
              <w:right w:val="single" w:sz="4" w:space="0" w:color="auto"/>
            </w:tcBorders>
            <w:noWrap/>
            <w:vAlign w:val="center"/>
          </w:tcPr>
          <w:p w:rsidR="0087529D" w:rsidRPr="004C0FFB" w:rsidRDefault="0087529D" w:rsidP="001232C9">
            <w:pPr>
              <w:jc w:val="center"/>
              <w:rPr>
                <w:rFonts w:ascii="Times New Roman" w:hAnsi="Times New Roman"/>
                <w:color w:val="000000"/>
                <w:sz w:val="20"/>
                <w:szCs w:val="20"/>
              </w:rPr>
            </w:pPr>
            <w:r w:rsidRPr="004C0FFB">
              <w:rPr>
                <w:rFonts w:ascii="Times New Roman" w:hAnsi="Times New Roman"/>
                <w:color w:val="000000"/>
                <w:sz w:val="20"/>
                <w:szCs w:val="20"/>
              </w:rPr>
              <w:t>3100</w:t>
            </w:r>
          </w:p>
        </w:tc>
        <w:tc>
          <w:tcPr>
            <w:tcW w:w="851" w:type="dxa"/>
            <w:tcBorders>
              <w:top w:val="nil"/>
              <w:left w:val="nil"/>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3200</w:t>
            </w:r>
          </w:p>
        </w:tc>
        <w:tc>
          <w:tcPr>
            <w:tcW w:w="850" w:type="dxa"/>
            <w:tcBorders>
              <w:top w:val="nil"/>
              <w:left w:val="nil"/>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567" w:type="dxa"/>
            <w:tcBorders>
              <w:top w:val="nil"/>
              <w:left w:val="nil"/>
              <w:bottom w:val="single" w:sz="4" w:space="0" w:color="auto"/>
              <w:right w:val="single" w:sz="8" w:space="0" w:color="auto"/>
            </w:tcBorders>
            <w:noWrap/>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851" w:type="dxa"/>
            <w:tcBorders>
              <w:top w:val="nil"/>
              <w:left w:val="nil"/>
              <w:bottom w:val="single" w:sz="4" w:space="0" w:color="auto"/>
              <w:right w:val="single" w:sz="8" w:space="0" w:color="auto"/>
            </w:tcBorders>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3400</w:t>
            </w:r>
          </w:p>
        </w:tc>
        <w:tc>
          <w:tcPr>
            <w:tcW w:w="567" w:type="dxa"/>
            <w:tcBorders>
              <w:top w:val="nil"/>
              <w:left w:val="nil"/>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3993</w:t>
            </w:r>
          </w:p>
        </w:tc>
        <w:tc>
          <w:tcPr>
            <w:tcW w:w="708" w:type="dxa"/>
            <w:tcBorders>
              <w:top w:val="nil"/>
              <w:left w:val="single" w:sz="4" w:space="0" w:color="auto"/>
              <w:bottom w:val="single" w:sz="4" w:space="0" w:color="auto"/>
              <w:right w:val="single" w:sz="4" w:space="0" w:color="auto"/>
            </w:tcBorders>
            <w:vAlign w:val="center"/>
          </w:tcPr>
          <w:p w:rsidR="0087529D" w:rsidRPr="00A658F3" w:rsidRDefault="0087529D" w:rsidP="001232C9">
            <w:pPr>
              <w:spacing w:before="40" w:after="40"/>
              <w:jc w:val="center"/>
              <w:rPr>
                <w:rFonts w:ascii="Times New Roman" w:hAnsi="Times New Roman"/>
                <w:sz w:val="20"/>
                <w:szCs w:val="20"/>
              </w:rPr>
            </w:pPr>
            <w:r w:rsidRPr="00A658F3">
              <w:rPr>
                <w:rFonts w:ascii="Times New Roman" w:hAnsi="Times New Roman"/>
                <w:sz w:val="20"/>
                <w:szCs w:val="20"/>
              </w:rPr>
              <w:t>3501</w:t>
            </w:r>
          </w:p>
        </w:tc>
        <w:tc>
          <w:tcPr>
            <w:tcW w:w="567" w:type="dxa"/>
            <w:tcBorders>
              <w:top w:val="nil"/>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567" w:type="dxa"/>
            <w:tcBorders>
              <w:top w:val="nil"/>
              <w:left w:val="single" w:sz="4" w:space="0" w:color="auto"/>
              <w:bottom w:val="single" w:sz="4" w:space="0" w:color="auto"/>
              <w:right w:val="single" w:sz="8" w:space="0" w:color="auto"/>
            </w:tcBorders>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567" w:type="dxa"/>
            <w:tcBorders>
              <w:top w:val="nil"/>
              <w:left w:val="single" w:sz="4" w:space="0" w:color="auto"/>
              <w:bottom w:val="single" w:sz="4" w:space="0" w:color="auto"/>
              <w:right w:val="single" w:sz="8" w:space="0" w:color="auto"/>
            </w:tcBorders>
            <w:vAlign w:val="center"/>
          </w:tcPr>
          <w:p w:rsidR="0087529D" w:rsidRPr="004C0FFB" w:rsidRDefault="0087529D" w:rsidP="001232C9">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851" w:type="dxa"/>
            <w:tcBorders>
              <w:top w:val="nil"/>
              <w:left w:val="single" w:sz="4" w:space="0" w:color="auto"/>
              <w:bottom w:val="single" w:sz="4" w:space="0" w:color="auto"/>
              <w:right w:val="single" w:sz="8" w:space="0" w:color="auto"/>
            </w:tcBorders>
            <w:vAlign w:val="center"/>
          </w:tcPr>
          <w:p w:rsidR="0087529D" w:rsidRPr="004C0FFB" w:rsidRDefault="0087529D" w:rsidP="001A286B">
            <w:pPr>
              <w:spacing w:before="40" w:after="40"/>
              <w:jc w:val="center"/>
              <w:rPr>
                <w:rFonts w:ascii="Times New Roman" w:hAnsi="Times New Roman"/>
                <w:sz w:val="20"/>
                <w:szCs w:val="20"/>
              </w:rPr>
            </w:pPr>
            <w:r w:rsidRPr="004C0FFB">
              <w:rPr>
                <w:rFonts w:ascii="Times New Roman" w:hAnsi="Times New Roman"/>
                <w:sz w:val="20"/>
                <w:szCs w:val="20"/>
              </w:rPr>
              <w:t>3500</w:t>
            </w:r>
          </w:p>
        </w:tc>
      </w:tr>
      <w:tr w:rsidR="0087529D" w:rsidRPr="00070070" w:rsidTr="001A286B">
        <w:tblPrEx>
          <w:tblLook w:val="00A0"/>
        </w:tblPrEx>
        <w:trPr>
          <w:trHeight w:val="282"/>
        </w:trPr>
        <w:tc>
          <w:tcPr>
            <w:tcW w:w="581" w:type="dxa"/>
            <w:vMerge/>
            <w:tcBorders>
              <w:left w:val="single" w:sz="8" w:space="0" w:color="auto"/>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87529D" w:rsidRPr="00070070" w:rsidRDefault="0087529D" w:rsidP="001232C9">
            <w:pPr>
              <w:spacing w:before="40" w:after="40"/>
              <w:jc w:val="center"/>
              <w:rPr>
                <w:rFonts w:ascii="Times New Roman" w:hAnsi="Times New Roman"/>
                <w:sz w:val="18"/>
                <w:szCs w:val="18"/>
              </w:rPr>
            </w:pPr>
            <w:r>
              <w:rPr>
                <w:rFonts w:ascii="Times New Roman" w:hAnsi="Times New Roman"/>
                <w:sz w:val="18"/>
                <w:szCs w:val="18"/>
              </w:rPr>
              <w:t>2</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87529D" w:rsidRPr="00070070" w:rsidRDefault="0087529D" w:rsidP="001232C9">
            <w:pPr>
              <w:jc w:val="both"/>
              <w:rPr>
                <w:rFonts w:ascii="Times New Roman" w:hAnsi="Times New Roman"/>
                <w:sz w:val="18"/>
                <w:szCs w:val="18"/>
              </w:rPr>
            </w:pPr>
            <w:r w:rsidRPr="00070070">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tcPr>
          <w:p w:rsidR="0087529D" w:rsidRPr="00070070" w:rsidRDefault="0087529D" w:rsidP="001232C9">
            <w:pPr>
              <w:jc w:val="center"/>
              <w:rPr>
                <w:rFonts w:ascii="Times New Roman" w:hAnsi="Times New Roman"/>
                <w:sz w:val="18"/>
                <w:szCs w:val="18"/>
              </w:rPr>
            </w:pPr>
            <w:r w:rsidRPr="00070070">
              <w:rPr>
                <w:rFonts w:ascii="Times New Roman" w:hAnsi="Times New Roman"/>
                <w:sz w:val="18"/>
                <w:szCs w:val="18"/>
              </w:rPr>
              <w:t>чел.</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jc w:val="center"/>
              <w:rPr>
                <w:rFonts w:ascii="Times New Roman" w:hAnsi="Times New Roman"/>
                <w:color w:val="000000"/>
                <w:sz w:val="18"/>
                <w:szCs w:val="18"/>
              </w:rPr>
            </w:pPr>
            <w:r w:rsidRPr="004C0FFB">
              <w:rPr>
                <w:rFonts w:ascii="Times New Roman" w:hAnsi="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567"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tcPr>
          <w:p w:rsidR="0087529D" w:rsidRPr="00A658F3" w:rsidRDefault="0087529D" w:rsidP="001232C9">
            <w:pPr>
              <w:spacing w:before="40" w:after="40"/>
              <w:jc w:val="center"/>
              <w:rPr>
                <w:rFonts w:ascii="Times New Roman" w:hAnsi="Times New Roman"/>
                <w:sz w:val="18"/>
                <w:szCs w:val="18"/>
              </w:rPr>
            </w:pPr>
            <w:r w:rsidRPr="00A658F3">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A286B">
            <w:pPr>
              <w:spacing w:before="40" w:after="40"/>
              <w:jc w:val="center"/>
              <w:rPr>
                <w:rFonts w:ascii="Times New Roman" w:hAnsi="Times New Roman"/>
                <w:sz w:val="18"/>
                <w:szCs w:val="18"/>
              </w:rPr>
            </w:pPr>
            <w:r w:rsidRPr="004C0FFB">
              <w:rPr>
                <w:rFonts w:ascii="Times New Roman" w:hAnsi="Times New Roman"/>
                <w:sz w:val="18"/>
                <w:szCs w:val="18"/>
              </w:rPr>
              <w:t>11</w:t>
            </w:r>
          </w:p>
        </w:tc>
      </w:tr>
      <w:tr w:rsidR="0087529D" w:rsidRPr="009E6C9F" w:rsidTr="001A286B">
        <w:tblPrEx>
          <w:tblLook w:val="00A0"/>
        </w:tblPrEx>
        <w:trPr>
          <w:trHeight w:val="282"/>
        </w:trPr>
        <w:tc>
          <w:tcPr>
            <w:tcW w:w="581" w:type="dxa"/>
            <w:tcBorders>
              <w:top w:val="nil"/>
              <w:left w:val="single" w:sz="8" w:space="0" w:color="auto"/>
              <w:bottom w:val="nil"/>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710" w:type="dxa"/>
            <w:gridSpan w:val="2"/>
            <w:tcBorders>
              <w:top w:val="nil"/>
              <w:left w:val="single" w:sz="4" w:space="0" w:color="auto"/>
              <w:bottom w:val="nil"/>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87529D" w:rsidRPr="00070070" w:rsidRDefault="0087529D" w:rsidP="001232C9">
            <w:pPr>
              <w:spacing w:before="40" w:after="40"/>
              <w:jc w:val="center"/>
              <w:rPr>
                <w:rFonts w:ascii="Times New Roman" w:hAnsi="Times New Roman"/>
                <w:sz w:val="18"/>
                <w:szCs w:val="18"/>
              </w:rPr>
            </w:pPr>
            <w:r>
              <w:rPr>
                <w:rFonts w:ascii="Times New Roman" w:hAnsi="Times New Roman"/>
                <w:sz w:val="18"/>
                <w:szCs w:val="18"/>
              </w:rPr>
              <w:t>3</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87529D" w:rsidRPr="00070070" w:rsidRDefault="0087529D" w:rsidP="001232C9">
            <w:pPr>
              <w:jc w:val="both"/>
              <w:rPr>
                <w:rFonts w:ascii="Times New Roman" w:hAnsi="Times New Roman"/>
                <w:sz w:val="18"/>
                <w:szCs w:val="18"/>
              </w:rPr>
            </w:pPr>
            <w:r w:rsidRPr="00070070">
              <w:rPr>
                <w:rFonts w:ascii="Times New Roman" w:hAnsi="Times New Roman"/>
                <w:sz w:val="18"/>
                <w:szCs w:val="18"/>
              </w:rPr>
              <w:t>Количество мероприятий для молодёжи допризывного возраста,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87529D" w:rsidRPr="00070070" w:rsidRDefault="0087529D" w:rsidP="001232C9">
            <w:pPr>
              <w:jc w:val="center"/>
              <w:rPr>
                <w:rFonts w:ascii="Times New Roman" w:hAnsi="Times New Roman"/>
                <w:sz w:val="18"/>
                <w:szCs w:val="18"/>
              </w:rPr>
            </w:pPr>
            <w:r w:rsidRPr="00070070">
              <w:rPr>
                <w:rFonts w:ascii="Times New Roman" w:hAnsi="Times New Roman"/>
                <w:sz w:val="18"/>
                <w:szCs w:val="18"/>
              </w:rPr>
              <w:t>шт.</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noWrap/>
            <w:vAlign w:val="bottom"/>
          </w:tcPr>
          <w:p w:rsidR="0087529D" w:rsidRPr="004C0FFB" w:rsidRDefault="0087529D" w:rsidP="001232C9">
            <w:pPr>
              <w:jc w:val="center"/>
              <w:rPr>
                <w:rFonts w:ascii="Times New Roman" w:hAnsi="Times New Roman"/>
                <w:color w:val="000000"/>
                <w:sz w:val="18"/>
                <w:szCs w:val="18"/>
              </w:rPr>
            </w:pPr>
            <w:r w:rsidRPr="004C0FFB">
              <w:rPr>
                <w:rFonts w:ascii="Times New Roman" w:hAnsi="Times New Roman"/>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rsidR="0087529D" w:rsidRPr="00A658F3" w:rsidRDefault="0087529D" w:rsidP="001232C9">
            <w:pPr>
              <w:spacing w:before="40" w:after="40"/>
              <w:jc w:val="center"/>
              <w:rPr>
                <w:rFonts w:ascii="Times New Roman" w:hAnsi="Times New Roman"/>
                <w:sz w:val="18"/>
                <w:szCs w:val="18"/>
              </w:rPr>
            </w:pPr>
            <w:r w:rsidRPr="00A658F3">
              <w:rPr>
                <w:rFonts w:ascii="Times New Roman" w:hAnsi="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A286B">
            <w:pPr>
              <w:spacing w:before="40" w:after="40"/>
              <w:jc w:val="center"/>
              <w:rPr>
                <w:rFonts w:ascii="Times New Roman" w:hAnsi="Times New Roman"/>
                <w:sz w:val="18"/>
                <w:szCs w:val="18"/>
              </w:rPr>
            </w:pPr>
            <w:r w:rsidRPr="004C0FFB">
              <w:rPr>
                <w:rFonts w:ascii="Times New Roman" w:hAnsi="Times New Roman"/>
                <w:sz w:val="18"/>
                <w:szCs w:val="18"/>
              </w:rPr>
              <w:t>20</w:t>
            </w:r>
          </w:p>
        </w:tc>
      </w:tr>
      <w:tr w:rsidR="0087529D" w:rsidRPr="009E6C9F" w:rsidTr="001A286B">
        <w:tblPrEx>
          <w:tblLook w:val="00A0"/>
        </w:tblPrEx>
        <w:trPr>
          <w:trHeight w:val="282"/>
        </w:trPr>
        <w:tc>
          <w:tcPr>
            <w:tcW w:w="581" w:type="dxa"/>
            <w:tcBorders>
              <w:top w:val="nil"/>
              <w:left w:val="single" w:sz="8" w:space="0" w:color="auto"/>
              <w:bottom w:val="single" w:sz="4" w:space="0" w:color="auto"/>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710" w:type="dxa"/>
            <w:gridSpan w:val="2"/>
            <w:tcBorders>
              <w:top w:val="nil"/>
              <w:left w:val="single" w:sz="4" w:space="0" w:color="auto"/>
              <w:bottom w:val="single" w:sz="4" w:space="0" w:color="auto"/>
              <w:right w:val="single" w:sz="4" w:space="0" w:color="auto"/>
            </w:tcBorders>
            <w:vAlign w:val="center"/>
          </w:tcPr>
          <w:p w:rsidR="0087529D" w:rsidRPr="00070070" w:rsidRDefault="0087529D" w:rsidP="001232C9">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87529D" w:rsidRPr="00070070" w:rsidRDefault="0087529D" w:rsidP="001232C9">
            <w:pPr>
              <w:spacing w:before="40" w:after="40"/>
              <w:jc w:val="center"/>
              <w:rPr>
                <w:rFonts w:ascii="Times New Roman" w:hAnsi="Times New Roman"/>
                <w:sz w:val="18"/>
                <w:szCs w:val="18"/>
              </w:rPr>
            </w:pPr>
            <w:r>
              <w:rPr>
                <w:rFonts w:ascii="Times New Roman" w:hAnsi="Times New Roman"/>
                <w:sz w:val="18"/>
                <w:szCs w:val="18"/>
              </w:rPr>
              <w:t>4</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87529D" w:rsidRPr="00CC100C" w:rsidRDefault="0087529D" w:rsidP="001232C9">
            <w:pPr>
              <w:jc w:val="both"/>
              <w:rPr>
                <w:rFonts w:ascii="Times New Roman" w:hAnsi="Times New Roman"/>
                <w:sz w:val="20"/>
                <w:szCs w:val="18"/>
              </w:rPr>
            </w:pPr>
            <w:r w:rsidRPr="00CC100C">
              <w:rPr>
                <w:rFonts w:ascii="Times New Roman" w:hAnsi="Times New Roman" w:cs="Times New Roman"/>
                <w:sz w:val="20"/>
              </w:rPr>
              <w:t>Количество мероприятий организованных для молодежи работающих на предприятиях района</w:t>
            </w:r>
          </w:p>
        </w:tc>
        <w:tc>
          <w:tcPr>
            <w:tcW w:w="1134" w:type="dxa"/>
            <w:tcBorders>
              <w:top w:val="single" w:sz="4" w:space="0" w:color="auto"/>
              <w:left w:val="single" w:sz="4" w:space="0" w:color="auto"/>
              <w:bottom w:val="single" w:sz="4" w:space="0" w:color="auto"/>
              <w:right w:val="single" w:sz="4" w:space="0" w:color="auto"/>
            </w:tcBorders>
            <w:noWrap/>
            <w:vAlign w:val="center"/>
          </w:tcPr>
          <w:p w:rsidR="0087529D" w:rsidRPr="00070070" w:rsidRDefault="0087529D" w:rsidP="001232C9">
            <w:pPr>
              <w:jc w:val="center"/>
              <w:rPr>
                <w:rFonts w:ascii="Times New Roman" w:hAnsi="Times New Roman"/>
                <w:sz w:val="18"/>
                <w:szCs w:val="18"/>
              </w:rPr>
            </w:pPr>
            <w:r>
              <w:rPr>
                <w:rFonts w:ascii="Times New Roman" w:hAnsi="Times New Roman"/>
                <w:sz w:val="18"/>
                <w:szCs w:val="18"/>
              </w:rPr>
              <w:t>Шт.</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jc w:val="center"/>
              <w:rPr>
                <w:rFonts w:ascii="Times New Roman" w:hAnsi="Times New Roman"/>
                <w:color w:val="000000"/>
                <w:sz w:val="18"/>
                <w:szCs w:val="18"/>
              </w:rPr>
            </w:pPr>
            <w:r w:rsidRPr="004C0FFB">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noWrap/>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87529D" w:rsidRPr="00A658F3" w:rsidRDefault="0087529D" w:rsidP="001232C9">
            <w:pPr>
              <w:spacing w:before="40" w:after="40"/>
              <w:jc w:val="center"/>
              <w:rPr>
                <w:rFonts w:ascii="Times New Roman" w:hAnsi="Times New Roman"/>
                <w:sz w:val="18"/>
                <w:szCs w:val="18"/>
              </w:rPr>
            </w:pPr>
            <w:r w:rsidRPr="00A658F3">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232C9">
            <w:pPr>
              <w:spacing w:before="40" w:after="40"/>
              <w:jc w:val="center"/>
              <w:rPr>
                <w:rFonts w:ascii="Times New Roman" w:hAnsi="Times New Roman"/>
                <w:sz w:val="18"/>
                <w:szCs w:val="18"/>
              </w:rPr>
            </w:pPr>
            <w:r w:rsidRPr="004C0FFB">
              <w:rPr>
                <w:rFonts w:ascii="Times New Roman" w:hAnsi="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87529D" w:rsidRPr="004C0FFB" w:rsidRDefault="0087529D" w:rsidP="001A286B">
            <w:pPr>
              <w:spacing w:before="40" w:after="40"/>
              <w:jc w:val="center"/>
              <w:rPr>
                <w:rFonts w:ascii="Times New Roman" w:hAnsi="Times New Roman"/>
                <w:sz w:val="18"/>
                <w:szCs w:val="18"/>
              </w:rPr>
            </w:pPr>
            <w:r w:rsidRPr="004C0FFB">
              <w:rPr>
                <w:rFonts w:ascii="Times New Roman" w:hAnsi="Times New Roman"/>
                <w:sz w:val="18"/>
                <w:szCs w:val="18"/>
              </w:rPr>
              <w:t>6</w:t>
            </w:r>
          </w:p>
        </w:tc>
      </w:tr>
    </w:tbl>
    <w:p w:rsidR="001232C9" w:rsidRPr="00536E4B" w:rsidRDefault="001232C9" w:rsidP="001232C9">
      <w:pPr>
        <w:pStyle w:val="ac"/>
      </w:pPr>
    </w:p>
    <w:tbl>
      <w:tblPr>
        <w:tblW w:w="16458" w:type="dxa"/>
        <w:tblInd w:w="93" w:type="dxa"/>
        <w:tblLayout w:type="fixed"/>
        <w:tblLook w:val="04A0"/>
      </w:tblPr>
      <w:tblGrid>
        <w:gridCol w:w="504"/>
        <w:gridCol w:w="30"/>
        <w:gridCol w:w="471"/>
        <w:gridCol w:w="539"/>
        <w:gridCol w:w="30"/>
        <w:gridCol w:w="426"/>
        <w:gridCol w:w="4905"/>
        <w:gridCol w:w="57"/>
        <w:gridCol w:w="1701"/>
        <w:gridCol w:w="6"/>
        <w:gridCol w:w="1254"/>
        <w:gridCol w:w="16"/>
        <w:gridCol w:w="4391"/>
        <w:gridCol w:w="67"/>
        <w:gridCol w:w="2061"/>
      </w:tblGrid>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535" w:type="dxa"/>
            <w:gridSpan w:val="4"/>
            <w:noWrap/>
            <w:vAlign w:val="bottom"/>
            <w:hideMark/>
          </w:tcPr>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Приложение 2</w:t>
            </w:r>
          </w:p>
        </w:tc>
      </w:tr>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535" w:type="dxa"/>
            <w:gridSpan w:val="4"/>
            <w:noWrap/>
            <w:vAlign w:val="bottom"/>
            <w:hideMark/>
          </w:tcPr>
          <w:p w:rsidR="001232C9" w:rsidRPr="00536E4B" w:rsidRDefault="001232C9" w:rsidP="001232C9">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к муниципальной программе Глазовского района</w:t>
            </w:r>
          </w:p>
        </w:tc>
      </w:tr>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535" w:type="dxa"/>
            <w:gridSpan w:val="4"/>
            <w:noWrap/>
            <w:vAlign w:val="bottom"/>
            <w:hideMark/>
          </w:tcPr>
          <w:p w:rsidR="001232C9" w:rsidRPr="00536E4B" w:rsidRDefault="001232C9" w:rsidP="001232C9">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12330" w:type="dxa"/>
            <w:gridSpan w:val="7"/>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1232C9" w:rsidRPr="00536E4B" w:rsidRDefault="001232C9" w:rsidP="001232C9">
            <w:pPr>
              <w:spacing w:after="0" w:line="240" w:lineRule="auto"/>
              <w:jc w:val="center"/>
              <w:rPr>
                <w:rFonts w:ascii="Times New Roman" w:eastAsia="Times New Roman" w:hAnsi="Times New Roman"/>
                <w:b/>
                <w:bCs/>
                <w:sz w:val="20"/>
                <w:szCs w:val="20"/>
              </w:rPr>
            </w:pPr>
          </w:p>
        </w:tc>
        <w:tc>
          <w:tcPr>
            <w:tcW w:w="2128" w:type="dxa"/>
            <w:gridSpan w:val="2"/>
            <w:noWrap/>
            <w:vAlign w:val="bottom"/>
            <w:hideMark/>
          </w:tcPr>
          <w:p w:rsidR="001232C9" w:rsidRPr="00536E4B" w:rsidRDefault="001232C9" w:rsidP="001232C9">
            <w:pPr>
              <w:spacing w:after="0" w:line="240" w:lineRule="auto"/>
              <w:rPr>
                <w:sz w:val="20"/>
                <w:szCs w:val="20"/>
              </w:rPr>
            </w:pPr>
          </w:p>
        </w:tc>
      </w:tr>
      <w:tr w:rsidR="001232C9" w:rsidRPr="00536E4B" w:rsidTr="001232C9">
        <w:trPr>
          <w:trHeight w:val="70"/>
        </w:trPr>
        <w:tc>
          <w:tcPr>
            <w:tcW w:w="2000" w:type="dxa"/>
            <w:gridSpan w:val="6"/>
            <w:tcBorders>
              <w:top w:val="single" w:sz="4" w:space="0" w:color="auto"/>
              <w:left w:val="single" w:sz="4" w:space="0" w:color="auto"/>
              <w:bottom w:val="single" w:sz="4" w:space="0" w:color="auto"/>
              <w:right w:val="single" w:sz="4" w:space="0" w:color="000000"/>
            </w:tcBorders>
            <w:vAlign w:val="bottom"/>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4962" w:type="dxa"/>
            <w:gridSpan w:val="2"/>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1" w:type="dxa"/>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2128" w:type="dxa"/>
            <w:gridSpan w:val="2"/>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Взаимо</w:t>
            </w:r>
            <w:r w:rsidRPr="00536E4B">
              <w:rPr>
                <w:rFonts w:ascii="Times New Roman" w:eastAsia="Times New Roman" w:hAnsi="Times New Roman"/>
                <w:sz w:val="20"/>
                <w:szCs w:val="20"/>
              </w:rPr>
              <w:t>связь с целевыми</w:t>
            </w:r>
            <w:r>
              <w:rPr>
                <w:rFonts w:ascii="Times New Roman" w:eastAsia="Times New Roman" w:hAnsi="Times New Roman"/>
                <w:sz w:val="20"/>
                <w:szCs w:val="20"/>
              </w:rPr>
              <w:t xml:space="preserve"> показате</w:t>
            </w:r>
            <w:r w:rsidRPr="00536E4B">
              <w:rPr>
                <w:rFonts w:ascii="Times New Roman" w:eastAsia="Times New Roman" w:hAnsi="Times New Roman"/>
                <w:sz w:val="20"/>
                <w:szCs w:val="20"/>
              </w:rPr>
              <w:t>лями (индика-торами)</w:t>
            </w:r>
          </w:p>
        </w:tc>
      </w:tr>
      <w:tr w:rsidR="001232C9" w:rsidRPr="00536E4B" w:rsidTr="001232C9">
        <w:trPr>
          <w:trHeight w:val="7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Пп</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4962" w:type="dxa"/>
            <w:gridSpan w:val="2"/>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4391" w:type="dxa"/>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2128" w:type="dxa"/>
            <w:gridSpan w:val="2"/>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6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128"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5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w:t>
            </w:r>
            <w:r>
              <w:rPr>
                <w:rFonts w:ascii="Times New Roman" w:eastAsia="Times New Roman" w:hAnsi="Times New Roman"/>
                <w:sz w:val="20"/>
                <w:szCs w:val="20"/>
              </w:rPr>
              <w:t>Глазовском районе</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001232C9"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128"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в соответствии с требованиями к безопасности,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13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8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1232C9">
        <w:trPr>
          <w:trHeight w:val="8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w:t>
            </w:r>
            <w:r w:rsidR="0087529D">
              <w:rPr>
                <w:rFonts w:ascii="Times New Roman" w:eastAsia="Times New Roman" w:hAnsi="Times New Roman"/>
                <w:sz w:val="20"/>
                <w:szCs w:val="20"/>
              </w:rPr>
              <w:t>6</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1232C9" w:rsidRPr="00536E4B" w:rsidTr="001232C9">
        <w:trPr>
          <w:trHeight w:val="6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1232C9">
        <w:trPr>
          <w:trHeight w:val="5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1232C9" w:rsidRPr="00536E4B" w:rsidTr="001232C9">
        <w:trPr>
          <w:trHeight w:val="8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1232C9"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1232C9" w:rsidRPr="00536E4B" w:rsidRDefault="001232C9" w:rsidP="0087529D">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текущий ремонт и  реконструкция зданий муниципальных общеобразовательных учреждений </w:t>
            </w:r>
            <w:r w:rsidR="0087529D">
              <w:rPr>
                <w:rFonts w:ascii="Times New Roman" w:eastAsia="Times New Roman" w:hAnsi="Times New Roman"/>
                <w:sz w:val="20"/>
                <w:szCs w:val="20"/>
              </w:rPr>
              <w:t>Глазовского района</w:t>
            </w:r>
          </w:p>
        </w:tc>
      </w:tr>
      <w:tr w:rsidR="001232C9" w:rsidRPr="00536E4B" w:rsidTr="001232C9">
        <w:trPr>
          <w:trHeight w:val="129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"Октябрьская СОШ"</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"Октябрьская СОШ". Создание безопасных условий для воспитанников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1232C9" w:rsidRPr="00536E4B" w:rsidTr="001232C9">
        <w:trPr>
          <w:trHeight w:val="18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single" w:sz="8" w:space="0" w:color="808080"/>
              <w:left w:val="single" w:sz="8" w:space="0" w:color="808080"/>
              <w:bottom w:val="single" w:sz="8" w:space="0" w:color="808080"/>
              <w:right w:val="single" w:sz="8" w:space="0" w:color="808080"/>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3"/>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2061" w:type="dxa"/>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1232C9" w:rsidRPr="00536E4B" w:rsidTr="001232C9">
        <w:trPr>
          <w:trHeight w:val="1020"/>
        </w:trPr>
        <w:tc>
          <w:tcPr>
            <w:tcW w:w="534" w:type="dxa"/>
            <w:gridSpan w:val="2"/>
            <w:tcBorders>
              <w:top w:val="single" w:sz="4" w:space="0" w:color="auto"/>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bottom w:val="single" w:sz="4" w:space="0" w:color="auto"/>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905"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«Качкашурская СОШ» в д. КачкашурГлазовского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single" w:sz="4" w:space="0" w:color="auto"/>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4905"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«Адамская СОШ»</w:t>
            </w:r>
          </w:p>
        </w:tc>
        <w:tc>
          <w:tcPr>
            <w:tcW w:w="176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4905"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«Качкашурская  СОШ»</w:t>
            </w:r>
          </w:p>
        </w:tc>
        <w:tc>
          <w:tcPr>
            <w:tcW w:w="176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1232C9" w:rsidRPr="00536E4B" w:rsidTr="001232C9">
        <w:trPr>
          <w:trHeight w:val="13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1232C9" w:rsidRPr="00536E4B" w:rsidTr="001232C9">
        <w:trPr>
          <w:trHeight w:val="4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1232C9" w:rsidRPr="00536E4B" w:rsidTr="001232C9">
        <w:trPr>
          <w:trHeight w:val="130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1232C9">
        <w:trPr>
          <w:trHeight w:val="10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1232C9">
        <w:trPr>
          <w:trHeight w:val="16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1232C9">
        <w:trPr>
          <w:trHeight w:val="8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1232C9">
        <w:trPr>
          <w:trHeight w:val="18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1232C9" w:rsidRPr="00536E4B" w:rsidTr="001232C9">
        <w:trPr>
          <w:trHeight w:val="6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1232C9" w:rsidRPr="00536E4B" w:rsidTr="001232C9">
        <w:trPr>
          <w:trHeight w:val="4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23" w:type="dxa"/>
            <w:gridSpan w:val="5"/>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6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1232C9"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оценки эффективности деятельности руководителей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1232C9"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1232C9"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1232C9" w:rsidRPr="00536E4B" w:rsidTr="001232C9">
        <w:trPr>
          <w:trHeight w:val="4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1232C9" w:rsidRPr="00536E4B" w:rsidTr="001232C9">
        <w:trPr>
          <w:trHeight w:val="10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дошкольном образовании в печатных СМИ, а также подготовки сюжетов длятеле- и радиопередач</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об организации предоставления дошкольного образования в  муниципальном образовании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Актуальные сведения об организации дошкольного образования в  </w:t>
            </w:r>
            <w:r>
              <w:rPr>
                <w:rFonts w:ascii="Times New Roman" w:eastAsia="Times New Roman" w:hAnsi="Times New Roman"/>
                <w:sz w:val="20"/>
                <w:szCs w:val="20"/>
              </w:rPr>
              <w:t>Глазовском районе</w:t>
            </w:r>
            <w:r w:rsidRPr="00536E4B">
              <w:rPr>
                <w:rFonts w:ascii="Times New Roman" w:eastAsia="Times New Roman" w:hAnsi="Times New Roman"/>
                <w:sz w:val="20"/>
                <w:szCs w:val="20"/>
              </w:rPr>
              <w:t xml:space="preserve"> на официальном сайте Администрации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в сети Интернет</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1232C9"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контроля  за публикацией информации о деятельности муниципальных общеобразовательных учреждений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1232C9" w:rsidRPr="00536E4B" w:rsidTr="001232C9">
        <w:trPr>
          <w:trHeight w:val="16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системы регулярного мониторинга удовлетворенности потребителей муниципальных услуг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1232C9"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и поддержание в актуальном состоянии информации об Управлении образования Администрации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1232C9" w:rsidRPr="00536E4B" w:rsidTr="001232C9">
        <w:trPr>
          <w:trHeight w:val="4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1232C9" w:rsidRPr="00536E4B" w:rsidTr="001232C9">
        <w:trPr>
          <w:trHeight w:val="207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1232C9" w:rsidRPr="00536E4B" w:rsidTr="001232C9">
        <w:trPr>
          <w:trHeight w:val="2460"/>
        </w:trPr>
        <w:tc>
          <w:tcPr>
            <w:tcW w:w="534" w:type="dxa"/>
            <w:gridSpan w:val="2"/>
            <w:tcBorders>
              <w:top w:val="nil"/>
              <w:left w:val="single" w:sz="4" w:space="0" w:color="auto"/>
              <w:bottom w:val="nil"/>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nil"/>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nil"/>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nil"/>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nil"/>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1232C9" w:rsidRPr="00536E4B" w:rsidRDefault="0087529D"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nil"/>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2061" w:type="dxa"/>
            <w:tcBorders>
              <w:top w:val="nil"/>
              <w:left w:val="nil"/>
              <w:bottom w:val="nil"/>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1232C9" w:rsidRPr="00536E4B" w:rsidTr="001232C9">
        <w:trPr>
          <w:trHeight w:val="1620"/>
        </w:trPr>
        <w:tc>
          <w:tcPr>
            <w:tcW w:w="534" w:type="dxa"/>
            <w:gridSpan w:val="2"/>
            <w:tcBorders>
              <w:top w:val="single" w:sz="4" w:space="0" w:color="auto"/>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w:t>
            </w:r>
            <w:r w:rsidR="0087529D">
              <w:rPr>
                <w:rFonts w:ascii="Times New Roman" w:eastAsia="Times New Roman" w:hAnsi="Times New Roman"/>
                <w:sz w:val="20"/>
                <w:szCs w:val="20"/>
              </w:rPr>
              <w:t>6</w:t>
            </w:r>
          </w:p>
        </w:tc>
        <w:tc>
          <w:tcPr>
            <w:tcW w:w="447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2061" w:type="dxa"/>
            <w:tcBorders>
              <w:top w:val="single" w:sz="4" w:space="0" w:color="auto"/>
              <w:left w:val="nil"/>
              <w:bottom w:val="single" w:sz="4" w:space="0" w:color="auto"/>
              <w:right w:val="single" w:sz="4" w:space="0" w:color="auto"/>
            </w:tcBorders>
            <w:hideMark/>
          </w:tcPr>
          <w:p w:rsidR="001232C9" w:rsidRPr="00536E4B" w:rsidRDefault="001232C9" w:rsidP="001232C9">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1232C9" w:rsidRPr="00536E4B" w:rsidTr="001232C9">
        <w:trPr>
          <w:trHeight w:val="4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2017-2026</w:t>
            </w:r>
            <w:r w:rsidR="001232C9"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87529D"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входных дверей (в том числе дверей запасных выходов на железные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6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vAlign w:val="bottom"/>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89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10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1232C9" w:rsidRPr="00536E4B" w:rsidTr="001232C9">
        <w:trPr>
          <w:trHeight w:val="184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w:t>
            </w:r>
            <w:r>
              <w:rPr>
                <w:rFonts w:ascii="Times New Roman" w:eastAsia="Times New Roman" w:hAnsi="Times New Roman"/>
                <w:sz w:val="20"/>
                <w:szCs w:val="20"/>
              </w:rPr>
              <w:t>спечение питанием  обучающихся  5</w:t>
            </w:r>
            <w:r w:rsidRPr="00536E4B">
              <w:rPr>
                <w:rFonts w:ascii="Times New Roman" w:eastAsia="Times New Roman" w:hAnsi="Times New Roman"/>
                <w:sz w:val="20"/>
                <w:szCs w:val="20"/>
              </w:rPr>
              <w:t>-11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1232C9"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1232C9" w:rsidRPr="00536E4B" w:rsidTr="001232C9">
        <w:trPr>
          <w:trHeight w:val="100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1232C9" w:rsidRPr="00536E4B" w:rsidTr="001232C9">
        <w:trPr>
          <w:trHeight w:val="10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1232C9"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1232C9"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 xml:space="preserve">Обеспечение выплат ежемесячного </w:t>
            </w:r>
            <w:r>
              <w:rPr>
                <w:rFonts w:ascii="Times New Roman" w:eastAsia="Times New Roman" w:hAnsi="Times New Roman" w:cs="Times New Roman"/>
                <w:bCs/>
                <w:sz w:val="20"/>
                <w:szCs w:val="20"/>
              </w:rPr>
              <w:t>денежного вознаграждения за классное руководство педагогическим работникам государственных образовательных организаций субъектов РФ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2020-2026</w:t>
            </w:r>
            <w:r w:rsidR="001232C9"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Предоставление педагогическим работникам государственных и муниципальных образовательных организаций в УР, реализующих образовательные программы </w:t>
            </w:r>
            <w:r>
              <w:rPr>
                <w:rFonts w:ascii="Times New Roman" w:eastAsia="Times New Roman" w:hAnsi="Times New Roman" w:cs="Times New Roman"/>
                <w:bCs/>
                <w:sz w:val="20"/>
                <w:szCs w:val="20"/>
              </w:rPr>
              <w:t>начального общего, основного общего и среднего общего образования, в том числе адаптированные образовательные программы, ежемесячного вознаграждения за классное руководство</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1232C9" w:rsidRPr="00536E4B" w:rsidTr="001232C9">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10</w:t>
            </w:r>
          </w:p>
        </w:tc>
        <w:tc>
          <w:tcPr>
            <w:tcW w:w="4905"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2020-2026</w:t>
            </w:r>
            <w:r w:rsidR="001232C9"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vAlign w:val="bottom"/>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Обеспечение всех обучающихся, получающих начальное общее образование в государственных и муниципальных образовательных организациях в УР, бесплатным горячим питанием</w:t>
            </w:r>
          </w:p>
        </w:tc>
        <w:tc>
          <w:tcPr>
            <w:tcW w:w="2061" w:type="dxa"/>
            <w:tcBorders>
              <w:top w:val="nil"/>
              <w:left w:val="nil"/>
              <w:bottom w:val="single" w:sz="4" w:space="0" w:color="auto"/>
              <w:right w:val="single" w:sz="4" w:space="0" w:color="auto"/>
            </w:tcBorders>
            <w:vAlign w:val="bottom"/>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01.2.6, 01.2.8</w:t>
            </w:r>
          </w:p>
        </w:tc>
      </w:tr>
      <w:tr w:rsidR="001232C9" w:rsidRPr="00536E4B" w:rsidTr="001232C9">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4905" w:type="dxa"/>
            <w:tcBorders>
              <w:top w:val="nil"/>
              <w:left w:val="nil"/>
              <w:bottom w:val="single" w:sz="4" w:space="0" w:color="auto"/>
              <w:right w:val="single" w:sz="4" w:space="0" w:color="auto"/>
            </w:tcBorders>
            <w:vAlign w:val="center"/>
            <w:hideMark/>
          </w:tcPr>
          <w:p w:rsidR="001232C9"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2020-2026</w:t>
            </w:r>
            <w:r w:rsidR="001232C9"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1232C9" w:rsidRPr="00536E4B" w:rsidTr="001232C9">
        <w:trPr>
          <w:trHeight w:val="5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w:t>
            </w:r>
            <w:r>
              <w:rPr>
                <w:rFonts w:ascii="Times New Roman" w:eastAsia="Times New Roman" w:hAnsi="Times New Roman"/>
                <w:sz w:val="20"/>
                <w:szCs w:val="20"/>
              </w:rPr>
              <w:t>-</w:t>
            </w:r>
            <w:r w:rsidRPr="00536E4B">
              <w:rPr>
                <w:rFonts w:ascii="Times New Roman" w:eastAsia="Times New Roman" w:hAnsi="Times New Roman"/>
                <w:sz w:val="20"/>
                <w:szCs w:val="20"/>
              </w:rPr>
              <w:t xml:space="preserve">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1232C9" w:rsidRPr="00536E4B" w:rsidTr="001232C9">
        <w:trPr>
          <w:trHeight w:val="34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полномочийУдмуртской Республики)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7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7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9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A286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sidR="001A286B">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sidR="001A286B">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noWrap/>
            <w:vAlign w:val="bottom"/>
            <w:hideMark/>
          </w:tcPr>
          <w:p w:rsidR="001232C9" w:rsidRPr="00536E4B" w:rsidRDefault="001A286B" w:rsidP="001A286B">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1232C9"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1232C9" w:rsidRPr="00536E4B" w:rsidTr="001232C9">
        <w:trPr>
          <w:trHeight w:val="4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к новому учебному году</w:t>
            </w:r>
          </w:p>
        </w:tc>
      </w:tr>
      <w:tr w:rsidR="001232C9" w:rsidRPr="00536E4B" w:rsidTr="001232C9">
        <w:trPr>
          <w:trHeight w:val="4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"Кочишевская НШДС"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"Дондыкарская СОШ"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30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"Золотаревская НШДС"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"Люмская НШДС"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00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"Адамская СОШ" с заменой плоской крыши на скатную на здании школы и столовой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"Дзякинская  СОШ"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0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МОУ "Кожильская   СОШ сельскохозяйственного направления" с заменой плоской крыши на скатную</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00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"Понинский детский дом-школа"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жилищно-бытовых условий воспитанников, соответствующих требованиям ОГПН, Роспотребнадзора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77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пристроя  к зданию МОУ "Гулёковская НШДС"</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"Понинский детский дом" (жилые помещения)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9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социально-культурного центра с размещением дошкольной группы и пищеблока в с. Люм</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9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05" w:type="dxa"/>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single" w:sz="8" w:space="0" w:color="808080"/>
              <w:left w:val="nil"/>
              <w:bottom w:val="single" w:sz="8" w:space="0" w:color="808080"/>
              <w:right w:val="single" w:sz="8" w:space="0" w:color="80808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05"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single" w:sz="4" w:space="0" w:color="auto"/>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пристрояСлудской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"Золотаревская НШДС"</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0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"Понинский детский дом" в с.ПониноГлазовского района УР (ПИР)</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МОУ"Адамская СОШ" в д.АдамГлазовского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"Ключевская СОШ" под размещение медицинского кабинета в д.Удм.КлючиГлазовского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1232C9" w:rsidRPr="00536E4B" w:rsidRDefault="001232C9" w:rsidP="001232C9">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Капиальный ремонт крыши здания МОУ "ПонинскаяСОШ"в с Понино Глазовского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4905" w:type="dxa"/>
            <w:tcBorders>
              <w:top w:val="nil"/>
              <w:left w:val="nil"/>
              <w:bottom w:val="single" w:sz="4" w:space="0" w:color="auto"/>
              <w:right w:val="single" w:sz="4" w:space="0" w:color="auto"/>
            </w:tcBorders>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Капитальный ремонт кровли здания школы МОУ «Дондыкарская СОШ» в д.ДондыкарГлазовского района УР </w:t>
            </w:r>
          </w:p>
        </w:tc>
        <w:tc>
          <w:tcPr>
            <w:tcW w:w="1764" w:type="dxa"/>
            <w:gridSpan w:val="3"/>
            <w:tcBorders>
              <w:top w:val="nil"/>
              <w:left w:val="nil"/>
              <w:bottom w:val="single" w:sz="4" w:space="0" w:color="auto"/>
              <w:right w:val="single" w:sz="4" w:space="0" w:color="auto"/>
            </w:tcBorders>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305A4F" w:rsidRDefault="001232C9" w:rsidP="001232C9">
            <w:pPr>
              <w:spacing w:after="0" w:line="240" w:lineRule="auto"/>
              <w:jc w:val="center"/>
              <w:rPr>
                <w:rFonts w:ascii="Times New Roman" w:eastAsia="Times New Roman" w:hAnsi="Times New Roman"/>
                <w:sz w:val="20"/>
                <w:szCs w:val="20"/>
              </w:rPr>
            </w:pPr>
            <w:r w:rsidRPr="00305A4F">
              <w:rPr>
                <w:rFonts w:ascii="Times New Roman" w:eastAsia="Times New Roman" w:hAnsi="Times New Roman"/>
                <w:sz w:val="20"/>
                <w:szCs w:val="20"/>
              </w:rPr>
              <w:t>23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«Понинская СОШ» в с.ПониноГлазовского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305A4F" w:rsidRDefault="001232C9" w:rsidP="001232C9">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1232C9" w:rsidRPr="00305A4F" w:rsidRDefault="001232C9" w:rsidP="001232C9">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«Дзякинская СОШ», УР, Глазовский район, с.Дзякино, ул.Кирова, д.2</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1232C9" w:rsidRPr="00305A4F" w:rsidRDefault="001232C9" w:rsidP="001232C9">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«Понинская СОШ», УР, Глазовский район, с.Понино, ул.Коммунальная, 3</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1232C9" w:rsidRPr="00305A4F" w:rsidRDefault="001232C9" w:rsidP="001232C9">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Строительство основной общеобразовательной школы на 110 мест в д.Штанигурт</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1232C9" w:rsidRPr="00305A4F" w:rsidRDefault="001232C9" w:rsidP="001232C9">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7</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с.Понино, ул.Коммунальная, 3</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1232C9" w:rsidRPr="00305A4F"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905" w:type="dxa"/>
            <w:tcBorders>
              <w:top w:val="nil"/>
              <w:left w:val="nil"/>
              <w:bottom w:val="single" w:sz="4" w:space="0" w:color="auto"/>
              <w:right w:val="single" w:sz="4" w:space="0" w:color="auto"/>
            </w:tcBorders>
            <w:hideMark/>
          </w:tcPr>
          <w:p w:rsidR="001232C9" w:rsidRDefault="001232C9" w:rsidP="001232C9">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Капитальный ремонт МОУ «Понинская СОШ», УР, Глазовский район, с.Понино, ул.Коммунальная, 3</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905" w:type="dxa"/>
            <w:tcBorders>
              <w:top w:val="nil"/>
              <w:left w:val="nil"/>
              <w:bottom w:val="single" w:sz="4" w:space="0" w:color="auto"/>
              <w:right w:val="single" w:sz="4" w:space="0" w:color="auto"/>
            </w:tcBorders>
            <w:hideMark/>
          </w:tcPr>
          <w:p w:rsidR="001232C9" w:rsidRPr="00E0675A" w:rsidRDefault="001232C9" w:rsidP="001232C9">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Строительство столовой и спортзала на территории МОУ «Адамская СОШ»</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1232C9" w:rsidRDefault="001232C9" w:rsidP="001232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905" w:type="dxa"/>
            <w:tcBorders>
              <w:top w:val="nil"/>
              <w:left w:val="nil"/>
              <w:bottom w:val="single" w:sz="4" w:space="0" w:color="auto"/>
              <w:right w:val="single" w:sz="4" w:space="0" w:color="auto"/>
            </w:tcBorders>
            <w:vAlign w:val="center"/>
            <w:hideMark/>
          </w:tcPr>
          <w:p w:rsidR="001232C9" w:rsidRPr="00E0675A" w:rsidRDefault="001232C9" w:rsidP="001232C9">
            <w:pPr>
              <w:spacing w:after="0" w:line="240" w:lineRule="auto"/>
              <w:jc w:val="both"/>
              <w:rPr>
                <w:rFonts w:ascii="Times New Roman" w:hAnsi="Times New Roman"/>
                <w:bCs/>
                <w:sz w:val="20"/>
                <w:szCs w:val="20"/>
              </w:rPr>
            </w:pPr>
            <w:r w:rsidRPr="00E0675A">
              <w:rPr>
                <w:rFonts w:ascii="Times New Roman" w:hAnsi="Times New Roman"/>
                <w:bCs/>
                <w:sz w:val="20"/>
                <w:szCs w:val="20"/>
              </w:rPr>
              <w:t>Капитальный ремонт здания МОУ «Парзинская СОШ», Глазовский район, д.Парзи, ул.Школьная, д.3</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1232C9"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1232C9" w:rsidRPr="00536E4B" w:rsidTr="001232C9">
        <w:trPr>
          <w:trHeight w:val="11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1232C9" w:rsidRPr="00536E4B" w:rsidTr="001232C9">
        <w:trPr>
          <w:trHeight w:val="13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1232C9"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1232C9"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669" w:type="dxa"/>
            <w:gridSpan w:val="4"/>
            <w:tcBorders>
              <w:top w:val="single" w:sz="4" w:space="0" w:color="auto"/>
              <w:left w:val="nil"/>
              <w:bottom w:val="single" w:sz="4" w:space="0" w:color="auto"/>
              <w:right w:val="single" w:sz="4" w:space="0" w:color="00000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1232C9"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1232C9" w:rsidRPr="00536E4B" w:rsidTr="001232C9">
        <w:trPr>
          <w:trHeight w:val="10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232C9" w:rsidP="001A286B">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w:t>
            </w:r>
            <w:r w:rsidR="001A286B">
              <w:rPr>
                <w:rFonts w:ascii="Times New Roman" w:eastAsia="Times New Roman" w:hAnsi="Times New Roman"/>
                <w:sz w:val="20"/>
                <w:szCs w:val="20"/>
              </w:rPr>
              <w:t>16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1232C9"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1A286B" w:rsidRPr="00536E4B" w:rsidTr="001A286B">
        <w:trPr>
          <w:trHeight w:val="315"/>
        </w:trPr>
        <w:tc>
          <w:tcPr>
            <w:tcW w:w="534" w:type="dxa"/>
            <w:gridSpan w:val="2"/>
            <w:tcBorders>
              <w:top w:val="nil"/>
              <w:left w:val="single" w:sz="4" w:space="0" w:color="auto"/>
              <w:bottom w:val="single" w:sz="4" w:space="0" w:color="auto"/>
              <w:right w:val="single" w:sz="4" w:space="0" w:color="auto"/>
            </w:tcBorders>
            <w:hideMark/>
          </w:tcPr>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auto"/>
            </w:tcBorders>
            <w:noWrap/>
            <w:vAlign w:val="bottom"/>
            <w:hideMark/>
          </w:tcPr>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об общем образовании в печатных средствах массовой информации, а также подготовки сюжетов длятеле- и радиопередач</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1232C9" w:rsidRPr="00536E4B" w:rsidTr="001232C9">
        <w:trPr>
          <w:trHeight w:val="214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об организации предоставления общего образования в  </w:t>
            </w:r>
            <w:r>
              <w:rPr>
                <w:rFonts w:ascii="Times New Roman" w:eastAsia="Times New Roman" w:hAnsi="Times New Roman"/>
                <w:sz w:val="20"/>
                <w:szCs w:val="20"/>
              </w:rPr>
              <w:t>Глазовском районе в</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общего образования,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организации общего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1232C9" w:rsidRPr="00536E4B" w:rsidTr="001232C9">
        <w:trPr>
          <w:trHeight w:val="16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контроля за публикацией информации о деятельности муниципальных общеобразовательных учреждений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1232C9" w:rsidRPr="00536E4B" w:rsidTr="001232C9">
        <w:trPr>
          <w:trHeight w:val="43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потребителей муниципальных услуг в сфере общего образования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1232C9" w:rsidRPr="00536E4B" w:rsidTr="001232C9">
        <w:trPr>
          <w:trHeight w:val="8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1232C9" w:rsidRPr="00536E4B" w:rsidTr="001232C9">
        <w:trPr>
          <w:trHeight w:val="237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и поддержание в актуальном состоянии информации об Управлении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его структурных подразделениях, а также муниципальных общеобразовательных учреждениях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1232C9" w:rsidRPr="00536E4B" w:rsidTr="001232C9">
        <w:trPr>
          <w:trHeight w:val="8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01.02.19</w:t>
            </w:r>
          </w:p>
        </w:tc>
      </w:tr>
      <w:tr w:rsidR="001232C9" w:rsidRPr="00536E4B" w:rsidTr="001232C9">
        <w:trPr>
          <w:trHeight w:val="1635"/>
        </w:trPr>
        <w:tc>
          <w:tcPr>
            <w:tcW w:w="534" w:type="dxa"/>
            <w:gridSpan w:val="2"/>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single" w:sz="4" w:space="0" w:color="auto"/>
              <w:bottom w:val="single" w:sz="4" w:space="0" w:color="000000"/>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2061" w:type="dxa"/>
            <w:tcBorders>
              <w:top w:val="nil"/>
              <w:left w:val="nil"/>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p w:rsidR="001232C9"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p>
          <w:p w:rsidR="001232C9" w:rsidRPr="00536E4B" w:rsidRDefault="001232C9" w:rsidP="001232C9">
            <w:pPr>
              <w:spacing w:after="0" w:line="240" w:lineRule="auto"/>
              <w:jc w:val="center"/>
              <w:rPr>
                <w:rFonts w:ascii="Times New Roman" w:eastAsia="Times New Roman" w:hAnsi="Times New Roman"/>
                <w:sz w:val="20"/>
                <w:szCs w:val="20"/>
              </w:rPr>
            </w:pP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7F1AE4" w:rsidRDefault="001232C9" w:rsidP="001232C9">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7F1AE4" w:rsidRDefault="001232C9" w:rsidP="001232C9">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7F1AE4" w:rsidRDefault="001232C9" w:rsidP="001232C9">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1232C9" w:rsidRPr="0064531E" w:rsidRDefault="001232C9" w:rsidP="001232C9">
            <w:pPr>
              <w:spacing w:after="0" w:line="240" w:lineRule="auto"/>
              <w:jc w:val="center"/>
              <w:rPr>
                <w:rFonts w:ascii="Times New Roman" w:eastAsia="Times New Roman" w:hAnsi="Times New Roman"/>
                <w:color w:val="FF0000"/>
                <w:sz w:val="20"/>
                <w:szCs w:val="20"/>
              </w:rPr>
            </w:pPr>
            <w:r w:rsidRPr="0064531E">
              <w:rPr>
                <w:rFonts w:ascii="Times New Roman" w:eastAsia="Times New Roman" w:hAnsi="Times New Roman"/>
                <w:color w:val="FF0000"/>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1232C9" w:rsidRPr="00536E4B" w:rsidTr="001232C9">
        <w:trPr>
          <w:trHeight w:val="464"/>
        </w:trPr>
        <w:tc>
          <w:tcPr>
            <w:tcW w:w="534" w:type="dxa"/>
            <w:gridSpan w:val="2"/>
            <w:tcBorders>
              <w:top w:val="nil"/>
              <w:left w:val="single" w:sz="4" w:space="0" w:color="auto"/>
              <w:bottom w:val="single" w:sz="4" w:space="0" w:color="auto"/>
              <w:right w:val="single" w:sz="4" w:space="0" w:color="auto"/>
            </w:tcBorders>
          </w:tcPr>
          <w:p w:rsidR="001232C9" w:rsidRPr="007F6FAF" w:rsidRDefault="001232C9" w:rsidP="001232C9">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1232C9" w:rsidRPr="007F6FAF" w:rsidRDefault="001232C9" w:rsidP="001232C9">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1232C9" w:rsidRPr="007F6FAF" w:rsidRDefault="001232C9" w:rsidP="001232C9">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Е2</w:t>
            </w:r>
          </w:p>
        </w:tc>
        <w:tc>
          <w:tcPr>
            <w:tcW w:w="426" w:type="dxa"/>
            <w:tcBorders>
              <w:top w:val="nil"/>
              <w:left w:val="nil"/>
              <w:bottom w:val="single" w:sz="4" w:space="0" w:color="auto"/>
              <w:right w:val="single" w:sz="4" w:space="0" w:color="auto"/>
            </w:tcBorders>
          </w:tcPr>
          <w:p w:rsidR="001232C9" w:rsidRPr="007F6FAF" w:rsidRDefault="001232C9" w:rsidP="001232C9">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1232C9" w:rsidRPr="007F6FAF" w:rsidRDefault="001232C9" w:rsidP="001232C9">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Федеральная программа «Успех каждого ребенка»</w:t>
            </w:r>
          </w:p>
        </w:tc>
        <w:tc>
          <w:tcPr>
            <w:tcW w:w="1764" w:type="dxa"/>
            <w:gridSpan w:val="3"/>
            <w:tcBorders>
              <w:top w:val="nil"/>
              <w:left w:val="nil"/>
              <w:bottom w:val="single" w:sz="4" w:space="0" w:color="auto"/>
              <w:right w:val="single" w:sz="4" w:space="0" w:color="auto"/>
            </w:tcBorders>
          </w:tcPr>
          <w:p w:rsidR="001232C9" w:rsidRPr="007F6FAF" w:rsidRDefault="001232C9" w:rsidP="001232C9">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1232C9" w:rsidRPr="007F6FAF"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2020-2026</w:t>
            </w:r>
            <w:r w:rsidR="001232C9" w:rsidRPr="007F6FAF">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1232C9" w:rsidRPr="007F6FAF" w:rsidRDefault="001232C9" w:rsidP="001232C9">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 xml:space="preserve">Создание условий для  получения образования  в соответствии с требованиями, действующего </w:t>
            </w:r>
            <w:r w:rsidRPr="007F6FAF">
              <w:rPr>
                <w:rFonts w:ascii="Times New Roman" w:eastAsia="Times New Roman" w:hAnsi="Times New Roman"/>
                <w:sz w:val="20"/>
                <w:szCs w:val="20"/>
              </w:rPr>
              <w:lastRenderedPageBreak/>
              <w:t>законодательства</w:t>
            </w:r>
          </w:p>
        </w:tc>
        <w:tc>
          <w:tcPr>
            <w:tcW w:w="2061" w:type="dxa"/>
            <w:tcBorders>
              <w:top w:val="nil"/>
              <w:left w:val="nil"/>
              <w:bottom w:val="single" w:sz="4" w:space="0" w:color="auto"/>
              <w:right w:val="single" w:sz="4" w:space="0" w:color="auto"/>
            </w:tcBorders>
          </w:tcPr>
          <w:p w:rsidR="001232C9" w:rsidRPr="007F6FAF" w:rsidRDefault="001232C9" w:rsidP="001232C9">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lastRenderedPageBreak/>
              <w:t>01.2.3, 01.2.20, 01.2.21</w:t>
            </w:r>
          </w:p>
        </w:tc>
      </w:tr>
      <w:tr w:rsidR="001232C9" w:rsidRPr="00536E4B" w:rsidTr="001232C9">
        <w:trPr>
          <w:trHeight w:val="464"/>
        </w:trPr>
        <w:tc>
          <w:tcPr>
            <w:tcW w:w="534" w:type="dxa"/>
            <w:gridSpan w:val="2"/>
            <w:tcBorders>
              <w:top w:val="nil"/>
              <w:left w:val="single" w:sz="4" w:space="0" w:color="auto"/>
              <w:bottom w:val="single" w:sz="4" w:space="0" w:color="auto"/>
              <w:right w:val="single" w:sz="4" w:space="0" w:color="auto"/>
            </w:tcBorders>
          </w:tcPr>
          <w:p w:rsidR="001232C9" w:rsidRPr="007F1AE4" w:rsidRDefault="001232C9" w:rsidP="001232C9">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tcPr>
          <w:p w:rsidR="001232C9" w:rsidRPr="007F1AE4" w:rsidRDefault="001232C9" w:rsidP="001232C9">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1232C9" w:rsidRPr="007F1AE4" w:rsidRDefault="001232C9" w:rsidP="001232C9">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Е1</w:t>
            </w:r>
          </w:p>
        </w:tc>
        <w:tc>
          <w:tcPr>
            <w:tcW w:w="426" w:type="dxa"/>
            <w:tcBorders>
              <w:top w:val="nil"/>
              <w:left w:val="nil"/>
              <w:bottom w:val="single" w:sz="4" w:space="0" w:color="auto"/>
              <w:right w:val="single" w:sz="4" w:space="0" w:color="auto"/>
            </w:tcBorders>
          </w:tcPr>
          <w:p w:rsidR="001232C9" w:rsidRPr="007F1AE4" w:rsidRDefault="001232C9" w:rsidP="001232C9">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1232C9"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Федеральный проект «Современная школа»</w:t>
            </w:r>
          </w:p>
        </w:tc>
        <w:tc>
          <w:tcPr>
            <w:tcW w:w="1764" w:type="dxa"/>
            <w:gridSpan w:val="3"/>
            <w:tcBorders>
              <w:top w:val="nil"/>
              <w:left w:val="nil"/>
              <w:bottom w:val="single" w:sz="4" w:space="0" w:color="auto"/>
              <w:right w:val="single" w:sz="4" w:space="0" w:color="auto"/>
            </w:tcBorders>
          </w:tcPr>
          <w:p w:rsidR="001232C9"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1232C9"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2020-2026</w:t>
            </w:r>
            <w:r w:rsidR="001232C9">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2061" w:type="dxa"/>
            <w:tcBorders>
              <w:top w:val="nil"/>
              <w:left w:val="nil"/>
              <w:bottom w:val="single" w:sz="4" w:space="0" w:color="auto"/>
              <w:right w:val="single" w:sz="4" w:space="0" w:color="auto"/>
            </w:tcBorders>
          </w:tcPr>
          <w:p w:rsidR="001232C9"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w:t>
            </w:r>
            <w:r w:rsidRPr="00536E4B">
              <w:rPr>
                <w:rFonts w:ascii="Times New Roman" w:eastAsia="Times New Roman" w:hAnsi="Times New Roman"/>
                <w:sz w:val="20"/>
                <w:szCs w:val="20"/>
              </w:rPr>
              <w:lastRenderedPageBreak/>
              <w:t>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входных дверей (в том числе дверей запасных выходов на железные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2020-2026</w:t>
            </w:r>
            <w:r w:rsidR="001232C9"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1A286B" w:rsidRPr="00536E4B" w:rsidTr="001A286B">
        <w:trPr>
          <w:trHeight w:val="300"/>
        </w:trPr>
        <w:tc>
          <w:tcPr>
            <w:tcW w:w="534" w:type="dxa"/>
            <w:gridSpan w:val="2"/>
            <w:tcBorders>
              <w:top w:val="nil"/>
              <w:left w:val="single" w:sz="4" w:space="0" w:color="auto"/>
              <w:bottom w:val="single" w:sz="4" w:space="0" w:color="auto"/>
              <w:right w:val="single" w:sz="4" w:space="0" w:color="auto"/>
            </w:tcBorders>
            <w:hideMark/>
          </w:tcPr>
          <w:p w:rsidR="001A286B" w:rsidRPr="00536E4B" w:rsidRDefault="001A286B"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1A286B" w:rsidRPr="00536E4B" w:rsidRDefault="001A286B"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69" w:type="dxa"/>
            <w:gridSpan w:val="2"/>
            <w:tcBorders>
              <w:top w:val="nil"/>
              <w:left w:val="nil"/>
              <w:bottom w:val="single" w:sz="4" w:space="0" w:color="auto"/>
              <w:right w:val="single" w:sz="4" w:space="0" w:color="auto"/>
            </w:tcBorders>
            <w:noWrap/>
            <w:vAlign w:val="bottom"/>
            <w:hideMark/>
          </w:tcPr>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A286B" w:rsidRPr="00536E4B" w:rsidRDefault="001A286B"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auto"/>
            </w:tcBorders>
            <w:hideMark/>
          </w:tcPr>
          <w:p w:rsidR="001A286B" w:rsidRPr="001A286B" w:rsidRDefault="001A286B"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r>
      <w:tr w:rsidR="001232C9" w:rsidRPr="00536E4B" w:rsidTr="001232C9">
        <w:trPr>
          <w:trHeight w:val="27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232C9" w:rsidRPr="00536E4B" w:rsidTr="001232C9">
        <w:trPr>
          <w:trHeight w:val="27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232C9" w:rsidRPr="00536E4B" w:rsidTr="001232C9">
        <w:trPr>
          <w:trHeight w:val="25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232C9" w:rsidRPr="00536E4B" w:rsidTr="001232C9">
        <w:trPr>
          <w:trHeight w:val="26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232C9" w:rsidRPr="00536E4B" w:rsidTr="001232C9">
        <w:trPr>
          <w:trHeight w:val="25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232C9" w:rsidRPr="00536E4B" w:rsidTr="001232C9">
        <w:trPr>
          <w:trHeight w:val="25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2019-202</w:t>
            </w:r>
            <w:r w:rsidR="001A286B">
              <w:rPr>
                <w:rFonts w:ascii="Times New Roman" w:eastAsia="Times New Roman" w:hAnsi="Times New Roman"/>
                <w:sz w:val="20"/>
                <w:szCs w:val="20"/>
              </w:rPr>
              <w:t>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01.3.14</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01.3.15</w:t>
            </w:r>
          </w:p>
          <w:p w:rsidR="001232C9" w:rsidRPr="00536E4B" w:rsidRDefault="001232C9" w:rsidP="001232C9">
            <w:pPr>
              <w:spacing w:after="0" w:line="240" w:lineRule="auto"/>
              <w:jc w:val="center"/>
              <w:rPr>
                <w:rFonts w:ascii="Times New Roman" w:eastAsia="Times New Roman" w:hAnsi="Times New Roman"/>
                <w:sz w:val="20"/>
                <w:szCs w:val="20"/>
              </w:rPr>
            </w:pPr>
          </w:p>
          <w:p w:rsidR="001232C9" w:rsidRPr="00536E4B" w:rsidRDefault="001232C9" w:rsidP="001232C9">
            <w:pPr>
              <w:spacing w:after="0" w:line="240" w:lineRule="auto"/>
              <w:jc w:val="center"/>
              <w:rPr>
                <w:rFonts w:ascii="Times New Roman" w:eastAsia="Times New Roman" w:hAnsi="Times New Roman"/>
                <w:sz w:val="20"/>
                <w:szCs w:val="20"/>
              </w:rPr>
            </w:pPr>
          </w:p>
        </w:tc>
      </w:tr>
      <w:tr w:rsidR="001232C9" w:rsidRPr="00536E4B" w:rsidTr="001232C9">
        <w:trPr>
          <w:trHeight w:val="2595"/>
        </w:trPr>
        <w:tc>
          <w:tcPr>
            <w:tcW w:w="534" w:type="dxa"/>
            <w:gridSpan w:val="2"/>
            <w:tcBorders>
              <w:top w:val="nil"/>
              <w:left w:val="single" w:sz="4" w:space="0" w:color="auto"/>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569" w:type="dxa"/>
            <w:gridSpan w:val="2"/>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1232C9" w:rsidRPr="00F305A5"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06</w:t>
            </w:r>
          </w:p>
        </w:tc>
        <w:tc>
          <w:tcPr>
            <w:tcW w:w="4905" w:type="dxa"/>
            <w:tcBorders>
              <w:top w:val="nil"/>
              <w:left w:val="nil"/>
              <w:bottom w:val="single" w:sz="4" w:space="0" w:color="auto"/>
              <w:right w:val="single" w:sz="4" w:space="0" w:color="auto"/>
            </w:tcBorders>
            <w:vAlign w:val="center"/>
            <w:hideMark/>
          </w:tcPr>
          <w:p w:rsidR="001232C9" w:rsidRDefault="001232C9" w:rsidP="001232C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2020-2026</w:t>
            </w:r>
            <w:r w:rsidR="001232C9"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232C9" w:rsidRPr="00536E4B" w:rsidTr="001232C9">
        <w:trPr>
          <w:trHeight w:val="26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участия представителей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районном, республиканском, межрегиональном и российском уровнях</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Участие представителей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муниципальном, республиканском, межрегиональном и российском уровнях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1232C9" w:rsidRPr="00536E4B" w:rsidTr="001232C9">
        <w:trPr>
          <w:trHeight w:val="25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26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Муниципальные образовательные учреждения дополнительного образования, Администрация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26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26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1232C9" w:rsidRPr="00536E4B" w:rsidTr="001232C9">
        <w:trPr>
          <w:trHeight w:val="26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w:t>
            </w:r>
            <w:r w:rsidR="001A286B">
              <w:rPr>
                <w:rFonts w:ascii="Times New Roman" w:eastAsia="Times New Roman" w:hAnsi="Times New Roman"/>
                <w:sz w:val="20"/>
                <w:szCs w:val="20"/>
              </w:rPr>
              <w:t>2015-2026</w:t>
            </w:r>
            <w:r w:rsidR="001A286B"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1232C9"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организационно-финансовых механизмов, направленных на повышение эффективности деятельности муниципальных организаций дополнительного образования детей</w:t>
            </w:r>
          </w:p>
        </w:tc>
      </w:tr>
      <w:tr w:rsidR="001232C9" w:rsidRPr="00536E4B" w:rsidTr="001232C9">
        <w:trPr>
          <w:trHeight w:val="13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Обеспечение единых методических подходов к определению муниципальных услуг в сфере дополнительного образования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1232C9" w:rsidRPr="00536E4B" w:rsidTr="001232C9">
        <w:trPr>
          <w:trHeight w:val="17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Уточнение перечня муниципальных услуг в целях возможности установления четкого задания и контроля за его выполнением, расчета финансового обеспечения задания.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1232C9" w:rsidRPr="00536E4B" w:rsidTr="001232C9">
        <w:trPr>
          <w:trHeight w:val="3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дополнительного образования детей</w:t>
            </w:r>
          </w:p>
        </w:tc>
      </w:tr>
      <w:tr w:rsidR="001232C9"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232C9" w:rsidRPr="00536E4B" w:rsidTr="001232C9">
        <w:trPr>
          <w:trHeight w:val="160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w:t>
            </w:r>
            <w:r w:rsidR="00AD675F">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sidR="00AD675F">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232C9" w:rsidRPr="00536E4B" w:rsidTr="001232C9">
        <w:trPr>
          <w:trHeight w:val="13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232C9" w:rsidRPr="00536E4B" w:rsidTr="001232C9">
        <w:trPr>
          <w:trHeight w:val="18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232C9" w:rsidRPr="00536E4B" w:rsidTr="001232C9">
        <w:trPr>
          <w:trHeight w:val="26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232C9" w:rsidRPr="00536E4B" w:rsidTr="001232C9">
        <w:trPr>
          <w:trHeight w:val="13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муниципальных общеобразовательных  </w:t>
            </w:r>
            <w:r>
              <w:rPr>
                <w:rFonts w:ascii="Times New Roman" w:eastAsia="Times New Roman" w:hAnsi="Times New Roman"/>
                <w:sz w:val="20"/>
                <w:szCs w:val="20"/>
              </w:rPr>
              <w:t>учреждений Глазовского района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232C9" w:rsidRPr="00536E4B" w:rsidTr="001232C9">
        <w:trPr>
          <w:trHeight w:val="13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педагогическими работниками муниципальных общеобразовательных учреждений  </w:t>
            </w:r>
            <w:r>
              <w:rPr>
                <w:rFonts w:ascii="Times New Roman" w:eastAsia="Times New Roman" w:hAnsi="Times New Roman"/>
                <w:sz w:val="20"/>
                <w:szCs w:val="20"/>
              </w:rPr>
              <w:t>Глазовского района</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1232C9"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Информирование населения об организации предоставления дополнительного образования детей </w:t>
            </w:r>
            <w:r>
              <w:rPr>
                <w:rFonts w:ascii="Times New Roman" w:eastAsia="Times New Roman" w:hAnsi="Times New Roman"/>
                <w:sz w:val="20"/>
                <w:szCs w:val="20"/>
              </w:rPr>
              <w:t>Глазовского района</w:t>
            </w:r>
          </w:p>
        </w:tc>
        <w:tc>
          <w:tcPr>
            <w:tcW w:w="7492" w:type="dxa"/>
            <w:gridSpan w:val="7"/>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26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 ,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1A286B"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232C9" w:rsidRPr="00536E4B" w:rsidTr="001232C9">
        <w:trPr>
          <w:trHeight w:val="26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об организации предоставления дополнительного образования детей в  </w:t>
            </w:r>
            <w:r>
              <w:rPr>
                <w:rFonts w:ascii="Times New Roman" w:eastAsia="Times New Roman" w:hAnsi="Times New Roman"/>
                <w:sz w:val="20"/>
                <w:szCs w:val="20"/>
              </w:rPr>
              <w:t xml:space="preserve">Глазовском районе, </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учреждениях дополнительного образования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232C9" w:rsidRPr="00536E4B" w:rsidTr="001232C9">
        <w:trPr>
          <w:trHeight w:val="17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контроля за публикацией информации о деятельности муниципальных организаций дополнительного образования детей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232C9" w:rsidRPr="00536E4B" w:rsidTr="001232C9">
        <w:trPr>
          <w:trHeight w:val="8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9553" w:type="dxa"/>
            <w:gridSpan w:val="8"/>
            <w:tcBorders>
              <w:top w:val="single" w:sz="4" w:space="0" w:color="auto"/>
              <w:left w:val="nil"/>
              <w:bottom w:val="single" w:sz="4" w:space="0" w:color="auto"/>
              <w:right w:val="single" w:sz="4" w:space="0" w:color="000000"/>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232C9" w:rsidRPr="00536E4B" w:rsidTr="001232C9">
        <w:trPr>
          <w:trHeight w:val="26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системы регулярного мониторинга удовлетворенности потребителей муниципальных услуг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232C9" w:rsidRPr="00536E4B" w:rsidTr="001232C9">
        <w:trPr>
          <w:trHeight w:val="27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232C9" w:rsidRPr="00536E4B" w:rsidTr="001232C9">
        <w:trPr>
          <w:trHeight w:val="29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и поддержание в актуальном состоянии информации о структурных подразделениях и должностных лицах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организующих предоставление дополнительного образования детей, а также муниципальных образовательных учреждениях  дополнительного образования детей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232C9" w:rsidRPr="00536E4B" w:rsidTr="001232C9">
        <w:trPr>
          <w:trHeight w:val="39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6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установленных полномочий (функций) Управлением образования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1232C9" w:rsidRPr="00536E4B" w:rsidTr="001232C9">
        <w:trPr>
          <w:trHeight w:val="9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1232C9" w:rsidRPr="00536E4B" w:rsidTr="001232C9">
        <w:trPr>
          <w:trHeight w:val="9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232C9"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1232C9" w:rsidRPr="00536E4B" w:rsidTr="001232C9">
        <w:trPr>
          <w:trHeight w:val="5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232C9" w:rsidRPr="00536E4B" w:rsidTr="001232C9">
        <w:trPr>
          <w:trHeight w:val="14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Уточнение перечня муниципальных услуг в целях возможности установления четкого задания и контроля  за его выполнением, расчета финансового обеспечения задания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232C9" w:rsidRPr="00536E4B" w:rsidTr="001232C9">
        <w:trPr>
          <w:trHeight w:val="20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232C9" w:rsidRPr="00536E4B" w:rsidTr="001232C9">
        <w:trPr>
          <w:trHeight w:val="21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w:t>
            </w:r>
            <w:r>
              <w:rPr>
                <w:rFonts w:ascii="Times New Roman" w:eastAsia="Times New Roman" w:hAnsi="Times New Roman"/>
                <w:sz w:val="20"/>
                <w:szCs w:val="20"/>
              </w:rPr>
              <w:t>олнительного образования детей</w:t>
            </w:r>
            <w:r w:rsidRPr="00536E4B">
              <w:rPr>
                <w:rFonts w:ascii="Times New Roman" w:eastAsia="Times New Roman" w:hAnsi="Times New Roman"/>
                <w:sz w:val="20"/>
                <w:szCs w:val="20"/>
              </w:rPr>
              <w:t>;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232C9" w:rsidRPr="00536E4B" w:rsidTr="001232C9">
        <w:trPr>
          <w:trHeight w:val="216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1232C9" w:rsidRPr="00536E4B" w:rsidTr="001232C9">
        <w:trPr>
          <w:trHeight w:val="13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1232C9"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r>
              <w:rPr>
                <w:rFonts w:ascii="Times New Roman" w:eastAsia="Times New Roman" w:hAnsi="Times New Roman"/>
                <w:sz w:val="20"/>
                <w:szCs w:val="20"/>
              </w:rPr>
              <w:t>Глазовском районе</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232C9" w:rsidRPr="00536E4B" w:rsidTr="001232C9">
        <w:trPr>
          <w:trHeight w:val="106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AD675F"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w:t>
            </w:r>
          </w:p>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2026</w:t>
            </w:r>
            <w:r w:rsidR="001232C9"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w:t>
            </w:r>
            <w:r>
              <w:rPr>
                <w:rFonts w:ascii="Times New Roman" w:eastAsia="Times New Roman" w:hAnsi="Times New Roman"/>
                <w:sz w:val="20"/>
                <w:szCs w:val="20"/>
              </w:rPr>
              <w:t xml:space="preserve">дошкольного, общего и </w:t>
            </w:r>
            <w:r w:rsidRPr="00536E4B">
              <w:rPr>
                <w:rFonts w:ascii="Times New Roman" w:eastAsia="Times New Roman" w:hAnsi="Times New Roman"/>
                <w:sz w:val="20"/>
                <w:szCs w:val="20"/>
              </w:rPr>
              <w:t xml:space="preserve">дополнительного образования детям  учреждениями </w:t>
            </w:r>
            <w:r>
              <w:rPr>
                <w:rFonts w:ascii="Times New Roman" w:eastAsia="Times New Roman" w:hAnsi="Times New Roman"/>
                <w:sz w:val="20"/>
                <w:szCs w:val="20"/>
              </w:rPr>
              <w:t xml:space="preserve">(организациями) </w:t>
            </w:r>
            <w:r w:rsidRPr="00536E4B">
              <w:rPr>
                <w:rFonts w:ascii="Times New Roman" w:eastAsia="Times New Roman" w:hAnsi="Times New Roman"/>
                <w:sz w:val="20"/>
                <w:szCs w:val="20"/>
              </w:rPr>
              <w:t xml:space="preserve">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2061" w:type="dxa"/>
            <w:tcBorders>
              <w:top w:val="nil"/>
              <w:left w:val="nil"/>
              <w:bottom w:val="single" w:sz="4" w:space="0" w:color="auto"/>
              <w:right w:val="single" w:sz="4" w:space="0" w:color="auto"/>
            </w:tcBorders>
            <w:noWrap/>
            <w:hideMark/>
          </w:tcPr>
          <w:p w:rsidR="001232C9" w:rsidRPr="00535F6F" w:rsidRDefault="001232C9" w:rsidP="001232C9">
            <w:pPr>
              <w:spacing w:after="0" w:line="240" w:lineRule="auto"/>
              <w:jc w:val="center"/>
              <w:rPr>
                <w:rFonts w:ascii="Times New Roman" w:eastAsia="Times New Roman" w:hAnsi="Times New Roman"/>
                <w:sz w:val="20"/>
                <w:szCs w:val="20"/>
              </w:rPr>
            </w:pPr>
            <w:r w:rsidRPr="00535F6F">
              <w:rPr>
                <w:rFonts w:ascii="Times New Roman" w:eastAsia="Times New Roman" w:hAnsi="Times New Roman"/>
                <w:sz w:val="20"/>
                <w:szCs w:val="20"/>
              </w:rPr>
              <w:t>01.1.1, 01.2.3,01.3.1. 01.6.1</w:t>
            </w:r>
          </w:p>
        </w:tc>
      </w:tr>
      <w:tr w:rsidR="001232C9" w:rsidRPr="00536E4B" w:rsidTr="001232C9">
        <w:trPr>
          <w:trHeight w:val="4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6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232C9" w:rsidRPr="00536E4B" w:rsidRDefault="001232C9"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232C9" w:rsidRPr="00536E4B" w:rsidTr="001232C9">
        <w:trPr>
          <w:trHeight w:val="4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232C9" w:rsidRPr="00536E4B" w:rsidTr="001232C9">
        <w:trPr>
          <w:trHeight w:val="229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232C9" w:rsidRPr="00536E4B" w:rsidRDefault="00AD675F"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Увеличение числа детей и подростков, обучающихся в общеобразовательных учреждениях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охваченных разными формами отдыха, оздоровления и занятости в каникулярное время.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232C9" w:rsidRPr="00536E4B" w:rsidTr="001232C9">
        <w:trPr>
          <w:trHeight w:val="23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232C9" w:rsidRPr="00536E4B" w:rsidRDefault="001232C9" w:rsidP="001232C9">
            <w:pPr>
              <w:spacing w:after="0" w:line="240" w:lineRule="auto"/>
              <w:jc w:val="center"/>
              <w:rPr>
                <w:rFonts w:ascii="Times New Roman" w:eastAsia="Times New Roman" w:hAnsi="Times New Roman"/>
                <w:sz w:val="20"/>
                <w:szCs w:val="20"/>
              </w:rPr>
            </w:pPr>
          </w:p>
        </w:tc>
      </w:tr>
      <w:tr w:rsidR="001232C9" w:rsidRPr="00536E4B" w:rsidTr="001232C9">
        <w:trPr>
          <w:trHeight w:val="23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232C9" w:rsidRPr="00536E4B" w:rsidTr="001232C9">
        <w:trPr>
          <w:trHeight w:val="23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ГКУ «Центр занятости населения города Глазова», Администрация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232C9" w:rsidRPr="00536E4B" w:rsidTr="001232C9">
        <w:trPr>
          <w:trHeight w:val="1290"/>
        </w:trPr>
        <w:tc>
          <w:tcPr>
            <w:tcW w:w="534" w:type="dxa"/>
            <w:gridSpan w:val="2"/>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2061" w:type="dxa"/>
            <w:vMerge w:val="restart"/>
            <w:tcBorders>
              <w:top w:val="nil"/>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232C9" w:rsidRPr="00536E4B" w:rsidTr="001232C9">
        <w:trPr>
          <w:trHeight w:val="2040"/>
        </w:trPr>
        <w:tc>
          <w:tcPr>
            <w:tcW w:w="534" w:type="dxa"/>
            <w:gridSpan w:val="2"/>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471" w:type="dxa"/>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569" w:type="dxa"/>
            <w:gridSpan w:val="2"/>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4905" w:type="dxa"/>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4474" w:type="dxa"/>
            <w:gridSpan w:val="3"/>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2061" w:type="dxa"/>
            <w:vMerge/>
            <w:tcBorders>
              <w:top w:val="nil"/>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r>
      <w:tr w:rsidR="001232C9" w:rsidRPr="00536E4B" w:rsidTr="001232C9">
        <w:trPr>
          <w:trHeight w:val="232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232C9" w:rsidRPr="00536E4B" w:rsidTr="001232C9">
        <w:trPr>
          <w:trHeight w:val="13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232C9" w:rsidRPr="00536E4B" w:rsidTr="001232C9">
        <w:trPr>
          <w:trHeight w:val="246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232C9" w:rsidRPr="00536E4B" w:rsidTr="001232C9">
        <w:trPr>
          <w:trHeight w:val="234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232C9" w:rsidRPr="00536E4B" w:rsidRDefault="001772AA" w:rsidP="001232C9">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2061" w:type="dxa"/>
            <w:tcBorders>
              <w:top w:val="nil"/>
              <w:left w:val="nil"/>
              <w:bottom w:val="single" w:sz="4" w:space="0" w:color="auto"/>
              <w:right w:val="single" w:sz="4" w:space="0" w:color="auto"/>
            </w:tcBorders>
            <w:noWrap/>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232C9" w:rsidRPr="00536E4B" w:rsidTr="001232C9">
        <w:trPr>
          <w:trHeight w:val="235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232C9" w:rsidRPr="00536E4B" w:rsidTr="001232C9">
        <w:trPr>
          <w:trHeight w:val="181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232C9" w:rsidRPr="00536E4B" w:rsidTr="001232C9">
        <w:trPr>
          <w:trHeight w:val="19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
        </w:tc>
        <w:tc>
          <w:tcPr>
            <w:tcW w:w="176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232C9" w:rsidRPr="00536E4B" w:rsidRDefault="001772AA"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 годы</w:t>
            </w:r>
          </w:p>
        </w:tc>
        <w:tc>
          <w:tcPr>
            <w:tcW w:w="4474"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206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1232C9" w:rsidRPr="004C0FFB" w:rsidTr="001232C9">
        <w:tblPrEx>
          <w:tblLook w:val="00A0"/>
        </w:tblPrEx>
        <w:trPr>
          <w:trHeight w:val="402"/>
        </w:trPr>
        <w:tc>
          <w:tcPr>
            <w:tcW w:w="504" w:type="dxa"/>
            <w:tcBorders>
              <w:top w:val="single" w:sz="4" w:space="0" w:color="auto"/>
              <w:left w:val="single" w:sz="8" w:space="0" w:color="auto"/>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p>
        </w:tc>
        <w:tc>
          <w:tcPr>
            <w:tcW w:w="426" w:type="dxa"/>
            <w:tcBorders>
              <w:top w:val="single" w:sz="4" w:space="0" w:color="auto"/>
              <w:left w:val="nil"/>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1232C9" w:rsidRPr="004C0FFB" w:rsidRDefault="001232C9" w:rsidP="001232C9">
            <w:pPr>
              <w:spacing w:before="40" w:after="40"/>
              <w:rPr>
                <w:rFonts w:ascii="Times New Roman" w:hAnsi="Times New Roman"/>
                <w:b/>
                <w:sz w:val="18"/>
                <w:szCs w:val="18"/>
              </w:rPr>
            </w:pPr>
            <w:r w:rsidRPr="004C0FFB">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single" w:sz="8" w:space="0" w:color="auto"/>
              <w:left w:val="single" w:sz="4" w:space="0" w:color="auto"/>
              <w:bottom w:val="single" w:sz="8" w:space="0" w:color="000000"/>
              <w:right w:val="single" w:sz="8" w:space="0" w:color="auto"/>
            </w:tcBorders>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232C9" w:rsidRPr="004C0FFB" w:rsidTr="001232C9">
        <w:tblPrEx>
          <w:tblLook w:val="00A0"/>
        </w:tblPrEx>
        <w:trPr>
          <w:trHeight w:val="402"/>
        </w:trPr>
        <w:tc>
          <w:tcPr>
            <w:tcW w:w="504" w:type="dxa"/>
            <w:tcBorders>
              <w:top w:val="nil"/>
              <w:left w:val="single" w:sz="8" w:space="0" w:color="auto"/>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8" w:space="0" w:color="auto"/>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1232C9" w:rsidRPr="004C0FFB" w:rsidRDefault="001232C9" w:rsidP="001232C9">
            <w:pPr>
              <w:spacing w:before="40" w:after="40"/>
              <w:rPr>
                <w:rFonts w:ascii="Times New Roman" w:hAnsi="Times New Roman"/>
                <w:b/>
                <w:sz w:val="18"/>
                <w:szCs w:val="18"/>
              </w:rPr>
            </w:pPr>
            <w:r w:rsidRPr="004C0FF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 Управление образования, МБУК «Центр КиТ Глазовского района», образовательные учреждения Глазовского района</w:t>
            </w:r>
          </w:p>
          <w:p w:rsidR="001232C9" w:rsidRPr="004C0FFB" w:rsidRDefault="001232C9" w:rsidP="001232C9">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single" w:sz="8" w:space="0" w:color="auto"/>
              <w:left w:val="single" w:sz="4" w:space="0" w:color="auto"/>
              <w:bottom w:val="single" w:sz="8" w:space="0" w:color="000000"/>
              <w:right w:val="single" w:sz="8" w:space="0" w:color="auto"/>
            </w:tcBorders>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 xml:space="preserve">Содействие временному трудоустройству и занятости </w:t>
            </w:r>
            <w:r w:rsidRPr="004C0FFB">
              <w:rPr>
                <w:rFonts w:ascii="Times New Roman" w:hAnsi="Times New Roman"/>
                <w:sz w:val="18"/>
                <w:szCs w:val="18"/>
              </w:rPr>
              <w:lastRenderedPageBreak/>
              <w:t>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 xml:space="preserve">МЦ «Диалог» </w:t>
            </w:r>
            <w:r w:rsidRPr="004C0FFB">
              <w:rPr>
                <w:rFonts w:ascii="Times New Roman" w:hAnsi="Times New Roman"/>
                <w:sz w:val="18"/>
                <w:szCs w:val="18"/>
              </w:rPr>
              <w:lastRenderedPageBreak/>
              <w:t>МБУК «Центр КиТ», Управление образования, МБУК «Центр КиТ Глазовского района», образовательные учреждения Глазовского района</w:t>
            </w:r>
          </w:p>
          <w:p w:rsidR="001232C9" w:rsidRPr="004C0FFB" w:rsidRDefault="001232C9" w:rsidP="001232C9">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lastRenderedPageBreak/>
              <w:t xml:space="preserve">2015-2026 </w:t>
            </w:r>
            <w:r>
              <w:rPr>
                <w:rFonts w:ascii="Times New Roman" w:eastAsia="Times New Roman" w:hAnsi="Times New Roman"/>
                <w:sz w:val="20"/>
                <w:szCs w:val="20"/>
              </w:rPr>
              <w:lastRenderedPageBreak/>
              <w:t>годы</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lastRenderedPageBreak/>
              <w:t xml:space="preserve">Трудоустройство за счет бюджетных ассигнований подростков и молодежи, </w:t>
            </w:r>
            <w:r w:rsidRPr="004C0FFB">
              <w:rPr>
                <w:rFonts w:ascii="Times New Roman" w:hAnsi="Times New Roman"/>
                <w:sz w:val="18"/>
                <w:szCs w:val="18"/>
              </w:rPr>
              <w:lastRenderedPageBreak/>
              <w:t>оказавшихся в трудной жизненной ситуации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b/>
                <w:sz w:val="18"/>
                <w:szCs w:val="18"/>
              </w:rPr>
            </w:pPr>
            <w:r w:rsidRPr="004C0FF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  их самореализация в интересах общества и государства</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социального паспорта молодых семей</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2016, 2018, 2020, 2024</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 и т.п.</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Улучшение демографических показателей в районе</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2015-202</w:t>
            </w:r>
            <w:r w:rsidR="00B72BD5">
              <w:rPr>
                <w:rFonts w:ascii="Times New Roman" w:hAnsi="Times New Roman"/>
                <w:sz w:val="18"/>
                <w:szCs w:val="18"/>
              </w:rPr>
              <w:t>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 xml:space="preserve">Организация и проведение мероприятий, посвященных Дню </w:t>
            </w:r>
            <w:r w:rsidRPr="004C0FFB">
              <w:rPr>
                <w:rFonts w:ascii="Times New Roman" w:hAnsi="Times New Roman"/>
                <w:sz w:val="18"/>
                <w:szCs w:val="18"/>
              </w:rPr>
              <w:lastRenderedPageBreak/>
              <w:t>молодежи</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 xml:space="preserve">Сектор культуры и </w:t>
            </w:r>
            <w:r w:rsidRPr="004C0FFB">
              <w:rPr>
                <w:rFonts w:ascii="Times New Roman" w:hAnsi="Times New Roman"/>
                <w:sz w:val="18"/>
                <w:szCs w:val="18"/>
              </w:rPr>
              <w:lastRenderedPageBreak/>
              <w:t>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lastRenderedPageBreak/>
              <w:t xml:space="preserve">2015-2026 </w:t>
            </w:r>
            <w:r>
              <w:rPr>
                <w:rFonts w:ascii="Times New Roman" w:eastAsia="Times New Roman" w:hAnsi="Times New Roman"/>
                <w:sz w:val="20"/>
                <w:szCs w:val="20"/>
              </w:rPr>
              <w:lastRenderedPageBreak/>
              <w:t>годы</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bCs/>
                <w:sz w:val="18"/>
                <w:szCs w:val="18"/>
              </w:rPr>
              <w:lastRenderedPageBreak/>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B72BD5">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1232C9" w:rsidRPr="004C0FFB" w:rsidTr="001232C9">
        <w:tblPrEx>
          <w:tblLook w:val="00A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 xml:space="preserve">Организация и проведение районной интеллектуальной игры </w:t>
            </w:r>
          </w:p>
        </w:tc>
        <w:tc>
          <w:tcPr>
            <w:tcW w:w="1701" w:type="dxa"/>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nil"/>
              <w:bottom w:val="single" w:sz="4" w:space="0" w:color="auto"/>
              <w:right w:val="single" w:sz="4" w:space="0" w:color="auto"/>
            </w:tcBorders>
            <w:noWrap/>
            <w:vAlign w:val="center"/>
          </w:tcPr>
          <w:p w:rsidR="001232C9" w:rsidRPr="004C0FFB" w:rsidRDefault="001232C9" w:rsidP="00B72BD5">
            <w:pPr>
              <w:spacing w:before="40" w:after="40"/>
              <w:jc w:val="center"/>
              <w:rPr>
                <w:rFonts w:ascii="Times New Roman" w:hAnsi="Times New Roman"/>
                <w:sz w:val="18"/>
                <w:szCs w:val="18"/>
              </w:rPr>
            </w:pPr>
            <w:r w:rsidRPr="004C0FFB">
              <w:rPr>
                <w:rFonts w:ascii="Times New Roman" w:hAnsi="Times New Roman"/>
                <w:sz w:val="18"/>
                <w:szCs w:val="18"/>
              </w:rPr>
              <w:t>2015-202</w:t>
            </w:r>
            <w:r w:rsidR="00B72BD5">
              <w:rPr>
                <w:rFonts w:ascii="Times New Roman" w:hAnsi="Times New Roman"/>
                <w:sz w:val="18"/>
                <w:szCs w:val="18"/>
              </w:rPr>
              <w:t>1</w:t>
            </w:r>
            <w:r w:rsidR="001772AA">
              <w:rPr>
                <w:rFonts w:ascii="Times New Roman" w:hAnsi="Times New Roman"/>
                <w:sz w:val="18"/>
                <w:szCs w:val="18"/>
              </w:rPr>
              <w:t xml:space="preserve"> годы</w:t>
            </w:r>
          </w:p>
        </w:tc>
        <w:tc>
          <w:tcPr>
            <w:tcW w:w="6519" w:type="dxa"/>
            <w:gridSpan w:val="3"/>
            <w:tcBorders>
              <w:top w:val="single" w:sz="8" w:space="0" w:color="auto"/>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A31B22">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здорового образа жизни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1232C9" w:rsidRPr="004C0FFB" w:rsidRDefault="001232C9" w:rsidP="001232C9">
            <w:pPr>
              <w:spacing w:before="20" w:after="2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p w:rsidR="001232C9" w:rsidRPr="004C0FFB" w:rsidRDefault="001232C9" w:rsidP="001232C9">
            <w:pPr>
              <w:jc w:val="center"/>
              <w:rPr>
                <w:rFonts w:ascii="Times New Roman" w:hAnsi="Times New Roman"/>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A31B22">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bCs/>
                <w:sz w:val="18"/>
                <w:szCs w:val="18"/>
              </w:rPr>
            </w:pPr>
            <w:r w:rsidRPr="004C0FFB">
              <w:rPr>
                <w:rFonts w:ascii="Times New Roman" w:hAnsi="Times New Roman"/>
                <w:sz w:val="18"/>
                <w:szCs w:val="18"/>
              </w:rPr>
              <w:t>Формирование здорового образа жизни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nil"/>
              <w:left w:val="nil"/>
              <w:bottom w:val="single" w:sz="4" w:space="0" w:color="auto"/>
              <w:right w:val="single" w:sz="4" w:space="0" w:color="auto"/>
            </w:tcBorders>
            <w:noWrap/>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13</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20" w:after="20"/>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МБУК «ЦКТ Глазовского района» </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14</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Актив работающей молодежи Глазовского района</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2015-2018, 2020- 202</w:t>
            </w:r>
            <w:r w:rsidR="001772AA">
              <w:rPr>
                <w:rFonts w:ascii="Times New Roman" w:hAnsi="Times New Roman"/>
                <w:sz w:val="18"/>
                <w:szCs w:val="18"/>
              </w:rPr>
              <w:t>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lastRenderedPageBreak/>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15</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2015-202</w:t>
            </w:r>
            <w:r w:rsidR="001772AA">
              <w:rPr>
                <w:rFonts w:ascii="Times New Roman" w:hAnsi="Times New Roman"/>
                <w:sz w:val="18"/>
                <w:szCs w:val="18"/>
              </w:rPr>
              <w:t>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7"/>
                <w:szCs w:val="17"/>
              </w:rPr>
            </w:pPr>
            <w:r w:rsidRPr="004C0FFB">
              <w:rPr>
                <w:rFonts w:ascii="Times New Roman" w:hAnsi="Times New Roman"/>
                <w:sz w:val="17"/>
                <w:szCs w:val="17"/>
              </w:rPr>
              <w:t>16</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A31B22">
            <w:pPr>
              <w:spacing w:before="40" w:after="40"/>
              <w:jc w:val="center"/>
              <w:rPr>
                <w:rFonts w:ascii="Times New Roman" w:hAnsi="Times New Roman"/>
                <w:sz w:val="18"/>
                <w:szCs w:val="18"/>
              </w:rPr>
            </w:pPr>
            <w:r w:rsidRPr="004C0FFB">
              <w:rPr>
                <w:rFonts w:ascii="Times New Roman" w:hAnsi="Times New Roman"/>
                <w:sz w:val="18"/>
                <w:szCs w:val="18"/>
              </w:rPr>
              <w:t>2015-202</w:t>
            </w:r>
            <w:r w:rsidR="00A31B22">
              <w:rPr>
                <w:rFonts w:ascii="Times New Roman" w:hAnsi="Times New Roman"/>
                <w:sz w:val="18"/>
                <w:szCs w:val="18"/>
              </w:rPr>
              <w:t>2</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17</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Образовательный корпус Банка молодежных инициатив</w:t>
            </w:r>
          </w:p>
        </w:tc>
        <w:tc>
          <w:tcPr>
            <w:tcW w:w="1701" w:type="dxa"/>
            <w:tcBorders>
              <w:top w:val="nil"/>
              <w:left w:val="nil"/>
              <w:bottom w:val="single" w:sz="4" w:space="0" w:color="auto"/>
              <w:right w:val="single" w:sz="4" w:space="0" w:color="auto"/>
            </w:tcBorders>
            <w:noWrap/>
          </w:tcPr>
          <w:p w:rsidR="001232C9" w:rsidRPr="004C0FFB" w:rsidRDefault="001232C9" w:rsidP="001232C9">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Pr>
                <w:rFonts w:ascii="Times New Roman" w:hAnsi="Times New Roman"/>
                <w:sz w:val="18"/>
                <w:szCs w:val="18"/>
              </w:rPr>
              <w:t>2020-2</w:t>
            </w:r>
            <w:r w:rsidR="001772AA">
              <w:rPr>
                <w:rFonts w:ascii="Times New Roman" w:hAnsi="Times New Roman"/>
                <w:sz w:val="18"/>
                <w:szCs w:val="18"/>
              </w:rPr>
              <w:t>026</w:t>
            </w:r>
          </w:p>
          <w:p w:rsidR="001232C9" w:rsidRPr="004C0FFB" w:rsidRDefault="001232C9" w:rsidP="001232C9">
            <w:pPr>
              <w:spacing w:before="40" w:after="40"/>
              <w:jc w:val="center"/>
              <w:rPr>
                <w:rFonts w:ascii="Times New Roman" w:hAnsi="Times New Roman"/>
                <w:sz w:val="18"/>
                <w:szCs w:val="18"/>
              </w:rPr>
            </w:pP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18</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Развитие медиа-волонтёрства в районе</w:t>
            </w:r>
          </w:p>
        </w:tc>
        <w:tc>
          <w:tcPr>
            <w:tcW w:w="1701" w:type="dxa"/>
            <w:tcBorders>
              <w:top w:val="nil"/>
              <w:left w:val="nil"/>
              <w:bottom w:val="single" w:sz="4" w:space="0" w:color="auto"/>
              <w:right w:val="single" w:sz="4" w:space="0" w:color="auto"/>
            </w:tcBorders>
            <w:noWrap/>
          </w:tcPr>
          <w:p w:rsidR="001232C9" w:rsidRPr="004C0FFB" w:rsidRDefault="001232C9" w:rsidP="001232C9">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2021-202</w:t>
            </w:r>
            <w:r w:rsidR="001772AA">
              <w:rPr>
                <w:rFonts w:ascii="Times New Roman" w:hAnsi="Times New Roman" w:cs="Times New Roman"/>
                <w:sz w:val="20"/>
                <w:szCs w:val="24"/>
              </w:rPr>
              <w:t>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и развитие навыков работы в медиа-пространстве</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19</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актива молодежи  Глазовского района</w:t>
            </w:r>
          </w:p>
        </w:tc>
        <w:tc>
          <w:tcPr>
            <w:tcW w:w="1701" w:type="dxa"/>
            <w:tcBorders>
              <w:top w:val="nil"/>
              <w:left w:val="nil"/>
              <w:bottom w:val="single" w:sz="4" w:space="0" w:color="auto"/>
              <w:right w:val="single" w:sz="4" w:space="0" w:color="auto"/>
            </w:tcBorders>
            <w:noWrap/>
          </w:tcPr>
          <w:p w:rsidR="001232C9" w:rsidRPr="004C0FFB" w:rsidRDefault="001232C9" w:rsidP="001232C9">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A31B22">
            <w:pPr>
              <w:spacing w:before="40" w:after="40"/>
              <w:rPr>
                <w:rFonts w:ascii="Times New Roman" w:hAnsi="Times New Roman" w:cs="Times New Roman"/>
                <w:sz w:val="20"/>
                <w:szCs w:val="24"/>
              </w:rPr>
            </w:pPr>
            <w:r w:rsidRPr="004C0FFB">
              <w:rPr>
                <w:rFonts w:ascii="Times New Roman" w:hAnsi="Times New Roman" w:cs="Times New Roman"/>
                <w:sz w:val="20"/>
                <w:szCs w:val="24"/>
              </w:rPr>
              <w:t>2020-202</w:t>
            </w:r>
            <w:r w:rsidR="00A31B22">
              <w:rPr>
                <w:rFonts w:ascii="Times New Roman" w:hAnsi="Times New Roman" w:cs="Times New Roman"/>
                <w:sz w:val="20"/>
                <w:szCs w:val="24"/>
              </w:rPr>
              <w:t>1</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поддержка, развитие молодежных инициатив, творческой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20</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деятельности ВДРК («Сводных отрядов»)</w:t>
            </w:r>
          </w:p>
        </w:tc>
        <w:tc>
          <w:tcPr>
            <w:tcW w:w="1701" w:type="dxa"/>
            <w:tcBorders>
              <w:top w:val="nil"/>
              <w:left w:val="nil"/>
              <w:bottom w:val="single" w:sz="4" w:space="0" w:color="auto"/>
              <w:right w:val="single" w:sz="4" w:space="0" w:color="auto"/>
            </w:tcBorders>
            <w:noWrap/>
          </w:tcPr>
          <w:p w:rsidR="001232C9" w:rsidRPr="004C0FFB" w:rsidRDefault="001232C9" w:rsidP="001232C9">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A31B22">
            <w:pPr>
              <w:spacing w:before="40" w:after="40"/>
              <w:rPr>
                <w:rFonts w:ascii="Times New Roman" w:hAnsi="Times New Roman" w:cs="Times New Roman"/>
                <w:sz w:val="20"/>
                <w:szCs w:val="24"/>
              </w:rPr>
            </w:pPr>
            <w:r w:rsidRPr="004C0FFB">
              <w:rPr>
                <w:rFonts w:ascii="Times New Roman" w:hAnsi="Times New Roman" w:cs="Times New Roman"/>
                <w:sz w:val="20"/>
                <w:szCs w:val="24"/>
              </w:rPr>
              <w:t>2015-202</w:t>
            </w:r>
            <w:r w:rsidR="00A31B22">
              <w:rPr>
                <w:rFonts w:ascii="Times New Roman" w:hAnsi="Times New Roman" w:cs="Times New Roman"/>
                <w:sz w:val="20"/>
                <w:szCs w:val="24"/>
              </w:rPr>
              <w:t>3</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21</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и проведение профильных лагерных смен</w:t>
            </w:r>
          </w:p>
        </w:tc>
        <w:tc>
          <w:tcPr>
            <w:tcW w:w="1701" w:type="dxa"/>
            <w:tcBorders>
              <w:top w:val="nil"/>
              <w:left w:val="nil"/>
              <w:bottom w:val="single" w:sz="4" w:space="0" w:color="auto"/>
              <w:right w:val="single" w:sz="4" w:space="0" w:color="auto"/>
            </w:tcBorders>
            <w:noWrap/>
          </w:tcPr>
          <w:p w:rsidR="001232C9" w:rsidRPr="004C0FFB" w:rsidRDefault="001232C9" w:rsidP="001232C9">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772AA" w:rsidP="001232C9">
            <w:pPr>
              <w:spacing w:before="40" w:after="40"/>
              <w:rPr>
                <w:rFonts w:ascii="Times New Roman" w:hAnsi="Times New Roman" w:cs="Times New Roman"/>
                <w:sz w:val="20"/>
                <w:szCs w:val="24"/>
              </w:rPr>
            </w:pPr>
            <w:r>
              <w:rPr>
                <w:rFonts w:ascii="Times New Roman" w:eastAsia="Times New Roman" w:hAnsi="Times New Roman"/>
                <w:sz w:val="20"/>
                <w:szCs w:val="20"/>
              </w:rPr>
              <w:t>2015-2026 годы</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22</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Районный заочный семейный фотоконкурс</w:t>
            </w:r>
          </w:p>
        </w:tc>
        <w:tc>
          <w:tcPr>
            <w:tcW w:w="1701" w:type="dxa"/>
            <w:tcBorders>
              <w:top w:val="nil"/>
              <w:left w:val="nil"/>
              <w:bottom w:val="single" w:sz="4" w:space="0" w:color="auto"/>
              <w:right w:val="single" w:sz="4" w:space="0" w:color="auto"/>
            </w:tcBorders>
            <w:noWrap/>
          </w:tcPr>
          <w:p w:rsidR="001232C9" w:rsidRPr="004C0FFB" w:rsidRDefault="001232C9" w:rsidP="001232C9">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2022-202</w:t>
            </w:r>
            <w:r w:rsidR="001772AA">
              <w:rPr>
                <w:rFonts w:ascii="Times New Roman" w:hAnsi="Times New Roman" w:cs="Times New Roman"/>
                <w:sz w:val="20"/>
                <w:szCs w:val="24"/>
              </w:rPr>
              <w:t>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bCs/>
                <w:sz w:val="18"/>
                <w:szCs w:val="18"/>
              </w:rPr>
              <w:t xml:space="preserve">Выявление, поддержка, развитие </w:t>
            </w:r>
            <w:r w:rsidRPr="004C0FFB">
              <w:rPr>
                <w:rFonts w:ascii="Times New Roman" w:hAnsi="Times New Roman"/>
                <w:sz w:val="18"/>
                <w:szCs w:val="18"/>
              </w:rPr>
              <w:t>творческого потенциала</w:t>
            </w:r>
            <w:r w:rsidRPr="004C0FFB">
              <w:rPr>
                <w:rFonts w:ascii="Times New Roman" w:hAnsi="Times New Roman"/>
                <w:bCs/>
                <w:sz w:val="18"/>
                <w:szCs w:val="18"/>
              </w:rPr>
              <w:t xml:space="preserve"> молодых семей</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lastRenderedPageBreak/>
              <w:t>01</w:t>
            </w:r>
          </w:p>
        </w:tc>
        <w:tc>
          <w:tcPr>
            <w:tcW w:w="501" w:type="dxa"/>
            <w:gridSpan w:val="2"/>
            <w:tcBorders>
              <w:top w:val="nil"/>
              <w:left w:val="nil"/>
              <w:bottom w:val="single" w:sz="4" w:space="0" w:color="auto"/>
              <w:right w:val="single" w:sz="4" w:space="0" w:color="auto"/>
            </w:tcBorders>
            <w:noWrap/>
          </w:tcPr>
          <w:p w:rsidR="001232C9" w:rsidRPr="004C0FFB" w:rsidRDefault="001232C9" w:rsidP="001232C9">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23</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w:t>
            </w:r>
            <w:r w:rsidRPr="004C0FFB">
              <w:rPr>
                <w:rFonts w:ascii="Times New Roman" w:hAnsi="Times New Roman" w:cs="Times New Roman"/>
                <w:sz w:val="20"/>
                <w:szCs w:val="24"/>
                <w:lang w:val="en-US"/>
              </w:rPr>
              <w:t>PROfamily</w:t>
            </w:r>
            <w:r w:rsidRPr="004C0FFB">
              <w:rPr>
                <w:rFonts w:ascii="Times New Roman" w:hAnsi="Times New Roman" w:cs="Times New Roman"/>
                <w:sz w:val="20"/>
                <w:szCs w:val="24"/>
              </w:rPr>
              <w:t>»</w:t>
            </w:r>
          </w:p>
        </w:tc>
        <w:tc>
          <w:tcPr>
            <w:tcW w:w="1701" w:type="dxa"/>
            <w:tcBorders>
              <w:top w:val="nil"/>
              <w:left w:val="nil"/>
              <w:bottom w:val="single" w:sz="4" w:space="0" w:color="auto"/>
              <w:right w:val="single" w:sz="4" w:space="0" w:color="auto"/>
            </w:tcBorders>
            <w:noWrap/>
          </w:tcPr>
          <w:p w:rsidR="001232C9" w:rsidRPr="004C0FFB" w:rsidRDefault="001232C9" w:rsidP="001232C9">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cs="Times New Roman"/>
                <w:sz w:val="20"/>
                <w:szCs w:val="24"/>
              </w:rPr>
            </w:pPr>
            <w:r w:rsidRPr="004C0FFB">
              <w:rPr>
                <w:rFonts w:ascii="Times New Roman" w:hAnsi="Times New Roman" w:cs="Times New Roman"/>
                <w:sz w:val="20"/>
                <w:szCs w:val="24"/>
              </w:rPr>
              <w:t>2022-202</w:t>
            </w:r>
            <w:r>
              <w:rPr>
                <w:rFonts w:ascii="Times New Roman" w:hAnsi="Times New Roman" w:cs="Times New Roman"/>
                <w:sz w:val="20"/>
                <w:szCs w:val="24"/>
              </w:rPr>
              <w:t>5</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 информирование о государственных мерах социальной поддержки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24</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Районные мероприятия, направленные на повышение экологической культуры</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Районный фестиваль инициатив</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2022-</w:t>
            </w:r>
            <w:r>
              <w:rPr>
                <w:rFonts w:ascii="Times New Roman" w:hAnsi="Times New Roman"/>
                <w:sz w:val="18"/>
                <w:szCs w:val="18"/>
              </w:rPr>
              <w:t>202</w:t>
            </w:r>
            <w:r w:rsidR="001772AA">
              <w:rPr>
                <w:rFonts w:ascii="Times New Roman" w:hAnsi="Times New Roman"/>
                <w:sz w:val="18"/>
                <w:szCs w:val="18"/>
              </w:rPr>
              <w:t>6</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26</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Информационная кампания «Молодёжный навигатор»</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232C9" w:rsidRPr="004C0FFB" w:rsidRDefault="001232C9" w:rsidP="005E2E44">
            <w:pPr>
              <w:spacing w:before="40" w:after="40"/>
              <w:jc w:val="center"/>
              <w:rPr>
                <w:rFonts w:ascii="Times New Roman" w:hAnsi="Times New Roman"/>
                <w:sz w:val="18"/>
                <w:szCs w:val="18"/>
              </w:rPr>
            </w:pPr>
            <w:r w:rsidRPr="004C0FFB">
              <w:rPr>
                <w:rFonts w:ascii="Times New Roman" w:hAnsi="Times New Roman"/>
                <w:sz w:val="18"/>
                <w:szCs w:val="18"/>
              </w:rPr>
              <w:t>2022</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5E2E44"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Pr>
                <w:rFonts w:ascii="Times New Roman" w:hAnsi="Times New Roman"/>
                <w:sz w:val="18"/>
                <w:szCs w:val="18"/>
              </w:rPr>
              <w:t>27</w:t>
            </w:r>
          </w:p>
        </w:tc>
        <w:tc>
          <w:tcPr>
            <w:tcW w:w="4962" w:type="dxa"/>
            <w:gridSpan w:val="2"/>
            <w:tcBorders>
              <w:top w:val="nil"/>
              <w:left w:val="nil"/>
              <w:bottom w:val="single" w:sz="4" w:space="0" w:color="auto"/>
              <w:right w:val="single" w:sz="4" w:space="0" w:color="auto"/>
            </w:tcBorders>
            <w:noWrap/>
            <w:vAlign w:val="center"/>
          </w:tcPr>
          <w:p w:rsidR="005E2E44" w:rsidRPr="004C0FFB" w:rsidRDefault="005E2E44" w:rsidP="001232C9">
            <w:pPr>
              <w:spacing w:line="240" w:lineRule="auto"/>
              <w:jc w:val="both"/>
              <w:rPr>
                <w:rFonts w:ascii="Times New Roman" w:hAnsi="Times New Roman"/>
                <w:sz w:val="18"/>
                <w:szCs w:val="18"/>
              </w:rPr>
            </w:pPr>
            <w:r>
              <w:rPr>
                <w:rFonts w:ascii="Times New Roman" w:hAnsi="Times New Roman"/>
                <w:sz w:val="18"/>
                <w:szCs w:val="18"/>
              </w:rPr>
              <w:t>Районные коммунарские сборы для активистов детского движения</w:t>
            </w:r>
          </w:p>
        </w:tc>
        <w:tc>
          <w:tcPr>
            <w:tcW w:w="1701" w:type="dxa"/>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Pr>
                <w:rFonts w:ascii="Times New Roman" w:hAnsi="Times New Roman"/>
                <w:sz w:val="18"/>
                <w:szCs w:val="18"/>
              </w:rPr>
              <w:t>2023</w:t>
            </w:r>
          </w:p>
        </w:tc>
        <w:tc>
          <w:tcPr>
            <w:tcW w:w="6519" w:type="dxa"/>
            <w:gridSpan w:val="3"/>
            <w:tcBorders>
              <w:top w:val="nil"/>
              <w:left w:val="nil"/>
              <w:bottom w:val="single" w:sz="4" w:space="0" w:color="auto"/>
              <w:right w:val="single" w:sz="8" w:space="0" w:color="auto"/>
            </w:tcBorders>
            <w:noWrap/>
          </w:tcPr>
          <w:p w:rsidR="005E2E44" w:rsidRPr="004C0FFB" w:rsidRDefault="005E2E44" w:rsidP="006C2A0C">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5E2E44"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Pr>
                <w:rFonts w:ascii="Times New Roman" w:hAnsi="Times New Roman"/>
                <w:sz w:val="18"/>
                <w:szCs w:val="18"/>
              </w:rPr>
              <w:t>28</w:t>
            </w:r>
          </w:p>
        </w:tc>
        <w:tc>
          <w:tcPr>
            <w:tcW w:w="4962" w:type="dxa"/>
            <w:gridSpan w:val="2"/>
            <w:tcBorders>
              <w:top w:val="nil"/>
              <w:left w:val="nil"/>
              <w:bottom w:val="single" w:sz="4" w:space="0" w:color="auto"/>
              <w:right w:val="single" w:sz="4" w:space="0" w:color="auto"/>
            </w:tcBorders>
            <w:noWrap/>
            <w:vAlign w:val="center"/>
          </w:tcPr>
          <w:p w:rsidR="005E2E44" w:rsidRPr="004C0FFB" w:rsidRDefault="005E2E44" w:rsidP="001232C9">
            <w:pPr>
              <w:spacing w:line="240" w:lineRule="auto"/>
              <w:jc w:val="both"/>
              <w:rPr>
                <w:rFonts w:ascii="Times New Roman" w:hAnsi="Times New Roman"/>
                <w:sz w:val="18"/>
                <w:szCs w:val="18"/>
              </w:rPr>
            </w:pPr>
            <w:r>
              <w:rPr>
                <w:rFonts w:ascii="Times New Roman" w:hAnsi="Times New Roman"/>
                <w:sz w:val="18"/>
                <w:szCs w:val="18"/>
              </w:rPr>
              <w:t>Турслет «Вектор здоровья»</w:t>
            </w:r>
          </w:p>
        </w:tc>
        <w:tc>
          <w:tcPr>
            <w:tcW w:w="1701" w:type="dxa"/>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Pr>
                <w:rFonts w:ascii="Times New Roman" w:hAnsi="Times New Roman"/>
                <w:sz w:val="18"/>
                <w:szCs w:val="18"/>
              </w:rPr>
              <w:t>2023</w:t>
            </w:r>
          </w:p>
        </w:tc>
        <w:tc>
          <w:tcPr>
            <w:tcW w:w="6519" w:type="dxa"/>
            <w:gridSpan w:val="3"/>
            <w:tcBorders>
              <w:top w:val="nil"/>
              <w:left w:val="nil"/>
              <w:bottom w:val="single" w:sz="4" w:space="0" w:color="auto"/>
              <w:right w:val="single" w:sz="8" w:space="0" w:color="auto"/>
            </w:tcBorders>
            <w:noWrap/>
          </w:tcPr>
          <w:p w:rsidR="005E2E44" w:rsidRPr="004C0FFB" w:rsidRDefault="005E2E44" w:rsidP="001232C9">
            <w:pPr>
              <w:spacing w:before="40" w:after="40"/>
              <w:rPr>
                <w:rFonts w:ascii="Times New Roman" w:hAnsi="Times New Roman"/>
                <w:bCs/>
                <w:sz w:val="18"/>
                <w:szCs w:val="18"/>
              </w:rPr>
            </w:pPr>
            <w:r w:rsidRPr="004C0FFB">
              <w:rPr>
                <w:rFonts w:ascii="Times New Roman" w:hAnsi="Times New Roman"/>
                <w:sz w:val="18"/>
                <w:szCs w:val="18"/>
              </w:rPr>
              <w:t>Формирование здорового образа жизни</w:t>
            </w:r>
          </w:p>
        </w:tc>
      </w:tr>
      <w:tr w:rsidR="005E2E44"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Pr>
                <w:rFonts w:ascii="Times New Roman" w:hAnsi="Times New Roman"/>
                <w:sz w:val="18"/>
                <w:szCs w:val="18"/>
              </w:rPr>
              <w:t>29</w:t>
            </w:r>
          </w:p>
        </w:tc>
        <w:tc>
          <w:tcPr>
            <w:tcW w:w="4962" w:type="dxa"/>
            <w:gridSpan w:val="2"/>
            <w:tcBorders>
              <w:top w:val="nil"/>
              <w:left w:val="nil"/>
              <w:bottom w:val="single" w:sz="4" w:space="0" w:color="auto"/>
              <w:right w:val="single" w:sz="4" w:space="0" w:color="auto"/>
            </w:tcBorders>
            <w:noWrap/>
            <w:vAlign w:val="center"/>
          </w:tcPr>
          <w:p w:rsidR="005E2E44" w:rsidRPr="004C0FFB" w:rsidRDefault="005E2E44" w:rsidP="001232C9">
            <w:pPr>
              <w:spacing w:line="240" w:lineRule="auto"/>
              <w:jc w:val="both"/>
              <w:rPr>
                <w:rFonts w:ascii="Times New Roman" w:hAnsi="Times New Roman"/>
                <w:sz w:val="18"/>
                <w:szCs w:val="18"/>
              </w:rPr>
            </w:pPr>
            <w:r>
              <w:rPr>
                <w:rFonts w:ascii="Times New Roman" w:hAnsi="Times New Roman"/>
                <w:sz w:val="18"/>
                <w:szCs w:val="18"/>
              </w:rPr>
              <w:t>Конкурс на лучшую организацию молодежной политики среди территориальных отделов</w:t>
            </w:r>
          </w:p>
        </w:tc>
        <w:tc>
          <w:tcPr>
            <w:tcW w:w="1701" w:type="dxa"/>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5E2E44" w:rsidRPr="004C0FFB" w:rsidRDefault="005E2E44" w:rsidP="006C2A0C">
            <w:pPr>
              <w:spacing w:before="40" w:after="40"/>
              <w:jc w:val="center"/>
              <w:rPr>
                <w:rFonts w:ascii="Times New Roman" w:hAnsi="Times New Roman"/>
                <w:sz w:val="18"/>
                <w:szCs w:val="18"/>
              </w:rPr>
            </w:pPr>
            <w:r>
              <w:rPr>
                <w:rFonts w:ascii="Times New Roman" w:hAnsi="Times New Roman"/>
                <w:sz w:val="18"/>
                <w:szCs w:val="18"/>
              </w:rPr>
              <w:t>2023</w:t>
            </w:r>
          </w:p>
        </w:tc>
        <w:tc>
          <w:tcPr>
            <w:tcW w:w="6519" w:type="dxa"/>
            <w:gridSpan w:val="3"/>
            <w:tcBorders>
              <w:top w:val="nil"/>
              <w:left w:val="nil"/>
              <w:bottom w:val="single" w:sz="4" w:space="0" w:color="auto"/>
              <w:right w:val="single" w:sz="8" w:space="0" w:color="auto"/>
            </w:tcBorders>
            <w:noWrap/>
          </w:tcPr>
          <w:p w:rsidR="005E2E44" w:rsidRPr="004C0FFB" w:rsidRDefault="005E2E44" w:rsidP="006C2A0C">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1232C9" w:rsidRPr="004C0FFB" w:rsidTr="001232C9">
        <w:tblPrEx>
          <w:tblLook w:val="00A0"/>
        </w:tblPrEx>
        <w:trPr>
          <w:trHeight w:val="282"/>
        </w:trPr>
        <w:tc>
          <w:tcPr>
            <w:tcW w:w="504" w:type="dxa"/>
            <w:tcBorders>
              <w:top w:val="nil"/>
              <w:left w:val="single" w:sz="8" w:space="0" w:color="auto"/>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p>
        </w:tc>
        <w:tc>
          <w:tcPr>
            <w:tcW w:w="4962" w:type="dxa"/>
            <w:gridSpan w:val="2"/>
            <w:tcBorders>
              <w:top w:val="nil"/>
              <w:left w:val="nil"/>
              <w:bottom w:val="single" w:sz="8" w:space="0" w:color="auto"/>
              <w:right w:val="single" w:sz="4" w:space="0" w:color="auto"/>
            </w:tcBorders>
            <w:noWrap/>
            <w:vAlign w:val="center"/>
          </w:tcPr>
          <w:p w:rsidR="001232C9" w:rsidRPr="004C0FFB" w:rsidRDefault="001232C9" w:rsidP="001232C9">
            <w:pPr>
              <w:spacing w:before="40" w:after="40"/>
              <w:rPr>
                <w:rFonts w:ascii="Times New Roman" w:hAnsi="Times New Roman"/>
                <w:b/>
                <w:sz w:val="18"/>
                <w:szCs w:val="18"/>
              </w:rPr>
            </w:pPr>
            <w:r w:rsidRPr="004C0FF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МЦ «Диалог» МБУК «Центр КиТ», МБУК «ЦКТ </w:t>
            </w:r>
            <w:r w:rsidRPr="004C0FFB">
              <w:rPr>
                <w:rFonts w:ascii="Times New Roman" w:hAnsi="Times New Roman"/>
                <w:sz w:val="18"/>
                <w:szCs w:val="18"/>
              </w:rPr>
              <w:lastRenderedPageBreak/>
              <w:t>Глазовского района»</w:t>
            </w:r>
          </w:p>
        </w:tc>
        <w:tc>
          <w:tcPr>
            <w:tcW w:w="1276" w:type="dxa"/>
            <w:gridSpan w:val="3"/>
            <w:tcBorders>
              <w:top w:val="nil"/>
              <w:left w:val="nil"/>
              <w:bottom w:val="single" w:sz="8"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2015-2026 годы</w:t>
            </w:r>
          </w:p>
        </w:tc>
        <w:tc>
          <w:tcPr>
            <w:tcW w:w="6519" w:type="dxa"/>
            <w:gridSpan w:val="3"/>
            <w:tcBorders>
              <w:top w:val="nil"/>
              <w:left w:val="nil"/>
              <w:bottom w:val="single" w:sz="8" w:space="0" w:color="auto"/>
              <w:right w:val="single" w:sz="8" w:space="0" w:color="auto"/>
            </w:tcBorders>
            <w:noWrap/>
            <w:vAlign w:val="center"/>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1232C9" w:rsidRPr="004C0FFB" w:rsidTr="001232C9">
        <w:tblPrEx>
          <w:tblLook w:val="00A0"/>
        </w:tblPrEx>
        <w:trPr>
          <w:trHeight w:val="282"/>
        </w:trPr>
        <w:tc>
          <w:tcPr>
            <w:tcW w:w="504" w:type="dxa"/>
            <w:tcBorders>
              <w:top w:val="nil"/>
              <w:left w:val="single" w:sz="8" w:space="0" w:color="auto"/>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8"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военно-спортивной игры «Зарница»</w:t>
            </w:r>
          </w:p>
          <w:p w:rsidR="001232C9" w:rsidRPr="004C0FFB" w:rsidRDefault="001232C9" w:rsidP="001232C9">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8" w:space="0" w:color="auto"/>
              <w:right w:val="single" w:sz="4" w:space="0" w:color="auto"/>
            </w:tcBorders>
            <w:noWrap/>
            <w:vAlign w:val="center"/>
          </w:tcPr>
          <w:p w:rsidR="001232C9" w:rsidRPr="004C0FFB" w:rsidRDefault="001772AA" w:rsidP="005E2E44">
            <w:pPr>
              <w:spacing w:before="40" w:after="40"/>
              <w:jc w:val="center"/>
              <w:rPr>
                <w:rFonts w:ascii="Times New Roman" w:hAnsi="Times New Roman"/>
                <w:sz w:val="18"/>
                <w:szCs w:val="18"/>
              </w:rPr>
            </w:pPr>
            <w:r>
              <w:rPr>
                <w:rFonts w:ascii="Times New Roman" w:eastAsia="Times New Roman" w:hAnsi="Times New Roman"/>
                <w:sz w:val="20"/>
                <w:szCs w:val="20"/>
              </w:rPr>
              <w:t>2015-202</w:t>
            </w:r>
            <w:r w:rsidR="005E2E44">
              <w:rPr>
                <w:rFonts w:ascii="Times New Roman" w:eastAsia="Times New Roman" w:hAnsi="Times New Roman"/>
                <w:sz w:val="20"/>
                <w:szCs w:val="20"/>
              </w:rPr>
              <w:t>3</w:t>
            </w:r>
            <w:r>
              <w:rPr>
                <w:rFonts w:ascii="Times New Roman" w:eastAsia="Times New Roman" w:hAnsi="Times New Roman"/>
                <w:sz w:val="20"/>
                <w:szCs w:val="20"/>
              </w:rPr>
              <w:t xml:space="preserve"> годы</w:t>
            </w:r>
          </w:p>
        </w:tc>
        <w:tc>
          <w:tcPr>
            <w:tcW w:w="6519" w:type="dxa"/>
            <w:gridSpan w:val="3"/>
            <w:tcBorders>
              <w:top w:val="nil"/>
              <w:left w:val="nil"/>
              <w:bottom w:val="single" w:sz="8" w:space="0" w:color="auto"/>
              <w:right w:val="single" w:sz="8" w:space="0" w:color="auto"/>
            </w:tcBorders>
            <w:noWrap/>
            <w:vAlign w:val="center"/>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1232C9" w:rsidRPr="004C0FFB" w:rsidTr="001232C9">
        <w:tblPrEx>
          <w:tblLook w:val="00A0"/>
        </w:tblPrEx>
        <w:trPr>
          <w:trHeight w:val="282"/>
        </w:trPr>
        <w:tc>
          <w:tcPr>
            <w:tcW w:w="504" w:type="dxa"/>
            <w:tcBorders>
              <w:top w:val="nil"/>
              <w:left w:val="single" w:sz="8" w:space="0" w:color="auto"/>
              <w:bottom w:val="nil"/>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nil"/>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nil"/>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nil"/>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nil"/>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nil"/>
              <w:right w:val="single" w:sz="8" w:space="0" w:color="auto"/>
            </w:tcBorders>
            <w:noWrap/>
            <w:vAlign w:val="center"/>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1232C9" w:rsidRPr="004C0FFB" w:rsidTr="001232C9">
        <w:tblPrEx>
          <w:tblLook w:val="00A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8" w:space="0" w:color="auto"/>
              <w:left w:val="nil"/>
              <w:bottom w:val="single" w:sz="4" w:space="0" w:color="auto"/>
              <w:right w:val="single" w:sz="4" w:space="0" w:color="auto"/>
            </w:tcBorders>
            <w:noWrap/>
            <w:vAlign w:val="center"/>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Проведение социологических исследований:</w:t>
            </w:r>
          </w:p>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8" w:space="0" w:color="auto"/>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Выявление уровня гражданственности в молодежной среде</w:t>
            </w:r>
          </w:p>
        </w:tc>
      </w:tr>
      <w:tr w:rsidR="001232C9" w:rsidRPr="004C0FFB" w:rsidTr="001232C9">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Работа Молодежного парламента при Глазовском Районном Совете депутатов</w:t>
            </w:r>
          </w:p>
        </w:tc>
        <w:tc>
          <w:tcPr>
            <w:tcW w:w="1701" w:type="dxa"/>
            <w:tcBorders>
              <w:top w:val="nil"/>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nil"/>
              <w:left w:val="nil"/>
              <w:bottom w:val="single" w:sz="4" w:space="0" w:color="auto"/>
              <w:right w:val="single" w:sz="8"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гражданской инициативы</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2015- 2017, 2020</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гражданско-патриотической, политической инициативы среди молодежи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подростков</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молодежи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правовой культуры молодежи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удмуртских красавиц «Чеберай»</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МБУК «ЦКТ Глазовского </w:t>
            </w:r>
            <w:r w:rsidRPr="004C0FFB">
              <w:rPr>
                <w:rFonts w:ascii="Times New Roman" w:hAnsi="Times New Roman"/>
                <w:sz w:val="18"/>
                <w:szCs w:val="18"/>
              </w:rPr>
              <w:lastRenderedPageBreak/>
              <w:t>района»</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2015-2019</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Молодежный фестиваль традиционной культуры «Юмшан»</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уважения к службе в ВС РФ</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bCs/>
                <w:sz w:val="18"/>
                <w:szCs w:val="18"/>
              </w:rPr>
              <w:t>Воспитание патриотизма посредством народного творчества</w:t>
            </w:r>
          </w:p>
        </w:tc>
      </w:tr>
      <w:tr w:rsidR="001232C9" w:rsidRPr="004C0FFB" w:rsidTr="001232C9">
        <w:tblPrEx>
          <w:tblLook w:val="00A0"/>
        </w:tblPrEx>
        <w:trPr>
          <w:trHeight w:val="1155"/>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 xml:space="preserve">Формирование экологического сознания молодежи и ЗОЖ </w:t>
            </w:r>
          </w:p>
          <w:p w:rsidR="001232C9" w:rsidRPr="004C0FFB" w:rsidRDefault="001232C9" w:rsidP="001232C9">
            <w:pPr>
              <w:spacing w:before="40" w:after="40"/>
              <w:rPr>
                <w:rFonts w:ascii="Times New Roman" w:hAnsi="Times New Roman"/>
                <w:sz w:val="18"/>
                <w:szCs w:val="18"/>
              </w:rPr>
            </w:pPr>
          </w:p>
          <w:p w:rsidR="001232C9" w:rsidRPr="004C0FFB" w:rsidRDefault="001232C9" w:rsidP="001232C9">
            <w:pPr>
              <w:spacing w:before="40" w:after="40"/>
              <w:rPr>
                <w:rFonts w:ascii="Times New Roman" w:hAnsi="Times New Roman"/>
                <w:sz w:val="18"/>
                <w:szCs w:val="18"/>
              </w:rPr>
            </w:pPr>
          </w:p>
          <w:p w:rsidR="001232C9" w:rsidRPr="004C0FFB" w:rsidRDefault="001232C9" w:rsidP="001232C9">
            <w:pPr>
              <w:spacing w:before="40" w:after="40"/>
              <w:rPr>
                <w:rFonts w:ascii="Times New Roman" w:hAnsi="Times New Roman"/>
                <w:bCs/>
                <w:sz w:val="18"/>
                <w:szCs w:val="18"/>
              </w:rPr>
            </w:pPr>
          </w:p>
        </w:tc>
      </w:tr>
      <w:tr w:rsidR="001232C9" w:rsidRPr="004C0FFB" w:rsidTr="001232C9">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sz w:val="18"/>
                <w:szCs w:val="18"/>
              </w:rPr>
            </w:pPr>
            <w:r w:rsidRPr="004C0FF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5E2E44">
            <w:pPr>
              <w:spacing w:before="40" w:after="40"/>
              <w:jc w:val="center"/>
              <w:rPr>
                <w:rFonts w:ascii="Times New Roman" w:hAnsi="Times New Roman"/>
                <w:sz w:val="18"/>
                <w:szCs w:val="18"/>
              </w:rPr>
            </w:pPr>
            <w:r>
              <w:rPr>
                <w:rFonts w:ascii="Times New Roman" w:eastAsia="Times New Roman" w:hAnsi="Times New Roman"/>
                <w:sz w:val="20"/>
                <w:szCs w:val="20"/>
              </w:rPr>
              <w:t>2015-202</w:t>
            </w:r>
            <w:r w:rsidR="005E2E44">
              <w:rPr>
                <w:rFonts w:ascii="Times New Roman" w:eastAsia="Times New Roman" w:hAnsi="Times New Roman"/>
                <w:sz w:val="20"/>
                <w:szCs w:val="20"/>
              </w:rPr>
              <w:t>1</w:t>
            </w:r>
            <w:r>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1232C9" w:rsidRPr="004C0FFB" w:rsidTr="001232C9">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cs="Times New Roman"/>
                <w:color w:val="000000"/>
                <w:sz w:val="20"/>
              </w:rPr>
            </w:pPr>
            <w:r w:rsidRPr="004C0FFB">
              <w:rPr>
                <w:rFonts w:ascii="Times New Roman" w:hAnsi="Times New Roman" w:cs="Times New Roman"/>
                <w:sz w:val="20"/>
                <w:szCs w:val="24"/>
              </w:rPr>
              <w:t>Районный гражданско-патриотический конкурс песни и строя для активистов движения «Юнармия»</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2020-2021</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p w:rsidR="001232C9" w:rsidRPr="004C0FFB" w:rsidRDefault="001232C9" w:rsidP="001232C9">
            <w:pPr>
              <w:spacing w:before="40" w:after="40"/>
              <w:rPr>
                <w:rFonts w:ascii="Times New Roman" w:hAnsi="Times New Roman"/>
                <w:sz w:val="18"/>
                <w:szCs w:val="18"/>
              </w:rPr>
            </w:pPr>
          </w:p>
        </w:tc>
      </w:tr>
      <w:tr w:rsidR="001232C9" w:rsidRPr="004C0FFB" w:rsidTr="001232C9">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Спартакиада Юнармейцев на Кубок Совета депутатов</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hAnsi="Times New Roman"/>
                <w:sz w:val="18"/>
                <w:szCs w:val="18"/>
              </w:rPr>
              <w:t>2022-2026</w:t>
            </w:r>
          </w:p>
          <w:p w:rsidR="001232C9" w:rsidRPr="004C0FFB" w:rsidRDefault="001232C9" w:rsidP="001232C9">
            <w:pPr>
              <w:spacing w:before="40" w:after="40"/>
              <w:jc w:val="center"/>
              <w:rPr>
                <w:rFonts w:ascii="Times New Roman" w:hAnsi="Times New Roman"/>
                <w:sz w:val="18"/>
                <w:szCs w:val="18"/>
              </w:rPr>
            </w:pP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1232C9" w:rsidRPr="004C0FFB" w:rsidTr="001232C9">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Деятельность Координационного совета по гражданскому и  патриотическому воспитанию при Главе администрации Глазовского района</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Управление ПДКМПФКиС</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2021-</w:t>
            </w:r>
            <w:r>
              <w:rPr>
                <w:rFonts w:ascii="Times New Roman" w:hAnsi="Times New Roman"/>
                <w:sz w:val="18"/>
                <w:szCs w:val="18"/>
              </w:rPr>
              <w:t>202</w:t>
            </w:r>
            <w:r w:rsidR="001772AA">
              <w:rPr>
                <w:rFonts w:ascii="Times New Roman" w:hAnsi="Times New Roman"/>
                <w:sz w:val="18"/>
                <w:szCs w:val="18"/>
              </w:rPr>
              <w:t>6</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color w:val="000000"/>
                <w:sz w:val="18"/>
                <w:szCs w:val="18"/>
              </w:rPr>
            </w:pPr>
            <w:r w:rsidRPr="004C0FF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Управление образования, МЦ «Диалог» МБУК </w:t>
            </w:r>
            <w:r w:rsidRPr="004C0FFB">
              <w:rPr>
                <w:rFonts w:ascii="Times New Roman" w:hAnsi="Times New Roman"/>
                <w:sz w:val="18"/>
                <w:szCs w:val="18"/>
              </w:rPr>
              <w:lastRenderedPageBreak/>
              <w:t>«Центр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5E2E44">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w:t>
            </w:r>
            <w:r w:rsidR="005E2E44">
              <w:rPr>
                <w:rFonts w:ascii="Times New Roman" w:eastAsia="Times New Roman" w:hAnsi="Times New Roman"/>
                <w:sz w:val="20"/>
                <w:szCs w:val="20"/>
              </w:rPr>
              <w:t>2</w:t>
            </w:r>
            <w:r>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line="240" w:lineRule="auto"/>
              <w:jc w:val="both"/>
              <w:rPr>
                <w:rFonts w:ascii="Times New Roman" w:hAnsi="Times New Roman"/>
                <w:color w:val="000000"/>
                <w:sz w:val="18"/>
                <w:szCs w:val="18"/>
              </w:rPr>
            </w:pPr>
            <w:r w:rsidRPr="004C0FF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5E2E44">
            <w:pPr>
              <w:spacing w:before="40" w:after="40"/>
              <w:jc w:val="center"/>
              <w:rPr>
                <w:rFonts w:ascii="Times New Roman" w:hAnsi="Times New Roman"/>
                <w:sz w:val="18"/>
                <w:szCs w:val="18"/>
              </w:rPr>
            </w:pPr>
            <w:r>
              <w:rPr>
                <w:rFonts w:ascii="Times New Roman" w:eastAsia="Times New Roman" w:hAnsi="Times New Roman"/>
                <w:sz w:val="20"/>
                <w:szCs w:val="20"/>
              </w:rPr>
              <w:t>2015-202</w:t>
            </w:r>
            <w:r w:rsidR="005E2E44">
              <w:rPr>
                <w:rFonts w:ascii="Times New Roman" w:eastAsia="Times New Roman" w:hAnsi="Times New Roman"/>
                <w:sz w:val="20"/>
                <w:szCs w:val="20"/>
              </w:rPr>
              <w:t>2</w:t>
            </w:r>
            <w:r>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подростковой, молодежной среде</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5E2E44">
            <w:pPr>
              <w:spacing w:before="40" w:after="40"/>
              <w:jc w:val="center"/>
              <w:rPr>
                <w:rFonts w:ascii="Times New Roman" w:hAnsi="Times New Roman"/>
                <w:sz w:val="18"/>
                <w:szCs w:val="18"/>
              </w:rPr>
            </w:pPr>
            <w:r>
              <w:rPr>
                <w:rFonts w:ascii="Times New Roman" w:eastAsia="Times New Roman" w:hAnsi="Times New Roman"/>
                <w:sz w:val="20"/>
                <w:szCs w:val="20"/>
              </w:rPr>
              <w:t>2015-202</w:t>
            </w:r>
            <w:r w:rsidR="005E2E44">
              <w:rPr>
                <w:rFonts w:ascii="Times New Roman" w:eastAsia="Times New Roman" w:hAnsi="Times New Roman"/>
                <w:sz w:val="20"/>
                <w:szCs w:val="20"/>
              </w:rPr>
              <w:t>2</w:t>
            </w:r>
            <w:r>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4" w:space="0" w:color="auto"/>
              <w:left w:val="nil"/>
              <w:bottom w:val="single" w:sz="4" w:space="0" w:color="auto"/>
              <w:right w:val="single" w:sz="4" w:space="0" w:color="auto"/>
            </w:tcBorders>
            <w:noWrap/>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5E2E44">
            <w:pPr>
              <w:spacing w:before="40" w:after="40"/>
              <w:jc w:val="center"/>
              <w:rPr>
                <w:rFonts w:ascii="Times New Roman" w:hAnsi="Times New Roman"/>
                <w:sz w:val="18"/>
                <w:szCs w:val="18"/>
              </w:rPr>
            </w:pPr>
            <w:r>
              <w:rPr>
                <w:rFonts w:ascii="Times New Roman" w:eastAsia="Times New Roman" w:hAnsi="Times New Roman"/>
                <w:sz w:val="20"/>
                <w:szCs w:val="20"/>
              </w:rPr>
              <w:t>2015-202</w:t>
            </w:r>
            <w:r w:rsidR="005E2E44">
              <w:rPr>
                <w:rFonts w:ascii="Times New Roman" w:eastAsia="Times New Roman" w:hAnsi="Times New Roman"/>
                <w:sz w:val="20"/>
                <w:szCs w:val="20"/>
              </w:rPr>
              <w:t>2</w:t>
            </w:r>
            <w:r>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1232C9" w:rsidRPr="004C0FFB" w:rsidTr="001232C9">
        <w:tblPrEx>
          <w:tblLook w:val="00A0"/>
        </w:tblPrEx>
        <w:trPr>
          <w:trHeight w:val="2550"/>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rPr>
                <w:rFonts w:ascii="Times New Roman" w:hAnsi="Times New Roman"/>
                <w:sz w:val="18"/>
                <w:szCs w:val="18"/>
              </w:rPr>
            </w:pPr>
            <w:r w:rsidRPr="004C0FFB">
              <w:rPr>
                <w:rFonts w:ascii="Times New Roman" w:hAnsi="Times New Roman"/>
                <w:sz w:val="18"/>
                <w:szCs w:val="18"/>
              </w:rPr>
              <w:t xml:space="preserve">Организация и проведение профильной лагерной смены, для подростков,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5E2E44">
            <w:pPr>
              <w:spacing w:before="40" w:after="40"/>
              <w:jc w:val="center"/>
              <w:rPr>
                <w:rFonts w:ascii="Times New Roman" w:hAnsi="Times New Roman"/>
                <w:sz w:val="18"/>
                <w:szCs w:val="18"/>
              </w:rPr>
            </w:pPr>
            <w:r>
              <w:rPr>
                <w:rFonts w:ascii="Times New Roman" w:eastAsia="Times New Roman" w:hAnsi="Times New Roman"/>
                <w:sz w:val="20"/>
                <w:szCs w:val="20"/>
              </w:rPr>
              <w:t>2015-202</w:t>
            </w:r>
            <w:r w:rsidR="005E2E44">
              <w:rPr>
                <w:rFonts w:ascii="Times New Roman" w:eastAsia="Times New Roman" w:hAnsi="Times New Roman"/>
                <w:sz w:val="20"/>
                <w:szCs w:val="20"/>
              </w:rPr>
              <w:t>2</w:t>
            </w:r>
            <w:r>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vAlign w:val="center"/>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1232C9" w:rsidRPr="004C0FFB" w:rsidRDefault="001232C9" w:rsidP="001232C9">
            <w:pPr>
              <w:autoSpaceDE w:val="0"/>
              <w:autoSpaceDN w:val="0"/>
              <w:adjustRightInd w:val="0"/>
              <w:rPr>
                <w:rFonts w:ascii="Times New Roman" w:hAnsi="Times New Roman"/>
                <w:sz w:val="18"/>
                <w:szCs w:val="18"/>
              </w:rPr>
            </w:pPr>
          </w:p>
          <w:p w:rsidR="001232C9" w:rsidRPr="004C0FFB" w:rsidRDefault="001232C9" w:rsidP="001232C9">
            <w:pPr>
              <w:autoSpaceDE w:val="0"/>
              <w:autoSpaceDN w:val="0"/>
              <w:adjustRightInd w:val="0"/>
              <w:rPr>
                <w:rFonts w:ascii="Times New Roman" w:hAnsi="Times New Roman"/>
                <w:sz w:val="18"/>
                <w:szCs w:val="18"/>
              </w:rPr>
            </w:pPr>
          </w:p>
          <w:p w:rsidR="001232C9" w:rsidRPr="004C0FFB" w:rsidRDefault="001232C9" w:rsidP="001232C9">
            <w:pPr>
              <w:autoSpaceDE w:val="0"/>
              <w:autoSpaceDN w:val="0"/>
              <w:adjustRightInd w:val="0"/>
              <w:rPr>
                <w:rFonts w:ascii="Times New Roman" w:hAnsi="Times New Roman"/>
                <w:sz w:val="18"/>
                <w:szCs w:val="18"/>
              </w:rPr>
            </w:pPr>
          </w:p>
          <w:p w:rsidR="001232C9" w:rsidRPr="004C0FFB" w:rsidRDefault="001232C9" w:rsidP="001232C9">
            <w:pPr>
              <w:autoSpaceDE w:val="0"/>
              <w:autoSpaceDN w:val="0"/>
              <w:adjustRightInd w:val="0"/>
              <w:rPr>
                <w:rFonts w:ascii="Times New Roman" w:hAnsi="Times New Roman"/>
                <w:sz w:val="18"/>
                <w:szCs w:val="18"/>
              </w:rPr>
            </w:pPr>
          </w:p>
          <w:p w:rsidR="001232C9" w:rsidRPr="004C0FFB" w:rsidRDefault="001232C9" w:rsidP="001232C9">
            <w:pPr>
              <w:autoSpaceDE w:val="0"/>
              <w:autoSpaceDN w:val="0"/>
              <w:adjustRightInd w:val="0"/>
              <w:rPr>
                <w:rFonts w:ascii="Times New Roman" w:hAnsi="Times New Roman"/>
                <w:sz w:val="18"/>
                <w:szCs w:val="18"/>
              </w:rPr>
            </w:pP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Интерактивная работа с молодежью посредством социальных сетей «ВКонтакте»</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t>2015-2026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1232C9" w:rsidRPr="004C0FFB" w:rsidTr="001232C9">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1232C9" w:rsidRPr="004C0FFB" w:rsidRDefault="001232C9" w:rsidP="001232C9">
            <w:pPr>
              <w:autoSpaceDE w:val="0"/>
              <w:autoSpaceDN w:val="0"/>
              <w:adjustRightInd w:val="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1232C9" w:rsidRPr="004C0FFB" w:rsidRDefault="001232C9" w:rsidP="001232C9">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w:t>
            </w:r>
            <w:r w:rsidRPr="004C0FFB">
              <w:rPr>
                <w:rFonts w:ascii="Times New Roman" w:hAnsi="Times New Roman"/>
                <w:sz w:val="18"/>
                <w:szCs w:val="18"/>
              </w:rPr>
              <w:lastRenderedPageBreak/>
              <w:t>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232C9" w:rsidRPr="004C0FFB" w:rsidRDefault="001772AA" w:rsidP="001232C9">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2015-2026 годы</w:t>
            </w:r>
          </w:p>
        </w:tc>
        <w:tc>
          <w:tcPr>
            <w:tcW w:w="6519" w:type="dxa"/>
            <w:gridSpan w:val="3"/>
            <w:tcBorders>
              <w:top w:val="single" w:sz="4" w:space="0" w:color="auto"/>
              <w:left w:val="nil"/>
              <w:bottom w:val="single" w:sz="4" w:space="0" w:color="auto"/>
              <w:right w:val="single" w:sz="4" w:space="0" w:color="auto"/>
            </w:tcBorders>
            <w:noWrap/>
          </w:tcPr>
          <w:p w:rsidR="001232C9" w:rsidRPr="004C0FFB" w:rsidRDefault="001232C9" w:rsidP="001232C9">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bl>
    <w:p w:rsidR="001232C9" w:rsidRPr="005E2E44" w:rsidRDefault="00567444" w:rsidP="005E2E44">
      <w:pPr>
        <w:suppressAutoHyphens/>
        <w:rPr>
          <w:rFonts w:ascii="Times New Roman" w:hAnsi="Times New Roman" w:cs="Times New Roman"/>
        </w:rPr>
      </w:pPr>
      <w:r>
        <w:rPr>
          <w:rFonts w:ascii="Times New Roman" w:hAnsi="Times New Roman" w:cs="Times New Roman"/>
          <w:noProof/>
        </w:rPr>
        <w:lastRenderedPageBreak/>
        <w:pict>
          <v:shape id="Text Box 2" o:spid="_x0000_s1029" type="#_x0000_t202" style="position:absolute;margin-left:210.15pt;margin-top:1.85pt;width:53.35pt;height:61.2pt;z-index:25166131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" stroked="f">
            <v:fill opacity="0"/>
            <v:textbox style="mso-next-textbox:#Text Box 2" inset="0,0,0,0">
              <w:txbxContent>
                <w:p w:rsidR="00B734C6" w:rsidRDefault="00B734C6" w:rsidP="001232C9"/>
              </w:txbxContent>
            </v:textbox>
          </v:shape>
        </w:pict>
      </w:r>
      <w:r w:rsidRPr="00567444">
        <w:rPr>
          <w:noProof/>
        </w:rPr>
        <w:pict>
          <v:shape id="Text Box 4" o:spid="_x0000_s1028" type="#_x0000_t202" style="position:absolute;margin-left:210.15pt;margin-top:1.85pt;width:53.35pt;height:61.2pt;z-index:25166028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" stroked="f">
            <v:fill opacity="0"/>
            <v:textbox style="mso-next-textbox:#Text Box 4" inset="0,0,0,0">
              <w:txbxContent>
                <w:p w:rsidR="00B734C6" w:rsidRDefault="00B734C6" w:rsidP="001232C9"/>
              </w:txbxContent>
            </v:textbox>
          </v:shape>
        </w:pict>
      </w:r>
    </w:p>
    <w:p w:rsidR="001232C9" w:rsidRDefault="001232C9" w:rsidP="001232C9">
      <w:pPr>
        <w:spacing w:after="0" w:line="240" w:lineRule="auto"/>
        <w:rPr>
          <w:b/>
          <w:sz w:val="18"/>
          <w:szCs w:val="18"/>
        </w:rPr>
      </w:pPr>
    </w:p>
    <w:p w:rsidR="001232C9" w:rsidRDefault="001232C9" w:rsidP="001232C9">
      <w:pPr>
        <w:spacing w:after="0" w:line="240" w:lineRule="auto"/>
        <w:rPr>
          <w:b/>
          <w:sz w:val="18"/>
          <w:szCs w:val="18"/>
        </w:rPr>
      </w:pPr>
    </w:p>
    <w:p w:rsidR="001232C9" w:rsidRDefault="001232C9" w:rsidP="001232C9">
      <w:pPr>
        <w:spacing w:after="0" w:line="240" w:lineRule="auto"/>
        <w:rPr>
          <w:b/>
          <w:sz w:val="18"/>
          <w:szCs w:val="18"/>
        </w:rPr>
      </w:pPr>
    </w:p>
    <w:p w:rsidR="001232C9" w:rsidRDefault="001232C9" w:rsidP="001232C9">
      <w:pPr>
        <w:spacing w:after="0" w:line="240" w:lineRule="auto"/>
        <w:ind w:left="11340"/>
        <w:rPr>
          <w:b/>
          <w:sz w:val="18"/>
          <w:szCs w:val="18"/>
        </w:rPr>
      </w:pPr>
    </w:p>
    <w:p w:rsidR="001232C9" w:rsidRPr="001772AA" w:rsidRDefault="001232C9" w:rsidP="001232C9">
      <w:pPr>
        <w:spacing w:after="0" w:line="240" w:lineRule="auto"/>
        <w:ind w:left="11340"/>
        <w:rPr>
          <w:rFonts w:ascii="Times New Roman" w:hAnsi="Times New Roman" w:cs="Times New Roman"/>
          <w:b/>
          <w:color w:val="FF0000"/>
          <w:sz w:val="18"/>
          <w:szCs w:val="18"/>
        </w:rPr>
      </w:pPr>
      <w:r w:rsidRPr="001772AA">
        <w:rPr>
          <w:rFonts w:ascii="Times New Roman" w:hAnsi="Times New Roman" w:cs="Times New Roman"/>
          <w:b/>
          <w:color w:val="FF0000"/>
          <w:sz w:val="18"/>
          <w:szCs w:val="18"/>
        </w:rPr>
        <w:t xml:space="preserve">Приложение 4 </w:t>
      </w:r>
    </w:p>
    <w:p w:rsidR="001232C9" w:rsidRPr="001772AA" w:rsidRDefault="001232C9" w:rsidP="001232C9">
      <w:pPr>
        <w:spacing w:after="0" w:line="240" w:lineRule="auto"/>
        <w:ind w:left="11340"/>
        <w:rPr>
          <w:rFonts w:ascii="Times New Roman" w:hAnsi="Times New Roman" w:cs="Times New Roman"/>
          <w:b/>
          <w:color w:val="FF0000"/>
          <w:sz w:val="18"/>
          <w:szCs w:val="18"/>
        </w:rPr>
      </w:pPr>
      <w:r w:rsidRPr="001772AA">
        <w:rPr>
          <w:rFonts w:ascii="Times New Roman" w:hAnsi="Times New Roman" w:cs="Times New Roman"/>
          <w:b/>
          <w:color w:val="FF0000"/>
          <w:sz w:val="18"/>
          <w:szCs w:val="18"/>
        </w:rPr>
        <w:t>к  муниципальной программе</w:t>
      </w:r>
    </w:p>
    <w:p w:rsidR="001232C9" w:rsidRPr="001772AA" w:rsidRDefault="001232C9" w:rsidP="001232C9">
      <w:pPr>
        <w:spacing w:after="0" w:line="240" w:lineRule="auto"/>
        <w:ind w:left="11340"/>
        <w:rPr>
          <w:rFonts w:ascii="Times New Roman" w:hAnsi="Times New Roman" w:cs="Times New Roman"/>
          <w:b/>
          <w:color w:val="FF0000"/>
          <w:sz w:val="18"/>
          <w:szCs w:val="18"/>
        </w:rPr>
      </w:pPr>
      <w:r w:rsidRPr="001772AA">
        <w:rPr>
          <w:rFonts w:ascii="Times New Roman" w:hAnsi="Times New Roman" w:cs="Times New Roman"/>
          <w:b/>
          <w:color w:val="FF0000"/>
          <w:sz w:val="18"/>
          <w:szCs w:val="18"/>
        </w:rPr>
        <w:t xml:space="preserve">Глазовского района </w:t>
      </w:r>
    </w:p>
    <w:p w:rsidR="001232C9" w:rsidRPr="001772AA" w:rsidRDefault="001232C9" w:rsidP="001232C9">
      <w:pPr>
        <w:spacing w:after="0" w:line="240" w:lineRule="auto"/>
        <w:ind w:left="11340"/>
        <w:rPr>
          <w:rFonts w:ascii="Times New Roman" w:hAnsi="Times New Roman" w:cs="Times New Roman"/>
          <w:b/>
          <w:color w:val="FF0000"/>
          <w:sz w:val="18"/>
          <w:szCs w:val="18"/>
        </w:rPr>
      </w:pPr>
      <w:r w:rsidRPr="001772AA">
        <w:rPr>
          <w:rFonts w:ascii="Times New Roman" w:hAnsi="Times New Roman" w:cs="Times New Roman"/>
          <w:b/>
          <w:color w:val="FF0000"/>
          <w:sz w:val="18"/>
          <w:szCs w:val="18"/>
        </w:rPr>
        <w:t>«Развитие образования и воспитание»</w:t>
      </w:r>
    </w:p>
    <w:p w:rsidR="001232C9" w:rsidRPr="001772AA" w:rsidRDefault="001232C9" w:rsidP="001232C9">
      <w:pPr>
        <w:spacing w:after="0" w:line="240" w:lineRule="auto"/>
        <w:ind w:left="11340"/>
        <w:rPr>
          <w:rFonts w:ascii="Times New Roman" w:hAnsi="Times New Roman" w:cs="Times New Roman"/>
          <w:b/>
          <w:color w:val="FF0000"/>
          <w:sz w:val="18"/>
          <w:szCs w:val="18"/>
        </w:rPr>
      </w:pPr>
    </w:p>
    <w:p w:rsidR="001232C9" w:rsidRPr="00521058" w:rsidRDefault="001232C9" w:rsidP="001232C9">
      <w:pPr>
        <w:jc w:val="center"/>
        <w:rPr>
          <w:rFonts w:ascii="Times New Roman" w:hAnsi="Times New Roman" w:cs="Times New Roman"/>
          <w:b/>
        </w:rPr>
      </w:pPr>
      <w:r w:rsidRPr="00521058">
        <w:rPr>
          <w:rFonts w:ascii="Times New Roman" w:hAnsi="Times New Roman" w:cs="Times New Roman"/>
          <w:b/>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466" w:type="dxa"/>
        <w:tblInd w:w="93" w:type="dxa"/>
        <w:tblLayout w:type="fixed"/>
        <w:tblLook w:val="04A0"/>
      </w:tblPr>
      <w:tblGrid>
        <w:gridCol w:w="427"/>
        <w:gridCol w:w="413"/>
        <w:gridCol w:w="419"/>
        <w:gridCol w:w="428"/>
        <w:gridCol w:w="570"/>
        <w:gridCol w:w="1981"/>
        <w:gridCol w:w="2113"/>
        <w:gridCol w:w="20"/>
        <w:gridCol w:w="547"/>
        <w:gridCol w:w="20"/>
        <w:gridCol w:w="714"/>
        <w:gridCol w:w="709"/>
        <w:gridCol w:w="708"/>
        <w:gridCol w:w="709"/>
        <w:gridCol w:w="716"/>
        <w:gridCol w:w="13"/>
        <w:gridCol w:w="694"/>
        <w:gridCol w:w="711"/>
        <w:gridCol w:w="709"/>
        <w:gridCol w:w="714"/>
        <w:gridCol w:w="709"/>
        <w:gridCol w:w="693"/>
        <w:gridCol w:w="20"/>
        <w:gridCol w:w="709"/>
      </w:tblGrid>
      <w:tr w:rsidR="00B734C6" w:rsidRPr="00B734C6" w:rsidTr="0088674C">
        <w:trPr>
          <w:trHeight w:val="945"/>
          <w:tblHeader/>
        </w:trPr>
        <w:tc>
          <w:tcPr>
            <w:tcW w:w="1687" w:type="dxa"/>
            <w:gridSpan w:val="4"/>
            <w:tcBorders>
              <w:top w:val="single" w:sz="8" w:space="0" w:color="auto"/>
              <w:left w:val="single" w:sz="8"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Код аналитической программной классификации</w:t>
            </w:r>
          </w:p>
        </w:tc>
        <w:tc>
          <w:tcPr>
            <w:tcW w:w="570" w:type="dxa"/>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ГРБС</w:t>
            </w:r>
          </w:p>
        </w:tc>
        <w:tc>
          <w:tcPr>
            <w:tcW w:w="1981" w:type="dxa"/>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Наименование муниципальной услуги (работы)</w:t>
            </w:r>
          </w:p>
        </w:tc>
        <w:tc>
          <w:tcPr>
            <w:tcW w:w="2113" w:type="dxa"/>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w:t>
            </w:r>
          </w:p>
        </w:tc>
        <w:tc>
          <w:tcPr>
            <w:tcW w:w="567"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Ед.измерения</w:t>
            </w:r>
          </w:p>
        </w:tc>
        <w:tc>
          <w:tcPr>
            <w:tcW w:w="734"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 xml:space="preserve">2015 </w:t>
            </w:r>
          </w:p>
        </w:tc>
        <w:tc>
          <w:tcPr>
            <w:tcW w:w="709" w:type="dxa"/>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 xml:space="preserve">2016 </w:t>
            </w:r>
          </w:p>
        </w:tc>
        <w:tc>
          <w:tcPr>
            <w:tcW w:w="708" w:type="dxa"/>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 xml:space="preserve">2017 </w:t>
            </w:r>
          </w:p>
        </w:tc>
        <w:tc>
          <w:tcPr>
            <w:tcW w:w="709" w:type="dxa"/>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2018</w:t>
            </w:r>
          </w:p>
        </w:tc>
        <w:tc>
          <w:tcPr>
            <w:tcW w:w="729" w:type="dxa"/>
            <w:gridSpan w:val="2"/>
            <w:vMerge w:val="restart"/>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 xml:space="preserve">2019 </w:t>
            </w:r>
          </w:p>
        </w:tc>
        <w:tc>
          <w:tcPr>
            <w:tcW w:w="694" w:type="dxa"/>
            <w:vMerge w:val="restart"/>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2020</w:t>
            </w:r>
          </w:p>
        </w:tc>
        <w:tc>
          <w:tcPr>
            <w:tcW w:w="711" w:type="dxa"/>
            <w:vMerge w:val="restart"/>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 xml:space="preserve">2021 </w:t>
            </w:r>
          </w:p>
        </w:tc>
        <w:tc>
          <w:tcPr>
            <w:tcW w:w="709" w:type="dxa"/>
            <w:vMerge w:val="restart"/>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 xml:space="preserve">2022 </w:t>
            </w:r>
          </w:p>
        </w:tc>
        <w:tc>
          <w:tcPr>
            <w:tcW w:w="714" w:type="dxa"/>
            <w:vMerge w:val="restart"/>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2023</w:t>
            </w:r>
          </w:p>
        </w:tc>
        <w:tc>
          <w:tcPr>
            <w:tcW w:w="709" w:type="dxa"/>
            <w:vMerge w:val="restart"/>
            <w:tcBorders>
              <w:top w:val="single" w:sz="8" w:space="0" w:color="auto"/>
              <w:left w:val="single" w:sz="4" w:space="0" w:color="auto"/>
              <w:bottom w:val="single" w:sz="8" w:space="0" w:color="000000"/>
              <w:right w:val="single" w:sz="8"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2024</w:t>
            </w:r>
          </w:p>
        </w:tc>
        <w:tc>
          <w:tcPr>
            <w:tcW w:w="713" w:type="dxa"/>
            <w:gridSpan w:val="2"/>
            <w:vMerge w:val="restart"/>
            <w:tcBorders>
              <w:top w:val="single" w:sz="8" w:space="0" w:color="auto"/>
              <w:left w:val="single" w:sz="4" w:space="0" w:color="auto"/>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2025</w:t>
            </w:r>
          </w:p>
        </w:tc>
        <w:tc>
          <w:tcPr>
            <w:tcW w:w="709" w:type="dxa"/>
            <w:vMerge w:val="restart"/>
            <w:tcBorders>
              <w:top w:val="single" w:sz="8" w:space="0" w:color="auto"/>
              <w:left w:val="single" w:sz="4" w:space="0" w:color="auto"/>
              <w:right w:val="single" w:sz="8" w:space="0" w:color="auto"/>
            </w:tcBorders>
            <w:vAlign w:val="center"/>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2026 </w:t>
            </w:r>
          </w:p>
        </w:tc>
      </w:tr>
      <w:tr w:rsidR="00B734C6" w:rsidRPr="00B734C6" w:rsidTr="0088674C">
        <w:trPr>
          <w:trHeight w:val="282"/>
          <w:tblHeader/>
        </w:trPr>
        <w:tc>
          <w:tcPr>
            <w:tcW w:w="427" w:type="dxa"/>
            <w:tcBorders>
              <w:top w:val="nil"/>
              <w:left w:val="single" w:sz="8" w:space="0" w:color="auto"/>
              <w:bottom w:val="single" w:sz="8"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МП</w:t>
            </w:r>
          </w:p>
        </w:tc>
        <w:tc>
          <w:tcPr>
            <w:tcW w:w="413" w:type="dxa"/>
            <w:tcBorders>
              <w:top w:val="nil"/>
              <w:left w:val="nil"/>
              <w:bottom w:val="single" w:sz="8"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Пп</w:t>
            </w:r>
          </w:p>
        </w:tc>
        <w:tc>
          <w:tcPr>
            <w:tcW w:w="419" w:type="dxa"/>
            <w:tcBorders>
              <w:top w:val="nil"/>
              <w:left w:val="nil"/>
              <w:bottom w:val="single" w:sz="8"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ОМ</w:t>
            </w:r>
          </w:p>
        </w:tc>
        <w:tc>
          <w:tcPr>
            <w:tcW w:w="428" w:type="dxa"/>
            <w:tcBorders>
              <w:top w:val="nil"/>
              <w:left w:val="nil"/>
              <w:bottom w:val="single" w:sz="8"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М</w:t>
            </w:r>
          </w:p>
        </w:tc>
        <w:tc>
          <w:tcPr>
            <w:tcW w:w="570" w:type="dxa"/>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981" w:type="dxa"/>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2113" w:type="dxa"/>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567" w:type="dxa"/>
            <w:gridSpan w:val="2"/>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734" w:type="dxa"/>
            <w:gridSpan w:val="2"/>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729" w:type="dxa"/>
            <w:gridSpan w:val="2"/>
            <w:vMerge/>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p>
        </w:tc>
        <w:tc>
          <w:tcPr>
            <w:tcW w:w="694" w:type="dxa"/>
            <w:vMerge/>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p>
        </w:tc>
        <w:tc>
          <w:tcPr>
            <w:tcW w:w="711" w:type="dxa"/>
            <w:vMerge/>
            <w:tcBorders>
              <w:top w:val="single" w:sz="8" w:space="0" w:color="auto"/>
              <w:left w:val="single" w:sz="4" w:space="0" w:color="auto"/>
              <w:bottom w:val="single" w:sz="8"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709" w:type="dxa"/>
            <w:vMerge/>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p>
        </w:tc>
        <w:tc>
          <w:tcPr>
            <w:tcW w:w="714" w:type="dxa"/>
            <w:vMerge/>
            <w:tcBorders>
              <w:top w:val="single" w:sz="8" w:space="0" w:color="auto"/>
              <w:left w:val="single" w:sz="4" w:space="0" w:color="auto"/>
              <w:bottom w:val="single" w:sz="8" w:space="0" w:color="000000"/>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p>
        </w:tc>
        <w:tc>
          <w:tcPr>
            <w:tcW w:w="709" w:type="dxa"/>
            <w:vMerge/>
            <w:tcBorders>
              <w:top w:val="single" w:sz="8" w:space="0" w:color="auto"/>
              <w:left w:val="single" w:sz="4" w:space="0" w:color="auto"/>
              <w:bottom w:val="single" w:sz="8" w:space="0" w:color="000000"/>
              <w:right w:val="single" w:sz="8" w:space="0" w:color="auto"/>
            </w:tcBorders>
            <w:vAlign w:val="center"/>
          </w:tcPr>
          <w:p w:rsidR="00B734C6" w:rsidRPr="00B734C6" w:rsidRDefault="00B734C6" w:rsidP="001232C9">
            <w:pPr>
              <w:spacing w:before="40" w:after="40"/>
              <w:rPr>
                <w:rFonts w:ascii="Times New Roman" w:hAnsi="Times New Roman" w:cs="Times New Roman"/>
                <w:sz w:val="14"/>
                <w:szCs w:val="14"/>
              </w:rPr>
            </w:pPr>
          </w:p>
        </w:tc>
        <w:tc>
          <w:tcPr>
            <w:tcW w:w="713" w:type="dxa"/>
            <w:gridSpan w:val="2"/>
            <w:vMerge/>
            <w:tcBorders>
              <w:left w:val="single" w:sz="4" w:space="0" w:color="auto"/>
              <w:bottom w:val="single" w:sz="8" w:space="0" w:color="000000"/>
              <w:right w:val="single" w:sz="4" w:space="0" w:color="auto"/>
            </w:tcBorders>
          </w:tcPr>
          <w:p w:rsidR="00B734C6" w:rsidRPr="00B734C6" w:rsidRDefault="00B734C6" w:rsidP="001232C9">
            <w:pPr>
              <w:spacing w:before="40" w:after="40"/>
              <w:rPr>
                <w:rFonts w:ascii="Times New Roman" w:hAnsi="Times New Roman" w:cs="Times New Roman"/>
                <w:sz w:val="14"/>
                <w:szCs w:val="14"/>
              </w:rPr>
            </w:pPr>
          </w:p>
        </w:tc>
        <w:tc>
          <w:tcPr>
            <w:tcW w:w="709" w:type="dxa"/>
            <w:vMerge/>
            <w:tcBorders>
              <w:left w:val="single" w:sz="4" w:space="0" w:color="auto"/>
              <w:bottom w:val="single" w:sz="8" w:space="0" w:color="000000"/>
              <w:right w:val="single" w:sz="8" w:space="0" w:color="auto"/>
            </w:tcBorders>
          </w:tcPr>
          <w:p w:rsidR="00B734C6" w:rsidRPr="00B734C6" w:rsidRDefault="00B734C6" w:rsidP="001232C9">
            <w:pPr>
              <w:spacing w:before="40" w:after="40"/>
              <w:rPr>
                <w:rFonts w:ascii="Times New Roman" w:hAnsi="Times New Roman" w:cs="Times New Roman"/>
                <w:sz w:val="14"/>
                <w:szCs w:val="14"/>
              </w:rPr>
            </w:pPr>
          </w:p>
        </w:tc>
      </w:tr>
      <w:tr w:rsidR="00B734C6" w:rsidRPr="00B734C6" w:rsidTr="0088674C">
        <w:trPr>
          <w:trHeight w:val="282"/>
        </w:trPr>
        <w:tc>
          <w:tcPr>
            <w:tcW w:w="427" w:type="dxa"/>
            <w:tcBorders>
              <w:top w:val="nil"/>
              <w:left w:val="single" w:sz="8"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01</w:t>
            </w:r>
          </w:p>
        </w:tc>
        <w:tc>
          <w:tcPr>
            <w:tcW w:w="413"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1</w:t>
            </w:r>
          </w:p>
        </w:tc>
        <w:tc>
          <w:tcPr>
            <w:tcW w:w="419"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28"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tcBorders>
              <w:top w:val="single" w:sz="8" w:space="0" w:color="auto"/>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3209" w:type="dxa"/>
            <w:gridSpan w:val="19"/>
            <w:tcBorders>
              <w:top w:val="single" w:sz="8" w:space="0" w:color="auto"/>
              <w:left w:val="single" w:sz="4" w:space="0" w:color="auto"/>
              <w:bottom w:val="single" w:sz="4" w:space="0" w:color="auto"/>
              <w:right w:val="single" w:sz="8" w:space="0" w:color="000000"/>
            </w:tcBorders>
            <w:noWrap/>
            <w:vAlign w:val="center"/>
            <w:hideMark/>
          </w:tcPr>
          <w:p w:rsidR="00B734C6" w:rsidRPr="00B734C6" w:rsidRDefault="00B734C6" w:rsidP="001232C9">
            <w:pPr>
              <w:spacing w:before="40" w:after="40"/>
              <w:rPr>
                <w:rFonts w:ascii="Times New Roman" w:hAnsi="Times New Roman" w:cs="Times New Roman"/>
                <w:b/>
                <w:sz w:val="14"/>
                <w:szCs w:val="14"/>
              </w:rPr>
            </w:pPr>
            <w:r w:rsidRPr="00B734C6">
              <w:rPr>
                <w:rFonts w:ascii="Times New Roman" w:hAnsi="Times New Roman" w:cs="Times New Roman"/>
                <w:b/>
                <w:sz w:val="14"/>
                <w:szCs w:val="14"/>
              </w:rPr>
              <w:t>Подпрограмма «Развитие дошкольного образования»</w:t>
            </w:r>
          </w:p>
        </w:tc>
      </w:tr>
      <w:tr w:rsidR="00B734C6" w:rsidRPr="00B734C6" w:rsidTr="0088674C">
        <w:trPr>
          <w:trHeight w:val="282"/>
        </w:trPr>
        <w:tc>
          <w:tcPr>
            <w:tcW w:w="427" w:type="dxa"/>
            <w:tcBorders>
              <w:top w:val="nil"/>
              <w:left w:val="single" w:sz="8"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w:t>
            </w:r>
          </w:p>
        </w:tc>
        <w:tc>
          <w:tcPr>
            <w:tcW w:w="41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02</w:t>
            </w:r>
          </w:p>
        </w:tc>
        <w:tc>
          <w:tcPr>
            <w:tcW w:w="428"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tcBorders>
              <w:top w:val="single" w:sz="4" w:space="0" w:color="auto"/>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3209" w:type="dxa"/>
            <w:gridSpan w:val="19"/>
            <w:tcBorders>
              <w:top w:val="single" w:sz="4" w:space="0" w:color="auto"/>
              <w:left w:val="single" w:sz="4" w:space="0" w:color="auto"/>
              <w:bottom w:val="single" w:sz="4" w:space="0" w:color="auto"/>
              <w:right w:val="single" w:sz="8" w:space="0" w:color="000000"/>
            </w:tcBorders>
            <w:noWrap/>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B734C6" w:rsidRPr="00B734C6" w:rsidTr="0088674C">
        <w:trPr>
          <w:trHeight w:val="510"/>
        </w:trPr>
        <w:tc>
          <w:tcPr>
            <w:tcW w:w="427" w:type="dxa"/>
            <w:vMerge w:val="restart"/>
            <w:tcBorders>
              <w:top w:val="nil"/>
              <w:left w:val="single" w:sz="8"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w:t>
            </w:r>
          </w:p>
        </w:tc>
        <w:tc>
          <w:tcPr>
            <w:tcW w:w="419"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val="restart"/>
            <w:tcBorders>
              <w:top w:val="nil"/>
              <w:left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nil"/>
              <w:left w:val="single" w:sz="4" w:space="0" w:color="auto"/>
              <w:bottom w:val="single" w:sz="4"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Предоставление  дошкольного образования и воспитания в образовательных учреждениях муниципального образования «Муниципальный округ Глазовский район Удмуртской Республики» Удмуртской  Республики</w:t>
            </w:r>
          </w:p>
        </w:tc>
        <w:tc>
          <w:tcPr>
            <w:tcW w:w="2113"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226</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r>
      <w:tr w:rsidR="00B734C6" w:rsidRPr="00B734C6" w:rsidTr="0088674C">
        <w:trPr>
          <w:trHeight w:val="735"/>
        </w:trPr>
        <w:tc>
          <w:tcPr>
            <w:tcW w:w="427" w:type="dxa"/>
            <w:vMerge/>
            <w:tcBorders>
              <w:top w:val="nil"/>
              <w:left w:val="single" w:sz="8"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3" w:type="dxa"/>
            <w:vMerge/>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9" w:type="dxa"/>
            <w:vMerge/>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28" w:type="dxa"/>
            <w:vMerge/>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tcBorders>
              <w:left w:val="single" w:sz="4" w:space="0" w:color="auto"/>
              <w:bottom w:val="single" w:sz="4" w:space="0" w:color="000000"/>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981" w:type="dxa"/>
            <w:vMerge/>
            <w:tcBorders>
              <w:top w:val="nil"/>
              <w:left w:val="single" w:sz="4" w:space="0" w:color="auto"/>
              <w:bottom w:val="single" w:sz="4"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2113"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17 936,9</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r>
      <w:tr w:rsidR="00B734C6" w:rsidRPr="00B734C6" w:rsidTr="0088674C">
        <w:trPr>
          <w:trHeight w:val="559"/>
        </w:trPr>
        <w:tc>
          <w:tcPr>
            <w:tcW w:w="427" w:type="dxa"/>
            <w:vMerge w:val="restart"/>
            <w:tcBorders>
              <w:top w:val="nil"/>
              <w:left w:val="single" w:sz="8" w:space="0" w:color="auto"/>
              <w:bottom w:val="single" w:sz="4" w:space="0" w:color="000000"/>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bottom w:val="single" w:sz="4" w:space="0" w:color="000000"/>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w:t>
            </w:r>
          </w:p>
        </w:tc>
        <w:tc>
          <w:tcPr>
            <w:tcW w:w="419" w:type="dxa"/>
            <w:vMerge w:val="restart"/>
            <w:tcBorders>
              <w:top w:val="nil"/>
              <w:left w:val="single" w:sz="4" w:space="0" w:color="auto"/>
              <w:bottom w:val="single" w:sz="4" w:space="0" w:color="000000"/>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02</w:t>
            </w:r>
          </w:p>
        </w:tc>
        <w:tc>
          <w:tcPr>
            <w:tcW w:w="428" w:type="dxa"/>
            <w:vMerge w:val="restart"/>
            <w:tcBorders>
              <w:top w:val="nil"/>
              <w:left w:val="single" w:sz="4" w:space="0" w:color="auto"/>
              <w:bottom w:val="single" w:sz="4" w:space="0" w:color="000000"/>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top w:val="nil"/>
              <w:left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nil"/>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основных общеобразовательных программ дошкольного образования</w:t>
            </w:r>
          </w:p>
        </w:tc>
        <w:tc>
          <w:tcPr>
            <w:tcW w:w="2113" w:type="dxa"/>
            <w:tcBorders>
              <w:top w:val="nil"/>
              <w:left w:val="nil"/>
              <w:bottom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232</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237</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224</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186</w:t>
            </w:r>
          </w:p>
        </w:tc>
        <w:tc>
          <w:tcPr>
            <w:tcW w:w="694" w:type="dxa"/>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179</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214</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244</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333</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c>
          <w:tcPr>
            <w:tcW w:w="713" w:type="dxa"/>
            <w:gridSpan w:val="2"/>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r>
      <w:tr w:rsidR="00B734C6" w:rsidRPr="00B734C6" w:rsidTr="0088674C">
        <w:trPr>
          <w:trHeight w:val="750"/>
        </w:trPr>
        <w:tc>
          <w:tcPr>
            <w:tcW w:w="427" w:type="dxa"/>
            <w:vMerge/>
            <w:tcBorders>
              <w:top w:val="nil"/>
              <w:left w:val="single" w:sz="8" w:space="0" w:color="auto"/>
              <w:bottom w:val="single" w:sz="4"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top w:val="nil"/>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top w:val="nil"/>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top w:val="nil"/>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top w:val="nil"/>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nil"/>
              <w:left w:val="nil"/>
              <w:bottom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18 291,4</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17607,4</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21 167,0</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21 752,8</w:t>
            </w:r>
          </w:p>
        </w:tc>
        <w:tc>
          <w:tcPr>
            <w:tcW w:w="694" w:type="dxa"/>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22996,1</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33256,6</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19519,2</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35909,9</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35909,9</w:t>
            </w:r>
          </w:p>
        </w:tc>
        <w:tc>
          <w:tcPr>
            <w:tcW w:w="713" w:type="dxa"/>
            <w:gridSpan w:val="2"/>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Pr>
                <w:sz w:val="14"/>
                <w:szCs w:val="14"/>
              </w:rPr>
              <w:t>35909,9</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35909,9</w:t>
            </w:r>
          </w:p>
        </w:tc>
      </w:tr>
      <w:tr w:rsidR="00B734C6" w:rsidRPr="00B734C6" w:rsidTr="0088674C">
        <w:trPr>
          <w:trHeight w:val="525"/>
        </w:trPr>
        <w:tc>
          <w:tcPr>
            <w:tcW w:w="427" w:type="dxa"/>
            <w:vMerge w:val="restart"/>
            <w:tcBorders>
              <w:top w:val="nil"/>
              <w:left w:val="single" w:sz="8"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lastRenderedPageBreak/>
              <w:t>01</w:t>
            </w:r>
          </w:p>
        </w:tc>
        <w:tc>
          <w:tcPr>
            <w:tcW w:w="413"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w:t>
            </w:r>
          </w:p>
        </w:tc>
        <w:tc>
          <w:tcPr>
            <w:tcW w:w="419"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top w:val="nil"/>
              <w:left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nil"/>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Присмотр и уход</w:t>
            </w:r>
          </w:p>
        </w:tc>
        <w:tc>
          <w:tcPr>
            <w:tcW w:w="2113" w:type="dxa"/>
            <w:tcBorders>
              <w:top w:val="nil"/>
              <w:left w:val="nil"/>
              <w:bottom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237</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224</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186</w:t>
            </w:r>
          </w:p>
        </w:tc>
        <w:tc>
          <w:tcPr>
            <w:tcW w:w="694" w:type="dxa"/>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179</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214</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244</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333</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c>
          <w:tcPr>
            <w:tcW w:w="713" w:type="dxa"/>
            <w:gridSpan w:val="2"/>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r>
      <w:tr w:rsidR="00B734C6" w:rsidRPr="00B734C6" w:rsidTr="0088674C">
        <w:trPr>
          <w:trHeight w:val="765"/>
        </w:trPr>
        <w:tc>
          <w:tcPr>
            <w:tcW w:w="427" w:type="dxa"/>
            <w:vMerge/>
            <w:tcBorders>
              <w:top w:val="nil"/>
              <w:left w:val="single" w:sz="8"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top w:val="nil"/>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top w:val="nil"/>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top w:val="nil"/>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top w:val="nil"/>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nil"/>
              <w:left w:val="nil"/>
              <w:bottom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1 619,6</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1 359,6</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1 506,9</w:t>
            </w:r>
          </w:p>
        </w:tc>
        <w:tc>
          <w:tcPr>
            <w:tcW w:w="694" w:type="dxa"/>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1047,6</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1443,4</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6506,4</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11542,5</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11542,5</w:t>
            </w:r>
          </w:p>
        </w:tc>
        <w:tc>
          <w:tcPr>
            <w:tcW w:w="713" w:type="dxa"/>
            <w:gridSpan w:val="2"/>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Pr>
                <w:sz w:val="14"/>
                <w:szCs w:val="14"/>
              </w:rPr>
              <w:t>11542,5</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11542,5</w:t>
            </w:r>
          </w:p>
        </w:tc>
      </w:tr>
      <w:tr w:rsidR="00B734C6" w:rsidRPr="00B734C6" w:rsidTr="0088674C">
        <w:trPr>
          <w:trHeight w:val="236"/>
        </w:trPr>
        <w:tc>
          <w:tcPr>
            <w:tcW w:w="427" w:type="dxa"/>
            <w:tcBorders>
              <w:top w:val="nil"/>
              <w:left w:val="single" w:sz="8"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w:t>
            </w:r>
          </w:p>
        </w:tc>
        <w:tc>
          <w:tcPr>
            <w:tcW w:w="419" w:type="dxa"/>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w:t>
            </w:r>
          </w:p>
        </w:tc>
        <w:tc>
          <w:tcPr>
            <w:tcW w:w="428" w:type="dxa"/>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tcBorders>
              <w:left w:val="single" w:sz="4" w:space="0" w:color="auto"/>
              <w:bottom w:val="single" w:sz="4" w:space="0" w:color="000000"/>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3209" w:type="dxa"/>
            <w:gridSpan w:val="19"/>
            <w:tcBorders>
              <w:top w:val="nil"/>
              <w:left w:val="single" w:sz="4" w:space="0" w:color="auto"/>
              <w:bottom w:val="single" w:sz="4" w:space="0" w:color="000000"/>
              <w:right w:val="single" w:sz="8"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Уплата налогов</w:t>
            </w:r>
          </w:p>
        </w:tc>
      </w:tr>
      <w:tr w:rsidR="00B734C6" w:rsidRPr="00B734C6" w:rsidTr="0088674C">
        <w:trPr>
          <w:trHeight w:val="236"/>
        </w:trPr>
        <w:tc>
          <w:tcPr>
            <w:tcW w:w="427" w:type="dxa"/>
            <w:vMerge w:val="restart"/>
            <w:tcBorders>
              <w:top w:val="nil"/>
              <w:left w:val="single" w:sz="8"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w:t>
            </w:r>
          </w:p>
        </w:tc>
        <w:tc>
          <w:tcPr>
            <w:tcW w:w="419" w:type="dxa"/>
            <w:vMerge w:val="restart"/>
            <w:tcBorders>
              <w:top w:val="nil"/>
              <w:left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w:t>
            </w:r>
          </w:p>
        </w:tc>
        <w:tc>
          <w:tcPr>
            <w:tcW w:w="428" w:type="dxa"/>
            <w:vMerge w:val="restart"/>
            <w:tcBorders>
              <w:top w:val="nil"/>
              <w:left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left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nil"/>
              <w:left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основных общеобразовательных программ дошкольного образования</w:t>
            </w:r>
          </w:p>
        </w:tc>
        <w:tc>
          <w:tcPr>
            <w:tcW w:w="2113"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237</w:t>
            </w:r>
          </w:p>
        </w:tc>
        <w:tc>
          <w:tcPr>
            <w:tcW w:w="709"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224</w:t>
            </w:r>
          </w:p>
        </w:tc>
        <w:tc>
          <w:tcPr>
            <w:tcW w:w="729"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186</w:t>
            </w:r>
          </w:p>
        </w:tc>
        <w:tc>
          <w:tcPr>
            <w:tcW w:w="694"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179</w:t>
            </w:r>
          </w:p>
        </w:tc>
        <w:tc>
          <w:tcPr>
            <w:tcW w:w="711"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214</w:t>
            </w:r>
          </w:p>
        </w:tc>
        <w:tc>
          <w:tcPr>
            <w:tcW w:w="709"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244</w:t>
            </w:r>
          </w:p>
        </w:tc>
        <w:tc>
          <w:tcPr>
            <w:tcW w:w="714"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333</w:t>
            </w:r>
          </w:p>
        </w:tc>
        <w:tc>
          <w:tcPr>
            <w:tcW w:w="709" w:type="dxa"/>
            <w:tcBorders>
              <w:top w:val="nil"/>
              <w:left w:val="single" w:sz="4" w:space="0" w:color="auto"/>
              <w:bottom w:val="single" w:sz="4" w:space="0" w:color="000000"/>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c>
          <w:tcPr>
            <w:tcW w:w="713"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c>
          <w:tcPr>
            <w:tcW w:w="709" w:type="dxa"/>
            <w:tcBorders>
              <w:top w:val="nil"/>
              <w:left w:val="single" w:sz="4" w:space="0" w:color="auto"/>
              <w:bottom w:val="single" w:sz="4" w:space="0" w:color="000000"/>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333</w:t>
            </w:r>
          </w:p>
        </w:tc>
      </w:tr>
      <w:tr w:rsidR="00B734C6" w:rsidRPr="00B734C6" w:rsidTr="0088674C">
        <w:trPr>
          <w:trHeight w:val="236"/>
        </w:trPr>
        <w:tc>
          <w:tcPr>
            <w:tcW w:w="427" w:type="dxa"/>
            <w:vMerge/>
            <w:tcBorders>
              <w:left w:val="single" w:sz="8"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left w:val="single" w:sz="4" w:space="0" w:color="auto"/>
              <w:bottom w:val="single" w:sz="4" w:space="0" w:color="000000"/>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w:t>
            </w:r>
          </w:p>
        </w:tc>
        <w:tc>
          <w:tcPr>
            <w:tcW w:w="709"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52,8</w:t>
            </w:r>
          </w:p>
        </w:tc>
        <w:tc>
          <w:tcPr>
            <w:tcW w:w="729"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317,0</w:t>
            </w:r>
          </w:p>
        </w:tc>
        <w:tc>
          <w:tcPr>
            <w:tcW w:w="694"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23,8</w:t>
            </w:r>
          </w:p>
        </w:tc>
        <w:tc>
          <w:tcPr>
            <w:tcW w:w="711"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63,8</w:t>
            </w:r>
          </w:p>
        </w:tc>
        <w:tc>
          <w:tcPr>
            <w:tcW w:w="709"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74,6</w:t>
            </w:r>
          </w:p>
        </w:tc>
        <w:tc>
          <w:tcPr>
            <w:tcW w:w="714" w:type="dxa"/>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196,9</w:t>
            </w:r>
          </w:p>
        </w:tc>
        <w:tc>
          <w:tcPr>
            <w:tcW w:w="709" w:type="dxa"/>
            <w:tcBorders>
              <w:top w:val="nil"/>
              <w:left w:val="single" w:sz="4" w:space="0" w:color="auto"/>
              <w:bottom w:val="single" w:sz="4" w:space="0" w:color="000000"/>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196,9</w:t>
            </w:r>
          </w:p>
        </w:tc>
        <w:tc>
          <w:tcPr>
            <w:tcW w:w="713" w:type="dxa"/>
            <w:gridSpan w:val="2"/>
            <w:tcBorders>
              <w:top w:val="nil"/>
              <w:left w:val="single" w:sz="4" w:space="0" w:color="auto"/>
              <w:bottom w:val="single" w:sz="4" w:space="0" w:color="000000"/>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196,9</w:t>
            </w:r>
          </w:p>
        </w:tc>
        <w:tc>
          <w:tcPr>
            <w:tcW w:w="709" w:type="dxa"/>
            <w:tcBorders>
              <w:top w:val="nil"/>
              <w:left w:val="single" w:sz="4" w:space="0" w:color="auto"/>
              <w:bottom w:val="single" w:sz="4" w:space="0" w:color="000000"/>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196,9</w:t>
            </w:r>
          </w:p>
        </w:tc>
      </w:tr>
      <w:tr w:rsidR="00B734C6" w:rsidRPr="00B734C6" w:rsidTr="0088674C">
        <w:trPr>
          <w:trHeight w:val="300"/>
        </w:trPr>
        <w:tc>
          <w:tcPr>
            <w:tcW w:w="427" w:type="dxa"/>
            <w:tcBorders>
              <w:top w:val="nil"/>
              <w:left w:val="single" w:sz="8"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01</w:t>
            </w:r>
          </w:p>
        </w:tc>
        <w:tc>
          <w:tcPr>
            <w:tcW w:w="413"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2</w:t>
            </w:r>
          </w:p>
        </w:tc>
        <w:tc>
          <w:tcPr>
            <w:tcW w:w="419"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28"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tcBorders>
              <w:top w:val="single" w:sz="8" w:space="0" w:color="auto"/>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3209" w:type="dxa"/>
            <w:gridSpan w:val="19"/>
            <w:tcBorders>
              <w:top w:val="single" w:sz="8" w:space="0" w:color="auto"/>
              <w:left w:val="single" w:sz="4" w:space="0" w:color="auto"/>
              <w:bottom w:val="single" w:sz="4" w:space="0" w:color="auto"/>
              <w:right w:val="single" w:sz="8" w:space="0" w:color="000000"/>
            </w:tcBorders>
            <w:noWrap/>
            <w:vAlign w:val="center"/>
            <w:hideMark/>
          </w:tcPr>
          <w:p w:rsidR="00B734C6" w:rsidRPr="00B734C6" w:rsidRDefault="00B734C6" w:rsidP="001232C9">
            <w:pPr>
              <w:spacing w:before="40" w:after="40"/>
              <w:rPr>
                <w:rFonts w:ascii="Times New Roman" w:hAnsi="Times New Roman" w:cs="Times New Roman"/>
                <w:b/>
                <w:sz w:val="14"/>
                <w:szCs w:val="14"/>
              </w:rPr>
            </w:pPr>
            <w:r w:rsidRPr="00B734C6">
              <w:rPr>
                <w:rFonts w:ascii="Times New Roman" w:hAnsi="Times New Roman" w:cs="Times New Roman"/>
                <w:b/>
                <w:sz w:val="14"/>
                <w:szCs w:val="14"/>
              </w:rPr>
              <w:t>Подпрограмма «Развитие общего образования»</w:t>
            </w:r>
          </w:p>
        </w:tc>
      </w:tr>
      <w:tr w:rsidR="001232C9" w:rsidRPr="00B734C6" w:rsidTr="0088674C">
        <w:trPr>
          <w:trHeight w:val="543"/>
        </w:trPr>
        <w:tc>
          <w:tcPr>
            <w:tcW w:w="427" w:type="dxa"/>
            <w:tcBorders>
              <w:top w:val="nil"/>
              <w:left w:val="single" w:sz="8" w:space="0" w:color="auto"/>
              <w:bottom w:val="single" w:sz="4"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tcBorders>
              <w:top w:val="nil"/>
              <w:left w:val="nil"/>
              <w:bottom w:val="single" w:sz="4"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tcBorders>
              <w:top w:val="nil"/>
              <w:left w:val="nil"/>
              <w:bottom w:val="single" w:sz="4"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tcBorders>
              <w:top w:val="nil"/>
              <w:left w:val="nil"/>
              <w:bottom w:val="single" w:sz="4"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p>
        </w:tc>
        <w:tc>
          <w:tcPr>
            <w:tcW w:w="570" w:type="dxa"/>
            <w:tcBorders>
              <w:top w:val="single" w:sz="4" w:space="0" w:color="auto"/>
              <w:left w:val="nil"/>
              <w:bottom w:val="single" w:sz="4" w:space="0" w:color="auto"/>
              <w:right w:val="single" w:sz="4" w:space="0" w:color="auto"/>
            </w:tcBorders>
            <w:vAlign w:val="center"/>
          </w:tcPr>
          <w:p w:rsidR="001232C9" w:rsidRPr="00B734C6" w:rsidRDefault="001232C9" w:rsidP="001232C9">
            <w:pPr>
              <w:spacing w:before="40" w:after="40"/>
              <w:jc w:val="center"/>
              <w:rPr>
                <w:rFonts w:ascii="Times New Roman" w:hAnsi="Times New Roman" w:cs="Times New Roman"/>
                <w:sz w:val="14"/>
                <w:szCs w:val="14"/>
              </w:rPr>
            </w:pPr>
          </w:p>
        </w:tc>
        <w:tc>
          <w:tcPr>
            <w:tcW w:w="11787" w:type="dxa"/>
            <w:gridSpan w:val="16"/>
            <w:tcBorders>
              <w:top w:val="single" w:sz="4" w:space="0" w:color="auto"/>
              <w:left w:val="single" w:sz="4" w:space="0" w:color="auto"/>
              <w:bottom w:val="single" w:sz="4" w:space="0" w:color="auto"/>
              <w:right w:val="single" w:sz="8" w:space="0" w:color="000000"/>
            </w:tcBorders>
            <w:noWrap/>
            <w:vAlign w:val="center"/>
            <w:hideMark/>
          </w:tcPr>
          <w:p w:rsidR="001232C9" w:rsidRPr="00B734C6" w:rsidRDefault="001232C9"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1232C9" w:rsidRPr="00B734C6" w:rsidRDefault="001232C9" w:rsidP="001232C9">
            <w:pPr>
              <w:spacing w:before="40" w:after="40"/>
              <w:rPr>
                <w:rFonts w:ascii="Times New Roman" w:hAnsi="Times New Roman" w:cs="Times New Roman"/>
                <w:sz w:val="14"/>
                <w:szCs w:val="14"/>
              </w:rPr>
            </w:pPr>
          </w:p>
        </w:tc>
        <w:tc>
          <w:tcPr>
            <w:tcW w:w="1422" w:type="dxa"/>
            <w:gridSpan w:val="3"/>
            <w:tcBorders>
              <w:top w:val="single" w:sz="4" w:space="0" w:color="auto"/>
              <w:left w:val="single" w:sz="4" w:space="0" w:color="auto"/>
              <w:bottom w:val="single" w:sz="4" w:space="0" w:color="auto"/>
              <w:right w:val="single" w:sz="8" w:space="0" w:color="000000"/>
            </w:tcBorders>
          </w:tcPr>
          <w:p w:rsidR="001232C9" w:rsidRPr="00B734C6" w:rsidRDefault="001232C9" w:rsidP="001232C9">
            <w:pPr>
              <w:spacing w:before="40" w:after="40"/>
              <w:rPr>
                <w:rFonts w:ascii="Times New Roman" w:hAnsi="Times New Roman" w:cs="Times New Roman"/>
                <w:sz w:val="14"/>
                <w:szCs w:val="14"/>
              </w:rPr>
            </w:pPr>
          </w:p>
        </w:tc>
      </w:tr>
      <w:tr w:rsidR="00B734C6" w:rsidRPr="00B734C6" w:rsidTr="0088674C">
        <w:trPr>
          <w:trHeight w:val="525"/>
        </w:trPr>
        <w:tc>
          <w:tcPr>
            <w:tcW w:w="427" w:type="dxa"/>
            <w:vMerge w:val="restart"/>
            <w:tcBorders>
              <w:top w:val="nil"/>
              <w:left w:val="single" w:sz="8"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val="restart"/>
            <w:tcBorders>
              <w:top w:val="nil"/>
              <w:left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nil"/>
              <w:left w:val="single" w:sz="4" w:space="0" w:color="auto"/>
              <w:bottom w:val="single" w:sz="4" w:space="0" w:color="000000"/>
              <w:right w:val="single" w:sz="4" w:space="0" w:color="auto"/>
            </w:tcBorders>
            <w:vAlign w:val="center"/>
            <w:hideMark/>
          </w:tcPr>
          <w:p w:rsidR="00B734C6" w:rsidRPr="00B734C6" w:rsidRDefault="00B734C6" w:rsidP="00DA69EE">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«Муниципальный округ Глазовский район Удмуртской Республики» </w:t>
            </w:r>
          </w:p>
        </w:tc>
        <w:tc>
          <w:tcPr>
            <w:tcW w:w="2113"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478</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nil"/>
              <w:left w:val="single" w:sz="4" w:space="0" w:color="auto"/>
              <w:bottom w:val="single" w:sz="4" w:space="0" w:color="auto"/>
              <w:right w:val="single" w:sz="4" w:space="0" w:color="auto"/>
            </w:tcBorders>
          </w:tcPr>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tcPr>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rsidP="00B734C6">
            <w:pPr>
              <w:spacing w:before="40" w:after="40"/>
              <w:jc w:val="center"/>
              <w:rPr>
                <w:rFonts w:ascii="Times New Roman" w:hAnsi="Times New Roman" w:cs="Times New Roman"/>
                <w:sz w:val="14"/>
                <w:szCs w:val="14"/>
              </w:rPr>
            </w:pPr>
          </w:p>
        </w:tc>
      </w:tr>
      <w:tr w:rsidR="00B734C6" w:rsidRPr="00B734C6" w:rsidTr="0088674C">
        <w:trPr>
          <w:trHeight w:val="780"/>
        </w:trPr>
        <w:tc>
          <w:tcPr>
            <w:tcW w:w="427" w:type="dxa"/>
            <w:vMerge/>
            <w:tcBorders>
              <w:top w:val="nil"/>
              <w:left w:val="single" w:sz="8"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3" w:type="dxa"/>
            <w:vMerge/>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9" w:type="dxa"/>
            <w:vMerge/>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28" w:type="dxa"/>
            <w:vMerge/>
            <w:tcBorders>
              <w:top w:val="nil"/>
              <w:left w:val="single" w:sz="4" w:space="0" w:color="auto"/>
              <w:bottom w:val="single" w:sz="4" w:space="0" w:color="auto"/>
              <w:right w:val="single" w:sz="4" w:space="0" w:color="auto"/>
            </w:tcBorders>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tcBorders>
              <w:left w:val="single" w:sz="4" w:space="0" w:color="auto"/>
              <w:bottom w:val="single" w:sz="4" w:space="0" w:color="000000"/>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981" w:type="dxa"/>
            <w:vMerge/>
            <w:tcBorders>
              <w:top w:val="nil"/>
              <w:left w:val="single" w:sz="4" w:space="0" w:color="auto"/>
              <w:bottom w:val="single" w:sz="4" w:space="0" w:color="000000"/>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2113" w:type="dxa"/>
            <w:tcBorders>
              <w:top w:val="nil"/>
              <w:left w:val="nil"/>
              <w:bottom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32 758,8</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nil"/>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nil"/>
              <w:left w:val="single" w:sz="4" w:space="0" w:color="auto"/>
              <w:bottom w:val="single" w:sz="4" w:space="0" w:color="auto"/>
              <w:right w:val="single" w:sz="4" w:space="0" w:color="auto"/>
            </w:tcBorders>
          </w:tcPr>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single" w:sz="4" w:space="0" w:color="auto"/>
              <w:bottom w:val="single" w:sz="4" w:space="0" w:color="auto"/>
              <w:right w:val="single" w:sz="8" w:space="0" w:color="auto"/>
            </w:tcBorders>
          </w:tcPr>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rsidP="00B734C6">
            <w:pPr>
              <w:spacing w:before="40" w:after="40"/>
              <w:jc w:val="center"/>
              <w:rPr>
                <w:rFonts w:ascii="Times New Roman" w:hAnsi="Times New Roman" w:cs="Times New Roman"/>
                <w:sz w:val="14"/>
                <w:szCs w:val="14"/>
              </w:rPr>
            </w:pPr>
          </w:p>
        </w:tc>
      </w:tr>
      <w:tr w:rsidR="00B734C6" w:rsidRPr="00B734C6" w:rsidTr="0088674C">
        <w:trPr>
          <w:trHeight w:val="525"/>
        </w:trPr>
        <w:tc>
          <w:tcPr>
            <w:tcW w:w="427" w:type="dxa"/>
            <w:vMerge w:val="restart"/>
            <w:tcBorders>
              <w:top w:val="nil"/>
              <w:left w:val="single" w:sz="8"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top w:val="nil"/>
              <w:left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nil"/>
              <w:left w:val="single" w:sz="4" w:space="0" w:color="auto"/>
              <w:bottom w:val="nil"/>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Реализация основных общеобразовательных </w:t>
            </w:r>
            <w:r w:rsidRPr="00B734C6">
              <w:rPr>
                <w:rFonts w:ascii="Times New Roman" w:hAnsi="Times New Roman" w:cs="Times New Roman"/>
                <w:sz w:val="14"/>
                <w:szCs w:val="14"/>
              </w:rPr>
              <w:lastRenderedPageBreak/>
              <w:t>программ начального общего образования</w:t>
            </w:r>
          </w:p>
        </w:tc>
        <w:tc>
          <w:tcPr>
            <w:tcW w:w="2113" w:type="dxa"/>
            <w:tcBorders>
              <w:top w:val="nil"/>
              <w:left w:val="nil"/>
              <w:bottom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lastRenderedPageBreak/>
              <w:t xml:space="preserve">Наименование показателя, характеризующего объем </w:t>
            </w:r>
            <w:r w:rsidRPr="00B734C6">
              <w:rPr>
                <w:rFonts w:ascii="Times New Roman" w:hAnsi="Times New Roman" w:cs="Times New Roman"/>
                <w:sz w:val="14"/>
                <w:szCs w:val="14"/>
              </w:rPr>
              <w:lastRenderedPageBreak/>
              <w:t>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lastRenderedPageBreak/>
              <w:t>чел.</w:t>
            </w:r>
          </w:p>
        </w:tc>
        <w:tc>
          <w:tcPr>
            <w:tcW w:w="734" w:type="dxa"/>
            <w:gridSpan w:val="2"/>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215</w:t>
            </w:r>
          </w:p>
        </w:tc>
        <w:tc>
          <w:tcPr>
            <w:tcW w:w="708"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219</w:t>
            </w:r>
          </w:p>
        </w:tc>
        <w:tc>
          <w:tcPr>
            <w:tcW w:w="709"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225</w:t>
            </w:r>
          </w:p>
        </w:tc>
        <w:tc>
          <w:tcPr>
            <w:tcW w:w="729" w:type="dxa"/>
            <w:gridSpan w:val="2"/>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224</w:t>
            </w:r>
          </w:p>
        </w:tc>
        <w:tc>
          <w:tcPr>
            <w:tcW w:w="694" w:type="dxa"/>
            <w:tcBorders>
              <w:top w:val="nil"/>
              <w:left w:val="nil"/>
              <w:bottom w:val="single" w:sz="4"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199</w:t>
            </w:r>
          </w:p>
        </w:tc>
        <w:tc>
          <w:tcPr>
            <w:tcW w:w="711" w:type="dxa"/>
            <w:tcBorders>
              <w:top w:val="nil"/>
              <w:left w:val="nil"/>
              <w:bottom w:val="single" w:sz="4"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color w:val="000000"/>
                <w:sz w:val="14"/>
                <w:szCs w:val="14"/>
              </w:rPr>
            </w:pPr>
            <w:r w:rsidRPr="00B734C6">
              <w:rPr>
                <w:rFonts w:ascii="Times New Roman" w:hAnsi="Times New Roman" w:cs="Times New Roman"/>
                <w:color w:val="000000"/>
                <w:sz w:val="14"/>
                <w:szCs w:val="14"/>
              </w:rPr>
              <w:t>275</w:t>
            </w:r>
          </w:p>
        </w:tc>
        <w:tc>
          <w:tcPr>
            <w:tcW w:w="709"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276</w:t>
            </w:r>
          </w:p>
        </w:tc>
        <w:tc>
          <w:tcPr>
            <w:tcW w:w="714" w:type="dxa"/>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384</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384</w:t>
            </w:r>
          </w:p>
        </w:tc>
        <w:tc>
          <w:tcPr>
            <w:tcW w:w="713" w:type="dxa"/>
            <w:gridSpan w:val="2"/>
            <w:tcBorders>
              <w:top w:val="nil"/>
              <w:left w:val="single" w:sz="4" w:space="0" w:color="auto"/>
              <w:bottom w:val="single" w:sz="4"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384</w:t>
            </w:r>
          </w:p>
        </w:tc>
        <w:tc>
          <w:tcPr>
            <w:tcW w:w="709" w:type="dxa"/>
            <w:tcBorders>
              <w:top w:val="nil"/>
              <w:left w:val="single" w:sz="4" w:space="0" w:color="auto"/>
              <w:bottom w:val="single" w:sz="4"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384</w:t>
            </w:r>
          </w:p>
        </w:tc>
      </w:tr>
      <w:tr w:rsidR="00B734C6" w:rsidRPr="00B734C6" w:rsidTr="0088674C">
        <w:trPr>
          <w:trHeight w:val="765"/>
        </w:trPr>
        <w:tc>
          <w:tcPr>
            <w:tcW w:w="427" w:type="dxa"/>
            <w:vMerge/>
            <w:tcBorders>
              <w:top w:val="nil"/>
              <w:left w:val="single" w:sz="8"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top w:val="nil"/>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top w:val="nil"/>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top w:val="nil"/>
              <w:left w:val="single" w:sz="4" w:space="0" w:color="auto"/>
              <w:bottom w:val="single" w:sz="4" w:space="0" w:color="auto"/>
              <w:right w:val="single" w:sz="4" w:space="0" w:color="auto"/>
            </w:tcBorders>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single" w:sz="4" w:space="0" w:color="auto"/>
              <w:bottom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top w:val="nil"/>
              <w:left w:val="single" w:sz="4" w:space="0" w:color="auto"/>
              <w:bottom w:val="nil"/>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nil"/>
              <w:left w:val="nil"/>
              <w:bottom w:val="nil"/>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nil"/>
              <w:left w:val="nil"/>
              <w:bottom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nil"/>
              <w:left w:val="nil"/>
              <w:bottom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nil"/>
              <w:left w:val="nil"/>
              <w:bottom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13 414,3</w:t>
            </w:r>
          </w:p>
        </w:tc>
        <w:tc>
          <w:tcPr>
            <w:tcW w:w="708" w:type="dxa"/>
            <w:tcBorders>
              <w:top w:val="nil"/>
              <w:left w:val="nil"/>
              <w:bottom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13 769,9</w:t>
            </w:r>
          </w:p>
        </w:tc>
        <w:tc>
          <w:tcPr>
            <w:tcW w:w="709" w:type="dxa"/>
            <w:tcBorders>
              <w:top w:val="nil"/>
              <w:left w:val="nil"/>
              <w:bottom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16 487,3</w:t>
            </w:r>
          </w:p>
        </w:tc>
        <w:tc>
          <w:tcPr>
            <w:tcW w:w="729" w:type="dxa"/>
            <w:gridSpan w:val="2"/>
            <w:tcBorders>
              <w:top w:val="nil"/>
              <w:left w:val="nil"/>
              <w:bottom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17 840,8</w:t>
            </w:r>
          </w:p>
        </w:tc>
        <w:tc>
          <w:tcPr>
            <w:tcW w:w="694" w:type="dxa"/>
            <w:tcBorders>
              <w:top w:val="nil"/>
              <w:left w:val="nil"/>
              <w:bottom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18361,3</w:t>
            </w:r>
          </w:p>
        </w:tc>
        <w:tc>
          <w:tcPr>
            <w:tcW w:w="711" w:type="dxa"/>
            <w:tcBorders>
              <w:top w:val="nil"/>
              <w:left w:val="nil"/>
              <w:bottom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29240,05</w:t>
            </w:r>
          </w:p>
        </w:tc>
        <w:tc>
          <w:tcPr>
            <w:tcW w:w="709" w:type="dxa"/>
            <w:tcBorders>
              <w:top w:val="nil"/>
              <w:left w:val="single" w:sz="4" w:space="0" w:color="auto"/>
              <w:bottom w:val="nil"/>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20324,5</w:t>
            </w:r>
          </w:p>
        </w:tc>
        <w:tc>
          <w:tcPr>
            <w:tcW w:w="714" w:type="dxa"/>
            <w:tcBorders>
              <w:top w:val="nil"/>
              <w:left w:val="single" w:sz="4" w:space="0" w:color="auto"/>
              <w:bottom w:val="nil"/>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50014,0</w:t>
            </w:r>
          </w:p>
        </w:tc>
        <w:tc>
          <w:tcPr>
            <w:tcW w:w="709" w:type="dxa"/>
            <w:tcBorders>
              <w:top w:val="nil"/>
              <w:left w:val="single" w:sz="4" w:space="0" w:color="auto"/>
              <w:bottom w:val="nil"/>
              <w:right w:val="single" w:sz="8" w:space="0" w:color="auto"/>
            </w:tcBorders>
            <w:vAlign w:val="center"/>
          </w:tcPr>
          <w:p w:rsidR="00B734C6" w:rsidRPr="00B734C6" w:rsidRDefault="00B734C6" w:rsidP="00B734C6">
            <w:pPr>
              <w:spacing w:before="40" w:after="40"/>
              <w:jc w:val="center"/>
              <w:rPr>
                <w:b/>
                <w:sz w:val="14"/>
                <w:szCs w:val="14"/>
              </w:rPr>
            </w:pPr>
            <w:r>
              <w:rPr>
                <w:b/>
                <w:sz w:val="14"/>
                <w:szCs w:val="14"/>
              </w:rPr>
              <w:t>50014,0</w:t>
            </w:r>
          </w:p>
        </w:tc>
        <w:tc>
          <w:tcPr>
            <w:tcW w:w="713" w:type="dxa"/>
            <w:gridSpan w:val="2"/>
            <w:tcBorders>
              <w:top w:val="nil"/>
              <w:left w:val="single" w:sz="4" w:space="0" w:color="auto"/>
              <w:bottom w:val="nil"/>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50014,0</w:t>
            </w:r>
          </w:p>
        </w:tc>
        <w:tc>
          <w:tcPr>
            <w:tcW w:w="709" w:type="dxa"/>
            <w:tcBorders>
              <w:top w:val="nil"/>
              <w:left w:val="single" w:sz="4" w:space="0" w:color="auto"/>
              <w:bottom w:val="nil"/>
              <w:right w:val="single" w:sz="8" w:space="0" w:color="auto"/>
            </w:tcBorders>
            <w:vAlign w:val="center"/>
          </w:tcPr>
          <w:p w:rsidR="00B734C6" w:rsidRPr="00B734C6" w:rsidRDefault="00B734C6" w:rsidP="00B734C6">
            <w:pPr>
              <w:spacing w:before="40" w:after="40"/>
              <w:jc w:val="center"/>
              <w:rPr>
                <w:b/>
                <w:sz w:val="14"/>
                <w:szCs w:val="14"/>
              </w:rPr>
            </w:pPr>
            <w:r>
              <w:rPr>
                <w:b/>
                <w:sz w:val="14"/>
                <w:szCs w:val="14"/>
              </w:rPr>
              <w:t>50014,0</w:t>
            </w:r>
          </w:p>
        </w:tc>
      </w:tr>
      <w:tr w:rsidR="00B734C6" w:rsidRPr="00B734C6" w:rsidTr="0088674C">
        <w:trPr>
          <w:trHeight w:val="315"/>
        </w:trPr>
        <w:tc>
          <w:tcPr>
            <w:tcW w:w="427" w:type="dxa"/>
            <w:vMerge w:val="restart"/>
            <w:tcBorders>
              <w:top w:val="single" w:sz="8" w:space="0" w:color="auto"/>
              <w:left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single" w:sz="8" w:space="0" w:color="auto"/>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top w:val="single" w:sz="8" w:space="0" w:color="auto"/>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single" w:sz="8" w:space="0" w:color="auto"/>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top w:val="single" w:sz="8" w:space="0" w:color="auto"/>
              <w:left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8" w:space="0" w:color="auto"/>
              <w:left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основных общеобразовательных программ основного общего образования</w:t>
            </w: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290</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309</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311</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315</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330</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color w:val="000000"/>
                <w:sz w:val="14"/>
                <w:szCs w:val="14"/>
              </w:rPr>
            </w:pPr>
            <w:r w:rsidRPr="00B734C6">
              <w:rPr>
                <w:rFonts w:ascii="Times New Roman" w:hAnsi="Times New Roman" w:cs="Times New Roman"/>
                <w:color w:val="000000"/>
                <w:sz w:val="14"/>
                <w:szCs w:val="14"/>
              </w:rPr>
              <w:t>453</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447</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568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568</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568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568</w:t>
            </w:r>
          </w:p>
        </w:tc>
      </w:tr>
      <w:tr w:rsidR="00B734C6" w:rsidRPr="00B734C6" w:rsidTr="0088674C">
        <w:trPr>
          <w:trHeight w:val="315"/>
        </w:trPr>
        <w:tc>
          <w:tcPr>
            <w:tcW w:w="427" w:type="dxa"/>
            <w:vMerge/>
            <w:tcBorders>
              <w:left w:val="single" w:sz="8" w:space="0" w:color="auto"/>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left w:val="single" w:sz="4" w:space="0" w:color="auto"/>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18 093,8</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19 428,7</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22 789,1</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25 088,6</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30448,3</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48167,2</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32916,8</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73979,0</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b/>
                <w:sz w:val="14"/>
                <w:szCs w:val="14"/>
              </w:rPr>
            </w:pPr>
            <w:r>
              <w:rPr>
                <w:b/>
                <w:sz w:val="14"/>
                <w:szCs w:val="14"/>
              </w:rPr>
              <w:t>73979,0</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73979,0</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b/>
                <w:sz w:val="14"/>
                <w:szCs w:val="14"/>
              </w:rPr>
            </w:pPr>
            <w:r>
              <w:rPr>
                <w:b/>
                <w:sz w:val="14"/>
                <w:szCs w:val="14"/>
              </w:rPr>
              <w:t>73979,0</w:t>
            </w:r>
          </w:p>
        </w:tc>
      </w:tr>
      <w:tr w:rsidR="00B734C6" w:rsidRPr="00B734C6" w:rsidTr="0088674C">
        <w:trPr>
          <w:trHeight w:val="315"/>
        </w:trPr>
        <w:tc>
          <w:tcPr>
            <w:tcW w:w="427" w:type="dxa"/>
            <w:vMerge w:val="restart"/>
            <w:tcBorders>
              <w:top w:val="single" w:sz="8" w:space="0" w:color="auto"/>
              <w:left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single" w:sz="8" w:space="0" w:color="auto"/>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top w:val="single" w:sz="8" w:space="0" w:color="auto"/>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single" w:sz="8" w:space="0" w:color="auto"/>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top w:val="single" w:sz="8" w:space="0" w:color="auto"/>
              <w:left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8" w:space="0" w:color="auto"/>
              <w:left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 Реализация основных общеобразовательных программ среднего общего образования</w:t>
            </w: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28</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37</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47</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31</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26</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color w:val="000000"/>
                <w:sz w:val="14"/>
                <w:szCs w:val="14"/>
              </w:rPr>
            </w:pPr>
            <w:r w:rsidRPr="00B734C6">
              <w:rPr>
                <w:rFonts w:ascii="Times New Roman" w:hAnsi="Times New Roman" w:cs="Times New Roman"/>
                <w:color w:val="000000"/>
                <w:sz w:val="14"/>
                <w:szCs w:val="14"/>
              </w:rPr>
              <w:t>55</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56</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58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58</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58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58</w:t>
            </w:r>
          </w:p>
        </w:tc>
      </w:tr>
      <w:tr w:rsidR="00B734C6" w:rsidRPr="00B734C6" w:rsidTr="0088674C">
        <w:trPr>
          <w:trHeight w:val="315"/>
        </w:trPr>
        <w:tc>
          <w:tcPr>
            <w:tcW w:w="427" w:type="dxa"/>
            <w:vMerge/>
            <w:tcBorders>
              <w:left w:val="single" w:sz="8" w:space="0" w:color="auto"/>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left w:val="single" w:sz="4" w:space="0" w:color="auto"/>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1 747,0</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2 326,4</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3 444,0</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2 469,0</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2398,9</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5848,1</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4123,84</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7554,2</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7554,2</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Pr>
                <w:sz w:val="14"/>
                <w:szCs w:val="14"/>
              </w:rPr>
              <w:t>7554,2</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7554,2</w:t>
            </w:r>
          </w:p>
        </w:tc>
      </w:tr>
      <w:tr w:rsidR="00B734C6" w:rsidRPr="00B734C6" w:rsidTr="0088674C">
        <w:trPr>
          <w:trHeight w:val="315"/>
        </w:trPr>
        <w:tc>
          <w:tcPr>
            <w:tcW w:w="427" w:type="dxa"/>
            <w:vMerge w:val="restart"/>
            <w:tcBorders>
              <w:left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left w:val="nil"/>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left w:val="nil"/>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left w:val="nil"/>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val="restart"/>
            <w:tcBorders>
              <w:left w:val="nil"/>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left w:val="single" w:sz="4" w:space="0" w:color="auto"/>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общеобразовательных общеразвивающих программ (Точка Роста)</w:t>
            </w:r>
          </w:p>
          <w:p w:rsidR="00B734C6" w:rsidRPr="00B734C6" w:rsidRDefault="00B734C6" w:rsidP="001232C9">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463</w:t>
            </w:r>
          </w:p>
        </w:tc>
        <w:tc>
          <w:tcPr>
            <w:tcW w:w="711"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458</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sz w:val="14"/>
                <w:szCs w:val="14"/>
              </w:rPr>
            </w:pPr>
            <w:r w:rsidRPr="00B734C6">
              <w:rPr>
                <w:sz w:val="14"/>
                <w:szCs w:val="14"/>
              </w:rPr>
              <w:t>354</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sz w:val="14"/>
                <w:szCs w:val="14"/>
              </w:rPr>
            </w:pPr>
            <w:r w:rsidRPr="00B734C6">
              <w:rPr>
                <w:sz w:val="14"/>
                <w:szCs w:val="14"/>
              </w:rPr>
              <w:t>354</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1232C9">
            <w:pPr>
              <w:spacing w:before="40" w:after="40"/>
              <w:jc w:val="center"/>
              <w:rPr>
                <w:sz w:val="14"/>
                <w:szCs w:val="14"/>
              </w:rPr>
            </w:pPr>
            <w:r w:rsidRPr="00B734C6">
              <w:rPr>
                <w:sz w:val="14"/>
                <w:szCs w:val="14"/>
              </w:rPr>
              <w:t>0</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sz w:val="14"/>
                <w:szCs w:val="14"/>
              </w:rPr>
            </w:pPr>
            <w:r w:rsidRPr="00B734C6">
              <w:rPr>
                <w:sz w:val="14"/>
                <w:szCs w:val="14"/>
              </w:rPr>
              <w:t>0</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0</w:t>
            </w:r>
          </w:p>
        </w:tc>
      </w:tr>
      <w:tr w:rsidR="00B734C6" w:rsidRPr="00B734C6" w:rsidTr="0088674C">
        <w:trPr>
          <w:trHeight w:val="315"/>
        </w:trPr>
        <w:tc>
          <w:tcPr>
            <w:tcW w:w="427" w:type="dxa"/>
            <w:vMerge/>
            <w:tcBorders>
              <w:left w:val="single" w:sz="8" w:space="0" w:color="auto"/>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413" w:type="dxa"/>
            <w:vMerge/>
            <w:tcBorders>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419" w:type="dxa"/>
            <w:vMerge/>
            <w:tcBorders>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428" w:type="dxa"/>
            <w:vMerge/>
            <w:tcBorders>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tcBorders>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981" w:type="dxa"/>
            <w:vMerge/>
            <w:tcBorders>
              <w:left w:val="single" w:sz="4" w:space="0" w:color="auto"/>
              <w:bottom w:val="single" w:sz="8" w:space="0" w:color="auto"/>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800,00</w:t>
            </w:r>
          </w:p>
        </w:tc>
        <w:tc>
          <w:tcPr>
            <w:tcW w:w="711" w:type="dxa"/>
            <w:tcBorders>
              <w:top w:val="single" w:sz="8" w:space="0" w:color="auto"/>
              <w:left w:val="nil"/>
              <w:bottom w:val="single" w:sz="8" w:space="0" w:color="auto"/>
              <w:right w:val="single" w:sz="4" w:space="0" w:color="auto"/>
            </w:tcBorders>
            <w:noWrap/>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300,0</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sz w:val="14"/>
                <w:szCs w:val="14"/>
              </w:rPr>
            </w:pPr>
            <w:r w:rsidRPr="00B734C6">
              <w:rPr>
                <w:sz w:val="14"/>
                <w:szCs w:val="14"/>
              </w:rPr>
              <w:t>600,00</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sz w:val="14"/>
                <w:szCs w:val="14"/>
              </w:rPr>
            </w:pPr>
            <w:r w:rsidRPr="00B734C6">
              <w:rPr>
                <w:sz w:val="14"/>
                <w:szCs w:val="14"/>
              </w:rPr>
              <w:t>600,00</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1232C9">
            <w:pPr>
              <w:spacing w:before="40" w:after="40"/>
              <w:jc w:val="center"/>
              <w:rPr>
                <w:sz w:val="14"/>
                <w:szCs w:val="14"/>
              </w:rPr>
            </w:pPr>
            <w:r w:rsidRPr="00B734C6">
              <w:rPr>
                <w:sz w:val="14"/>
                <w:szCs w:val="14"/>
              </w:rPr>
              <w:t>600,00</w:t>
            </w:r>
          </w:p>
        </w:tc>
        <w:tc>
          <w:tcPr>
            <w:tcW w:w="713" w:type="dxa"/>
            <w:gridSpan w:val="2"/>
            <w:tcBorders>
              <w:top w:val="single" w:sz="8" w:space="0" w:color="auto"/>
              <w:left w:val="single" w:sz="4" w:space="0" w:color="auto"/>
              <w:bottom w:val="single" w:sz="8" w:space="0" w:color="auto"/>
              <w:right w:val="single" w:sz="4" w:space="0" w:color="auto"/>
            </w:tcBorders>
          </w:tcPr>
          <w:p w:rsidR="00B734C6" w:rsidRPr="00B734C6" w:rsidRDefault="00B734C6" w:rsidP="001232C9">
            <w:pPr>
              <w:spacing w:before="40" w:after="40"/>
              <w:jc w:val="center"/>
              <w:rPr>
                <w:sz w:val="14"/>
                <w:szCs w:val="14"/>
              </w:rPr>
            </w:pPr>
          </w:p>
          <w:p w:rsidR="00B734C6" w:rsidRPr="00B734C6" w:rsidRDefault="00B734C6" w:rsidP="001232C9">
            <w:pPr>
              <w:spacing w:before="40" w:after="40"/>
              <w:jc w:val="center"/>
              <w:rPr>
                <w:sz w:val="14"/>
                <w:szCs w:val="14"/>
              </w:rPr>
            </w:pPr>
          </w:p>
          <w:p w:rsidR="00B734C6" w:rsidRPr="00B734C6" w:rsidRDefault="00B734C6" w:rsidP="001232C9">
            <w:pPr>
              <w:spacing w:before="40" w:after="40"/>
              <w:jc w:val="center"/>
              <w:rPr>
                <w:sz w:val="14"/>
                <w:szCs w:val="14"/>
              </w:rPr>
            </w:pPr>
            <w:r w:rsidRPr="00B734C6">
              <w:rPr>
                <w:sz w:val="14"/>
                <w:szCs w:val="14"/>
              </w:rPr>
              <w:t>600,00</w:t>
            </w:r>
          </w:p>
        </w:tc>
        <w:tc>
          <w:tcPr>
            <w:tcW w:w="709" w:type="dxa"/>
            <w:tcBorders>
              <w:top w:val="single" w:sz="8" w:space="0" w:color="auto"/>
              <w:left w:val="single" w:sz="4" w:space="0" w:color="auto"/>
              <w:bottom w:val="single" w:sz="8" w:space="0" w:color="auto"/>
              <w:right w:val="single" w:sz="8" w:space="0" w:color="auto"/>
            </w:tcBorders>
          </w:tcPr>
          <w:p w:rsidR="00B734C6" w:rsidRDefault="00B734C6" w:rsidP="001232C9">
            <w:pPr>
              <w:spacing w:before="40" w:after="40"/>
              <w:jc w:val="center"/>
              <w:rPr>
                <w:sz w:val="14"/>
                <w:szCs w:val="14"/>
              </w:rPr>
            </w:pPr>
          </w:p>
          <w:p w:rsidR="00B734C6" w:rsidRDefault="00B734C6" w:rsidP="001232C9">
            <w:pPr>
              <w:spacing w:before="40" w:after="40"/>
              <w:jc w:val="center"/>
              <w:rPr>
                <w:sz w:val="14"/>
                <w:szCs w:val="14"/>
              </w:rPr>
            </w:pPr>
          </w:p>
          <w:p w:rsidR="00B734C6" w:rsidRPr="00B734C6" w:rsidRDefault="00B734C6" w:rsidP="00B734C6">
            <w:pPr>
              <w:spacing w:before="40" w:after="40"/>
              <w:rPr>
                <w:sz w:val="14"/>
                <w:szCs w:val="14"/>
              </w:rPr>
            </w:pPr>
            <w:r>
              <w:rPr>
                <w:sz w:val="14"/>
                <w:szCs w:val="14"/>
              </w:rPr>
              <w:t>400,0</w:t>
            </w:r>
          </w:p>
        </w:tc>
      </w:tr>
      <w:tr w:rsidR="001232C9" w:rsidRPr="00B734C6" w:rsidTr="0088674C">
        <w:trPr>
          <w:trHeight w:val="315"/>
        </w:trPr>
        <w:tc>
          <w:tcPr>
            <w:tcW w:w="427" w:type="dxa"/>
            <w:tcBorders>
              <w:left w:val="single" w:sz="8" w:space="0" w:color="auto"/>
              <w:bottom w:val="single" w:sz="8"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tcBorders>
              <w:left w:val="nil"/>
              <w:bottom w:val="single" w:sz="8"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tcBorders>
              <w:left w:val="nil"/>
              <w:bottom w:val="single" w:sz="8"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w:t>
            </w:r>
          </w:p>
        </w:tc>
        <w:tc>
          <w:tcPr>
            <w:tcW w:w="428" w:type="dxa"/>
            <w:tcBorders>
              <w:left w:val="nil"/>
              <w:bottom w:val="single" w:sz="8" w:space="0" w:color="auto"/>
              <w:right w:val="single" w:sz="4" w:space="0" w:color="auto"/>
            </w:tcBorders>
            <w:noWrap/>
            <w:vAlign w:val="center"/>
            <w:hideMark/>
          </w:tcPr>
          <w:p w:rsidR="001232C9" w:rsidRPr="00B734C6" w:rsidRDefault="001232C9" w:rsidP="001232C9">
            <w:pPr>
              <w:spacing w:before="40" w:after="40"/>
              <w:jc w:val="center"/>
              <w:rPr>
                <w:rFonts w:ascii="Times New Roman" w:hAnsi="Times New Roman" w:cs="Times New Roman"/>
                <w:sz w:val="14"/>
                <w:szCs w:val="14"/>
              </w:rPr>
            </w:pPr>
          </w:p>
        </w:tc>
        <w:tc>
          <w:tcPr>
            <w:tcW w:w="570" w:type="dxa"/>
            <w:tcBorders>
              <w:left w:val="nil"/>
              <w:bottom w:val="single" w:sz="8" w:space="0" w:color="auto"/>
              <w:right w:val="single" w:sz="4" w:space="0" w:color="auto"/>
            </w:tcBorders>
            <w:vAlign w:val="center"/>
          </w:tcPr>
          <w:p w:rsidR="001232C9" w:rsidRPr="00B734C6" w:rsidRDefault="001232C9" w:rsidP="001232C9">
            <w:pPr>
              <w:spacing w:before="40" w:after="40"/>
              <w:jc w:val="center"/>
              <w:rPr>
                <w:rFonts w:ascii="Times New Roman" w:hAnsi="Times New Roman" w:cs="Times New Roman"/>
                <w:sz w:val="14"/>
                <w:szCs w:val="14"/>
              </w:rPr>
            </w:pPr>
          </w:p>
        </w:tc>
        <w:tc>
          <w:tcPr>
            <w:tcW w:w="11787" w:type="dxa"/>
            <w:gridSpan w:val="16"/>
            <w:tcBorders>
              <w:left w:val="single" w:sz="4" w:space="0" w:color="auto"/>
              <w:bottom w:val="single" w:sz="8" w:space="0" w:color="auto"/>
              <w:right w:val="single" w:sz="8" w:space="0" w:color="auto"/>
            </w:tcBorders>
            <w:vAlign w:val="center"/>
            <w:hideMark/>
          </w:tcPr>
          <w:p w:rsidR="001232C9" w:rsidRPr="00B734C6" w:rsidRDefault="001232C9"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Уплата налогов</w:t>
            </w:r>
          </w:p>
        </w:tc>
        <w:tc>
          <w:tcPr>
            <w:tcW w:w="1422" w:type="dxa"/>
            <w:gridSpan w:val="3"/>
            <w:tcBorders>
              <w:left w:val="single" w:sz="4" w:space="0" w:color="auto"/>
              <w:bottom w:val="single" w:sz="8" w:space="0" w:color="auto"/>
              <w:right w:val="single" w:sz="8" w:space="0" w:color="auto"/>
            </w:tcBorders>
          </w:tcPr>
          <w:p w:rsidR="001232C9" w:rsidRPr="00B734C6" w:rsidRDefault="001232C9" w:rsidP="001232C9">
            <w:pPr>
              <w:spacing w:before="40" w:after="40"/>
              <w:rPr>
                <w:rFonts w:ascii="Times New Roman" w:hAnsi="Times New Roman" w:cs="Times New Roman"/>
                <w:sz w:val="14"/>
                <w:szCs w:val="14"/>
              </w:rPr>
            </w:pPr>
          </w:p>
        </w:tc>
      </w:tr>
      <w:tr w:rsidR="00B734C6" w:rsidRPr="00B734C6" w:rsidTr="0088674C">
        <w:trPr>
          <w:trHeight w:val="315"/>
        </w:trPr>
        <w:tc>
          <w:tcPr>
            <w:tcW w:w="427" w:type="dxa"/>
            <w:vMerge w:val="restart"/>
            <w:tcBorders>
              <w:left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w:t>
            </w:r>
          </w:p>
        </w:tc>
        <w:tc>
          <w:tcPr>
            <w:tcW w:w="428"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left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left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Реализация основных </w:t>
            </w:r>
            <w:r w:rsidRPr="00B734C6">
              <w:rPr>
                <w:rFonts w:ascii="Times New Roman" w:hAnsi="Times New Roman" w:cs="Times New Roman"/>
                <w:sz w:val="14"/>
                <w:szCs w:val="14"/>
              </w:rPr>
              <w:lastRenderedPageBreak/>
              <w:t>общеобразовательных программ начального общего образования</w:t>
            </w: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lastRenderedPageBreak/>
              <w:t xml:space="preserve">Наименование показателя, </w:t>
            </w:r>
            <w:r w:rsidRPr="00B734C6">
              <w:rPr>
                <w:rFonts w:ascii="Times New Roman" w:hAnsi="Times New Roman" w:cs="Times New Roman"/>
                <w:sz w:val="14"/>
                <w:szCs w:val="14"/>
              </w:rPr>
              <w:lastRenderedPageBreak/>
              <w:t>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lastRenderedPageBreak/>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219</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225</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224</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199</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275</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276</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384</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384</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384</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384</w:t>
            </w:r>
          </w:p>
        </w:tc>
      </w:tr>
      <w:tr w:rsidR="00B734C6" w:rsidRPr="00B734C6" w:rsidTr="0088674C">
        <w:trPr>
          <w:trHeight w:val="315"/>
        </w:trPr>
        <w:tc>
          <w:tcPr>
            <w:tcW w:w="427" w:type="dxa"/>
            <w:vMerge/>
            <w:tcBorders>
              <w:left w:val="single" w:sz="8" w:space="0" w:color="auto"/>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left w:val="single" w:sz="4" w:space="0" w:color="auto"/>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8,4</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112,0</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624,5</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65,5</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180,3</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162,7</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561,4</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561,4</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Pr>
                <w:sz w:val="14"/>
                <w:szCs w:val="14"/>
              </w:rPr>
              <w:t>561,4</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561,4</w:t>
            </w:r>
          </w:p>
        </w:tc>
      </w:tr>
      <w:tr w:rsidR="00B734C6" w:rsidRPr="00B734C6" w:rsidTr="0088674C">
        <w:trPr>
          <w:trHeight w:val="315"/>
        </w:trPr>
        <w:tc>
          <w:tcPr>
            <w:tcW w:w="427" w:type="dxa"/>
            <w:vMerge w:val="restart"/>
            <w:tcBorders>
              <w:left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w:t>
            </w:r>
          </w:p>
        </w:tc>
        <w:tc>
          <w:tcPr>
            <w:tcW w:w="428"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left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left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основных общеобразовательных программ основного общего образования</w:t>
            </w: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309</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311</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315</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330</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453</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447</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568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568</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568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568</w:t>
            </w:r>
          </w:p>
        </w:tc>
      </w:tr>
      <w:tr w:rsidR="00B734C6" w:rsidRPr="00B734C6" w:rsidTr="0088674C">
        <w:trPr>
          <w:trHeight w:val="315"/>
        </w:trPr>
        <w:tc>
          <w:tcPr>
            <w:tcW w:w="427" w:type="dxa"/>
            <w:vMerge/>
            <w:tcBorders>
              <w:left w:val="single" w:sz="8" w:space="0" w:color="auto"/>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left w:val="single" w:sz="4" w:space="0" w:color="auto"/>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11,9</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154,8</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878,2</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108,6</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297,1</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263,3</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830,5</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b/>
                <w:sz w:val="14"/>
                <w:szCs w:val="14"/>
              </w:rPr>
            </w:pPr>
            <w:r>
              <w:rPr>
                <w:b/>
                <w:sz w:val="14"/>
                <w:szCs w:val="14"/>
              </w:rPr>
              <w:t>830,5</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830,5</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b/>
                <w:sz w:val="14"/>
                <w:szCs w:val="14"/>
              </w:rPr>
            </w:pPr>
            <w:r>
              <w:rPr>
                <w:b/>
                <w:sz w:val="14"/>
                <w:szCs w:val="14"/>
              </w:rPr>
              <w:t>830,5</w:t>
            </w:r>
          </w:p>
        </w:tc>
      </w:tr>
      <w:tr w:rsidR="00B734C6" w:rsidRPr="00B734C6" w:rsidTr="0088674C">
        <w:trPr>
          <w:trHeight w:val="315"/>
        </w:trPr>
        <w:tc>
          <w:tcPr>
            <w:tcW w:w="427" w:type="dxa"/>
            <w:vMerge w:val="restart"/>
            <w:tcBorders>
              <w:left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w:t>
            </w:r>
          </w:p>
        </w:tc>
        <w:tc>
          <w:tcPr>
            <w:tcW w:w="419"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20</w:t>
            </w:r>
          </w:p>
        </w:tc>
        <w:tc>
          <w:tcPr>
            <w:tcW w:w="428" w:type="dxa"/>
            <w:vMerge w:val="restart"/>
            <w:tcBorders>
              <w:left w:val="nil"/>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val="restart"/>
            <w:tcBorders>
              <w:left w:val="nil"/>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left w:val="single" w:sz="4"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 Реализация основных общеобразовательных программ среднего общего образования</w:t>
            </w: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37</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47</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31</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26</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55</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56</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sidRPr="00B734C6">
              <w:rPr>
                <w:b/>
                <w:sz w:val="14"/>
                <w:szCs w:val="14"/>
              </w:rPr>
              <w:t>58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58</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58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sidRPr="00B734C6">
              <w:rPr>
                <w:sz w:val="14"/>
                <w:szCs w:val="14"/>
              </w:rPr>
              <w:t>58</w:t>
            </w:r>
          </w:p>
        </w:tc>
      </w:tr>
      <w:tr w:rsidR="00B734C6" w:rsidRPr="00B734C6" w:rsidTr="0088674C">
        <w:trPr>
          <w:trHeight w:val="315"/>
        </w:trPr>
        <w:tc>
          <w:tcPr>
            <w:tcW w:w="427" w:type="dxa"/>
            <w:vMerge/>
            <w:tcBorders>
              <w:left w:val="single" w:sz="8" w:space="0" w:color="auto"/>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3"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19"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428" w:type="dxa"/>
            <w:vMerge/>
            <w:tcBorders>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p>
        </w:tc>
        <w:tc>
          <w:tcPr>
            <w:tcW w:w="570" w:type="dxa"/>
            <w:vMerge/>
            <w:tcBorders>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p>
        </w:tc>
        <w:tc>
          <w:tcPr>
            <w:tcW w:w="1981" w:type="dxa"/>
            <w:vMerge/>
            <w:tcBorders>
              <w:left w:val="single" w:sz="4" w:space="0" w:color="auto"/>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B734C6">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1,4</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23,4</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86,4</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8,6</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B734C6">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36,1</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sidRPr="00B734C6">
              <w:rPr>
                <w:sz w:val="14"/>
                <w:szCs w:val="14"/>
              </w:rPr>
              <w:t>32,9</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b/>
                <w:sz w:val="14"/>
                <w:szCs w:val="14"/>
              </w:rPr>
            </w:pPr>
            <w:r>
              <w:rPr>
                <w:b/>
                <w:sz w:val="14"/>
                <w:szCs w:val="14"/>
              </w:rPr>
              <w:t>84,8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84,8</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B734C6" w:rsidRPr="00B734C6" w:rsidRDefault="00B734C6" w:rsidP="00B734C6">
            <w:pPr>
              <w:spacing w:before="40" w:after="40"/>
              <w:jc w:val="center"/>
              <w:rPr>
                <w:sz w:val="14"/>
                <w:szCs w:val="14"/>
              </w:rPr>
            </w:pPr>
            <w:r>
              <w:rPr>
                <w:sz w:val="14"/>
                <w:szCs w:val="14"/>
              </w:rPr>
              <w:t>84,8</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B734C6">
            <w:pPr>
              <w:spacing w:before="40" w:after="40"/>
              <w:jc w:val="center"/>
              <w:rPr>
                <w:sz w:val="14"/>
                <w:szCs w:val="14"/>
              </w:rPr>
            </w:pPr>
            <w:r>
              <w:rPr>
                <w:sz w:val="14"/>
                <w:szCs w:val="14"/>
              </w:rPr>
              <w:t>84,8</w:t>
            </w:r>
          </w:p>
        </w:tc>
      </w:tr>
      <w:tr w:rsidR="00B734C6" w:rsidRPr="00B734C6" w:rsidTr="0088674C">
        <w:trPr>
          <w:trHeight w:val="367"/>
        </w:trPr>
        <w:tc>
          <w:tcPr>
            <w:tcW w:w="427" w:type="dxa"/>
            <w:tcBorders>
              <w:top w:val="single" w:sz="8" w:space="0" w:color="auto"/>
              <w:left w:val="single" w:sz="8" w:space="0" w:color="auto"/>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01</w:t>
            </w:r>
          </w:p>
        </w:tc>
        <w:tc>
          <w:tcPr>
            <w:tcW w:w="413"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3</w:t>
            </w:r>
          </w:p>
        </w:tc>
        <w:tc>
          <w:tcPr>
            <w:tcW w:w="41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p>
        </w:tc>
        <w:tc>
          <w:tcPr>
            <w:tcW w:w="42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b/>
                <w:sz w:val="14"/>
                <w:szCs w:val="14"/>
              </w:rPr>
            </w:pPr>
          </w:p>
        </w:tc>
        <w:tc>
          <w:tcPr>
            <w:tcW w:w="570"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b/>
                <w:sz w:val="14"/>
                <w:szCs w:val="14"/>
              </w:rPr>
            </w:pPr>
          </w:p>
        </w:tc>
        <w:tc>
          <w:tcPr>
            <w:tcW w:w="13209" w:type="dxa"/>
            <w:gridSpan w:val="19"/>
            <w:tcBorders>
              <w:top w:val="single" w:sz="8" w:space="0" w:color="auto"/>
              <w:left w:val="single" w:sz="4" w:space="0" w:color="auto"/>
              <w:bottom w:val="single" w:sz="8" w:space="0" w:color="auto"/>
              <w:right w:val="single" w:sz="8" w:space="0" w:color="auto"/>
            </w:tcBorders>
            <w:vAlign w:val="center"/>
            <w:hideMark/>
          </w:tcPr>
          <w:p w:rsidR="00B734C6" w:rsidRPr="00B734C6" w:rsidRDefault="00B734C6" w:rsidP="001232C9">
            <w:pPr>
              <w:spacing w:before="40" w:after="40"/>
              <w:rPr>
                <w:rFonts w:ascii="Times New Roman" w:hAnsi="Times New Roman" w:cs="Times New Roman"/>
                <w:b/>
                <w:sz w:val="14"/>
                <w:szCs w:val="14"/>
              </w:rPr>
            </w:pPr>
            <w:r w:rsidRPr="00B734C6">
              <w:rPr>
                <w:rFonts w:ascii="Times New Roman" w:hAnsi="Times New Roman" w:cs="Times New Roman"/>
                <w:b/>
                <w:sz w:val="14"/>
                <w:szCs w:val="14"/>
              </w:rPr>
              <w:t>Подпрограмма «Развитие дополнительного образования детей»</w:t>
            </w:r>
          </w:p>
          <w:p w:rsidR="00B734C6" w:rsidRPr="00B734C6" w:rsidRDefault="00B734C6" w:rsidP="001232C9">
            <w:pPr>
              <w:spacing w:before="40" w:after="40"/>
              <w:rPr>
                <w:rFonts w:ascii="Times New Roman" w:hAnsi="Times New Roman" w:cs="Times New Roman"/>
                <w:b/>
                <w:sz w:val="14"/>
                <w:szCs w:val="14"/>
              </w:rPr>
            </w:pPr>
          </w:p>
        </w:tc>
      </w:tr>
      <w:tr w:rsidR="00B734C6" w:rsidRPr="00B734C6" w:rsidTr="0088674C">
        <w:trPr>
          <w:trHeight w:val="315"/>
        </w:trPr>
        <w:tc>
          <w:tcPr>
            <w:tcW w:w="427" w:type="dxa"/>
            <w:tcBorders>
              <w:top w:val="single" w:sz="8" w:space="0" w:color="auto"/>
              <w:left w:val="single" w:sz="8" w:space="0" w:color="auto"/>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3209" w:type="dxa"/>
            <w:gridSpan w:val="19"/>
            <w:tcBorders>
              <w:top w:val="single" w:sz="8" w:space="0" w:color="auto"/>
              <w:left w:val="single" w:sz="4" w:space="0" w:color="auto"/>
              <w:bottom w:val="single" w:sz="8" w:space="0" w:color="auto"/>
              <w:right w:val="single" w:sz="8"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образовательных программ</w:t>
            </w:r>
          </w:p>
        </w:tc>
      </w:tr>
      <w:tr w:rsidR="00B734C6" w:rsidRPr="00B734C6" w:rsidTr="0088674C">
        <w:trPr>
          <w:trHeight w:val="315"/>
        </w:trPr>
        <w:tc>
          <w:tcPr>
            <w:tcW w:w="427" w:type="dxa"/>
            <w:vMerge w:val="restart"/>
            <w:tcBorders>
              <w:top w:val="single" w:sz="8" w:space="0" w:color="auto"/>
              <w:left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single" w:sz="8" w:space="0" w:color="auto"/>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single" w:sz="8" w:space="0" w:color="auto"/>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single" w:sz="8" w:space="0" w:color="auto"/>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val="restart"/>
            <w:tcBorders>
              <w:top w:val="single" w:sz="8" w:space="0" w:color="auto"/>
              <w:left w:val="nil"/>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8" w:space="0" w:color="auto"/>
              <w:left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Предоставление дополнительного образования в образовательных учреждениях муниципального образования «Муниципальный округ Глазовский район Удмуртской Республики» </w:t>
            </w:r>
            <w:r w:rsidRPr="00B734C6">
              <w:rPr>
                <w:rFonts w:ascii="Times New Roman" w:hAnsi="Times New Roman" w:cs="Times New Roman"/>
                <w:sz w:val="14"/>
                <w:szCs w:val="14"/>
              </w:rPr>
              <w:lastRenderedPageBreak/>
              <w:t>Удмуртской Республики</w:t>
            </w: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lastRenderedPageBreak/>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2 266</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single" w:sz="8" w:space="0" w:color="auto"/>
              <w:left w:val="single" w:sz="4" w:space="0" w:color="auto"/>
              <w:bottom w:val="single" w:sz="8" w:space="0" w:color="auto"/>
              <w:right w:val="single" w:sz="4" w:space="0" w:color="auto"/>
            </w:tcBorders>
          </w:tcPr>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tcPr>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rsidP="00B734C6">
            <w:pPr>
              <w:spacing w:before="40" w:after="40"/>
              <w:jc w:val="center"/>
              <w:rPr>
                <w:rFonts w:ascii="Times New Roman" w:hAnsi="Times New Roman" w:cs="Times New Roman"/>
                <w:sz w:val="14"/>
                <w:szCs w:val="14"/>
              </w:rPr>
            </w:pPr>
          </w:p>
        </w:tc>
      </w:tr>
      <w:tr w:rsidR="00B734C6" w:rsidRPr="00B734C6" w:rsidTr="0088674C">
        <w:trPr>
          <w:trHeight w:val="315"/>
        </w:trPr>
        <w:tc>
          <w:tcPr>
            <w:tcW w:w="427" w:type="dxa"/>
            <w:vMerge/>
            <w:tcBorders>
              <w:left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3" w:type="dxa"/>
            <w:vMerge/>
            <w:tcBorders>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9" w:type="dxa"/>
            <w:vMerge/>
            <w:tcBorders>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28" w:type="dxa"/>
            <w:vMerge/>
            <w:tcBorders>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tcBorders>
              <w:left w:val="nil"/>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981" w:type="dxa"/>
            <w:vMerge/>
            <w:tcBorders>
              <w:left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Расходы бюджета муниципального образования «Муниципальный округ Глазовский район Удмуртской </w:t>
            </w:r>
            <w:r w:rsidRPr="00B734C6">
              <w:rPr>
                <w:rFonts w:ascii="Times New Roman" w:hAnsi="Times New Roman" w:cs="Times New Roman"/>
                <w:sz w:val="14"/>
                <w:szCs w:val="14"/>
              </w:rPr>
              <w:lastRenderedPageBreak/>
              <w:t>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lastRenderedPageBreak/>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12 279,5</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single" w:sz="8" w:space="0" w:color="auto"/>
              <w:left w:val="single" w:sz="4" w:space="0" w:color="auto"/>
              <w:bottom w:val="single" w:sz="8" w:space="0" w:color="auto"/>
              <w:right w:val="single" w:sz="4" w:space="0" w:color="auto"/>
            </w:tcBorders>
          </w:tcPr>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tcPr>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rsidP="00B734C6">
            <w:pPr>
              <w:spacing w:before="40" w:after="40"/>
              <w:jc w:val="center"/>
              <w:rPr>
                <w:rFonts w:ascii="Times New Roman" w:hAnsi="Times New Roman" w:cs="Times New Roman"/>
                <w:sz w:val="14"/>
                <w:szCs w:val="14"/>
              </w:rPr>
            </w:pPr>
          </w:p>
        </w:tc>
      </w:tr>
      <w:tr w:rsidR="00B734C6" w:rsidRPr="00B734C6" w:rsidTr="0088674C">
        <w:trPr>
          <w:trHeight w:val="315"/>
        </w:trPr>
        <w:tc>
          <w:tcPr>
            <w:tcW w:w="427" w:type="dxa"/>
            <w:vMerge w:val="restart"/>
            <w:tcBorders>
              <w:top w:val="single" w:sz="4" w:space="0" w:color="auto"/>
              <w:left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lastRenderedPageBreak/>
              <w:t>01</w:t>
            </w:r>
          </w:p>
        </w:tc>
        <w:tc>
          <w:tcPr>
            <w:tcW w:w="413" w:type="dxa"/>
            <w:vMerge w:val="restart"/>
            <w:tcBorders>
              <w:top w:val="single" w:sz="4" w:space="0" w:color="auto"/>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single" w:sz="4" w:space="0" w:color="auto"/>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single" w:sz="4" w:space="0" w:color="auto"/>
              <w:left w:val="nil"/>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val="restart"/>
            <w:tcBorders>
              <w:top w:val="single" w:sz="4" w:space="0" w:color="auto"/>
              <w:left w:val="nil"/>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4" w:space="0" w:color="auto"/>
              <w:left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общеобразовательных общеразвивающих программ</w:t>
            </w: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2 372</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single" w:sz="8" w:space="0" w:color="auto"/>
              <w:left w:val="single" w:sz="4" w:space="0" w:color="auto"/>
              <w:bottom w:val="single" w:sz="8" w:space="0" w:color="auto"/>
              <w:right w:val="single" w:sz="4" w:space="0" w:color="auto"/>
            </w:tcBorders>
          </w:tcPr>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tcPr>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rsidP="00B734C6">
            <w:pPr>
              <w:spacing w:before="40" w:after="40"/>
              <w:jc w:val="center"/>
              <w:rPr>
                <w:rFonts w:ascii="Times New Roman" w:hAnsi="Times New Roman" w:cs="Times New Roman"/>
                <w:sz w:val="14"/>
                <w:szCs w:val="14"/>
              </w:rPr>
            </w:pPr>
          </w:p>
        </w:tc>
      </w:tr>
      <w:tr w:rsidR="00B734C6" w:rsidRPr="00B734C6" w:rsidTr="0088674C">
        <w:trPr>
          <w:trHeight w:val="315"/>
        </w:trPr>
        <w:tc>
          <w:tcPr>
            <w:tcW w:w="427" w:type="dxa"/>
            <w:vMerge/>
            <w:tcBorders>
              <w:left w:val="single" w:sz="8" w:space="0" w:color="auto"/>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3" w:type="dxa"/>
            <w:vMerge/>
            <w:tcBorders>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19" w:type="dxa"/>
            <w:vMerge/>
            <w:tcBorders>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428" w:type="dxa"/>
            <w:vMerge/>
            <w:tcBorders>
              <w:left w:val="nil"/>
              <w:bottom w:val="single" w:sz="4"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p>
        </w:tc>
        <w:tc>
          <w:tcPr>
            <w:tcW w:w="570" w:type="dxa"/>
            <w:vMerge/>
            <w:tcBorders>
              <w:left w:val="nil"/>
              <w:bottom w:val="single" w:sz="4"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p>
        </w:tc>
        <w:tc>
          <w:tcPr>
            <w:tcW w:w="1981" w:type="dxa"/>
            <w:vMerge/>
            <w:tcBorders>
              <w:left w:val="single" w:sz="4" w:space="0" w:color="auto"/>
              <w:bottom w:val="single" w:sz="4"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B734C6" w:rsidRPr="00B734C6" w:rsidRDefault="00B734C6"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12 137,0</w:t>
            </w:r>
          </w:p>
        </w:tc>
        <w:tc>
          <w:tcPr>
            <w:tcW w:w="708"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29" w:type="dxa"/>
            <w:gridSpan w:val="2"/>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694" w:type="dxa"/>
            <w:tcBorders>
              <w:top w:val="single" w:sz="8" w:space="0" w:color="auto"/>
              <w:left w:val="nil"/>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1" w:type="dxa"/>
            <w:tcBorders>
              <w:top w:val="single" w:sz="8" w:space="0" w:color="auto"/>
              <w:left w:val="nil"/>
              <w:bottom w:val="single" w:sz="8" w:space="0" w:color="auto"/>
              <w:right w:val="single" w:sz="4" w:space="0" w:color="auto"/>
            </w:tcBorders>
            <w:noWrap/>
            <w:vAlign w:val="center"/>
            <w:hideMark/>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4" w:type="dxa"/>
            <w:tcBorders>
              <w:top w:val="single" w:sz="8" w:space="0" w:color="auto"/>
              <w:left w:val="single" w:sz="4" w:space="0" w:color="auto"/>
              <w:bottom w:val="single" w:sz="8" w:space="0" w:color="auto"/>
              <w:right w:val="single" w:sz="4"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vAlign w:val="center"/>
          </w:tcPr>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13" w:type="dxa"/>
            <w:gridSpan w:val="2"/>
            <w:tcBorders>
              <w:top w:val="single" w:sz="8" w:space="0" w:color="auto"/>
              <w:left w:val="single" w:sz="4" w:space="0" w:color="auto"/>
              <w:bottom w:val="single" w:sz="8" w:space="0" w:color="auto"/>
              <w:right w:val="single" w:sz="4" w:space="0" w:color="auto"/>
            </w:tcBorders>
          </w:tcPr>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p>
          <w:p w:rsidR="00B734C6" w:rsidRPr="00B734C6" w:rsidRDefault="00B734C6"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single" w:sz="4" w:space="0" w:color="auto"/>
              <w:bottom w:val="single" w:sz="8" w:space="0" w:color="auto"/>
              <w:right w:val="single" w:sz="8" w:space="0" w:color="auto"/>
            </w:tcBorders>
          </w:tcPr>
          <w:p w:rsidR="00B734C6" w:rsidRPr="00B734C6" w:rsidRDefault="00B734C6">
            <w:pPr>
              <w:rPr>
                <w:rFonts w:ascii="Times New Roman" w:hAnsi="Times New Roman" w:cs="Times New Roman"/>
                <w:sz w:val="14"/>
                <w:szCs w:val="14"/>
              </w:rPr>
            </w:pPr>
          </w:p>
          <w:p w:rsidR="00B734C6" w:rsidRPr="00B734C6" w:rsidRDefault="00B734C6">
            <w:pPr>
              <w:rPr>
                <w:rFonts w:ascii="Times New Roman" w:hAnsi="Times New Roman" w:cs="Times New Roman"/>
                <w:sz w:val="14"/>
                <w:szCs w:val="14"/>
              </w:rPr>
            </w:pPr>
          </w:p>
          <w:p w:rsidR="00B734C6" w:rsidRPr="00B734C6" w:rsidRDefault="00B734C6" w:rsidP="00B734C6">
            <w:pPr>
              <w:spacing w:before="40" w:after="40"/>
              <w:jc w:val="center"/>
              <w:rPr>
                <w:rFonts w:ascii="Times New Roman" w:hAnsi="Times New Roman" w:cs="Times New Roman"/>
                <w:sz w:val="14"/>
                <w:szCs w:val="14"/>
              </w:rPr>
            </w:pPr>
          </w:p>
        </w:tc>
      </w:tr>
      <w:tr w:rsidR="0088674C" w:rsidRPr="00B734C6" w:rsidTr="0088674C">
        <w:trPr>
          <w:trHeight w:val="315"/>
        </w:trPr>
        <w:tc>
          <w:tcPr>
            <w:tcW w:w="427" w:type="dxa"/>
            <w:vMerge w:val="restart"/>
            <w:tcBorders>
              <w:top w:val="single" w:sz="4" w:space="0" w:color="auto"/>
              <w:left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val="restart"/>
            <w:tcBorders>
              <w:top w:val="single" w:sz="4" w:space="0" w:color="auto"/>
              <w:left w:val="nil"/>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4" w:space="0" w:color="auto"/>
              <w:left w:val="single" w:sz="4"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общеразвивающих программ</w:t>
            </w: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2 241</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2 047</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1 888</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1945</w:t>
            </w:r>
          </w:p>
        </w:tc>
        <w:tc>
          <w:tcPr>
            <w:tcW w:w="711"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1479</w:t>
            </w:r>
          </w:p>
        </w:tc>
        <w:tc>
          <w:tcPr>
            <w:tcW w:w="709" w:type="dxa"/>
            <w:tcBorders>
              <w:top w:val="single" w:sz="8" w:space="0" w:color="auto"/>
              <w:left w:val="single" w:sz="4" w:space="0" w:color="auto"/>
              <w:bottom w:val="single" w:sz="8" w:space="0" w:color="auto"/>
              <w:right w:val="single" w:sz="4" w:space="0" w:color="auto"/>
            </w:tcBorders>
            <w:vAlign w:val="center"/>
          </w:tcPr>
          <w:p w:rsidR="0088674C" w:rsidRPr="00B734C6" w:rsidRDefault="0088674C" w:rsidP="0088674C">
            <w:pPr>
              <w:spacing w:before="40" w:after="40"/>
              <w:jc w:val="center"/>
              <w:rPr>
                <w:sz w:val="14"/>
                <w:szCs w:val="14"/>
              </w:rPr>
            </w:pPr>
            <w:r w:rsidRPr="00B734C6">
              <w:rPr>
                <w:sz w:val="14"/>
                <w:szCs w:val="14"/>
              </w:rPr>
              <w:t>1482</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sidRPr="0088674C">
              <w:rPr>
                <w:b/>
                <w:sz w:val="14"/>
                <w:szCs w:val="14"/>
              </w:rPr>
              <w:t>1786</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1786</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sz w:val="14"/>
                <w:szCs w:val="14"/>
              </w:rPr>
            </w:pPr>
            <w:r w:rsidRPr="0088674C">
              <w:rPr>
                <w:sz w:val="14"/>
                <w:szCs w:val="14"/>
              </w:rPr>
              <w:t>1786</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1786</w:t>
            </w:r>
          </w:p>
        </w:tc>
      </w:tr>
      <w:tr w:rsidR="0088674C" w:rsidRPr="00B734C6" w:rsidTr="0088674C">
        <w:trPr>
          <w:trHeight w:val="315"/>
        </w:trPr>
        <w:tc>
          <w:tcPr>
            <w:tcW w:w="427" w:type="dxa"/>
            <w:vMerge/>
            <w:tcBorders>
              <w:left w:val="single" w:sz="8" w:space="0" w:color="auto"/>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3"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9"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28"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tcBorders>
              <w:left w:val="nil"/>
              <w:bottom w:val="single" w:sz="4"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p>
        </w:tc>
        <w:tc>
          <w:tcPr>
            <w:tcW w:w="1981" w:type="dxa"/>
            <w:vMerge/>
            <w:tcBorders>
              <w:left w:val="single" w:sz="4" w:space="0" w:color="auto"/>
              <w:bottom w:val="single" w:sz="4"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10 866,6</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13 107,2</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12 436,0</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11376,8</w:t>
            </w:r>
          </w:p>
        </w:tc>
        <w:tc>
          <w:tcPr>
            <w:tcW w:w="711"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12337,5</w:t>
            </w:r>
          </w:p>
        </w:tc>
        <w:tc>
          <w:tcPr>
            <w:tcW w:w="709" w:type="dxa"/>
            <w:tcBorders>
              <w:top w:val="single" w:sz="8" w:space="0" w:color="auto"/>
              <w:left w:val="single" w:sz="4" w:space="0" w:color="auto"/>
              <w:bottom w:val="single" w:sz="8" w:space="0" w:color="auto"/>
              <w:right w:val="single" w:sz="4" w:space="0" w:color="auto"/>
            </w:tcBorders>
            <w:vAlign w:val="center"/>
          </w:tcPr>
          <w:p w:rsidR="0088674C" w:rsidRPr="00B734C6" w:rsidRDefault="0088674C" w:rsidP="0088674C">
            <w:pPr>
              <w:spacing w:before="40" w:after="40"/>
              <w:jc w:val="center"/>
              <w:rPr>
                <w:b/>
                <w:sz w:val="14"/>
                <w:szCs w:val="14"/>
              </w:rPr>
            </w:pPr>
            <w:r w:rsidRPr="00B734C6">
              <w:rPr>
                <w:b/>
                <w:sz w:val="14"/>
                <w:szCs w:val="14"/>
              </w:rPr>
              <w:t>12703,9</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Pr>
                <w:b/>
                <w:sz w:val="14"/>
                <w:szCs w:val="14"/>
              </w:rPr>
              <w:t>14419,4</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b/>
                <w:sz w:val="14"/>
                <w:szCs w:val="14"/>
              </w:rPr>
            </w:pPr>
            <w:r>
              <w:rPr>
                <w:b/>
                <w:sz w:val="14"/>
                <w:szCs w:val="14"/>
              </w:rPr>
              <w:t>14419,4</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Pr>
                <w:b/>
                <w:sz w:val="14"/>
                <w:szCs w:val="14"/>
              </w:rPr>
              <w:t>14419,4</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b/>
                <w:sz w:val="14"/>
                <w:szCs w:val="14"/>
              </w:rPr>
            </w:pPr>
            <w:r>
              <w:rPr>
                <w:b/>
                <w:sz w:val="14"/>
                <w:szCs w:val="14"/>
              </w:rPr>
              <w:t>14419,4</w:t>
            </w:r>
          </w:p>
        </w:tc>
      </w:tr>
      <w:tr w:rsidR="0088674C" w:rsidRPr="00B734C6" w:rsidTr="0088674C">
        <w:trPr>
          <w:trHeight w:val="315"/>
        </w:trPr>
        <w:tc>
          <w:tcPr>
            <w:tcW w:w="427" w:type="dxa"/>
            <w:vMerge w:val="restart"/>
            <w:tcBorders>
              <w:top w:val="single" w:sz="4" w:space="0" w:color="auto"/>
              <w:left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val="restart"/>
            <w:tcBorders>
              <w:top w:val="single" w:sz="4" w:space="0" w:color="auto"/>
              <w:left w:val="nil"/>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4" w:space="0" w:color="auto"/>
              <w:left w:val="single" w:sz="4"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предпрофессиональных программ в области физической культуры и спорта</w:t>
            </w: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121</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112</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84</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114</w:t>
            </w:r>
          </w:p>
        </w:tc>
        <w:tc>
          <w:tcPr>
            <w:tcW w:w="711"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263</w:t>
            </w:r>
          </w:p>
        </w:tc>
        <w:tc>
          <w:tcPr>
            <w:tcW w:w="709" w:type="dxa"/>
            <w:tcBorders>
              <w:top w:val="single" w:sz="8" w:space="0" w:color="auto"/>
              <w:left w:val="single" w:sz="4" w:space="0" w:color="auto"/>
              <w:bottom w:val="single" w:sz="8" w:space="0" w:color="auto"/>
              <w:right w:val="single" w:sz="4" w:space="0" w:color="auto"/>
            </w:tcBorders>
            <w:vAlign w:val="center"/>
          </w:tcPr>
          <w:p w:rsidR="0088674C" w:rsidRPr="00B734C6" w:rsidRDefault="0088674C" w:rsidP="0088674C">
            <w:pPr>
              <w:spacing w:before="40" w:after="40"/>
              <w:jc w:val="center"/>
              <w:rPr>
                <w:b/>
                <w:sz w:val="14"/>
                <w:szCs w:val="14"/>
              </w:rPr>
            </w:pPr>
            <w:r w:rsidRPr="00B734C6">
              <w:rPr>
                <w:b/>
                <w:sz w:val="14"/>
                <w:szCs w:val="14"/>
              </w:rPr>
              <w:t>265</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sidRPr="0088674C">
              <w:rPr>
                <w:b/>
                <w:sz w:val="14"/>
                <w:szCs w:val="14"/>
              </w:rPr>
              <w:t>65</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65</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sz w:val="14"/>
                <w:szCs w:val="14"/>
              </w:rPr>
            </w:pPr>
            <w:r w:rsidRPr="0088674C">
              <w:rPr>
                <w:sz w:val="14"/>
                <w:szCs w:val="14"/>
              </w:rPr>
              <w:t>65</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65</w:t>
            </w:r>
          </w:p>
        </w:tc>
      </w:tr>
      <w:tr w:rsidR="0088674C" w:rsidRPr="00B734C6" w:rsidTr="0088674C">
        <w:trPr>
          <w:trHeight w:val="315"/>
        </w:trPr>
        <w:tc>
          <w:tcPr>
            <w:tcW w:w="427" w:type="dxa"/>
            <w:vMerge/>
            <w:tcBorders>
              <w:left w:val="single" w:sz="8" w:space="0" w:color="auto"/>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3"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9"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28"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tcBorders>
              <w:left w:val="nil"/>
              <w:bottom w:val="single" w:sz="4"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p>
        </w:tc>
        <w:tc>
          <w:tcPr>
            <w:tcW w:w="1981" w:type="dxa"/>
            <w:vMerge/>
            <w:tcBorders>
              <w:left w:val="single" w:sz="4" w:space="0" w:color="auto"/>
              <w:bottom w:val="single" w:sz="4"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1 470,7</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717,1</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1 337,4</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666,8</w:t>
            </w:r>
          </w:p>
        </w:tc>
        <w:tc>
          <w:tcPr>
            <w:tcW w:w="711"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2193,8</w:t>
            </w:r>
          </w:p>
        </w:tc>
        <w:tc>
          <w:tcPr>
            <w:tcW w:w="709" w:type="dxa"/>
            <w:tcBorders>
              <w:top w:val="single" w:sz="8" w:space="0" w:color="auto"/>
              <w:left w:val="single" w:sz="4" w:space="0" w:color="auto"/>
              <w:bottom w:val="single" w:sz="8" w:space="0" w:color="auto"/>
              <w:right w:val="single" w:sz="4" w:space="0" w:color="auto"/>
            </w:tcBorders>
            <w:vAlign w:val="center"/>
          </w:tcPr>
          <w:p w:rsidR="0088674C" w:rsidRPr="00B734C6" w:rsidRDefault="0088674C" w:rsidP="0088674C">
            <w:pPr>
              <w:spacing w:before="40" w:after="40"/>
              <w:jc w:val="center"/>
              <w:rPr>
                <w:b/>
                <w:sz w:val="14"/>
                <w:szCs w:val="14"/>
              </w:rPr>
            </w:pPr>
            <w:r w:rsidRPr="00B734C6">
              <w:rPr>
                <w:b/>
                <w:sz w:val="14"/>
                <w:szCs w:val="14"/>
              </w:rPr>
              <w:t>2271,6</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Pr>
                <w:b/>
                <w:sz w:val="14"/>
                <w:szCs w:val="14"/>
              </w:rPr>
              <w:t>524,8</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b/>
                <w:sz w:val="14"/>
                <w:szCs w:val="14"/>
              </w:rPr>
            </w:pPr>
            <w:r>
              <w:rPr>
                <w:b/>
                <w:sz w:val="14"/>
                <w:szCs w:val="14"/>
              </w:rPr>
              <w:t>524,8</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Pr>
                <w:b/>
                <w:sz w:val="14"/>
                <w:szCs w:val="14"/>
              </w:rPr>
              <w:t>524,8</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b/>
                <w:sz w:val="14"/>
                <w:szCs w:val="14"/>
              </w:rPr>
            </w:pPr>
            <w:r>
              <w:rPr>
                <w:b/>
                <w:sz w:val="14"/>
                <w:szCs w:val="14"/>
              </w:rPr>
              <w:t>524,8</w:t>
            </w:r>
          </w:p>
        </w:tc>
      </w:tr>
      <w:tr w:rsidR="0088674C" w:rsidRPr="00B734C6" w:rsidTr="00000600">
        <w:trPr>
          <w:trHeight w:val="315"/>
        </w:trPr>
        <w:tc>
          <w:tcPr>
            <w:tcW w:w="427" w:type="dxa"/>
            <w:tcBorders>
              <w:top w:val="single" w:sz="4" w:space="0" w:color="auto"/>
              <w:left w:val="single" w:sz="8" w:space="0" w:color="auto"/>
              <w:bottom w:val="single" w:sz="4" w:space="0" w:color="auto"/>
              <w:right w:val="single" w:sz="4" w:space="0" w:color="auto"/>
            </w:tcBorders>
            <w:noWrap/>
            <w:vAlign w:val="center"/>
            <w:hideMark/>
          </w:tcPr>
          <w:p w:rsidR="0088674C" w:rsidRPr="00B734C6" w:rsidRDefault="0088674C"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tcBorders>
              <w:top w:val="single" w:sz="4" w:space="0" w:color="auto"/>
              <w:left w:val="nil"/>
              <w:bottom w:val="single" w:sz="4" w:space="0" w:color="auto"/>
              <w:right w:val="single" w:sz="4" w:space="0" w:color="auto"/>
            </w:tcBorders>
            <w:noWrap/>
            <w:vAlign w:val="center"/>
            <w:hideMark/>
          </w:tcPr>
          <w:p w:rsidR="0088674C" w:rsidRPr="00B734C6" w:rsidRDefault="0088674C"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tcBorders>
              <w:top w:val="single" w:sz="4" w:space="0" w:color="auto"/>
              <w:left w:val="nil"/>
              <w:bottom w:val="single" w:sz="4" w:space="0" w:color="auto"/>
              <w:right w:val="single" w:sz="4" w:space="0" w:color="auto"/>
            </w:tcBorders>
            <w:noWrap/>
            <w:vAlign w:val="center"/>
            <w:hideMark/>
          </w:tcPr>
          <w:p w:rsidR="0088674C" w:rsidRPr="00B734C6" w:rsidRDefault="0088674C" w:rsidP="001232C9">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14</w:t>
            </w:r>
          </w:p>
        </w:tc>
        <w:tc>
          <w:tcPr>
            <w:tcW w:w="428" w:type="dxa"/>
            <w:tcBorders>
              <w:top w:val="single" w:sz="4" w:space="0" w:color="auto"/>
              <w:left w:val="nil"/>
              <w:bottom w:val="single" w:sz="4" w:space="0" w:color="auto"/>
              <w:right w:val="single" w:sz="4" w:space="0" w:color="auto"/>
            </w:tcBorders>
            <w:noWrap/>
            <w:vAlign w:val="center"/>
            <w:hideMark/>
          </w:tcPr>
          <w:p w:rsidR="0088674C" w:rsidRPr="00B734C6" w:rsidRDefault="0088674C" w:rsidP="001232C9">
            <w:pPr>
              <w:spacing w:before="40" w:after="40"/>
              <w:jc w:val="center"/>
              <w:rPr>
                <w:rFonts w:ascii="Times New Roman" w:hAnsi="Times New Roman" w:cs="Times New Roman"/>
                <w:sz w:val="14"/>
                <w:szCs w:val="14"/>
              </w:rPr>
            </w:pPr>
          </w:p>
        </w:tc>
        <w:tc>
          <w:tcPr>
            <w:tcW w:w="570" w:type="dxa"/>
            <w:tcBorders>
              <w:top w:val="single" w:sz="4" w:space="0" w:color="auto"/>
              <w:left w:val="nil"/>
              <w:bottom w:val="single" w:sz="4" w:space="0" w:color="auto"/>
              <w:right w:val="single" w:sz="4" w:space="0" w:color="auto"/>
            </w:tcBorders>
            <w:vAlign w:val="center"/>
          </w:tcPr>
          <w:p w:rsidR="0088674C" w:rsidRPr="00B734C6" w:rsidRDefault="0088674C" w:rsidP="001232C9">
            <w:pPr>
              <w:spacing w:before="40" w:after="40"/>
              <w:jc w:val="center"/>
              <w:rPr>
                <w:rFonts w:ascii="Times New Roman" w:hAnsi="Times New Roman" w:cs="Times New Roman"/>
                <w:sz w:val="14"/>
                <w:szCs w:val="14"/>
              </w:rPr>
            </w:pPr>
          </w:p>
        </w:tc>
        <w:tc>
          <w:tcPr>
            <w:tcW w:w="13209" w:type="dxa"/>
            <w:gridSpan w:val="19"/>
            <w:tcBorders>
              <w:top w:val="single" w:sz="4" w:space="0" w:color="auto"/>
              <w:left w:val="single" w:sz="4" w:space="0" w:color="auto"/>
              <w:bottom w:val="single" w:sz="4" w:space="0" w:color="auto"/>
              <w:right w:val="single" w:sz="8" w:space="0" w:color="auto"/>
            </w:tcBorders>
            <w:vAlign w:val="center"/>
            <w:hideMark/>
          </w:tcPr>
          <w:p w:rsidR="0088674C" w:rsidRPr="00B734C6" w:rsidRDefault="0088674C" w:rsidP="001232C9">
            <w:pPr>
              <w:spacing w:before="40" w:after="40"/>
              <w:rPr>
                <w:rFonts w:ascii="Times New Roman" w:hAnsi="Times New Roman" w:cs="Times New Roman"/>
                <w:sz w:val="14"/>
                <w:szCs w:val="14"/>
              </w:rPr>
            </w:pPr>
            <w:r w:rsidRPr="00B734C6">
              <w:rPr>
                <w:rFonts w:ascii="Times New Roman" w:hAnsi="Times New Roman" w:cs="Times New Roman"/>
                <w:sz w:val="14"/>
                <w:szCs w:val="14"/>
              </w:rPr>
              <w:t>Уплата налогов</w:t>
            </w:r>
          </w:p>
        </w:tc>
      </w:tr>
      <w:tr w:rsidR="0088674C" w:rsidRPr="00B734C6" w:rsidTr="00854207">
        <w:trPr>
          <w:trHeight w:val="315"/>
        </w:trPr>
        <w:tc>
          <w:tcPr>
            <w:tcW w:w="427" w:type="dxa"/>
            <w:vMerge w:val="restart"/>
            <w:tcBorders>
              <w:top w:val="single" w:sz="4" w:space="0" w:color="auto"/>
              <w:left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14</w:t>
            </w:r>
          </w:p>
        </w:tc>
        <w:tc>
          <w:tcPr>
            <w:tcW w:w="428"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val="restart"/>
            <w:tcBorders>
              <w:top w:val="single" w:sz="4" w:space="0" w:color="auto"/>
              <w:left w:val="nil"/>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4" w:space="0" w:color="auto"/>
              <w:left w:val="single" w:sz="4"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общеразвивающих программ</w:t>
            </w: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2 241</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2 047</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1 888</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1945</w:t>
            </w:r>
          </w:p>
        </w:tc>
        <w:tc>
          <w:tcPr>
            <w:tcW w:w="711"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1479</w:t>
            </w:r>
          </w:p>
        </w:tc>
        <w:tc>
          <w:tcPr>
            <w:tcW w:w="709" w:type="dxa"/>
            <w:tcBorders>
              <w:top w:val="single" w:sz="8" w:space="0" w:color="auto"/>
              <w:left w:val="single" w:sz="4" w:space="0" w:color="auto"/>
              <w:bottom w:val="single" w:sz="8" w:space="0" w:color="auto"/>
              <w:right w:val="single" w:sz="4" w:space="0" w:color="auto"/>
            </w:tcBorders>
            <w:vAlign w:val="center"/>
          </w:tcPr>
          <w:p w:rsidR="0088674C" w:rsidRPr="00B734C6" w:rsidRDefault="0088674C" w:rsidP="0088674C">
            <w:pPr>
              <w:spacing w:before="40" w:after="40"/>
              <w:jc w:val="center"/>
              <w:rPr>
                <w:b/>
                <w:sz w:val="14"/>
                <w:szCs w:val="14"/>
              </w:rPr>
            </w:pPr>
            <w:r w:rsidRPr="00B734C6">
              <w:rPr>
                <w:b/>
                <w:sz w:val="14"/>
                <w:szCs w:val="14"/>
              </w:rPr>
              <w:t>1482</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sidRPr="0088674C">
              <w:rPr>
                <w:b/>
                <w:sz w:val="14"/>
                <w:szCs w:val="14"/>
              </w:rPr>
              <w:t>1786</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1786</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sz w:val="14"/>
                <w:szCs w:val="14"/>
              </w:rPr>
            </w:pPr>
            <w:r w:rsidRPr="0088674C">
              <w:rPr>
                <w:sz w:val="14"/>
                <w:szCs w:val="14"/>
              </w:rPr>
              <w:t>1786</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1786</w:t>
            </w:r>
          </w:p>
        </w:tc>
      </w:tr>
      <w:tr w:rsidR="0088674C" w:rsidRPr="00B734C6" w:rsidTr="00854207">
        <w:trPr>
          <w:trHeight w:val="315"/>
        </w:trPr>
        <w:tc>
          <w:tcPr>
            <w:tcW w:w="427" w:type="dxa"/>
            <w:vMerge/>
            <w:tcBorders>
              <w:left w:val="single" w:sz="8" w:space="0" w:color="auto"/>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3"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9"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28" w:type="dxa"/>
            <w:vMerge/>
            <w:tcBorders>
              <w:left w:val="nil"/>
              <w:bottom w:val="single" w:sz="4"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tcBorders>
              <w:left w:val="nil"/>
              <w:bottom w:val="single" w:sz="4"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p>
        </w:tc>
        <w:tc>
          <w:tcPr>
            <w:tcW w:w="1981" w:type="dxa"/>
            <w:vMerge/>
            <w:tcBorders>
              <w:left w:val="single" w:sz="4" w:space="0" w:color="auto"/>
              <w:bottom w:val="single" w:sz="4"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Расходы бюджета муниципального образования «Муниципальный округ </w:t>
            </w:r>
            <w:r w:rsidRPr="00B734C6">
              <w:rPr>
                <w:rFonts w:ascii="Times New Roman" w:hAnsi="Times New Roman" w:cs="Times New Roman"/>
                <w:sz w:val="14"/>
                <w:szCs w:val="14"/>
              </w:rPr>
              <w:lastRenderedPageBreak/>
              <w:t>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lastRenderedPageBreak/>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6,1</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84,1</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770,9</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46,5</w:t>
            </w:r>
          </w:p>
        </w:tc>
        <w:tc>
          <w:tcPr>
            <w:tcW w:w="711"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43,7</w:t>
            </w:r>
          </w:p>
        </w:tc>
        <w:tc>
          <w:tcPr>
            <w:tcW w:w="709" w:type="dxa"/>
            <w:tcBorders>
              <w:top w:val="single" w:sz="8" w:space="0" w:color="auto"/>
              <w:left w:val="single" w:sz="4" w:space="0" w:color="auto"/>
              <w:bottom w:val="single" w:sz="8" w:space="0" w:color="auto"/>
              <w:right w:val="single" w:sz="4" w:space="0" w:color="auto"/>
            </w:tcBorders>
            <w:vAlign w:val="center"/>
          </w:tcPr>
          <w:p w:rsidR="0088674C" w:rsidRPr="00B734C6" w:rsidRDefault="0088674C" w:rsidP="0088674C">
            <w:pPr>
              <w:spacing w:before="40" w:after="40"/>
              <w:jc w:val="center"/>
              <w:rPr>
                <w:b/>
                <w:sz w:val="14"/>
                <w:szCs w:val="14"/>
              </w:rPr>
            </w:pPr>
            <w:r w:rsidRPr="00B734C6">
              <w:rPr>
                <w:b/>
                <w:sz w:val="14"/>
                <w:szCs w:val="14"/>
              </w:rPr>
              <w:t>43,9</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Pr>
                <w:b/>
                <w:sz w:val="14"/>
                <w:szCs w:val="14"/>
              </w:rPr>
              <w:t>116,0</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b/>
                <w:sz w:val="14"/>
                <w:szCs w:val="14"/>
              </w:rPr>
            </w:pPr>
            <w:r>
              <w:rPr>
                <w:b/>
                <w:sz w:val="14"/>
                <w:szCs w:val="14"/>
              </w:rPr>
              <w:t>116,0</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Pr>
                <w:b/>
                <w:sz w:val="14"/>
                <w:szCs w:val="14"/>
              </w:rPr>
              <w:t>116,0</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b/>
                <w:sz w:val="14"/>
                <w:szCs w:val="14"/>
              </w:rPr>
            </w:pPr>
            <w:r>
              <w:rPr>
                <w:b/>
                <w:sz w:val="14"/>
                <w:szCs w:val="14"/>
              </w:rPr>
              <w:t>116,0</w:t>
            </w:r>
          </w:p>
        </w:tc>
      </w:tr>
      <w:tr w:rsidR="0088674C" w:rsidRPr="00B734C6" w:rsidTr="00854207">
        <w:trPr>
          <w:trHeight w:val="315"/>
        </w:trPr>
        <w:tc>
          <w:tcPr>
            <w:tcW w:w="427" w:type="dxa"/>
            <w:vMerge w:val="restart"/>
            <w:tcBorders>
              <w:top w:val="single" w:sz="4" w:space="0" w:color="auto"/>
              <w:left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lastRenderedPageBreak/>
              <w:t>01</w:t>
            </w:r>
          </w:p>
        </w:tc>
        <w:tc>
          <w:tcPr>
            <w:tcW w:w="413"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14</w:t>
            </w:r>
          </w:p>
        </w:tc>
        <w:tc>
          <w:tcPr>
            <w:tcW w:w="428" w:type="dxa"/>
            <w:vMerge w:val="restart"/>
            <w:tcBorders>
              <w:top w:val="single" w:sz="4" w:space="0" w:color="auto"/>
              <w:left w:val="nil"/>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val="restart"/>
            <w:tcBorders>
              <w:top w:val="single" w:sz="4" w:space="0" w:color="auto"/>
              <w:left w:val="nil"/>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079</w:t>
            </w:r>
          </w:p>
        </w:tc>
        <w:tc>
          <w:tcPr>
            <w:tcW w:w="1981" w:type="dxa"/>
            <w:vMerge w:val="restart"/>
            <w:tcBorders>
              <w:top w:val="single" w:sz="4" w:space="0" w:color="auto"/>
              <w:left w:val="single" w:sz="4"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предпрофессиональных программ в области физической культуры и спорта</w:t>
            </w: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чел.</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121</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112</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84</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114</w:t>
            </w:r>
          </w:p>
        </w:tc>
        <w:tc>
          <w:tcPr>
            <w:tcW w:w="711" w:type="dxa"/>
            <w:tcBorders>
              <w:top w:val="single" w:sz="8" w:space="0" w:color="auto"/>
              <w:left w:val="nil"/>
              <w:bottom w:val="single" w:sz="8" w:space="0" w:color="auto"/>
              <w:right w:val="single" w:sz="4" w:space="0" w:color="auto"/>
            </w:tcBorders>
            <w:noWrap/>
            <w:hideMark/>
          </w:tcPr>
          <w:p w:rsidR="0088674C" w:rsidRPr="00B734C6" w:rsidRDefault="0088674C" w:rsidP="0088674C">
            <w:pPr>
              <w:jc w:val="center"/>
              <w:rPr>
                <w:rFonts w:ascii="Times New Roman" w:hAnsi="Times New Roman" w:cs="Times New Roman"/>
                <w:b/>
                <w:sz w:val="14"/>
                <w:szCs w:val="14"/>
              </w:rPr>
            </w:pPr>
          </w:p>
          <w:p w:rsidR="0088674C" w:rsidRPr="00B734C6" w:rsidRDefault="0088674C" w:rsidP="0088674C">
            <w:pPr>
              <w:jc w:val="center"/>
              <w:rPr>
                <w:rFonts w:ascii="Times New Roman" w:hAnsi="Times New Roman" w:cs="Times New Roman"/>
                <w:b/>
                <w:sz w:val="14"/>
                <w:szCs w:val="14"/>
              </w:rPr>
            </w:pPr>
          </w:p>
          <w:p w:rsidR="0088674C" w:rsidRPr="00B734C6" w:rsidRDefault="0088674C" w:rsidP="0088674C">
            <w:pPr>
              <w:jc w:val="center"/>
              <w:rPr>
                <w:rFonts w:ascii="Times New Roman" w:hAnsi="Times New Roman" w:cs="Times New Roman"/>
                <w:b/>
                <w:sz w:val="14"/>
                <w:szCs w:val="14"/>
              </w:rPr>
            </w:pPr>
            <w:r w:rsidRPr="00B734C6">
              <w:rPr>
                <w:rFonts w:ascii="Times New Roman" w:hAnsi="Times New Roman" w:cs="Times New Roman"/>
                <w:b/>
                <w:sz w:val="14"/>
                <w:szCs w:val="14"/>
              </w:rPr>
              <w:t>263</w:t>
            </w:r>
          </w:p>
        </w:tc>
        <w:tc>
          <w:tcPr>
            <w:tcW w:w="709" w:type="dxa"/>
            <w:tcBorders>
              <w:top w:val="single" w:sz="8" w:space="0" w:color="auto"/>
              <w:left w:val="single" w:sz="4" w:space="0" w:color="auto"/>
              <w:bottom w:val="single" w:sz="8" w:space="0" w:color="auto"/>
              <w:right w:val="single" w:sz="4" w:space="0" w:color="auto"/>
            </w:tcBorders>
          </w:tcPr>
          <w:p w:rsidR="0088674C" w:rsidRPr="00B734C6" w:rsidRDefault="0088674C" w:rsidP="0088674C">
            <w:pPr>
              <w:jc w:val="center"/>
              <w:rPr>
                <w:b/>
                <w:sz w:val="14"/>
                <w:szCs w:val="14"/>
              </w:rPr>
            </w:pPr>
          </w:p>
          <w:p w:rsidR="0088674C" w:rsidRPr="00B734C6" w:rsidRDefault="0088674C" w:rsidP="0088674C">
            <w:pPr>
              <w:jc w:val="center"/>
              <w:rPr>
                <w:b/>
                <w:sz w:val="14"/>
                <w:szCs w:val="14"/>
              </w:rPr>
            </w:pPr>
          </w:p>
          <w:p w:rsidR="0088674C" w:rsidRPr="00B734C6" w:rsidRDefault="0088674C" w:rsidP="0088674C">
            <w:pPr>
              <w:jc w:val="center"/>
              <w:rPr>
                <w:b/>
                <w:sz w:val="14"/>
                <w:szCs w:val="14"/>
              </w:rPr>
            </w:pPr>
            <w:r w:rsidRPr="00B734C6">
              <w:rPr>
                <w:b/>
                <w:sz w:val="14"/>
                <w:szCs w:val="14"/>
              </w:rPr>
              <w:t>265</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sidRPr="0088674C">
              <w:rPr>
                <w:b/>
                <w:sz w:val="14"/>
                <w:szCs w:val="14"/>
              </w:rPr>
              <w:t>65</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65</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sz w:val="14"/>
                <w:szCs w:val="14"/>
              </w:rPr>
            </w:pPr>
            <w:r w:rsidRPr="0088674C">
              <w:rPr>
                <w:sz w:val="14"/>
                <w:szCs w:val="14"/>
              </w:rPr>
              <w:t>65</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sidRPr="0088674C">
              <w:rPr>
                <w:sz w:val="14"/>
                <w:szCs w:val="14"/>
              </w:rPr>
              <w:t>65</w:t>
            </w:r>
          </w:p>
        </w:tc>
      </w:tr>
      <w:tr w:rsidR="0088674C" w:rsidRPr="00B734C6" w:rsidTr="00854207">
        <w:trPr>
          <w:trHeight w:val="315"/>
        </w:trPr>
        <w:tc>
          <w:tcPr>
            <w:tcW w:w="427" w:type="dxa"/>
            <w:vMerge/>
            <w:tcBorders>
              <w:left w:val="single" w:sz="8" w:space="0" w:color="auto"/>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3" w:type="dxa"/>
            <w:vMerge/>
            <w:tcBorders>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19" w:type="dxa"/>
            <w:vMerge/>
            <w:tcBorders>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428" w:type="dxa"/>
            <w:vMerge/>
            <w:tcBorders>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p>
        </w:tc>
        <w:tc>
          <w:tcPr>
            <w:tcW w:w="570" w:type="dxa"/>
            <w:vMerge/>
            <w:tcBorders>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p>
        </w:tc>
        <w:tc>
          <w:tcPr>
            <w:tcW w:w="1981" w:type="dxa"/>
            <w:vMerge/>
            <w:tcBorders>
              <w:left w:val="single" w:sz="4" w:space="0" w:color="auto"/>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p>
        </w:tc>
        <w:tc>
          <w:tcPr>
            <w:tcW w:w="2113" w:type="dxa"/>
            <w:tcBorders>
              <w:top w:val="single" w:sz="8" w:space="0" w:color="auto"/>
              <w:left w:val="nil"/>
              <w:bottom w:val="single" w:sz="8" w:space="0" w:color="auto"/>
              <w:right w:val="single" w:sz="4" w:space="0" w:color="auto"/>
            </w:tcBorders>
            <w:vAlign w:val="center"/>
            <w:hideMark/>
          </w:tcPr>
          <w:p w:rsidR="0088674C" w:rsidRPr="00B734C6" w:rsidRDefault="0088674C" w:rsidP="0088674C">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34" w:type="dxa"/>
            <w:gridSpan w:val="2"/>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w:t>
            </w:r>
          </w:p>
        </w:tc>
        <w:tc>
          <w:tcPr>
            <w:tcW w:w="708"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0,3</w:t>
            </w:r>
          </w:p>
        </w:tc>
        <w:tc>
          <w:tcPr>
            <w:tcW w:w="709"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4,6</w:t>
            </w:r>
          </w:p>
        </w:tc>
        <w:tc>
          <w:tcPr>
            <w:tcW w:w="729" w:type="dxa"/>
            <w:gridSpan w:val="2"/>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34,3</w:t>
            </w:r>
          </w:p>
        </w:tc>
        <w:tc>
          <w:tcPr>
            <w:tcW w:w="694" w:type="dxa"/>
            <w:tcBorders>
              <w:top w:val="single" w:sz="8" w:space="0" w:color="auto"/>
              <w:left w:val="nil"/>
              <w:bottom w:val="single" w:sz="8" w:space="0" w:color="auto"/>
              <w:right w:val="single" w:sz="4" w:space="0" w:color="auto"/>
            </w:tcBorders>
            <w:vAlign w:val="center"/>
          </w:tcPr>
          <w:p w:rsidR="0088674C" w:rsidRPr="00B734C6" w:rsidRDefault="0088674C" w:rsidP="0088674C">
            <w:pPr>
              <w:spacing w:before="40" w:after="40"/>
              <w:jc w:val="center"/>
              <w:rPr>
                <w:rFonts w:ascii="Times New Roman" w:hAnsi="Times New Roman" w:cs="Times New Roman"/>
                <w:sz w:val="14"/>
                <w:szCs w:val="14"/>
              </w:rPr>
            </w:pPr>
            <w:r w:rsidRPr="00B734C6">
              <w:rPr>
                <w:rFonts w:ascii="Times New Roman" w:hAnsi="Times New Roman" w:cs="Times New Roman"/>
                <w:sz w:val="14"/>
                <w:szCs w:val="14"/>
              </w:rPr>
              <w:t>2,7</w:t>
            </w:r>
          </w:p>
        </w:tc>
        <w:tc>
          <w:tcPr>
            <w:tcW w:w="711" w:type="dxa"/>
            <w:tcBorders>
              <w:top w:val="single" w:sz="8" w:space="0" w:color="auto"/>
              <w:left w:val="nil"/>
              <w:bottom w:val="single" w:sz="8" w:space="0" w:color="auto"/>
              <w:right w:val="single" w:sz="4" w:space="0" w:color="auto"/>
            </w:tcBorders>
            <w:noWrap/>
            <w:vAlign w:val="center"/>
            <w:hideMark/>
          </w:tcPr>
          <w:p w:rsidR="0088674C" w:rsidRPr="00B734C6" w:rsidRDefault="0088674C" w:rsidP="0088674C">
            <w:pPr>
              <w:spacing w:before="40" w:after="40"/>
              <w:jc w:val="center"/>
              <w:rPr>
                <w:rFonts w:ascii="Times New Roman" w:hAnsi="Times New Roman" w:cs="Times New Roman"/>
                <w:b/>
                <w:sz w:val="14"/>
                <w:szCs w:val="14"/>
              </w:rPr>
            </w:pPr>
            <w:r w:rsidRPr="00B734C6">
              <w:rPr>
                <w:rFonts w:ascii="Times New Roman" w:hAnsi="Times New Roman" w:cs="Times New Roman"/>
                <w:b/>
                <w:sz w:val="14"/>
                <w:szCs w:val="14"/>
              </w:rPr>
              <w:t>7,8</w:t>
            </w:r>
          </w:p>
        </w:tc>
        <w:tc>
          <w:tcPr>
            <w:tcW w:w="709" w:type="dxa"/>
            <w:tcBorders>
              <w:top w:val="single" w:sz="8" w:space="0" w:color="auto"/>
              <w:left w:val="single" w:sz="4" w:space="0" w:color="auto"/>
              <w:bottom w:val="single" w:sz="8" w:space="0" w:color="auto"/>
              <w:right w:val="single" w:sz="4" w:space="0" w:color="auto"/>
            </w:tcBorders>
            <w:vAlign w:val="center"/>
          </w:tcPr>
          <w:p w:rsidR="0088674C" w:rsidRPr="00B734C6" w:rsidRDefault="0088674C" w:rsidP="0088674C">
            <w:pPr>
              <w:spacing w:before="40" w:after="40"/>
              <w:jc w:val="center"/>
              <w:rPr>
                <w:b/>
                <w:sz w:val="14"/>
                <w:szCs w:val="14"/>
              </w:rPr>
            </w:pPr>
            <w:r w:rsidRPr="00B734C6">
              <w:rPr>
                <w:b/>
                <w:sz w:val="14"/>
                <w:szCs w:val="14"/>
              </w:rPr>
              <w:t>7,8</w:t>
            </w:r>
          </w:p>
        </w:tc>
        <w:tc>
          <w:tcPr>
            <w:tcW w:w="714" w:type="dxa"/>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b/>
                <w:sz w:val="14"/>
                <w:szCs w:val="14"/>
              </w:rPr>
            </w:pPr>
            <w:r>
              <w:rPr>
                <w:b/>
                <w:sz w:val="14"/>
                <w:szCs w:val="14"/>
              </w:rPr>
              <w:t>4,2</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Pr>
                <w:sz w:val="14"/>
                <w:szCs w:val="14"/>
              </w:rPr>
              <w:t>4,2</w:t>
            </w:r>
          </w:p>
        </w:tc>
        <w:tc>
          <w:tcPr>
            <w:tcW w:w="713" w:type="dxa"/>
            <w:gridSpan w:val="2"/>
            <w:tcBorders>
              <w:top w:val="single" w:sz="8" w:space="0" w:color="auto"/>
              <w:left w:val="single" w:sz="4" w:space="0" w:color="auto"/>
              <w:bottom w:val="single" w:sz="8" w:space="0" w:color="auto"/>
              <w:right w:val="single" w:sz="4" w:space="0" w:color="auto"/>
            </w:tcBorders>
            <w:vAlign w:val="center"/>
          </w:tcPr>
          <w:p w:rsidR="0088674C" w:rsidRPr="0088674C" w:rsidRDefault="0088674C" w:rsidP="0088674C">
            <w:pPr>
              <w:spacing w:before="40" w:after="40"/>
              <w:jc w:val="center"/>
              <w:rPr>
                <w:sz w:val="14"/>
                <w:szCs w:val="14"/>
              </w:rPr>
            </w:pPr>
            <w:r>
              <w:rPr>
                <w:sz w:val="14"/>
                <w:szCs w:val="14"/>
              </w:rPr>
              <w:t>4,2</w:t>
            </w:r>
          </w:p>
        </w:tc>
        <w:tc>
          <w:tcPr>
            <w:tcW w:w="709" w:type="dxa"/>
            <w:tcBorders>
              <w:top w:val="single" w:sz="8" w:space="0" w:color="auto"/>
              <w:left w:val="single" w:sz="4" w:space="0" w:color="auto"/>
              <w:bottom w:val="single" w:sz="8" w:space="0" w:color="auto"/>
              <w:right w:val="single" w:sz="8" w:space="0" w:color="auto"/>
            </w:tcBorders>
            <w:vAlign w:val="center"/>
          </w:tcPr>
          <w:p w:rsidR="0088674C" w:rsidRPr="0088674C" w:rsidRDefault="0088674C" w:rsidP="0088674C">
            <w:pPr>
              <w:spacing w:before="40" w:after="40"/>
              <w:jc w:val="center"/>
              <w:rPr>
                <w:sz w:val="14"/>
                <w:szCs w:val="14"/>
              </w:rPr>
            </w:pPr>
            <w:r>
              <w:rPr>
                <w:sz w:val="14"/>
                <w:szCs w:val="14"/>
              </w:rPr>
              <w:t>4,2</w:t>
            </w:r>
          </w:p>
        </w:tc>
      </w:tr>
      <w:tr w:rsidR="00044B85" w:rsidRPr="00B734C6" w:rsidTr="00044B85">
        <w:trPr>
          <w:trHeight w:val="510"/>
        </w:trPr>
        <w:tc>
          <w:tcPr>
            <w:tcW w:w="427" w:type="dxa"/>
            <w:vMerge w:val="restart"/>
            <w:tcBorders>
              <w:top w:val="nil"/>
              <w:left w:val="single" w:sz="8"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211</w:t>
            </w:r>
          </w:p>
        </w:tc>
        <w:tc>
          <w:tcPr>
            <w:tcW w:w="1981" w:type="dxa"/>
            <w:vMerge w:val="restart"/>
            <w:tcBorders>
              <w:top w:val="nil"/>
              <w:left w:val="single" w:sz="4" w:space="0" w:color="auto"/>
              <w:bottom w:val="single" w:sz="4" w:space="0" w:color="000000"/>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Муниципальная услуга «Реализация дополнительных предпрофессиональных программ в области искусств (народные инструменты)» </w:t>
            </w:r>
          </w:p>
        </w:tc>
        <w:tc>
          <w:tcPr>
            <w:tcW w:w="2133" w:type="dxa"/>
            <w:gridSpan w:val="2"/>
            <w:tcBorders>
              <w:top w:val="nil"/>
              <w:left w:val="nil"/>
              <w:bottom w:val="single" w:sz="4" w:space="0" w:color="auto"/>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человек</w:t>
            </w:r>
          </w:p>
        </w:tc>
        <w:tc>
          <w:tcPr>
            <w:tcW w:w="714" w:type="dxa"/>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p>
        </w:tc>
        <w:tc>
          <w:tcPr>
            <w:tcW w:w="709" w:type="dxa"/>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p>
        </w:tc>
        <w:tc>
          <w:tcPr>
            <w:tcW w:w="708" w:type="dxa"/>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p>
        </w:tc>
        <w:tc>
          <w:tcPr>
            <w:tcW w:w="709" w:type="dxa"/>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p>
        </w:tc>
        <w:tc>
          <w:tcPr>
            <w:tcW w:w="716" w:type="dxa"/>
            <w:tcBorders>
              <w:top w:val="nil"/>
              <w:left w:val="nil"/>
              <w:bottom w:val="single" w:sz="4" w:space="0" w:color="auto"/>
              <w:right w:val="single" w:sz="4" w:space="0" w:color="auto"/>
            </w:tcBorders>
            <w:vAlign w:val="center"/>
          </w:tcPr>
          <w:p w:rsidR="00044B85" w:rsidRPr="00B734C6" w:rsidRDefault="00044B85" w:rsidP="00044B85">
            <w:pPr>
              <w:rPr>
                <w:rFonts w:ascii="Times New Roman" w:hAnsi="Times New Roman" w:cs="Times New Roman"/>
                <w:sz w:val="14"/>
                <w:szCs w:val="14"/>
              </w:rPr>
            </w:pPr>
          </w:p>
        </w:tc>
        <w:tc>
          <w:tcPr>
            <w:tcW w:w="707" w:type="dxa"/>
            <w:gridSpan w:val="2"/>
            <w:tcBorders>
              <w:top w:val="nil"/>
              <w:left w:val="nil"/>
              <w:bottom w:val="single" w:sz="4" w:space="0" w:color="auto"/>
              <w:right w:val="single" w:sz="8" w:space="0" w:color="auto"/>
            </w:tcBorders>
            <w:noWrap/>
            <w:vAlign w:val="center"/>
            <w:hideMark/>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22900</w:t>
            </w:r>
          </w:p>
        </w:tc>
        <w:tc>
          <w:tcPr>
            <w:tcW w:w="711" w:type="dxa"/>
            <w:tcBorders>
              <w:top w:val="nil"/>
              <w:left w:val="nil"/>
              <w:bottom w:val="single" w:sz="4" w:space="0" w:color="auto"/>
              <w:right w:val="single" w:sz="8" w:space="0" w:color="auto"/>
            </w:tcBorders>
            <w:vAlign w:val="center"/>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33223</w:t>
            </w:r>
          </w:p>
        </w:tc>
        <w:tc>
          <w:tcPr>
            <w:tcW w:w="709" w:type="dxa"/>
            <w:tcBorders>
              <w:top w:val="nil"/>
              <w:left w:val="nil"/>
              <w:bottom w:val="single" w:sz="4" w:space="0" w:color="auto"/>
              <w:right w:val="single" w:sz="8" w:space="0" w:color="auto"/>
            </w:tcBorders>
            <w:vAlign w:val="center"/>
          </w:tcPr>
          <w:p w:rsidR="00044B85" w:rsidRPr="00B734C6" w:rsidRDefault="00044B85" w:rsidP="00044B85">
            <w:pPr>
              <w:widowControl w:val="0"/>
              <w:autoSpaceDE w:val="0"/>
              <w:autoSpaceDN w:val="0"/>
              <w:adjustRightInd w:val="0"/>
              <w:rPr>
                <w:rFonts w:ascii="Times New Roman" w:hAnsi="Times New Roman" w:cs="Times New Roman"/>
                <w:sz w:val="14"/>
                <w:szCs w:val="14"/>
              </w:rPr>
            </w:pPr>
            <w:r w:rsidRPr="00B734C6">
              <w:rPr>
                <w:rFonts w:ascii="Times New Roman" w:hAnsi="Times New Roman" w:cs="Times New Roman"/>
                <w:sz w:val="14"/>
                <w:szCs w:val="14"/>
              </w:rPr>
              <w:t>3231</w:t>
            </w:r>
          </w:p>
        </w:tc>
        <w:tc>
          <w:tcPr>
            <w:tcW w:w="714" w:type="dxa"/>
            <w:tcBorders>
              <w:top w:val="nil"/>
              <w:left w:val="nil"/>
              <w:bottom w:val="single" w:sz="4" w:space="0" w:color="auto"/>
              <w:right w:val="single" w:sz="8" w:space="0" w:color="auto"/>
            </w:tcBorders>
            <w:vAlign w:val="center"/>
          </w:tcPr>
          <w:p w:rsidR="00044B85" w:rsidRPr="00044B85" w:rsidRDefault="00044B85" w:rsidP="00044B85">
            <w:pPr>
              <w:jc w:val="center"/>
              <w:rPr>
                <w:color w:val="000000" w:themeColor="text1"/>
                <w:sz w:val="14"/>
                <w:szCs w:val="14"/>
              </w:rPr>
            </w:pPr>
            <w:r w:rsidRPr="00044B85">
              <w:rPr>
                <w:color w:val="000000" w:themeColor="text1"/>
                <w:sz w:val="14"/>
                <w:szCs w:val="14"/>
              </w:rPr>
              <w:t>3383</w:t>
            </w:r>
          </w:p>
        </w:tc>
        <w:tc>
          <w:tcPr>
            <w:tcW w:w="709" w:type="dxa"/>
            <w:tcBorders>
              <w:top w:val="nil"/>
              <w:left w:val="nil"/>
              <w:bottom w:val="single" w:sz="4" w:space="0" w:color="auto"/>
              <w:right w:val="single" w:sz="8" w:space="0" w:color="auto"/>
            </w:tcBorders>
            <w:vAlign w:val="center"/>
          </w:tcPr>
          <w:p w:rsidR="00044B85" w:rsidRPr="00044B85" w:rsidRDefault="00044B85" w:rsidP="00044B85">
            <w:pPr>
              <w:jc w:val="center"/>
              <w:rPr>
                <w:color w:val="00B050"/>
                <w:sz w:val="14"/>
                <w:szCs w:val="14"/>
              </w:rPr>
            </w:pPr>
            <w:r w:rsidRPr="00044B85">
              <w:rPr>
                <w:color w:val="000000" w:themeColor="text1"/>
                <w:sz w:val="14"/>
                <w:szCs w:val="14"/>
              </w:rPr>
              <w:t>3658,5</w:t>
            </w:r>
          </w:p>
        </w:tc>
        <w:tc>
          <w:tcPr>
            <w:tcW w:w="713" w:type="dxa"/>
            <w:gridSpan w:val="2"/>
            <w:tcBorders>
              <w:top w:val="nil"/>
              <w:left w:val="nil"/>
              <w:bottom w:val="single" w:sz="4" w:space="0" w:color="auto"/>
              <w:right w:val="single" w:sz="4" w:space="0" w:color="auto"/>
            </w:tcBorders>
            <w:vAlign w:val="center"/>
          </w:tcPr>
          <w:p w:rsidR="00044B85" w:rsidRPr="00044B85" w:rsidRDefault="00044B85" w:rsidP="00044B85">
            <w:pPr>
              <w:jc w:val="center"/>
              <w:rPr>
                <w:color w:val="000000" w:themeColor="text1"/>
                <w:sz w:val="14"/>
                <w:szCs w:val="14"/>
              </w:rPr>
            </w:pPr>
            <w:r w:rsidRPr="00044B85">
              <w:rPr>
                <w:color w:val="000000" w:themeColor="text1"/>
                <w:sz w:val="14"/>
                <w:szCs w:val="14"/>
              </w:rPr>
              <w:t>3658,5</w:t>
            </w:r>
          </w:p>
        </w:tc>
        <w:tc>
          <w:tcPr>
            <w:tcW w:w="709" w:type="dxa"/>
            <w:tcBorders>
              <w:top w:val="nil"/>
              <w:left w:val="single" w:sz="4" w:space="0" w:color="auto"/>
              <w:bottom w:val="single" w:sz="4" w:space="0" w:color="auto"/>
              <w:right w:val="single" w:sz="8" w:space="0" w:color="auto"/>
            </w:tcBorders>
            <w:vAlign w:val="center"/>
          </w:tcPr>
          <w:p w:rsidR="00044B85" w:rsidRPr="00044B85" w:rsidRDefault="00044B85" w:rsidP="00044B85">
            <w:pPr>
              <w:jc w:val="center"/>
              <w:rPr>
                <w:color w:val="000000" w:themeColor="text1"/>
                <w:sz w:val="14"/>
                <w:szCs w:val="14"/>
              </w:rPr>
            </w:pPr>
            <w:r w:rsidRPr="00044B85">
              <w:rPr>
                <w:color w:val="000000" w:themeColor="text1"/>
                <w:sz w:val="14"/>
                <w:szCs w:val="14"/>
              </w:rPr>
              <w:t>3658,5</w:t>
            </w:r>
          </w:p>
        </w:tc>
      </w:tr>
      <w:tr w:rsidR="00044B85" w:rsidRPr="00B734C6" w:rsidTr="00044B85">
        <w:trPr>
          <w:trHeight w:val="735"/>
        </w:trPr>
        <w:tc>
          <w:tcPr>
            <w:tcW w:w="427" w:type="dxa"/>
            <w:vMerge/>
            <w:tcBorders>
              <w:top w:val="nil"/>
              <w:left w:val="single" w:sz="8"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13"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19"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28"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570" w:type="dxa"/>
            <w:vMerge/>
            <w:tcBorders>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1981" w:type="dxa"/>
            <w:vMerge/>
            <w:tcBorders>
              <w:top w:val="nil"/>
              <w:left w:val="single" w:sz="4" w:space="0" w:color="auto"/>
              <w:bottom w:val="single" w:sz="4" w:space="0" w:color="000000"/>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p>
        </w:tc>
        <w:tc>
          <w:tcPr>
            <w:tcW w:w="2133" w:type="dxa"/>
            <w:gridSpan w:val="2"/>
            <w:tcBorders>
              <w:top w:val="nil"/>
              <w:left w:val="nil"/>
              <w:bottom w:val="single" w:sz="4" w:space="0" w:color="auto"/>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14"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09"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08"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09"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16" w:type="dxa"/>
            <w:tcBorders>
              <w:top w:val="nil"/>
              <w:left w:val="nil"/>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707" w:type="dxa"/>
            <w:gridSpan w:val="2"/>
            <w:tcBorders>
              <w:top w:val="nil"/>
              <w:left w:val="nil"/>
              <w:bottom w:val="single" w:sz="4" w:space="0" w:color="auto"/>
              <w:right w:val="single" w:sz="8"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326,6</w:t>
            </w:r>
          </w:p>
        </w:tc>
        <w:tc>
          <w:tcPr>
            <w:tcW w:w="711" w:type="dxa"/>
            <w:tcBorders>
              <w:top w:val="nil"/>
              <w:left w:val="nil"/>
              <w:bottom w:val="single" w:sz="4" w:space="0" w:color="auto"/>
              <w:right w:val="single" w:sz="8"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372,7</w:t>
            </w:r>
          </w:p>
        </w:tc>
        <w:tc>
          <w:tcPr>
            <w:tcW w:w="709" w:type="dxa"/>
            <w:tcBorders>
              <w:top w:val="nil"/>
              <w:left w:val="nil"/>
              <w:bottom w:val="single" w:sz="4" w:space="0" w:color="auto"/>
              <w:right w:val="single" w:sz="8"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320,9</w:t>
            </w:r>
          </w:p>
        </w:tc>
        <w:tc>
          <w:tcPr>
            <w:tcW w:w="714"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343,6</w:t>
            </w:r>
          </w:p>
        </w:tc>
        <w:tc>
          <w:tcPr>
            <w:tcW w:w="709"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343,6</w:t>
            </w:r>
          </w:p>
        </w:tc>
        <w:tc>
          <w:tcPr>
            <w:tcW w:w="713" w:type="dxa"/>
            <w:gridSpan w:val="2"/>
            <w:tcBorders>
              <w:top w:val="nil"/>
              <w:left w:val="nil"/>
              <w:bottom w:val="single" w:sz="4" w:space="0" w:color="auto"/>
              <w:right w:val="single" w:sz="4" w:space="0" w:color="auto"/>
            </w:tcBorders>
            <w:vAlign w:val="center"/>
          </w:tcPr>
          <w:p w:rsidR="00044B85" w:rsidRPr="00044B85" w:rsidRDefault="00044B85" w:rsidP="00044B85">
            <w:pPr>
              <w:spacing w:before="40" w:after="40"/>
              <w:rPr>
                <w:color w:val="000000" w:themeColor="text1"/>
                <w:sz w:val="14"/>
                <w:szCs w:val="14"/>
              </w:rPr>
            </w:pPr>
            <w:r w:rsidRPr="00044B85">
              <w:rPr>
                <w:color w:val="000000" w:themeColor="text1"/>
                <w:sz w:val="14"/>
                <w:szCs w:val="14"/>
              </w:rPr>
              <w:t>343,6</w:t>
            </w:r>
          </w:p>
        </w:tc>
        <w:tc>
          <w:tcPr>
            <w:tcW w:w="709" w:type="dxa"/>
            <w:tcBorders>
              <w:top w:val="nil"/>
              <w:left w:val="single" w:sz="4" w:space="0" w:color="auto"/>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343,6</w:t>
            </w:r>
          </w:p>
        </w:tc>
      </w:tr>
      <w:tr w:rsidR="00044B85" w:rsidRPr="00B734C6" w:rsidTr="00044B85">
        <w:trPr>
          <w:trHeight w:val="510"/>
        </w:trPr>
        <w:tc>
          <w:tcPr>
            <w:tcW w:w="427" w:type="dxa"/>
            <w:vMerge w:val="restart"/>
            <w:tcBorders>
              <w:top w:val="nil"/>
              <w:left w:val="single" w:sz="8"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570" w:type="dxa"/>
            <w:vMerge w:val="restart"/>
            <w:tcBorders>
              <w:top w:val="single" w:sz="4" w:space="0" w:color="auto"/>
              <w:left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211</w:t>
            </w:r>
          </w:p>
        </w:tc>
        <w:tc>
          <w:tcPr>
            <w:tcW w:w="1981" w:type="dxa"/>
            <w:vMerge w:val="restart"/>
            <w:tcBorders>
              <w:top w:val="nil"/>
              <w:left w:val="single" w:sz="4" w:space="0" w:color="auto"/>
              <w:bottom w:val="single" w:sz="4" w:space="0" w:color="000000"/>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предпрофессиональных программ (фортепиано)</w:t>
            </w:r>
          </w:p>
        </w:tc>
        <w:tc>
          <w:tcPr>
            <w:tcW w:w="2133" w:type="dxa"/>
            <w:gridSpan w:val="2"/>
            <w:tcBorders>
              <w:top w:val="nil"/>
              <w:left w:val="nil"/>
              <w:bottom w:val="single" w:sz="4" w:space="0" w:color="auto"/>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человек</w:t>
            </w:r>
          </w:p>
        </w:tc>
        <w:tc>
          <w:tcPr>
            <w:tcW w:w="714"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8"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16" w:type="dxa"/>
            <w:tcBorders>
              <w:top w:val="nil"/>
              <w:left w:val="nil"/>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707" w:type="dxa"/>
            <w:gridSpan w:val="2"/>
            <w:tcBorders>
              <w:top w:val="nil"/>
              <w:left w:val="nil"/>
              <w:bottom w:val="single" w:sz="4" w:space="0" w:color="auto"/>
              <w:right w:val="single" w:sz="8" w:space="0" w:color="auto"/>
            </w:tcBorders>
            <w:noWrap/>
            <w:vAlign w:val="center"/>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03770</w:t>
            </w:r>
          </w:p>
        </w:tc>
        <w:tc>
          <w:tcPr>
            <w:tcW w:w="711" w:type="dxa"/>
            <w:tcBorders>
              <w:top w:val="nil"/>
              <w:left w:val="nil"/>
              <w:bottom w:val="single" w:sz="4" w:space="0" w:color="auto"/>
              <w:right w:val="single" w:sz="8" w:space="0" w:color="auto"/>
            </w:tcBorders>
            <w:vAlign w:val="center"/>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33718,5</w:t>
            </w:r>
          </w:p>
        </w:tc>
        <w:tc>
          <w:tcPr>
            <w:tcW w:w="709" w:type="dxa"/>
            <w:tcBorders>
              <w:top w:val="nil"/>
              <w:left w:val="nil"/>
              <w:bottom w:val="single" w:sz="4" w:space="0" w:color="auto"/>
              <w:right w:val="single" w:sz="8" w:space="0" w:color="auto"/>
            </w:tcBorders>
            <w:vAlign w:val="center"/>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33770</w:t>
            </w:r>
          </w:p>
        </w:tc>
        <w:tc>
          <w:tcPr>
            <w:tcW w:w="714"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5712</w:t>
            </w:r>
          </w:p>
        </w:tc>
        <w:tc>
          <w:tcPr>
            <w:tcW w:w="709"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B050"/>
                <w:sz w:val="14"/>
                <w:szCs w:val="14"/>
              </w:rPr>
            </w:pPr>
            <w:r w:rsidRPr="00044B85">
              <w:rPr>
                <w:color w:val="000000" w:themeColor="text1"/>
                <w:sz w:val="14"/>
                <w:szCs w:val="14"/>
              </w:rPr>
              <w:t>4029,5</w:t>
            </w:r>
          </w:p>
        </w:tc>
        <w:tc>
          <w:tcPr>
            <w:tcW w:w="693" w:type="dxa"/>
            <w:tcBorders>
              <w:top w:val="nil"/>
              <w:left w:val="nil"/>
              <w:bottom w:val="single" w:sz="4" w:space="0" w:color="auto"/>
              <w:right w:val="single" w:sz="4"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4989,5</w:t>
            </w:r>
          </w:p>
        </w:tc>
        <w:tc>
          <w:tcPr>
            <w:tcW w:w="729" w:type="dxa"/>
            <w:gridSpan w:val="2"/>
            <w:tcBorders>
              <w:top w:val="nil"/>
              <w:left w:val="single" w:sz="4" w:space="0" w:color="auto"/>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4989,5</w:t>
            </w:r>
          </w:p>
        </w:tc>
      </w:tr>
      <w:tr w:rsidR="00044B85" w:rsidRPr="00B734C6" w:rsidTr="00044B85">
        <w:trPr>
          <w:trHeight w:val="735"/>
        </w:trPr>
        <w:tc>
          <w:tcPr>
            <w:tcW w:w="427" w:type="dxa"/>
            <w:vMerge/>
            <w:tcBorders>
              <w:top w:val="nil"/>
              <w:left w:val="single" w:sz="8"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13"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19"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28"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570" w:type="dxa"/>
            <w:vMerge/>
            <w:tcBorders>
              <w:left w:val="single" w:sz="4" w:space="0" w:color="auto"/>
              <w:bottom w:val="single" w:sz="4" w:space="0" w:color="000000"/>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1981" w:type="dxa"/>
            <w:vMerge/>
            <w:tcBorders>
              <w:top w:val="nil"/>
              <w:left w:val="single" w:sz="4" w:space="0" w:color="auto"/>
              <w:bottom w:val="single" w:sz="4" w:space="0" w:color="000000"/>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p>
        </w:tc>
        <w:tc>
          <w:tcPr>
            <w:tcW w:w="2133" w:type="dxa"/>
            <w:gridSpan w:val="2"/>
            <w:tcBorders>
              <w:top w:val="nil"/>
              <w:left w:val="nil"/>
              <w:bottom w:val="single" w:sz="4" w:space="0" w:color="auto"/>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p w:rsidR="00044B85" w:rsidRPr="00B734C6" w:rsidRDefault="00044B85" w:rsidP="00044B85">
            <w:pPr>
              <w:spacing w:before="40" w:after="40"/>
              <w:rPr>
                <w:rFonts w:ascii="Times New Roman" w:hAnsi="Times New Roman" w:cs="Times New Roman"/>
                <w:sz w:val="14"/>
                <w:szCs w:val="14"/>
              </w:rPr>
            </w:pPr>
          </w:p>
          <w:p w:rsidR="00044B85" w:rsidRPr="00B734C6" w:rsidRDefault="00044B85" w:rsidP="00044B85">
            <w:pPr>
              <w:spacing w:before="40" w:after="40"/>
              <w:rPr>
                <w:rFonts w:ascii="Times New Roman" w:hAnsi="Times New Roman" w:cs="Times New Roman"/>
                <w:sz w:val="14"/>
                <w:szCs w:val="14"/>
              </w:rPr>
            </w:pPr>
          </w:p>
        </w:tc>
        <w:tc>
          <w:tcPr>
            <w:tcW w:w="567" w:type="dxa"/>
            <w:gridSpan w:val="2"/>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тыс. руб.</w:t>
            </w:r>
          </w:p>
        </w:tc>
        <w:tc>
          <w:tcPr>
            <w:tcW w:w="714"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8"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16" w:type="dxa"/>
            <w:tcBorders>
              <w:top w:val="nil"/>
              <w:left w:val="nil"/>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707" w:type="dxa"/>
            <w:gridSpan w:val="2"/>
            <w:tcBorders>
              <w:top w:val="nil"/>
              <w:left w:val="nil"/>
              <w:bottom w:val="single" w:sz="4" w:space="0" w:color="auto"/>
              <w:right w:val="single" w:sz="8"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377,0</w:t>
            </w:r>
          </w:p>
        </w:tc>
        <w:tc>
          <w:tcPr>
            <w:tcW w:w="711" w:type="dxa"/>
            <w:tcBorders>
              <w:top w:val="nil"/>
              <w:left w:val="nil"/>
              <w:bottom w:val="single" w:sz="4" w:space="0" w:color="auto"/>
              <w:right w:val="single" w:sz="8"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430,2</w:t>
            </w:r>
          </w:p>
        </w:tc>
        <w:tc>
          <w:tcPr>
            <w:tcW w:w="709" w:type="dxa"/>
            <w:tcBorders>
              <w:top w:val="nil"/>
              <w:left w:val="nil"/>
              <w:bottom w:val="single" w:sz="4" w:space="0" w:color="auto"/>
              <w:right w:val="single" w:sz="8"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370,5</w:t>
            </w:r>
          </w:p>
        </w:tc>
        <w:tc>
          <w:tcPr>
            <w:tcW w:w="714"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Pr>
                <w:color w:val="000000" w:themeColor="text1"/>
                <w:sz w:val="14"/>
                <w:szCs w:val="14"/>
              </w:rPr>
              <w:t>396,6</w:t>
            </w:r>
          </w:p>
        </w:tc>
        <w:tc>
          <w:tcPr>
            <w:tcW w:w="709"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396,</w:t>
            </w:r>
            <w:r>
              <w:rPr>
                <w:color w:val="000000" w:themeColor="text1"/>
                <w:sz w:val="14"/>
                <w:szCs w:val="14"/>
              </w:rPr>
              <w:t>6</w:t>
            </w:r>
          </w:p>
        </w:tc>
        <w:tc>
          <w:tcPr>
            <w:tcW w:w="713" w:type="dxa"/>
            <w:gridSpan w:val="2"/>
            <w:tcBorders>
              <w:top w:val="nil"/>
              <w:left w:val="nil"/>
              <w:bottom w:val="single" w:sz="4" w:space="0" w:color="auto"/>
              <w:right w:val="single" w:sz="4" w:space="0" w:color="auto"/>
            </w:tcBorders>
            <w:vAlign w:val="center"/>
          </w:tcPr>
          <w:p w:rsidR="00044B85" w:rsidRPr="00044B85" w:rsidRDefault="00044B85" w:rsidP="00044B85">
            <w:pPr>
              <w:spacing w:before="40" w:after="40"/>
              <w:jc w:val="center"/>
              <w:rPr>
                <w:color w:val="000000" w:themeColor="text1"/>
                <w:sz w:val="14"/>
                <w:szCs w:val="14"/>
              </w:rPr>
            </w:pPr>
            <w:r>
              <w:rPr>
                <w:color w:val="000000" w:themeColor="text1"/>
                <w:sz w:val="14"/>
                <w:szCs w:val="14"/>
              </w:rPr>
              <w:t>396,6</w:t>
            </w:r>
          </w:p>
        </w:tc>
        <w:tc>
          <w:tcPr>
            <w:tcW w:w="709" w:type="dxa"/>
            <w:tcBorders>
              <w:top w:val="nil"/>
              <w:left w:val="single" w:sz="4" w:space="0" w:color="auto"/>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Pr>
                <w:color w:val="000000" w:themeColor="text1"/>
                <w:sz w:val="14"/>
                <w:szCs w:val="14"/>
              </w:rPr>
              <w:t>396,6</w:t>
            </w:r>
          </w:p>
        </w:tc>
      </w:tr>
      <w:tr w:rsidR="00044B85" w:rsidRPr="00B734C6" w:rsidTr="00044B85">
        <w:trPr>
          <w:trHeight w:val="510"/>
        </w:trPr>
        <w:tc>
          <w:tcPr>
            <w:tcW w:w="427" w:type="dxa"/>
            <w:vMerge w:val="restart"/>
            <w:tcBorders>
              <w:top w:val="nil"/>
              <w:left w:val="single" w:sz="8"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01</w:t>
            </w:r>
          </w:p>
        </w:tc>
        <w:tc>
          <w:tcPr>
            <w:tcW w:w="413"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3</w:t>
            </w:r>
          </w:p>
        </w:tc>
        <w:tc>
          <w:tcPr>
            <w:tcW w:w="419"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01</w:t>
            </w:r>
          </w:p>
        </w:tc>
        <w:tc>
          <w:tcPr>
            <w:tcW w:w="428" w:type="dxa"/>
            <w:vMerge w:val="restart"/>
            <w:tcBorders>
              <w:top w:val="nil"/>
              <w:left w:val="single" w:sz="4" w:space="0" w:color="auto"/>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570" w:type="dxa"/>
            <w:vMerge w:val="restart"/>
            <w:tcBorders>
              <w:top w:val="nil"/>
              <w:left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211</w:t>
            </w:r>
          </w:p>
        </w:tc>
        <w:tc>
          <w:tcPr>
            <w:tcW w:w="1981" w:type="dxa"/>
            <w:vMerge w:val="restart"/>
            <w:tcBorders>
              <w:top w:val="nil"/>
              <w:left w:val="single" w:sz="4" w:space="0" w:color="auto"/>
              <w:bottom w:val="single" w:sz="4" w:space="0" w:color="000000"/>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Реализация  дополнительных общеразвивающих программ</w:t>
            </w:r>
          </w:p>
        </w:tc>
        <w:tc>
          <w:tcPr>
            <w:tcW w:w="2133" w:type="dxa"/>
            <w:gridSpan w:val="2"/>
            <w:tcBorders>
              <w:top w:val="nil"/>
              <w:left w:val="nil"/>
              <w:bottom w:val="single" w:sz="4" w:space="0" w:color="auto"/>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человек</w:t>
            </w:r>
          </w:p>
        </w:tc>
        <w:tc>
          <w:tcPr>
            <w:tcW w:w="714"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8"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16" w:type="dxa"/>
            <w:tcBorders>
              <w:top w:val="nil"/>
              <w:left w:val="nil"/>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707" w:type="dxa"/>
            <w:gridSpan w:val="2"/>
            <w:tcBorders>
              <w:top w:val="nil"/>
              <w:left w:val="nil"/>
              <w:bottom w:val="single" w:sz="4" w:space="0" w:color="auto"/>
              <w:right w:val="single" w:sz="8" w:space="0" w:color="auto"/>
            </w:tcBorders>
            <w:noWrap/>
            <w:vAlign w:val="center"/>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77370</w:t>
            </w:r>
          </w:p>
        </w:tc>
        <w:tc>
          <w:tcPr>
            <w:tcW w:w="711" w:type="dxa"/>
            <w:tcBorders>
              <w:top w:val="nil"/>
              <w:left w:val="nil"/>
              <w:bottom w:val="single" w:sz="4" w:space="0" w:color="auto"/>
              <w:right w:val="single" w:sz="8" w:space="0" w:color="auto"/>
            </w:tcBorders>
            <w:vAlign w:val="center"/>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66912</w:t>
            </w:r>
          </w:p>
        </w:tc>
        <w:tc>
          <w:tcPr>
            <w:tcW w:w="709" w:type="dxa"/>
            <w:tcBorders>
              <w:top w:val="nil"/>
              <w:left w:val="nil"/>
              <w:bottom w:val="single" w:sz="4" w:space="0" w:color="auto"/>
              <w:right w:val="single" w:sz="8" w:space="0" w:color="auto"/>
            </w:tcBorders>
            <w:vAlign w:val="center"/>
          </w:tcPr>
          <w:p w:rsidR="00044B85" w:rsidRPr="00B734C6" w:rsidRDefault="00044B85" w:rsidP="00044B85">
            <w:pPr>
              <w:widowControl w:val="0"/>
              <w:autoSpaceDE w:val="0"/>
              <w:autoSpaceDN w:val="0"/>
              <w:adjustRightInd w:val="0"/>
              <w:ind w:firstLine="720"/>
              <w:rPr>
                <w:rFonts w:ascii="Times New Roman" w:hAnsi="Times New Roman" w:cs="Times New Roman"/>
                <w:sz w:val="14"/>
                <w:szCs w:val="14"/>
              </w:rPr>
            </w:pPr>
            <w:r w:rsidRPr="00B734C6">
              <w:rPr>
                <w:rFonts w:ascii="Times New Roman" w:hAnsi="Times New Roman" w:cs="Times New Roman"/>
                <w:sz w:val="14"/>
                <w:szCs w:val="14"/>
              </w:rPr>
              <w:t>77039</w:t>
            </w:r>
          </w:p>
        </w:tc>
        <w:tc>
          <w:tcPr>
            <w:tcW w:w="714" w:type="dxa"/>
            <w:tcBorders>
              <w:top w:val="nil"/>
              <w:left w:val="nil"/>
              <w:bottom w:val="single" w:sz="4" w:space="0" w:color="auto"/>
              <w:right w:val="single" w:sz="8" w:space="0" w:color="auto"/>
            </w:tcBorders>
            <w:vAlign w:val="center"/>
          </w:tcPr>
          <w:p w:rsidR="00044B85" w:rsidRPr="00044B85" w:rsidRDefault="00044B85" w:rsidP="00044B85">
            <w:pPr>
              <w:pStyle w:val="ConsPlusNormal"/>
              <w:jc w:val="center"/>
              <w:rPr>
                <w:rFonts w:ascii="Times New Roman" w:hAnsi="Times New Roman" w:cs="Times New Roman"/>
                <w:color w:val="000000" w:themeColor="text1"/>
                <w:sz w:val="14"/>
                <w:szCs w:val="14"/>
              </w:rPr>
            </w:pPr>
            <w:r w:rsidRPr="00044B85">
              <w:rPr>
                <w:rFonts w:ascii="Times New Roman" w:hAnsi="Times New Roman" w:cs="Times New Roman"/>
                <w:color w:val="000000" w:themeColor="text1"/>
                <w:sz w:val="14"/>
                <w:szCs w:val="14"/>
              </w:rPr>
              <w:t>64590</w:t>
            </w:r>
          </w:p>
        </w:tc>
        <w:tc>
          <w:tcPr>
            <w:tcW w:w="709"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B050"/>
                <w:sz w:val="14"/>
                <w:szCs w:val="14"/>
              </w:rPr>
            </w:pPr>
            <w:r w:rsidRPr="00044B85">
              <w:rPr>
                <w:color w:val="000000" w:themeColor="text1"/>
                <w:sz w:val="14"/>
                <w:szCs w:val="14"/>
              </w:rPr>
              <w:t>6928</w:t>
            </w:r>
          </w:p>
        </w:tc>
        <w:tc>
          <w:tcPr>
            <w:tcW w:w="713" w:type="dxa"/>
            <w:gridSpan w:val="2"/>
            <w:tcBorders>
              <w:top w:val="nil"/>
              <w:left w:val="nil"/>
              <w:bottom w:val="single" w:sz="4" w:space="0" w:color="auto"/>
              <w:right w:val="single" w:sz="4"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6928</w:t>
            </w:r>
          </w:p>
        </w:tc>
        <w:tc>
          <w:tcPr>
            <w:tcW w:w="709" w:type="dxa"/>
            <w:tcBorders>
              <w:top w:val="nil"/>
              <w:left w:val="single" w:sz="4" w:space="0" w:color="auto"/>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6928</w:t>
            </w:r>
          </w:p>
        </w:tc>
      </w:tr>
      <w:tr w:rsidR="00044B85" w:rsidRPr="00B734C6" w:rsidTr="00044B85">
        <w:trPr>
          <w:trHeight w:val="735"/>
        </w:trPr>
        <w:tc>
          <w:tcPr>
            <w:tcW w:w="427" w:type="dxa"/>
            <w:vMerge/>
            <w:tcBorders>
              <w:top w:val="nil"/>
              <w:left w:val="single" w:sz="8"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13"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19"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428" w:type="dxa"/>
            <w:vMerge/>
            <w:tcBorders>
              <w:top w:val="nil"/>
              <w:left w:val="single" w:sz="4" w:space="0" w:color="auto"/>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570" w:type="dxa"/>
            <w:vMerge/>
            <w:tcBorders>
              <w:left w:val="single" w:sz="4" w:space="0" w:color="auto"/>
              <w:bottom w:val="single" w:sz="4" w:space="0" w:color="000000"/>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1981" w:type="dxa"/>
            <w:vMerge/>
            <w:tcBorders>
              <w:top w:val="nil"/>
              <w:left w:val="single" w:sz="4" w:space="0" w:color="auto"/>
              <w:bottom w:val="single" w:sz="4" w:space="0" w:color="000000"/>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p>
        </w:tc>
        <w:tc>
          <w:tcPr>
            <w:tcW w:w="2133" w:type="dxa"/>
            <w:gridSpan w:val="2"/>
            <w:tcBorders>
              <w:top w:val="nil"/>
              <w:left w:val="nil"/>
              <w:bottom w:val="single" w:sz="4" w:space="0" w:color="auto"/>
              <w:right w:val="single" w:sz="4" w:space="0" w:color="auto"/>
            </w:tcBorders>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 xml:space="preserve">Расходы бюджета муниципального образования «Муниципальный округ Глазовский район Удмуртской </w:t>
            </w:r>
            <w:r w:rsidRPr="00B734C6">
              <w:rPr>
                <w:rFonts w:ascii="Times New Roman" w:hAnsi="Times New Roman" w:cs="Times New Roman"/>
                <w:sz w:val="14"/>
                <w:szCs w:val="14"/>
              </w:rPr>
              <w:lastRenderedPageBreak/>
              <w:t>Республики»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lastRenderedPageBreak/>
              <w:t>тыс. руб.</w:t>
            </w:r>
          </w:p>
        </w:tc>
        <w:tc>
          <w:tcPr>
            <w:tcW w:w="714"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8" w:type="dxa"/>
            <w:tcBorders>
              <w:top w:val="nil"/>
              <w:left w:val="nil"/>
              <w:bottom w:val="single" w:sz="4" w:space="0" w:color="auto"/>
              <w:right w:val="single" w:sz="4" w:space="0" w:color="auto"/>
            </w:tcBorders>
            <w:noWrap/>
          </w:tcPr>
          <w:p w:rsidR="00044B85" w:rsidRPr="00B734C6" w:rsidRDefault="00044B85" w:rsidP="00044B85">
            <w:pPr>
              <w:rPr>
                <w:rFonts w:ascii="Times New Roman" w:hAnsi="Times New Roman" w:cs="Times New Roman"/>
                <w:sz w:val="14"/>
                <w:szCs w:val="14"/>
              </w:rPr>
            </w:pPr>
            <w:r w:rsidRPr="00B734C6">
              <w:rPr>
                <w:rFonts w:ascii="Times New Roman" w:hAnsi="Times New Roman" w:cs="Times New Roman"/>
                <w:sz w:val="14"/>
                <w:szCs w:val="14"/>
              </w:rPr>
              <w:t>0</w:t>
            </w:r>
          </w:p>
        </w:tc>
        <w:tc>
          <w:tcPr>
            <w:tcW w:w="709" w:type="dxa"/>
            <w:tcBorders>
              <w:top w:val="nil"/>
              <w:left w:val="nil"/>
              <w:bottom w:val="single" w:sz="4" w:space="0" w:color="auto"/>
              <w:right w:val="single" w:sz="4"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p>
        </w:tc>
        <w:tc>
          <w:tcPr>
            <w:tcW w:w="716" w:type="dxa"/>
            <w:tcBorders>
              <w:top w:val="nil"/>
              <w:left w:val="nil"/>
              <w:bottom w:val="single" w:sz="4" w:space="0" w:color="auto"/>
              <w:right w:val="single" w:sz="4" w:space="0" w:color="auto"/>
            </w:tcBorders>
            <w:vAlign w:val="center"/>
          </w:tcPr>
          <w:p w:rsidR="00044B85" w:rsidRPr="00B734C6" w:rsidRDefault="00044B85" w:rsidP="00044B85">
            <w:pPr>
              <w:spacing w:before="40" w:after="40"/>
              <w:rPr>
                <w:rFonts w:ascii="Times New Roman" w:hAnsi="Times New Roman" w:cs="Times New Roman"/>
                <w:sz w:val="14"/>
                <w:szCs w:val="14"/>
              </w:rPr>
            </w:pPr>
          </w:p>
        </w:tc>
        <w:tc>
          <w:tcPr>
            <w:tcW w:w="707" w:type="dxa"/>
            <w:gridSpan w:val="2"/>
            <w:tcBorders>
              <w:top w:val="nil"/>
              <w:left w:val="nil"/>
              <w:bottom w:val="single" w:sz="4" w:space="0" w:color="auto"/>
              <w:right w:val="single" w:sz="8" w:space="0" w:color="auto"/>
            </w:tcBorders>
            <w:noWrap/>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2265,3</w:t>
            </w:r>
          </w:p>
        </w:tc>
        <w:tc>
          <w:tcPr>
            <w:tcW w:w="711" w:type="dxa"/>
            <w:tcBorders>
              <w:top w:val="nil"/>
              <w:left w:val="nil"/>
              <w:bottom w:val="single" w:sz="4" w:space="0" w:color="auto"/>
              <w:right w:val="single" w:sz="8"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2584,8</w:t>
            </w:r>
          </w:p>
        </w:tc>
        <w:tc>
          <w:tcPr>
            <w:tcW w:w="709" w:type="dxa"/>
            <w:tcBorders>
              <w:top w:val="nil"/>
              <w:left w:val="nil"/>
              <w:bottom w:val="single" w:sz="4" w:space="0" w:color="auto"/>
              <w:right w:val="single" w:sz="8" w:space="0" w:color="auto"/>
            </w:tcBorders>
            <w:vAlign w:val="center"/>
          </w:tcPr>
          <w:p w:rsidR="00044B85" w:rsidRPr="00B734C6" w:rsidRDefault="00044B85" w:rsidP="00044B85">
            <w:pPr>
              <w:spacing w:before="40" w:after="40"/>
              <w:rPr>
                <w:rFonts w:ascii="Times New Roman" w:hAnsi="Times New Roman" w:cs="Times New Roman"/>
                <w:sz w:val="14"/>
                <w:szCs w:val="14"/>
              </w:rPr>
            </w:pPr>
            <w:r w:rsidRPr="00B734C6">
              <w:rPr>
                <w:rFonts w:ascii="Times New Roman" w:hAnsi="Times New Roman" w:cs="Times New Roman"/>
                <w:sz w:val="14"/>
                <w:szCs w:val="14"/>
              </w:rPr>
              <w:t>2225,8</w:t>
            </w:r>
          </w:p>
        </w:tc>
        <w:tc>
          <w:tcPr>
            <w:tcW w:w="714"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lang w:val="en-US"/>
              </w:rPr>
            </w:pPr>
            <w:r w:rsidRPr="00044B85">
              <w:rPr>
                <w:color w:val="000000" w:themeColor="text1"/>
                <w:sz w:val="14"/>
                <w:szCs w:val="14"/>
              </w:rPr>
              <w:t>2383,</w:t>
            </w:r>
            <w:r>
              <w:rPr>
                <w:color w:val="000000" w:themeColor="text1"/>
                <w:sz w:val="14"/>
                <w:szCs w:val="14"/>
              </w:rPr>
              <w:t>1</w:t>
            </w:r>
          </w:p>
        </w:tc>
        <w:tc>
          <w:tcPr>
            <w:tcW w:w="709" w:type="dxa"/>
            <w:tcBorders>
              <w:top w:val="nil"/>
              <w:left w:val="nil"/>
              <w:bottom w:val="single" w:sz="4" w:space="0" w:color="auto"/>
              <w:right w:val="single" w:sz="8" w:space="0" w:color="auto"/>
            </w:tcBorders>
            <w:vAlign w:val="center"/>
          </w:tcPr>
          <w:p w:rsidR="00044B85" w:rsidRPr="00044B85" w:rsidRDefault="00044B85" w:rsidP="00044B85">
            <w:pPr>
              <w:spacing w:before="40" w:after="40"/>
              <w:jc w:val="center"/>
              <w:rPr>
                <w:color w:val="0070C0"/>
                <w:sz w:val="14"/>
                <w:szCs w:val="14"/>
              </w:rPr>
            </w:pPr>
            <w:r w:rsidRPr="00044B85">
              <w:rPr>
                <w:color w:val="000000" w:themeColor="text1"/>
                <w:sz w:val="14"/>
                <w:szCs w:val="14"/>
              </w:rPr>
              <w:t>2383,</w:t>
            </w:r>
            <w:r>
              <w:rPr>
                <w:color w:val="000000" w:themeColor="text1"/>
                <w:sz w:val="14"/>
                <w:szCs w:val="14"/>
              </w:rPr>
              <w:t>1</w:t>
            </w:r>
          </w:p>
        </w:tc>
        <w:tc>
          <w:tcPr>
            <w:tcW w:w="713" w:type="dxa"/>
            <w:gridSpan w:val="2"/>
            <w:tcBorders>
              <w:top w:val="nil"/>
              <w:left w:val="nil"/>
              <w:bottom w:val="single" w:sz="4" w:space="0" w:color="auto"/>
              <w:right w:val="single" w:sz="4" w:space="0" w:color="auto"/>
            </w:tcBorders>
            <w:vAlign w:val="center"/>
          </w:tcPr>
          <w:p w:rsidR="00044B85" w:rsidRPr="00044B85" w:rsidRDefault="00044B85" w:rsidP="00044B85">
            <w:pPr>
              <w:spacing w:before="40" w:after="40"/>
              <w:jc w:val="center"/>
              <w:rPr>
                <w:color w:val="000000" w:themeColor="text1"/>
                <w:sz w:val="14"/>
                <w:szCs w:val="14"/>
              </w:rPr>
            </w:pPr>
            <w:r w:rsidRPr="00044B85">
              <w:rPr>
                <w:color w:val="000000" w:themeColor="text1"/>
                <w:sz w:val="14"/>
                <w:szCs w:val="14"/>
              </w:rPr>
              <w:t>2383,</w:t>
            </w:r>
            <w:r>
              <w:rPr>
                <w:color w:val="000000" w:themeColor="text1"/>
                <w:sz w:val="14"/>
                <w:szCs w:val="14"/>
              </w:rPr>
              <w:t>1</w:t>
            </w:r>
          </w:p>
        </w:tc>
        <w:tc>
          <w:tcPr>
            <w:tcW w:w="709" w:type="dxa"/>
            <w:tcBorders>
              <w:top w:val="nil"/>
              <w:left w:val="single" w:sz="4" w:space="0" w:color="auto"/>
              <w:bottom w:val="single" w:sz="4" w:space="0" w:color="auto"/>
              <w:right w:val="single" w:sz="8" w:space="0" w:color="auto"/>
            </w:tcBorders>
            <w:vAlign w:val="center"/>
          </w:tcPr>
          <w:p w:rsidR="00044B85" w:rsidRPr="00044B85" w:rsidRDefault="00044B85" w:rsidP="00044B85">
            <w:pPr>
              <w:spacing w:before="40" w:after="40"/>
              <w:jc w:val="center"/>
              <w:rPr>
                <w:color w:val="000000" w:themeColor="text1"/>
                <w:sz w:val="14"/>
                <w:szCs w:val="14"/>
              </w:rPr>
            </w:pPr>
            <w:bookmarkStart w:id="0" w:name="_GoBack"/>
            <w:bookmarkEnd w:id="0"/>
            <w:r w:rsidRPr="00044B85">
              <w:rPr>
                <w:color w:val="000000" w:themeColor="text1"/>
                <w:sz w:val="14"/>
                <w:szCs w:val="14"/>
              </w:rPr>
              <w:t>2383,</w:t>
            </w:r>
            <w:r>
              <w:rPr>
                <w:color w:val="000000" w:themeColor="text1"/>
                <w:sz w:val="14"/>
                <w:szCs w:val="14"/>
              </w:rPr>
              <w:t>1</w:t>
            </w:r>
          </w:p>
        </w:tc>
      </w:tr>
    </w:tbl>
    <w:p w:rsidR="001232C9" w:rsidRDefault="001232C9" w:rsidP="001232C9">
      <w:pPr>
        <w:rPr>
          <w:sz w:val="17"/>
          <w:szCs w:val="17"/>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DA69EE" w:rsidRDefault="00DA69EE" w:rsidP="001232C9">
      <w:pPr>
        <w:suppressAutoHyphens/>
        <w:rPr>
          <w:rFonts w:ascii="Times New Roman" w:hAnsi="Times New Roman"/>
          <w:sz w:val="18"/>
          <w:szCs w:val="18"/>
        </w:rPr>
      </w:pPr>
    </w:p>
    <w:p w:rsidR="00DA69EE" w:rsidRDefault="00DA69EE" w:rsidP="001232C9">
      <w:pPr>
        <w:suppressAutoHyphens/>
        <w:rPr>
          <w:rFonts w:ascii="Times New Roman" w:hAnsi="Times New Roman"/>
          <w:sz w:val="18"/>
          <w:szCs w:val="18"/>
        </w:rPr>
      </w:pPr>
    </w:p>
    <w:p w:rsidR="00DA69EE" w:rsidRDefault="00DA69EE"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tbl>
      <w:tblPr>
        <w:tblW w:w="16534" w:type="dxa"/>
        <w:tblLayout w:type="fixed"/>
        <w:tblLook w:val="04A0"/>
      </w:tblPr>
      <w:tblGrid>
        <w:gridCol w:w="550"/>
        <w:gridCol w:w="412"/>
        <w:gridCol w:w="472"/>
        <w:gridCol w:w="236"/>
        <w:gridCol w:w="145"/>
        <w:gridCol w:w="1070"/>
        <w:gridCol w:w="211"/>
        <w:gridCol w:w="1357"/>
        <w:gridCol w:w="479"/>
        <w:gridCol w:w="597"/>
        <w:gridCol w:w="348"/>
        <w:gridCol w:w="409"/>
        <w:gridCol w:w="1473"/>
        <w:gridCol w:w="236"/>
        <w:gridCol w:w="216"/>
        <w:gridCol w:w="783"/>
        <w:gridCol w:w="236"/>
        <w:gridCol w:w="847"/>
        <w:gridCol w:w="373"/>
        <w:gridCol w:w="453"/>
        <w:gridCol w:w="21"/>
        <w:gridCol w:w="1092"/>
        <w:gridCol w:w="21"/>
        <w:gridCol w:w="760"/>
        <w:gridCol w:w="20"/>
        <w:gridCol w:w="657"/>
        <w:gridCol w:w="146"/>
        <w:gridCol w:w="20"/>
        <w:gridCol w:w="657"/>
        <w:gridCol w:w="146"/>
        <w:gridCol w:w="20"/>
        <w:gridCol w:w="657"/>
        <w:gridCol w:w="146"/>
        <w:gridCol w:w="20"/>
        <w:gridCol w:w="657"/>
        <w:gridCol w:w="146"/>
        <w:gridCol w:w="25"/>
        <w:gridCol w:w="63"/>
        <w:gridCol w:w="147"/>
        <w:gridCol w:w="210"/>
      </w:tblGrid>
      <w:tr w:rsidR="001232C9" w:rsidRPr="00536E4B" w:rsidTr="001232C9">
        <w:trPr>
          <w:gridAfter w:val="1"/>
          <w:wAfter w:w="210" w:type="dxa"/>
          <w:trHeight w:val="17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1456" w:type="dxa"/>
            <w:gridSpan w:val="3"/>
            <w:tcBorders>
              <w:top w:val="nil"/>
              <w:left w:val="nil"/>
              <w:bottom w:val="nil"/>
              <w:right w:val="nil"/>
            </w:tcBorders>
            <w:shd w:val="clear" w:color="auto" w:fill="auto"/>
            <w:noWrap/>
            <w:vAlign w:val="bottom"/>
            <w:hideMark/>
          </w:tcPr>
          <w:p w:rsidR="001232C9" w:rsidRPr="007E42BB" w:rsidRDefault="001232C9" w:rsidP="001232C9">
            <w:pPr>
              <w:spacing w:after="0" w:line="240" w:lineRule="auto"/>
              <w:ind w:right="-1473"/>
              <w:rPr>
                <w:rFonts w:ascii="Times New Roman" w:eastAsia="Times New Roman" w:hAnsi="Times New Roman" w:cs="Times New Roman"/>
                <w:b/>
                <w:color w:val="000000" w:themeColor="text1"/>
                <w:sz w:val="20"/>
                <w:szCs w:val="20"/>
              </w:rPr>
            </w:pPr>
            <w:r w:rsidRPr="007E42BB">
              <w:rPr>
                <w:rFonts w:ascii="Times New Roman" w:eastAsia="Times New Roman" w:hAnsi="Times New Roman" w:cs="Times New Roman"/>
                <w:b/>
                <w:color w:val="000000" w:themeColor="text1"/>
                <w:sz w:val="20"/>
                <w:szCs w:val="20"/>
              </w:rPr>
              <w:t>Приложение  5</w:t>
            </w:r>
          </w:p>
        </w:tc>
        <w:tc>
          <w:tcPr>
            <w:tcW w:w="453" w:type="dxa"/>
            <w:tcBorders>
              <w:top w:val="nil"/>
              <w:left w:val="nil"/>
              <w:bottom w:val="nil"/>
              <w:right w:val="nil"/>
            </w:tcBorders>
            <w:shd w:val="clear" w:color="auto" w:fill="auto"/>
            <w:noWrap/>
            <w:vAlign w:val="bottom"/>
            <w:hideMark/>
          </w:tcPr>
          <w:p w:rsidR="001232C9" w:rsidRPr="007E42BB" w:rsidRDefault="001232C9" w:rsidP="001232C9">
            <w:pPr>
              <w:spacing w:after="0" w:line="240" w:lineRule="auto"/>
              <w:rPr>
                <w:rFonts w:ascii="Times New Roman" w:eastAsia="Times New Roman" w:hAnsi="Times New Roman" w:cs="Times New Roman"/>
                <w:b/>
                <w:color w:val="000000" w:themeColor="text1"/>
                <w:sz w:val="18"/>
                <w:szCs w:val="18"/>
              </w:rPr>
            </w:pPr>
          </w:p>
        </w:tc>
        <w:tc>
          <w:tcPr>
            <w:tcW w:w="1113" w:type="dxa"/>
            <w:gridSpan w:val="2"/>
            <w:tcBorders>
              <w:top w:val="nil"/>
              <w:left w:val="nil"/>
              <w:bottom w:val="nil"/>
              <w:right w:val="nil"/>
            </w:tcBorders>
            <w:shd w:val="clear" w:color="auto" w:fill="auto"/>
            <w:noWrap/>
            <w:vAlign w:val="bottom"/>
            <w:hideMark/>
          </w:tcPr>
          <w:p w:rsidR="001232C9" w:rsidRPr="007E42BB" w:rsidRDefault="001232C9" w:rsidP="001232C9">
            <w:pPr>
              <w:spacing w:after="0" w:line="240" w:lineRule="auto"/>
              <w:rPr>
                <w:rFonts w:ascii="Times New Roman" w:eastAsia="Times New Roman" w:hAnsi="Times New Roman" w:cs="Times New Roman"/>
                <w:b/>
                <w:color w:val="000000" w:themeColor="text1"/>
                <w:sz w:val="18"/>
                <w:szCs w:val="18"/>
              </w:rPr>
            </w:pPr>
          </w:p>
        </w:tc>
        <w:tc>
          <w:tcPr>
            <w:tcW w:w="781" w:type="dxa"/>
            <w:gridSpan w:val="2"/>
            <w:tcBorders>
              <w:top w:val="nil"/>
              <w:left w:val="nil"/>
              <w:bottom w:val="nil"/>
              <w:right w:val="nil"/>
            </w:tcBorders>
            <w:shd w:val="clear" w:color="auto" w:fill="auto"/>
            <w:noWrap/>
            <w:vAlign w:val="bottom"/>
            <w:hideMark/>
          </w:tcPr>
          <w:p w:rsidR="001232C9" w:rsidRPr="007E42BB" w:rsidRDefault="001232C9" w:rsidP="001232C9">
            <w:pPr>
              <w:spacing w:after="0" w:line="240" w:lineRule="auto"/>
              <w:rPr>
                <w:rFonts w:ascii="Times New Roman" w:eastAsia="Times New Roman" w:hAnsi="Times New Roman" w:cs="Times New Roman"/>
                <w:b/>
                <w:color w:val="000000" w:themeColor="text1"/>
                <w:sz w:val="18"/>
                <w:szCs w:val="18"/>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1"/>
          <w:wAfter w:w="210" w:type="dxa"/>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3022" w:type="dxa"/>
            <w:gridSpan w:val="6"/>
            <w:tcBorders>
              <w:top w:val="nil"/>
              <w:left w:val="nil"/>
              <w:bottom w:val="nil"/>
              <w:right w:val="nil"/>
            </w:tcBorders>
            <w:shd w:val="clear" w:color="auto" w:fill="auto"/>
            <w:noWrap/>
            <w:vAlign w:val="bottom"/>
            <w:hideMark/>
          </w:tcPr>
          <w:p w:rsidR="001232C9" w:rsidRPr="007E42BB" w:rsidRDefault="001232C9" w:rsidP="001232C9">
            <w:pPr>
              <w:spacing w:after="0" w:line="240" w:lineRule="auto"/>
              <w:rPr>
                <w:rFonts w:ascii="Times New Roman" w:eastAsia="Times New Roman" w:hAnsi="Times New Roman" w:cs="Times New Roman"/>
                <w:b/>
                <w:color w:val="000000" w:themeColor="text1"/>
                <w:sz w:val="20"/>
                <w:szCs w:val="20"/>
              </w:rPr>
            </w:pPr>
            <w:r w:rsidRPr="007E42BB">
              <w:rPr>
                <w:rFonts w:ascii="Times New Roman" w:eastAsia="Times New Roman" w:hAnsi="Times New Roman" w:cs="Times New Roman"/>
                <w:b/>
                <w:color w:val="000000" w:themeColor="text1"/>
                <w:sz w:val="20"/>
                <w:szCs w:val="20"/>
              </w:rPr>
              <w:t>к муниципальной программе</w:t>
            </w:r>
          </w:p>
        </w:tc>
        <w:tc>
          <w:tcPr>
            <w:tcW w:w="781" w:type="dxa"/>
            <w:gridSpan w:val="2"/>
            <w:tcBorders>
              <w:top w:val="nil"/>
              <w:left w:val="nil"/>
              <w:bottom w:val="nil"/>
              <w:right w:val="nil"/>
            </w:tcBorders>
            <w:shd w:val="clear" w:color="auto" w:fill="auto"/>
            <w:noWrap/>
            <w:vAlign w:val="bottom"/>
            <w:hideMark/>
          </w:tcPr>
          <w:p w:rsidR="001232C9" w:rsidRPr="007E42BB" w:rsidRDefault="001232C9" w:rsidP="001232C9">
            <w:pPr>
              <w:spacing w:after="0" w:line="240" w:lineRule="auto"/>
              <w:rPr>
                <w:rFonts w:ascii="Times New Roman" w:eastAsia="Times New Roman" w:hAnsi="Times New Roman" w:cs="Times New Roman"/>
                <w:b/>
                <w:color w:val="000000" w:themeColor="text1"/>
                <w:sz w:val="18"/>
                <w:szCs w:val="18"/>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1"/>
          <w:wAfter w:w="210" w:type="dxa"/>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1909" w:type="dxa"/>
            <w:gridSpan w:val="4"/>
            <w:tcBorders>
              <w:top w:val="nil"/>
              <w:left w:val="nil"/>
              <w:bottom w:val="nil"/>
              <w:right w:val="nil"/>
            </w:tcBorders>
            <w:shd w:val="clear" w:color="auto" w:fill="auto"/>
            <w:noWrap/>
            <w:vAlign w:val="bottom"/>
            <w:hideMark/>
          </w:tcPr>
          <w:p w:rsidR="001232C9" w:rsidRPr="007E42BB" w:rsidRDefault="001232C9" w:rsidP="001232C9">
            <w:pPr>
              <w:spacing w:after="0" w:line="240" w:lineRule="auto"/>
              <w:ind w:right="-168"/>
              <w:rPr>
                <w:rFonts w:ascii="Times New Roman" w:eastAsia="Times New Roman" w:hAnsi="Times New Roman" w:cs="Times New Roman"/>
                <w:b/>
                <w:color w:val="000000" w:themeColor="text1"/>
                <w:sz w:val="20"/>
                <w:szCs w:val="20"/>
              </w:rPr>
            </w:pPr>
            <w:r w:rsidRPr="007E42BB">
              <w:rPr>
                <w:rFonts w:ascii="Times New Roman" w:eastAsia="Times New Roman" w:hAnsi="Times New Roman" w:cs="Times New Roman"/>
                <w:b/>
                <w:color w:val="000000" w:themeColor="text1"/>
                <w:sz w:val="20"/>
                <w:szCs w:val="20"/>
              </w:rPr>
              <w:t>Глазовскогорайона</w:t>
            </w:r>
          </w:p>
        </w:tc>
        <w:tc>
          <w:tcPr>
            <w:tcW w:w="1113" w:type="dxa"/>
            <w:gridSpan w:val="2"/>
            <w:tcBorders>
              <w:top w:val="nil"/>
              <w:left w:val="nil"/>
              <w:bottom w:val="nil"/>
              <w:right w:val="nil"/>
            </w:tcBorders>
            <w:shd w:val="clear" w:color="auto" w:fill="auto"/>
            <w:noWrap/>
            <w:vAlign w:val="bottom"/>
            <w:hideMark/>
          </w:tcPr>
          <w:p w:rsidR="001232C9" w:rsidRPr="007E42BB" w:rsidRDefault="001232C9" w:rsidP="001232C9">
            <w:pPr>
              <w:spacing w:after="0" w:line="240" w:lineRule="auto"/>
              <w:rPr>
                <w:rFonts w:ascii="Times New Roman" w:eastAsia="Times New Roman" w:hAnsi="Times New Roman" w:cs="Times New Roman"/>
                <w:b/>
                <w:color w:val="000000" w:themeColor="text1"/>
                <w:sz w:val="18"/>
                <w:szCs w:val="18"/>
              </w:rPr>
            </w:pPr>
          </w:p>
        </w:tc>
        <w:tc>
          <w:tcPr>
            <w:tcW w:w="781" w:type="dxa"/>
            <w:gridSpan w:val="2"/>
            <w:tcBorders>
              <w:top w:val="nil"/>
              <w:left w:val="nil"/>
              <w:bottom w:val="nil"/>
              <w:right w:val="nil"/>
            </w:tcBorders>
            <w:shd w:val="clear" w:color="auto" w:fill="auto"/>
            <w:noWrap/>
            <w:vAlign w:val="bottom"/>
            <w:hideMark/>
          </w:tcPr>
          <w:p w:rsidR="001232C9" w:rsidRPr="007E42BB" w:rsidRDefault="001232C9" w:rsidP="001232C9">
            <w:pPr>
              <w:spacing w:after="0" w:line="240" w:lineRule="auto"/>
              <w:rPr>
                <w:rFonts w:ascii="Times New Roman" w:eastAsia="Times New Roman" w:hAnsi="Times New Roman" w:cs="Times New Roman"/>
                <w:b/>
                <w:color w:val="000000" w:themeColor="text1"/>
                <w:sz w:val="18"/>
                <w:szCs w:val="18"/>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1"/>
          <w:wAfter w:w="210" w:type="dxa"/>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3803" w:type="dxa"/>
            <w:gridSpan w:val="8"/>
            <w:tcBorders>
              <w:top w:val="nil"/>
              <w:left w:val="nil"/>
              <w:bottom w:val="nil"/>
              <w:right w:val="nil"/>
            </w:tcBorders>
            <w:shd w:val="clear" w:color="auto" w:fill="auto"/>
            <w:noWrap/>
            <w:vAlign w:val="bottom"/>
            <w:hideMark/>
          </w:tcPr>
          <w:p w:rsidR="001232C9" w:rsidRPr="007E42BB" w:rsidRDefault="001232C9" w:rsidP="001232C9">
            <w:pPr>
              <w:spacing w:after="0" w:line="240" w:lineRule="auto"/>
              <w:ind w:right="-611"/>
              <w:rPr>
                <w:rFonts w:ascii="Times New Roman" w:eastAsia="Times New Roman" w:hAnsi="Times New Roman" w:cs="Times New Roman"/>
                <w:b/>
                <w:color w:val="000000" w:themeColor="text1"/>
                <w:sz w:val="20"/>
                <w:szCs w:val="20"/>
              </w:rPr>
            </w:pPr>
            <w:r w:rsidRPr="007E42BB">
              <w:rPr>
                <w:rFonts w:ascii="Times New Roman" w:eastAsia="Times New Roman" w:hAnsi="Times New Roman" w:cs="Times New Roman"/>
                <w:b/>
                <w:color w:val="000000" w:themeColor="text1"/>
                <w:sz w:val="20"/>
                <w:szCs w:val="20"/>
              </w:rPr>
              <w:t>"Развитие образования и воспитание"</w:t>
            </w: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Times New Roman" w:eastAsia="Times New Roman" w:hAnsi="Times New Roman" w:cs="Times New Roman"/>
                <w:sz w:val="15"/>
                <w:szCs w:val="15"/>
              </w:rPr>
            </w:pPr>
          </w:p>
        </w:tc>
        <w:tc>
          <w:tcPr>
            <w:tcW w:w="847" w:type="dxa"/>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Times New Roman" w:eastAsia="Times New Roman" w:hAnsi="Times New Roman" w:cs="Times New Roman"/>
                <w:i/>
                <w:iCs/>
                <w:sz w:val="15"/>
                <w:szCs w:val="15"/>
              </w:rPr>
            </w:pPr>
          </w:p>
        </w:tc>
        <w:tc>
          <w:tcPr>
            <w:tcW w:w="847"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1232C9" w:rsidRPr="00B1410F" w:rsidRDefault="001232C9" w:rsidP="001232C9">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1232C9" w:rsidRPr="00B1410F" w:rsidRDefault="001232C9" w:rsidP="001232C9">
            <w:pPr>
              <w:spacing w:after="0" w:line="240" w:lineRule="auto"/>
              <w:jc w:val="right"/>
              <w:rPr>
                <w:rFonts w:ascii="Times New Roman" w:eastAsia="Times New Roman" w:hAnsi="Times New Roman"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center"/>
              <w:rPr>
                <w:rFonts w:ascii="Times New Roman" w:eastAsia="Times New Roman" w:hAnsi="Times New Roman" w:cs="Times New Roman"/>
                <w:b/>
                <w:bCs/>
                <w:sz w:val="15"/>
                <w:szCs w:val="15"/>
              </w:rPr>
            </w:pPr>
          </w:p>
        </w:tc>
        <w:tc>
          <w:tcPr>
            <w:tcW w:w="847"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center"/>
              <w:rPr>
                <w:rFonts w:ascii="Times New Roman" w:eastAsia="Times New Roman" w:hAnsi="Times New Roman" w:cs="Times New Roman"/>
                <w:b/>
                <w:bCs/>
                <w:sz w:val="15"/>
                <w:szCs w:val="15"/>
              </w:rPr>
            </w:pPr>
          </w:p>
        </w:tc>
        <w:tc>
          <w:tcPr>
            <w:tcW w:w="847" w:type="dxa"/>
            <w:gridSpan w:val="3"/>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jc w:val="right"/>
              <w:rPr>
                <w:rFonts w:ascii="Times New Roman" w:eastAsia="Times New Roman" w:hAnsi="Times New Roman"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2"/>
          <w:wAfter w:w="357" w:type="dxa"/>
          <w:trHeight w:val="1646"/>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2040" w:type="dxa"/>
            <w:gridSpan w:val="23"/>
            <w:tcBorders>
              <w:top w:val="nil"/>
              <w:left w:val="nil"/>
              <w:bottom w:val="nil"/>
              <w:right w:val="nil"/>
            </w:tcBorders>
            <w:shd w:val="clear" w:color="auto" w:fill="auto"/>
            <w:vAlign w:val="center"/>
            <w:hideMark/>
          </w:tcPr>
          <w:p w:rsidR="001232C9" w:rsidRDefault="001232C9" w:rsidP="001232C9">
            <w:pPr>
              <w:spacing w:after="0" w:line="240" w:lineRule="auto"/>
              <w:rPr>
                <w:rFonts w:ascii="Times New Roman" w:eastAsia="Times New Roman" w:hAnsi="Times New Roman" w:cs="Times New Roman"/>
                <w:b/>
                <w:bCs/>
                <w:sz w:val="18"/>
                <w:szCs w:val="18"/>
              </w:rPr>
            </w:pPr>
          </w:p>
          <w:p w:rsidR="001232C9" w:rsidRPr="00A90AE5" w:rsidRDefault="001232C9" w:rsidP="001232C9">
            <w:pPr>
              <w:spacing w:after="0" w:line="240" w:lineRule="auto"/>
              <w:jc w:val="center"/>
              <w:rPr>
                <w:rFonts w:ascii="Times New Roman" w:eastAsia="Times New Roman" w:hAnsi="Times New Roman" w:cs="Times New Roman"/>
                <w:b/>
                <w:bCs/>
                <w:sz w:val="18"/>
                <w:szCs w:val="18"/>
              </w:rPr>
            </w:pPr>
            <w:r w:rsidRPr="00A90AE5">
              <w:rPr>
                <w:rFonts w:ascii="Times New Roman" w:eastAsia="Times New Roman" w:hAnsi="Times New Roman" w:cs="Times New Roman"/>
                <w:b/>
                <w:bCs/>
                <w:sz w:val="18"/>
                <w:szCs w:val="18"/>
              </w:rPr>
              <w:t>Ресурсное обеспечение реализации муниципальной программы за счет средств бюджета муниципального рай</w:t>
            </w:r>
            <w:r>
              <w:rPr>
                <w:rFonts w:ascii="Times New Roman" w:eastAsia="Times New Roman" w:hAnsi="Times New Roman" w:cs="Times New Roman"/>
                <w:b/>
                <w:bCs/>
                <w:sz w:val="18"/>
                <w:szCs w:val="18"/>
              </w:rPr>
              <w:t>она</w:t>
            </w: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4"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trHeight w:val="66"/>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26"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35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076"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b/>
                <w:bCs/>
                <w:sz w:val="15"/>
                <w:szCs w:val="15"/>
              </w:rPr>
            </w:pPr>
          </w:p>
        </w:tc>
        <w:tc>
          <w:tcPr>
            <w:tcW w:w="236"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999"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236" w:type="dxa"/>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847" w:type="dxa"/>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847" w:type="dxa"/>
            <w:gridSpan w:val="3"/>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1113"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Calibri" w:eastAsia="Times New Roman" w:hAnsi="Calibri" w:cs="Times New Roman"/>
                <w:color w:val="FF0000"/>
                <w:sz w:val="15"/>
                <w:szCs w:val="15"/>
              </w:rPr>
            </w:pPr>
          </w:p>
        </w:tc>
        <w:tc>
          <w:tcPr>
            <w:tcW w:w="780"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jc w:val="center"/>
              <w:rPr>
                <w:rFonts w:ascii="Times New Roman" w:eastAsia="Times New Roman" w:hAnsi="Times New Roman" w:cs="Times New Roman"/>
                <w:b/>
                <w:bCs/>
                <w:color w:val="FF0000"/>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bl>
    <w:p w:rsidR="001232C9" w:rsidRPr="001C7811" w:rsidRDefault="001232C9" w:rsidP="001232C9">
      <w:pPr>
        <w:spacing w:after="0" w:line="240" w:lineRule="auto"/>
        <w:rPr>
          <w:rFonts w:ascii="Times New Roman" w:eastAsia="Times New Roman" w:hAnsi="Times New Roman"/>
          <w:sz w:val="15"/>
          <w:szCs w:val="15"/>
        </w:rPr>
      </w:pPr>
    </w:p>
    <w:tbl>
      <w:tblPr>
        <w:tblW w:w="17424" w:type="dxa"/>
        <w:tblInd w:w="93" w:type="dxa"/>
        <w:tblLayout w:type="fixed"/>
        <w:tblLook w:val="04A0"/>
      </w:tblPr>
      <w:tblGrid>
        <w:gridCol w:w="299"/>
        <w:gridCol w:w="283"/>
        <w:gridCol w:w="284"/>
        <w:gridCol w:w="283"/>
        <w:gridCol w:w="1560"/>
        <w:gridCol w:w="1417"/>
        <w:gridCol w:w="567"/>
        <w:gridCol w:w="427"/>
        <w:gridCol w:w="470"/>
        <w:gridCol w:w="771"/>
        <w:gridCol w:w="548"/>
        <w:gridCol w:w="619"/>
        <w:gridCol w:w="657"/>
        <w:gridCol w:w="708"/>
        <w:gridCol w:w="620"/>
        <w:gridCol w:w="567"/>
        <w:gridCol w:w="684"/>
        <w:gridCol w:w="820"/>
        <w:gridCol w:w="791"/>
        <w:gridCol w:w="851"/>
        <w:gridCol w:w="850"/>
        <w:gridCol w:w="851"/>
        <w:gridCol w:w="823"/>
        <w:gridCol w:w="1674"/>
      </w:tblGrid>
      <w:tr w:rsidR="00943D62" w:rsidRPr="00673EAC" w:rsidTr="00640792">
        <w:trPr>
          <w:gridAfter w:val="1"/>
          <w:wAfter w:w="1674" w:type="dxa"/>
          <w:trHeight w:val="930"/>
        </w:trPr>
        <w:tc>
          <w:tcPr>
            <w:tcW w:w="1149" w:type="dxa"/>
            <w:gridSpan w:val="4"/>
            <w:tcBorders>
              <w:top w:val="single" w:sz="4" w:space="0" w:color="auto"/>
              <w:left w:val="single" w:sz="4" w:space="0" w:color="auto"/>
              <w:bottom w:val="single" w:sz="4" w:space="0" w:color="auto"/>
              <w:right w:val="single" w:sz="4" w:space="0" w:color="auto"/>
            </w:tcBorders>
            <w:vAlign w:val="center"/>
            <w:hideMark/>
          </w:tcPr>
          <w:p w:rsidR="00943D62" w:rsidRPr="00673EAC" w:rsidRDefault="00943D62" w:rsidP="001232C9">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Код аналитической программной классификации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3D62" w:rsidRPr="00673EAC" w:rsidRDefault="00943D62" w:rsidP="001232C9">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Наименование муниципальной программы, подпрограммы, основного мероприятия,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3D62" w:rsidRPr="00673EAC" w:rsidRDefault="00943D62" w:rsidP="001232C9">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Ответственный исполнитель, соисполнители</w:t>
            </w:r>
          </w:p>
        </w:tc>
        <w:tc>
          <w:tcPr>
            <w:tcW w:w="2783" w:type="dxa"/>
            <w:gridSpan w:val="5"/>
            <w:tcBorders>
              <w:top w:val="single" w:sz="4" w:space="0" w:color="auto"/>
              <w:left w:val="nil"/>
              <w:bottom w:val="single" w:sz="4" w:space="0" w:color="auto"/>
              <w:right w:val="single" w:sz="4" w:space="0" w:color="auto"/>
            </w:tcBorders>
            <w:vAlign w:val="center"/>
            <w:hideMark/>
          </w:tcPr>
          <w:p w:rsidR="00943D62" w:rsidRPr="00673EAC" w:rsidRDefault="00943D62" w:rsidP="001232C9">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Код бюджетной классификации</w:t>
            </w:r>
          </w:p>
        </w:tc>
        <w:tc>
          <w:tcPr>
            <w:tcW w:w="8841" w:type="dxa"/>
            <w:gridSpan w:val="12"/>
            <w:tcBorders>
              <w:top w:val="single" w:sz="4" w:space="0" w:color="auto"/>
              <w:left w:val="nil"/>
              <w:bottom w:val="single" w:sz="4" w:space="0" w:color="auto"/>
              <w:right w:val="single" w:sz="4" w:space="0" w:color="auto"/>
            </w:tcBorders>
            <w:vAlign w:val="center"/>
            <w:hideMark/>
          </w:tcPr>
          <w:p w:rsidR="00943D62" w:rsidRPr="00673EAC" w:rsidRDefault="00943D62" w:rsidP="001232C9">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бюджета муниципального образования, тыс. рублей</w:t>
            </w:r>
          </w:p>
        </w:tc>
      </w:tr>
      <w:tr w:rsidR="00E7641D" w:rsidRPr="00673EAC" w:rsidTr="007E42BB">
        <w:trPr>
          <w:gridAfter w:val="1"/>
          <w:wAfter w:w="1674" w:type="dxa"/>
          <w:trHeight w:val="975"/>
        </w:trPr>
        <w:tc>
          <w:tcPr>
            <w:tcW w:w="299" w:type="dxa"/>
            <w:tcBorders>
              <w:top w:val="nil"/>
              <w:left w:val="single" w:sz="4" w:space="0" w:color="auto"/>
              <w:bottom w:val="single" w:sz="4" w:space="0" w:color="auto"/>
              <w:right w:val="single" w:sz="4" w:space="0" w:color="auto"/>
            </w:tcBorders>
            <w:vAlign w:val="center"/>
            <w:hideMark/>
          </w:tcPr>
          <w:p w:rsidR="00E7641D" w:rsidRPr="00673EAC" w:rsidRDefault="00E7641D" w:rsidP="00E7641D">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МП</w:t>
            </w:r>
          </w:p>
        </w:tc>
        <w:tc>
          <w:tcPr>
            <w:tcW w:w="283"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Пп</w:t>
            </w:r>
          </w:p>
        </w:tc>
        <w:tc>
          <w:tcPr>
            <w:tcW w:w="284"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ОМ</w:t>
            </w:r>
          </w:p>
        </w:tc>
        <w:tc>
          <w:tcPr>
            <w:tcW w:w="283"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641D" w:rsidRPr="00673EAC" w:rsidRDefault="00E7641D" w:rsidP="00E7641D">
            <w:pPr>
              <w:spacing w:after="0" w:line="240" w:lineRule="auto"/>
              <w:rPr>
                <w:rFonts w:ascii="Times New Roman" w:eastAsia="Times New Roman" w:hAnsi="Times New Roman" w:cs="Times New Roman"/>
                <w:sz w:val="15"/>
                <w:szCs w:val="15"/>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7641D" w:rsidRPr="00673EAC" w:rsidRDefault="00E7641D" w:rsidP="00E7641D">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ГРБС</w:t>
            </w:r>
          </w:p>
        </w:tc>
        <w:tc>
          <w:tcPr>
            <w:tcW w:w="427"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Рз</w:t>
            </w:r>
          </w:p>
        </w:tc>
        <w:tc>
          <w:tcPr>
            <w:tcW w:w="470"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Пр</w:t>
            </w:r>
          </w:p>
        </w:tc>
        <w:tc>
          <w:tcPr>
            <w:tcW w:w="771"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ЦС</w:t>
            </w:r>
          </w:p>
        </w:tc>
        <w:tc>
          <w:tcPr>
            <w:tcW w:w="548" w:type="dxa"/>
            <w:tcBorders>
              <w:top w:val="nil"/>
              <w:left w:val="nil"/>
              <w:bottom w:val="single" w:sz="4" w:space="0" w:color="auto"/>
              <w:right w:val="single" w:sz="4" w:space="0" w:color="auto"/>
            </w:tcBorders>
            <w:vAlign w:val="center"/>
            <w:hideMark/>
          </w:tcPr>
          <w:p w:rsidR="00E7641D" w:rsidRPr="00673EAC" w:rsidRDefault="00E7641D" w:rsidP="00673EAC">
            <w:pPr>
              <w:spacing w:after="0" w:line="240" w:lineRule="auto"/>
              <w:ind w:left="-127"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ВР</w:t>
            </w:r>
          </w:p>
        </w:tc>
        <w:tc>
          <w:tcPr>
            <w:tcW w:w="619"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2015 год</w:t>
            </w:r>
          </w:p>
        </w:tc>
        <w:tc>
          <w:tcPr>
            <w:tcW w:w="657"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2016 год </w:t>
            </w:r>
          </w:p>
        </w:tc>
        <w:tc>
          <w:tcPr>
            <w:tcW w:w="708"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2017 год </w:t>
            </w:r>
          </w:p>
        </w:tc>
        <w:tc>
          <w:tcPr>
            <w:tcW w:w="620" w:type="dxa"/>
            <w:tcBorders>
              <w:top w:val="nil"/>
              <w:left w:val="nil"/>
              <w:bottom w:val="single" w:sz="4" w:space="0" w:color="auto"/>
              <w:right w:val="single" w:sz="4" w:space="0" w:color="auto"/>
            </w:tcBorders>
            <w:vAlign w:val="center"/>
            <w:hideMark/>
          </w:tcPr>
          <w:p w:rsidR="00E7641D" w:rsidRPr="00673EAC" w:rsidRDefault="00E7641D" w:rsidP="00E53B10">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2018 год</w:t>
            </w:r>
          </w:p>
        </w:tc>
        <w:tc>
          <w:tcPr>
            <w:tcW w:w="567" w:type="dxa"/>
            <w:tcBorders>
              <w:top w:val="nil"/>
              <w:left w:val="nil"/>
              <w:bottom w:val="single" w:sz="4" w:space="0" w:color="auto"/>
              <w:right w:val="single" w:sz="4" w:space="0" w:color="auto"/>
            </w:tcBorders>
            <w:vAlign w:val="center"/>
            <w:hideMark/>
          </w:tcPr>
          <w:p w:rsidR="00E7641D" w:rsidRPr="00673EAC" w:rsidRDefault="00E7641D" w:rsidP="00E53B10">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2019 год</w:t>
            </w:r>
          </w:p>
        </w:tc>
        <w:tc>
          <w:tcPr>
            <w:tcW w:w="684" w:type="dxa"/>
            <w:tcBorders>
              <w:top w:val="nil"/>
              <w:left w:val="nil"/>
              <w:bottom w:val="single" w:sz="4" w:space="0" w:color="auto"/>
              <w:right w:val="single" w:sz="4" w:space="0" w:color="auto"/>
            </w:tcBorders>
            <w:vAlign w:val="center"/>
            <w:hideMark/>
          </w:tcPr>
          <w:p w:rsidR="00E7641D" w:rsidRPr="00673EAC" w:rsidRDefault="00E7641D" w:rsidP="00673EAC">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2020 год</w:t>
            </w:r>
          </w:p>
        </w:tc>
        <w:tc>
          <w:tcPr>
            <w:tcW w:w="820"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2021 год </w:t>
            </w:r>
          </w:p>
        </w:tc>
        <w:tc>
          <w:tcPr>
            <w:tcW w:w="791"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2022 год</w:t>
            </w:r>
          </w:p>
        </w:tc>
        <w:tc>
          <w:tcPr>
            <w:tcW w:w="851"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2023 год</w:t>
            </w:r>
          </w:p>
        </w:tc>
        <w:tc>
          <w:tcPr>
            <w:tcW w:w="850" w:type="dxa"/>
            <w:tcBorders>
              <w:top w:val="nil"/>
              <w:left w:val="nil"/>
              <w:bottom w:val="single" w:sz="4" w:space="0" w:color="auto"/>
              <w:right w:val="single" w:sz="4" w:space="0" w:color="auto"/>
            </w:tcBorders>
            <w:vAlign w:val="center"/>
            <w:hideMark/>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2024 год</w:t>
            </w:r>
          </w:p>
        </w:tc>
        <w:tc>
          <w:tcPr>
            <w:tcW w:w="851" w:type="dxa"/>
            <w:tcBorders>
              <w:top w:val="nil"/>
              <w:left w:val="nil"/>
              <w:bottom w:val="single" w:sz="4" w:space="0" w:color="auto"/>
              <w:right w:val="single" w:sz="4" w:space="0" w:color="auto"/>
            </w:tcBorders>
            <w:vAlign w:val="center"/>
          </w:tcPr>
          <w:p w:rsidR="00E7641D" w:rsidRPr="00673EAC" w:rsidRDefault="00E7641D" w:rsidP="00E7641D">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2025 год</w:t>
            </w:r>
          </w:p>
        </w:tc>
        <w:tc>
          <w:tcPr>
            <w:tcW w:w="823" w:type="dxa"/>
            <w:tcBorders>
              <w:top w:val="nil"/>
              <w:left w:val="nil"/>
              <w:bottom w:val="single" w:sz="4" w:space="0" w:color="auto"/>
              <w:right w:val="single" w:sz="4" w:space="0" w:color="auto"/>
            </w:tcBorders>
            <w:vAlign w:val="center"/>
          </w:tcPr>
          <w:p w:rsidR="00E7641D" w:rsidRPr="00673EAC" w:rsidRDefault="00E7641D" w:rsidP="00640792">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2026 год</w:t>
            </w:r>
          </w:p>
        </w:tc>
      </w:tr>
      <w:tr w:rsidR="00640792" w:rsidRPr="00673EAC" w:rsidTr="007E42BB">
        <w:trPr>
          <w:gridAfter w:val="1"/>
          <w:wAfter w:w="1674" w:type="dxa"/>
          <w:trHeight w:val="47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xml:space="preserve">"Развитие образования и воспитание" </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Всего</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297343,3</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315466,7</w:t>
            </w:r>
          </w:p>
        </w:tc>
        <w:tc>
          <w:tcPr>
            <w:tcW w:w="708" w:type="dxa"/>
            <w:tcBorders>
              <w:top w:val="nil"/>
              <w:left w:val="nil"/>
              <w:bottom w:val="single" w:sz="4" w:space="0" w:color="auto"/>
              <w:right w:val="single" w:sz="4" w:space="0" w:color="auto"/>
            </w:tcBorders>
            <w:noWrap/>
            <w:hideMark/>
          </w:tcPr>
          <w:p w:rsidR="00640792" w:rsidRPr="00673EAC" w:rsidRDefault="00640792" w:rsidP="00640792">
            <w:pPr>
              <w:ind w:left="-108" w:right="-17"/>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343943,1</w:t>
            </w:r>
          </w:p>
        </w:tc>
        <w:tc>
          <w:tcPr>
            <w:tcW w:w="620" w:type="dxa"/>
            <w:tcBorders>
              <w:top w:val="nil"/>
              <w:left w:val="nil"/>
              <w:bottom w:val="single" w:sz="4" w:space="0" w:color="auto"/>
              <w:right w:val="single" w:sz="4" w:space="0" w:color="auto"/>
            </w:tcBorders>
            <w:noWrap/>
            <w:hideMark/>
          </w:tcPr>
          <w:p w:rsidR="00640792" w:rsidRPr="00673EAC" w:rsidRDefault="00640792" w:rsidP="00640792">
            <w:pPr>
              <w:ind w:left="-55" w:right="-108"/>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363793,4</w:t>
            </w:r>
          </w:p>
        </w:tc>
        <w:tc>
          <w:tcPr>
            <w:tcW w:w="567" w:type="dxa"/>
            <w:tcBorders>
              <w:top w:val="nil"/>
              <w:left w:val="nil"/>
              <w:bottom w:val="single" w:sz="4" w:space="0" w:color="auto"/>
              <w:right w:val="single" w:sz="4" w:space="0" w:color="auto"/>
            </w:tcBorders>
            <w:noWrap/>
            <w:hideMark/>
          </w:tcPr>
          <w:p w:rsidR="00640792" w:rsidRPr="00673EAC" w:rsidRDefault="00640792" w:rsidP="00640792">
            <w:pPr>
              <w:ind w:left="-108" w:right="-107"/>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411947,1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ind w:left="-132" w:right="-108"/>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363191,5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391644,7</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438785,0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359203,4</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338307,7</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338213,2</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338213,2</w:t>
            </w:r>
          </w:p>
        </w:tc>
      </w:tr>
      <w:tr w:rsidR="00640792" w:rsidRPr="00673EAC" w:rsidTr="007E42BB">
        <w:trPr>
          <w:gridAfter w:val="1"/>
          <w:wAfter w:w="1674" w:type="dxa"/>
          <w:trHeight w:val="72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Управление образования администрации МО "</w:t>
            </w:r>
            <w:r w:rsidRPr="00673EAC">
              <w:rPr>
                <w:rFonts w:ascii="Times New Roman" w:hAnsi="Times New Roman" w:cs="Times New Roman"/>
                <w:b/>
                <w:sz w:val="15"/>
                <w:szCs w:val="15"/>
              </w:rPr>
              <w:t>Муниципальный округ Глазовский район Удмуртской Республики</w:t>
            </w:r>
            <w:r w:rsidRPr="00673EAC">
              <w:rPr>
                <w:rFonts w:ascii="Times New Roman" w:eastAsia="Times New Roman" w:hAnsi="Times New Roman" w:cs="Times New Roman"/>
                <w:b/>
                <w:bCs/>
                <w:sz w:val="15"/>
                <w:szCs w:val="15"/>
              </w:rPr>
              <w:t xml:space="preserve"> "</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0100000000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285128,1</w:t>
            </w:r>
          </w:p>
        </w:tc>
        <w:tc>
          <w:tcPr>
            <w:tcW w:w="657" w:type="dxa"/>
            <w:tcBorders>
              <w:top w:val="nil"/>
              <w:left w:val="nil"/>
              <w:bottom w:val="single" w:sz="4" w:space="0" w:color="auto"/>
              <w:right w:val="single" w:sz="4" w:space="0" w:color="auto"/>
            </w:tcBorders>
            <w:noWrap/>
            <w:hideMark/>
          </w:tcPr>
          <w:p w:rsidR="00640792" w:rsidRPr="00673EAC" w:rsidRDefault="00640792" w:rsidP="00640792">
            <w:pPr>
              <w:ind w:left="-108" w:right="-54"/>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298193,3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ind w:left="-113" w:right="-113"/>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320887,8</w:t>
            </w:r>
          </w:p>
        </w:tc>
        <w:tc>
          <w:tcPr>
            <w:tcW w:w="620" w:type="dxa"/>
            <w:tcBorders>
              <w:top w:val="nil"/>
              <w:left w:val="nil"/>
              <w:bottom w:val="single" w:sz="4" w:space="0" w:color="auto"/>
              <w:right w:val="single" w:sz="4" w:space="0" w:color="auto"/>
            </w:tcBorders>
            <w:noWrap/>
            <w:hideMark/>
          </w:tcPr>
          <w:p w:rsidR="00640792" w:rsidRPr="00673EAC" w:rsidRDefault="00640792" w:rsidP="00640792">
            <w:pPr>
              <w:ind w:left="-55" w:right="-108"/>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351178,1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ind w:left="-108" w:right="-107"/>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371832,1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ind w:left="-132" w:right="-108"/>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346638,2</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387042,4</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379565,6</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338016,4</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335000,9</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334906,4</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334906,4</w:t>
            </w:r>
          </w:p>
        </w:tc>
      </w:tr>
      <w:tr w:rsidR="00640792" w:rsidRPr="00673EAC" w:rsidTr="007E42BB">
        <w:trPr>
          <w:gridAfter w:val="1"/>
          <w:wAfter w:w="1674" w:type="dxa"/>
          <w:trHeight w:val="42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vMerge w:val="restart"/>
            <w:tcBorders>
              <w:top w:val="nil"/>
              <w:left w:val="single" w:sz="4" w:space="0" w:color="auto"/>
              <w:bottom w:val="single" w:sz="4" w:space="0" w:color="000000"/>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Администрация МО "</w:t>
            </w:r>
            <w:r w:rsidRPr="00673EAC">
              <w:rPr>
                <w:rFonts w:ascii="Times New Roman" w:hAnsi="Times New Roman" w:cs="Times New Roman"/>
                <w:b/>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b/>
                <w:bCs/>
                <w:sz w:val="15"/>
                <w:szCs w:val="15"/>
              </w:rPr>
              <w:t xml:space="preserve"> "", Управление культуры и молодежной политики</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12 215,2</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17 273,4</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23 055,3</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12 569,7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40 115,0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16 525,7</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4602,3</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59219,4</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21187,0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3306,8</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3306,8</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3306,8</w:t>
            </w:r>
          </w:p>
        </w:tc>
      </w:tr>
      <w:tr w:rsidR="00640792" w:rsidRPr="00673EAC" w:rsidTr="007E42BB">
        <w:trPr>
          <w:gridAfter w:val="1"/>
          <w:wAfter w:w="1674" w:type="dxa"/>
          <w:trHeight w:val="42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27,6</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Управление финансов</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230</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45,6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color w:val="000000"/>
                <w:sz w:val="15"/>
                <w:szCs w:val="15"/>
              </w:rPr>
            </w:pPr>
            <w:r w:rsidRPr="00673EAC">
              <w:rPr>
                <w:rFonts w:ascii="Times New Roman" w:eastAsia="Times New Roman" w:hAnsi="Times New Roman" w:cs="Times New Roman"/>
                <w:b/>
                <w:bCs/>
                <w:color w:val="000000"/>
                <w:sz w:val="15"/>
                <w:szCs w:val="15"/>
              </w:rPr>
              <w:t>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b/>
                <w:bCs/>
                <w:color w:val="000000"/>
                <w:sz w:val="15"/>
                <w:szCs w:val="15"/>
              </w:rPr>
            </w:pPr>
            <w:r w:rsidRPr="00673EAC">
              <w:rPr>
                <w:rFonts w:ascii="Times New Roman" w:eastAsia="Times New Roman" w:hAnsi="Times New Roman" w:cs="Times New Roman"/>
                <w:b/>
                <w:bCs/>
                <w:color w:val="000000"/>
                <w:sz w:val="15"/>
                <w:szCs w:val="15"/>
              </w:rPr>
              <w:t>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b/>
                <w:bCs/>
                <w:color w:val="000000"/>
                <w:sz w:val="15"/>
                <w:szCs w:val="15"/>
              </w:rPr>
            </w:pPr>
            <w:r w:rsidRPr="00673EAC">
              <w:rPr>
                <w:rFonts w:ascii="Times New Roman" w:eastAsia="Times New Roman" w:hAnsi="Times New Roman" w:cs="Times New Roman"/>
                <w:b/>
                <w:bCs/>
                <w:color w:val="000000"/>
                <w:sz w:val="15"/>
                <w:szCs w:val="15"/>
              </w:rPr>
              <w:t>0,0</w:t>
            </w:r>
          </w:p>
        </w:tc>
      </w:tr>
      <w:tr w:rsidR="00640792" w:rsidRPr="00673EAC" w:rsidTr="007E42BB">
        <w:trPr>
          <w:gridAfter w:val="1"/>
          <w:wAfter w:w="1674" w:type="dxa"/>
          <w:trHeight w:val="42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Подпрограмма "Развитие дошкольного образования"</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Всего</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0110000000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58 220,5</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63 188,3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73 744,6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71 896,2</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66 508,3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67 678,5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78248,8</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67396,1</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66172,3</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68763,0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68763,0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68763,0</w:t>
            </w:r>
          </w:p>
        </w:tc>
      </w:tr>
      <w:tr w:rsidR="00640792" w:rsidRPr="00673EAC" w:rsidTr="007E42BB">
        <w:trPr>
          <w:gridAfter w:val="1"/>
          <w:wAfter w:w="1674" w:type="dxa"/>
          <w:trHeight w:val="55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w:t>
            </w:r>
            <w:r w:rsidRPr="00673EAC">
              <w:rPr>
                <w:rFonts w:ascii="Times New Roman" w:hAnsi="Times New Roman" w:cs="Times New Roman"/>
                <w:sz w:val="15"/>
                <w:szCs w:val="15"/>
              </w:rPr>
              <w:t>Муниципальный округ Глазовский район Удмуртской Республики</w:t>
            </w:r>
            <w:r w:rsidRPr="00673EAC">
              <w:rPr>
                <w:rFonts w:ascii="Times New Roman" w:eastAsia="Times New Roman" w:hAnsi="Times New Roman" w:cs="Times New Roman"/>
                <w:bCs/>
                <w:sz w:val="15"/>
                <w:szCs w:val="15"/>
              </w:rPr>
              <w:t xml:space="preserve"> "</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8 474,4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9 539,5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15 461,0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9 783,2</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r>
      <w:tr w:rsidR="00640792" w:rsidRPr="00673EAC" w:rsidTr="007E42BB">
        <w:trPr>
          <w:gridAfter w:val="1"/>
          <w:wAfter w:w="1674" w:type="dxa"/>
          <w:trHeight w:val="90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49 746,1</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53 648,8</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58 283,6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62 113,0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66 496,3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67 678,5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78247,9</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67392,0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66165,8</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68756,5</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68756,5</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68756,5</w:t>
            </w:r>
          </w:p>
        </w:tc>
      </w:tr>
      <w:tr w:rsidR="00640792" w:rsidRPr="00673EAC" w:rsidTr="007E42BB">
        <w:trPr>
          <w:gridAfter w:val="1"/>
          <w:wAfter w:w="1674" w:type="dxa"/>
          <w:trHeight w:val="282"/>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Оказание муниципальных услуг по предоставлению общедоступного и бесплатного дошкольного образования, осуществления присмотра и ухода </w:t>
            </w:r>
            <w:r w:rsidRPr="00673EAC">
              <w:rPr>
                <w:rFonts w:ascii="Times New Roman" w:eastAsia="Times New Roman" w:hAnsi="Times New Roman" w:cs="Times New Roman"/>
                <w:sz w:val="15"/>
                <w:szCs w:val="15"/>
              </w:rPr>
              <w:lastRenderedPageBreak/>
              <w:t>за детьми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46 404,1</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47 605,8</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52 311,0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56 991,5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62 529,7</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66 366,3</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67733,6</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65186,0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65182,0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67779,2</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67779,2</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67779,2</w:t>
            </w:r>
          </w:p>
        </w:tc>
      </w:tr>
      <w:tr w:rsidR="00640792" w:rsidRPr="00673EAC" w:rsidTr="007E42BB">
        <w:trPr>
          <w:gridAfter w:val="1"/>
          <w:wAfter w:w="1674" w:type="dxa"/>
          <w:trHeight w:val="147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0110205470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111 119  244  611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33 172,4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33 067,1</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32 820,3</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40 291,8</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43 738,4</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43 742,5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46675,5</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48385,1</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49878,5</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52475,7</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52475,7</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52475,7</w:t>
            </w:r>
          </w:p>
        </w:tc>
      </w:tr>
      <w:tr w:rsidR="00640792" w:rsidRPr="00673EAC" w:rsidTr="007E42BB">
        <w:trPr>
          <w:gridAfter w:val="1"/>
          <w:wAfter w:w="1674" w:type="dxa"/>
          <w:trHeight w:val="837"/>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1560"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Средства бюджета муниципального образования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 на обеспечение деятельности подведомственных учреждений</w:t>
            </w:r>
          </w:p>
        </w:tc>
        <w:tc>
          <w:tcPr>
            <w:tcW w:w="1417"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nil"/>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nil"/>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nil"/>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0110261100</w:t>
            </w:r>
          </w:p>
          <w:p w:rsidR="00640792" w:rsidRPr="00673EAC" w:rsidRDefault="00640792" w:rsidP="00640792">
            <w:pPr>
              <w:spacing w:after="0" w:line="240" w:lineRule="auto"/>
              <w:jc w:val="center"/>
              <w:rPr>
                <w:rFonts w:ascii="Times New Roman" w:eastAsia="Times New Roman" w:hAnsi="Times New Roman" w:cs="Times New Roman"/>
                <w:sz w:val="15"/>
                <w:szCs w:val="15"/>
              </w:rPr>
            </w:pPr>
          </w:p>
          <w:p w:rsidR="00640792" w:rsidRPr="00673EAC" w:rsidRDefault="00640792" w:rsidP="00640792">
            <w:pPr>
              <w:spacing w:after="0" w:line="240" w:lineRule="auto"/>
              <w:jc w:val="center"/>
              <w:rPr>
                <w:rFonts w:ascii="Times New Roman" w:eastAsia="Times New Roman" w:hAnsi="Times New Roman" w:cs="Times New Roman"/>
                <w:sz w:val="15"/>
                <w:szCs w:val="15"/>
              </w:rPr>
            </w:pPr>
          </w:p>
          <w:p w:rsidR="00640792" w:rsidRPr="00673EAC" w:rsidRDefault="00640792" w:rsidP="00640792">
            <w:pPr>
              <w:spacing w:after="0" w:line="240" w:lineRule="auto"/>
              <w:jc w:val="center"/>
              <w:rPr>
                <w:rFonts w:ascii="Times New Roman" w:eastAsia="Times New Roman" w:hAnsi="Times New Roman" w:cs="Times New Roman"/>
                <w:sz w:val="15"/>
                <w:szCs w:val="15"/>
              </w:rPr>
            </w:pPr>
          </w:p>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247  611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9 961,9</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10 274,5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13 750,0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11 930,6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15 314,7</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20 057,7</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17839,4</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14995,9</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13269,2</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13269,2</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13269,2</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13269,2</w:t>
            </w:r>
          </w:p>
        </w:tc>
      </w:tr>
      <w:tr w:rsidR="00640792" w:rsidRPr="00673EAC" w:rsidTr="007E42BB">
        <w:trPr>
          <w:gridAfter w:val="1"/>
          <w:wAfter w:w="1674" w:type="dxa"/>
          <w:trHeight w:val="876"/>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0110261470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612  </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274,0</w:t>
            </w: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99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0110261970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15,6</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14,4</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17,6</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17,6</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17,6</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17,6</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17,6</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17,6</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17,6</w:t>
            </w:r>
          </w:p>
        </w:tc>
      </w:tr>
      <w:tr w:rsidR="00640792" w:rsidRPr="00673EAC" w:rsidTr="007E42BB">
        <w:trPr>
          <w:gridAfter w:val="1"/>
          <w:wAfter w:w="1674" w:type="dxa"/>
          <w:trHeight w:val="1542"/>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1560" w:type="dxa"/>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0110260180</w:t>
            </w:r>
          </w:p>
        </w:tc>
        <w:tc>
          <w:tcPr>
            <w:tcW w:w="548" w:type="dxa"/>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w:t>
            </w:r>
          </w:p>
        </w:tc>
        <w:tc>
          <w:tcPr>
            <w:tcW w:w="61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945,1</w:t>
            </w:r>
          </w:p>
        </w:tc>
        <w:tc>
          <w:tcPr>
            <w:tcW w:w="65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1 702,2</w:t>
            </w:r>
          </w:p>
        </w:tc>
        <w:tc>
          <w:tcPr>
            <w:tcW w:w="708"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1 902,3</w:t>
            </w:r>
          </w:p>
        </w:tc>
        <w:tc>
          <w:tcPr>
            <w:tcW w:w="62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1 039,3</w:t>
            </w:r>
          </w:p>
        </w:tc>
        <w:tc>
          <w:tcPr>
            <w:tcW w:w="56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936,4</w:t>
            </w:r>
          </w:p>
        </w:tc>
        <w:tc>
          <w:tcPr>
            <w:tcW w:w="684"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963,1</w:t>
            </w:r>
          </w:p>
        </w:tc>
        <w:tc>
          <w:tcPr>
            <w:tcW w:w="82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1139,7</w:t>
            </w:r>
          </w:p>
        </w:tc>
        <w:tc>
          <w:tcPr>
            <w:tcW w:w="791"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1032,4</w:t>
            </w:r>
          </w:p>
        </w:tc>
        <w:tc>
          <w:tcPr>
            <w:tcW w:w="851"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1032,1</w:t>
            </w:r>
          </w:p>
        </w:tc>
        <w:tc>
          <w:tcPr>
            <w:tcW w:w="85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1032,1</w:t>
            </w:r>
          </w:p>
        </w:tc>
        <w:tc>
          <w:tcPr>
            <w:tcW w:w="851"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1032,1</w:t>
            </w:r>
          </w:p>
        </w:tc>
        <w:tc>
          <w:tcPr>
            <w:tcW w:w="82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1032,1</w:t>
            </w:r>
          </w:p>
        </w:tc>
      </w:tr>
      <w:tr w:rsidR="00640792" w:rsidRPr="00673EAC" w:rsidTr="007E42BB">
        <w:trPr>
          <w:gridAfter w:val="1"/>
          <w:wAfter w:w="1674" w:type="dxa"/>
          <w:trHeight w:val="73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0110263400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2 309,1</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2 189,6</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2 041,2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2 129,9</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2 295,6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1 483,9</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1628,4</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666,2</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975,6</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975,6</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975,6</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975,6</w:t>
            </w:r>
          </w:p>
        </w:tc>
      </w:tr>
      <w:tr w:rsidR="00640792" w:rsidRPr="00673EAC" w:rsidTr="007E42BB">
        <w:trPr>
          <w:gridAfter w:val="1"/>
          <w:wAfter w:w="1674" w:type="dxa"/>
          <w:trHeight w:val="51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Подготовка дошкольных групп к новому учебному году</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w:t>
            </w:r>
            <w:r w:rsidRPr="00673EAC">
              <w:rPr>
                <w:rFonts w:ascii="Times New Roman" w:hAnsi="Times New Roman" w:cs="Times New Roman"/>
                <w:sz w:val="15"/>
                <w:szCs w:val="15"/>
              </w:rPr>
              <w:lastRenderedPageBreak/>
              <w:t>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0110204221</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58,0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0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0110204222</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0110264222</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419,2</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189,8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90,0</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150,6</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85,0</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51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0110267870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1 661,6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1 158,5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3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за счет средств от предпринимательской и от иной приносящей доход деятельности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0110263200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247</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8,4</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3,8</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9,0</w:t>
            </w:r>
          </w:p>
        </w:tc>
      </w:tr>
      <w:tr w:rsidR="00640792" w:rsidRPr="00673EAC" w:rsidTr="007E42BB">
        <w:trPr>
          <w:gridAfter w:val="1"/>
          <w:wAfter w:w="1674" w:type="dxa"/>
          <w:trHeight w:val="51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Укрепление материально-технической базы муниципальных общеобразовательных учреждений</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Глазовский район </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0110300310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1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0110300820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242  244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492,6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7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текущий ремонт и реконструкция зданий муниципальных общеобразовательных учреждений муниципального образования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Администрация МО </w:t>
            </w:r>
            <w:r w:rsidRPr="00673EAC">
              <w:rPr>
                <w:rFonts w:ascii="Times New Roman" w:hAnsi="Times New Roman" w:cs="Times New Roman"/>
                <w:sz w:val="15"/>
                <w:szCs w:val="15"/>
              </w:rPr>
              <w:t>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483,4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2 084,9</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2 267,1</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61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308,2</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2 509,0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6764,0</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209,9</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3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здания дошкольных групп МОУ "Октябрьская СОШ"</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w:t>
            </w:r>
            <w:r w:rsidRPr="00673EAC">
              <w:rPr>
                <w:rFonts w:ascii="Times New Roman" w:hAnsi="Times New Roman" w:cs="Times New Roman"/>
                <w:sz w:val="15"/>
                <w:szCs w:val="15"/>
              </w:rPr>
              <w:t xml:space="preserve"> Глазовский район </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0110605720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0110667870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2 259,0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0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0110662430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483,4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0110600820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2 266,9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01106S0820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8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01106R5200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2 084,4</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8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Текущий ремонт мягкой кровли, вентиляционных шахт здания дошкольных групп МОУ "Кожильская СОШ с/х - го направления"</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01163940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308,2</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8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Замена оконных блоков здания детского сада МОУ "Качкашурская СОШ" в д. КачкашурГлазовского района </w:t>
            </w:r>
            <w:r w:rsidRPr="00673EAC">
              <w:rPr>
                <w:rFonts w:ascii="Times New Roman" w:eastAsia="Times New Roman" w:hAnsi="Times New Roman" w:cs="Times New Roman"/>
                <w:sz w:val="15"/>
                <w:szCs w:val="15"/>
              </w:rPr>
              <w:lastRenderedPageBreak/>
              <w:t>Удмуртской Республики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78"/>
        </w:trPr>
        <w:tc>
          <w:tcPr>
            <w:tcW w:w="299" w:type="dxa"/>
            <w:vMerge w:val="restart"/>
            <w:tcBorders>
              <w:top w:val="nil"/>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vMerge w:val="restart"/>
            <w:tcBorders>
              <w:top w:val="nil"/>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283" w:type="dxa"/>
            <w:vMerge w:val="restart"/>
            <w:tcBorders>
              <w:top w:val="nil"/>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1560" w:type="dxa"/>
            <w:vMerge w:val="restart"/>
            <w:tcBorders>
              <w:top w:val="nil"/>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инженерных систем здания детского сада МОУ «Адамская СОШ»</w:t>
            </w:r>
          </w:p>
        </w:tc>
        <w:tc>
          <w:tcPr>
            <w:tcW w:w="1417" w:type="dxa"/>
            <w:vMerge w:val="restart"/>
            <w:tcBorders>
              <w:top w:val="nil"/>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0110600830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3719,9</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209,9</w:t>
            </w: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472"/>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78"/>
        </w:trPr>
        <w:tc>
          <w:tcPr>
            <w:tcW w:w="299" w:type="dxa"/>
            <w:vMerge w:val="restart"/>
            <w:tcBorders>
              <w:top w:val="nil"/>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283" w:type="dxa"/>
            <w:vMerge w:val="restart"/>
            <w:tcBorders>
              <w:top w:val="nil"/>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w:t>
            </w:r>
          </w:p>
        </w:tc>
        <w:tc>
          <w:tcPr>
            <w:tcW w:w="1560" w:type="dxa"/>
            <w:vMerge w:val="restart"/>
            <w:tcBorders>
              <w:top w:val="nil"/>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инженерных систем здания детского сада МОУ «Качкашурская  СОШ»</w:t>
            </w:r>
          </w:p>
        </w:tc>
        <w:tc>
          <w:tcPr>
            <w:tcW w:w="1417" w:type="dxa"/>
            <w:vMerge w:val="restart"/>
            <w:tcBorders>
              <w:top w:val="nil"/>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0110600830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3043,4</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72"/>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01106</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3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Строительство здания  дошкольных групп МОУ "Ключевская СОШ" на территории муниципального образования "Глазовский район"</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0110763950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464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372,9</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372,9</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0110764090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464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500,0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0110700820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244  464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603,5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01107S0820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244  464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9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0110700820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7 991,0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7 423,6</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12 700,7</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1 404,6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9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01107S0820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3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0110762430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8 377,5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50"/>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Материальная поддержка семей с детьми дошкольного возраста</w:t>
            </w:r>
          </w:p>
        </w:tc>
        <w:tc>
          <w:tcPr>
            <w:tcW w:w="1417"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2 160,9</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2 297,5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2 337,2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2 308,1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1 514,2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1 061,0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1175,8</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971,6</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737,1</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730,6</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730,6</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730,6</w:t>
            </w:r>
          </w:p>
        </w:tc>
      </w:tr>
      <w:tr w:rsidR="00640792" w:rsidRPr="00673EAC" w:rsidTr="007E42BB">
        <w:trPr>
          <w:gridAfter w:val="1"/>
          <w:wAfter w:w="1674" w:type="dxa"/>
          <w:trHeight w:val="405"/>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0111600000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r>
      <w:tr w:rsidR="00640792" w:rsidRPr="00673EAC" w:rsidTr="007E42BB">
        <w:trPr>
          <w:gridAfter w:val="1"/>
          <w:wAfter w:w="1674" w:type="dxa"/>
          <w:trHeight w:val="1125"/>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Выплата компенсации части  платы, взимаемой с родителей (законных представителей) за </w:t>
            </w:r>
            <w:r w:rsidRPr="00673EAC">
              <w:rPr>
                <w:rFonts w:ascii="Times New Roman" w:eastAsia="Times New Roman" w:hAnsi="Times New Roman" w:cs="Times New Roman"/>
                <w:sz w:val="15"/>
                <w:szCs w:val="15"/>
              </w:rPr>
              <w:lastRenderedPageBreak/>
              <w:t>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w:t>
            </w:r>
            <w:r w:rsidRPr="00673EAC">
              <w:rPr>
                <w:rFonts w:ascii="Times New Roman" w:hAnsi="Times New Roman" w:cs="Times New Roman"/>
                <w:sz w:val="15"/>
                <w:szCs w:val="15"/>
              </w:rPr>
              <w:lastRenderedPageBreak/>
              <w:t>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0111604240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111  119  244  321  612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2 015,7</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2 076,5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2 149,8</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2 139,5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1 381,9</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975,2</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1063,6</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876,9</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647,9</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652,9</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652,9</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652,9</w:t>
            </w:r>
          </w:p>
        </w:tc>
      </w:tr>
      <w:tr w:rsidR="00640792" w:rsidRPr="00673EAC" w:rsidTr="007E42BB">
        <w:trPr>
          <w:gridAfter w:val="1"/>
          <w:wAfter w:w="1674" w:type="dxa"/>
          <w:trHeight w:val="2310"/>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47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0111604240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119</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6,5</w:t>
            </w:r>
          </w:p>
        </w:tc>
      </w:tr>
      <w:tr w:rsidR="00640792" w:rsidRPr="00673EAC" w:rsidTr="007E42BB">
        <w:trPr>
          <w:gridAfter w:val="1"/>
          <w:wAfter w:w="1674" w:type="dxa"/>
          <w:trHeight w:val="1212"/>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0111604480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111 119  244  612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44,2</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43,0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42,8</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45,3</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47,8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39,6</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48,3</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42,6</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42,6</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42,6</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42,6</w:t>
            </w:r>
          </w:p>
        </w:tc>
      </w:tr>
      <w:tr w:rsidR="00640792" w:rsidRPr="00673EAC" w:rsidTr="007E42BB">
        <w:trPr>
          <w:gridAfter w:val="1"/>
          <w:wAfter w:w="1674" w:type="dxa"/>
          <w:trHeight w:val="3951"/>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47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0111604480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119</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9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w:t>
            </w:r>
            <w:r w:rsidRPr="00673EAC">
              <w:rPr>
                <w:rFonts w:ascii="Times New Roman" w:eastAsia="Times New Roman" w:hAnsi="Times New Roman" w:cs="Times New Roman"/>
                <w:sz w:val="15"/>
                <w:szCs w:val="15"/>
              </w:rPr>
              <w:lastRenderedPageBreak/>
              <w:t>реализующих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0111607120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101,0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178,0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73,4</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122,1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83,6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45,4</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62,5</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50,2</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46,3</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34,7</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34,7</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34,7</w:t>
            </w:r>
          </w:p>
        </w:tc>
      </w:tr>
      <w:tr w:rsidR="00640792" w:rsidRPr="00673EAC" w:rsidTr="007E42BB">
        <w:trPr>
          <w:gridAfter w:val="1"/>
          <w:wAfter w:w="1674" w:type="dxa"/>
          <w:trHeight w:val="109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01116S7120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71,2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0,4</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0,4</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0,4</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0,4</w:t>
            </w:r>
          </w:p>
        </w:tc>
      </w:tr>
      <w:tr w:rsidR="00640792"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0111700000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2 572,6</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1 109,4</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2 109,2</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2 450,1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251,2</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301,9</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507,4</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246,7</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246,7</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246,7</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246,7</w:t>
            </w:r>
          </w:p>
        </w:tc>
      </w:tr>
      <w:tr w:rsidR="00640792" w:rsidRPr="00673EAC" w:rsidTr="007E42BB">
        <w:trPr>
          <w:gridAfter w:val="1"/>
          <w:wAfter w:w="1674" w:type="dxa"/>
          <w:trHeight w:val="49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0111760620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611  851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2 416,7</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362,0 </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128,3</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128,3</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128,3</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128,3</w:t>
            </w:r>
          </w:p>
        </w:tc>
      </w:tr>
      <w:tr w:rsidR="00640792" w:rsidRPr="00673EAC" w:rsidTr="007E42BB">
        <w:trPr>
          <w:gridAfter w:val="1"/>
          <w:wAfter w:w="1674" w:type="dxa"/>
          <w:trHeight w:val="67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0111760640</w:t>
            </w:r>
          </w:p>
        </w:tc>
        <w:tc>
          <w:tcPr>
            <w:tcW w:w="548" w:type="dxa"/>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611  851</w:t>
            </w:r>
          </w:p>
        </w:tc>
        <w:tc>
          <w:tcPr>
            <w:tcW w:w="61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344,9</w:t>
            </w:r>
          </w:p>
        </w:tc>
        <w:tc>
          <w:tcPr>
            <w:tcW w:w="56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231,5</w:t>
            </w:r>
          </w:p>
        </w:tc>
        <w:tc>
          <w:tcPr>
            <w:tcW w:w="82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299,4</w:t>
            </w:r>
          </w:p>
        </w:tc>
        <w:tc>
          <w:tcPr>
            <w:tcW w:w="791"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145,4</w:t>
            </w:r>
          </w:p>
        </w:tc>
        <w:tc>
          <w:tcPr>
            <w:tcW w:w="851"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118,4</w:t>
            </w:r>
          </w:p>
        </w:tc>
        <w:tc>
          <w:tcPr>
            <w:tcW w:w="85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118,4</w:t>
            </w:r>
          </w:p>
        </w:tc>
        <w:tc>
          <w:tcPr>
            <w:tcW w:w="851" w:type="dxa"/>
            <w:tcBorders>
              <w:top w:val="nil"/>
              <w:left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118,4</w:t>
            </w:r>
          </w:p>
        </w:tc>
        <w:tc>
          <w:tcPr>
            <w:tcW w:w="823" w:type="dxa"/>
            <w:tcBorders>
              <w:top w:val="nil"/>
              <w:left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118,4</w:t>
            </w:r>
          </w:p>
        </w:tc>
      </w:tr>
      <w:tr w:rsidR="00640792" w:rsidRPr="00673EAC" w:rsidTr="007E42BB">
        <w:trPr>
          <w:trHeight w:val="46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0111704220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612  851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2 511,5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1 105,6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1 724,1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1674" w:type="dxa"/>
            <w:gridSpan w:val="2"/>
            <w:tcBorders>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c>
          <w:tcPr>
            <w:tcW w:w="1674" w:type="dxa"/>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25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прочих налогов</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0111760630</w:t>
            </w:r>
          </w:p>
        </w:tc>
        <w:tc>
          <w:tcPr>
            <w:tcW w:w="548" w:type="dxa"/>
            <w:vMerge w:val="restart"/>
            <w:tcBorders>
              <w:top w:val="nil"/>
              <w:left w:val="nil"/>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853</w:t>
            </w:r>
          </w:p>
        </w:tc>
        <w:tc>
          <w:tcPr>
            <w:tcW w:w="61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708"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3,8</w:t>
            </w:r>
          </w:p>
        </w:tc>
        <w:tc>
          <w:tcPr>
            <w:tcW w:w="62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40,2</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33,4</w:t>
            </w:r>
          </w:p>
        </w:tc>
        <w:tc>
          <w:tcPr>
            <w:tcW w:w="6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19,7</w:t>
            </w:r>
          </w:p>
        </w:tc>
        <w:tc>
          <w:tcPr>
            <w:tcW w:w="82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w:t>
            </w:r>
          </w:p>
        </w:tc>
        <w:tc>
          <w:tcPr>
            <w:tcW w:w="791"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vMerge w:val="restart"/>
            <w:tcBorders>
              <w:top w:val="nil"/>
              <w:left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48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48" w:type="dxa"/>
            <w:vMerge/>
            <w:tcBorders>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65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54"/>
              <w:rPr>
                <w:rFonts w:ascii="Times New Roman" w:eastAsia="Times New Roman" w:hAnsi="Times New Roman" w:cs="Times New Roman"/>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7"/>
              <w:rPr>
                <w:rFonts w:ascii="Times New Roman" w:eastAsia="Times New Roman" w:hAnsi="Times New Roman" w:cs="Times New Roman"/>
                <w:sz w:val="15"/>
                <w:szCs w:val="15"/>
              </w:rPr>
            </w:pPr>
          </w:p>
        </w:tc>
        <w:tc>
          <w:tcPr>
            <w:tcW w:w="62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91"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3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0111863200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100,6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35"/>
        </w:trPr>
        <w:tc>
          <w:tcPr>
            <w:tcW w:w="299"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283"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Обеспечение антитеррористической защищенности объектов (территорий) образования Глазовского района</w:t>
            </w:r>
          </w:p>
        </w:tc>
        <w:tc>
          <w:tcPr>
            <w:tcW w:w="1417" w:type="dxa"/>
            <w:tcBorders>
              <w:top w:val="nil"/>
              <w:left w:val="nil"/>
              <w:bottom w:val="single" w:sz="4" w:space="0" w:color="auto"/>
              <w:right w:val="single" w:sz="4" w:space="0" w:color="auto"/>
            </w:tcBorders>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0111900000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2273,4</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516,9</w:t>
            </w: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735"/>
        </w:trPr>
        <w:tc>
          <w:tcPr>
            <w:tcW w:w="299"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283"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Круглосуточная охрана объектов (территорий) сотрудниками частных охранных предприятий </w:t>
            </w:r>
          </w:p>
        </w:tc>
        <w:tc>
          <w:tcPr>
            <w:tcW w:w="1417" w:type="dxa"/>
            <w:tcBorders>
              <w:top w:val="nil"/>
              <w:left w:val="nil"/>
              <w:bottom w:val="single" w:sz="4" w:space="0" w:color="auto"/>
              <w:right w:val="single" w:sz="4" w:space="0" w:color="auto"/>
            </w:tcBorders>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w:t>
            </w:r>
            <w:r w:rsidRPr="00673EAC">
              <w:rPr>
                <w:rFonts w:ascii="Times New Roman" w:hAnsi="Times New Roman" w:cs="Times New Roman"/>
                <w:sz w:val="15"/>
                <w:szCs w:val="15"/>
              </w:rPr>
              <w:lastRenderedPageBreak/>
              <w:t>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0111964225</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2273,4</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516,9</w:t>
            </w: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7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lastRenderedPageBreak/>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Подпрограмма "Развитие общего образования"</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Всего</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0120000000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ind w:left="-108" w:right="-108"/>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211079,1</w:t>
            </w:r>
          </w:p>
        </w:tc>
        <w:tc>
          <w:tcPr>
            <w:tcW w:w="657" w:type="dxa"/>
            <w:tcBorders>
              <w:top w:val="nil"/>
              <w:left w:val="nil"/>
              <w:bottom w:val="single" w:sz="4" w:space="0" w:color="auto"/>
              <w:right w:val="single" w:sz="4" w:space="0" w:color="auto"/>
            </w:tcBorders>
            <w:noWrap/>
            <w:hideMark/>
          </w:tcPr>
          <w:p w:rsidR="00640792" w:rsidRPr="00673EAC" w:rsidRDefault="00640792" w:rsidP="00640792">
            <w:pPr>
              <w:ind w:left="-108" w:right="-54"/>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222529,2</w:t>
            </w:r>
          </w:p>
        </w:tc>
        <w:tc>
          <w:tcPr>
            <w:tcW w:w="708" w:type="dxa"/>
            <w:tcBorders>
              <w:top w:val="nil"/>
              <w:left w:val="nil"/>
              <w:bottom w:val="single" w:sz="4" w:space="0" w:color="auto"/>
              <w:right w:val="single" w:sz="4" w:space="0" w:color="auto"/>
            </w:tcBorders>
            <w:noWrap/>
            <w:hideMark/>
          </w:tcPr>
          <w:p w:rsidR="00640792" w:rsidRPr="00673EAC" w:rsidRDefault="00640792" w:rsidP="00640792">
            <w:pPr>
              <w:ind w:left="-108" w:right="-17"/>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238737</w:t>
            </w:r>
          </w:p>
        </w:tc>
        <w:tc>
          <w:tcPr>
            <w:tcW w:w="620" w:type="dxa"/>
            <w:tcBorders>
              <w:top w:val="nil"/>
              <w:left w:val="nil"/>
              <w:bottom w:val="single" w:sz="4" w:space="0" w:color="auto"/>
              <w:right w:val="single" w:sz="4" w:space="0" w:color="auto"/>
            </w:tcBorders>
            <w:noWrap/>
            <w:hideMark/>
          </w:tcPr>
          <w:p w:rsidR="00640792" w:rsidRPr="00673EAC" w:rsidRDefault="00640792" w:rsidP="00640792">
            <w:pPr>
              <w:ind w:left="-55" w:right="-108"/>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259135,6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ind w:left="-108" w:right="-107"/>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312658,3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ind w:left="-132" w:right="-108"/>
              <w:jc w:val="center"/>
              <w:rPr>
                <w:rFonts w:ascii="Times New Roman" w:hAnsi="Times New Roman" w:cs="Times New Roman"/>
                <w:b/>
                <w:bCs/>
                <w:sz w:val="15"/>
                <w:szCs w:val="15"/>
                <w:lang w:eastAsia="en-US"/>
              </w:rPr>
            </w:pPr>
            <w:r w:rsidRPr="00673EAC">
              <w:rPr>
                <w:rFonts w:ascii="Times New Roman" w:hAnsi="Times New Roman" w:cs="Times New Roman"/>
                <w:b/>
                <w:bCs/>
                <w:sz w:val="15"/>
                <w:szCs w:val="15"/>
              </w:rPr>
              <w:t>259940,7</w:t>
            </w:r>
          </w:p>
        </w:tc>
        <w:tc>
          <w:tcPr>
            <w:tcW w:w="820"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281252,7</w:t>
            </w:r>
          </w:p>
        </w:tc>
        <w:tc>
          <w:tcPr>
            <w:tcW w:w="791"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b/>
                <w:bCs/>
                <w:sz w:val="15"/>
                <w:szCs w:val="15"/>
                <w:lang w:eastAsia="en-US"/>
              </w:rPr>
            </w:pPr>
            <w:r w:rsidRPr="00673EAC">
              <w:rPr>
                <w:rFonts w:ascii="Times New Roman" w:hAnsi="Times New Roman" w:cs="Times New Roman"/>
                <w:b/>
                <w:bCs/>
                <w:sz w:val="15"/>
                <w:szCs w:val="15"/>
              </w:rPr>
              <w:t>324375,3</w:t>
            </w:r>
          </w:p>
        </w:tc>
        <w:tc>
          <w:tcPr>
            <w:tcW w:w="851"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b/>
                <w:bCs/>
                <w:sz w:val="15"/>
                <w:szCs w:val="15"/>
                <w:lang w:eastAsia="en-US"/>
              </w:rPr>
            </w:pPr>
            <w:r>
              <w:rPr>
                <w:rFonts w:ascii="Times New Roman" w:hAnsi="Times New Roman" w:cs="Times New Roman"/>
                <w:b/>
                <w:bCs/>
                <w:sz w:val="15"/>
                <w:szCs w:val="15"/>
              </w:rPr>
              <w:t>264454,9</w:t>
            </w:r>
          </w:p>
        </w:tc>
        <w:tc>
          <w:tcPr>
            <w:tcW w:w="850"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b/>
                <w:bCs/>
                <w:sz w:val="15"/>
                <w:szCs w:val="15"/>
                <w:lang w:eastAsia="en-US"/>
              </w:rPr>
            </w:pPr>
            <w:r>
              <w:rPr>
                <w:rFonts w:ascii="Times New Roman" w:hAnsi="Times New Roman" w:cs="Times New Roman"/>
                <w:b/>
                <w:bCs/>
                <w:sz w:val="15"/>
                <w:szCs w:val="15"/>
              </w:rPr>
              <w:t>242751,8</w:t>
            </w:r>
          </w:p>
        </w:tc>
        <w:tc>
          <w:tcPr>
            <w:tcW w:w="851" w:type="dxa"/>
            <w:tcBorders>
              <w:top w:val="nil"/>
              <w:left w:val="nil"/>
              <w:bottom w:val="single" w:sz="4" w:space="0" w:color="auto"/>
              <w:right w:val="single" w:sz="4" w:space="0" w:color="auto"/>
            </w:tcBorders>
          </w:tcPr>
          <w:p w:rsidR="00640792" w:rsidRPr="00673EAC" w:rsidRDefault="00640792" w:rsidP="00640792">
            <w:pPr>
              <w:jc w:val="right"/>
              <w:rPr>
                <w:rFonts w:ascii="Times New Roman" w:hAnsi="Times New Roman" w:cs="Times New Roman"/>
                <w:b/>
                <w:bCs/>
                <w:sz w:val="15"/>
                <w:szCs w:val="15"/>
                <w:lang w:eastAsia="en-US"/>
              </w:rPr>
            </w:pPr>
            <w:r>
              <w:rPr>
                <w:rFonts w:ascii="Times New Roman" w:hAnsi="Times New Roman" w:cs="Times New Roman"/>
                <w:b/>
                <w:bCs/>
                <w:sz w:val="15"/>
                <w:szCs w:val="15"/>
              </w:rPr>
              <w:t>242657,3</w:t>
            </w:r>
          </w:p>
        </w:tc>
        <w:tc>
          <w:tcPr>
            <w:tcW w:w="823" w:type="dxa"/>
            <w:tcBorders>
              <w:top w:val="nil"/>
              <w:left w:val="nil"/>
              <w:bottom w:val="single" w:sz="4" w:space="0" w:color="auto"/>
              <w:right w:val="single" w:sz="4" w:space="0" w:color="auto"/>
            </w:tcBorders>
          </w:tcPr>
          <w:p w:rsidR="00640792" w:rsidRPr="00673EAC" w:rsidRDefault="00640792" w:rsidP="00640792">
            <w:pPr>
              <w:ind w:left="-136"/>
              <w:jc w:val="center"/>
              <w:rPr>
                <w:rFonts w:ascii="Times New Roman" w:hAnsi="Times New Roman" w:cs="Times New Roman"/>
                <w:b/>
                <w:bCs/>
                <w:sz w:val="15"/>
                <w:szCs w:val="15"/>
                <w:lang w:eastAsia="en-US"/>
              </w:rPr>
            </w:pPr>
            <w:r>
              <w:rPr>
                <w:rFonts w:ascii="Times New Roman" w:hAnsi="Times New Roman" w:cs="Times New Roman"/>
                <w:b/>
                <w:bCs/>
                <w:sz w:val="15"/>
                <w:szCs w:val="15"/>
              </w:rPr>
              <w:t>242657,3</w:t>
            </w:r>
          </w:p>
        </w:tc>
      </w:tr>
      <w:tr w:rsidR="00640792" w:rsidRPr="00673EAC" w:rsidTr="007E42BB">
        <w:trPr>
          <w:gridAfter w:val="1"/>
          <w:wAfter w:w="1674" w:type="dxa"/>
          <w:trHeight w:val="73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ind w:left="-108" w:right="-108"/>
              <w:jc w:val="right"/>
              <w:rPr>
                <w:rFonts w:ascii="Times New Roman" w:hAnsi="Times New Roman" w:cs="Times New Roman"/>
                <w:sz w:val="15"/>
                <w:szCs w:val="15"/>
                <w:lang w:eastAsia="en-US"/>
              </w:rPr>
            </w:pPr>
            <w:r w:rsidRPr="00673EAC">
              <w:rPr>
                <w:rFonts w:ascii="Times New Roman" w:hAnsi="Times New Roman" w:cs="Times New Roman"/>
                <w:sz w:val="15"/>
                <w:szCs w:val="15"/>
              </w:rPr>
              <w:t>210955,5</w:t>
            </w:r>
          </w:p>
        </w:tc>
        <w:tc>
          <w:tcPr>
            <w:tcW w:w="657" w:type="dxa"/>
            <w:tcBorders>
              <w:top w:val="nil"/>
              <w:left w:val="nil"/>
              <w:bottom w:val="single" w:sz="4" w:space="0" w:color="auto"/>
              <w:right w:val="single" w:sz="4" w:space="0" w:color="auto"/>
            </w:tcBorders>
            <w:noWrap/>
            <w:hideMark/>
          </w:tcPr>
          <w:p w:rsidR="00640792" w:rsidRPr="00673EAC" w:rsidRDefault="00640792" w:rsidP="00640792">
            <w:pPr>
              <w:ind w:left="-108" w:right="-54"/>
              <w:jc w:val="right"/>
              <w:rPr>
                <w:rFonts w:ascii="Times New Roman" w:hAnsi="Times New Roman" w:cs="Times New Roman"/>
                <w:sz w:val="15"/>
                <w:szCs w:val="15"/>
                <w:lang w:eastAsia="en-US"/>
              </w:rPr>
            </w:pPr>
            <w:r w:rsidRPr="00673EAC">
              <w:rPr>
                <w:rFonts w:ascii="Times New Roman" w:hAnsi="Times New Roman" w:cs="Times New Roman"/>
                <w:sz w:val="15"/>
                <w:szCs w:val="15"/>
              </w:rPr>
              <w:t>218361,1</w:t>
            </w:r>
          </w:p>
        </w:tc>
        <w:tc>
          <w:tcPr>
            <w:tcW w:w="708" w:type="dxa"/>
            <w:tcBorders>
              <w:top w:val="nil"/>
              <w:left w:val="nil"/>
              <w:bottom w:val="single" w:sz="4" w:space="0" w:color="auto"/>
              <w:right w:val="single" w:sz="4" w:space="0" w:color="auto"/>
            </w:tcBorders>
            <w:noWrap/>
            <w:hideMark/>
          </w:tcPr>
          <w:p w:rsidR="00640792" w:rsidRPr="00673EAC" w:rsidRDefault="00640792" w:rsidP="00640792">
            <w:pPr>
              <w:ind w:left="-108" w:right="-17"/>
              <w:jc w:val="right"/>
              <w:rPr>
                <w:rFonts w:ascii="Times New Roman" w:hAnsi="Times New Roman" w:cs="Times New Roman"/>
                <w:sz w:val="15"/>
                <w:szCs w:val="15"/>
                <w:lang w:eastAsia="en-US"/>
              </w:rPr>
            </w:pPr>
            <w:r w:rsidRPr="00673EAC">
              <w:rPr>
                <w:rFonts w:ascii="Times New Roman" w:hAnsi="Times New Roman" w:cs="Times New Roman"/>
                <w:sz w:val="15"/>
                <w:szCs w:val="15"/>
              </w:rPr>
              <w:t>235234,1</w:t>
            </w:r>
          </w:p>
        </w:tc>
        <w:tc>
          <w:tcPr>
            <w:tcW w:w="620" w:type="dxa"/>
            <w:tcBorders>
              <w:top w:val="nil"/>
              <w:left w:val="nil"/>
              <w:bottom w:val="single" w:sz="4" w:space="0" w:color="auto"/>
              <w:right w:val="single" w:sz="4" w:space="0" w:color="auto"/>
            </w:tcBorders>
            <w:noWrap/>
            <w:hideMark/>
          </w:tcPr>
          <w:p w:rsidR="00640792" w:rsidRPr="00673EAC" w:rsidRDefault="00640792" w:rsidP="00640792">
            <w:pPr>
              <w:ind w:left="-55"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259111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ind w:left="-108" w:right="-107"/>
              <w:jc w:val="center"/>
              <w:rPr>
                <w:rFonts w:ascii="Times New Roman" w:hAnsi="Times New Roman" w:cs="Times New Roman"/>
                <w:sz w:val="15"/>
                <w:szCs w:val="15"/>
                <w:lang w:eastAsia="en-US"/>
              </w:rPr>
            </w:pPr>
            <w:r w:rsidRPr="00673EAC">
              <w:rPr>
                <w:rFonts w:ascii="Times New Roman" w:hAnsi="Times New Roman" w:cs="Times New Roman"/>
                <w:sz w:val="15"/>
                <w:szCs w:val="15"/>
              </w:rPr>
              <w:t>275409,5</w:t>
            </w:r>
          </w:p>
        </w:tc>
        <w:tc>
          <w:tcPr>
            <w:tcW w:w="684" w:type="dxa"/>
            <w:tcBorders>
              <w:top w:val="nil"/>
              <w:left w:val="nil"/>
              <w:bottom w:val="single" w:sz="4" w:space="0" w:color="auto"/>
              <w:right w:val="single" w:sz="4" w:space="0" w:color="auto"/>
            </w:tcBorders>
            <w:noWrap/>
            <w:hideMark/>
          </w:tcPr>
          <w:p w:rsidR="00640792" w:rsidRPr="00673EAC" w:rsidRDefault="00640792" w:rsidP="00640792">
            <w:pPr>
              <w:ind w:left="-132"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246503,3</w:t>
            </w:r>
          </w:p>
        </w:tc>
        <w:tc>
          <w:tcPr>
            <w:tcW w:w="820"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sz w:val="15"/>
                <w:szCs w:val="15"/>
                <w:lang w:eastAsia="en-US"/>
              </w:rPr>
            </w:pPr>
            <w:r w:rsidRPr="00673EAC">
              <w:rPr>
                <w:rFonts w:ascii="Times New Roman" w:hAnsi="Times New Roman" w:cs="Times New Roman"/>
                <w:sz w:val="15"/>
                <w:szCs w:val="15"/>
              </w:rPr>
              <w:t>219612,7</w:t>
            </w:r>
          </w:p>
        </w:tc>
        <w:tc>
          <w:tcPr>
            <w:tcW w:w="791"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sz w:val="15"/>
                <w:szCs w:val="15"/>
                <w:lang w:eastAsia="en-US"/>
              </w:rPr>
            </w:pPr>
            <w:r w:rsidRPr="00673EAC">
              <w:rPr>
                <w:rFonts w:ascii="Times New Roman" w:hAnsi="Times New Roman" w:cs="Times New Roman"/>
                <w:sz w:val="15"/>
                <w:szCs w:val="15"/>
              </w:rPr>
              <w:t>269185,3</w:t>
            </w:r>
          </w:p>
        </w:tc>
        <w:tc>
          <w:tcPr>
            <w:tcW w:w="851"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sz w:val="15"/>
                <w:szCs w:val="15"/>
                <w:lang w:eastAsia="en-US"/>
              </w:rPr>
            </w:pPr>
            <w:r>
              <w:rPr>
                <w:rFonts w:ascii="Times New Roman" w:hAnsi="Times New Roman" w:cs="Times New Roman"/>
                <w:sz w:val="15"/>
                <w:szCs w:val="15"/>
              </w:rPr>
              <w:t>246574,7</w:t>
            </w:r>
          </w:p>
        </w:tc>
        <w:tc>
          <w:tcPr>
            <w:tcW w:w="850"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sz w:val="15"/>
                <w:szCs w:val="15"/>
              </w:rPr>
            </w:pPr>
            <w:r>
              <w:rPr>
                <w:rFonts w:ascii="Times New Roman" w:hAnsi="Times New Roman" w:cs="Times New Roman"/>
                <w:sz w:val="15"/>
                <w:szCs w:val="15"/>
              </w:rPr>
              <w:t>242751,8</w:t>
            </w:r>
          </w:p>
        </w:tc>
        <w:tc>
          <w:tcPr>
            <w:tcW w:w="851" w:type="dxa"/>
            <w:tcBorders>
              <w:top w:val="nil"/>
              <w:left w:val="nil"/>
              <w:bottom w:val="single" w:sz="4" w:space="0" w:color="auto"/>
              <w:right w:val="single" w:sz="4" w:space="0" w:color="auto"/>
            </w:tcBorders>
          </w:tcPr>
          <w:p w:rsidR="00640792" w:rsidRPr="00673EAC" w:rsidRDefault="00640792" w:rsidP="00640792">
            <w:pPr>
              <w:jc w:val="right"/>
              <w:rPr>
                <w:rFonts w:ascii="Times New Roman" w:hAnsi="Times New Roman" w:cs="Times New Roman"/>
                <w:sz w:val="15"/>
                <w:szCs w:val="15"/>
              </w:rPr>
            </w:pPr>
            <w:r>
              <w:rPr>
                <w:rFonts w:ascii="Times New Roman" w:hAnsi="Times New Roman" w:cs="Times New Roman"/>
                <w:sz w:val="15"/>
                <w:szCs w:val="15"/>
              </w:rPr>
              <w:t>242657,3</w:t>
            </w:r>
          </w:p>
        </w:tc>
        <w:tc>
          <w:tcPr>
            <w:tcW w:w="823" w:type="dxa"/>
            <w:tcBorders>
              <w:top w:val="nil"/>
              <w:left w:val="nil"/>
              <w:bottom w:val="single" w:sz="4" w:space="0" w:color="auto"/>
              <w:right w:val="single" w:sz="4" w:space="0" w:color="auto"/>
            </w:tcBorders>
          </w:tcPr>
          <w:p w:rsidR="00640792" w:rsidRPr="00673EAC" w:rsidRDefault="00640792" w:rsidP="00640792">
            <w:pPr>
              <w:ind w:left="-136"/>
              <w:jc w:val="center"/>
              <w:rPr>
                <w:rFonts w:ascii="Times New Roman" w:hAnsi="Times New Roman" w:cs="Times New Roman"/>
                <w:sz w:val="15"/>
                <w:szCs w:val="15"/>
              </w:rPr>
            </w:pPr>
            <w:r>
              <w:rPr>
                <w:rFonts w:ascii="Times New Roman" w:hAnsi="Times New Roman" w:cs="Times New Roman"/>
                <w:sz w:val="15"/>
                <w:szCs w:val="15"/>
              </w:rPr>
              <w:t>242657,3</w:t>
            </w:r>
          </w:p>
        </w:tc>
      </w:tr>
      <w:tr w:rsidR="00640792" w:rsidRPr="00673EAC" w:rsidTr="007E42BB">
        <w:trPr>
          <w:gridAfter w:val="1"/>
          <w:wAfter w:w="1674" w:type="dxa"/>
          <w:trHeight w:val="52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ind w:left="-108" w:right="-108"/>
              <w:jc w:val="right"/>
              <w:rPr>
                <w:rFonts w:ascii="Times New Roman" w:hAnsi="Times New Roman" w:cs="Times New Roman"/>
                <w:sz w:val="15"/>
                <w:szCs w:val="15"/>
                <w:lang w:eastAsia="en-US"/>
              </w:rPr>
            </w:pPr>
            <w:r w:rsidRPr="00673EAC">
              <w:rPr>
                <w:rFonts w:ascii="Times New Roman" w:hAnsi="Times New Roman" w:cs="Times New Roman"/>
                <w:sz w:val="15"/>
                <w:szCs w:val="15"/>
              </w:rPr>
              <w:t>123,6</w:t>
            </w:r>
          </w:p>
        </w:tc>
        <w:tc>
          <w:tcPr>
            <w:tcW w:w="657" w:type="dxa"/>
            <w:tcBorders>
              <w:top w:val="nil"/>
              <w:left w:val="nil"/>
              <w:bottom w:val="single" w:sz="4" w:space="0" w:color="auto"/>
              <w:right w:val="single" w:sz="4" w:space="0" w:color="auto"/>
            </w:tcBorders>
            <w:noWrap/>
            <w:hideMark/>
          </w:tcPr>
          <w:p w:rsidR="00640792" w:rsidRPr="00673EAC" w:rsidRDefault="00640792" w:rsidP="00640792">
            <w:pPr>
              <w:ind w:left="-108" w:right="-54"/>
              <w:jc w:val="right"/>
              <w:rPr>
                <w:rFonts w:ascii="Times New Roman" w:hAnsi="Times New Roman" w:cs="Times New Roman"/>
                <w:sz w:val="15"/>
                <w:szCs w:val="15"/>
                <w:lang w:eastAsia="en-US"/>
              </w:rPr>
            </w:pPr>
            <w:r w:rsidRPr="00673EAC">
              <w:rPr>
                <w:rFonts w:ascii="Times New Roman" w:hAnsi="Times New Roman" w:cs="Times New Roman"/>
                <w:sz w:val="15"/>
                <w:szCs w:val="15"/>
              </w:rPr>
              <w:t>4168,1</w:t>
            </w:r>
          </w:p>
        </w:tc>
        <w:tc>
          <w:tcPr>
            <w:tcW w:w="708" w:type="dxa"/>
            <w:tcBorders>
              <w:top w:val="nil"/>
              <w:left w:val="nil"/>
              <w:bottom w:val="single" w:sz="4" w:space="0" w:color="auto"/>
              <w:right w:val="single" w:sz="4" w:space="0" w:color="auto"/>
            </w:tcBorders>
            <w:noWrap/>
            <w:hideMark/>
          </w:tcPr>
          <w:p w:rsidR="00640792" w:rsidRPr="00673EAC" w:rsidRDefault="00640792" w:rsidP="00640792">
            <w:pPr>
              <w:ind w:left="-108" w:right="-17"/>
              <w:jc w:val="right"/>
              <w:rPr>
                <w:rFonts w:ascii="Times New Roman" w:hAnsi="Times New Roman" w:cs="Times New Roman"/>
                <w:sz w:val="15"/>
                <w:szCs w:val="15"/>
                <w:lang w:eastAsia="en-US"/>
              </w:rPr>
            </w:pPr>
            <w:r w:rsidRPr="00673EAC">
              <w:rPr>
                <w:rFonts w:ascii="Times New Roman" w:hAnsi="Times New Roman" w:cs="Times New Roman"/>
                <w:sz w:val="15"/>
                <w:szCs w:val="15"/>
              </w:rPr>
              <w:t>3502,9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ind w:left="-55"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24,6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ind w:left="-108" w:right="-107"/>
              <w:jc w:val="center"/>
              <w:rPr>
                <w:rFonts w:ascii="Times New Roman" w:hAnsi="Times New Roman" w:cs="Times New Roman"/>
                <w:sz w:val="15"/>
                <w:szCs w:val="15"/>
                <w:lang w:eastAsia="en-US"/>
              </w:rPr>
            </w:pPr>
            <w:r w:rsidRPr="00673EAC">
              <w:rPr>
                <w:rFonts w:ascii="Times New Roman" w:hAnsi="Times New Roman" w:cs="Times New Roman"/>
                <w:sz w:val="15"/>
                <w:szCs w:val="15"/>
              </w:rPr>
              <w:t>37248,8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ind w:left="-132"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13437,4</w:t>
            </w:r>
          </w:p>
        </w:tc>
        <w:tc>
          <w:tcPr>
            <w:tcW w:w="820"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sidRPr="00673EAC">
              <w:rPr>
                <w:rFonts w:ascii="Times New Roman" w:hAnsi="Times New Roman" w:cs="Times New Roman"/>
                <w:sz w:val="15"/>
                <w:szCs w:val="15"/>
              </w:rPr>
              <w:t>1045,1</w:t>
            </w:r>
          </w:p>
        </w:tc>
        <w:tc>
          <w:tcPr>
            <w:tcW w:w="791"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sidRPr="00673EAC">
              <w:rPr>
                <w:rFonts w:ascii="Times New Roman" w:hAnsi="Times New Roman" w:cs="Times New Roman"/>
                <w:sz w:val="15"/>
                <w:szCs w:val="15"/>
              </w:rPr>
              <w:t>55190,0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Pr>
                <w:rFonts w:ascii="Times New Roman" w:hAnsi="Times New Roman" w:cs="Times New Roman"/>
                <w:sz w:val="15"/>
                <w:szCs w:val="15"/>
              </w:rPr>
              <w:t>17880,3</w:t>
            </w:r>
          </w:p>
        </w:tc>
        <w:tc>
          <w:tcPr>
            <w:tcW w:w="850"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sidRPr="00673EAC">
              <w:rPr>
                <w:rFonts w:ascii="Times New Roman" w:hAnsi="Times New Roman" w:cs="Times New Roman"/>
                <w:sz w:val="15"/>
                <w:szCs w:val="15"/>
              </w:rPr>
              <w:t>0</w:t>
            </w:r>
          </w:p>
        </w:tc>
        <w:tc>
          <w:tcPr>
            <w:tcW w:w="851" w:type="dxa"/>
            <w:tcBorders>
              <w:top w:val="nil"/>
              <w:left w:val="nil"/>
              <w:bottom w:val="single" w:sz="4" w:space="0" w:color="auto"/>
              <w:right w:val="single" w:sz="4" w:space="0" w:color="auto"/>
            </w:tcBorders>
          </w:tcPr>
          <w:p w:rsidR="00640792" w:rsidRPr="00673EAC" w:rsidRDefault="00640792" w:rsidP="00640792">
            <w:pPr>
              <w:rPr>
                <w:rFonts w:ascii="Times New Roman" w:hAnsi="Times New Roman" w:cs="Times New Roman"/>
                <w:sz w:val="15"/>
                <w:szCs w:val="15"/>
                <w:lang w:eastAsia="en-US"/>
              </w:rPr>
            </w:pPr>
            <w:r w:rsidRPr="00673EAC">
              <w:rPr>
                <w:rFonts w:ascii="Times New Roman" w:hAnsi="Times New Roman" w:cs="Times New Roman"/>
                <w:sz w:val="15"/>
                <w:szCs w:val="15"/>
              </w:rPr>
              <w:t>0</w:t>
            </w:r>
          </w:p>
        </w:tc>
        <w:tc>
          <w:tcPr>
            <w:tcW w:w="823" w:type="dxa"/>
            <w:tcBorders>
              <w:top w:val="nil"/>
              <w:left w:val="nil"/>
              <w:bottom w:val="single" w:sz="4" w:space="0" w:color="auto"/>
              <w:right w:val="single" w:sz="4" w:space="0" w:color="auto"/>
            </w:tcBorders>
          </w:tcPr>
          <w:p w:rsidR="00640792" w:rsidRPr="00673EAC" w:rsidRDefault="00640792" w:rsidP="00640792">
            <w:pPr>
              <w:ind w:left="-136"/>
              <w:jc w:val="center"/>
              <w:rPr>
                <w:rFonts w:ascii="Times New Roman" w:hAnsi="Times New Roman" w:cs="Times New Roman"/>
                <w:sz w:val="15"/>
                <w:szCs w:val="15"/>
                <w:lang w:eastAsia="en-US"/>
              </w:rPr>
            </w:pPr>
            <w:r w:rsidRPr="00673EAC">
              <w:rPr>
                <w:rFonts w:ascii="Times New Roman" w:hAnsi="Times New Roman" w:cs="Times New Roman"/>
                <w:sz w:val="15"/>
                <w:szCs w:val="15"/>
              </w:rPr>
              <w:t>0</w:t>
            </w:r>
          </w:p>
        </w:tc>
      </w:tr>
      <w:tr w:rsidR="00640792" w:rsidRPr="00673EAC" w:rsidTr="007E42BB">
        <w:trPr>
          <w:gridAfter w:val="1"/>
          <w:wAfter w:w="1674" w:type="dxa"/>
          <w:trHeight w:val="10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ind w:left="-108" w:right="-108"/>
              <w:jc w:val="right"/>
              <w:rPr>
                <w:rFonts w:ascii="Times New Roman" w:hAnsi="Times New Roman" w:cs="Times New Roman"/>
                <w:sz w:val="15"/>
                <w:szCs w:val="15"/>
                <w:lang w:eastAsia="en-US"/>
              </w:rPr>
            </w:pPr>
            <w:r w:rsidRPr="00673EAC">
              <w:rPr>
                <w:rFonts w:ascii="Times New Roman" w:hAnsi="Times New Roman" w:cs="Times New Roman"/>
                <w:sz w:val="15"/>
                <w:szCs w:val="15"/>
              </w:rPr>
              <w:t>168750,4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ind w:left="-108" w:right="-54"/>
              <w:jc w:val="right"/>
              <w:rPr>
                <w:rFonts w:ascii="Times New Roman" w:hAnsi="Times New Roman" w:cs="Times New Roman"/>
                <w:sz w:val="15"/>
                <w:szCs w:val="15"/>
                <w:lang w:eastAsia="en-US"/>
              </w:rPr>
            </w:pPr>
            <w:r w:rsidRPr="00673EAC">
              <w:rPr>
                <w:rFonts w:ascii="Times New Roman" w:hAnsi="Times New Roman" w:cs="Times New Roman"/>
                <w:sz w:val="15"/>
                <w:szCs w:val="15"/>
              </w:rPr>
              <w:t>177676,3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ind w:left="-108" w:right="-17"/>
              <w:jc w:val="right"/>
              <w:rPr>
                <w:rFonts w:ascii="Times New Roman" w:hAnsi="Times New Roman" w:cs="Times New Roman"/>
                <w:sz w:val="15"/>
                <w:szCs w:val="15"/>
                <w:lang w:eastAsia="en-US"/>
              </w:rPr>
            </w:pPr>
            <w:r w:rsidRPr="00673EAC">
              <w:rPr>
                <w:rFonts w:ascii="Times New Roman" w:hAnsi="Times New Roman" w:cs="Times New Roman"/>
                <w:sz w:val="15"/>
                <w:szCs w:val="15"/>
              </w:rPr>
              <w:t>192897,8</w:t>
            </w:r>
          </w:p>
        </w:tc>
        <w:tc>
          <w:tcPr>
            <w:tcW w:w="620" w:type="dxa"/>
            <w:tcBorders>
              <w:top w:val="nil"/>
              <w:left w:val="nil"/>
              <w:bottom w:val="single" w:sz="4" w:space="0" w:color="auto"/>
              <w:right w:val="single" w:sz="4" w:space="0" w:color="auto"/>
            </w:tcBorders>
            <w:noWrap/>
            <w:hideMark/>
          </w:tcPr>
          <w:p w:rsidR="00640792" w:rsidRPr="00673EAC" w:rsidRDefault="00640792" w:rsidP="00640792">
            <w:pPr>
              <w:ind w:left="-55"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214951,5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ind w:left="-108" w:right="-107"/>
              <w:jc w:val="center"/>
              <w:rPr>
                <w:rFonts w:ascii="Times New Roman" w:hAnsi="Times New Roman" w:cs="Times New Roman"/>
                <w:sz w:val="15"/>
                <w:szCs w:val="15"/>
                <w:lang w:eastAsia="en-US"/>
              </w:rPr>
            </w:pPr>
            <w:r w:rsidRPr="00673EAC">
              <w:rPr>
                <w:rFonts w:ascii="Times New Roman" w:hAnsi="Times New Roman" w:cs="Times New Roman"/>
                <w:sz w:val="15"/>
                <w:szCs w:val="15"/>
              </w:rPr>
              <w:t>224774,5</w:t>
            </w:r>
          </w:p>
        </w:tc>
        <w:tc>
          <w:tcPr>
            <w:tcW w:w="684" w:type="dxa"/>
            <w:tcBorders>
              <w:top w:val="nil"/>
              <w:left w:val="nil"/>
              <w:bottom w:val="single" w:sz="4" w:space="0" w:color="auto"/>
              <w:right w:val="single" w:sz="4" w:space="0" w:color="auto"/>
            </w:tcBorders>
            <w:noWrap/>
            <w:hideMark/>
          </w:tcPr>
          <w:p w:rsidR="00640792" w:rsidRPr="00673EAC" w:rsidRDefault="00640792" w:rsidP="00640792">
            <w:pPr>
              <w:ind w:left="-132"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243758,3</w:t>
            </w:r>
          </w:p>
        </w:tc>
        <w:tc>
          <w:tcPr>
            <w:tcW w:w="820"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sz w:val="15"/>
                <w:szCs w:val="15"/>
                <w:lang w:eastAsia="en-US"/>
              </w:rPr>
            </w:pPr>
            <w:r w:rsidRPr="00673EAC">
              <w:rPr>
                <w:rFonts w:ascii="Times New Roman" w:hAnsi="Times New Roman" w:cs="Times New Roman"/>
                <w:sz w:val="15"/>
                <w:szCs w:val="15"/>
              </w:rPr>
              <w:t>268448,9</w:t>
            </w:r>
          </w:p>
        </w:tc>
        <w:tc>
          <w:tcPr>
            <w:tcW w:w="791" w:type="dxa"/>
            <w:tcBorders>
              <w:top w:val="nil"/>
              <w:left w:val="nil"/>
              <w:bottom w:val="single" w:sz="4" w:space="0" w:color="auto"/>
              <w:right w:val="single" w:sz="4" w:space="0" w:color="auto"/>
            </w:tcBorders>
            <w:noWrap/>
            <w:hideMark/>
          </w:tcPr>
          <w:p w:rsidR="00640792" w:rsidRPr="00673EAC" w:rsidRDefault="00640792" w:rsidP="00640792">
            <w:pPr>
              <w:jc w:val="right"/>
              <w:rPr>
                <w:rFonts w:ascii="Times New Roman" w:hAnsi="Times New Roman" w:cs="Times New Roman"/>
                <w:sz w:val="15"/>
                <w:szCs w:val="15"/>
                <w:lang w:eastAsia="en-US"/>
              </w:rPr>
            </w:pPr>
            <w:r w:rsidRPr="00673EAC">
              <w:rPr>
                <w:rFonts w:ascii="Times New Roman" w:hAnsi="Times New Roman" w:cs="Times New Roman"/>
                <w:sz w:val="15"/>
                <w:szCs w:val="15"/>
              </w:rPr>
              <w:t>258615,9</w:t>
            </w:r>
          </w:p>
        </w:tc>
        <w:tc>
          <w:tcPr>
            <w:tcW w:w="851"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Pr>
                <w:rFonts w:ascii="Times New Roman" w:hAnsi="Times New Roman" w:cs="Times New Roman"/>
                <w:sz w:val="15"/>
                <w:szCs w:val="15"/>
              </w:rPr>
              <w:t>240524,6</w:t>
            </w:r>
          </w:p>
        </w:tc>
        <w:tc>
          <w:tcPr>
            <w:tcW w:w="850"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Pr>
                <w:rFonts w:ascii="Times New Roman" w:hAnsi="Times New Roman" w:cs="Times New Roman"/>
                <w:sz w:val="15"/>
                <w:szCs w:val="15"/>
              </w:rPr>
              <w:t>239282,8</w:t>
            </w:r>
          </w:p>
        </w:tc>
        <w:tc>
          <w:tcPr>
            <w:tcW w:w="851" w:type="dxa"/>
            <w:tcBorders>
              <w:top w:val="nil"/>
              <w:left w:val="nil"/>
              <w:bottom w:val="single" w:sz="4" w:space="0" w:color="auto"/>
              <w:right w:val="single" w:sz="4" w:space="0" w:color="auto"/>
            </w:tcBorders>
          </w:tcPr>
          <w:p w:rsidR="00640792" w:rsidRPr="00673EAC" w:rsidRDefault="00640792" w:rsidP="00640792">
            <w:pPr>
              <w:rPr>
                <w:rFonts w:ascii="Times New Roman" w:hAnsi="Times New Roman" w:cs="Times New Roman"/>
                <w:sz w:val="15"/>
                <w:szCs w:val="15"/>
                <w:lang w:eastAsia="en-US"/>
              </w:rPr>
            </w:pPr>
            <w:r>
              <w:rPr>
                <w:rFonts w:ascii="Times New Roman" w:hAnsi="Times New Roman" w:cs="Times New Roman"/>
                <w:sz w:val="15"/>
                <w:szCs w:val="15"/>
              </w:rPr>
              <w:t>239541,1</w:t>
            </w:r>
          </w:p>
        </w:tc>
        <w:tc>
          <w:tcPr>
            <w:tcW w:w="823" w:type="dxa"/>
            <w:tcBorders>
              <w:top w:val="nil"/>
              <w:left w:val="nil"/>
              <w:bottom w:val="single" w:sz="4" w:space="0" w:color="auto"/>
              <w:right w:val="single" w:sz="4" w:space="0" w:color="auto"/>
            </w:tcBorders>
          </w:tcPr>
          <w:p w:rsidR="00640792" w:rsidRPr="00673EAC" w:rsidRDefault="00640792" w:rsidP="00640792">
            <w:pPr>
              <w:ind w:left="-136"/>
              <w:jc w:val="center"/>
              <w:rPr>
                <w:rFonts w:ascii="Times New Roman" w:hAnsi="Times New Roman" w:cs="Times New Roman"/>
                <w:sz w:val="15"/>
                <w:szCs w:val="15"/>
                <w:lang w:eastAsia="en-US"/>
              </w:rPr>
            </w:pPr>
            <w:r>
              <w:rPr>
                <w:rFonts w:ascii="Times New Roman" w:hAnsi="Times New Roman" w:cs="Times New Roman"/>
                <w:sz w:val="15"/>
                <w:szCs w:val="15"/>
              </w:rPr>
              <w:t>239541,1</w:t>
            </w:r>
          </w:p>
        </w:tc>
      </w:tr>
      <w:tr w:rsidR="00640792" w:rsidRPr="00673EAC" w:rsidTr="007E42BB">
        <w:trPr>
          <w:gridAfter w:val="1"/>
          <w:wAfter w:w="1674" w:type="dxa"/>
          <w:trHeight w:val="1274"/>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0120104310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111  119  244  611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ind w:left="-108" w:right="-108"/>
              <w:jc w:val="right"/>
              <w:rPr>
                <w:rFonts w:ascii="Times New Roman" w:hAnsi="Times New Roman" w:cs="Times New Roman"/>
                <w:sz w:val="15"/>
                <w:szCs w:val="15"/>
                <w:lang w:eastAsia="en-US"/>
              </w:rPr>
            </w:pPr>
            <w:r w:rsidRPr="00673EAC">
              <w:rPr>
                <w:rFonts w:ascii="Times New Roman" w:hAnsi="Times New Roman" w:cs="Times New Roman"/>
                <w:sz w:val="15"/>
                <w:szCs w:val="15"/>
              </w:rPr>
              <w:t>123966,7</w:t>
            </w:r>
          </w:p>
        </w:tc>
        <w:tc>
          <w:tcPr>
            <w:tcW w:w="657" w:type="dxa"/>
            <w:tcBorders>
              <w:top w:val="nil"/>
              <w:left w:val="nil"/>
              <w:bottom w:val="single" w:sz="4" w:space="0" w:color="auto"/>
              <w:right w:val="single" w:sz="4" w:space="0" w:color="auto"/>
            </w:tcBorders>
            <w:noWrap/>
            <w:hideMark/>
          </w:tcPr>
          <w:p w:rsidR="00640792" w:rsidRPr="00673EAC" w:rsidRDefault="00640792" w:rsidP="00640792">
            <w:pPr>
              <w:ind w:left="-108" w:right="-54"/>
              <w:jc w:val="right"/>
              <w:rPr>
                <w:rFonts w:ascii="Times New Roman" w:hAnsi="Times New Roman" w:cs="Times New Roman"/>
                <w:sz w:val="15"/>
                <w:szCs w:val="15"/>
                <w:lang w:eastAsia="en-US"/>
              </w:rPr>
            </w:pPr>
            <w:r w:rsidRPr="00673EAC">
              <w:rPr>
                <w:rFonts w:ascii="Times New Roman" w:hAnsi="Times New Roman" w:cs="Times New Roman"/>
                <w:sz w:val="15"/>
                <w:szCs w:val="15"/>
              </w:rPr>
              <w:t>126171,2</w:t>
            </w:r>
          </w:p>
        </w:tc>
        <w:tc>
          <w:tcPr>
            <w:tcW w:w="708" w:type="dxa"/>
            <w:tcBorders>
              <w:top w:val="nil"/>
              <w:left w:val="nil"/>
              <w:bottom w:val="single" w:sz="4" w:space="0" w:color="auto"/>
              <w:right w:val="single" w:sz="4" w:space="0" w:color="auto"/>
            </w:tcBorders>
            <w:noWrap/>
            <w:hideMark/>
          </w:tcPr>
          <w:p w:rsidR="00640792" w:rsidRPr="00673EAC" w:rsidRDefault="00640792" w:rsidP="00640792">
            <w:pPr>
              <w:ind w:left="-108" w:right="-17"/>
              <w:jc w:val="right"/>
              <w:rPr>
                <w:rFonts w:ascii="Times New Roman" w:hAnsi="Times New Roman" w:cs="Times New Roman"/>
                <w:sz w:val="15"/>
                <w:szCs w:val="15"/>
                <w:lang w:eastAsia="en-US"/>
              </w:rPr>
            </w:pPr>
            <w:r w:rsidRPr="00673EAC">
              <w:rPr>
                <w:rFonts w:ascii="Times New Roman" w:hAnsi="Times New Roman" w:cs="Times New Roman"/>
                <w:sz w:val="15"/>
                <w:szCs w:val="15"/>
              </w:rPr>
              <w:t>130892,2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ind w:left="-55"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153799,7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ind w:left="-108" w:right="-107"/>
              <w:jc w:val="center"/>
              <w:rPr>
                <w:rFonts w:ascii="Times New Roman" w:hAnsi="Times New Roman" w:cs="Times New Roman"/>
                <w:sz w:val="15"/>
                <w:szCs w:val="15"/>
                <w:lang w:eastAsia="en-US"/>
              </w:rPr>
            </w:pPr>
            <w:r w:rsidRPr="00673EAC">
              <w:rPr>
                <w:rFonts w:ascii="Times New Roman" w:hAnsi="Times New Roman" w:cs="Times New Roman"/>
                <w:sz w:val="15"/>
                <w:szCs w:val="15"/>
              </w:rPr>
              <w:t>157443,8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ind w:left="-132" w:right="-108"/>
              <w:jc w:val="center"/>
              <w:rPr>
                <w:rFonts w:ascii="Times New Roman" w:hAnsi="Times New Roman" w:cs="Times New Roman"/>
                <w:sz w:val="15"/>
                <w:szCs w:val="15"/>
                <w:lang w:eastAsia="en-US"/>
              </w:rPr>
            </w:pPr>
            <w:r w:rsidRPr="00673EAC">
              <w:rPr>
                <w:rFonts w:ascii="Times New Roman" w:hAnsi="Times New Roman" w:cs="Times New Roman"/>
                <w:sz w:val="15"/>
                <w:szCs w:val="15"/>
              </w:rPr>
              <w:t>161207,7</w:t>
            </w:r>
          </w:p>
        </w:tc>
        <w:tc>
          <w:tcPr>
            <w:tcW w:w="820"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sidRPr="00673EAC">
              <w:rPr>
                <w:rFonts w:ascii="Times New Roman" w:hAnsi="Times New Roman" w:cs="Times New Roman"/>
                <w:sz w:val="15"/>
                <w:szCs w:val="15"/>
              </w:rPr>
              <w:t>172466,2</w:t>
            </w:r>
          </w:p>
        </w:tc>
        <w:tc>
          <w:tcPr>
            <w:tcW w:w="791"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sz w:val="15"/>
                <w:szCs w:val="15"/>
                <w:lang w:eastAsia="en-US"/>
              </w:rPr>
            </w:pPr>
            <w:r w:rsidRPr="00673EAC">
              <w:rPr>
                <w:rFonts w:ascii="Times New Roman" w:hAnsi="Times New Roman" w:cs="Times New Roman"/>
                <w:sz w:val="15"/>
                <w:szCs w:val="15"/>
              </w:rPr>
              <w:t>180054,5</w:t>
            </w:r>
          </w:p>
        </w:tc>
        <w:tc>
          <w:tcPr>
            <w:tcW w:w="851"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color w:val="000000"/>
                <w:sz w:val="15"/>
                <w:szCs w:val="15"/>
                <w:lang w:eastAsia="en-US"/>
              </w:rPr>
            </w:pPr>
            <w:r>
              <w:rPr>
                <w:rFonts w:ascii="Times New Roman" w:hAnsi="Times New Roman" w:cs="Times New Roman"/>
                <w:color w:val="000000"/>
                <w:sz w:val="15"/>
                <w:szCs w:val="15"/>
              </w:rPr>
              <w:t>185489,9</w:t>
            </w:r>
          </w:p>
        </w:tc>
        <w:tc>
          <w:tcPr>
            <w:tcW w:w="850" w:type="dxa"/>
            <w:tcBorders>
              <w:top w:val="nil"/>
              <w:left w:val="nil"/>
              <w:bottom w:val="single" w:sz="4" w:space="0" w:color="auto"/>
              <w:right w:val="single" w:sz="4" w:space="0" w:color="auto"/>
            </w:tcBorders>
            <w:noWrap/>
            <w:hideMark/>
          </w:tcPr>
          <w:p w:rsidR="00640792" w:rsidRPr="00673EAC" w:rsidRDefault="00640792" w:rsidP="00640792">
            <w:pPr>
              <w:rPr>
                <w:rFonts w:ascii="Times New Roman" w:hAnsi="Times New Roman" w:cs="Times New Roman"/>
                <w:color w:val="000000"/>
                <w:sz w:val="15"/>
                <w:szCs w:val="15"/>
                <w:lang w:eastAsia="en-US"/>
              </w:rPr>
            </w:pPr>
            <w:r>
              <w:rPr>
                <w:rFonts w:ascii="Times New Roman" w:hAnsi="Times New Roman" w:cs="Times New Roman"/>
                <w:color w:val="000000"/>
                <w:sz w:val="15"/>
                <w:szCs w:val="15"/>
              </w:rPr>
              <w:t>185290,4</w:t>
            </w:r>
          </w:p>
        </w:tc>
        <w:tc>
          <w:tcPr>
            <w:tcW w:w="851" w:type="dxa"/>
            <w:tcBorders>
              <w:top w:val="nil"/>
              <w:left w:val="nil"/>
              <w:bottom w:val="single" w:sz="4" w:space="0" w:color="auto"/>
              <w:right w:val="single" w:sz="4" w:space="0" w:color="auto"/>
            </w:tcBorders>
          </w:tcPr>
          <w:p w:rsidR="00640792" w:rsidRPr="00673EAC" w:rsidRDefault="00640792" w:rsidP="00640792">
            <w:pPr>
              <w:rPr>
                <w:rFonts w:ascii="Times New Roman" w:hAnsi="Times New Roman" w:cs="Times New Roman"/>
                <w:color w:val="000000"/>
                <w:sz w:val="15"/>
                <w:szCs w:val="15"/>
                <w:lang w:eastAsia="en-US"/>
              </w:rPr>
            </w:pPr>
            <w:r>
              <w:rPr>
                <w:rFonts w:ascii="Times New Roman" w:hAnsi="Times New Roman" w:cs="Times New Roman"/>
                <w:color w:val="000000"/>
                <w:sz w:val="15"/>
                <w:szCs w:val="15"/>
              </w:rPr>
              <w:t>185290,4</w:t>
            </w:r>
          </w:p>
        </w:tc>
        <w:tc>
          <w:tcPr>
            <w:tcW w:w="823" w:type="dxa"/>
            <w:tcBorders>
              <w:top w:val="nil"/>
              <w:left w:val="nil"/>
              <w:bottom w:val="single" w:sz="4" w:space="0" w:color="auto"/>
              <w:right w:val="single" w:sz="4" w:space="0" w:color="auto"/>
            </w:tcBorders>
          </w:tcPr>
          <w:p w:rsidR="00640792" w:rsidRPr="00673EAC" w:rsidRDefault="00640792" w:rsidP="00640792">
            <w:pPr>
              <w:ind w:left="-136"/>
              <w:jc w:val="center"/>
              <w:rPr>
                <w:rFonts w:ascii="Times New Roman" w:hAnsi="Times New Roman" w:cs="Times New Roman"/>
                <w:color w:val="000000"/>
                <w:sz w:val="15"/>
                <w:szCs w:val="15"/>
                <w:lang w:eastAsia="en-US"/>
              </w:rPr>
            </w:pPr>
            <w:r>
              <w:rPr>
                <w:rFonts w:ascii="Times New Roman" w:hAnsi="Times New Roman" w:cs="Times New Roman"/>
                <w:color w:val="000000"/>
                <w:sz w:val="15"/>
                <w:szCs w:val="15"/>
              </w:rPr>
              <w:t>185290,4</w:t>
            </w:r>
          </w:p>
        </w:tc>
      </w:tr>
      <w:tr w:rsidR="00640792" w:rsidRPr="00673EAC" w:rsidTr="007E42BB">
        <w:trPr>
          <w:gridAfter w:val="1"/>
          <w:wAfter w:w="1674" w:type="dxa"/>
          <w:trHeight w:val="1425"/>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Средства бюджета муниципального образования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 на обеспечение деятельности общеобразовательных учреждений</w:t>
            </w:r>
          </w:p>
        </w:tc>
        <w:tc>
          <w:tcPr>
            <w:tcW w:w="1417"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0120161200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247  321  611  852  853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33 518,4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31 709,1</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40 993,7</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36 088,5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47 325,6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58 737,3</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59471,6</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46312,4</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37080,3</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37071,1</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37069,9</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37069,9</w:t>
            </w:r>
          </w:p>
        </w:tc>
      </w:tr>
      <w:tr w:rsidR="00640792" w:rsidRPr="00673EAC" w:rsidTr="007E42BB">
        <w:trPr>
          <w:gridAfter w:val="1"/>
          <w:wAfter w:w="1674" w:type="dxa"/>
          <w:trHeight w:val="480"/>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0120167870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244  611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4 601,5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4 113,5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00"/>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0120162410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1 618,3</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817,6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65,4</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0120164222</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280,8</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510,2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610,0</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460,0</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663,0</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161"/>
        </w:trPr>
        <w:tc>
          <w:tcPr>
            <w:tcW w:w="299" w:type="dxa"/>
            <w:vMerge/>
            <w:tcBorders>
              <w:left w:val="single" w:sz="4" w:space="0" w:color="auto"/>
              <w:right w:val="single" w:sz="4" w:space="0" w:color="auto"/>
            </w:tcBorders>
            <w:vAlign w:val="center"/>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0120164220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119</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10,4</w:t>
            </w: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172"/>
        </w:trPr>
        <w:tc>
          <w:tcPr>
            <w:tcW w:w="299"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0120161470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639,7</w:t>
            </w: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24,2</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495"/>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1560"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Обеспечение учащихся  общеобразовательных учреждений качественным сбалансированным питанием</w:t>
            </w:r>
          </w:p>
        </w:tc>
        <w:tc>
          <w:tcPr>
            <w:tcW w:w="1417"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0120106960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2 041,6</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1 166,1</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2 451,5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3 259,0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2 552,6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2 012,9</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01201S6960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104,0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140,3</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124,0</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0120161540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358,5</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347,4</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280,0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247,8</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389,7</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389,7</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389,7</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389,7</w:t>
            </w:r>
          </w:p>
        </w:tc>
      </w:tr>
      <w:tr w:rsidR="00640792" w:rsidRPr="00673EAC" w:rsidTr="007E42BB">
        <w:trPr>
          <w:gridAfter w:val="1"/>
          <w:wAfter w:w="1674" w:type="dxa"/>
          <w:trHeight w:val="264"/>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0120106960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1 665,1</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249"/>
        </w:trPr>
        <w:tc>
          <w:tcPr>
            <w:tcW w:w="299" w:type="dxa"/>
            <w:vMerge/>
            <w:tcBorders>
              <w:left w:val="single" w:sz="4" w:space="0" w:color="auto"/>
              <w:right w:val="single" w:sz="4" w:space="0" w:color="auto"/>
            </w:tcBorders>
            <w:vAlign w:val="center"/>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47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0120106960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1602,6</w:t>
            </w: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1465,3</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912,69</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249"/>
        </w:trPr>
        <w:tc>
          <w:tcPr>
            <w:tcW w:w="299"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47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6960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131,0</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51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Мероприятия, направленные на обеспечение безопасности условий обучения  детей </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0120161970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84,4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85,6</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144,6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79,3</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84,4</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82,4</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82,4</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82,4</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82,4</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82,4</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82,4</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82,4</w:t>
            </w:r>
          </w:p>
        </w:tc>
      </w:tr>
      <w:tr w:rsidR="00640792" w:rsidRPr="00673EAC" w:rsidTr="007E42BB">
        <w:trPr>
          <w:gridAfter w:val="1"/>
          <w:wAfter w:w="1674" w:type="dxa"/>
          <w:trHeight w:val="4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012004960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141,0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0126394</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600</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17,9</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1759"/>
        </w:trPr>
        <w:tc>
          <w:tcPr>
            <w:tcW w:w="299"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w:t>
            </w:r>
          </w:p>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3"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w:t>
            </w:r>
          </w:p>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283"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w:t>
            </w:r>
          </w:p>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1560"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0120160180</w:t>
            </w:r>
          </w:p>
        </w:tc>
        <w:tc>
          <w:tcPr>
            <w:tcW w:w="548"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112  321</w:t>
            </w:r>
          </w:p>
        </w:tc>
        <w:tc>
          <w:tcPr>
            <w:tcW w:w="619"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3 853</w:t>
            </w:r>
          </w:p>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657"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7 772,</w:t>
            </w:r>
          </w:p>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708"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7 723,0</w:t>
            </w:r>
          </w:p>
        </w:tc>
        <w:tc>
          <w:tcPr>
            <w:tcW w:w="620"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8 571,0</w:t>
            </w:r>
          </w:p>
        </w:tc>
        <w:tc>
          <w:tcPr>
            <w:tcW w:w="567"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8 520,2</w:t>
            </w:r>
          </w:p>
        </w:tc>
        <w:tc>
          <w:tcPr>
            <w:tcW w:w="684"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8 734,6</w:t>
            </w:r>
          </w:p>
        </w:tc>
        <w:tc>
          <w:tcPr>
            <w:tcW w:w="820"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9947,6</w:t>
            </w:r>
          </w:p>
        </w:tc>
        <w:tc>
          <w:tcPr>
            <w:tcW w:w="791"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9241,3</w:t>
            </w:r>
          </w:p>
        </w:tc>
        <w:tc>
          <w:tcPr>
            <w:tcW w:w="851" w:type="dxa"/>
            <w:tcBorders>
              <w:top w:val="single" w:sz="4" w:space="0" w:color="auto"/>
              <w:left w:val="single" w:sz="4" w:space="0" w:color="auto"/>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8912,9</w:t>
            </w:r>
          </w:p>
        </w:tc>
        <w:tc>
          <w:tcPr>
            <w:tcW w:w="850" w:type="dxa"/>
            <w:tcBorders>
              <w:top w:val="single" w:sz="4" w:space="0" w:color="auto"/>
              <w:left w:val="single" w:sz="4" w:space="0" w:color="auto"/>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8912,9</w:t>
            </w:r>
          </w:p>
        </w:tc>
        <w:tc>
          <w:tcPr>
            <w:tcW w:w="851" w:type="dxa"/>
            <w:tcBorders>
              <w:top w:val="single" w:sz="4" w:space="0" w:color="auto"/>
              <w:left w:val="single" w:sz="4" w:space="0" w:color="auto"/>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8912,9</w:t>
            </w:r>
          </w:p>
        </w:tc>
        <w:tc>
          <w:tcPr>
            <w:tcW w:w="823" w:type="dxa"/>
            <w:tcBorders>
              <w:top w:val="single" w:sz="4" w:space="0" w:color="auto"/>
              <w:left w:val="single" w:sz="4" w:space="0" w:color="auto"/>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8912,9</w:t>
            </w:r>
          </w:p>
        </w:tc>
      </w:tr>
      <w:tr w:rsidR="00640792" w:rsidRPr="00673EAC" w:rsidTr="007E42BB">
        <w:trPr>
          <w:gridAfter w:val="1"/>
          <w:wAfter w:w="1674" w:type="dxa"/>
          <w:trHeight w:val="435"/>
        </w:trPr>
        <w:tc>
          <w:tcPr>
            <w:tcW w:w="299" w:type="dxa"/>
            <w:vMerge w:val="restart"/>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w:t>
            </w:r>
            <w:r w:rsidRPr="00673EAC">
              <w:rPr>
                <w:rFonts w:ascii="Times New Roman" w:hAnsi="Times New Roman" w:cs="Times New Roman"/>
                <w:sz w:val="15"/>
                <w:szCs w:val="15"/>
              </w:rPr>
              <w:lastRenderedPageBreak/>
              <w:t>Республики</w:t>
            </w:r>
            <w:r w:rsidRPr="00673EAC">
              <w:rPr>
                <w:rFonts w:ascii="Times New Roman" w:eastAsia="Times New Roman" w:hAnsi="Times New Roman" w:cs="Times New Roman"/>
                <w:sz w:val="15"/>
                <w:szCs w:val="15"/>
              </w:rPr>
              <w:t>"</w:t>
            </w:r>
          </w:p>
        </w:tc>
        <w:tc>
          <w:tcPr>
            <w:tcW w:w="567" w:type="dxa"/>
            <w:vMerge w:val="restart"/>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vMerge w:val="restart"/>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0120163200</w:t>
            </w:r>
          </w:p>
        </w:tc>
        <w:tc>
          <w:tcPr>
            <w:tcW w:w="548" w:type="dxa"/>
            <w:tcBorders>
              <w:top w:val="single" w:sz="4" w:space="0" w:color="auto"/>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244 </w:t>
            </w:r>
          </w:p>
        </w:tc>
        <w:tc>
          <w:tcPr>
            <w:tcW w:w="619"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432,3</w:t>
            </w:r>
          </w:p>
        </w:tc>
        <w:tc>
          <w:tcPr>
            <w:tcW w:w="657"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410,8</w:t>
            </w:r>
          </w:p>
        </w:tc>
        <w:tc>
          <w:tcPr>
            <w:tcW w:w="708"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573,8</w:t>
            </w:r>
          </w:p>
        </w:tc>
        <w:tc>
          <w:tcPr>
            <w:tcW w:w="620"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993,9</w:t>
            </w:r>
          </w:p>
        </w:tc>
        <w:tc>
          <w:tcPr>
            <w:tcW w:w="567"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623,9</w:t>
            </w:r>
          </w:p>
        </w:tc>
        <w:tc>
          <w:tcPr>
            <w:tcW w:w="684"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722,0</w:t>
            </w:r>
          </w:p>
        </w:tc>
        <w:tc>
          <w:tcPr>
            <w:tcW w:w="820"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828,8</w:t>
            </w:r>
          </w:p>
        </w:tc>
        <w:tc>
          <w:tcPr>
            <w:tcW w:w="791"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420,0</w:t>
            </w:r>
          </w:p>
        </w:tc>
        <w:tc>
          <w:tcPr>
            <w:tcW w:w="851"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149,0</w:t>
            </w:r>
          </w:p>
        </w:tc>
        <w:tc>
          <w:tcPr>
            <w:tcW w:w="850"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149,0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149,0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149,0</w:t>
            </w:r>
          </w:p>
        </w:tc>
      </w:tr>
      <w:tr w:rsidR="00640792" w:rsidRPr="00673EAC" w:rsidTr="007E42BB">
        <w:trPr>
          <w:gridAfter w:val="1"/>
          <w:wAfter w:w="1674" w:type="dxa"/>
          <w:trHeight w:val="31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0120163300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0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0120163200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110,6</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0120163400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4 835,6</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5 388,5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5 413,5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6 007,2</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6 337,7</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3 681,3</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3813,7</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2528,5</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1764,4</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1764,4</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1764,4</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1764,4</w:t>
            </w:r>
          </w:p>
        </w:tc>
      </w:tr>
      <w:tr w:rsidR="00640792" w:rsidRPr="00673EAC" w:rsidTr="007E42BB">
        <w:trPr>
          <w:gridAfter w:val="1"/>
          <w:wAfter w:w="1674" w:type="dxa"/>
          <w:trHeight w:val="70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Средства республиканского бюджета на обеспечение деятельности общеобразовательных учреждений </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0120104221</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243  244  612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2 356,0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1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0120104222</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210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миниципальных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0120153030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111 119  612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4 120,9</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12111,4</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12011,8</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525"/>
        </w:trPr>
        <w:tc>
          <w:tcPr>
            <w:tcW w:w="299"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1560" w:type="dxa"/>
            <w:vMerge w:val="restart"/>
            <w:tcBorders>
              <w:top w:val="nil"/>
              <w:left w:val="single" w:sz="4" w:space="0" w:color="auto"/>
              <w:bottom w:val="single" w:sz="4" w:space="0" w:color="000000"/>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417" w:type="dxa"/>
            <w:vMerge w:val="restart"/>
            <w:tcBorders>
              <w:top w:val="nil"/>
              <w:left w:val="single" w:sz="4" w:space="0" w:color="auto"/>
              <w:bottom w:val="single" w:sz="4" w:space="0" w:color="000000"/>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0120123040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485,8</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25"/>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0120163040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661,8</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965,4</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25"/>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01201L3040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2 132,0</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5640,1</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5433,7</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5743,4</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5622,8</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5882,4</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5882,4</w:t>
            </w:r>
          </w:p>
        </w:tc>
      </w:tr>
      <w:tr w:rsidR="00640792" w:rsidRPr="00673EAC" w:rsidTr="007E42BB">
        <w:trPr>
          <w:gridAfter w:val="1"/>
          <w:wAfter w:w="1674" w:type="dxa"/>
          <w:trHeight w:val="525"/>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01201S3040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6,8</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4,9</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25"/>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0120153040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25"/>
        </w:trPr>
        <w:tc>
          <w:tcPr>
            <w:tcW w:w="299"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w:t>
            </w:r>
          </w:p>
        </w:tc>
        <w:tc>
          <w:tcPr>
            <w:tcW w:w="1560"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Исполнение наказов избирателей Государственного Совета УР</w:t>
            </w:r>
          </w:p>
        </w:tc>
        <w:tc>
          <w:tcPr>
            <w:tcW w:w="1417" w:type="dxa"/>
            <w:tcBorders>
              <w:top w:val="nil"/>
              <w:left w:val="single" w:sz="4" w:space="0" w:color="auto"/>
              <w:bottom w:val="single" w:sz="4" w:space="0" w:color="000000"/>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000000"/>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0120165720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r>
      <w:tr w:rsidR="00640792" w:rsidRPr="00673EAC" w:rsidTr="007E42BB">
        <w:trPr>
          <w:gridAfter w:val="1"/>
          <w:wAfter w:w="1674" w:type="dxa"/>
          <w:trHeight w:val="123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0120200000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36 625,8</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32 219,9</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31 282,0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32 638,0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33 416,1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r>
      <w:tr w:rsidR="00640792" w:rsidRPr="00673EAC" w:rsidTr="007E42BB">
        <w:trPr>
          <w:gridAfter w:val="1"/>
          <w:wAfter w:w="1674" w:type="dxa"/>
          <w:trHeight w:val="424"/>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полномочийУдмуртской Республики) </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0120204380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111  112  119  244  321  851  852  853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36 625,8</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32 119,9</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31 162,2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32 498,0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31 919,1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75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0120263200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119,8</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92,3</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42,7</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0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0120260620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1 454,3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0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0120260640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47,7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Укрепление материально-технической базы муниципальных общеобразовательных учреждений</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0120300310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250,0</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76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Подготовка образовательных учреждений муниципального образования "Глазовский район" к новому учебному году</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0120704221</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678,6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01263940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200  600</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370,9</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0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3 802,5</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139,3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2 993,9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3 944,4</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444,0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1990,0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4455,0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2595,2</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r>
      <w:tr w:rsidR="00640792" w:rsidRPr="00673EAC" w:rsidTr="007E42BB">
        <w:trPr>
          <w:gridAfter w:val="1"/>
          <w:wAfter w:w="1674" w:type="dxa"/>
          <w:trHeight w:val="46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123,6</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4 168,1</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3 502,9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37 248,8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13 437,4</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1045,1</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55190,0</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17880,3</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6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Реконструкция кровли МОУ "Кочишевская НШДС" с заменой плоской крыши на скатную</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01162420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48,6</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75,0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2 367,5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3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Реконструкция кровли МОУ "Адамская СОШ" с заменой плоской крыши на скатную на здании школы и столовой</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232,9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2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Реконструкция кровли МОУ "Дзякинская СОШ" с заменой плоской крыши на скатную</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220,0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3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Реконструкция МОУ "Кожильская СОШ сельскохозяйственного направления" с заменой плоской крыши на скатную</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01263950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600</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2 269,6</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Строительство пристроя к зданию МОУ "Гулековская НШДС"</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464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1 680,6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464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01263950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400</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1 532,9</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7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10</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Капитальный ремонт здания МОУ "Ключевская СОШ" </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0120805720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106,4</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125,0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9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8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01208R5200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243  244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3 713,3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8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243  244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1 135,0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1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4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12</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Реконструкция социально-культурного центра с размещением дошкольной группы и пищеблока в с. Люм</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0120863950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453,3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6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0120863950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244  464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32,9</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9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14</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Ремонт здания школы Муниципального общеобразовательного учреждения "Куреговская средняя общеобразовательная школа"</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0120805720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305,0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5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15</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Реконструкция здания школы и пристрояСлудской НШДС под размещение дошкольной группы</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0120805720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244  414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647,0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82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17</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учебного корпуса МКУ "Понинский детский дом" вс. Понино Глазовского района УР (ПИР)</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18</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крыши и замена оконных блоков здания МОУ "Адамская СОШ" в д. Адам 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82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1 145,2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5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243  244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65,4</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7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18 505,8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7 700,0</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5 296,0</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3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19</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здания МОУ "Ключевская СОШ" под размещение медицинского кабинета в д.Удм.Ключи Глазовского района Удмуртской Республики</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2 135,1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20</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кровли и замена оконных блоков здания школы МОУ "Качкашурская СОШ" в д. КачкашурГлазовского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243   244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3 266,8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243  244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8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крыши здания МОУ "Понинская СОШ" в с. Понино Глазовскогорайона</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400,0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11 897,4</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87,9</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0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0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0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22</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Капитальный ремонт кровли здания школы МОУ "Дондыкарская СОШ" в д.ДондыкарГлазовского района Удмуртской </w:t>
            </w:r>
            <w:r w:rsidRPr="00673EAC">
              <w:rPr>
                <w:rFonts w:ascii="Times New Roman" w:eastAsia="Times New Roman" w:hAnsi="Times New Roman" w:cs="Times New Roman"/>
                <w:sz w:val="15"/>
                <w:szCs w:val="15"/>
              </w:rPr>
              <w:lastRenderedPageBreak/>
              <w:t>Республики</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939,6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0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0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23</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Замена оконных блоков здания школы МОУ "Понинская СОШ" в с. Понино 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2 563,4</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288,1</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01208S0830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60"/>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w:t>
            </w:r>
          </w:p>
        </w:tc>
        <w:tc>
          <w:tcPr>
            <w:tcW w:w="1560"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здания школы МОУ «Дзякинская СОШ», УР, Глазовский район, с.Дзякино, ул.Кирова, д.2</w:t>
            </w:r>
          </w:p>
        </w:tc>
        <w:tc>
          <w:tcPr>
            <w:tcW w:w="1417"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1990,0</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top w:val="nil"/>
              <w:left w:val="nil"/>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25</w:t>
            </w:r>
          </w:p>
        </w:tc>
        <w:tc>
          <w:tcPr>
            <w:tcW w:w="1560"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Капитальный ремонт здания школы МОУ "Понинская СОШ", УР, Глазовский район, ул. Коммунальная,3</w:t>
            </w:r>
          </w:p>
        </w:tc>
        <w:tc>
          <w:tcPr>
            <w:tcW w:w="1417" w:type="dxa"/>
            <w:vMerge w:val="restart"/>
            <w:tcBorders>
              <w:top w:val="nil"/>
              <w:left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440,0</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92"/>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1000,0</w:t>
            </w: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218"/>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45,1</w:t>
            </w: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242"/>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242"/>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0820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98"/>
        </w:trPr>
        <w:tc>
          <w:tcPr>
            <w:tcW w:w="299" w:type="dxa"/>
            <w:vMerge w:val="restart"/>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27</w:t>
            </w:r>
          </w:p>
        </w:tc>
        <w:tc>
          <w:tcPr>
            <w:tcW w:w="1560" w:type="dxa"/>
            <w:vMerge w:val="restart"/>
            <w:tcBorders>
              <w:top w:val="nil"/>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r w:rsidRPr="00673EAC">
              <w:rPr>
                <w:rFonts w:ascii="Times New Roman" w:hAnsi="Times New Roman" w:cs="Times New Roman"/>
                <w:bCs/>
                <w:sz w:val="15"/>
                <w:szCs w:val="15"/>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с.Понино, ул.Коммунальная, 3</w:t>
            </w:r>
          </w:p>
        </w:tc>
        <w:tc>
          <w:tcPr>
            <w:tcW w:w="1417" w:type="dxa"/>
            <w:vMerge w:val="restart"/>
            <w:tcBorders>
              <w:top w:val="nil"/>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L</w:t>
            </w:r>
            <w:r w:rsidRPr="00673EAC">
              <w:rPr>
                <w:rFonts w:ascii="Times New Roman" w:eastAsia="Times New Roman" w:hAnsi="Times New Roman" w:cs="Times New Roman"/>
                <w:sz w:val="15"/>
                <w:szCs w:val="15"/>
              </w:rPr>
              <w:t>7502</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3094,4</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2595,2</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613"/>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0120827500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424,8</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4295"/>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bottom w:val="single" w:sz="4" w:space="0" w:color="auto"/>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7502</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22,4</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400"/>
        </w:trPr>
        <w:tc>
          <w:tcPr>
            <w:tcW w:w="299" w:type="dxa"/>
            <w:vMerge w:val="restart"/>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28</w:t>
            </w:r>
          </w:p>
        </w:tc>
        <w:tc>
          <w:tcPr>
            <w:tcW w:w="1560" w:type="dxa"/>
            <w:vMerge w:val="restart"/>
            <w:tcBorders>
              <w:top w:val="nil"/>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r w:rsidRPr="00673EAC">
              <w:rPr>
                <w:rFonts w:ascii="Times New Roman" w:hAnsi="Times New Roman" w:cs="Times New Roman"/>
                <w:bCs/>
                <w:sz w:val="15"/>
                <w:szCs w:val="15"/>
              </w:rPr>
              <w:t>Капитальный ремонт МОУ «Понинская СОШ», УР, Глазовский район, с.Понино, ул.Коммунальная, 3</w:t>
            </w:r>
          </w:p>
        </w:tc>
        <w:tc>
          <w:tcPr>
            <w:tcW w:w="1417" w:type="dxa"/>
            <w:vMerge w:val="restart"/>
            <w:tcBorders>
              <w:top w:val="nil"/>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0120827500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3441,0</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50"/>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L7501</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243</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lang w:val="en-US"/>
              </w:rPr>
              <w:t>38279</w:t>
            </w:r>
            <w:r w:rsidRPr="00673EAC">
              <w:rPr>
                <w:rFonts w:ascii="Times New Roman" w:eastAsia="Times New Roman" w:hAnsi="Times New Roman" w:cs="Times New Roman"/>
                <w:sz w:val="15"/>
                <w:szCs w:val="15"/>
              </w:rPr>
              <w:t>,9</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17880,3</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38"/>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01208S7500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13"/>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136,7</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191"/>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30,4</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50"/>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val="restart"/>
            <w:tcBorders>
              <w:top w:val="nil"/>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263,3</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286"/>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lang w:val="en-US"/>
              </w:rPr>
              <w:t>0</w:t>
            </w:r>
            <w:r w:rsidRPr="00673EAC">
              <w:rPr>
                <w:rFonts w:ascii="Times New Roman" w:eastAsia="Times New Roman" w:hAnsi="Times New Roman" w:cs="Times New Roman"/>
                <w:sz w:val="15"/>
                <w:szCs w:val="15"/>
              </w:rPr>
              <w:t>,1</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264"/>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bottom w:val="single" w:sz="4" w:space="0" w:color="auto"/>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0120862420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50,0</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500"/>
        </w:trPr>
        <w:tc>
          <w:tcPr>
            <w:tcW w:w="299" w:type="dxa"/>
            <w:vMerge w:val="restart"/>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29</w:t>
            </w:r>
          </w:p>
        </w:tc>
        <w:tc>
          <w:tcPr>
            <w:tcW w:w="1560" w:type="dxa"/>
            <w:vMerge w:val="restart"/>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r w:rsidRPr="00673EAC">
              <w:rPr>
                <w:rFonts w:ascii="Times New Roman" w:hAnsi="Times New Roman" w:cs="Times New Roman"/>
                <w:bCs/>
                <w:sz w:val="15"/>
                <w:szCs w:val="15"/>
              </w:rPr>
              <w:t>Строительство столовой и спортзала на территории МОУ «Адамская СОШ»</w:t>
            </w:r>
          </w:p>
        </w:tc>
        <w:tc>
          <w:tcPr>
            <w:tcW w:w="1417" w:type="dxa"/>
            <w:vMerge w:val="restart"/>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4000,0</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63"/>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bottom w:val="single" w:sz="4" w:space="0" w:color="auto"/>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0820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414</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71"/>
        </w:trPr>
        <w:tc>
          <w:tcPr>
            <w:tcW w:w="299" w:type="dxa"/>
            <w:vMerge w:val="restart"/>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283" w:type="dxa"/>
            <w:vMerge w:val="restart"/>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30</w:t>
            </w:r>
          </w:p>
        </w:tc>
        <w:tc>
          <w:tcPr>
            <w:tcW w:w="1560" w:type="dxa"/>
            <w:vMerge w:val="restart"/>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r w:rsidRPr="00673EAC">
              <w:rPr>
                <w:rFonts w:ascii="Times New Roman" w:hAnsi="Times New Roman" w:cs="Times New Roman"/>
                <w:bCs/>
                <w:sz w:val="15"/>
                <w:szCs w:val="15"/>
              </w:rPr>
              <w:t>Капитальный ремонт здания МОУ «Парзинская СОШ», Глазовский район, д.Парзи, ул.Школьная, д.3</w:t>
            </w:r>
          </w:p>
        </w:tc>
        <w:tc>
          <w:tcPr>
            <w:tcW w:w="1417" w:type="dxa"/>
            <w:vMerge w:val="restart"/>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айон"</w:t>
            </w:r>
          </w:p>
        </w:tc>
        <w:tc>
          <w:tcPr>
            <w:tcW w:w="56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243</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9300,0</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288"/>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w:t>
            </w:r>
            <w:r w:rsidRPr="00673EAC">
              <w:rPr>
                <w:rFonts w:ascii="Times New Roman" w:eastAsia="Times New Roman" w:hAnsi="Times New Roman" w:cs="Times New Roman"/>
                <w:sz w:val="15"/>
                <w:szCs w:val="15"/>
                <w:lang w:val="en-US"/>
              </w:rPr>
              <w:t>S</w:t>
            </w:r>
            <w:r w:rsidRPr="00673EAC">
              <w:rPr>
                <w:rFonts w:ascii="Times New Roman" w:eastAsia="Times New Roman" w:hAnsi="Times New Roman" w:cs="Times New Roman"/>
                <w:sz w:val="15"/>
                <w:szCs w:val="15"/>
              </w:rPr>
              <w:t>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243</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76"/>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p>
        </w:tc>
        <w:tc>
          <w:tcPr>
            <w:tcW w:w="1560" w:type="dxa"/>
            <w:vMerge/>
            <w:tcBorders>
              <w:left w:val="nil"/>
              <w:bottom w:val="single" w:sz="4" w:space="0" w:color="auto"/>
              <w:right w:val="single" w:sz="4" w:space="0" w:color="auto"/>
            </w:tcBorders>
            <w:vAlign w:val="center"/>
          </w:tcPr>
          <w:p w:rsidR="00640792" w:rsidRPr="00673EAC" w:rsidRDefault="00640792" w:rsidP="00640792">
            <w:pPr>
              <w:spacing w:after="0" w:line="240" w:lineRule="auto"/>
              <w:jc w:val="both"/>
              <w:rPr>
                <w:rFonts w:ascii="Times New Roman" w:hAnsi="Times New Roman" w:cs="Times New Roman"/>
                <w:bCs/>
                <w:sz w:val="15"/>
                <w:szCs w:val="15"/>
              </w:rPr>
            </w:pPr>
          </w:p>
        </w:tc>
        <w:tc>
          <w:tcPr>
            <w:tcW w:w="1417" w:type="dxa"/>
            <w:tcBorders>
              <w:top w:val="single" w:sz="4" w:space="0" w:color="auto"/>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0120800830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600,0</w:t>
            </w:r>
          </w:p>
        </w:tc>
        <w:tc>
          <w:tcPr>
            <w:tcW w:w="85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69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и проведение олимпиад и соревнований школьников на муниципальном и республиканском уровнях</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0120961500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112  113  244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21,8</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2,6</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0120961500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22,2</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Подготовка и переподготовка кадров для муниципальных общеобразовательных учреждений</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0121160160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2,8</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640792"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Реализация комплекса мер по организации инклюзивного образования</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01205170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600</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392,4</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15"/>
        </w:trPr>
        <w:tc>
          <w:tcPr>
            <w:tcW w:w="299"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283"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1560" w:type="dxa"/>
            <w:vMerge w:val="restart"/>
            <w:tcBorders>
              <w:top w:val="nil"/>
              <w:left w:val="single" w:sz="4" w:space="0" w:color="auto"/>
              <w:bottom w:val="single" w:sz="4" w:space="0" w:color="000000"/>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Реализация комплекса мер по организации условий для занятия физической культурой и спортом в общеобразовательных учреждениях</w:t>
            </w:r>
          </w:p>
        </w:tc>
        <w:tc>
          <w:tcPr>
            <w:tcW w:w="1417" w:type="dxa"/>
            <w:vMerge w:val="restart"/>
            <w:tcBorders>
              <w:top w:val="nil"/>
              <w:left w:val="single" w:sz="4" w:space="0" w:color="auto"/>
              <w:bottom w:val="single" w:sz="4" w:space="0" w:color="000000"/>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nil"/>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000000"/>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0121961200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15"/>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nil"/>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01219R0970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497,1</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440,0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nil"/>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01219L0970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nil"/>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0121905940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543,3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60"/>
        </w:trPr>
        <w:tc>
          <w:tcPr>
            <w:tcW w:w="299"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nil"/>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tcBorders>
              <w:top w:val="nil"/>
              <w:left w:val="nil"/>
              <w:bottom w:val="nil"/>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01250970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600</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1 013,5</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765"/>
        </w:trPr>
        <w:tc>
          <w:tcPr>
            <w:tcW w:w="299" w:type="dxa"/>
            <w:tcBorders>
              <w:top w:val="nil"/>
              <w:left w:val="single" w:sz="4" w:space="0" w:color="auto"/>
              <w:bottom w:val="nil"/>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nil"/>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nil"/>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Е2</w:t>
            </w:r>
          </w:p>
        </w:tc>
        <w:tc>
          <w:tcPr>
            <w:tcW w:w="283" w:type="dxa"/>
            <w:tcBorders>
              <w:top w:val="nil"/>
              <w:left w:val="nil"/>
              <w:bottom w:val="nil"/>
              <w:right w:val="single" w:sz="4" w:space="0" w:color="auto"/>
            </w:tcBorders>
            <w:noWrap/>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1560" w:type="dxa"/>
            <w:tcBorders>
              <w:top w:val="nil"/>
              <w:left w:val="nil"/>
              <w:bottom w:val="nil"/>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Федеральный проект "Успех каждого ребенка"</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012E250970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424,3</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561,0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394,2</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338,6</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352,8</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640792" w:rsidRPr="00673EAC" w:rsidTr="007E42BB">
        <w:trPr>
          <w:gridAfter w:val="1"/>
          <w:wAfter w:w="1674" w:type="dxa"/>
          <w:trHeight w:val="750"/>
        </w:trPr>
        <w:tc>
          <w:tcPr>
            <w:tcW w:w="299"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Е1</w:t>
            </w:r>
          </w:p>
        </w:tc>
        <w:tc>
          <w:tcPr>
            <w:tcW w:w="283"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108"/>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1560" w:type="dxa"/>
            <w:tcBorders>
              <w:top w:val="single" w:sz="4" w:space="0" w:color="auto"/>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Федеральный проект "Современная школа"</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012E121690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433,5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1329,3</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1672,0</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640792" w:rsidRPr="00673EAC" w:rsidTr="007E42BB">
        <w:trPr>
          <w:gridAfter w:val="1"/>
          <w:wAfter w:w="1674" w:type="dxa"/>
          <w:trHeight w:val="81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0122000000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7 759,5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6 824,5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11 061,4</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12 844,2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499,5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1327,6</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1437,0</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2716,3</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2716,3</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2716,3</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2716,3</w:t>
            </w:r>
          </w:p>
        </w:tc>
      </w:tr>
      <w:tr w:rsidR="00640792" w:rsidRPr="00673EAC" w:rsidTr="007E42BB">
        <w:trPr>
          <w:gridAfter w:val="1"/>
          <w:wAfter w:w="1674" w:type="dxa"/>
          <w:trHeight w:val="22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01</w:t>
            </w:r>
          </w:p>
        </w:tc>
        <w:tc>
          <w:tcPr>
            <w:tcW w:w="771"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0122060</w:t>
            </w:r>
            <w:r>
              <w:rPr>
                <w:rFonts w:ascii="Times New Roman" w:eastAsia="Times New Roman" w:hAnsi="Times New Roman" w:cs="Times New Roman"/>
                <w:sz w:val="15"/>
                <w:szCs w:val="15"/>
              </w:rPr>
              <w:t>620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851 </w:t>
            </w:r>
            <w:r w:rsidRPr="00673EAC">
              <w:rPr>
                <w:rFonts w:ascii="Times New Roman" w:eastAsia="Times New Roman" w:hAnsi="Times New Roman" w:cs="Times New Roman"/>
                <w:sz w:val="15"/>
                <w:szCs w:val="15"/>
              </w:rPr>
              <w:t>612</w:t>
            </w:r>
          </w:p>
        </w:tc>
        <w:tc>
          <w:tcPr>
            <w:tcW w:w="61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single" w:sz="4" w:space="0" w:color="auto"/>
              <w:bottom w:val="single" w:sz="4" w:space="0" w:color="auto"/>
              <w:right w:val="single" w:sz="4" w:space="0" w:color="auto"/>
            </w:tcBorders>
            <w:noWrap/>
            <w:vAlign w:val="bottom"/>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91" w:type="dxa"/>
            <w:tcBorders>
              <w:top w:val="nil"/>
              <w:left w:val="single" w:sz="4" w:space="0" w:color="auto"/>
              <w:bottom w:val="single" w:sz="4" w:space="0" w:color="auto"/>
              <w:right w:val="single" w:sz="4" w:space="0" w:color="auto"/>
            </w:tcBorders>
            <w:noWrap/>
            <w:vAlign w:val="bottom"/>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851" w:type="dxa"/>
            <w:tcBorders>
              <w:top w:val="nil"/>
              <w:left w:val="single" w:sz="4" w:space="0" w:color="auto"/>
              <w:bottom w:val="single" w:sz="4" w:space="0" w:color="auto"/>
              <w:right w:val="single" w:sz="4" w:space="0" w:color="auto"/>
            </w:tcBorders>
            <w:noWrap/>
            <w:vAlign w:val="bottom"/>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52,4</w:t>
            </w:r>
          </w:p>
        </w:tc>
        <w:tc>
          <w:tcPr>
            <w:tcW w:w="850" w:type="dxa"/>
            <w:tcBorders>
              <w:top w:val="nil"/>
              <w:left w:val="single" w:sz="4" w:space="0" w:color="auto"/>
              <w:bottom w:val="single" w:sz="4" w:space="0" w:color="auto"/>
              <w:right w:val="single" w:sz="4" w:space="0" w:color="auto"/>
            </w:tcBorders>
            <w:noWrap/>
            <w:vAlign w:val="bottom"/>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52,4</w:t>
            </w:r>
          </w:p>
        </w:tc>
        <w:tc>
          <w:tcPr>
            <w:tcW w:w="851" w:type="dxa"/>
            <w:tcBorders>
              <w:top w:val="nil"/>
              <w:left w:val="single" w:sz="4" w:space="0" w:color="auto"/>
              <w:bottom w:val="single" w:sz="4" w:space="0" w:color="auto"/>
              <w:right w:val="single" w:sz="4" w:space="0" w:color="auto"/>
            </w:tcBorders>
            <w:vAlign w:val="bottom"/>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52,4</w:t>
            </w:r>
          </w:p>
        </w:tc>
        <w:tc>
          <w:tcPr>
            <w:tcW w:w="823" w:type="dxa"/>
            <w:tcBorders>
              <w:top w:val="nil"/>
              <w:left w:val="single" w:sz="4" w:space="0" w:color="auto"/>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52,4</w:t>
            </w:r>
          </w:p>
        </w:tc>
      </w:tr>
      <w:tr w:rsidR="00640792"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079</w:t>
            </w:r>
          </w:p>
        </w:tc>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02</w:t>
            </w:r>
          </w:p>
        </w:tc>
        <w:tc>
          <w:tcPr>
            <w:tcW w:w="771" w:type="dxa"/>
            <w:tcBorders>
              <w:top w:val="single" w:sz="4" w:space="0" w:color="auto"/>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01220</w:t>
            </w:r>
            <w:r w:rsidRPr="00673EAC">
              <w:rPr>
                <w:rFonts w:ascii="Times New Roman" w:eastAsia="Times New Roman" w:hAnsi="Times New Roman" w:cs="Times New Roman"/>
                <w:sz w:val="15"/>
                <w:szCs w:val="15"/>
              </w:rPr>
              <w:t>620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851</w:t>
            </w:r>
            <w:r>
              <w:rPr>
                <w:rFonts w:ascii="Times New Roman" w:eastAsia="Times New Roman" w:hAnsi="Times New Roman" w:cs="Times New Roman"/>
                <w:sz w:val="15"/>
                <w:szCs w:val="15"/>
              </w:rPr>
              <w:t xml:space="preserve"> 612</w:t>
            </w:r>
          </w:p>
        </w:tc>
        <w:tc>
          <w:tcPr>
            <w:tcW w:w="619" w:type="dxa"/>
            <w:tcBorders>
              <w:top w:val="single" w:sz="4" w:space="0" w:color="auto"/>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649,7</w:t>
            </w:r>
          </w:p>
        </w:tc>
        <w:tc>
          <w:tcPr>
            <w:tcW w:w="708"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196,8</w:t>
            </w:r>
          </w:p>
        </w:tc>
        <w:tc>
          <w:tcPr>
            <w:tcW w:w="567"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12 122,2</w:t>
            </w:r>
          </w:p>
        </w:tc>
        <w:tc>
          <w:tcPr>
            <w:tcW w:w="684" w:type="dxa"/>
            <w:tcBorders>
              <w:top w:val="single" w:sz="4" w:space="0" w:color="auto"/>
              <w:left w:val="single" w:sz="4" w:space="0" w:color="auto"/>
              <w:bottom w:val="single" w:sz="4" w:space="0" w:color="auto"/>
              <w:right w:val="single" w:sz="4" w:space="0" w:color="auto"/>
            </w:tcBorders>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single" w:sz="4" w:space="0" w:color="auto"/>
              <w:left w:val="single" w:sz="4" w:space="0" w:color="auto"/>
              <w:bottom w:val="single" w:sz="4" w:space="0" w:color="auto"/>
              <w:right w:val="single" w:sz="4" w:space="0" w:color="auto"/>
            </w:tcBorders>
            <w:vAlign w:val="bottom"/>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30,4</w:t>
            </w:r>
          </w:p>
        </w:tc>
        <w:tc>
          <w:tcPr>
            <w:tcW w:w="791" w:type="dxa"/>
            <w:tcBorders>
              <w:top w:val="single" w:sz="4" w:space="0" w:color="auto"/>
              <w:left w:val="single" w:sz="4" w:space="0" w:color="auto"/>
              <w:bottom w:val="single" w:sz="4" w:space="0" w:color="auto"/>
              <w:right w:val="single" w:sz="4" w:space="0" w:color="auto"/>
            </w:tcBorders>
            <w:vAlign w:val="bottom"/>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76,6</w:t>
            </w:r>
          </w:p>
        </w:tc>
        <w:tc>
          <w:tcPr>
            <w:tcW w:w="851" w:type="dxa"/>
            <w:tcBorders>
              <w:top w:val="single" w:sz="4" w:space="0" w:color="auto"/>
              <w:left w:val="single" w:sz="4" w:space="0" w:color="auto"/>
              <w:bottom w:val="single" w:sz="4" w:space="0" w:color="auto"/>
              <w:right w:val="single" w:sz="4" w:space="0" w:color="auto"/>
            </w:tcBorders>
            <w:vAlign w:val="bottom"/>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1264,5</w:t>
            </w:r>
          </w:p>
        </w:tc>
        <w:tc>
          <w:tcPr>
            <w:tcW w:w="850" w:type="dxa"/>
            <w:tcBorders>
              <w:top w:val="single" w:sz="4" w:space="0" w:color="auto"/>
              <w:left w:val="single" w:sz="4" w:space="0" w:color="auto"/>
              <w:bottom w:val="single" w:sz="4" w:space="0" w:color="auto"/>
              <w:right w:val="single" w:sz="4" w:space="0" w:color="auto"/>
            </w:tcBorders>
            <w:vAlign w:val="bottom"/>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1264,5</w:t>
            </w:r>
          </w:p>
        </w:tc>
        <w:tc>
          <w:tcPr>
            <w:tcW w:w="851" w:type="dxa"/>
            <w:tcBorders>
              <w:top w:val="single" w:sz="4" w:space="0" w:color="auto"/>
              <w:left w:val="single" w:sz="4" w:space="0" w:color="auto"/>
              <w:bottom w:val="single" w:sz="4" w:space="0" w:color="auto"/>
              <w:right w:val="single" w:sz="4" w:space="0" w:color="auto"/>
            </w:tcBorders>
            <w:vAlign w:val="bottom"/>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1264,5</w:t>
            </w:r>
          </w:p>
        </w:tc>
        <w:tc>
          <w:tcPr>
            <w:tcW w:w="823" w:type="dxa"/>
            <w:tcBorders>
              <w:top w:val="single" w:sz="4" w:space="0" w:color="auto"/>
              <w:left w:val="single" w:sz="4" w:space="0" w:color="auto"/>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1264,5</w:t>
            </w:r>
          </w:p>
        </w:tc>
      </w:tr>
      <w:tr w:rsidR="00640792" w:rsidRPr="00673EAC" w:rsidTr="007E42BB">
        <w:trPr>
          <w:gridAfter w:val="1"/>
          <w:wAfter w:w="1674" w:type="dxa"/>
          <w:trHeight w:val="51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0122060640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611 851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913,4</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537,6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365,6</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1180,6</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1238,7</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1284,4</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1284,4</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1284,4</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1284,4</w:t>
            </w:r>
          </w:p>
        </w:tc>
      </w:tr>
      <w:tr w:rsidR="00640792"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0120204220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5 737,6</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5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0122004220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612  851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6 734,9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9 749,6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0122062620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1 069,3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16,4</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1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прочих налогов</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w:t>
            </w:r>
            <w:r w:rsidRPr="00673EAC">
              <w:rPr>
                <w:rFonts w:ascii="Times New Roman" w:hAnsi="Times New Roman" w:cs="Times New Roman"/>
                <w:sz w:val="15"/>
                <w:szCs w:val="15"/>
              </w:rPr>
              <w:lastRenderedPageBreak/>
              <w:t>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0122060630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302,9</w:t>
            </w:r>
          </w:p>
        </w:tc>
        <w:tc>
          <w:tcPr>
            <w:tcW w:w="708"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73,2</w:t>
            </w:r>
          </w:p>
        </w:tc>
        <w:tc>
          <w:tcPr>
            <w:tcW w:w="62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201,6</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184,4</w:t>
            </w:r>
          </w:p>
        </w:tc>
        <w:tc>
          <w:tcPr>
            <w:tcW w:w="6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133,9</w:t>
            </w:r>
          </w:p>
        </w:tc>
        <w:tc>
          <w:tcPr>
            <w:tcW w:w="82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116,6</w:t>
            </w:r>
          </w:p>
        </w:tc>
        <w:tc>
          <w:tcPr>
            <w:tcW w:w="791" w:type="dxa"/>
            <w:vMerge w:val="restart"/>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121,7</w:t>
            </w:r>
          </w:p>
        </w:tc>
        <w:tc>
          <w:tcPr>
            <w:tcW w:w="851" w:type="dxa"/>
            <w:vMerge w:val="restart"/>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115,0</w:t>
            </w:r>
          </w:p>
        </w:tc>
        <w:tc>
          <w:tcPr>
            <w:tcW w:w="850" w:type="dxa"/>
            <w:vMerge w:val="restart"/>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115,0</w:t>
            </w:r>
          </w:p>
        </w:tc>
        <w:tc>
          <w:tcPr>
            <w:tcW w:w="851" w:type="dxa"/>
            <w:vMerge w:val="restart"/>
            <w:tcBorders>
              <w:top w:val="nil"/>
              <w:left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115,0</w:t>
            </w:r>
          </w:p>
        </w:tc>
        <w:tc>
          <w:tcPr>
            <w:tcW w:w="823" w:type="dxa"/>
            <w:tcBorders>
              <w:top w:val="nil"/>
              <w:left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115,0</w:t>
            </w:r>
          </w:p>
        </w:tc>
      </w:tr>
      <w:tr w:rsidR="00640792" w:rsidRPr="00673EAC" w:rsidTr="007E42BB">
        <w:trPr>
          <w:gridAfter w:val="1"/>
          <w:wAfter w:w="1674" w:type="dxa"/>
          <w:trHeight w:val="49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852  853</w:t>
            </w:r>
          </w:p>
        </w:tc>
        <w:tc>
          <w:tcPr>
            <w:tcW w:w="61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65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54"/>
              <w:rPr>
                <w:rFonts w:ascii="Times New Roman" w:eastAsia="Times New Roman" w:hAnsi="Times New Roman" w:cs="Times New Roman"/>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7"/>
              <w:rPr>
                <w:rFonts w:ascii="Times New Roman" w:eastAsia="Times New Roman" w:hAnsi="Times New Roman" w:cs="Times New Roman"/>
                <w:sz w:val="15"/>
                <w:szCs w:val="15"/>
              </w:rPr>
            </w:pPr>
          </w:p>
        </w:tc>
        <w:tc>
          <w:tcPr>
            <w:tcW w:w="62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91" w:type="dxa"/>
            <w:vMerge/>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851" w:type="dxa"/>
            <w:vMerge/>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vMerge/>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49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Обеспечение антитеррористической защищенности объектов (территорий) образования Глазовского района</w:t>
            </w:r>
          </w:p>
        </w:tc>
        <w:tc>
          <w:tcPr>
            <w:tcW w:w="1417"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0122100000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65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54"/>
              <w:rPr>
                <w:rFonts w:ascii="Times New Roman" w:eastAsia="Times New Roman" w:hAnsi="Times New Roman" w:cs="Times New Roman"/>
                <w:sz w:val="15"/>
                <w:szCs w:val="15"/>
              </w:rPr>
            </w:pPr>
          </w:p>
        </w:tc>
        <w:tc>
          <w:tcPr>
            <w:tcW w:w="708"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7"/>
              <w:rPr>
                <w:rFonts w:ascii="Times New Roman" w:eastAsia="Times New Roman" w:hAnsi="Times New Roman" w:cs="Times New Roman"/>
                <w:sz w:val="15"/>
                <w:szCs w:val="15"/>
              </w:rPr>
            </w:pPr>
          </w:p>
        </w:tc>
        <w:tc>
          <w:tcPr>
            <w:tcW w:w="62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6409,0</w:t>
            </w:r>
          </w:p>
        </w:tc>
        <w:tc>
          <w:tcPr>
            <w:tcW w:w="79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1508,2</w:t>
            </w:r>
          </w:p>
        </w:tc>
        <w:tc>
          <w:tcPr>
            <w:tcW w:w="85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49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Круглосуточная охрана объектов (территорий) сотрудниками частных охранных предприятий </w:t>
            </w:r>
          </w:p>
        </w:tc>
        <w:tc>
          <w:tcPr>
            <w:tcW w:w="1417"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0122164225</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65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54"/>
              <w:rPr>
                <w:rFonts w:ascii="Times New Roman" w:eastAsia="Times New Roman" w:hAnsi="Times New Roman" w:cs="Times New Roman"/>
                <w:sz w:val="15"/>
                <w:szCs w:val="15"/>
              </w:rPr>
            </w:pPr>
          </w:p>
        </w:tc>
        <w:tc>
          <w:tcPr>
            <w:tcW w:w="708"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7"/>
              <w:rPr>
                <w:rFonts w:ascii="Times New Roman" w:eastAsia="Times New Roman" w:hAnsi="Times New Roman" w:cs="Times New Roman"/>
                <w:sz w:val="15"/>
                <w:szCs w:val="15"/>
              </w:rPr>
            </w:pPr>
          </w:p>
        </w:tc>
        <w:tc>
          <w:tcPr>
            <w:tcW w:w="62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6409,0</w:t>
            </w:r>
          </w:p>
        </w:tc>
        <w:tc>
          <w:tcPr>
            <w:tcW w:w="79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1508,2</w:t>
            </w:r>
          </w:p>
        </w:tc>
        <w:tc>
          <w:tcPr>
            <w:tcW w:w="85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72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Создание и функционирование Центров образования цифрового, естественнонаучного и гуманитарного профилей "Точка роста"</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0122261200</w:t>
            </w:r>
          </w:p>
        </w:tc>
        <w:tc>
          <w:tcPr>
            <w:tcW w:w="548" w:type="dxa"/>
            <w:tcBorders>
              <w:top w:val="nil"/>
              <w:left w:val="nil"/>
              <w:bottom w:val="single" w:sz="4" w:space="0" w:color="auto"/>
              <w:right w:val="single" w:sz="4" w:space="0" w:color="auto"/>
            </w:tcBorders>
            <w:hideMark/>
          </w:tcPr>
          <w:p w:rsidR="00640792" w:rsidRPr="00673EAC" w:rsidRDefault="00DA79CC" w:rsidP="00640792">
            <w:pPr>
              <w:spacing w:after="0"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800,0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850,4</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w:t>
            </w:r>
            <w:r w:rsidRPr="00673EAC">
              <w:rPr>
                <w:rFonts w:ascii="Times New Roman" w:eastAsia="Times New Roman" w:hAnsi="Times New Roman" w:cs="Times New Roman"/>
                <w:color w:val="000000"/>
                <w:sz w:val="15"/>
                <w:szCs w:val="15"/>
              </w:rPr>
              <w:t>00,0 </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400</w:t>
            </w:r>
            <w:r w:rsidRPr="00673EA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400</w:t>
            </w:r>
            <w:r w:rsidRPr="00673EAC">
              <w:rPr>
                <w:rFonts w:ascii="Times New Roman" w:eastAsia="Times New Roman" w:hAnsi="Times New Roman" w:cs="Times New Roman"/>
                <w:color w:val="000000"/>
                <w:sz w:val="15"/>
                <w:szCs w:val="15"/>
              </w:rPr>
              <w:t>,0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400</w:t>
            </w:r>
            <w:r w:rsidRPr="00673EAC">
              <w:rPr>
                <w:rFonts w:ascii="Times New Roman" w:eastAsia="Times New Roman" w:hAnsi="Times New Roman" w:cs="Times New Roman"/>
                <w:color w:val="000000"/>
                <w:sz w:val="15"/>
                <w:szCs w:val="15"/>
              </w:rPr>
              <w:t>,0</w:t>
            </w:r>
          </w:p>
        </w:tc>
      </w:tr>
      <w:tr w:rsidR="00640792" w:rsidRPr="00673EAC" w:rsidTr="007E42BB">
        <w:trPr>
          <w:gridAfter w:val="1"/>
          <w:wAfter w:w="1674" w:type="dxa"/>
          <w:trHeight w:val="259"/>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Подпрограмма "Развитие дополнительного образования детей"</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Всего</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0130000000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14 589,7</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14 824,7</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15 491,7</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17 251,8</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17 631,1</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15 784,4</w:t>
            </w: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19016,9</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19126,8</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jc w:val="right"/>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19221,6</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19221,6</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19221,6</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19221,6</w:t>
            </w:r>
          </w:p>
        </w:tc>
      </w:tr>
      <w:tr w:rsidR="00640792" w:rsidRPr="00673EAC" w:rsidTr="007E42BB">
        <w:trPr>
          <w:gridAfter w:val="1"/>
          <w:wAfter w:w="1674" w:type="dxa"/>
          <w:trHeight w:val="7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0130100000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12 372,0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12 982,5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12 981,4</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14 730,4</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14 978,9</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12 815,5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15629,2</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15673,6</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16098,4</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16098,4</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16098,4</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16098,4</w:t>
            </w:r>
          </w:p>
        </w:tc>
      </w:tr>
      <w:tr w:rsidR="00640792" w:rsidRPr="00673EAC" w:rsidTr="007E42BB">
        <w:trPr>
          <w:gridAfter w:val="1"/>
          <w:wAfter w:w="1674" w:type="dxa"/>
          <w:trHeight w:val="49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0130000000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2 217,7</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1 842,2</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2 510,3</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2 521,4</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2 652,2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2 968,9</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3387,7</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3453,3</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r>
      <w:tr w:rsidR="00640792" w:rsidRPr="00673EAC" w:rsidTr="007E42BB">
        <w:trPr>
          <w:gridAfter w:val="1"/>
          <w:wAfter w:w="1674" w:type="dxa"/>
          <w:trHeight w:val="70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Реализация дополнительных образовательных программ</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0130100000</w:t>
            </w:r>
          </w:p>
        </w:tc>
        <w:tc>
          <w:tcPr>
            <w:tcW w:w="54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12 372,0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12 295,5</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12 483,3</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14 101,1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14 173,7</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12 766,2</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15553,6</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15621,5</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15978,2</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15978,2</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15987,2</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15987,2</w:t>
            </w:r>
          </w:p>
        </w:tc>
      </w:tr>
      <w:tr w:rsidR="00640792" w:rsidRPr="00673EAC" w:rsidTr="007E42BB">
        <w:trPr>
          <w:gridAfter w:val="1"/>
          <w:wAfter w:w="1674" w:type="dxa"/>
          <w:trHeight w:val="57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br/>
              <w:t>211</w:t>
            </w:r>
          </w:p>
        </w:tc>
        <w:tc>
          <w:tcPr>
            <w:tcW w:w="427"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br/>
              <w:t>07</w:t>
            </w:r>
          </w:p>
        </w:tc>
        <w:tc>
          <w:tcPr>
            <w:tcW w:w="470" w:type="dxa"/>
            <w:tcBorders>
              <w:top w:val="nil"/>
              <w:left w:val="nil"/>
              <w:bottom w:val="single" w:sz="4" w:space="0" w:color="auto"/>
              <w:right w:val="single" w:sz="4" w:space="0" w:color="auto"/>
            </w:tcBorders>
            <w:vAlign w:val="center"/>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br/>
              <w:t>0130100000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2 217,7</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1 840,3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2 508,4</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2 508,7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2 652,2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2 968,9</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3387,7</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3453,3</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3123,3</w:t>
            </w:r>
          </w:p>
        </w:tc>
      </w:tr>
      <w:tr w:rsidR="00640792" w:rsidRPr="00673EAC" w:rsidTr="007E42BB">
        <w:trPr>
          <w:gridAfter w:val="1"/>
          <w:wAfter w:w="1674" w:type="dxa"/>
          <w:trHeight w:val="39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Расходы на оказание муниципальной </w:t>
            </w:r>
            <w:r w:rsidRPr="00673EAC">
              <w:rPr>
                <w:rFonts w:ascii="Times New Roman" w:eastAsia="Times New Roman" w:hAnsi="Times New Roman" w:cs="Times New Roman"/>
                <w:sz w:val="15"/>
                <w:szCs w:val="15"/>
              </w:rPr>
              <w:lastRenderedPageBreak/>
              <w:t>услуги по предоставлению дополнительного образования детям ДДТ</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 xml:space="preserve">Управление образования </w:t>
            </w:r>
            <w:r w:rsidRPr="00673EAC">
              <w:rPr>
                <w:rFonts w:ascii="Times New Roman" w:eastAsia="Times New Roman" w:hAnsi="Times New Roman" w:cs="Times New Roman"/>
                <w:sz w:val="15"/>
                <w:szCs w:val="15"/>
              </w:rPr>
              <w:lastRenderedPageBreak/>
              <w:t>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0130161310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6 692,8</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6 463,3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5 795,8</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7 081,2</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6 688,5</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6 264,5</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6564,7</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6932,5</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7534,1</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7534,1</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7534,1</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7534,1</w:t>
            </w:r>
          </w:p>
        </w:tc>
      </w:tr>
      <w:tr w:rsidR="00640792" w:rsidRPr="00673EAC" w:rsidTr="007E42BB">
        <w:trPr>
          <w:gridAfter w:val="1"/>
          <w:wAfter w:w="1674" w:type="dxa"/>
          <w:trHeight w:val="36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0130107850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626,0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на оказание муниципальной услуги по предоставлению дополнительного образования детям ДЮСШ</w:t>
            </w:r>
          </w:p>
        </w:tc>
        <w:tc>
          <w:tcPr>
            <w:tcW w:w="1417"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0130161320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611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5 586,7</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5 659,0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5 480,5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6 817,1</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7 084,8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5 779,1</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7966,6</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7055,1</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7410,1</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7410,1</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7410,1</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7410,1</w:t>
            </w:r>
          </w:p>
        </w:tc>
      </w:tr>
      <w:tr w:rsidR="00640792" w:rsidRPr="00673EAC" w:rsidTr="007E42BB">
        <w:trPr>
          <w:gridAfter w:val="1"/>
          <w:wAfter w:w="1674" w:type="dxa"/>
          <w:trHeight w:val="449"/>
        </w:trPr>
        <w:tc>
          <w:tcPr>
            <w:tcW w:w="299"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0130107850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435,0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15,1</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0,0</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0,0</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0,0</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945"/>
        </w:trPr>
        <w:tc>
          <w:tcPr>
            <w:tcW w:w="299" w:type="dxa"/>
            <w:tcBorders>
              <w:top w:val="single" w:sz="4" w:space="0" w:color="auto"/>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1560" w:type="dxa"/>
            <w:tcBorders>
              <w:top w:val="single" w:sz="4" w:space="0" w:color="auto"/>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tcBorders>
              <w:top w:val="single" w:sz="4" w:space="0" w:color="auto"/>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single" w:sz="4" w:space="0" w:color="auto"/>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0130160180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92,5</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173,2</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146,0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202,8</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135,8</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102,6</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82,3</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84,0</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84,0</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84,0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84,0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84,0</w:t>
            </w:r>
          </w:p>
        </w:tc>
      </w:tr>
      <w:tr w:rsidR="00640792" w:rsidRPr="00673EAC" w:rsidTr="007E42BB">
        <w:trPr>
          <w:gridAfter w:val="1"/>
          <w:wAfter w:w="1674" w:type="dxa"/>
          <w:trHeight w:val="390"/>
        </w:trPr>
        <w:tc>
          <w:tcPr>
            <w:tcW w:w="299"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1560"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на оказание муниципальной услуги по предоставлению дополнительного образования детям Понинской детской школы искусств</w:t>
            </w:r>
          </w:p>
        </w:tc>
        <w:tc>
          <w:tcPr>
            <w:tcW w:w="1417" w:type="dxa"/>
            <w:vMerge w:val="restart"/>
            <w:tcBorders>
              <w:top w:val="nil"/>
              <w:left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Управление культуры и молодежной политики </w:t>
            </w:r>
          </w:p>
        </w:tc>
        <w:tc>
          <w:tcPr>
            <w:tcW w:w="56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0130166770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1 717,7</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1 840,3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1 536,9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2 508,7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2 652,2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2 968,9</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3387,7</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3402,2</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3123,3</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3123,3</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3123,3</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3123,3</w:t>
            </w:r>
          </w:p>
        </w:tc>
      </w:tr>
      <w:tr w:rsidR="00640792" w:rsidRPr="00673EAC" w:rsidTr="007E42BB">
        <w:trPr>
          <w:gridAfter w:val="1"/>
          <w:wAfter w:w="1674" w:type="dxa"/>
          <w:trHeight w:val="390"/>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01305960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500,0</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30"/>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0130107850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617,0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225"/>
        </w:trPr>
        <w:tc>
          <w:tcPr>
            <w:tcW w:w="299"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0130167870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354,5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107"/>
        </w:trPr>
        <w:tc>
          <w:tcPr>
            <w:tcW w:w="299"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0130164222</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79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51,1</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1032"/>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по  обеспечению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0130161330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633</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264,6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620,0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850,0</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950,0</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950,0 </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950,0</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950,0</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950,0</w:t>
            </w:r>
          </w:p>
        </w:tc>
      </w:tr>
      <w:tr w:rsidR="00640792" w:rsidRPr="00673EAC" w:rsidTr="007E42BB">
        <w:trPr>
          <w:gridAfter w:val="1"/>
          <w:wAfter w:w="1674" w:type="dxa"/>
          <w:trHeight w:val="325"/>
        </w:trPr>
        <w:tc>
          <w:tcPr>
            <w:tcW w:w="299" w:type="dxa"/>
            <w:vMerge w:val="restart"/>
            <w:tcBorders>
              <w:top w:val="single" w:sz="4" w:space="0" w:color="auto"/>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1560" w:type="dxa"/>
            <w:vMerge w:val="restart"/>
            <w:tcBorders>
              <w:top w:val="single" w:sz="4" w:space="0" w:color="auto"/>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Исполнение наказов избирателей депутатам Государственного Совета Ур</w:t>
            </w:r>
          </w:p>
        </w:tc>
        <w:tc>
          <w:tcPr>
            <w:tcW w:w="1417" w:type="dxa"/>
            <w:vMerge w:val="restart"/>
            <w:tcBorders>
              <w:top w:val="single" w:sz="4" w:space="0" w:color="auto"/>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single" w:sz="4" w:space="0" w:color="auto"/>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0130165720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134,8,0</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r>
      <w:tr w:rsidR="00640792" w:rsidRPr="00673EAC" w:rsidTr="007E42BB">
        <w:trPr>
          <w:gridAfter w:val="1"/>
          <w:wAfter w:w="1674" w:type="dxa"/>
          <w:trHeight w:val="262"/>
        </w:trPr>
        <w:tc>
          <w:tcPr>
            <w:tcW w:w="299" w:type="dxa"/>
            <w:vMerge/>
            <w:tcBorders>
              <w:left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0130100310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450,0</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251"/>
        </w:trPr>
        <w:tc>
          <w:tcPr>
            <w:tcW w:w="299" w:type="dxa"/>
            <w:vMerge/>
            <w:tcBorders>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27"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470" w:type="dxa"/>
            <w:vMerge/>
            <w:tcBorders>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77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w:t>
            </w:r>
            <w:r w:rsidRPr="00673EAC">
              <w:rPr>
                <w:rFonts w:ascii="Times New Roman" w:eastAsia="Times New Roman" w:hAnsi="Times New Roman" w:cs="Times New Roman"/>
                <w:color w:val="000000"/>
                <w:sz w:val="15"/>
                <w:szCs w:val="15"/>
                <w:lang w:val="en-US"/>
              </w:rPr>
              <w:t>S0310</w:t>
            </w:r>
          </w:p>
        </w:tc>
        <w:tc>
          <w:tcPr>
            <w:tcW w:w="548" w:type="dxa"/>
            <w:tcBorders>
              <w:top w:val="single" w:sz="4" w:space="0" w:color="auto"/>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640792" w:rsidRPr="00673EAC" w:rsidTr="007E42BB">
        <w:trPr>
          <w:gridAfter w:val="1"/>
          <w:wAfter w:w="1674" w:type="dxa"/>
          <w:trHeight w:val="1200"/>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Обеспечение участия представителей муниципального образования "Глазовский район" в конкурсах, смотрах, </w:t>
            </w:r>
            <w:r w:rsidRPr="00673EAC">
              <w:rPr>
                <w:rFonts w:ascii="Times New Roman" w:eastAsia="Times New Roman" w:hAnsi="Times New Roman" w:cs="Times New Roman"/>
                <w:sz w:val="15"/>
                <w:szCs w:val="15"/>
              </w:rPr>
              <w:lastRenderedPageBreak/>
              <w:t>соревнованиях, турнирах и т. п. мероприятиях на районном, республиканском, межрегиональном и российском уровнях</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0130261320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0130400310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50,0</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1485"/>
        </w:trPr>
        <w:tc>
          <w:tcPr>
            <w:tcW w:w="299" w:type="dxa"/>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283"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0130561970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1485"/>
        </w:trPr>
        <w:tc>
          <w:tcPr>
            <w:tcW w:w="299" w:type="dxa"/>
            <w:tcBorders>
              <w:top w:val="nil"/>
              <w:left w:val="single" w:sz="4" w:space="0" w:color="auto"/>
              <w:bottom w:val="single" w:sz="4" w:space="0" w:color="auto"/>
              <w:right w:val="single" w:sz="4" w:space="0" w:color="auto"/>
            </w:tcBorders>
            <w:noWrap/>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283"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Подготовка и переподготовка кадров для муниципальных организаций дополнительного образования детей</w:t>
            </w:r>
          </w:p>
        </w:tc>
        <w:tc>
          <w:tcPr>
            <w:tcW w:w="1417"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0131060160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w:t>
            </w:r>
          </w:p>
        </w:tc>
        <w:tc>
          <w:tcPr>
            <w:tcW w:w="79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FF0000"/>
                <w:sz w:val="15"/>
                <w:szCs w:val="15"/>
              </w:rPr>
            </w:pPr>
          </w:p>
        </w:tc>
        <w:tc>
          <w:tcPr>
            <w:tcW w:w="851"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0" w:type="dxa"/>
            <w:tcBorders>
              <w:top w:val="nil"/>
              <w:left w:val="nil"/>
              <w:bottom w:val="single" w:sz="4" w:space="0" w:color="auto"/>
              <w:right w:val="single" w:sz="4" w:space="0" w:color="auto"/>
            </w:tcBorders>
            <w:noWrap/>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69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387,0</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446,5</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629,3</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805,2</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49,3</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51,5</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52,1</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120,2</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120,2</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120,2</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120,2</w:t>
            </w:r>
          </w:p>
        </w:tc>
      </w:tr>
      <w:tr w:rsidR="00640792" w:rsidRPr="00673EAC" w:rsidTr="007E42BB">
        <w:trPr>
          <w:gridAfter w:val="1"/>
          <w:wAfter w:w="1674" w:type="dxa"/>
          <w:trHeight w:val="46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0131400000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45"/>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0131460620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804,6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r>
              <w:rPr>
                <w:rFonts w:ascii="Times New Roman" w:eastAsia="Times New Roman" w:hAnsi="Times New Roman" w:cs="Times New Roman"/>
                <w:color w:val="000000"/>
                <w:sz w:val="15"/>
                <w:szCs w:val="15"/>
              </w:rPr>
              <w:t>84,8</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84,8</w:t>
            </w: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84,8</w:t>
            </w: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84,8</w:t>
            </w:r>
          </w:p>
        </w:tc>
      </w:tr>
      <w:tr w:rsidR="00640792"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0131460640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84,7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48,4</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50,2</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50,9</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34,6</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34,6</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34,6</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34,6</w:t>
            </w:r>
          </w:p>
        </w:tc>
      </w:tr>
      <w:tr w:rsidR="00640792" w:rsidRPr="00673EAC" w:rsidTr="007E42BB">
        <w:trPr>
          <w:gridAfter w:val="1"/>
          <w:wAfter w:w="1674" w:type="dxa"/>
          <w:trHeight w:val="40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0131404220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372,3</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440,1</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540,6</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52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0131404220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12,7</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720"/>
        </w:trPr>
        <w:tc>
          <w:tcPr>
            <w:tcW w:w="299"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w:t>
            </w:r>
          </w:p>
        </w:tc>
        <w:tc>
          <w:tcPr>
            <w:tcW w:w="283"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прочих налогов</w:t>
            </w:r>
          </w:p>
        </w:tc>
        <w:tc>
          <w:tcPr>
            <w:tcW w:w="1417" w:type="dxa"/>
            <w:tcBorders>
              <w:top w:val="nil"/>
              <w:left w:val="nil"/>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0131460630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14,7</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6,4</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w:t>
            </w: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0,9</w:t>
            </w: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0,9</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0,9</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0,9</w:t>
            </w:r>
          </w:p>
        </w:tc>
      </w:tr>
      <w:tr w:rsidR="00640792" w:rsidRPr="00673EAC" w:rsidTr="007E42BB">
        <w:trPr>
          <w:gridAfter w:val="1"/>
          <w:wAfter w:w="1674" w:type="dxa"/>
          <w:trHeight w:val="450"/>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auto"/>
              <w:bottom w:val="single" w:sz="4" w:space="0" w:color="auto"/>
              <w:right w:val="single" w:sz="4" w:space="0" w:color="auto"/>
            </w:tcBorders>
            <w:hideMark/>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Управление культуры и молодежной политики </w:t>
            </w:r>
          </w:p>
        </w:tc>
        <w:tc>
          <w:tcPr>
            <w:tcW w:w="56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0130160630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color w:val="000000"/>
                <w:sz w:val="15"/>
                <w:szCs w:val="15"/>
              </w:rPr>
            </w:pPr>
          </w:p>
        </w:tc>
      </w:tr>
      <w:tr w:rsidR="00640792" w:rsidRPr="00673EAC" w:rsidTr="007E42BB">
        <w:trPr>
          <w:gridAfter w:val="1"/>
          <w:wAfter w:w="1674" w:type="dxa"/>
          <w:trHeight w:val="375"/>
        </w:trPr>
        <w:tc>
          <w:tcPr>
            <w:tcW w:w="299"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0131460630</w:t>
            </w:r>
          </w:p>
        </w:tc>
        <w:tc>
          <w:tcPr>
            <w:tcW w:w="548" w:type="dxa"/>
            <w:tcBorders>
              <w:top w:val="nil"/>
              <w:left w:val="nil"/>
              <w:bottom w:val="single" w:sz="4" w:space="0" w:color="auto"/>
              <w:right w:val="single" w:sz="4" w:space="0" w:color="auto"/>
            </w:tcBorders>
            <w:hideMark/>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611</w:t>
            </w:r>
          </w:p>
        </w:tc>
        <w:tc>
          <w:tcPr>
            <w:tcW w:w="619"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6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0" w:type="dxa"/>
            <w:tcBorders>
              <w:top w:val="nil"/>
              <w:left w:val="nil"/>
              <w:bottom w:val="single" w:sz="4" w:space="0" w:color="auto"/>
              <w:right w:val="single" w:sz="4" w:space="0" w:color="auto"/>
            </w:tcBorders>
            <w:noWrap/>
            <w:hideMark/>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4,9</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Обеспечение антитеррористической защищенности объектов (территорий) образования Глазовского района</w:t>
            </w:r>
          </w:p>
        </w:tc>
        <w:tc>
          <w:tcPr>
            <w:tcW w:w="1417"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0131500000</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w:t>
            </w:r>
          </w:p>
        </w:tc>
        <w:tc>
          <w:tcPr>
            <w:tcW w:w="284"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Круглосуточная охрана объектов (территорий) сотрудниками частных охранных предприятий </w:t>
            </w:r>
          </w:p>
        </w:tc>
        <w:tc>
          <w:tcPr>
            <w:tcW w:w="1417" w:type="dxa"/>
            <w:tcBorders>
              <w:top w:val="nil"/>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w:t>
            </w:r>
            <w:r w:rsidRPr="00673EAC">
              <w:rPr>
                <w:rFonts w:ascii="Times New Roman" w:hAnsi="Times New Roman" w:cs="Times New Roman"/>
                <w:sz w:val="15"/>
                <w:szCs w:val="15"/>
              </w:rPr>
              <w:t xml:space="preserve"> Муниципальный округ Глазовский район Удмуртской Республики</w:t>
            </w:r>
            <w:r w:rsidRPr="00673EAC">
              <w:rPr>
                <w:rFonts w:ascii="Times New Roman" w:eastAsia="Times New Roman" w:hAnsi="Times New Roman" w:cs="Times New Roman"/>
                <w:sz w:val="15"/>
                <w:szCs w:val="15"/>
              </w:rPr>
              <w:t>"</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0131564225</w:t>
            </w:r>
          </w:p>
        </w:tc>
        <w:tc>
          <w:tcPr>
            <w:tcW w:w="548" w:type="dxa"/>
            <w:tcBorders>
              <w:top w:val="nil"/>
              <w:left w:val="nil"/>
              <w:bottom w:val="single" w:sz="4" w:space="0" w:color="auto"/>
              <w:right w:val="single" w:sz="4" w:space="0" w:color="auto"/>
            </w:tcBorders>
          </w:tcPr>
          <w:p w:rsidR="00640792" w:rsidRPr="00673EAC" w:rsidRDefault="00640792" w:rsidP="00640792">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tcPr>
          <w:p w:rsidR="00640792" w:rsidRPr="00673EAC" w:rsidRDefault="00640792" w:rsidP="00640792">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19,4</w:t>
            </w:r>
          </w:p>
        </w:tc>
        <w:tc>
          <w:tcPr>
            <w:tcW w:w="79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tcPr>
          <w:p w:rsidR="00640792" w:rsidRPr="00673EAC" w:rsidRDefault="00640792" w:rsidP="00640792">
            <w:pPr>
              <w:spacing w:after="0" w:line="240" w:lineRule="auto"/>
              <w:jc w:val="right"/>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tcPr>
          <w:p w:rsidR="00640792" w:rsidRPr="00673EAC" w:rsidRDefault="00640792" w:rsidP="00640792">
            <w:pPr>
              <w:spacing w:after="0" w:line="240" w:lineRule="auto"/>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sz w:val="15"/>
                <w:szCs w:val="15"/>
              </w:rPr>
              <w:t>Реализация молодежной политики</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Сектор культуры и молодежной политики, 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014000000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1 321,3</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1723,6</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1 581,1</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304,3</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202,0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147,1</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168,6</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DA79CC" w:rsidP="00640792">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572</w:t>
            </w:r>
            <w:r w:rsidR="00640792" w:rsidRPr="00673EAC">
              <w:rPr>
                <w:rFonts w:ascii="Times New Roman" w:eastAsia="Times New Roman" w:hAnsi="Times New Roman" w:cs="Times New Roman"/>
                <w:b/>
                <w:bCs/>
                <w:color w:val="000000" w:themeColor="text1"/>
                <w:sz w:val="15"/>
                <w:szCs w:val="15"/>
              </w:rPr>
              <w:t>,0</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177,0</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177</w:t>
            </w:r>
            <w:r w:rsidRPr="00673EAC">
              <w:rPr>
                <w:rFonts w:ascii="Times New Roman" w:eastAsia="Times New Roman" w:hAnsi="Times New Roman" w:cs="Times New Roman"/>
                <w:b/>
                <w:bCs/>
                <w:color w:val="000000" w:themeColor="text1"/>
                <w:sz w:val="15"/>
                <w:szCs w:val="15"/>
              </w:rPr>
              <w:t>,0</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177</w:t>
            </w:r>
            <w:r w:rsidRPr="00673EAC">
              <w:rPr>
                <w:rFonts w:ascii="Times New Roman" w:eastAsia="Times New Roman" w:hAnsi="Times New Roman" w:cs="Times New Roman"/>
                <w:b/>
                <w:bCs/>
                <w:color w:val="000000" w:themeColor="text1"/>
                <w:sz w:val="15"/>
                <w:szCs w:val="15"/>
              </w:rPr>
              <w:t>,0</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177</w:t>
            </w:r>
            <w:r w:rsidRPr="00673EAC">
              <w:rPr>
                <w:rFonts w:ascii="Times New Roman" w:eastAsia="Times New Roman" w:hAnsi="Times New Roman" w:cs="Times New Roman"/>
                <w:b/>
                <w:bCs/>
                <w:color w:val="000000" w:themeColor="text1"/>
                <w:sz w:val="15"/>
                <w:szCs w:val="15"/>
              </w:rPr>
              <w:t>,0</w:t>
            </w: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w:t>
            </w:r>
            <w:r>
              <w:rPr>
                <w:rFonts w:ascii="Times New Roman" w:eastAsia="Times New Roman" w:hAnsi="Times New Roman" w:cs="Times New Roman"/>
                <w:b/>
                <w:bCs/>
                <w:sz w:val="15"/>
                <w:szCs w:val="15"/>
              </w:rPr>
              <w:t>1</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 xml:space="preserve">Реализация молодежной политики </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20" w:after="20"/>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Сектор культуры и молодежной политики, 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07 </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014000000 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1 321,3</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1 607,6</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1 581,1</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240,5</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199,0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147,1</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168,6</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DA79CC" w:rsidP="00640792">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572</w:t>
            </w:r>
            <w:r w:rsidR="00640792" w:rsidRPr="00673EAC">
              <w:rPr>
                <w:rFonts w:ascii="Times New Roman" w:eastAsia="Times New Roman" w:hAnsi="Times New Roman" w:cs="Times New Roman"/>
                <w:b/>
                <w:bCs/>
                <w:color w:val="000000" w:themeColor="text1"/>
                <w:sz w:val="15"/>
                <w:szCs w:val="15"/>
              </w:rPr>
              <w:t>,0</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177,0</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177</w:t>
            </w:r>
            <w:r w:rsidRPr="00673EAC">
              <w:rPr>
                <w:rFonts w:ascii="Times New Roman" w:eastAsia="Times New Roman" w:hAnsi="Times New Roman" w:cs="Times New Roman"/>
                <w:b/>
                <w:bCs/>
                <w:color w:val="000000" w:themeColor="text1"/>
                <w:sz w:val="15"/>
                <w:szCs w:val="15"/>
              </w:rPr>
              <w:t>,0</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177</w:t>
            </w:r>
            <w:r w:rsidRPr="00673EAC">
              <w:rPr>
                <w:rFonts w:ascii="Times New Roman" w:eastAsia="Times New Roman" w:hAnsi="Times New Roman" w:cs="Times New Roman"/>
                <w:b/>
                <w:bCs/>
                <w:color w:val="000000" w:themeColor="text1"/>
                <w:sz w:val="15"/>
                <w:szCs w:val="15"/>
              </w:rPr>
              <w:t>,0</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177</w:t>
            </w:r>
            <w:r w:rsidRPr="00673EAC">
              <w:rPr>
                <w:rFonts w:ascii="Times New Roman" w:eastAsia="Times New Roman" w:hAnsi="Times New Roman" w:cs="Times New Roman"/>
                <w:b/>
                <w:bCs/>
                <w:color w:val="000000" w:themeColor="text1"/>
                <w:sz w:val="15"/>
                <w:szCs w:val="15"/>
              </w:rPr>
              <w:t>,0</w:t>
            </w: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08</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014000000 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b/>
                <w:bCs/>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rPr>
                <w:rFonts w:ascii="Times New Roman" w:eastAsia="Times New Roman" w:hAnsi="Times New Roman" w:cs="Times New Roman"/>
                <w:b/>
                <w:bCs/>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ind w:left="-108" w:right="-17"/>
              <w:jc w:val="center"/>
              <w:rPr>
                <w:rFonts w:ascii="Times New Roman" w:eastAsia="Times New Roman" w:hAnsi="Times New Roman" w:cs="Times New Roman"/>
                <w:b/>
                <w:bCs/>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 079</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07 </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07 </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0140000000 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rPr>
                <w:rFonts w:ascii="Times New Roman" w:eastAsia="Times New Roman" w:hAnsi="Times New Roman" w:cs="Times New Roman"/>
                <w:b/>
                <w:bCs/>
                <w:sz w:val="15"/>
                <w:szCs w:val="15"/>
              </w:rPr>
            </w:pPr>
            <w:r w:rsidRPr="00673EAC">
              <w:rPr>
                <w:rFonts w:ascii="Times New Roman" w:eastAsia="Times New Roman" w:hAnsi="Times New Roman" w:cs="Times New Roman"/>
                <w:b/>
                <w:color w:val="000000"/>
                <w:sz w:val="15"/>
                <w:szCs w:val="15"/>
              </w:rPr>
              <w:t>109,2</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ind w:left="-108" w:right="-1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18,2</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07 </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05 </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0140000000 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6,8</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ind w:left="-108" w:right="-1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230</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0140000000 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ind w:left="-108" w:right="-1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45,6</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 xml:space="preserve">Трудоустройство подростков и молодежи,оказавшихся в трудной жизненной ситуации </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МЦ «Диалог» МБУК «Центр КиТ Глазовского района», Управление образования, «образовательные учреждения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261,3</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159,0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105,1</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FF0000"/>
                <w:sz w:val="15"/>
                <w:szCs w:val="15"/>
              </w:rPr>
            </w:pP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FF0000"/>
                <w:sz w:val="15"/>
                <w:szCs w:val="15"/>
              </w:rPr>
            </w:pP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FF0000"/>
                <w:sz w:val="15"/>
                <w:szCs w:val="15"/>
              </w:rPr>
            </w:pP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FF0000"/>
                <w:sz w:val="15"/>
                <w:szCs w:val="15"/>
              </w:rPr>
            </w:pP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FF0000"/>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FF0000"/>
                <w:sz w:val="15"/>
                <w:szCs w:val="15"/>
              </w:rPr>
            </w:pP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spacing w:before="20" w:after="20"/>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Трудоустройство подростков и молодежи, оказавшихся в трудной жизненной ситуации</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 Управление образования, «образовательные учреждения Глазовского района</w:t>
            </w:r>
          </w:p>
          <w:p w:rsidR="00640792" w:rsidRPr="00673EAC" w:rsidRDefault="00640792" w:rsidP="00640792">
            <w:pPr>
              <w:spacing w:before="20" w:after="20"/>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 </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0140100000</w:t>
            </w: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30,0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86,9</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75,6</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p w:rsidR="00640792" w:rsidRPr="00673EAC" w:rsidRDefault="00640792" w:rsidP="00640792">
            <w:pPr>
              <w:ind w:left="-55" w:right="-108"/>
              <w:jc w:val="center"/>
              <w:rPr>
                <w:rFonts w:ascii="Times New Roman" w:eastAsia="Times New Roman" w:hAnsi="Times New Roman" w:cs="Times New Roman"/>
                <w:b/>
                <w:bCs/>
                <w:sz w:val="15"/>
                <w:szCs w:val="15"/>
              </w:rPr>
            </w:pPr>
          </w:p>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197,5</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156,0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 079</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07 </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07 </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0140100000 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ind w:left="-108" w:right="-54"/>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109,1</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ind w:left="-108" w:right="-1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18,2</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230</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0140100000 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ind w:left="-108" w:right="-1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45,6</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w:t>
            </w:r>
          </w:p>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0140100000 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color w:val="000000"/>
                <w:sz w:val="15"/>
                <w:szCs w:val="15"/>
              </w:rPr>
            </w:pPr>
            <w:r w:rsidRPr="00673EAC">
              <w:rPr>
                <w:rFonts w:ascii="Times New Roman" w:eastAsia="Times New Roman" w:hAnsi="Times New Roman" w:cs="Times New Roman"/>
                <w:b/>
                <w:color w:val="000000"/>
                <w:sz w:val="15"/>
                <w:szCs w:val="15"/>
              </w:rPr>
              <w:t>000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b/>
                <w:bCs/>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b/>
                <w:bCs/>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ind w:left="-108" w:right="-17"/>
              <w:jc w:val="center"/>
              <w:rPr>
                <w:rFonts w:ascii="Times New Roman" w:eastAsia="Times New Roman" w:hAnsi="Times New Roman" w:cs="Times New Roman"/>
                <w:b/>
                <w:bCs/>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34,0</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35,0</w:t>
            </w:r>
          </w:p>
        </w:tc>
        <w:tc>
          <w:tcPr>
            <w:tcW w:w="791" w:type="dxa"/>
            <w:tcBorders>
              <w:top w:val="nil"/>
              <w:left w:val="nil"/>
              <w:bottom w:val="single" w:sz="4" w:space="0" w:color="auto"/>
              <w:right w:val="single" w:sz="4" w:space="0" w:color="auto"/>
            </w:tcBorders>
            <w:noWrap/>
            <w:vAlign w:val="center"/>
          </w:tcPr>
          <w:p w:rsidR="00640792" w:rsidRPr="00673EAC" w:rsidRDefault="00DA79CC" w:rsidP="00640792">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461</w:t>
            </w:r>
            <w:r w:rsidR="00640792" w:rsidRPr="00673EAC">
              <w:rPr>
                <w:rFonts w:ascii="Times New Roman" w:eastAsia="Times New Roman" w:hAnsi="Times New Roman" w:cs="Times New Roman"/>
                <w:b/>
                <w:bCs/>
                <w:color w:val="000000" w:themeColor="text1"/>
                <w:sz w:val="15"/>
                <w:szCs w:val="15"/>
              </w:rPr>
              <w:t>,0</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34,0</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34,0</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34,0</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bCs/>
                <w:color w:val="000000" w:themeColor="text1"/>
                <w:sz w:val="15"/>
                <w:szCs w:val="15"/>
              </w:rPr>
            </w:pPr>
            <w:r w:rsidRPr="00673EAC">
              <w:rPr>
                <w:rFonts w:ascii="Times New Roman" w:eastAsia="Times New Roman" w:hAnsi="Times New Roman" w:cs="Times New Roman"/>
                <w:b/>
                <w:bCs/>
                <w:color w:val="000000" w:themeColor="text1"/>
                <w:sz w:val="15"/>
                <w:szCs w:val="15"/>
              </w:rPr>
              <w:t>34,0</w:t>
            </w: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spacing w:before="20" w:after="2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640792" w:rsidRPr="00673EAC" w:rsidRDefault="00640792" w:rsidP="00640792">
            <w:pPr>
              <w:spacing w:before="20" w:after="20"/>
              <w:rPr>
                <w:rFonts w:ascii="Times New Roman" w:eastAsia="Times New Roman" w:hAnsi="Times New Roman" w:cs="Times New Roman"/>
                <w:sz w:val="15"/>
                <w:szCs w:val="15"/>
              </w:rPr>
            </w:pP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 Управление образования, образовательные учреждения Глазовского района</w:t>
            </w:r>
          </w:p>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079</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07 </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07 </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0140105230 </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81,0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b/>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18,2</w:t>
            </w:r>
          </w:p>
          <w:p w:rsidR="00640792" w:rsidRPr="00673EAC" w:rsidRDefault="00640792" w:rsidP="00640792">
            <w:pPr>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bCs/>
                <w:sz w:val="15"/>
                <w:szCs w:val="15"/>
              </w:rPr>
            </w:pPr>
          </w:p>
          <w:p w:rsidR="00640792" w:rsidRPr="00673EAC" w:rsidRDefault="00640792" w:rsidP="00640792">
            <w:pPr>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bCs/>
                <w:sz w:val="15"/>
                <w:szCs w:val="15"/>
              </w:rPr>
            </w:pPr>
          </w:p>
          <w:p w:rsidR="00640792" w:rsidRPr="00673EAC" w:rsidRDefault="00640792" w:rsidP="00640792">
            <w:pPr>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21,7</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b/>
                <w:bCs/>
                <w:sz w:val="15"/>
                <w:szCs w:val="15"/>
              </w:rPr>
            </w:pPr>
          </w:p>
          <w:p w:rsidR="00640792" w:rsidRPr="00673EAC" w:rsidRDefault="00640792" w:rsidP="00640792">
            <w:pPr>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w:t>
            </w:r>
          </w:p>
        </w:tc>
        <w:tc>
          <w:tcPr>
            <w:tcW w:w="851" w:type="dxa"/>
            <w:tcBorders>
              <w:top w:val="nil"/>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b/>
                <w:bCs/>
                <w:sz w:val="15"/>
                <w:szCs w:val="15"/>
              </w:rPr>
            </w:pPr>
          </w:p>
        </w:tc>
        <w:tc>
          <w:tcPr>
            <w:tcW w:w="823" w:type="dxa"/>
            <w:tcBorders>
              <w:top w:val="nil"/>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b/>
                <w:bCs/>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079</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07 </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07 </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0140105230 </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612</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10,1</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p>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p>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p>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079</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07 </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07 </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0140161420 </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18,0</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p>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p>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p>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0140105230</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612</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70,9</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41,6</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p>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163,5</w:t>
            </w:r>
          </w:p>
          <w:p w:rsidR="00640792" w:rsidRPr="00673EAC" w:rsidRDefault="00640792" w:rsidP="00640792">
            <w:pPr>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p>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125,0</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p>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49,4</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DA79CC" w:rsidP="00640792">
            <w:pPr>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431,0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w:t>
            </w:r>
            <w:r w:rsidRPr="00673EAC">
              <w:rPr>
                <w:rFonts w:ascii="Times New Roman" w:eastAsia="Times New Roman" w:hAnsi="Times New Roman" w:cs="Times New Roman"/>
                <w:color w:val="000000"/>
                <w:sz w:val="15"/>
                <w:szCs w:val="15"/>
                <w:lang w:val="en-US"/>
              </w:rPr>
              <w:t>S</w:t>
            </w:r>
            <w:r w:rsidRPr="00673EAC">
              <w:rPr>
                <w:rFonts w:ascii="Times New Roman" w:eastAsia="Times New Roman" w:hAnsi="Times New Roman" w:cs="Times New Roman"/>
                <w:color w:val="000000"/>
                <w:sz w:val="15"/>
                <w:szCs w:val="15"/>
              </w:rPr>
              <w:t>5230</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612</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ind w:left="-108" w:right="-54"/>
              <w:rPr>
                <w:rFonts w:ascii="Times New Roman" w:eastAsia="Times New Roman" w:hAnsi="Times New Roman" w:cs="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08" w:right="-17"/>
              <w:jc w:val="center"/>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34</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31,0</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35</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DA79CC" w:rsidP="00640792">
            <w:pPr>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30</w:t>
            </w:r>
            <w:r w:rsidR="00640792" w:rsidRPr="00673EAC">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34,0</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34,0</w:t>
            </w: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34,0</w:t>
            </w: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34,0</w:t>
            </w: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w:t>
            </w:r>
            <w:r w:rsidRPr="00673EAC">
              <w:rPr>
                <w:rFonts w:ascii="Times New Roman" w:eastAsia="Times New Roman" w:hAnsi="Times New Roman" w:cs="Times New Roman"/>
                <w:color w:val="000000"/>
                <w:sz w:val="15"/>
                <w:szCs w:val="15"/>
                <w:lang w:val="en-US"/>
              </w:rPr>
              <w:t>S</w:t>
            </w:r>
            <w:r w:rsidRPr="00673EAC">
              <w:rPr>
                <w:rFonts w:ascii="Times New Roman" w:eastAsia="Times New Roman" w:hAnsi="Times New Roman" w:cs="Times New Roman"/>
                <w:color w:val="000000"/>
                <w:sz w:val="15"/>
                <w:szCs w:val="15"/>
              </w:rPr>
              <w:t>5230</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12,0</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p>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p>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p>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w:t>
            </w:r>
            <w:r w:rsidRPr="00673EAC">
              <w:rPr>
                <w:rFonts w:ascii="Times New Roman" w:eastAsia="Times New Roman" w:hAnsi="Times New Roman" w:cs="Times New Roman"/>
                <w:color w:val="000000"/>
                <w:sz w:val="15"/>
                <w:szCs w:val="15"/>
                <w:lang w:val="en-US"/>
              </w:rPr>
              <w:t>S</w:t>
            </w:r>
            <w:r w:rsidRPr="00673EAC">
              <w:rPr>
                <w:rFonts w:ascii="Times New Roman" w:eastAsia="Times New Roman" w:hAnsi="Times New Roman" w:cs="Times New Roman"/>
                <w:color w:val="000000"/>
                <w:sz w:val="15"/>
                <w:szCs w:val="15"/>
              </w:rPr>
              <w:t>5230</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4,0</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p>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p>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p>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0140161430</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ind w:left="-108" w:right="-54"/>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p>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p>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p>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014015523 </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612</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rPr>
            </w:pPr>
            <w:r w:rsidRPr="00673EAC">
              <w:rPr>
                <w:rFonts w:ascii="Times New Roman" w:eastAsia="Times New Roman" w:hAnsi="Times New Roman" w:cs="Times New Roman"/>
                <w:color w:val="000000" w:themeColor="text1"/>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rPr>
            </w:pPr>
            <w:r w:rsidRPr="00673EAC">
              <w:rPr>
                <w:rFonts w:ascii="Times New Roman" w:eastAsia="Times New Roman" w:hAnsi="Times New Roman" w:cs="Times New Roman"/>
                <w:color w:val="000000" w:themeColor="text1"/>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rPr>
            </w:pPr>
            <w:r w:rsidRPr="00673EAC">
              <w:rPr>
                <w:rFonts w:ascii="Times New Roman" w:eastAsia="Times New Roman" w:hAnsi="Times New Roman" w:cs="Times New Roman"/>
                <w:color w:val="000000" w:themeColor="text1"/>
                <w:sz w:val="15"/>
                <w:szCs w:val="15"/>
              </w:rPr>
              <w:t>-</w:t>
            </w: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rPr>
            </w:pP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color w:val="000000" w:themeColor="text1"/>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color w:val="000000" w:themeColor="text1"/>
                <w:sz w:val="15"/>
                <w:szCs w:val="15"/>
              </w:rPr>
            </w:pP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08</w:t>
            </w:r>
          </w:p>
        </w:tc>
        <w:tc>
          <w:tcPr>
            <w:tcW w:w="470"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0140161430 </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612</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w:t>
            </w: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nil"/>
              <w:bottom w:val="single" w:sz="4" w:space="0" w:color="auto"/>
              <w:right w:val="single" w:sz="8"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rPr>
              <w:t>-</w:t>
            </w:r>
          </w:p>
          <w:p w:rsidR="00640792" w:rsidRPr="00673EAC" w:rsidRDefault="00640792" w:rsidP="00640792">
            <w:pPr>
              <w:ind w:left="-132" w:right="-108"/>
              <w:jc w:val="center"/>
              <w:rPr>
                <w:rFonts w:ascii="Times New Roman" w:eastAsia="Times New Roman" w:hAnsi="Times New Roman" w:cs="Times New Roman"/>
                <w:sz w:val="15"/>
                <w:szCs w:val="15"/>
                <w:lang w:val="en-US"/>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lang w:val="en-US"/>
              </w:rPr>
            </w:pPr>
            <w:r w:rsidRPr="00673EAC">
              <w:rPr>
                <w:rFonts w:ascii="Times New Roman" w:eastAsia="Times New Roman" w:hAnsi="Times New Roman" w:cs="Times New Roman"/>
                <w:color w:val="000000" w:themeColor="text1"/>
                <w:sz w:val="15"/>
                <w:szCs w:val="15"/>
              </w:rPr>
              <w:t>-</w:t>
            </w:r>
          </w:p>
          <w:p w:rsidR="00640792" w:rsidRPr="00673EAC" w:rsidRDefault="00640792" w:rsidP="00640792">
            <w:pPr>
              <w:jc w:val="center"/>
              <w:rPr>
                <w:rFonts w:ascii="Times New Roman" w:eastAsia="Times New Roman" w:hAnsi="Times New Roman" w:cs="Times New Roman"/>
                <w:color w:val="000000" w:themeColor="text1"/>
                <w:sz w:val="15"/>
                <w:szCs w:val="15"/>
                <w:lang w:val="en-US"/>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rPr>
            </w:pPr>
            <w:r w:rsidRPr="00673EAC">
              <w:rPr>
                <w:rFonts w:ascii="Times New Roman" w:eastAsia="Times New Roman" w:hAnsi="Times New Roman" w:cs="Times New Roman"/>
                <w:color w:val="000000" w:themeColor="text1"/>
                <w:sz w:val="15"/>
                <w:szCs w:val="15"/>
              </w:rPr>
              <w:t>-</w:t>
            </w:r>
          </w:p>
          <w:p w:rsidR="00640792" w:rsidRPr="00673EAC" w:rsidRDefault="00640792" w:rsidP="00640792">
            <w:pPr>
              <w:jc w:val="center"/>
              <w:rPr>
                <w:rFonts w:ascii="Times New Roman" w:eastAsia="Times New Roman" w:hAnsi="Times New Roman" w:cs="Times New Roman"/>
                <w:color w:val="000000" w:themeColor="text1"/>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rPr>
            </w:pPr>
            <w:r w:rsidRPr="00673EAC">
              <w:rPr>
                <w:rFonts w:ascii="Times New Roman" w:eastAsia="Times New Roman" w:hAnsi="Times New Roman" w:cs="Times New Roman"/>
                <w:color w:val="000000" w:themeColor="text1"/>
                <w:sz w:val="15"/>
                <w:szCs w:val="15"/>
              </w:rPr>
              <w:t>-</w:t>
            </w:r>
          </w:p>
          <w:p w:rsidR="00640792" w:rsidRPr="00673EAC" w:rsidRDefault="00640792" w:rsidP="00640792">
            <w:pPr>
              <w:jc w:val="center"/>
              <w:rPr>
                <w:rFonts w:ascii="Times New Roman" w:eastAsia="Times New Roman" w:hAnsi="Times New Roman" w:cs="Times New Roman"/>
                <w:color w:val="000000" w:themeColor="text1"/>
                <w:sz w:val="15"/>
                <w:szCs w:val="15"/>
                <w:lang w:val="en-US"/>
              </w:rPr>
            </w:pPr>
          </w:p>
        </w:tc>
        <w:tc>
          <w:tcPr>
            <w:tcW w:w="850" w:type="dxa"/>
            <w:tcBorders>
              <w:top w:val="single" w:sz="4" w:space="0" w:color="auto"/>
              <w:left w:val="single" w:sz="4" w:space="0" w:color="auto"/>
              <w:bottom w:val="single" w:sz="4" w:space="0" w:color="auto"/>
              <w:right w:val="single" w:sz="8" w:space="0" w:color="auto"/>
            </w:tcBorders>
            <w:noWrap/>
            <w:vAlign w:val="center"/>
          </w:tcPr>
          <w:p w:rsidR="00640792" w:rsidRPr="00673EAC" w:rsidRDefault="00640792" w:rsidP="00640792">
            <w:pPr>
              <w:jc w:val="center"/>
              <w:rPr>
                <w:rFonts w:ascii="Times New Roman" w:eastAsia="Times New Roman" w:hAnsi="Times New Roman" w:cs="Times New Roman"/>
                <w:color w:val="000000" w:themeColor="text1"/>
                <w:sz w:val="15"/>
                <w:szCs w:val="15"/>
                <w:lang w:val="en-US"/>
              </w:rPr>
            </w:pPr>
          </w:p>
        </w:tc>
        <w:tc>
          <w:tcPr>
            <w:tcW w:w="851"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jc w:val="center"/>
              <w:rPr>
                <w:rFonts w:ascii="Times New Roman" w:eastAsia="Times New Roman" w:hAnsi="Times New Roman" w:cs="Times New Roman"/>
                <w:color w:val="000000" w:themeColor="text1"/>
                <w:sz w:val="15"/>
                <w:szCs w:val="15"/>
                <w:lang w:val="en-US"/>
              </w:rPr>
            </w:pPr>
          </w:p>
        </w:tc>
        <w:tc>
          <w:tcPr>
            <w:tcW w:w="823" w:type="dxa"/>
            <w:tcBorders>
              <w:top w:val="single" w:sz="4" w:space="0" w:color="auto"/>
              <w:left w:val="single" w:sz="4" w:space="0" w:color="auto"/>
              <w:bottom w:val="single" w:sz="4" w:space="0" w:color="auto"/>
              <w:right w:val="single" w:sz="8" w:space="0" w:color="auto"/>
            </w:tcBorders>
            <w:vAlign w:val="center"/>
          </w:tcPr>
          <w:p w:rsidR="00640792" w:rsidRPr="00673EAC" w:rsidRDefault="00640792" w:rsidP="00640792">
            <w:pPr>
              <w:ind w:left="-136"/>
              <w:jc w:val="center"/>
              <w:rPr>
                <w:rFonts w:ascii="Times New Roman" w:eastAsia="Times New Roman" w:hAnsi="Times New Roman" w:cs="Times New Roman"/>
                <w:color w:val="000000" w:themeColor="text1"/>
                <w:sz w:val="15"/>
                <w:szCs w:val="15"/>
                <w:lang w:val="en-US"/>
              </w:rPr>
            </w:pP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Работа с детьми, подростками и молодежью</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Сектор культуры и молодежной политики,</w:t>
            </w: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МЦ «Диалог» МБУК «Центр КиТ Глазовского района»</w:t>
            </w: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 </w:t>
            </w: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07 </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p w:rsidR="00640792" w:rsidRPr="00673EAC" w:rsidRDefault="00640792" w:rsidP="00640792">
            <w:pPr>
              <w:spacing w:before="20" w:after="20"/>
              <w:jc w:val="center"/>
              <w:rPr>
                <w:rFonts w:ascii="Times New Roman" w:eastAsia="Times New Roman" w:hAnsi="Times New Roman" w:cs="Times New Roman"/>
                <w:b/>
                <w:sz w:val="15"/>
                <w:szCs w:val="15"/>
              </w:rPr>
            </w:pP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07 </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0140200000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p>
          <w:p w:rsidR="00640792" w:rsidRPr="00673EAC" w:rsidRDefault="00640792" w:rsidP="00640792">
            <w:pPr>
              <w:spacing w:before="20" w:after="20"/>
              <w:jc w:val="center"/>
              <w:rPr>
                <w:rFonts w:ascii="Times New Roman" w:eastAsia="Times New Roman" w:hAnsi="Times New Roman" w:cs="Times New Roman"/>
                <w:b/>
                <w:sz w:val="15"/>
                <w:szCs w:val="15"/>
              </w:rPr>
            </w:pP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32,0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28,0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28,0</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29,0</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28,0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25,0</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23,5</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117,0</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129,0</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129</w:t>
            </w:r>
            <w:r w:rsidRPr="00673EAC">
              <w:rPr>
                <w:rFonts w:ascii="Times New Roman" w:eastAsia="Times New Roman" w:hAnsi="Times New Roman" w:cs="Times New Roman"/>
                <w:b/>
                <w:sz w:val="15"/>
                <w:szCs w:val="15"/>
              </w:rPr>
              <w:t>,0</w:t>
            </w:r>
          </w:p>
        </w:tc>
        <w:tc>
          <w:tcPr>
            <w:tcW w:w="851"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129</w:t>
            </w:r>
            <w:r w:rsidRPr="00673EAC">
              <w:rPr>
                <w:rFonts w:ascii="Times New Roman" w:eastAsia="Times New Roman" w:hAnsi="Times New Roman" w:cs="Times New Roman"/>
                <w:b/>
                <w:sz w:val="15"/>
                <w:szCs w:val="15"/>
              </w:rPr>
              <w:t>,0</w:t>
            </w:r>
          </w:p>
        </w:tc>
        <w:tc>
          <w:tcPr>
            <w:tcW w:w="823"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129</w:t>
            </w:r>
            <w:r w:rsidRPr="00673EAC">
              <w:rPr>
                <w:rFonts w:ascii="Times New Roman" w:eastAsia="Times New Roman" w:hAnsi="Times New Roman" w:cs="Times New Roman"/>
                <w:b/>
                <w:sz w:val="15"/>
                <w:szCs w:val="15"/>
              </w:rPr>
              <w:t>,0</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Районный конкурс подворий молодых семей «Мой дом – моя гордость!»</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Участие в республиканском фестивале клубов молодых семей «Под крышей дома своего»</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Проведение мероприятий, направленных на знакомство холостых молодых людей среди работающей молодежи «Вечерка», «Ныл брага»</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lastRenderedPageBreak/>
              <w:t>01</w:t>
            </w:r>
          </w:p>
        </w:tc>
        <w:tc>
          <w:tcPr>
            <w:tcW w:w="283"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autoSpaceDE w:val="0"/>
              <w:autoSpaceDN w:val="0"/>
              <w:adjustRightInd w:val="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и проведение мероприятий, посвященных Дню молодежи</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5,4</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15,0</w:t>
            </w:r>
          </w:p>
        </w:tc>
        <w:tc>
          <w:tcPr>
            <w:tcW w:w="851" w:type="dxa"/>
            <w:tcBorders>
              <w:top w:val="nil"/>
              <w:left w:val="single" w:sz="4" w:space="0" w:color="auto"/>
              <w:bottom w:val="single" w:sz="4" w:space="0" w:color="auto"/>
              <w:right w:val="single" w:sz="8" w:space="0" w:color="auto"/>
            </w:tcBorders>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15,0</w:t>
            </w:r>
          </w:p>
        </w:tc>
        <w:tc>
          <w:tcPr>
            <w:tcW w:w="823" w:type="dxa"/>
            <w:tcBorders>
              <w:top w:val="nil"/>
              <w:left w:val="single" w:sz="4" w:space="0" w:color="auto"/>
              <w:bottom w:val="single" w:sz="4" w:space="0" w:color="auto"/>
              <w:right w:val="single" w:sz="8" w:space="0" w:color="auto"/>
            </w:tcBorders>
            <w:vAlign w:val="center"/>
          </w:tcPr>
          <w:p w:rsidR="00640792" w:rsidRPr="00673EAC" w:rsidRDefault="00B7195A" w:rsidP="00640792">
            <w:pPr>
              <w:spacing w:before="20" w:after="20"/>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15,0</w:t>
            </w: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851" w:type="dxa"/>
            <w:tcBorders>
              <w:top w:val="nil"/>
              <w:left w:val="single" w:sz="4" w:space="0" w:color="auto"/>
              <w:bottom w:val="single" w:sz="4" w:space="0" w:color="auto"/>
              <w:right w:val="single" w:sz="8" w:space="0" w:color="auto"/>
            </w:tcBorders>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823" w:type="dxa"/>
            <w:tcBorders>
              <w:top w:val="nil"/>
              <w:left w:val="single" w:sz="4" w:space="0" w:color="auto"/>
              <w:bottom w:val="single" w:sz="4" w:space="0" w:color="auto"/>
              <w:right w:val="single" w:sz="8" w:space="0" w:color="auto"/>
            </w:tcBorders>
            <w:vAlign w:val="center"/>
          </w:tcPr>
          <w:p w:rsidR="00640792" w:rsidRPr="00673EAC" w:rsidRDefault="00B7195A" w:rsidP="00640792">
            <w:pPr>
              <w:spacing w:before="20" w:after="20"/>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и проведение районного фестиваля сельской молодежи КВН</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jc w:val="center"/>
              <w:rPr>
                <w:rFonts w:ascii="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3,5</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rPr>
                <w:rFonts w:ascii="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ind w:left="-136"/>
              <w:jc w:val="center"/>
              <w:rPr>
                <w:rFonts w:ascii="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Организация и проведение районной интеллектуальной игры </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Туристический слет работающей молодежи</w:t>
            </w:r>
          </w:p>
          <w:p w:rsidR="00640792" w:rsidRPr="00673EAC" w:rsidRDefault="00640792" w:rsidP="00640792">
            <w:pPr>
              <w:spacing w:before="40" w:after="40"/>
              <w:rPr>
                <w:rFonts w:ascii="Times New Roman" w:eastAsia="Times New Roman" w:hAnsi="Times New Roman" w:cs="Times New Roman"/>
                <w:sz w:val="15"/>
                <w:szCs w:val="15"/>
              </w:rPr>
            </w:pP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Районный конкурс вокалистов «Я мир сберегу и сыну завещаю»</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Молодежный спортивный фестиваль «На районе»</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5,5</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Издание молодежного печатного средства массовой информации «Газета молодежи Глазовского района «Я молодой!»</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b/>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w:t>
            </w: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Участие молодежи Глазовского района </w:t>
            </w:r>
            <w:r w:rsidRPr="00673EAC">
              <w:rPr>
                <w:rFonts w:ascii="Times New Roman" w:eastAsia="Times New Roman" w:hAnsi="Times New Roman" w:cs="Times New Roman"/>
                <w:sz w:val="15"/>
                <w:szCs w:val="15"/>
              </w:rPr>
              <w:lastRenderedPageBreak/>
              <w:t>в федеральных, межрегиональных, республиканских и межрайонных мероприятиях</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 xml:space="preserve">Сектор культуры и молодежной </w:t>
            </w:r>
            <w:r w:rsidRPr="00673EAC">
              <w:rPr>
                <w:rFonts w:ascii="Times New Roman" w:eastAsia="Times New Roman" w:hAnsi="Times New Roman" w:cs="Times New Roman"/>
                <w:sz w:val="15"/>
                <w:szCs w:val="15"/>
              </w:rPr>
              <w:lastRenderedPageBreak/>
              <w:t>политики</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w:t>
            </w:r>
          </w:p>
        </w:tc>
        <w:tc>
          <w:tcPr>
            <w:tcW w:w="850" w:type="dxa"/>
            <w:tcBorders>
              <w:top w:val="nil"/>
              <w:left w:val="nil"/>
              <w:bottom w:val="single" w:sz="4" w:space="0" w:color="auto"/>
              <w:right w:val="single" w:sz="4"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6,0</w:t>
            </w:r>
          </w:p>
        </w:tc>
        <w:tc>
          <w:tcPr>
            <w:tcW w:w="851" w:type="dxa"/>
            <w:tcBorders>
              <w:top w:val="nil"/>
              <w:left w:val="nil"/>
              <w:bottom w:val="single" w:sz="4" w:space="0" w:color="auto"/>
              <w:right w:val="single" w:sz="4" w:space="0" w:color="auto"/>
            </w:tcBorders>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6</w:t>
            </w:r>
            <w:r w:rsidR="00640792" w:rsidRPr="00673EAC">
              <w:rPr>
                <w:rFonts w:ascii="Times New Roman" w:eastAsia="Times New Roman" w:hAnsi="Times New Roman" w:cs="Times New Roman"/>
                <w:sz w:val="15"/>
                <w:szCs w:val="15"/>
              </w:rPr>
              <w:t>,0</w:t>
            </w:r>
          </w:p>
        </w:tc>
        <w:tc>
          <w:tcPr>
            <w:tcW w:w="823" w:type="dxa"/>
            <w:tcBorders>
              <w:top w:val="nil"/>
              <w:left w:val="nil"/>
              <w:bottom w:val="single" w:sz="4" w:space="0" w:color="auto"/>
              <w:right w:val="single" w:sz="4" w:space="0" w:color="auto"/>
            </w:tcBorders>
            <w:vAlign w:val="center"/>
          </w:tcPr>
          <w:p w:rsidR="00640792" w:rsidRPr="00673EAC" w:rsidRDefault="00B7195A" w:rsidP="00640792">
            <w:pPr>
              <w:spacing w:before="20" w:after="20"/>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6</w:t>
            </w:r>
            <w:r w:rsidR="00640792" w:rsidRPr="00673EAC">
              <w:rPr>
                <w:rFonts w:ascii="Times New Roman" w:eastAsia="Times New Roman" w:hAnsi="Times New Roman" w:cs="Times New Roman"/>
                <w:sz w:val="15"/>
                <w:szCs w:val="15"/>
              </w:rPr>
              <w:t>,0</w:t>
            </w:r>
          </w:p>
        </w:tc>
      </w:tr>
      <w:tr w:rsidR="00640792" w:rsidRPr="00673EAC" w:rsidTr="007E42BB">
        <w:trPr>
          <w:gridAfter w:val="1"/>
          <w:wAfter w:w="1674" w:type="dxa"/>
          <w:trHeight w:val="701"/>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13"/>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0120261430</w:t>
            </w: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85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3"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w:t>
            </w: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Районный конкурс клубов молодых семей</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w:t>
            </w:r>
          </w:p>
        </w:tc>
        <w:tc>
          <w:tcPr>
            <w:tcW w:w="156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after="0" w:line="240" w:lineRule="auto"/>
              <w:rPr>
                <w:rFonts w:ascii="Times New Roman" w:eastAsia="Times New Roman" w:hAnsi="Times New Roman" w:cs="Times New Roman"/>
                <w:sz w:val="15"/>
                <w:szCs w:val="15"/>
              </w:rPr>
            </w:pPr>
            <w:r w:rsidRPr="00673EAC">
              <w:rPr>
                <w:rFonts w:ascii="Times New Roman" w:hAnsi="Times New Roman" w:cs="Times New Roman"/>
                <w:sz w:val="15"/>
                <w:szCs w:val="15"/>
              </w:rPr>
              <w:t>Районный конкурс интернет-постов «Топ-пост»</w:t>
            </w:r>
          </w:p>
        </w:tc>
        <w:tc>
          <w:tcPr>
            <w:tcW w:w="141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val="restart"/>
            <w:tcBorders>
              <w:left w:val="single" w:sz="8"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w:t>
            </w:r>
          </w:p>
        </w:tc>
        <w:tc>
          <w:tcPr>
            <w:tcW w:w="1560" w:type="dxa"/>
            <w:vMerge w:val="restart"/>
            <w:tcBorders>
              <w:left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Образовательный корпус Банка молодежных инициатив</w:t>
            </w:r>
          </w:p>
        </w:tc>
        <w:tc>
          <w:tcPr>
            <w:tcW w:w="1417" w:type="dxa"/>
            <w:vMerge w:val="restart"/>
            <w:tcBorders>
              <w:left w:val="nil"/>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8,0</w:t>
            </w:r>
          </w:p>
        </w:tc>
        <w:tc>
          <w:tcPr>
            <w:tcW w:w="850" w:type="dxa"/>
            <w:tcBorders>
              <w:top w:val="nil"/>
              <w:left w:val="nil"/>
              <w:bottom w:val="single" w:sz="4" w:space="0" w:color="auto"/>
              <w:right w:val="single" w:sz="4"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8,0</w:t>
            </w:r>
          </w:p>
        </w:tc>
        <w:tc>
          <w:tcPr>
            <w:tcW w:w="851" w:type="dxa"/>
            <w:tcBorders>
              <w:top w:val="nil"/>
              <w:left w:val="nil"/>
              <w:bottom w:val="single" w:sz="4" w:space="0" w:color="auto"/>
              <w:right w:val="single" w:sz="4" w:space="0" w:color="auto"/>
            </w:tcBorders>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8</w:t>
            </w:r>
            <w:r w:rsidR="00640792" w:rsidRPr="00673EAC">
              <w:rPr>
                <w:rFonts w:ascii="Times New Roman" w:eastAsia="Times New Roman" w:hAnsi="Times New Roman" w:cs="Times New Roman"/>
                <w:sz w:val="15"/>
                <w:szCs w:val="15"/>
              </w:rPr>
              <w:t>,0</w:t>
            </w:r>
          </w:p>
        </w:tc>
        <w:tc>
          <w:tcPr>
            <w:tcW w:w="823" w:type="dxa"/>
            <w:tcBorders>
              <w:top w:val="nil"/>
              <w:left w:val="nil"/>
              <w:bottom w:val="single" w:sz="4" w:space="0" w:color="auto"/>
              <w:right w:val="single" w:sz="4" w:space="0" w:color="auto"/>
            </w:tcBorders>
            <w:vAlign w:val="center"/>
          </w:tcPr>
          <w:p w:rsidR="00640792" w:rsidRPr="00673EAC" w:rsidRDefault="00B7195A" w:rsidP="00640792">
            <w:pPr>
              <w:spacing w:before="20" w:after="20"/>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8</w:t>
            </w:r>
            <w:r w:rsidR="00640792" w:rsidRPr="00673EAC">
              <w:rPr>
                <w:rFonts w:ascii="Times New Roman" w:eastAsia="Times New Roman" w:hAnsi="Times New Roman" w:cs="Times New Roman"/>
                <w:sz w:val="15"/>
                <w:szCs w:val="15"/>
              </w:rPr>
              <w:t>,0</w:t>
            </w: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val="restart"/>
            <w:tcBorders>
              <w:left w:val="single" w:sz="8"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w:t>
            </w:r>
          </w:p>
        </w:tc>
        <w:tc>
          <w:tcPr>
            <w:tcW w:w="1560" w:type="dxa"/>
            <w:vMerge w:val="restart"/>
            <w:tcBorders>
              <w:left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Развитие медиа-волонтёрства в районе</w:t>
            </w:r>
          </w:p>
        </w:tc>
        <w:tc>
          <w:tcPr>
            <w:tcW w:w="1417" w:type="dxa"/>
            <w:vMerge w:val="restart"/>
            <w:tcBorders>
              <w:left w:val="nil"/>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vMerge w:val="restart"/>
            <w:tcBorders>
              <w:top w:val="nil"/>
              <w:left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w:t>
            </w:r>
          </w:p>
        </w:tc>
        <w:tc>
          <w:tcPr>
            <w:tcW w:w="1560" w:type="dxa"/>
            <w:vMerge w:val="restart"/>
            <w:tcBorders>
              <w:top w:val="nil"/>
              <w:left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Школа актива молодежи Глазовского района</w:t>
            </w:r>
          </w:p>
        </w:tc>
        <w:tc>
          <w:tcPr>
            <w:tcW w:w="1417" w:type="dxa"/>
            <w:vMerge w:val="restart"/>
            <w:tcBorders>
              <w:top w:val="nil"/>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555"/>
        </w:trPr>
        <w:tc>
          <w:tcPr>
            <w:tcW w:w="299" w:type="dxa"/>
            <w:vMerge/>
            <w:tcBorders>
              <w:left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vMerge w:val="restart"/>
            <w:tcBorders>
              <w:top w:val="nil"/>
              <w:left w:val="nil"/>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9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nil"/>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15"/>
        </w:trPr>
        <w:tc>
          <w:tcPr>
            <w:tcW w:w="299"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93" w:right="-108"/>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60"/>
              <w:jc w:val="center"/>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1417" w:type="dxa"/>
            <w:vMerge/>
            <w:tcBorders>
              <w:left w:val="single" w:sz="4" w:space="0" w:color="auto"/>
              <w:bottom w:val="single" w:sz="4" w:space="0" w:color="auto"/>
              <w:right w:val="single" w:sz="4" w:space="0" w:color="auto"/>
            </w:tcBorders>
          </w:tcPr>
          <w:p w:rsidR="00640792" w:rsidRPr="00673EAC" w:rsidRDefault="00640792" w:rsidP="00640792">
            <w:pPr>
              <w:spacing w:after="0" w:line="240" w:lineRule="auto"/>
              <w:rPr>
                <w:rFonts w:ascii="Times New Roman" w:eastAsia="Times New Roman" w:hAnsi="Times New Roman" w:cs="Times New Roman"/>
                <w:sz w:val="15"/>
                <w:szCs w:val="15"/>
              </w:rPr>
            </w:pPr>
          </w:p>
        </w:tc>
        <w:tc>
          <w:tcPr>
            <w:tcW w:w="567"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71" w:type="dxa"/>
            <w:vMerge/>
            <w:tcBorders>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851"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B7195A" w:rsidRPr="00673EAC" w:rsidTr="007E42BB">
        <w:trPr>
          <w:gridAfter w:val="1"/>
          <w:wAfter w:w="1674" w:type="dxa"/>
          <w:trHeight w:val="765"/>
        </w:trPr>
        <w:tc>
          <w:tcPr>
            <w:tcW w:w="299" w:type="dxa"/>
            <w:vMerge w:val="restart"/>
            <w:tcBorders>
              <w:left w:val="single" w:sz="8" w:space="0" w:color="auto"/>
              <w:right w:val="single" w:sz="4" w:space="0" w:color="auto"/>
            </w:tcBorders>
          </w:tcPr>
          <w:p w:rsidR="00B7195A" w:rsidRPr="00673EAC" w:rsidRDefault="00B7195A" w:rsidP="00B7195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B7195A" w:rsidRPr="00673EAC" w:rsidRDefault="00B7195A" w:rsidP="00B7195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w:t>
            </w:r>
          </w:p>
        </w:tc>
        <w:tc>
          <w:tcPr>
            <w:tcW w:w="1560" w:type="dxa"/>
            <w:vMerge w:val="restart"/>
            <w:tcBorders>
              <w:left w:val="single" w:sz="4" w:space="0" w:color="auto"/>
              <w:right w:val="single" w:sz="4" w:space="0" w:color="auto"/>
            </w:tcBorders>
            <w:vAlign w:val="center"/>
          </w:tcPr>
          <w:p w:rsidR="00B7195A" w:rsidRPr="00673EAC" w:rsidRDefault="00B7195A" w:rsidP="00B7195A">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деятельности ВДРК («Сводных отрядов»)</w:t>
            </w:r>
          </w:p>
        </w:tc>
        <w:tc>
          <w:tcPr>
            <w:tcW w:w="1417" w:type="dxa"/>
            <w:vMerge w:val="restart"/>
            <w:tcBorders>
              <w:left w:val="nil"/>
              <w:right w:val="single" w:sz="4" w:space="0" w:color="auto"/>
            </w:tcBorders>
            <w:vAlign w:val="center"/>
          </w:tcPr>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vMerge w:val="restart"/>
            <w:tcBorders>
              <w:top w:val="single" w:sz="4" w:space="0" w:color="auto"/>
              <w:left w:val="nil"/>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single" w:sz="4" w:space="0" w:color="auto"/>
              <w:left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vMerge w:val="restart"/>
            <w:tcBorders>
              <w:top w:val="single" w:sz="4" w:space="0" w:color="auto"/>
              <w:left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91"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1"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23"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r>
      <w:tr w:rsidR="00640792" w:rsidRPr="00673EAC" w:rsidTr="007E42BB">
        <w:trPr>
          <w:gridAfter w:val="1"/>
          <w:wAfter w:w="1674" w:type="dxa"/>
          <w:trHeight w:val="530"/>
        </w:trPr>
        <w:tc>
          <w:tcPr>
            <w:tcW w:w="299" w:type="dxa"/>
            <w:vMerge/>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71" w:type="dxa"/>
            <w:vMerge/>
            <w:tcBorders>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B7195A" w:rsidRPr="00673EAC" w:rsidTr="007E42BB">
        <w:trPr>
          <w:gridAfter w:val="1"/>
          <w:wAfter w:w="1674" w:type="dxa"/>
          <w:trHeight w:val="810"/>
        </w:trPr>
        <w:tc>
          <w:tcPr>
            <w:tcW w:w="299" w:type="dxa"/>
            <w:vMerge w:val="restart"/>
            <w:tcBorders>
              <w:left w:val="single" w:sz="8" w:space="0" w:color="auto"/>
              <w:right w:val="single" w:sz="4" w:space="0" w:color="auto"/>
            </w:tcBorders>
          </w:tcPr>
          <w:p w:rsidR="00B7195A" w:rsidRPr="00673EAC" w:rsidRDefault="00B7195A" w:rsidP="00B7195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lastRenderedPageBreak/>
              <w:t>01</w:t>
            </w:r>
          </w:p>
        </w:tc>
        <w:tc>
          <w:tcPr>
            <w:tcW w:w="283" w:type="dxa"/>
            <w:vMerge w:val="restart"/>
            <w:tcBorders>
              <w:left w:val="single" w:sz="4" w:space="0" w:color="auto"/>
              <w:right w:val="single" w:sz="4" w:space="0" w:color="auto"/>
            </w:tcBorders>
          </w:tcPr>
          <w:p w:rsidR="00B7195A" w:rsidRPr="00673EAC" w:rsidRDefault="00B7195A" w:rsidP="00B7195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w:t>
            </w:r>
          </w:p>
        </w:tc>
        <w:tc>
          <w:tcPr>
            <w:tcW w:w="1560" w:type="dxa"/>
            <w:vMerge w:val="restart"/>
            <w:tcBorders>
              <w:left w:val="single" w:sz="4" w:space="0" w:color="auto"/>
              <w:right w:val="single" w:sz="4" w:space="0" w:color="auto"/>
            </w:tcBorders>
            <w:vAlign w:val="center"/>
          </w:tcPr>
          <w:p w:rsidR="00B7195A" w:rsidRPr="00673EAC" w:rsidRDefault="00B7195A" w:rsidP="00B7195A">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и проведение профильных лагерных смен</w:t>
            </w:r>
          </w:p>
        </w:tc>
        <w:tc>
          <w:tcPr>
            <w:tcW w:w="1417" w:type="dxa"/>
            <w:vMerge w:val="restart"/>
            <w:tcBorders>
              <w:left w:val="nil"/>
              <w:right w:val="single" w:sz="4" w:space="0" w:color="auto"/>
            </w:tcBorders>
            <w:vAlign w:val="center"/>
          </w:tcPr>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vMerge w:val="restart"/>
            <w:tcBorders>
              <w:top w:val="single" w:sz="4" w:space="0" w:color="auto"/>
              <w:left w:val="nil"/>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single" w:sz="4" w:space="0" w:color="auto"/>
              <w:left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vMerge w:val="restart"/>
            <w:tcBorders>
              <w:top w:val="single" w:sz="4" w:space="0" w:color="auto"/>
              <w:left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91"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851"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823"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r>
      <w:tr w:rsidR="00640792" w:rsidRPr="00673EAC" w:rsidTr="007E42BB">
        <w:trPr>
          <w:gridAfter w:val="1"/>
          <w:wAfter w:w="1674" w:type="dxa"/>
          <w:trHeight w:val="485"/>
        </w:trPr>
        <w:tc>
          <w:tcPr>
            <w:tcW w:w="299" w:type="dxa"/>
            <w:vMerge/>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71" w:type="dxa"/>
            <w:vMerge/>
            <w:tcBorders>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B7195A" w:rsidRPr="00673EAC" w:rsidTr="007E42BB">
        <w:trPr>
          <w:gridAfter w:val="1"/>
          <w:wAfter w:w="1674" w:type="dxa"/>
          <w:trHeight w:val="776"/>
        </w:trPr>
        <w:tc>
          <w:tcPr>
            <w:tcW w:w="299" w:type="dxa"/>
            <w:vMerge w:val="restart"/>
            <w:tcBorders>
              <w:left w:val="single" w:sz="8" w:space="0" w:color="auto"/>
              <w:right w:val="single" w:sz="4" w:space="0" w:color="auto"/>
            </w:tcBorders>
          </w:tcPr>
          <w:p w:rsidR="00B7195A" w:rsidRPr="00673EAC" w:rsidRDefault="00B7195A" w:rsidP="00B7195A">
            <w:pPr>
              <w:ind w:left="-93" w:right="-108"/>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B7195A" w:rsidRPr="00673EAC" w:rsidRDefault="00B7195A" w:rsidP="00B7195A">
            <w:pPr>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B7195A" w:rsidRPr="00673EAC" w:rsidRDefault="00B7195A" w:rsidP="00B7195A">
            <w:pPr>
              <w:spacing w:before="40" w:after="40"/>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B7195A" w:rsidRPr="00673EAC" w:rsidRDefault="00B7195A" w:rsidP="00B7195A">
            <w:pPr>
              <w:spacing w:before="40" w:after="4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w:t>
            </w:r>
          </w:p>
        </w:tc>
        <w:tc>
          <w:tcPr>
            <w:tcW w:w="1560" w:type="dxa"/>
            <w:vMerge w:val="restart"/>
            <w:tcBorders>
              <w:left w:val="single" w:sz="4" w:space="0" w:color="auto"/>
              <w:right w:val="single" w:sz="4" w:space="0" w:color="auto"/>
            </w:tcBorders>
            <w:vAlign w:val="center"/>
          </w:tcPr>
          <w:p w:rsidR="00B7195A" w:rsidRPr="00673EAC" w:rsidRDefault="00B7195A" w:rsidP="00B7195A">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Районный семейный фотоконкурс</w:t>
            </w:r>
          </w:p>
        </w:tc>
        <w:tc>
          <w:tcPr>
            <w:tcW w:w="1417" w:type="dxa"/>
            <w:vMerge w:val="restart"/>
            <w:tcBorders>
              <w:left w:val="nil"/>
              <w:right w:val="single" w:sz="4" w:space="0" w:color="auto"/>
            </w:tcBorders>
            <w:vAlign w:val="center"/>
          </w:tcPr>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B7195A" w:rsidRPr="00673EAC" w:rsidRDefault="00B7195A" w:rsidP="00B7195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vMerge w:val="restart"/>
            <w:tcBorders>
              <w:top w:val="single" w:sz="4" w:space="0" w:color="auto"/>
              <w:left w:val="nil"/>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vMerge w:val="restart"/>
            <w:tcBorders>
              <w:top w:val="single" w:sz="4" w:space="0" w:color="auto"/>
              <w:left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vMerge w:val="restart"/>
            <w:tcBorders>
              <w:top w:val="single" w:sz="4" w:space="0" w:color="auto"/>
              <w:left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51"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23" w:type="dxa"/>
            <w:tcBorders>
              <w:top w:val="single" w:sz="4" w:space="0" w:color="auto"/>
              <w:left w:val="single" w:sz="4" w:space="0" w:color="auto"/>
              <w:bottom w:val="single" w:sz="4" w:space="0" w:color="auto"/>
              <w:right w:val="single" w:sz="4" w:space="0" w:color="auto"/>
            </w:tcBorders>
            <w:vAlign w:val="center"/>
          </w:tcPr>
          <w:p w:rsidR="00B7195A" w:rsidRPr="00673EAC" w:rsidRDefault="00B7195A" w:rsidP="00B7195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r>
      <w:tr w:rsidR="00640792" w:rsidRPr="00673EAC" w:rsidTr="007E42BB">
        <w:trPr>
          <w:gridAfter w:val="1"/>
          <w:wAfter w:w="1674" w:type="dxa"/>
          <w:trHeight w:val="521"/>
        </w:trPr>
        <w:tc>
          <w:tcPr>
            <w:tcW w:w="299" w:type="dxa"/>
            <w:vMerge/>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vMerge/>
            <w:tcBorders>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71" w:type="dxa"/>
            <w:vMerge/>
            <w:tcBorders>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rPr>
              <w:t xml:space="preserve">Школа молодой семьи </w:t>
            </w:r>
            <w:r w:rsidRPr="00673EAC">
              <w:rPr>
                <w:rFonts w:ascii="Times New Roman" w:eastAsia="Times New Roman" w:hAnsi="Times New Roman" w:cs="Times New Roman"/>
                <w:sz w:val="15"/>
                <w:szCs w:val="15"/>
                <w:lang w:val="en-US"/>
              </w:rPr>
              <w:t>“PROfamily”</w:t>
            </w: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p w:rsidR="00B7195A"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lang w:val="en-US"/>
              </w:rPr>
              <w:t>3</w:t>
            </w:r>
            <w:r w:rsidRPr="00673EAC">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B7195A"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B7195A"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B7195A"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B7195A" w:rsidRDefault="00B7195A" w:rsidP="00640792">
            <w:pPr>
              <w:spacing w:before="20" w:after="20"/>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w:t>
            </w: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Фестиваль инициатив «Взгляд молодёжи»</w:t>
            </w: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p w:rsidR="00B7195A"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37,0</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37,0</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37,0</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B7195A" w:rsidP="00640792">
            <w:pPr>
              <w:spacing w:before="20" w:after="20"/>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37,0</w:t>
            </w: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w:t>
            </w: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Конкурс на лучшую организацию молодёжной политики среди территориальных отделов</w:t>
            </w: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p w:rsidR="00B7195A"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15,0</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15,0</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15,0</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B7195A" w:rsidP="00640792">
            <w:pPr>
              <w:spacing w:before="20" w:after="20"/>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15,0</w:t>
            </w: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lang w:val="en-US"/>
              </w:rPr>
            </w:pPr>
            <w:r w:rsidRPr="00673EAC">
              <w:rPr>
                <w:rFonts w:ascii="Times New Roman" w:eastAsia="Times New Roman" w:hAnsi="Times New Roman" w:cs="Times New Roman"/>
                <w:sz w:val="15"/>
                <w:szCs w:val="15"/>
                <w:lang w:val="en-US"/>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23</w:t>
            </w: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Районные коммунарские сборы</w:t>
            </w: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p w:rsidR="00B7195A"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p>
        </w:tc>
        <w:tc>
          <w:tcPr>
            <w:tcW w:w="283" w:type="dxa"/>
            <w:tcBorders>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w:t>
            </w: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Турслет «Вектор здоровья»</w:t>
            </w: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p w:rsidR="00B7195A" w:rsidRPr="00673EAC" w:rsidRDefault="00B7195A" w:rsidP="00640792">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r>
      <w:tr w:rsidR="00640792" w:rsidRPr="00673EAC" w:rsidTr="007E42BB">
        <w:trPr>
          <w:gridAfter w:val="1"/>
          <w:wAfter w:w="1674" w:type="dxa"/>
          <w:trHeight w:val="375"/>
        </w:trPr>
        <w:tc>
          <w:tcPr>
            <w:tcW w:w="299" w:type="dxa"/>
            <w:tcBorders>
              <w:top w:val="single" w:sz="4" w:space="0" w:color="auto"/>
              <w:left w:val="single" w:sz="8"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b/>
                <w:bCs/>
                <w:sz w:val="15"/>
                <w:szCs w:val="15"/>
              </w:rPr>
            </w:pPr>
            <w:r w:rsidRPr="00673EAC">
              <w:rPr>
                <w:rFonts w:ascii="Times New Roman" w:hAnsi="Times New Roman" w:cs="Times New Roman"/>
                <w:sz w:val="15"/>
                <w:szCs w:val="15"/>
              </w:rPr>
              <w:br w:type="page"/>
            </w:r>
            <w:r w:rsidRPr="00673EAC">
              <w:rPr>
                <w:rFonts w:ascii="Times New Roman" w:hAnsi="Times New Roman" w:cs="Times New Roman"/>
                <w:sz w:val="15"/>
                <w:szCs w:val="15"/>
              </w:rPr>
              <w:br w:type="page"/>
            </w:r>
            <w:r w:rsidRPr="00673EAC">
              <w:rPr>
                <w:rFonts w:ascii="Times New Roman" w:eastAsia="Times New Roman" w:hAnsi="Times New Roman" w:cs="Times New Roman"/>
                <w:b/>
                <w:bCs/>
                <w:sz w:val="15"/>
                <w:szCs w:val="15"/>
              </w:rPr>
              <w:t>01</w:t>
            </w:r>
          </w:p>
        </w:tc>
        <w:tc>
          <w:tcPr>
            <w:tcW w:w="283" w:type="dxa"/>
            <w:tcBorders>
              <w:top w:val="single" w:sz="4" w:space="0" w:color="auto"/>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156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Патриотическое воспитание граждан</w:t>
            </w:r>
          </w:p>
        </w:tc>
        <w:tc>
          <w:tcPr>
            <w:tcW w:w="141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Сектор культуры и молодежной политики, 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0140300000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15,0</w:t>
            </w: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b/>
                <w:sz w:val="15"/>
                <w:szCs w:val="15"/>
              </w:rPr>
              <w:t>15,0</w:t>
            </w: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b/>
                <w:sz w:val="15"/>
                <w:szCs w:val="15"/>
              </w:rPr>
              <w:t>15,0</w:t>
            </w: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ind w:left="-55" w:right="-108"/>
              <w:jc w:val="center"/>
              <w:rPr>
                <w:rFonts w:ascii="Times New Roman" w:eastAsia="Times New Roman" w:hAnsi="Times New Roman" w:cs="Times New Roman"/>
                <w:b/>
                <w:sz w:val="15"/>
                <w:szCs w:val="15"/>
              </w:rPr>
            </w:pPr>
          </w:p>
          <w:p w:rsidR="00640792" w:rsidRPr="00673EAC" w:rsidRDefault="00640792" w:rsidP="00640792">
            <w:pPr>
              <w:ind w:left="-55" w:right="-108"/>
              <w:jc w:val="center"/>
              <w:rPr>
                <w:rFonts w:ascii="Times New Roman" w:eastAsia="Times New Roman" w:hAnsi="Times New Roman" w:cs="Times New Roman"/>
                <w:b/>
                <w:sz w:val="15"/>
                <w:szCs w:val="15"/>
              </w:rPr>
            </w:pPr>
          </w:p>
          <w:p w:rsidR="00640792" w:rsidRPr="00673EAC" w:rsidRDefault="00640792" w:rsidP="00640792">
            <w:pPr>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b/>
                <w:sz w:val="15"/>
                <w:szCs w:val="15"/>
              </w:rPr>
              <w:t>14,0</w:t>
            </w: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ind w:left="-108" w:right="-107"/>
              <w:jc w:val="center"/>
              <w:rPr>
                <w:rFonts w:ascii="Times New Roman" w:eastAsia="Times New Roman" w:hAnsi="Times New Roman" w:cs="Times New Roman"/>
                <w:b/>
                <w:sz w:val="15"/>
                <w:szCs w:val="15"/>
              </w:rPr>
            </w:pPr>
          </w:p>
          <w:p w:rsidR="00640792" w:rsidRPr="00673EAC" w:rsidRDefault="00640792" w:rsidP="00640792">
            <w:pPr>
              <w:ind w:left="-108" w:right="-107"/>
              <w:jc w:val="center"/>
              <w:rPr>
                <w:rFonts w:ascii="Times New Roman" w:eastAsia="Times New Roman" w:hAnsi="Times New Roman" w:cs="Times New Roman"/>
                <w:b/>
                <w:sz w:val="15"/>
                <w:szCs w:val="15"/>
              </w:rPr>
            </w:pPr>
          </w:p>
          <w:p w:rsidR="00640792" w:rsidRPr="00673EAC" w:rsidRDefault="00640792" w:rsidP="00640792">
            <w:pPr>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b/>
                <w:sz w:val="15"/>
                <w:szCs w:val="15"/>
              </w:rPr>
              <w:t>15,0</w:t>
            </w: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ind w:left="-132" w:right="-108"/>
              <w:jc w:val="center"/>
              <w:rPr>
                <w:rFonts w:ascii="Times New Roman" w:eastAsia="Times New Roman" w:hAnsi="Times New Roman" w:cs="Times New Roman"/>
                <w:b/>
                <w:sz w:val="15"/>
                <w:szCs w:val="15"/>
              </w:rPr>
            </w:pPr>
          </w:p>
          <w:p w:rsidR="00640792" w:rsidRPr="00673EAC" w:rsidRDefault="00640792" w:rsidP="00640792">
            <w:pPr>
              <w:ind w:left="-132" w:right="-108"/>
              <w:jc w:val="center"/>
              <w:rPr>
                <w:rFonts w:ascii="Times New Roman" w:eastAsia="Times New Roman" w:hAnsi="Times New Roman" w:cs="Times New Roman"/>
                <w:b/>
                <w:sz w:val="15"/>
                <w:szCs w:val="15"/>
              </w:rPr>
            </w:pPr>
          </w:p>
          <w:p w:rsidR="00640792" w:rsidRPr="00673EAC" w:rsidRDefault="00640792" w:rsidP="00640792">
            <w:pPr>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b/>
                <w:sz w:val="15"/>
                <w:szCs w:val="15"/>
              </w:rPr>
              <w:t>17,0</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b/>
                <w:sz w:val="15"/>
                <w:szCs w:val="15"/>
              </w:rPr>
            </w:pPr>
          </w:p>
          <w:p w:rsidR="00640792" w:rsidRPr="00673EAC" w:rsidRDefault="00640792" w:rsidP="00640792">
            <w:pPr>
              <w:jc w:val="center"/>
              <w:rPr>
                <w:rFonts w:ascii="Times New Roman" w:eastAsia="Times New Roman" w:hAnsi="Times New Roman" w:cs="Times New Roman"/>
                <w:sz w:val="15"/>
                <w:szCs w:val="15"/>
              </w:rPr>
            </w:pPr>
            <w:r w:rsidRPr="00673EAC">
              <w:rPr>
                <w:rFonts w:ascii="Times New Roman" w:eastAsia="Times New Roman" w:hAnsi="Times New Roman" w:cs="Times New Roman"/>
                <w:b/>
                <w:sz w:val="15"/>
                <w:szCs w:val="15"/>
              </w:rPr>
              <w:t>17,5</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35,0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14,0</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14,0</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14,0</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ind w:left="-136"/>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14,0</w:t>
            </w:r>
          </w:p>
        </w:tc>
      </w:tr>
      <w:tr w:rsidR="00640792" w:rsidRPr="00673EAC" w:rsidTr="007E42BB">
        <w:trPr>
          <w:gridAfter w:val="1"/>
          <w:wAfter w:w="1674" w:type="dxa"/>
          <w:trHeight w:val="375"/>
        </w:trPr>
        <w:tc>
          <w:tcPr>
            <w:tcW w:w="299" w:type="dxa"/>
            <w:vMerge w:val="restart"/>
            <w:tcBorders>
              <w:left w:val="single" w:sz="8"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vMerge w:val="restart"/>
            <w:tcBorders>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left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и проведение военно-спортивной игры «Зарница»</w:t>
            </w:r>
          </w:p>
        </w:tc>
        <w:tc>
          <w:tcPr>
            <w:tcW w:w="1417" w:type="dxa"/>
            <w:vMerge w:val="restart"/>
            <w:tcBorders>
              <w:left w:val="nil"/>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4,7</w:t>
            </w: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tcBorders>
              <w:left w:val="single" w:sz="8"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w:t>
            </w: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3,5</w:t>
            </w: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Районная гражданско-патриотическая акция «Во славу Отечества»</w:t>
            </w:r>
          </w:p>
        </w:tc>
        <w:tc>
          <w:tcPr>
            <w:tcW w:w="1417" w:type="dxa"/>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val="restart"/>
            <w:tcBorders>
              <w:top w:val="single" w:sz="4" w:space="0" w:color="auto"/>
              <w:left w:val="single" w:sz="8"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1560" w:type="dxa"/>
            <w:vMerge w:val="restart"/>
            <w:tcBorders>
              <w:top w:val="single" w:sz="4" w:space="0" w:color="auto"/>
              <w:left w:val="single" w:sz="4" w:space="0" w:color="auto"/>
              <w:right w:val="single" w:sz="4" w:space="0" w:color="auto"/>
            </w:tcBorders>
            <w:vAlign w:val="center"/>
          </w:tcPr>
          <w:p w:rsidR="00640792" w:rsidRPr="00673EAC" w:rsidRDefault="00640792" w:rsidP="00640792">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Работа Молодежного парламента при Глазовском районе Совете депутатов</w:t>
            </w:r>
          </w:p>
        </w:tc>
        <w:tc>
          <w:tcPr>
            <w:tcW w:w="1417" w:type="dxa"/>
            <w:vMerge w:val="restart"/>
            <w:tcBorders>
              <w:top w:val="single" w:sz="4" w:space="0" w:color="auto"/>
              <w:left w:val="nil"/>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6,9</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5,5</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640792" w:rsidRPr="00673EAC" w:rsidRDefault="00640792" w:rsidP="00640792">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640792" w:rsidRPr="00673EAC" w:rsidRDefault="00640792" w:rsidP="00640792">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640792" w:rsidRPr="00673EAC" w:rsidRDefault="00640792" w:rsidP="00640792">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w:t>
            </w:r>
          </w:p>
        </w:tc>
        <w:tc>
          <w:tcPr>
            <w:tcW w:w="82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9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8,0</w:t>
            </w:r>
          </w:p>
        </w:tc>
        <w:tc>
          <w:tcPr>
            <w:tcW w:w="851"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640792" w:rsidRPr="00673EAC" w:rsidTr="007E42BB">
        <w:trPr>
          <w:gridAfter w:val="1"/>
          <w:wAfter w:w="1674" w:type="dxa"/>
          <w:trHeight w:val="375"/>
        </w:trPr>
        <w:tc>
          <w:tcPr>
            <w:tcW w:w="299" w:type="dxa"/>
            <w:tcBorders>
              <w:top w:val="single" w:sz="4" w:space="0" w:color="auto"/>
              <w:left w:val="single" w:sz="8"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tcBorders>
              <w:top w:val="single" w:sz="4" w:space="0" w:color="auto"/>
              <w:left w:val="single" w:sz="4" w:space="0" w:color="auto"/>
              <w:bottom w:val="single" w:sz="4" w:space="0" w:color="auto"/>
              <w:right w:val="single" w:sz="4" w:space="0" w:color="auto"/>
            </w:tcBorders>
          </w:tcPr>
          <w:p w:rsidR="00640792" w:rsidRPr="00673EAC" w:rsidRDefault="00640792" w:rsidP="00640792">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1560" w:type="dxa"/>
            <w:tcBorders>
              <w:top w:val="single" w:sz="4" w:space="0" w:color="auto"/>
              <w:left w:val="single" w:sz="4" w:space="0" w:color="auto"/>
              <w:bottom w:val="single" w:sz="4" w:space="0" w:color="auto"/>
              <w:right w:val="single" w:sz="4" w:space="0" w:color="auto"/>
            </w:tcBorders>
            <w:vAlign w:val="center"/>
          </w:tcPr>
          <w:p w:rsidR="00640792" w:rsidRPr="00673EAC" w:rsidRDefault="00640792" w:rsidP="00640792">
            <w:pPr>
              <w:spacing w:line="240" w:lineRule="auto"/>
              <w:jc w:val="both"/>
              <w:rPr>
                <w:rFonts w:ascii="Times New Roman" w:eastAsia="Times New Roman" w:hAnsi="Times New Roman" w:cs="Times New Roman"/>
                <w:b/>
                <w:bCs/>
                <w:sz w:val="15"/>
                <w:szCs w:val="15"/>
              </w:rPr>
            </w:pPr>
            <w:r w:rsidRPr="00673EAC">
              <w:rPr>
                <w:rFonts w:ascii="Times New Roman" w:eastAsia="Times New Roman" w:hAnsi="Times New Roman" w:cs="Times New Roman"/>
                <w:sz w:val="15"/>
                <w:szCs w:val="15"/>
              </w:rPr>
              <w:t xml:space="preserve"> Районный конкурс удмуртских красавиц «Чеберай»</w:t>
            </w:r>
          </w:p>
        </w:tc>
        <w:tc>
          <w:tcPr>
            <w:tcW w:w="1417" w:type="dxa"/>
            <w:tcBorders>
              <w:top w:val="single" w:sz="4" w:space="0" w:color="auto"/>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МБУК «Центр КиТ Глазовского района»</w:t>
            </w:r>
          </w:p>
        </w:tc>
        <w:tc>
          <w:tcPr>
            <w:tcW w:w="56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nil"/>
              <w:left w:val="nil"/>
              <w:bottom w:val="single" w:sz="4" w:space="0" w:color="auto"/>
              <w:right w:val="single" w:sz="4"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708"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8" w:space="0" w:color="auto"/>
            </w:tcBorders>
            <w:noWrap/>
            <w:vAlign w:val="center"/>
          </w:tcPr>
          <w:p w:rsidR="00640792" w:rsidRPr="00673EAC" w:rsidRDefault="00640792" w:rsidP="00640792">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640792" w:rsidRPr="00673EAC" w:rsidRDefault="00640792" w:rsidP="00640792">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8" w:space="0" w:color="auto"/>
            </w:tcBorders>
            <w:noWrap/>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single" w:sz="4" w:space="0" w:color="auto"/>
              <w:bottom w:val="single" w:sz="4" w:space="0" w:color="auto"/>
              <w:right w:val="single" w:sz="8" w:space="0" w:color="auto"/>
            </w:tcBorders>
            <w:vAlign w:val="center"/>
          </w:tcPr>
          <w:p w:rsidR="00640792" w:rsidRPr="00673EAC" w:rsidRDefault="00640792" w:rsidP="00640792">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AD25BA" w:rsidRPr="00673EAC" w:rsidTr="007E42BB">
        <w:trPr>
          <w:gridAfter w:val="1"/>
          <w:wAfter w:w="1674" w:type="dxa"/>
          <w:trHeight w:val="375"/>
        </w:trPr>
        <w:tc>
          <w:tcPr>
            <w:tcW w:w="299" w:type="dxa"/>
            <w:vMerge w:val="restart"/>
            <w:tcBorders>
              <w:top w:val="single" w:sz="4" w:space="0" w:color="auto"/>
              <w:left w:val="single" w:sz="8"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1560"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Районный День призывника</w:t>
            </w:r>
          </w:p>
        </w:tc>
        <w:tc>
          <w:tcPr>
            <w:tcW w:w="1417" w:type="dxa"/>
            <w:vMerge w:val="restart"/>
            <w:tcBorders>
              <w:top w:val="nil"/>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tc>
        <w:tc>
          <w:tcPr>
            <w:tcW w:w="567"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4,3</w:t>
            </w:r>
          </w:p>
        </w:tc>
        <w:tc>
          <w:tcPr>
            <w:tcW w:w="657"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8"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p>
        </w:tc>
        <w:tc>
          <w:tcPr>
            <w:tcW w:w="820" w:type="dxa"/>
            <w:tcBorders>
              <w:top w:val="nil"/>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850" w:type="dxa"/>
            <w:tcBorders>
              <w:top w:val="nil"/>
              <w:left w:val="single" w:sz="4" w:space="0" w:color="auto"/>
              <w:bottom w:val="single" w:sz="4" w:space="0" w:color="auto"/>
              <w:right w:val="single" w:sz="8"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851" w:type="dxa"/>
            <w:tcBorders>
              <w:top w:val="nil"/>
              <w:left w:val="single" w:sz="4" w:space="0" w:color="auto"/>
              <w:bottom w:val="single" w:sz="4" w:space="0" w:color="auto"/>
              <w:right w:val="single" w:sz="8"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823" w:type="dxa"/>
            <w:tcBorders>
              <w:top w:val="nil"/>
              <w:left w:val="single" w:sz="4" w:space="0" w:color="auto"/>
              <w:bottom w:val="single" w:sz="4" w:space="0" w:color="auto"/>
              <w:right w:val="single" w:sz="8"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708"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620"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567" w:type="dxa"/>
            <w:tcBorders>
              <w:top w:val="single" w:sz="4" w:space="0" w:color="auto"/>
              <w:left w:val="nil"/>
              <w:bottom w:val="single" w:sz="4" w:space="0" w:color="auto"/>
              <w:right w:val="single" w:sz="8"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84"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8"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8"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8"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8"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8"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val="restart"/>
            <w:tcBorders>
              <w:top w:val="single" w:sz="4" w:space="0" w:color="auto"/>
              <w:left w:val="single" w:sz="8" w:space="0" w:color="auto"/>
              <w:right w:val="single" w:sz="4" w:space="0" w:color="auto"/>
            </w:tcBorders>
          </w:tcPr>
          <w:p w:rsidR="00AD25BA" w:rsidRPr="00673EAC" w:rsidRDefault="00AD25BA" w:rsidP="00AD25B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1560"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Районный конкурс патриотической песни</w:t>
            </w:r>
          </w:p>
        </w:tc>
        <w:tc>
          <w:tcPr>
            <w:tcW w:w="1417" w:type="dxa"/>
            <w:vMerge w:val="restart"/>
            <w:tcBorders>
              <w:top w:val="nil"/>
              <w:left w:val="nil"/>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Сектор культуры и молодежной политики, МБУК «Центр КиТ </w:t>
            </w:r>
            <w:r w:rsidRPr="00673EAC">
              <w:rPr>
                <w:rFonts w:ascii="Times New Roman" w:eastAsia="Times New Roman" w:hAnsi="Times New Roman" w:cs="Times New Roman"/>
                <w:sz w:val="15"/>
                <w:szCs w:val="15"/>
              </w:rPr>
              <w:lastRenderedPageBreak/>
              <w:t>Глазовского района»</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AD25BA" w:rsidRPr="00673EAC" w:rsidTr="007E42BB">
        <w:trPr>
          <w:gridAfter w:val="1"/>
          <w:wAfter w:w="1674" w:type="dxa"/>
          <w:trHeight w:val="375"/>
        </w:trPr>
        <w:tc>
          <w:tcPr>
            <w:tcW w:w="299" w:type="dxa"/>
            <w:vMerge w:val="restart"/>
            <w:tcBorders>
              <w:top w:val="single" w:sz="4" w:space="0" w:color="auto"/>
              <w:left w:val="single" w:sz="8" w:space="0" w:color="auto"/>
              <w:right w:val="single" w:sz="4" w:space="0" w:color="auto"/>
            </w:tcBorders>
          </w:tcPr>
          <w:p w:rsidR="00AD25BA" w:rsidRPr="00673EAC" w:rsidRDefault="00AD25BA" w:rsidP="00AD25B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lastRenderedPageBreak/>
              <w:t>01</w:t>
            </w:r>
          </w:p>
        </w:tc>
        <w:tc>
          <w:tcPr>
            <w:tcW w:w="283" w:type="dxa"/>
            <w:vMerge w:val="restart"/>
            <w:tcBorders>
              <w:top w:val="single" w:sz="4" w:space="0" w:color="auto"/>
              <w:left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1560"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Участие молодежи Глазовского района в межрайонных турслетах и экспедициях, проведение исторических квестов</w:t>
            </w:r>
          </w:p>
        </w:tc>
        <w:tc>
          <w:tcPr>
            <w:tcW w:w="1417" w:type="dxa"/>
            <w:vMerge w:val="restart"/>
            <w:tcBorders>
              <w:top w:val="nil"/>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w:t>
            </w:r>
          </w:p>
        </w:tc>
        <w:tc>
          <w:tcPr>
            <w:tcW w:w="567"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nil"/>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657"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620"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nil"/>
              <w:left w:val="nil"/>
              <w:bottom w:val="single" w:sz="4" w:space="0" w:color="auto"/>
              <w:right w:val="single" w:sz="8"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nil"/>
              <w:left w:val="nil"/>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nil"/>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nil"/>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8"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8"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nil"/>
              <w:left w:val="single" w:sz="4" w:space="0" w:color="auto"/>
              <w:bottom w:val="single" w:sz="4" w:space="0" w:color="auto"/>
              <w:right w:val="single" w:sz="8"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113</w:t>
            </w:r>
          </w:p>
        </w:tc>
        <w:tc>
          <w:tcPr>
            <w:tcW w:w="619"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567" w:type="dxa"/>
            <w:tcBorders>
              <w:top w:val="single" w:sz="4" w:space="0" w:color="auto"/>
              <w:left w:val="nil"/>
              <w:bottom w:val="single" w:sz="4" w:space="0" w:color="auto"/>
              <w:right w:val="single" w:sz="8"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nil"/>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jc w:val="center"/>
              <w:rPr>
                <w:rFonts w:ascii="Times New Roman" w:eastAsia="Times New Roman" w:hAnsi="Times New Roman" w:cs="Times New Roman"/>
                <w:sz w:val="15"/>
                <w:szCs w:val="15"/>
              </w:rPr>
            </w:pPr>
          </w:p>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jc w:val="center"/>
              <w:rPr>
                <w:rFonts w:ascii="Times New Roman" w:eastAsia="Times New Roman" w:hAnsi="Times New Roman" w:cs="Times New Roman"/>
                <w:sz w:val="15"/>
                <w:szCs w:val="15"/>
              </w:rPr>
            </w:pPr>
          </w:p>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8" w:space="0" w:color="auto"/>
            </w:tcBorders>
            <w:noWrap/>
            <w:vAlign w:val="center"/>
          </w:tcPr>
          <w:p w:rsidR="00AD25BA" w:rsidRPr="00673EAC" w:rsidRDefault="00AD25BA" w:rsidP="00AD25BA">
            <w:pPr>
              <w:jc w:val="center"/>
              <w:rPr>
                <w:rFonts w:ascii="Times New Roman" w:eastAsia="Times New Roman" w:hAnsi="Times New Roman" w:cs="Times New Roman"/>
                <w:sz w:val="15"/>
                <w:szCs w:val="15"/>
              </w:rPr>
            </w:pPr>
          </w:p>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8"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8"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08</w:t>
            </w:r>
          </w:p>
        </w:tc>
        <w:tc>
          <w:tcPr>
            <w:tcW w:w="1560" w:type="dxa"/>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Туристический слет Мира для активистов детского движения</w:t>
            </w:r>
          </w:p>
        </w:tc>
        <w:tc>
          <w:tcPr>
            <w:tcW w:w="1417" w:type="dxa"/>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AD25BA" w:rsidRPr="00673EAC" w:rsidTr="007E42BB">
        <w:trPr>
          <w:gridAfter w:val="1"/>
          <w:wAfter w:w="1674" w:type="dxa"/>
          <w:trHeight w:val="375"/>
        </w:trPr>
        <w:tc>
          <w:tcPr>
            <w:tcW w:w="299" w:type="dxa"/>
            <w:vMerge w:val="restart"/>
            <w:tcBorders>
              <w:top w:val="single" w:sz="4" w:space="0" w:color="auto"/>
              <w:left w:val="single" w:sz="8" w:space="0" w:color="auto"/>
              <w:right w:val="single" w:sz="4" w:space="0" w:color="auto"/>
            </w:tcBorders>
            <w:vAlign w:val="center"/>
          </w:tcPr>
          <w:p w:rsidR="00AD25BA" w:rsidRPr="00673EAC" w:rsidRDefault="00AD25BA" w:rsidP="00AD25BA">
            <w:pPr>
              <w:spacing w:before="40" w:after="40"/>
              <w:jc w:val="center"/>
              <w:rPr>
                <w:rFonts w:ascii="Times New Roman" w:hAnsi="Times New Roman" w:cs="Times New Roman"/>
                <w:sz w:val="15"/>
                <w:szCs w:val="15"/>
              </w:rPr>
            </w:pPr>
            <w:r w:rsidRPr="00673EAC">
              <w:rPr>
                <w:rFonts w:ascii="Times New Roman" w:hAnsi="Times New Roman" w:cs="Times New Roman"/>
                <w:sz w:val="15"/>
                <w:szCs w:val="15"/>
              </w:rPr>
              <w:t>01</w:t>
            </w:r>
          </w:p>
        </w:tc>
        <w:tc>
          <w:tcPr>
            <w:tcW w:w="283"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hAnsi="Times New Roman" w:cs="Times New Roman"/>
                <w:sz w:val="15"/>
                <w:szCs w:val="15"/>
              </w:rPr>
            </w:pPr>
            <w:r w:rsidRPr="00673EAC">
              <w:rPr>
                <w:rFonts w:ascii="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hAnsi="Times New Roman" w:cs="Times New Roman"/>
                <w:sz w:val="15"/>
                <w:szCs w:val="15"/>
              </w:rPr>
            </w:pPr>
            <w:r w:rsidRPr="00673EAC">
              <w:rPr>
                <w:rFonts w:ascii="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hAnsi="Times New Roman" w:cs="Times New Roman"/>
                <w:sz w:val="15"/>
                <w:szCs w:val="15"/>
              </w:rPr>
            </w:pPr>
            <w:r w:rsidRPr="00673EAC">
              <w:rPr>
                <w:rFonts w:ascii="Times New Roman" w:hAnsi="Times New Roman" w:cs="Times New Roman"/>
                <w:sz w:val="15"/>
                <w:szCs w:val="15"/>
              </w:rPr>
              <w:t>09</w:t>
            </w:r>
          </w:p>
        </w:tc>
        <w:tc>
          <w:tcPr>
            <w:tcW w:w="1560"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line="240" w:lineRule="auto"/>
              <w:jc w:val="both"/>
              <w:rPr>
                <w:rFonts w:ascii="Times New Roman" w:hAnsi="Times New Roman" w:cs="Times New Roman"/>
                <w:sz w:val="15"/>
                <w:szCs w:val="15"/>
              </w:rPr>
            </w:pPr>
            <w:r w:rsidRPr="00673EAC">
              <w:rPr>
                <w:rFonts w:ascii="Times New Roman" w:hAnsi="Times New Roman" w:cs="Times New Roman"/>
                <w:sz w:val="15"/>
                <w:szCs w:val="15"/>
              </w:rPr>
              <w:t>Районная спартакиада Юнармейцев на Кубок Совета депутатов</w:t>
            </w:r>
          </w:p>
        </w:tc>
        <w:tc>
          <w:tcPr>
            <w:tcW w:w="1417" w:type="dxa"/>
            <w:vMerge w:val="restart"/>
            <w:tcBorders>
              <w:top w:val="single" w:sz="4" w:space="0" w:color="auto"/>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Управление образования, МЦ «Диалог» МБУК «Центр КиТ Глазовского района</w:t>
            </w:r>
          </w:p>
          <w:p w:rsidR="00AD25BA" w:rsidRPr="00673EAC" w:rsidRDefault="00AD25BA" w:rsidP="00AD25BA">
            <w:pPr>
              <w:spacing w:before="40" w:after="40"/>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11,0</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11,0</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11,0</w:t>
            </w: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11,0</w:t>
            </w: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vAlign w:val="center"/>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15,0</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val="restart"/>
            <w:tcBorders>
              <w:top w:val="single" w:sz="4" w:space="0" w:color="auto"/>
              <w:left w:val="single" w:sz="8" w:space="0" w:color="auto"/>
              <w:right w:val="single" w:sz="4" w:space="0" w:color="auto"/>
            </w:tcBorders>
          </w:tcPr>
          <w:p w:rsidR="00AD25BA" w:rsidRPr="00673EAC" w:rsidRDefault="00AD25BA" w:rsidP="00AD25B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1560"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r w:rsidRPr="00673EAC">
              <w:rPr>
                <w:rFonts w:ascii="Times New Roman" w:hAnsi="Times New Roman" w:cs="Times New Roman"/>
                <w:sz w:val="15"/>
                <w:szCs w:val="15"/>
              </w:rPr>
              <w:t>Районные военно-патриотические сборы для активистов движения «Юнармия»</w:t>
            </w:r>
          </w:p>
        </w:tc>
        <w:tc>
          <w:tcPr>
            <w:tcW w:w="1417" w:type="dxa"/>
            <w:vMerge w:val="restart"/>
            <w:tcBorders>
              <w:top w:val="single" w:sz="4" w:space="0" w:color="auto"/>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Управление образования, 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r>
      <w:tr w:rsidR="00AD25BA"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283"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b/>
                <w:sz w:val="15"/>
                <w:szCs w:val="15"/>
              </w:rPr>
            </w:pPr>
            <w:r w:rsidRPr="00673EAC">
              <w:rPr>
                <w:rFonts w:ascii="Times New Roman" w:eastAsia="Times New Roman" w:hAnsi="Times New Roman" w:cs="Times New Roman"/>
                <w:b/>
                <w:bCs/>
                <w:sz w:val="15"/>
                <w:szCs w:val="15"/>
              </w:rPr>
              <w:t>Развитие системы отдыха и оздоровления детей, подростков и молодежи</w:t>
            </w:r>
          </w:p>
        </w:tc>
        <w:tc>
          <w:tcPr>
            <w:tcW w:w="1417" w:type="dxa"/>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Сектор культуры и молодежной политики, Управление образования, 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0140500000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000</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130,4</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72,0</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b/>
                <w:sz w:val="15"/>
                <w:szCs w:val="15"/>
              </w:rPr>
            </w:pPr>
          </w:p>
        </w:tc>
      </w:tr>
      <w:tr w:rsidR="00AD25BA"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283"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left w:val="single" w:sz="4" w:space="0" w:color="auto"/>
              <w:bottom w:val="single" w:sz="4" w:space="0" w:color="auto"/>
              <w:right w:val="single" w:sz="4" w:space="0" w:color="auto"/>
            </w:tcBorders>
            <w:vAlign w:val="center"/>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Организация и проведение профильной лагерной смены, для подростков оказавшихся в </w:t>
            </w:r>
            <w:r w:rsidRPr="00673EAC">
              <w:rPr>
                <w:rFonts w:ascii="Times New Roman" w:eastAsia="Times New Roman" w:hAnsi="Times New Roman" w:cs="Times New Roman"/>
                <w:sz w:val="15"/>
                <w:szCs w:val="15"/>
              </w:rPr>
              <w:lastRenderedPageBreak/>
              <w:t xml:space="preserve">трудной жизненной ситуации </w:t>
            </w:r>
          </w:p>
        </w:tc>
        <w:tc>
          <w:tcPr>
            <w:tcW w:w="1417" w:type="dxa"/>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 xml:space="preserve">Сектор культуры и молодежной политики, МБУК «Центр КиТ Глазовского </w:t>
            </w:r>
            <w:r w:rsidRPr="00673EAC">
              <w:rPr>
                <w:rFonts w:ascii="Times New Roman" w:eastAsia="Times New Roman" w:hAnsi="Times New Roman" w:cs="Times New Roman"/>
                <w:sz w:val="15"/>
                <w:szCs w:val="15"/>
              </w:rPr>
              <w:lastRenderedPageBreak/>
              <w:t>района», Управление образования</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0140505230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130,4</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72,0</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tcBorders>
              <w:left w:val="single" w:sz="8"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lastRenderedPageBreak/>
              <w:t>01</w:t>
            </w:r>
          </w:p>
        </w:tc>
        <w:tc>
          <w:tcPr>
            <w:tcW w:w="283" w:type="dxa"/>
            <w:tcBorders>
              <w:left w:val="single" w:sz="4" w:space="0" w:color="auto"/>
              <w:bottom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283" w:type="dxa"/>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tcBorders>
              <w:left w:val="single" w:sz="4" w:space="0" w:color="auto"/>
              <w:bottom w:val="single" w:sz="4" w:space="0" w:color="auto"/>
              <w:right w:val="single" w:sz="4" w:space="0" w:color="auto"/>
            </w:tcBorders>
            <w:vAlign w:val="center"/>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Организация деятельности ВДРК («Сводных отрядов») </w:t>
            </w:r>
          </w:p>
        </w:tc>
        <w:tc>
          <w:tcPr>
            <w:tcW w:w="1417" w:type="dxa"/>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Сектор культуры и молодежной политики, МБУК «Центр КиТ Глазовского района», Управление образования</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0140505230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val="restart"/>
            <w:tcBorders>
              <w:left w:val="single" w:sz="8"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tc>
        <w:tc>
          <w:tcPr>
            <w:tcW w:w="283" w:type="dxa"/>
            <w:vMerge w:val="restart"/>
            <w:tcBorders>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b/>
                <w:sz w:val="15"/>
                <w:szCs w:val="15"/>
              </w:rPr>
            </w:pPr>
          </w:p>
        </w:tc>
        <w:tc>
          <w:tcPr>
            <w:tcW w:w="1560" w:type="dxa"/>
            <w:vMerge w:val="restart"/>
            <w:tcBorders>
              <w:left w:val="single" w:sz="4" w:space="0" w:color="auto"/>
              <w:right w:val="single" w:sz="4" w:space="0" w:color="auto"/>
            </w:tcBorders>
          </w:tcPr>
          <w:p w:rsidR="00AD25BA" w:rsidRPr="00673EAC" w:rsidRDefault="00AD25BA" w:rsidP="00AD25BA">
            <w:pPr>
              <w:autoSpaceDE w:val="0"/>
              <w:autoSpaceDN w:val="0"/>
              <w:adjustRightInd w:val="0"/>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Функционирование молодежного центра</w:t>
            </w:r>
          </w:p>
        </w:tc>
        <w:tc>
          <w:tcPr>
            <w:tcW w:w="1417" w:type="dxa"/>
            <w:vMerge w:val="restart"/>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211</w:t>
            </w:r>
          </w:p>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0140700000</w:t>
            </w:r>
          </w:p>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000</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1 244,3</w:t>
            </w:r>
          </w:p>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1 347,3</w:t>
            </w:r>
          </w:p>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p>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1 390,5</w:t>
            </w:r>
          </w:p>
          <w:p w:rsidR="00AD25BA" w:rsidRPr="00673EAC" w:rsidRDefault="00AD25BA" w:rsidP="00AD25BA">
            <w:pPr>
              <w:spacing w:before="20" w:after="20"/>
              <w:jc w:val="center"/>
              <w:rPr>
                <w:rFonts w:ascii="Times New Roman" w:eastAsia="Times New Roman" w:hAnsi="Times New Roman" w:cs="Times New Roman"/>
                <w:b/>
                <w:sz w:val="15"/>
                <w:szCs w:val="15"/>
              </w:rPr>
            </w:pP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2121,2</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0140700000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000</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b/>
                <w:sz w:val="15"/>
                <w:szCs w:val="15"/>
              </w:rPr>
            </w:pPr>
            <w:r w:rsidRPr="00673EAC">
              <w:rPr>
                <w:rFonts w:ascii="Times New Roman" w:eastAsia="Times New Roman" w:hAnsi="Times New Roman" w:cs="Times New Roman"/>
                <w:b/>
                <w:sz w:val="15"/>
                <w:szCs w:val="15"/>
              </w:rPr>
              <w:t>6,8</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color w:val="000000" w:themeColor="text1"/>
                <w:sz w:val="15"/>
                <w:szCs w:val="15"/>
              </w:rPr>
            </w:pPr>
            <w:r w:rsidRPr="00673EAC">
              <w:rPr>
                <w:rFonts w:ascii="Times New Roman" w:eastAsia="Times New Roman" w:hAnsi="Times New Roman" w:cs="Times New Roman"/>
                <w:color w:val="000000" w:themeColor="text1"/>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val="restart"/>
            <w:tcBorders>
              <w:top w:val="single" w:sz="4" w:space="0" w:color="auto"/>
              <w:left w:val="single" w:sz="8" w:space="0" w:color="auto"/>
              <w:right w:val="single" w:sz="4" w:space="0" w:color="auto"/>
            </w:tcBorders>
          </w:tcPr>
          <w:p w:rsidR="00AD25BA" w:rsidRPr="00673EAC" w:rsidRDefault="00AD25BA" w:rsidP="00AD25BA">
            <w:pPr>
              <w:rPr>
                <w:rFonts w:ascii="Times New Roman" w:eastAsia="Times New Roman" w:hAnsi="Times New Roman" w:cs="Times New Roman"/>
                <w:bCs/>
                <w:sz w:val="15"/>
                <w:szCs w:val="15"/>
              </w:rPr>
            </w:pPr>
            <w:r w:rsidRPr="00673EAC">
              <w:rPr>
                <w:rFonts w:ascii="Times New Roman" w:eastAsia="Times New Roman" w:hAnsi="Times New Roman" w:cs="Times New Roman"/>
                <w:bCs/>
                <w:sz w:val="15"/>
                <w:szCs w:val="15"/>
              </w:rPr>
              <w:t>01</w:t>
            </w:r>
          </w:p>
        </w:tc>
        <w:tc>
          <w:tcPr>
            <w:tcW w:w="283" w:type="dxa"/>
            <w:vMerge w:val="restart"/>
            <w:tcBorders>
              <w:top w:val="single" w:sz="4" w:space="0" w:color="auto"/>
              <w:left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283" w:type="dxa"/>
            <w:vMerge w:val="restart"/>
            <w:tcBorders>
              <w:top w:val="single" w:sz="4" w:space="0" w:color="auto"/>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single" w:sz="4" w:space="0" w:color="auto"/>
              <w:left w:val="single" w:sz="4" w:space="0" w:color="auto"/>
              <w:right w:val="single" w:sz="4" w:space="0" w:color="auto"/>
            </w:tcBorders>
          </w:tcPr>
          <w:p w:rsidR="00AD25BA" w:rsidRPr="00673EAC" w:rsidRDefault="00AD25BA" w:rsidP="00AD25BA">
            <w:pPr>
              <w:autoSpaceDE w:val="0"/>
              <w:autoSpaceDN w:val="0"/>
              <w:adjustRightInd w:val="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Обеспечение деятельности МЦ «Диалог» МБУК «Центр КиТГлазовского района»</w:t>
            </w:r>
          </w:p>
        </w:tc>
        <w:tc>
          <w:tcPr>
            <w:tcW w:w="1417" w:type="dxa"/>
            <w:vMerge w:val="restart"/>
            <w:tcBorders>
              <w:top w:val="nil"/>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1 234,3</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927,1</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998,5</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1683,1</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3,9</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119</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304,7</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287,5</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369,0</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242</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15,1</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16,6</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52,0</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65,3</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69,1</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831</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30,0</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0140760160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0140760160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6,0</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014076160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8,9</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852</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2,9</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853</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40" w:after="40"/>
              <w:ind w:left="-108" w:right="-54"/>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val="restart"/>
            <w:tcBorders>
              <w:left w:val="single" w:sz="8" w:space="0" w:color="auto"/>
              <w:right w:val="single" w:sz="4" w:space="0" w:color="auto"/>
            </w:tcBorders>
          </w:tcPr>
          <w:p w:rsidR="00AD25BA" w:rsidRPr="00673EAC" w:rsidRDefault="00AD25BA" w:rsidP="00AD25BA">
            <w:pPr>
              <w:rPr>
                <w:rFonts w:ascii="Times New Roman" w:eastAsia="Times New Roman" w:hAnsi="Times New Roman" w:cs="Times New Roman"/>
                <w:bCs/>
                <w:sz w:val="15"/>
                <w:szCs w:val="15"/>
              </w:rPr>
            </w:pPr>
            <w:r w:rsidRPr="00673EAC">
              <w:rPr>
                <w:rFonts w:ascii="Times New Roman" w:eastAsia="Times New Roman" w:hAnsi="Times New Roman" w:cs="Times New Roman"/>
                <w:bCs/>
                <w:sz w:val="15"/>
                <w:szCs w:val="15"/>
              </w:rPr>
              <w:t>01</w:t>
            </w:r>
          </w:p>
        </w:tc>
        <w:tc>
          <w:tcPr>
            <w:tcW w:w="283" w:type="dxa"/>
            <w:vMerge w:val="restart"/>
            <w:tcBorders>
              <w:left w:val="single" w:sz="4" w:space="0" w:color="auto"/>
              <w:right w:val="single" w:sz="4" w:space="0" w:color="auto"/>
            </w:tcBorders>
          </w:tcPr>
          <w:p w:rsidR="00AD25BA" w:rsidRPr="00673EAC" w:rsidRDefault="00AD25BA" w:rsidP="00AD25BA">
            <w:pP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283" w:type="dxa"/>
            <w:vMerge w:val="restart"/>
            <w:tcBorders>
              <w:left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vMerge w:val="restart"/>
            <w:tcBorders>
              <w:left w:val="single" w:sz="4" w:space="0" w:color="auto"/>
              <w:right w:val="single" w:sz="4" w:space="0" w:color="auto"/>
            </w:tcBorders>
          </w:tcPr>
          <w:p w:rsidR="00AD25BA" w:rsidRPr="00673EAC" w:rsidRDefault="00AD25BA" w:rsidP="00AD25BA">
            <w:pPr>
              <w:autoSpaceDE w:val="0"/>
              <w:autoSpaceDN w:val="0"/>
              <w:adjustRightInd w:val="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vMerge w:val="restart"/>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МЦ «Диалог» МБУК «Центр КиТ Глазовского района»</w:t>
            </w: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0140763200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w:t>
            </w:r>
          </w:p>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10,0</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4,8</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0140763200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119</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75"/>
        </w:trPr>
        <w:tc>
          <w:tcPr>
            <w:tcW w:w="299" w:type="dxa"/>
            <w:vMerge/>
            <w:tcBorders>
              <w:left w:val="single" w:sz="8" w:space="0" w:color="auto"/>
              <w:bottom w:val="single" w:sz="4" w:space="0" w:color="auto"/>
              <w:right w:val="single" w:sz="4" w:space="0" w:color="auto"/>
            </w:tcBorders>
          </w:tcPr>
          <w:p w:rsidR="00AD25BA" w:rsidRPr="00673EAC" w:rsidRDefault="00AD25BA" w:rsidP="00AD25BA">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AD25BA" w:rsidRPr="00673EAC" w:rsidRDefault="00AD25BA" w:rsidP="00AD25BA">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line="240" w:lineRule="auto"/>
              <w:jc w:val="both"/>
              <w:rPr>
                <w:rFonts w:ascii="Times New Roman" w:eastAsia="Times New Roman" w:hAnsi="Times New Roman" w:cs="Times New Roman"/>
                <w:sz w:val="15"/>
                <w:szCs w:val="15"/>
              </w:rPr>
            </w:pPr>
          </w:p>
        </w:tc>
        <w:tc>
          <w:tcPr>
            <w:tcW w:w="1417" w:type="dxa"/>
            <w:vMerge/>
            <w:tcBorders>
              <w:left w:val="nil"/>
              <w:bottom w:val="single" w:sz="4" w:space="0" w:color="auto"/>
              <w:right w:val="single" w:sz="4" w:space="0" w:color="auto"/>
            </w:tcBorders>
            <w:vAlign w:val="center"/>
          </w:tcPr>
          <w:p w:rsidR="00AD25BA" w:rsidRPr="00673EAC" w:rsidRDefault="00AD25BA" w:rsidP="00AD25BA">
            <w:pPr>
              <w:spacing w:before="40" w:after="40"/>
              <w:jc w:val="center"/>
              <w:rPr>
                <w:rFonts w:ascii="Times New Roman" w:eastAsia="Times New Roman" w:hAnsi="Times New Roman" w:cs="Times New Roman"/>
                <w:sz w:val="15"/>
                <w:szCs w:val="15"/>
              </w:rPr>
            </w:pPr>
          </w:p>
        </w:tc>
        <w:tc>
          <w:tcPr>
            <w:tcW w:w="567" w:type="dxa"/>
            <w:tcBorders>
              <w:top w:val="single" w:sz="4" w:space="0" w:color="auto"/>
              <w:left w:val="nil"/>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0140763200</w:t>
            </w:r>
          </w:p>
        </w:tc>
        <w:tc>
          <w:tcPr>
            <w:tcW w:w="548"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65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10,4</w:t>
            </w:r>
          </w:p>
        </w:tc>
        <w:tc>
          <w:tcPr>
            <w:tcW w:w="708"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5,8</w:t>
            </w:r>
          </w:p>
        </w:tc>
        <w:tc>
          <w:tcPr>
            <w:tcW w:w="6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08" w:right="-107"/>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w:t>
            </w:r>
          </w:p>
        </w:tc>
        <w:tc>
          <w:tcPr>
            <w:tcW w:w="684"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2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79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jc w:val="center"/>
              <w:rPr>
                <w:rFonts w:ascii="Times New Roman" w:eastAsia="Times New Roman" w:hAnsi="Times New Roman" w:cs="Times New Roman"/>
                <w:sz w:val="15"/>
                <w:szCs w:val="15"/>
              </w:rPr>
            </w:pPr>
          </w:p>
        </w:tc>
        <w:tc>
          <w:tcPr>
            <w:tcW w:w="823" w:type="dxa"/>
            <w:tcBorders>
              <w:top w:val="single" w:sz="4" w:space="0" w:color="auto"/>
              <w:left w:val="single" w:sz="4" w:space="0" w:color="auto"/>
              <w:bottom w:val="single" w:sz="4" w:space="0" w:color="auto"/>
              <w:right w:val="single" w:sz="4" w:space="0" w:color="auto"/>
            </w:tcBorders>
            <w:vAlign w:val="center"/>
          </w:tcPr>
          <w:p w:rsidR="00AD25BA" w:rsidRPr="00673EAC" w:rsidRDefault="00AD25BA" w:rsidP="00AD25BA">
            <w:pPr>
              <w:spacing w:before="20" w:after="20"/>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00"/>
        </w:trPr>
        <w:tc>
          <w:tcPr>
            <w:tcW w:w="299"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5</w:t>
            </w:r>
          </w:p>
        </w:tc>
        <w:tc>
          <w:tcPr>
            <w:tcW w:w="284"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xml:space="preserve">Подпрограмма "Управление </w:t>
            </w:r>
            <w:r w:rsidRPr="00673EAC">
              <w:rPr>
                <w:rFonts w:ascii="Times New Roman" w:eastAsia="Times New Roman" w:hAnsi="Times New Roman" w:cs="Times New Roman"/>
                <w:b/>
                <w:bCs/>
                <w:sz w:val="15"/>
                <w:szCs w:val="15"/>
              </w:rPr>
              <w:lastRenderedPageBreak/>
              <w:t>системой образования "</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lastRenderedPageBreak/>
              <w:t>Всего</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0150000000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10 588,1</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11 576,5</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12 786,7</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13 462,2</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12 776,5</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12 851,0</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10316,3</w:t>
            </w:r>
          </w:p>
        </w:tc>
        <w:tc>
          <w:tcPr>
            <w:tcW w:w="79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24999,9</w:t>
            </w:r>
          </w:p>
        </w:tc>
        <w:tc>
          <w:tcPr>
            <w:tcW w:w="85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7208,2</w:t>
            </w:r>
          </w:p>
        </w:tc>
        <w:tc>
          <w:tcPr>
            <w:tcW w:w="85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7208,2</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7208,2</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7208,2</w:t>
            </w:r>
          </w:p>
        </w:tc>
      </w:tr>
      <w:tr w:rsidR="00AD25BA" w:rsidRPr="00673EAC" w:rsidTr="007E42BB">
        <w:trPr>
          <w:gridAfter w:val="1"/>
          <w:wAfter w:w="1674" w:type="dxa"/>
          <w:trHeight w:val="75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0150000000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10 588,1</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11 576,5</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12 786,7</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13 462,2</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12 776,5</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12 851,0</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10316,3</w:t>
            </w:r>
          </w:p>
        </w:tc>
        <w:tc>
          <w:tcPr>
            <w:tcW w:w="79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24999,9</w:t>
            </w:r>
          </w:p>
        </w:tc>
        <w:tc>
          <w:tcPr>
            <w:tcW w:w="85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7208,2</w:t>
            </w:r>
          </w:p>
        </w:tc>
        <w:tc>
          <w:tcPr>
            <w:tcW w:w="85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7208,2</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7208,2</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7208,2</w:t>
            </w:r>
          </w:p>
        </w:tc>
      </w:tr>
      <w:tr w:rsidR="00AD25BA" w:rsidRPr="00673EAC" w:rsidTr="007E42BB">
        <w:trPr>
          <w:gridAfter w:val="1"/>
          <w:wAfter w:w="1674" w:type="dxa"/>
          <w:trHeight w:val="1410"/>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Реализация установленных полномочий (функций) Управлением образования Администрации Глазовского района, организация управления муниципальной программой «Развитие образования и воспитания»</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0150100000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1 924,7</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1 932,5</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1 996,9</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2 313,9</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2 295,1</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2 466,4</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2881,0</w:t>
            </w:r>
          </w:p>
        </w:tc>
        <w:tc>
          <w:tcPr>
            <w:tcW w:w="79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3117,3</w:t>
            </w:r>
          </w:p>
        </w:tc>
        <w:tc>
          <w:tcPr>
            <w:tcW w:w="85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c>
          <w:tcPr>
            <w:tcW w:w="85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r>
      <w:tr w:rsidR="00AD25BA" w:rsidRPr="00673EAC" w:rsidTr="007E42BB">
        <w:trPr>
          <w:gridAfter w:val="1"/>
          <w:wAfter w:w="1674" w:type="dxa"/>
          <w:trHeight w:val="930"/>
        </w:trPr>
        <w:tc>
          <w:tcPr>
            <w:tcW w:w="299"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284"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Центральный аппарат</w:t>
            </w:r>
          </w:p>
        </w:tc>
        <w:tc>
          <w:tcPr>
            <w:tcW w:w="1417"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0150160030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112 121  129  244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1 924,7</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1 932,5</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1 996,9</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2 260,7</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2 295,1</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2 466,4</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2881,0</w:t>
            </w:r>
          </w:p>
        </w:tc>
        <w:tc>
          <w:tcPr>
            <w:tcW w:w="79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3117,3</w:t>
            </w:r>
          </w:p>
        </w:tc>
        <w:tc>
          <w:tcPr>
            <w:tcW w:w="85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c>
          <w:tcPr>
            <w:tcW w:w="85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3174,6</w:t>
            </w:r>
          </w:p>
        </w:tc>
      </w:tr>
      <w:tr w:rsidR="00AD25BA"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0150167870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53,2</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720"/>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Организация бухгалтерского учета в общеобразовательных учреждениях, подведомственных Управлению образования</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0150200000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8 633,4</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9 379,7</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7 399,9</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6 696,8</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6 676,9</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7 127,2</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3659,5</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r>
      <w:tr w:rsidR="00AD25BA" w:rsidRPr="00673EAC" w:rsidTr="007E42BB">
        <w:trPr>
          <w:gridAfter w:val="1"/>
          <w:wAfter w:w="1674" w:type="dxa"/>
          <w:trHeight w:val="1170"/>
        </w:trPr>
        <w:tc>
          <w:tcPr>
            <w:tcW w:w="299" w:type="dxa"/>
            <w:vMerge w:val="restart"/>
            <w:tcBorders>
              <w:top w:val="nil"/>
              <w:left w:val="single" w:sz="4" w:space="0" w:color="auto"/>
              <w:bottom w:val="nil"/>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283" w:type="dxa"/>
            <w:vMerge w:val="restart"/>
            <w:tcBorders>
              <w:top w:val="nil"/>
              <w:left w:val="single" w:sz="4" w:space="0" w:color="auto"/>
              <w:bottom w:val="nil"/>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284" w:type="dxa"/>
            <w:vMerge w:val="restart"/>
            <w:tcBorders>
              <w:top w:val="nil"/>
              <w:left w:val="single" w:sz="4" w:space="0" w:color="auto"/>
              <w:bottom w:val="nil"/>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283" w:type="dxa"/>
            <w:vMerge w:val="restart"/>
            <w:tcBorders>
              <w:top w:val="nil"/>
              <w:left w:val="single" w:sz="4" w:space="0" w:color="auto"/>
              <w:bottom w:val="nil"/>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Обеспечение деятельности централизованных бухгалтерий и прочих учреждений</w:t>
            </w:r>
          </w:p>
        </w:tc>
        <w:tc>
          <w:tcPr>
            <w:tcW w:w="1417" w:type="dxa"/>
            <w:vMerge w:val="restart"/>
            <w:tcBorders>
              <w:top w:val="nil"/>
              <w:left w:val="single" w:sz="4" w:space="0" w:color="auto"/>
              <w:bottom w:val="nil"/>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vMerge w:val="restart"/>
            <w:tcBorders>
              <w:top w:val="nil"/>
              <w:left w:val="single" w:sz="4" w:space="0" w:color="auto"/>
              <w:bottom w:val="nil"/>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nil"/>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nil"/>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0150260120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111  112  119  244 321</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8 633,4</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9 379,7</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7 399,9</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6 570,3</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6 676,9</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7 127,2</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3659,5</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270"/>
        </w:trPr>
        <w:tc>
          <w:tcPr>
            <w:tcW w:w="299"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p>
        </w:tc>
        <w:tc>
          <w:tcPr>
            <w:tcW w:w="1417"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nil"/>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0150267870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126,5</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right"/>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right"/>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690"/>
        </w:trPr>
        <w:tc>
          <w:tcPr>
            <w:tcW w:w="299" w:type="dxa"/>
            <w:tcBorders>
              <w:top w:val="single" w:sz="4" w:space="0" w:color="auto"/>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single" w:sz="4" w:space="0" w:color="auto"/>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283" w:type="dxa"/>
            <w:tcBorders>
              <w:top w:val="single" w:sz="4" w:space="0" w:color="auto"/>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Организационно- методическое и информационное обеспечение деятельности общеобразовательных учреждений</w:t>
            </w:r>
          </w:p>
        </w:tc>
        <w:tc>
          <w:tcPr>
            <w:tcW w:w="1417" w:type="dxa"/>
            <w:tcBorders>
              <w:top w:val="single" w:sz="4" w:space="0" w:color="auto"/>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single" w:sz="4" w:space="0" w:color="auto"/>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0150300000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3 090,7</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4 215,8</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3 558,5</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3 073,0</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3549,4</w:t>
            </w:r>
          </w:p>
        </w:tc>
        <w:tc>
          <w:tcPr>
            <w:tcW w:w="79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3980,2</w:t>
            </w:r>
          </w:p>
        </w:tc>
        <w:tc>
          <w:tcPr>
            <w:tcW w:w="85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4008,</w:t>
            </w:r>
            <w:r>
              <w:rPr>
                <w:rFonts w:ascii="Times New Roman" w:eastAsia="Times New Roman" w:hAnsi="Times New Roman" w:cs="Times New Roman"/>
                <w:sz w:val="15"/>
                <w:szCs w:val="15"/>
              </w:rPr>
              <w:t>6</w:t>
            </w:r>
          </w:p>
        </w:tc>
        <w:tc>
          <w:tcPr>
            <w:tcW w:w="85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r>
              <w:rPr>
                <w:rFonts w:ascii="Times New Roman" w:eastAsia="Times New Roman" w:hAnsi="Times New Roman" w:cs="Times New Roman"/>
                <w:sz w:val="15"/>
                <w:szCs w:val="15"/>
              </w:rPr>
              <w:t>008,6</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4008,6</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4008,6</w:t>
            </w:r>
          </w:p>
        </w:tc>
      </w:tr>
      <w:tr w:rsidR="00AD25BA" w:rsidRPr="00673EAC" w:rsidTr="007E42BB">
        <w:trPr>
          <w:gridAfter w:val="1"/>
          <w:wAfter w:w="1674" w:type="dxa"/>
          <w:trHeight w:val="780"/>
        </w:trPr>
        <w:tc>
          <w:tcPr>
            <w:tcW w:w="299" w:type="dxa"/>
            <w:vMerge w:val="restart"/>
            <w:tcBorders>
              <w:top w:val="nil"/>
              <w:left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vMerge w:val="restart"/>
            <w:tcBorders>
              <w:top w:val="nil"/>
              <w:left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vMerge w:val="restart"/>
            <w:tcBorders>
              <w:top w:val="nil"/>
              <w:left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03 </w:t>
            </w:r>
          </w:p>
        </w:tc>
        <w:tc>
          <w:tcPr>
            <w:tcW w:w="283" w:type="dxa"/>
            <w:vMerge w:val="restart"/>
            <w:tcBorders>
              <w:top w:val="nil"/>
              <w:left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w:t>
            </w:r>
          </w:p>
        </w:tc>
        <w:tc>
          <w:tcPr>
            <w:tcW w:w="1560" w:type="dxa"/>
            <w:vMerge w:val="restart"/>
            <w:tcBorders>
              <w:top w:val="nil"/>
              <w:left w:val="single" w:sz="4" w:space="0" w:color="auto"/>
              <w:right w:val="single" w:sz="4" w:space="0" w:color="auto"/>
            </w:tcBorders>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Центр комплексного обеспечения образования</w:t>
            </w:r>
          </w:p>
        </w:tc>
        <w:tc>
          <w:tcPr>
            <w:tcW w:w="1417" w:type="dxa"/>
            <w:vMerge w:val="restart"/>
            <w:tcBorders>
              <w:top w:val="nil"/>
              <w:left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vMerge w:val="restart"/>
            <w:tcBorders>
              <w:top w:val="nil"/>
              <w:left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0150360120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111  119  244</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3 090,7</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4 160,1</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3 558,5</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3 073,0</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3549,4</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3979,2</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4008,</w:t>
            </w:r>
            <w:r>
              <w:rPr>
                <w:rFonts w:ascii="Times New Roman" w:eastAsia="Times New Roman" w:hAnsi="Times New Roman" w:cs="Times New Roman"/>
                <w:sz w:val="15"/>
                <w:szCs w:val="15"/>
              </w:rPr>
              <w:t>6</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w:t>
            </w:r>
            <w:r>
              <w:rPr>
                <w:rFonts w:ascii="Times New Roman" w:eastAsia="Times New Roman" w:hAnsi="Times New Roman" w:cs="Times New Roman"/>
                <w:sz w:val="15"/>
                <w:szCs w:val="15"/>
              </w:rPr>
              <w:t>008,6</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4008,6</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4008,6</w:t>
            </w:r>
          </w:p>
        </w:tc>
      </w:tr>
      <w:tr w:rsidR="00AD25BA" w:rsidRPr="00673EAC" w:rsidTr="007E42BB">
        <w:trPr>
          <w:gridAfter w:val="1"/>
          <w:wAfter w:w="1674" w:type="dxa"/>
          <w:trHeight w:val="300"/>
        </w:trPr>
        <w:tc>
          <w:tcPr>
            <w:tcW w:w="299" w:type="dxa"/>
            <w:vMerge/>
            <w:tcBorders>
              <w:left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p>
        </w:tc>
        <w:tc>
          <w:tcPr>
            <w:tcW w:w="1417" w:type="dxa"/>
            <w:vMerge/>
            <w:tcBorders>
              <w:left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left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left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left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0160367870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55,7</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300"/>
        </w:trPr>
        <w:tc>
          <w:tcPr>
            <w:tcW w:w="299"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color w:val="000000"/>
                <w:sz w:val="15"/>
                <w:szCs w:val="15"/>
              </w:rPr>
            </w:pPr>
          </w:p>
        </w:tc>
        <w:tc>
          <w:tcPr>
            <w:tcW w:w="1417"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0150363200</w:t>
            </w:r>
          </w:p>
        </w:tc>
        <w:tc>
          <w:tcPr>
            <w:tcW w:w="548" w:type="dxa"/>
            <w:tcBorders>
              <w:top w:val="nil"/>
              <w:left w:val="nil"/>
              <w:bottom w:val="single" w:sz="4" w:space="0" w:color="auto"/>
              <w:right w:val="single" w:sz="4" w:space="0" w:color="auto"/>
            </w:tcBorders>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p>
        </w:tc>
        <w:tc>
          <w:tcPr>
            <w:tcW w:w="657"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color w:val="FF0000"/>
                <w:sz w:val="15"/>
                <w:szCs w:val="15"/>
              </w:rPr>
            </w:pPr>
          </w:p>
        </w:tc>
        <w:tc>
          <w:tcPr>
            <w:tcW w:w="79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5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675"/>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283"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single" w:sz="4" w:space="0" w:color="auto"/>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Подготовка и переподготовка работников</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0150400000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197,2</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251,3</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188,4</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212,8</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157,7</w:t>
            </w: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176,7</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34,5</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735"/>
        </w:trPr>
        <w:tc>
          <w:tcPr>
            <w:tcW w:w="299" w:type="dxa"/>
            <w:vMerge w:val="restart"/>
            <w:tcBorders>
              <w:top w:val="single" w:sz="4" w:space="0" w:color="auto"/>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Подготовка и переподготовка работников</w:t>
            </w:r>
          </w:p>
        </w:tc>
        <w:tc>
          <w:tcPr>
            <w:tcW w:w="1417"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0150460160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112  244  612</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83,4</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0150460160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30,0</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4,5</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75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05</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0150460160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112  244  612</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30,0</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2,2</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52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0150401820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244  612</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167,2</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148,2</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188,4</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212,8</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157,7</w:t>
            </w: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176,7</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32,3</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52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0150460160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112    244</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15,2</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750"/>
        </w:trPr>
        <w:tc>
          <w:tcPr>
            <w:tcW w:w="299"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06</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Проведение районных конкурсов и профессиональных праздников</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0150600000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51,5</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31,8</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r>
      <w:tr w:rsidR="00AD25BA" w:rsidRPr="00673EAC" w:rsidTr="007E42BB">
        <w:trPr>
          <w:gridAfter w:val="1"/>
          <w:wAfter w:w="1674" w:type="dxa"/>
          <w:trHeight w:val="73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На проведение районных праздников, чествования заслуженных юбляров</w:t>
            </w:r>
          </w:p>
        </w:tc>
        <w:tc>
          <w:tcPr>
            <w:tcW w:w="1417"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0150660110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242 244 612</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16,0</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03</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0150660110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3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0150660110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51,5</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13,8</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25,0</w:t>
            </w:r>
          </w:p>
        </w:tc>
      </w:tr>
      <w:tr w:rsidR="00AD25BA" w:rsidRPr="00673EAC" w:rsidTr="007E42BB">
        <w:trPr>
          <w:gridAfter w:val="1"/>
          <w:wAfter w:w="1674" w:type="dxa"/>
          <w:trHeight w:val="34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0150663200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360</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p>
        </w:tc>
      </w:tr>
      <w:tr w:rsidR="00AD25BA" w:rsidRPr="00673EAC" w:rsidTr="007E42BB">
        <w:trPr>
          <w:gridAfter w:val="1"/>
          <w:wAfter w:w="1674" w:type="dxa"/>
          <w:trHeight w:val="345"/>
        </w:trPr>
        <w:tc>
          <w:tcPr>
            <w:tcW w:w="299" w:type="dxa"/>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283" w:type="dxa"/>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tcBorders>
              <w:top w:val="nil"/>
              <w:left w:val="single" w:sz="4" w:space="0" w:color="auto"/>
              <w:bottom w:val="single" w:sz="4" w:space="0" w:color="auto"/>
              <w:right w:val="single" w:sz="4" w:space="0" w:color="auto"/>
            </w:tcBorders>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Организация работ по разработке и внедрению системы независимой оценки качества образования (по ступеням </w:t>
            </w:r>
            <w:r w:rsidRPr="00673EAC">
              <w:rPr>
                <w:rFonts w:ascii="Times New Roman" w:eastAsia="Times New Roman" w:hAnsi="Times New Roman" w:cs="Times New Roman"/>
                <w:sz w:val="15"/>
                <w:szCs w:val="15"/>
              </w:rPr>
              <w:lastRenderedPageBreak/>
              <w:t>образования)</w:t>
            </w:r>
          </w:p>
        </w:tc>
        <w:tc>
          <w:tcPr>
            <w:tcW w:w="1417" w:type="dxa"/>
            <w:tcBorders>
              <w:top w:val="nil"/>
              <w:left w:val="single" w:sz="4" w:space="0" w:color="auto"/>
              <w:bottom w:val="single" w:sz="4" w:space="0" w:color="auto"/>
              <w:right w:val="single" w:sz="4" w:space="0" w:color="auto"/>
            </w:tcBorders>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 xml:space="preserve">Управление образования администрации МО " Муниципальный округ Глазовский район </w:t>
            </w:r>
            <w:r w:rsidRPr="00673EAC">
              <w:rPr>
                <w:rFonts w:ascii="Times New Roman" w:eastAsia="Times New Roman" w:hAnsi="Times New Roman" w:cs="Times New Roman"/>
                <w:sz w:val="15"/>
                <w:szCs w:val="15"/>
              </w:rPr>
              <w:lastRenderedPageBreak/>
              <w:t>Удмуртской Республики "</w:t>
            </w:r>
          </w:p>
        </w:tc>
        <w:tc>
          <w:tcPr>
            <w:tcW w:w="567" w:type="dxa"/>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0150961200</w:t>
            </w:r>
          </w:p>
        </w:tc>
        <w:tc>
          <w:tcPr>
            <w:tcW w:w="548" w:type="dxa"/>
            <w:tcBorders>
              <w:top w:val="nil"/>
              <w:left w:val="nil"/>
              <w:bottom w:val="single" w:sz="4" w:space="0" w:color="auto"/>
              <w:right w:val="single" w:sz="4" w:space="0" w:color="auto"/>
            </w:tcBorders>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20,6</w:t>
            </w:r>
          </w:p>
        </w:tc>
        <w:tc>
          <w:tcPr>
            <w:tcW w:w="79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w:t>
            </w:r>
          </w:p>
        </w:tc>
        <w:tc>
          <w:tcPr>
            <w:tcW w:w="85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0,0</w:t>
            </w:r>
          </w:p>
        </w:tc>
      </w:tr>
      <w:tr w:rsidR="00AD25BA" w:rsidRPr="00673EAC" w:rsidTr="007E42BB">
        <w:trPr>
          <w:gridAfter w:val="1"/>
          <w:wAfter w:w="1674" w:type="dxa"/>
          <w:trHeight w:val="705"/>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0151200000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15,6</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8,9</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15,5</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AD25BA" w:rsidRPr="00673EAC" w:rsidTr="007E42BB">
        <w:trPr>
          <w:gridAfter w:val="1"/>
          <w:wAfter w:w="1674" w:type="dxa"/>
          <w:trHeight w:val="750"/>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w:t>
            </w:r>
          </w:p>
        </w:tc>
        <w:tc>
          <w:tcPr>
            <w:tcW w:w="283"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налогов на имущество</w:t>
            </w:r>
          </w:p>
        </w:tc>
        <w:tc>
          <w:tcPr>
            <w:tcW w:w="1417" w:type="dxa"/>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0151204220</w:t>
            </w:r>
          </w:p>
        </w:tc>
        <w:tc>
          <w:tcPr>
            <w:tcW w:w="548" w:type="dxa"/>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851</w:t>
            </w:r>
          </w:p>
        </w:tc>
        <w:tc>
          <w:tcPr>
            <w:tcW w:w="61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54"/>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w:t>
            </w:r>
          </w:p>
        </w:tc>
        <w:tc>
          <w:tcPr>
            <w:tcW w:w="708"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single" w:sz="4" w:space="0" w:color="auto"/>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single" w:sz="4" w:space="0" w:color="auto"/>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single" w:sz="4" w:space="0" w:color="auto"/>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single" w:sz="4" w:space="0" w:color="auto"/>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750"/>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02</w:t>
            </w:r>
          </w:p>
        </w:tc>
        <w:tc>
          <w:tcPr>
            <w:tcW w:w="1560"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Уплата прочих налогов</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0151260630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852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13,6</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8,9</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15,5</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8,2</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4,0</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23" w:type="dxa"/>
            <w:tcBorders>
              <w:top w:val="single" w:sz="4" w:space="0" w:color="auto"/>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AD25BA" w:rsidRPr="00673EAC" w:rsidTr="007E42BB">
        <w:trPr>
          <w:gridAfter w:val="1"/>
          <w:wAfter w:w="1674" w:type="dxa"/>
          <w:trHeight w:val="750"/>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w:t>
            </w:r>
          </w:p>
        </w:tc>
        <w:tc>
          <w:tcPr>
            <w:tcW w:w="2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13</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p>
        </w:tc>
        <w:tc>
          <w:tcPr>
            <w:tcW w:w="1560"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Круглосуточная охрана объектов (территорий) сотрудниками частных охранных предприятий </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0151304960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612</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color w:val="000000"/>
                <w:sz w:val="15"/>
                <w:szCs w:val="15"/>
              </w:rPr>
            </w:pP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17838,0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0,0</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300"/>
        </w:trPr>
        <w:tc>
          <w:tcPr>
            <w:tcW w:w="299"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6</w:t>
            </w:r>
          </w:p>
        </w:tc>
        <w:tc>
          <w:tcPr>
            <w:tcW w:w="284"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Подпрограмма "Организация отдыха, оздоровления и занятости детей в каникулярное время"</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Всего</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0160000000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1 544,6</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1 624,4</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1 602,0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1 743,2</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2 170,9</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6 789,9</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2641,4</w:t>
            </w:r>
          </w:p>
        </w:tc>
        <w:tc>
          <w:tcPr>
            <w:tcW w:w="79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2315,0</w:t>
            </w:r>
          </w:p>
        </w:tc>
        <w:tc>
          <w:tcPr>
            <w:tcW w:w="85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1964,3</w:t>
            </w:r>
          </w:p>
        </w:tc>
        <w:tc>
          <w:tcPr>
            <w:tcW w:w="85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186,0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186,0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b/>
                <w:bCs/>
                <w:color w:val="000000"/>
                <w:sz w:val="15"/>
                <w:szCs w:val="15"/>
              </w:rPr>
            </w:pPr>
            <w:r>
              <w:rPr>
                <w:rFonts w:ascii="Times New Roman" w:eastAsia="Times New Roman" w:hAnsi="Times New Roman" w:cs="Times New Roman"/>
                <w:b/>
                <w:bCs/>
                <w:color w:val="000000"/>
                <w:sz w:val="15"/>
                <w:szCs w:val="15"/>
              </w:rPr>
              <w:t>186,0</w:t>
            </w:r>
          </w:p>
        </w:tc>
      </w:tr>
      <w:tr w:rsidR="00AD25BA" w:rsidRPr="00673EAC" w:rsidTr="007E42BB">
        <w:trPr>
          <w:gridAfter w:val="1"/>
          <w:wAfter w:w="1674" w:type="dxa"/>
          <w:trHeight w:val="67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0160000000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1 466,4</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1 624,4</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1 602,0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1 743,2</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2 170,9</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6 789,9</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2641,4</w:t>
            </w:r>
          </w:p>
        </w:tc>
        <w:tc>
          <w:tcPr>
            <w:tcW w:w="79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2315,0</w:t>
            </w:r>
          </w:p>
        </w:tc>
        <w:tc>
          <w:tcPr>
            <w:tcW w:w="851"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1964,3</w:t>
            </w:r>
          </w:p>
        </w:tc>
        <w:tc>
          <w:tcPr>
            <w:tcW w:w="85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186,0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186,0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186,0</w:t>
            </w:r>
          </w:p>
        </w:tc>
      </w:tr>
      <w:tr w:rsidR="00AD25BA" w:rsidRPr="00673EAC" w:rsidTr="007E42BB">
        <w:trPr>
          <w:gridAfter w:val="1"/>
          <w:wAfter w:w="1674" w:type="dxa"/>
          <w:trHeight w:val="57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0160000000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78,2</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2E10AA">
        <w:trPr>
          <w:gridAfter w:val="1"/>
          <w:wAfter w:w="1674" w:type="dxa"/>
          <w:trHeight w:val="765"/>
        </w:trPr>
        <w:tc>
          <w:tcPr>
            <w:tcW w:w="299"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w:t>
            </w:r>
          </w:p>
        </w:tc>
        <w:tc>
          <w:tcPr>
            <w:tcW w:w="284"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b/>
                <w:bCs/>
                <w:sz w:val="15"/>
                <w:szCs w:val="15"/>
              </w:rPr>
            </w:pPr>
            <w:r w:rsidRPr="00673EAC">
              <w:rPr>
                <w:rFonts w:ascii="Times New Roman" w:eastAsia="Times New Roman" w:hAnsi="Times New Roman" w:cs="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отдыха детей в каникулярное время</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Управление образования администрации МО " Муниципальный </w:t>
            </w:r>
            <w:r w:rsidRPr="00673EAC">
              <w:rPr>
                <w:rFonts w:ascii="Times New Roman" w:eastAsia="Times New Roman" w:hAnsi="Times New Roman" w:cs="Times New Roman"/>
                <w:sz w:val="15"/>
                <w:szCs w:val="15"/>
              </w:rPr>
              <w:lastRenderedPageBreak/>
              <w:t>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lastRenderedPageBreak/>
              <w:t>079</w:t>
            </w:r>
          </w:p>
        </w:tc>
        <w:tc>
          <w:tcPr>
            <w:tcW w:w="427"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center"/>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tcPr>
          <w:p w:rsidR="00AD25BA" w:rsidRPr="00673EAC" w:rsidRDefault="00AD25BA" w:rsidP="00AD25BA">
            <w:pPr>
              <w:spacing w:after="0" w:line="240" w:lineRule="auto"/>
              <w:jc w:val="center"/>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0160100000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1 466,4</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1 624,4</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1 602,0</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1 743,2</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2 170,9</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6 789,9</w:t>
            </w:r>
          </w:p>
        </w:tc>
        <w:tc>
          <w:tcPr>
            <w:tcW w:w="8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2641,4</w:t>
            </w:r>
          </w:p>
        </w:tc>
        <w:tc>
          <w:tcPr>
            <w:tcW w:w="79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2315,0</w:t>
            </w:r>
          </w:p>
        </w:tc>
        <w:tc>
          <w:tcPr>
            <w:tcW w:w="85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1969,3</w:t>
            </w:r>
          </w:p>
        </w:tc>
        <w:tc>
          <w:tcPr>
            <w:tcW w:w="85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186,0</w:t>
            </w:r>
          </w:p>
        </w:tc>
        <w:tc>
          <w:tcPr>
            <w:tcW w:w="851" w:type="dxa"/>
            <w:tcBorders>
              <w:top w:val="nil"/>
              <w:left w:val="nil"/>
              <w:bottom w:val="single" w:sz="4" w:space="0" w:color="auto"/>
              <w:right w:val="single" w:sz="4" w:space="0" w:color="auto"/>
            </w:tcBorders>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186,0</w:t>
            </w:r>
          </w:p>
        </w:tc>
        <w:tc>
          <w:tcPr>
            <w:tcW w:w="823" w:type="dxa"/>
            <w:tcBorders>
              <w:top w:val="nil"/>
              <w:left w:val="nil"/>
              <w:bottom w:val="single" w:sz="4" w:space="0" w:color="auto"/>
              <w:right w:val="single" w:sz="4" w:space="0" w:color="auto"/>
            </w:tcBorders>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186,0</w:t>
            </w:r>
          </w:p>
        </w:tc>
      </w:tr>
      <w:tr w:rsidR="00AD25BA" w:rsidRPr="00673EAC" w:rsidTr="007E42BB">
        <w:trPr>
          <w:gridAfter w:val="1"/>
          <w:wAfter w:w="1674" w:type="dxa"/>
          <w:trHeight w:val="54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0160100000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39,2</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765"/>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w:t>
            </w:r>
          </w:p>
        </w:tc>
        <w:tc>
          <w:tcPr>
            <w:tcW w:w="2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оздоровления и отдыха детей и подростков</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01605230</w:t>
            </w:r>
          </w:p>
        </w:tc>
        <w:tc>
          <w:tcPr>
            <w:tcW w:w="54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600</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39,2</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375"/>
        </w:trPr>
        <w:tc>
          <w:tcPr>
            <w:tcW w:w="299"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w:t>
            </w:r>
          </w:p>
        </w:tc>
        <w:tc>
          <w:tcPr>
            <w:tcW w:w="284"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оздоровления и отдыха детей и подростков</w:t>
            </w:r>
          </w:p>
        </w:tc>
        <w:tc>
          <w:tcPr>
            <w:tcW w:w="1417" w:type="dxa"/>
            <w:vMerge w:val="restart"/>
            <w:tcBorders>
              <w:top w:val="nil"/>
              <w:left w:val="single" w:sz="4" w:space="0" w:color="auto"/>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Управление образования администрации МО " Муниципальный округ Глазовский район Удмуртской Республики "</w:t>
            </w:r>
          </w:p>
        </w:tc>
        <w:tc>
          <w:tcPr>
            <w:tcW w:w="56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0160161400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244</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10,0</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91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01605230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200 300 600 800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1 227,5</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25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01663200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54,6</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25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01663400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174,3</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r w:rsidR="00AD25BA" w:rsidRPr="00673EAC" w:rsidTr="007E42BB">
        <w:trPr>
          <w:gridAfter w:val="1"/>
          <w:wAfter w:w="1674" w:type="dxa"/>
          <w:trHeight w:val="96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0160105230</w:t>
            </w:r>
          </w:p>
        </w:tc>
        <w:tc>
          <w:tcPr>
            <w:tcW w:w="548" w:type="dxa"/>
            <w:tcBorders>
              <w:top w:val="nil"/>
              <w:left w:val="nil"/>
              <w:bottom w:val="single" w:sz="4" w:space="0" w:color="auto"/>
              <w:right w:val="single" w:sz="4" w:space="0" w:color="auto"/>
            </w:tcBorders>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xml:space="preserve">244  321  323 612  </w:t>
            </w:r>
          </w:p>
        </w:tc>
        <w:tc>
          <w:tcPr>
            <w:tcW w:w="619"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right="-54"/>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1 363,2</w:t>
            </w:r>
          </w:p>
        </w:tc>
        <w:tc>
          <w:tcPr>
            <w:tcW w:w="708"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right="-17"/>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1 223,4</w:t>
            </w:r>
          </w:p>
        </w:tc>
        <w:tc>
          <w:tcPr>
            <w:tcW w:w="620"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1 254,9</w:t>
            </w:r>
          </w:p>
        </w:tc>
        <w:tc>
          <w:tcPr>
            <w:tcW w:w="567"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1 379,2</w:t>
            </w:r>
          </w:p>
        </w:tc>
        <w:tc>
          <w:tcPr>
            <w:tcW w:w="6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1 299,7</w:t>
            </w: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1403,3</w:t>
            </w:r>
          </w:p>
        </w:tc>
        <w:tc>
          <w:tcPr>
            <w:tcW w:w="79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1833,2</w:t>
            </w:r>
          </w:p>
        </w:tc>
        <w:tc>
          <w:tcPr>
            <w:tcW w:w="85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1783,0</w:t>
            </w:r>
          </w:p>
        </w:tc>
        <w:tc>
          <w:tcPr>
            <w:tcW w:w="85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w:t>
            </w:r>
            <w:r w:rsidRPr="00673EAC">
              <w:rPr>
                <w:rFonts w:ascii="Times New Roman" w:eastAsia="Times New Roman" w:hAnsi="Times New Roman" w:cs="Times New Roman"/>
                <w:color w:val="000000"/>
                <w:sz w:val="15"/>
                <w:szCs w:val="15"/>
              </w:rPr>
              <w:t>,0</w:t>
            </w:r>
          </w:p>
        </w:tc>
      </w:tr>
      <w:tr w:rsidR="00AD25BA" w:rsidRPr="00673EAC" w:rsidTr="007E42BB">
        <w:trPr>
          <w:gridAfter w:val="1"/>
          <w:wAfter w:w="1674" w:type="dxa"/>
          <w:trHeight w:val="184"/>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0160163200</w:t>
            </w:r>
          </w:p>
        </w:tc>
        <w:tc>
          <w:tcPr>
            <w:tcW w:w="548" w:type="dxa"/>
            <w:tcBorders>
              <w:top w:val="nil"/>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p>
        </w:tc>
        <w:tc>
          <w:tcPr>
            <w:tcW w:w="657"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p>
        </w:tc>
        <w:tc>
          <w:tcPr>
            <w:tcW w:w="708"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p>
        </w:tc>
        <w:tc>
          <w:tcPr>
            <w:tcW w:w="620"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132" w:right="-108"/>
              <w:jc w:val="center"/>
              <w:rPr>
                <w:rFonts w:ascii="Times New Roman" w:eastAsia="Times New Roman" w:hAnsi="Times New Roman" w:cs="Times New Roman"/>
                <w:sz w:val="15"/>
                <w:szCs w:val="15"/>
              </w:rPr>
            </w:pPr>
          </w:p>
        </w:tc>
        <w:tc>
          <w:tcPr>
            <w:tcW w:w="820" w:type="dxa"/>
            <w:tcBorders>
              <w:top w:val="nil"/>
              <w:left w:val="single" w:sz="4" w:space="0" w:color="auto"/>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25,9 </w:t>
            </w:r>
          </w:p>
        </w:tc>
        <w:tc>
          <w:tcPr>
            <w:tcW w:w="791"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2,5</w:t>
            </w:r>
          </w:p>
        </w:tc>
        <w:tc>
          <w:tcPr>
            <w:tcW w:w="851"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nil"/>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nil"/>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nil"/>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422"/>
        </w:trPr>
        <w:tc>
          <w:tcPr>
            <w:tcW w:w="299"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0160161400</w:t>
            </w:r>
          </w:p>
        </w:tc>
        <w:tc>
          <w:tcPr>
            <w:tcW w:w="548" w:type="dxa"/>
            <w:tcBorders>
              <w:top w:val="single" w:sz="4" w:space="0" w:color="auto"/>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612</w:t>
            </w:r>
          </w:p>
        </w:tc>
        <w:tc>
          <w:tcPr>
            <w:tcW w:w="619"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right="-54"/>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57,5</w:t>
            </w:r>
          </w:p>
        </w:tc>
        <w:tc>
          <w:tcPr>
            <w:tcW w:w="708"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right="-17"/>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129,3</w:t>
            </w:r>
          </w:p>
        </w:tc>
        <w:tc>
          <w:tcPr>
            <w:tcW w:w="620"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ind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4707,7</w:t>
            </w:r>
          </w:p>
        </w:tc>
        <w:tc>
          <w:tcPr>
            <w:tcW w:w="820"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645,2</w:t>
            </w:r>
          </w:p>
        </w:tc>
        <w:tc>
          <w:tcPr>
            <w:tcW w:w="791"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99,1</w:t>
            </w:r>
          </w:p>
        </w:tc>
        <w:tc>
          <w:tcPr>
            <w:tcW w:w="851"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0" w:type="dxa"/>
            <w:tcBorders>
              <w:top w:val="single" w:sz="4" w:space="0" w:color="auto"/>
              <w:left w:val="single" w:sz="4" w:space="0" w:color="auto"/>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51" w:type="dxa"/>
            <w:tcBorders>
              <w:top w:val="single" w:sz="4" w:space="0" w:color="auto"/>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c>
          <w:tcPr>
            <w:tcW w:w="823" w:type="dxa"/>
            <w:tcBorders>
              <w:top w:val="single" w:sz="4" w:space="0" w:color="auto"/>
              <w:left w:val="single" w:sz="4" w:space="0" w:color="auto"/>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0,0</w:t>
            </w:r>
          </w:p>
        </w:tc>
      </w:tr>
      <w:tr w:rsidR="00AD25BA" w:rsidRPr="00673EAC" w:rsidTr="007E42BB">
        <w:trPr>
          <w:gridAfter w:val="1"/>
          <w:wAfter w:w="1674" w:type="dxa"/>
          <w:trHeight w:val="24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vAlign w:val="bottom"/>
            <w:hideMark/>
          </w:tcPr>
          <w:p w:rsidR="00AD25BA" w:rsidRPr="00673EAC" w:rsidRDefault="001B0256" w:rsidP="00AD25BA">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09</w:t>
            </w:r>
          </w:p>
        </w:tc>
        <w:tc>
          <w:tcPr>
            <w:tcW w:w="77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0160163300</w:t>
            </w:r>
          </w:p>
        </w:tc>
        <w:tc>
          <w:tcPr>
            <w:tcW w:w="548" w:type="dxa"/>
            <w:tcBorders>
              <w:top w:val="nil"/>
              <w:left w:val="nil"/>
              <w:bottom w:val="single" w:sz="4" w:space="0" w:color="auto"/>
              <w:right w:val="single" w:sz="4" w:space="0" w:color="auto"/>
            </w:tcBorders>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54"/>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708"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7"/>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p>
        </w:tc>
        <w:tc>
          <w:tcPr>
            <w:tcW w:w="56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447,3</w:t>
            </w:r>
          </w:p>
        </w:tc>
        <w:tc>
          <w:tcPr>
            <w:tcW w:w="684"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519,8</w:t>
            </w: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346,1</w:t>
            </w:r>
          </w:p>
        </w:tc>
        <w:tc>
          <w:tcPr>
            <w:tcW w:w="79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147,4</w:t>
            </w:r>
          </w:p>
        </w:tc>
        <w:tc>
          <w:tcPr>
            <w:tcW w:w="85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48,0</w:t>
            </w:r>
          </w:p>
        </w:tc>
        <w:tc>
          <w:tcPr>
            <w:tcW w:w="85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48,0</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48,0</w:t>
            </w:r>
          </w:p>
        </w:tc>
        <w:tc>
          <w:tcPr>
            <w:tcW w:w="823" w:type="dxa"/>
            <w:tcBorders>
              <w:top w:val="single" w:sz="4" w:space="0" w:color="auto"/>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48,0</w:t>
            </w:r>
          </w:p>
        </w:tc>
      </w:tr>
      <w:tr w:rsidR="00AD25BA" w:rsidRPr="00673EAC" w:rsidTr="007E42BB">
        <w:trPr>
          <w:gridAfter w:val="1"/>
          <w:wAfter w:w="1674" w:type="dxa"/>
          <w:trHeight w:val="240"/>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vAlign w:val="bottom"/>
            <w:hideMark/>
          </w:tcPr>
          <w:p w:rsidR="00AD25BA" w:rsidRPr="00673EAC" w:rsidRDefault="001B0256" w:rsidP="00AD25BA">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09</w:t>
            </w:r>
          </w:p>
        </w:tc>
        <w:tc>
          <w:tcPr>
            <w:tcW w:w="77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0160163400</w:t>
            </w:r>
          </w:p>
        </w:tc>
        <w:tc>
          <w:tcPr>
            <w:tcW w:w="548"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w:t>
            </w:r>
          </w:p>
        </w:tc>
        <w:tc>
          <w:tcPr>
            <w:tcW w:w="619"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right="-54"/>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203,7</w:t>
            </w:r>
          </w:p>
        </w:tc>
        <w:tc>
          <w:tcPr>
            <w:tcW w:w="708"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right="-17"/>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236,9</w:t>
            </w:r>
          </w:p>
        </w:tc>
        <w:tc>
          <w:tcPr>
            <w:tcW w:w="6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471,3</w:t>
            </w:r>
          </w:p>
        </w:tc>
        <w:tc>
          <w:tcPr>
            <w:tcW w:w="56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220,8</w:t>
            </w:r>
          </w:p>
        </w:tc>
        <w:tc>
          <w:tcPr>
            <w:tcW w:w="684"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158,6</w:t>
            </w: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141,0</w:t>
            </w:r>
          </w:p>
        </w:tc>
        <w:tc>
          <w:tcPr>
            <w:tcW w:w="79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123,2</w:t>
            </w:r>
          </w:p>
        </w:tc>
        <w:tc>
          <w:tcPr>
            <w:tcW w:w="85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123,0</w:t>
            </w:r>
          </w:p>
        </w:tc>
        <w:tc>
          <w:tcPr>
            <w:tcW w:w="85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123,0</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123,0</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123,0</w:t>
            </w:r>
          </w:p>
        </w:tc>
      </w:tr>
      <w:tr w:rsidR="00AD25BA" w:rsidRPr="00673EAC" w:rsidTr="007E42BB">
        <w:trPr>
          <w:gridAfter w:val="1"/>
          <w:wAfter w:w="1674" w:type="dxa"/>
          <w:trHeight w:val="555"/>
        </w:trPr>
        <w:tc>
          <w:tcPr>
            <w:tcW w:w="299"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93" w:right="-108"/>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60"/>
              <w:rPr>
                <w:rFonts w:ascii="Times New Roman" w:eastAsia="Times New Roman" w:hAnsi="Times New Roman" w:cs="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13"/>
              <w:rPr>
                <w:rFonts w:ascii="Times New Roman" w:eastAsia="Times New Roman" w:hAnsi="Times New Roman" w:cs="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AD25BA" w:rsidRPr="00673EAC" w:rsidRDefault="00AD25BA" w:rsidP="00AD25BA">
            <w:pPr>
              <w:spacing w:after="0" w:line="240" w:lineRule="auto"/>
              <w:rPr>
                <w:rFonts w:ascii="Times New Roman" w:eastAsia="Times New Roman" w:hAnsi="Times New Roman" w:cs="Times New Roman"/>
                <w:sz w:val="15"/>
                <w:szCs w:val="15"/>
              </w:rPr>
            </w:pPr>
          </w:p>
        </w:tc>
        <w:tc>
          <w:tcPr>
            <w:tcW w:w="470" w:type="dxa"/>
            <w:tcBorders>
              <w:top w:val="nil"/>
              <w:left w:val="nil"/>
              <w:bottom w:val="single" w:sz="4" w:space="0" w:color="auto"/>
              <w:right w:val="single" w:sz="4" w:space="0" w:color="auto"/>
            </w:tcBorders>
            <w:noWrap/>
            <w:vAlign w:val="bottom"/>
            <w:hideMark/>
          </w:tcPr>
          <w:p w:rsidR="00AD25BA" w:rsidRPr="00673EAC" w:rsidRDefault="001B0256" w:rsidP="00AD25BA">
            <w:pP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09</w:t>
            </w:r>
          </w:p>
        </w:tc>
        <w:tc>
          <w:tcPr>
            <w:tcW w:w="77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01601S5230</w:t>
            </w:r>
          </w:p>
        </w:tc>
        <w:tc>
          <w:tcPr>
            <w:tcW w:w="548" w:type="dxa"/>
            <w:tcBorders>
              <w:top w:val="nil"/>
              <w:left w:val="nil"/>
              <w:bottom w:val="single" w:sz="4" w:space="0" w:color="auto"/>
              <w:right w:val="single" w:sz="4" w:space="0" w:color="auto"/>
            </w:tcBorders>
            <w:vAlign w:val="bottom"/>
            <w:hideMark/>
          </w:tcPr>
          <w:p w:rsidR="00AD25BA" w:rsidRPr="00673EAC" w:rsidRDefault="00AD25BA" w:rsidP="00AD25BA">
            <w:pPr>
              <w:spacing w:after="0" w:line="240" w:lineRule="auto"/>
              <w:jc w:val="center"/>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244  612</w:t>
            </w:r>
          </w:p>
        </w:tc>
        <w:tc>
          <w:tcPr>
            <w:tcW w:w="619"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8"/>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65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right="-54"/>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203,7</w:t>
            </w:r>
          </w:p>
        </w:tc>
        <w:tc>
          <w:tcPr>
            <w:tcW w:w="708"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right="-17"/>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12,4</w:t>
            </w:r>
          </w:p>
        </w:tc>
        <w:tc>
          <w:tcPr>
            <w:tcW w:w="6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55"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17,0</w:t>
            </w:r>
          </w:p>
        </w:tc>
        <w:tc>
          <w:tcPr>
            <w:tcW w:w="56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7"/>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123,6</w:t>
            </w:r>
          </w:p>
        </w:tc>
        <w:tc>
          <w:tcPr>
            <w:tcW w:w="684"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104,1</w:t>
            </w: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79,9</w:t>
            </w:r>
          </w:p>
        </w:tc>
        <w:tc>
          <w:tcPr>
            <w:tcW w:w="79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109,6</w:t>
            </w:r>
          </w:p>
        </w:tc>
        <w:tc>
          <w:tcPr>
            <w:tcW w:w="851"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15,0</w:t>
            </w:r>
          </w:p>
        </w:tc>
        <w:tc>
          <w:tcPr>
            <w:tcW w:w="850" w:type="dxa"/>
            <w:tcBorders>
              <w:top w:val="nil"/>
              <w:left w:val="nil"/>
              <w:bottom w:val="single" w:sz="4" w:space="0" w:color="auto"/>
              <w:right w:val="single" w:sz="4" w:space="0" w:color="auto"/>
            </w:tcBorders>
            <w:noWrap/>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15,0</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15,0</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15,0</w:t>
            </w:r>
          </w:p>
        </w:tc>
      </w:tr>
      <w:tr w:rsidR="00AD25BA" w:rsidRPr="00673EAC" w:rsidTr="007E42BB">
        <w:trPr>
          <w:gridAfter w:val="1"/>
          <w:wAfter w:w="1674" w:type="dxa"/>
          <w:trHeight w:val="495"/>
        </w:trPr>
        <w:tc>
          <w:tcPr>
            <w:tcW w:w="299" w:type="dxa"/>
            <w:tcBorders>
              <w:top w:val="nil"/>
              <w:left w:val="single" w:sz="4" w:space="0" w:color="auto"/>
              <w:bottom w:val="single" w:sz="4" w:space="0" w:color="auto"/>
              <w:right w:val="single" w:sz="4" w:space="0" w:color="auto"/>
            </w:tcBorders>
            <w:noWrap/>
            <w:hideMark/>
          </w:tcPr>
          <w:p w:rsidR="00AD25BA" w:rsidRPr="00673EAC" w:rsidRDefault="00AD25BA" w:rsidP="00AD25BA">
            <w:pPr>
              <w:spacing w:after="0" w:line="240" w:lineRule="auto"/>
              <w:ind w:left="-93"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60"/>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6</w:t>
            </w:r>
          </w:p>
        </w:tc>
        <w:tc>
          <w:tcPr>
            <w:tcW w:w="284"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13"/>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04</w:t>
            </w:r>
          </w:p>
        </w:tc>
        <w:tc>
          <w:tcPr>
            <w:tcW w:w="283" w:type="dxa"/>
            <w:tcBorders>
              <w:top w:val="nil"/>
              <w:left w:val="nil"/>
              <w:bottom w:val="single" w:sz="4" w:space="0" w:color="auto"/>
              <w:right w:val="single" w:sz="4" w:space="0" w:color="auto"/>
            </w:tcBorders>
            <w:noWrap/>
            <w:hideMark/>
          </w:tcPr>
          <w:p w:rsidR="00AD25BA" w:rsidRPr="00673EAC" w:rsidRDefault="00AD25BA" w:rsidP="00AD25BA">
            <w:pPr>
              <w:spacing w:after="0" w:line="240" w:lineRule="auto"/>
              <w:ind w:left="-108" w:right="-108"/>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 </w:t>
            </w:r>
          </w:p>
        </w:tc>
        <w:tc>
          <w:tcPr>
            <w:tcW w:w="1560"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Организация трудоустройства подростков в летний период</w:t>
            </w:r>
          </w:p>
        </w:tc>
        <w:tc>
          <w:tcPr>
            <w:tcW w:w="1417" w:type="dxa"/>
            <w:tcBorders>
              <w:top w:val="nil"/>
              <w:left w:val="nil"/>
              <w:bottom w:val="single" w:sz="4" w:space="0" w:color="auto"/>
              <w:right w:val="single" w:sz="4" w:space="0" w:color="auto"/>
            </w:tcBorders>
            <w:hideMark/>
          </w:tcPr>
          <w:p w:rsidR="00AD25BA" w:rsidRPr="00673EAC" w:rsidRDefault="00AD25BA" w:rsidP="00AD25BA">
            <w:pPr>
              <w:spacing w:after="0" w:line="240" w:lineRule="auto"/>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Администрация МО " Муниципальный округ Глазовский район Удмуртской Республики "</w:t>
            </w:r>
          </w:p>
        </w:tc>
        <w:tc>
          <w:tcPr>
            <w:tcW w:w="56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09</w:t>
            </w:r>
          </w:p>
        </w:tc>
        <w:tc>
          <w:tcPr>
            <w:tcW w:w="77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0160405230</w:t>
            </w:r>
          </w:p>
        </w:tc>
        <w:tc>
          <w:tcPr>
            <w:tcW w:w="548" w:type="dxa"/>
            <w:tcBorders>
              <w:top w:val="nil"/>
              <w:left w:val="nil"/>
              <w:bottom w:val="single" w:sz="4" w:space="0" w:color="auto"/>
              <w:right w:val="single" w:sz="4" w:space="0" w:color="auto"/>
            </w:tcBorders>
            <w:vAlign w:val="bottom"/>
            <w:hideMark/>
          </w:tcPr>
          <w:p w:rsidR="00AD25BA" w:rsidRPr="00673EAC" w:rsidRDefault="00AD25BA" w:rsidP="00AD25BA">
            <w:pPr>
              <w:spacing w:after="0" w:line="240" w:lineRule="auto"/>
              <w:jc w:val="center"/>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200</w:t>
            </w:r>
          </w:p>
        </w:tc>
        <w:tc>
          <w:tcPr>
            <w:tcW w:w="619"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8"/>
              <w:jc w:val="right"/>
              <w:rPr>
                <w:rFonts w:ascii="Times New Roman" w:eastAsia="Times New Roman" w:hAnsi="Times New Roman" w:cs="Times New Roman"/>
                <w:sz w:val="15"/>
                <w:szCs w:val="15"/>
              </w:rPr>
            </w:pPr>
            <w:r w:rsidRPr="00673EAC">
              <w:rPr>
                <w:rFonts w:ascii="Times New Roman" w:eastAsia="Times New Roman" w:hAnsi="Times New Roman" w:cs="Times New Roman"/>
                <w:sz w:val="15"/>
                <w:szCs w:val="15"/>
              </w:rPr>
              <w:t>39,0</w:t>
            </w:r>
          </w:p>
        </w:tc>
        <w:tc>
          <w:tcPr>
            <w:tcW w:w="65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54"/>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08"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7"/>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6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55" w:right="-108"/>
              <w:jc w:val="center"/>
              <w:rPr>
                <w:rFonts w:ascii="Times New Roman" w:eastAsia="Times New Roman" w:hAnsi="Times New Roman" w:cs="Times New Roman"/>
                <w:color w:val="000000"/>
                <w:sz w:val="15"/>
                <w:szCs w:val="15"/>
              </w:rPr>
            </w:pPr>
          </w:p>
        </w:tc>
        <w:tc>
          <w:tcPr>
            <w:tcW w:w="567"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08" w:right="-107"/>
              <w:jc w:val="center"/>
              <w:rPr>
                <w:rFonts w:ascii="Times New Roman" w:eastAsia="Times New Roman" w:hAnsi="Times New Roman" w:cs="Times New Roman"/>
                <w:color w:val="FF0000"/>
                <w:sz w:val="15"/>
                <w:szCs w:val="15"/>
              </w:rPr>
            </w:pPr>
          </w:p>
        </w:tc>
        <w:tc>
          <w:tcPr>
            <w:tcW w:w="684"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ind w:left="-132" w:right="-108"/>
              <w:jc w:val="center"/>
              <w:rPr>
                <w:rFonts w:ascii="Times New Roman" w:eastAsia="Times New Roman" w:hAnsi="Times New Roman" w:cs="Times New Roman"/>
                <w:color w:val="FF0000"/>
                <w:sz w:val="15"/>
                <w:szCs w:val="15"/>
              </w:rPr>
            </w:pPr>
          </w:p>
        </w:tc>
        <w:tc>
          <w:tcPr>
            <w:tcW w:w="82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79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FF0000"/>
                <w:sz w:val="15"/>
                <w:szCs w:val="15"/>
              </w:rPr>
            </w:pPr>
            <w:r w:rsidRPr="00673EAC">
              <w:rPr>
                <w:rFonts w:ascii="Times New Roman" w:eastAsia="Times New Roman" w:hAnsi="Times New Roman" w:cs="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noWrap/>
            <w:vAlign w:val="bottom"/>
            <w:hideMark/>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51"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rPr>
                <w:rFonts w:ascii="Times New Roman" w:eastAsia="Times New Roman" w:hAnsi="Times New Roman" w:cs="Times New Roman"/>
                <w:color w:val="000000"/>
                <w:sz w:val="15"/>
                <w:szCs w:val="15"/>
              </w:rPr>
            </w:pPr>
            <w:r w:rsidRPr="00673EAC">
              <w:rPr>
                <w:rFonts w:ascii="Times New Roman" w:eastAsia="Times New Roman" w:hAnsi="Times New Roman" w:cs="Times New Roman"/>
                <w:color w:val="000000"/>
                <w:sz w:val="15"/>
                <w:szCs w:val="15"/>
              </w:rPr>
              <w:t> </w:t>
            </w:r>
          </w:p>
        </w:tc>
        <w:tc>
          <w:tcPr>
            <w:tcW w:w="823" w:type="dxa"/>
            <w:tcBorders>
              <w:top w:val="nil"/>
              <w:left w:val="nil"/>
              <w:bottom w:val="single" w:sz="4" w:space="0" w:color="auto"/>
              <w:right w:val="single" w:sz="4" w:space="0" w:color="auto"/>
            </w:tcBorders>
            <w:vAlign w:val="bottom"/>
          </w:tcPr>
          <w:p w:rsidR="00AD25BA" w:rsidRPr="00673EAC" w:rsidRDefault="00AD25BA" w:rsidP="00AD25BA">
            <w:pPr>
              <w:spacing w:after="0" w:line="240" w:lineRule="auto"/>
              <w:ind w:left="-136"/>
              <w:jc w:val="center"/>
              <w:rPr>
                <w:rFonts w:ascii="Times New Roman" w:eastAsia="Times New Roman" w:hAnsi="Times New Roman" w:cs="Times New Roman"/>
                <w:color w:val="000000"/>
                <w:sz w:val="15"/>
                <w:szCs w:val="15"/>
              </w:rPr>
            </w:pPr>
          </w:p>
        </w:tc>
      </w:tr>
    </w:tbl>
    <w:p w:rsidR="001232C9" w:rsidRDefault="001232C9" w:rsidP="001232C9">
      <w:pPr>
        <w:rPr>
          <w:rFonts w:ascii="Calibri" w:eastAsia="Times New Roman" w:hAnsi="Calibri" w:cs="Times New Roman"/>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tbl>
      <w:tblPr>
        <w:tblW w:w="16297" w:type="dxa"/>
        <w:tblInd w:w="113" w:type="dxa"/>
        <w:tblLayout w:type="fixed"/>
        <w:tblLook w:val="04A0"/>
      </w:tblPr>
      <w:tblGrid>
        <w:gridCol w:w="421"/>
        <w:gridCol w:w="455"/>
        <w:gridCol w:w="1387"/>
        <w:gridCol w:w="2694"/>
        <w:gridCol w:w="960"/>
        <w:gridCol w:w="882"/>
        <w:gridCol w:w="850"/>
        <w:gridCol w:w="960"/>
        <w:gridCol w:w="960"/>
        <w:gridCol w:w="960"/>
        <w:gridCol w:w="902"/>
        <w:gridCol w:w="779"/>
        <w:gridCol w:w="779"/>
        <w:gridCol w:w="779"/>
        <w:gridCol w:w="779"/>
        <w:gridCol w:w="853"/>
        <w:gridCol w:w="897"/>
      </w:tblGrid>
      <w:tr w:rsidR="00761681" w:rsidRPr="00761681" w:rsidTr="00761681">
        <w:trPr>
          <w:trHeight w:val="1230"/>
        </w:trPr>
        <w:tc>
          <w:tcPr>
            <w:tcW w:w="421"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4"/>
                <w:szCs w:val="24"/>
              </w:rPr>
            </w:pPr>
          </w:p>
        </w:tc>
        <w:tc>
          <w:tcPr>
            <w:tcW w:w="455"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882"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4018" w:type="dxa"/>
            <w:gridSpan w:val="5"/>
            <w:tcBorders>
              <w:top w:val="nil"/>
              <w:left w:val="nil"/>
              <w:bottom w:val="nil"/>
              <w:right w:val="nil"/>
            </w:tcBorders>
            <w:shd w:val="clear" w:color="auto" w:fill="auto"/>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Приложение 6 </w:t>
            </w:r>
            <w:r w:rsidRPr="00761681">
              <w:rPr>
                <w:rFonts w:ascii="Times New Roman" w:eastAsia="Times New Roman" w:hAnsi="Times New Roman" w:cs="Times New Roman"/>
                <w:color w:val="000000"/>
                <w:sz w:val="20"/>
                <w:szCs w:val="20"/>
              </w:rPr>
              <w:br/>
              <w:t>к муниципальной программе</w:t>
            </w:r>
            <w:r w:rsidRPr="00761681">
              <w:rPr>
                <w:rFonts w:ascii="Times New Roman" w:eastAsia="Times New Roman" w:hAnsi="Times New Roman" w:cs="Times New Roman"/>
                <w:color w:val="000000"/>
                <w:sz w:val="20"/>
                <w:szCs w:val="20"/>
              </w:rPr>
              <w:br/>
              <w:t>Глазовского района «Развитие образования и воспитания»</w:t>
            </w:r>
          </w:p>
        </w:tc>
        <w:tc>
          <w:tcPr>
            <w:tcW w:w="853"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897"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r>
      <w:tr w:rsidR="00761681" w:rsidRPr="00761681" w:rsidTr="00761681">
        <w:trPr>
          <w:trHeight w:val="1380"/>
        </w:trPr>
        <w:tc>
          <w:tcPr>
            <w:tcW w:w="8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Код аналитической программной классификации</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Наименование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Источник финансирования</w:t>
            </w:r>
          </w:p>
        </w:tc>
        <w:tc>
          <w:tcPr>
            <w:tcW w:w="11340" w:type="dxa"/>
            <w:gridSpan w:val="13"/>
            <w:tcBorders>
              <w:top w:val="single" w:sz="4" w:space="0" w:color="auto"/>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Оценка расходов, тыс. рублей</w:t>
            </w:r>
          </w:p>
        </w:tc>
      </w:tr>
      <w:tr w:rsidR="00761681" w:rsidRPr="00761681" w:rsidTr="00761681">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МП</w:t>
            </w:r>
          </w:p>
        </w:tc>
        <w:tc>
          <w:tcPr>
            <w:tcW w:w="455"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Пп</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Итого </w:t>
            </w:r>
          </w:p>
        </w:tc>
        <w:tc>
          <w:tcPr>
            <w:tcW w:w="882"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2015 год</w:t>
            </w:r>
          </w:p>
        </w:tc>
        <w:tc>
          <w:tcPr>
            <w:tcW w:w="85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2016 год </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2017 год </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2018 год </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2019 год </w:t>
            </w:r>
          </w:p>
        </w:tc>
        <w:tc>
          <w:tcPr>
            <w:tcW w:w="902"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2020 год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2021 год</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2022 год</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2023 год</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2024 год</w:t>
            </w:r>
          </w:p>
        </w:tc>
        <w:tc>
          <w:tcPr>
            <w:tcW w:w="853" w:type="dxa"/>
            <w:tcBorders>
              <w:top w:val="nil"/>
              <w:left w:val="nil"/>
              <w:bottom w:val="single" w:sz="4" w:space="0" w:color="auto"/>
              <w:right w:val="single" w:sz="4" w:space="0" w:color="auto"/>
            </w:tcBorders>
            <w:shd w:val="clear" w:color="auto" w:fill="auto"/>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2025 год</w:t>
            </w:r>
          </w:p>
        </w:tc>
        <w:tc>
          <w:tcPr>
            <w:tcW w:w="897" w:type="dxa"/>
            <w:tcBorders>
              <w:top w:val="nil"/>
              <w:left w:val="nil"/>
              <w:bottom w:val="single" w:sz="4" w:space="0" w:color="auto"/>
              <w:right w:val="single" w:sz="4" w:space="0" w:color="auto"/>
            </w:tcBorders>
            <w:shd w:val="clear" w:color="auto" w:fill="auto"/>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2026 год</w:t>
            </w:r>
          </w:p>
        </w:tc>
      </w:tr>
      <w:tr w:rsidR="00761681" w:rsidRPr="00761681" w:rsidTr="0076168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01</w:t>
            </w:r>
          </w:p>
        </w:tc>
        <w:tc>
          <w:tcPr>
            <w:tcW w:w="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Развитие образования и воспитание</w:t>
            </w: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4300052,6</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297343,3</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315466,7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343943,6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363793,3</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411947,1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363191,5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391644,7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438785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359203,4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338307,6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338213,2</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338213,2</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4300053,2</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297343,3</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315466,7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343943,1</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363793,4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411947,1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363191,5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391644,7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438785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359204,4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338307,6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338213,2</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338213,2</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ind w:firstLineChars="100" w:firstLine="150"/>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326656,4</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13589,8</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18766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27536,4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7287,5</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42970,7</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24103,6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40843,4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101611,8</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29996,7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6712,3</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6619,1</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6619,1</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2643925</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195824,8</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193477,7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197067,3</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228774,3</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234531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205965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220253,6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229364,6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235368,4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237766,1</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237766,1</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227766,1</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78960,2</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13191,9</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8417,7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8478,7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9795,2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10059,5</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6057,3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6792,3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3891,6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3069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3069</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3069</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3069</w:t>
            </w:r>
          </w:p>
        </w:tc>
      </w:tr>
      <w:tr w:rsidR="00761681" w:rsidRPr="00761681" w:rsidTr="0076168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01</w:t>
            </w:r>
          </w:p>
        </w:tc>
        <w:tc>
          <w:tcPr>
            <w:tcW w:w="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1</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Развитие дошкольного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819342,6</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58220,5</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63188,3</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73744,6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71896,2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66508,3</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67678,5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78248,8</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67396,1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66172,3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68763</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68763</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68763</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819342,6</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58220,5</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63188,3</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73744,6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71896,2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66508,3</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67678,5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78248,8</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67396,1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66172,3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68763</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68763</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68763</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ind w:firstLineChars="100" w:firstLine="150"/>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48908,8</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8575,4</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9686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15800,6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2130,2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83,6</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45,4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9374,1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260,1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743,3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736,7</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736,7</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736,7</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532236,9</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35232,3</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35186,6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35012,9</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42476,6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45168,1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44757,3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47787,4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49310,1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49878,5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52475,7</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52475,7</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42475,7</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20112,1</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3490,2</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2189,6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2124,1</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2230,5</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2337,1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1495,4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1636,8</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670</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984,6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984,6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984,6</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984,6</w:t>
            </w:r>
          </w:p>
        </w:tc>
      </w:tr>
      <w:tr w:rsidR="00761681" w:rsidRPr="00761681" w:rsidTr="0076168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01</w:t>
            </w:r>
          </w:p>
        </w:tc>
        <w:tc>
          <w:tcPr>
            <w:tcW w:w="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2</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Развитие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3102229,2</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211079,1</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222529,2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238737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259135,6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312658,3</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259940,7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281252,7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324375,3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264454,9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242751,8</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242657,3</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242657,3</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3102229,2</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211079,1</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222529,2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238737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259135,6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312658,3</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259940,7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281252,7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324375,3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264454,9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242751,8</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242657,3</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242657,3</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ind w:firstLineChars="100" w:firstLine="150"/>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236977,5</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3178,7</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7335,2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8522,6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3714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41295,1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17822,1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29132,1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80767,2</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27470,1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5975,6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5882,4</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5882,4</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2111688,1</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160592,5</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158291,1</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162054,4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186297,7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189362,9</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161207,7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172466,2</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180054,5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185489,9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185290,4</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185290,4</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185290,4</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55375,4</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9462,8</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6009,9</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6107,1</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7093,4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7054,3</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4403,3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4642,5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2948,5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1913,4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1913,4</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1913,4</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1913,4</w:t>
            </w:r>
          </w:p>
        </w:tc>
      </w:tr>
      <w:tr w:rsidR="00761681" w:rsidRPr="00761681" w:rsidTr="0076168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01</w:t>
            </w:r>
          </w:p>
        </w:tc>
        <w:tc>
          <w:tcPr>
            <w:tcW w:w="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3</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Развитие дополнительного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210603,5</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14589,7</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14824,7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15491,7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17251,8</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17631,1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15784,4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19016,9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19126,8</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19221,6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19221,6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19221,6</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19221,6</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210603,5</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14589,7</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14824,7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15491,7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17251,8</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17631,1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15784,4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19016,9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19126,8</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19221,6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19221,6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19221,6</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19221,6</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ind w:firstLineChars="100" w:firstLine="150"/>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2697,4</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500</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1728</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sz w:val="15"/>
                <w:szCs w:val="15"/>
              </w:rPr>
            </w:pPr>
            <w:r w:rsidRPr="00761681">
              <w:rPr>
                <w:rFonts w:ascii="Times New Roman" w:eastAsia="Times New Roman" w:hAnsi="Times New Roman" w:cs="Times New Roman"/>
                <w:sz w:val="15"/>
                <w:szCs w:val="15"/>
              </w:rPr>
              <w:t>450</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01</w:t>
            </w:r>
          </w:p>
        </w:tc>
        <w:tc>
          <w:tcPr>
            <w:tcW w:w="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4</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Реализация молодежной политики</w:t>
            </w: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6"/>
                <w:szCs w:val="16"/>
              </w:rPr>
            </w:pPr>
            <w:r w:rsidRPr="00761681">
              <w:rPr>
                <w:rFonts w:ascii="Times New Roman" w:eastAsia="Times New Roman" w:hAnsi="Times New Roman" w:cs="Times New Roman"/>
                <w:b/>
                <w:bCs/>
                <w:color w:val="000000"/>
                <w:sz w:val="16"/>
                <w:szCs w:val="16"/>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6728,5</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1 321,30</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1723,6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1581,6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304,3</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202</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147,1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168,6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572</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4640,6</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1321,3</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1723,6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147,1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168,6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572</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177</w:t>
            </w:r>
          </w:p>
        </w:tc>
      </w:tr>
      <w:tr w:rsidR="00761681" w:rsidRPr="00761681" w:rsidTr="00761681">
        <w:trPr>
          <w:trHeight w:val="30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853" w:type="dxa"/>
            <w:tcBorders>
              <w:top w:val="nil"/>
              <w:left w:val="nil"/>
              <w:bottom w:val="single" w:sz="4" w:space="0" w:color="auto"/>
              <w:right w:val="single" w:sz="4" w:space="0" w:color="auto"/>
            </w:tcBorders>
            <w:shd w:val="clear" w:color="000000" w:fill="FFFFFF"/>
            <w:noWrap/>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000000" w:fill="FFFFFF"/>
            <w:noWrap/>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952,6</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214,4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113,6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92,6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431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Calibri" w:eastAsia="Times New Roman" w:hAnsi="Calibri" w:cs="Calibri"/>
                <w:color w:val="000000"/>
              </w:rPr>
            </w:pPr>
            <w:r w:rsidRPr="00761681">
              <w:rPr>
                <w:rFonts w:ascii="Calibri" w:eastAsia="Times New Roman" w:hAnsi="Calibri" w:cs="Calibri"/>
                <w:color w:val="000000"/>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35,1</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14,5</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10,6</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01</w:t>
            </w:r>
          </w:p>
        </w:tc>
        <w:tc>
          <w:tcPr>
            <w:tcW w:w="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5</w:t>
            </w:r>
          </w:p>
        </w:tc>
        <w:tc>
          <w:tcPr>
            <w:tcW w:w="1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 xml:space="preserve">Управление </w:t>
            </w:r>
            <w:r w:rsidRPr="00761681">
              <w:rPr>
                <w:rFonts w:ascii="Times New Roman" w:eastAsia="Times New Roman" w:hAnsi="Times New Roman" w:cs="Times New Roman"/>
                <w:color w:val="000000"/>
                <w:sz w:val="20"/>
                <w:szCs w:val="20"/>
              </w:rPr>
              <w:lastRenderedPageBreak/>
              <w:t>системой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lastRenderedPageBreak/>
              <w:t>Всего</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138190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10588,1</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11576,5</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12786,7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13462,2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12776,5</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12851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10316,3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24999,9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7208,2</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7208,2</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7208,2</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7208,2</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138190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10588,1</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11576,5</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12786,7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13462,2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12776,5</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12851</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10316,3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24999,9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7208,2</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7208,2</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7208,2</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7208,2</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ind w:firstLineChars="100" w:firstLine="150"/>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FF0000"/>
                <w:sz w:val="15"/>
                <w:szCs w:val="15"/>
              </w:rPr>
            </w:pPr>
            <w:r w:rsidRPr="0076168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18921,3</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167,2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148,2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188,4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212,8</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157,7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176,7</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sz w:val="15"/>
                <w:szCs w:val="15"/>
              </w:rPr>
            </w:pPr>
            <w:r w:rsidRPr="00761681">
              <w:rPr>
                <w:rFonts w:ascii="Times New Roman" w:eastAsia="Times New Roman" w:hAnsi="Times New Roman" w:cs="Times New Roman"/>
                <w:sz w:val="15"/>
                <w:szCs w:val="15"/>
              </w:rPr>
              <w:t>17870,3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FF0000"/>
                <w:sz w:val="15"/>
                <w:szCs w:val="15"/>
              </w:rPr>
            </w:pPr>
            <w:r w:rsidRPr="0076168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01</w:t>
            </w:r>
          </w:p>
        </w:tc>
        <w:tc>
          <w:tcPr>
            <w:tcW w:w="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6</w:t>
            </w:r>
          </w:p>
        </w:tc>
        <w:tc>
          <w:tcPr>
            <w:tcW w:w="1387" w:type="dxa"/>
            <w:vMerge w:val="restart"/>
            <w:tcBorders>
              <w:top w:val="nil"/>
              <w:left w:val="single" w:sz="4" w:space="0" w:color="auto"/>
              <w:bottom w:val="single" w:sz="4" w:space="0" w:color="auto"/>
              <w:right w:val="single" w:sz="4" w:space="0" w:color="auto"/>
            </w:tcBorders>
            <w:shd w:val="clear" w:color="auto" w:fill="auto"/>
            <w:vAlign w:val="center"/>
            <w:hideMark/>
          </w:tcPr>
          <w:p w:rsidR="00761681" w:rsidRPr="00761681" w:rsidRDefault="00761681" w:rsidP="00761681">
            <w:pPr>
              <w:spacing w:after="0" w:line="240" w:lineRule="auto"/>
              <w:jc w:val="center"/>
              <w:rPr>
                <w:rFonts w:ascii="Times New Roman" w:eastAsia="Times New Roman" w:hAnsi="Times New Roman" w:cs="Times New Roman"/>
                <w:color w:val="000000"/>
                <w:sz w:val="20"/>
                <w:szCs w:val="20"/>
              </w:rPr>
            </w:pPr>
            <w:r w:rsidRPr="00761681">
              <w:rPr>
                <w:rFonts w:ascii="Times New Roman" w:eastAsia="Times New Roman" w:hAnsi="Times New Roman" w:cs="Times New Roman"/>
                <w:color w:val="000000"/>
                <w:sz w:val="20"/>
                <w:szCs w:val="20"/>
              </w:rPr>
              <w:t>Организация отдыха, оздоровления и занятости детей в каникулярное время</w:t>
            </w: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22958,7</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1544,6</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1624,4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1602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1743,2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2170,9</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6789,9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2641,4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2315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1969,3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186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186</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186</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22958,7</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1544,6</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1624,4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1602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1743,2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2170,9</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6789,9</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2641,4</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2315</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1969,3</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186</w:t>
            </w:r>
          </w:p>
        </w:tc>
        <w:tc>
          <w:tcPr>
            <w:tcW w:w="853"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186</w:t>
            </w:r>
          </w:p>
        </w:tc>
        <w:tc>
          <w:tcPr>
            <w:tcW w:w="897"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186</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ind w:firstLineChars="100" w:firstLine="150"/>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18198,8</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1305,7</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1363,2</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1223,4</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1254,9</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1379,2</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6007,4</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2048,5</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1833,2</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1783,3</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53"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c>
          <w:tcPr>
            <w:tcW w:w="897"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0</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390"/>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0</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53"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c>
          <w:tcPr>
            <w:tcW w:w="897"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 </w:t>
            </w:r>
          </w:p>
        </w:tc>
      </w:tr>
      <w:tr w:rsidR="00761681" w:rsidRPr="00761681" w:rsidTr="00761681">
        <w:trPr>
          <w:trHeight w:val="255"/>
        </w:trPr>
        <w:tc>
          <w:tcPr>
            <w:tcW w:w="421"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455"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61681" w:rsidRPr="00761681" w:rsidRDefault="00761681" w:rsidP="00761681">
            <w:pPr>
              <w:spacing w:after="0" w:line="240" w:lineRule="auto"/>
              <w:jc w:val="right"/>
              <w:rPr>
                <w:rFonts w:ascii="Times New Roman" w:eastAsia="Times New Roman" w:hAnsi="Times New Roman" w:cs="Times New Roman"/>
                <w:b/>
                <w:bCs/>
                <w:color w:val="000000"/>
                <w:sz w:val="15"/>
                <w:szCs w:val="15"/>
              </w:rPr>
            </w:pPr>
            <w:r w:rsidRPr="00761681">
              <w:rPr>
                <w:rFonts w:ascii="Times New Roman" w:eastAsia="Times New Roman" w:hAnsi="Times New Roman" w:cs="Times New Roman"/>
                <w:b/>
                <w:bCs/>
                <w:color w:val="000000"/>
                <w:sz w:val="15"/>
                <w:szCs w:val="15"/>
              </w:rPr>
              <w:t>3437,6</w:t>
            </w:r>
          </w:p>
        </w:tc>
        <w:tc>
          <w:tcPr>
            <w:tcW w:w="88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228,9</w:t>
            </w:r>
          </w:p>
        </w:tc>
        <w:tc>
          <w:tcPr>
            <w:tcW w:w="85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203,7</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236,9</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471,3</w:t>
            </w:r>
          </w:p>
        </w:tc>
        <w:tc>
          <w:tcPr>
            <w:tcW w:w="960"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668,1</w:t>
            </w:r>
          </w:p>
        </w:tc>
        <w:tc>
          <w:tcPr>
            <w:tcW w:w="902"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158,6</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513,0</w:t>
            </w:r>
          </w:p>
        </w:tc>
        <w:tc>
          <w:tcPr>
            <w:tcW w:w="779" w:type="dxa"/>
            <w:tcBorders>
              <w:top w:val="nil"/>
              <w:left w:val="nil"/>
              <w:bottom w:val="single" w:sz="4" w:space="0" w:color="auto"/>
              <w:right w:val="single" w:sz="4" w:space="0" w:color="auto"/>
            </w:tcBorders>
            <w:shd w:val="clear" w:color="000000" w:fill="FFFFFF"/>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273,1</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171</w:t>
            </w:r>
          </w:p>
        </w:tc>
        <w:tc>
          <w:tcPr>
            <w:tcW w:w="779"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171</w:t>
            </w:r>
          </w:p>
        </w:tc>
        <w:tc>
          <w:tcPr>
            <w:tcW w:w="853"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171</w:t>
            </w:r>
          </w:p>
        </w:tc>
        <w:tc>
          <w:tcPr>
            <w:tcW w:w="897" w:type="dxa"/>
            <w:tcBorders>
              <w:top w:val="nil"/>
              <w:left w:val="nil"/>
              <w:bottom w:val="single" w:sz="4" w:space="0" w:color="auto"/>
              <w:right w:val="single" w:sz="4" w:space="0" w:color="auto"/>
            </w:tcBorders>
            <w:shd w:val="clear" w:color="auto" w:fill="auto"/>
            <w:noWrap/>
            <w:vAlign w:val="center"/>
            <w:hideMark/>
          </w:tcPr>
          <w:p w:rsidR="00761681" w:rsidRPr="00761681" w:rsidRDefault="00761681" w:rsidP="00761681">
            <w:pPr>
              <w:spacing w:after="0" w:line="240" w:lineRule="auto"/>
              <w:jc w:val="right"/>
              <w:rPr>
                <w:rFonts w:ascii="Times New Roman" w:eastAsia="Times New Roman" w:hAnsi="Times New Roman" w:cs="Times New Roman"/>
                <w:color w:val="000000"/>
                <w:sz w:val="15"/>
                <w:szCs w:val="15"/>
              </w:rPr>
            </w:pPr>
            <w:r w:rsidRPr="00761681">
              <w:rPr>
                <w:rFonts w:ascii="Times New Roman" w:eastAsia="Times New Roman" w:hAnsi="Times New Roman" w:cs="Times New Roman"/>
                <w:color w:val="000000"/>
                <w:sz w:val="15"/>
                <w:szCs w:val="15"/>
              </w:rPr>
              <w:t>171</w:t>
            </w:r>
          </w:p>
        </w:tc>
      </w:tr>
    </w:tbl>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Pr="0064103A" w:rsidRDefault="001232C9" w:rsidP="001232C9">
      <w:pPr>
        <w:rPr>
          <w:color w:val="FF0000"/>
          <w:sz w:val="17"/>
          <w:szCs w:val="17"/>
        </w:rPr>
      </w:pPr>
    </w:p>
    <w:p w:rsidR="001232C9" w:rsidRPr="00536E4B" w:rsidRDefault="001232C9" w:rsidP="001232C9">
      <w:pPr>
        <w:jc w:val="both"/>
        <w:rPr>
          <w:rFonts w:ascii="Times New Roman" w:hAnsi="Times New Roman" w:cs="Times New Roman"/>
          <w:sz w:val="24"/>
          <w:szCs w:val="24"/>
        </w:rPr>
        <w:sectPr w:rsidR="001232C9" w:rsidRPr="00536E4B" w:rsidSect="001232C9">
          <w:pgSz w:w="16838" w:h="11906" w:orient="landscape"/>
          <w:pgMar w:top="426" w:right="962" w:bottom="709" w:left="357" w:header="709" w:footer="709" w:gutter="0"/>
          <w:cols w:space="708"/>
          <w:docGrid w:linePitch="360"/>
        </w:sect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lang w:eastAsia="ar-SA"/>
        </w:rPr>
      </w:pPr>
    </w:p>
    <w:p w:rsidR="001232C9" w:rsidRDefault="001232C9"/>
    <w:sectPr w:rsidR="001232C9" w:rsidSect="00B66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5">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6">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7">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8">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9">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0">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1">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2">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4">
    <w:nsid w:val="070E4913"/>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9">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1">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0">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5">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9">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0">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1">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2">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3">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2">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9"/>
  </w:num>
  <w:num w:numId="2">
    <w:abstractNumId w:val="34"/>
  </w:num>
  <w:num w:numId="3">
    <w:abstractNumId w:val="61"/>
  </w:num>
  <w:num w:numId="4">
    <w:abstractNumId w:val="41"/>
  </w:num>
  <w:num w:numId="5">
    <w:abstractNumId w:val="30"/>
  </w:num>
  <w:num w:numId="6">
    <w:abstractNumId w:val="37"/>
  </w:num>
  <w:num w:numId="7">
    <w:abstractNumId w:val="50"/>
  </w:num>
  <w:num w:numId="8">
    <w:abstractNumId w:val="19"/>
  </w:num>
  <w:num w:numId="9">
    <w:abstractNumId w:val="26"/>
  </w:num>
  <w:num w:numId="10">
    <w:abstractNumId w:val="24"/>
  </w:num>
  <w:num w:numId="11">
    <w:abstractNumId w:val="27"/>
  </w:num>
  <w:num w:numId="12">
    <w:abstractNumId w:val="51"/>
  </w:num>
  <w:num w:numId="13">
    <w:abstractNumId w:val="13"/>
  </w:num>
  <w:num w:numId="14">
    <w:abstractNumId w:val="11"/>
  </w:num>
  <w:num w:numId="15">
    <w:abstractNumId w:val="44"/>
  </w:num>
  <w:num w:numId="16">
    <w:abstractNumId w:val="18"/>
  </w:num>
  <w:num w:numId="17">
    <w:abstractNumId w:val="46"/>
  </w:num>
  <w:num w:numId="18">
    <w:abstractNumId w:val="29"/>
  </w:num>
  <w:num w:numId="19">
    <w:abstractNumId w:val="58"/>
  </w:num>
  <w:num w:numId="20">
    <w:abstractNumId w:val="17"/>
  </w:num>
  <w:num w:numId="21">
    <w:abstractNumId w:val="35"/>
  </w:num>
  <w:num w:numId="22">
    <w:abstractNumId w:val="53"/>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28"/>
  </w:num>
  <w:num w:numId="35">
    <w:abstractNumId w:val="16"/>
  </w:num>
  <w:num w:numId="36">
    <w:abstractNumId w:val="15"/>
  </w:num>
  <w:num w:numId="37">
    <w:abstractNumId w:val="42"/>
  </w:num>
  <w:num w:numId="38">
    <w:abstractNumId w:val="22"/>
  </w:num>
  <w:num w:numId="39">
    <w:abstractNumId w:val="25"/>
  </w:num>
  <w:num w:numId="40">
    <w:abstractNumId w:val="36"/>
  </w:num>
  <w:num w:numId="41">
    <w:abstractNumId w:val="32"/>
  </w:num>
  <w:num w:numId="42">
    <w:abstractNumId w:val="59"/>
  </w:num>
  <w:num w:numId="43">
    <w:abstractNumId w:val="33"/>
  </w:num>
  <w:num w:numId="44">
    <w:abstractNumId w:val="47"/>
  </w:num>
  <w:num w:numId="45">
    <w:abstractNumId w:val="56"/>
  </w:num>
  <w:num w:numId="46">
    <w:abstractNumId w:val="12"/>
  </w:num>
  <w:num w:numId="47">
    <w:abstractNumId w:val="54"/>
  </w:num>
  <w:num w:numId="48">
    <w:abstractNumId w:val="38"/>
  </w:num>
  <w:num w:numId="49">
    <w:abstractNumId w:val="40"/>
  </w:num>
  <w:num w:numId="50">
    <w:abstractNumId w:val="31"/>
  </w:num>
  <w:num w:numId="51">
    <w:abstractNumId w:val="43"/>
  </w:num>
  <w:num w:numId="52">
    <w:abstractNumId w:val="60"/>
  </w:num>
  <w:num w:numId="53">
    <w:abstractNumId w:val="48"/>
  </w:num>
  <w:num w:numId="54">
    <w:abstractNumId w:val="57"/>
  </w:num>
  <w:num w:numId="55">
    <w:abstractNumId w:val="23"/>
  </w:num>
  <w:num w:numId="56">
    <w:abstractNumId w:val="52"/>
  </w:num>
  <w:num w:numId="57">
    <w:abstractNumId w:val="55"/>
  </w:num>
  <w:num w:numId="58">
    <w:abstractNumId w:val="62"/>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20"/>
  </w:num>
  <w:num w:numId="63">
    <w:abstractNumId w:val="21"/>
  </w:num>
  <w:num w:numId="64">
    <w:abstractNumId w:val="39"/>
  </w:num>
  <w:num w:numId="65">
    <w:abstractNumId w:val="1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D433E"/>
    <w:rsid w:val="00044B85"/>
    <w:rsid w:val="0009656E"/>
    <w:rsid w:val="0010766B"/>
    <w:rsid w:val="001232C9"/>
    <w:rsid w:val="00165A3A"/>
    <w:rsid w:val="001759F0"/>
    <w:rsid w:val="001772AA"/>
    <w:rsid w:val="001A286B"/>
    <w:rsid w:val="001A39AD"/>
    <w:rsid w:val="001B0256"/>
    <w:rsid w:val="002355C5"/>
    <w:rsid w:val="002509E8"/>
    <w:rsid w:val="002E10AA"/>
    <w:rsid w:val="002E7E4E"/>
    <w:rsid w:val="004C345B"/>
    <w:rsid w:val="00527657"/>
    <w:rsid w:val="00534631"/>
    <w:rsid w:val="00537D44"/>
    <w:rsid w:val="00567444"/>
    <w:rsid w:val="005B68D4"/>
    <w:rsid w:val="005E2E44"/>
    <w:rsid w:val="00612D4D"/>
    <w:rsid w:val="00640792"/>
    <w:rsid w:val="006645FC"/>
    <w:rsid w:val="00665DE5"/>
    <w:rsid w:val="006707E2"/>
    <w:rsid w:val="00673EAC"/>
    <w:rsid w:val="006C2A0C"/>
    <w:rsid w:val="006D433E"/>
    <w:rsid w:val="006F0EB6"/>
    <w:rsid w:val="007346F8"/>
    <w:rsid w:val="00761681"/>
    <w:rsid w:val="007709F7"/>
    <w:rsid w:val="00780780"/>
    <w:rsid w:val="007E42BB"/>
    <w:rsid w:val="00802723"/>
    <w:rsid w:val="00854207"/>
    <w:rsid w:val="0087529D"/>
    <w:rsid w:val="0088674C"/>
    <w:rsid w:val="00910B84"/>
    <w:rsid w:val="009408A2"/>
    <w:rsid w:val="00943D62"/>
    <w:rsid w:val="00946171"/>
    <w:rsid w:val="0094797B"/>
    <w:rsid w:val="00967207"/>
    <w:rsid w:val="009712A7"/>
    <w:rsid w:val="00990FFB"/>
    <w:rsid w:val="009A0855"/>
    <w:rsid w:val="009E7671"/>
    <w:rsid w:val="00A31B22"/>
    <w:rsid w:val="00A50C1D"/>
    <w:rsid w:val="00A54CCE"/>
    <w:rsid w:val="00A648F9"/>
    <w:rsid w:val="00AD0E4F"/>
    <w:rsid w:val="00AD25BA"/>
    <w:rsid w:val="00AD675F"/>
    <w:rsid w:val="00B0471E"/>
    <w:rsid w:val="00B319D8"/>
    <w:rsid w:val="00B6642B"/>
    <w:rsid w:val="00B7195A"/>
    <w:rsid w:val="00B72BD5"/>
    <w:rsid w:val="00B734C6"/>
    <w:rsid w:val="00C16571"/>
    <w:rsid w:val="00CD6714"/>
    <w:rsid w:val="00D66002"/>
    <w:rsid w:val="00D763B7"/>
    <w:rsid w:val="00DA69EE"/>
    <w:rsid w:val="00DA79CC"/>
    <w:rsid w:val="00DE5DD6"/>
    <w:rsid w:val="00E04F15"/>
    <w:rsid w:val="00E53B10"/>
    <w:rsid w:val="00E72737"/>
    <w:rsid w:val="00E7641D"/>
    <w:rsid w:val="00E813AE"/>
    <w:rsid w:val="00F84BE8"/>
    <w:rsid w:val="00FB7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408A2"/>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1232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1232C9"/>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123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1232C9"/>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1232C9"/>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1232C9"/>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1232C9"/>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1232C9"/>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1232C9"/>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433E"/>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3">
    <w:name w:val="Body Text Indent"/>
    <w:basedOn w:val="a"/>
    <w:link w:val="a4"/>
    <w:rsid w:val="00534631"/>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34631"/>
    <w:rPr>
      <w:rFonts w:ascii="Times New Roman" w:eastAsia="Times New Roman" w:hAnsi="Times New Roman" w:cs="Times New Roman"/>
      <w:sz w:val="24"/>
      <w:szCs w:val="24"/>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1232C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1232C9"/>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1232C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232C9"/>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1232C9"/>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1232C9"/>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1232C9"/>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1232C9"/>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1232C9"/>
    <w:rPr>
      <w:rFonts w:ascii="Times New Roman" w:eastAsia="Times New Roman" w:hAnsi="Times New Roman" w:cs="Times New Roman"/>
      <w:sz w:val="24"/>
      <w:szCs w:val="20"/>
    </w:rPr>
  </w:style>
  <w:style w:type="paragraph" w:customStyle="1" w:styleId="Default">
    <w:name w:val="Default"/>
    <w:rsid w:val="001232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uiPriority w:val="99"/>
    <w:rsid w:val="00123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1232C9"/>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1232C9"/>
    <w:rPr>
      <w:rFonts w:ascii="Tahoma" w:eastAsiaTheme="minorHAnsi" w:hAnsi="Tahoma" w:cs="Tahoma"/>
      <w:sz w:val="16"/>
      <w:szCs w:val="16"/>
      <w:lang w:eastAsia="en-US"/>
    </w:rPr>
  </w:style>
  <w:style w:type="character" w:styleId="a7">
    <w:name w:val="Hyperlink"/>
    <w:basedOn w:val="a0"/>
    <w:uiPriority w:val="99"/>
    <w:unhideWhenUsed/>
    <w:rsid w:val="001232C9"/>
    <w:rPr>
      <w:color w:val="0000FF"/>
      <w:u w:val="single"/>
    </w:rPr>
  </w:style>
  <w:style w:type="paragraph" w:styleId="a8">
    <w:name w:val="List Paragraph"/>
    <w:basedOn w:val="a"/>
    <w:link w:val="a9"/>
    <w:qFormat/>
    <w:rsid w:val="001232C9"/>
    <w:pPr>
      <w:ind w:left="720"/>
      <w:contextualSpacing/>
    </w:pPr>
    <w:rPr>
      <w:rFonts w:eastAsiaTheme="minorHAnsi"/>
      <w:lang w:eastAsia="en-US"/>
    </w:rPr>
  </w:style>
  <w:style w:type="character" w:customStyle="1" w:styleId="a9">
    <w:name w:val="Абзац списка Знак"/>
    <w:link w:val="a8"/>
    <w:locked/>
    <w:rsid w:val="001232C9"/>
    <w:rPr>
      <w:rFonts w:eastAsiaTheme="minorHAnsi"/>
      <w:lang w:eastAsia="en-US"/>
    </w:rPr>
  </w:style>
  <w:style w:type="paragraph" w:customStyle="1" w:styleId="11">
    <w:name w:val="Обычный1"/>
    <w:rsid w:val="001232C9"/>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1232C9"/>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1232C9"/>
    <w:rPr>
      <w:rFonts w:eastAsiaTheme="minorHAnsi"/>
      <w:lang w:eastAsia="en-US"/>
    </w:rPr>
  </w:style>
  <w:style w:type="paragraph" w:customStyle="1" w:styleId="western">
    <w:name w:val="western"/>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1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232C9"/>
    <w:rPr>
      <w:rFonts w:ascii="Courier New" w:eastAsia="Times New Roman" w:hAnsi="Courier New" w:cs="Courier New"/>
      <w:sz w:val="20"/>
      <w:szCs w:val="20"/>
    </w:rPr>
  </w:style>
  <w:style w:type="paragraph" w:styleId="21">
    <w:name w:val="Body Text Indent 2"/>
    <w:basedOn w:val="a"/>
    <w:link w:val="22"/>
    <w:uiPriority w:val="99"/>
    <w:rsid w:val="001232C9"/>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1232C9"/>
    <w:rPr>
      <w:rFonts w:ascii="Times New Roman" w:eastAsia="Times New Roman" w:hAnsi="Times New Roman" w:cs="Times New Roman"/>
      <w:b/>
      <w:bCs/>
      <w:sz w:val="24"/>
      <w:szCs w:val="24"/>
    </w:rPr>
  </w:style>
  <w:style w:type="paragraph" w:customStyle="1" w:styleId="Iauiue">
    <w:name w:val="Iau?iue"/>
    <w:uiPriority w:val="99"/>
    <w:rsid w:val="001232C9"/>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1232C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32C9"/>
    <w:rPr>
      <w:rFonts w:ascii="Arial" w:eastAsia="Times New Roman" w:hAnsi="Arial" w:cs="Arial"/>
      <w:sz w:val="20"/>
      <w:szCs w:val="20"/>
    </w:rPr>
  </w:style>
  <w:style w:type="paragraph" w:customStyle="1" w:styleId="ConsNormal">
    <w:name w:val="ConsNormal"/>
    <w:uiPriority w:val="99"/>
    <w:rsid w:val="00123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1232C9"/>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1232C9"/>
    <w:rPr>
      <w:rFonts w:ascii="Calibri" w:eastAsia="Times New Roman" w:hAnsi="Calibri" w:cs="Calibri"/>
      <w:lang w:eastAsia="en-US"/>
    </w:rPr>
  </w:style>
  <w:style w:type="paragraph" w:styleId="ae">
    <w:name w:val="Normal (Web)"/>
    <w:basedOn w:val="a"/>
    <w:uiPriority w:val="99"/>
    <w:rsid w:val="001232C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232C9"/>
    <w:rPr>
      <w:rFonts w:cs="Times New Roman"/>
      <w:b/>
      <w:bCs/>
    </w:rPr>
  </w:style>
  <w:style w:type="character" w:styleId="af0">
    <w:name w:val="Emphasis"/>
    <w:basedOn w:val="a0"/>
    <w:uiPriority w:val="20"/>
    <w:qFormat/>
    <w:rsid w:val="001232C9"/>
    <w:rPr>
      <w:rFonts w:cs="Times New Roman"/>
      <w:i/>
      <w:iCs/>
    </w:rPr>
  </w:style>
  <w:style w:type="character" w:customStyle="1" w:styleId="apple-converted-space">
    <w:name w:val="apple-converted-space"/>
    <w:basedOn w:val="a0"/>
    <w:rsid w:val="001232C9"/>
    <w:rPr>
      <w:rFonts w:cs="Times New Roman"/>
    </w:rPr>
  </w:style>
  <w:style w:type="paragraph" w:customStyle="1" w:styleId="ConsPlusCell">
    <w:name w:val="ConsPlusCell"/>
    <w:uiPriority w:val="99"/>
    <w:rsid w:val="001232C9"/>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1232C9"/>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1232C9"/>
    <w:rPr>
      <w:rFonts w:ascii="Times New Roman" w:eastAsia="Times New Roman" w:hAnsi="Times New Roman" w:cs="Times New Roman"/>
      <w:sz w:val="24"/>
      <w:szCs w:val="24"/>
    </w:rPr>
  </w:style>
  <w:style w:type="paragraph" w:styleId="af1">
    <w:name w:val="header"/>
    <w:basedOn w:val="a"/>
    <w:link w:val="af2"/>
    <w:uiPriority w:val="99"/>
    <w:rsid w:val="001232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1232C9"/>
    <w:rPr>
      <w:rFonts w:ascii="Times New Roman" w:eastAsia="Times New Roman" w:hAnsi="Times New Roman" w:cs="Times New Roman"/>
      <w:sz w:val="24"/>
      <w:szCs w:val="24"/>
    </w:rPr>
  </w:style>
  <w:style w:type="paragraph" w:styleId="af3">
    <w:name w:val="footer"/>
    <w:basedOn w:val="a"/>
    <w:link w:val="af4"/>
    <w:uiPriority w:val="99"/>
    <w:rsid w:val="001232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1232C9"/>
    <w:rPr>
      <w:rFonts w:ascii="Times New Roman" w:eastAsia="Times New Roman" w:hAnsi="Times New Roman" w:cs="Times New Roman"/>
      <w:sz w:val="24"/>
      <w:szCs w:val="24"/>
    </w:rPr>
  </w:style>
  <w:style w:type="paragraph" w:styleId="af5">
    <w:name w:val="footnote text"/>
    <w:basedOn w:val="a"/>
    <w:link w:val="af6"/>
    <w:uiPriority w:val="99"/>
    <w:rsid w:val="001232C9"/>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1232C9"/>
    <w:rPr>
      <w:rFonts w:ascii="Times New Roman" w:eastAsia="Times New Roman" w:hAnsi="Times New Roman" w:cs="Times New Roman"/>
      <w:sz w:val="20"/>
      <w:szCs w:val="20"/>
    </w:rPr>
  </w:style>
  <w:style w:type="paragraph" w:styleId="af7">
    <w:name w:val="Title"/>
    <w:basedOn w:val="a"/>
    <w:next w:val="af8"/>
    <w:link w:val="af9"/>
    <w:uiPriority w:val="99"/>
    <w:qFormat/>
    <w:rsid w:val="001232C9"/>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af9">
    <w:name w:val="Название Знак"/>
    <w:basedOn w:val="a0"/>
    <w:link w:val="af7"/>
    <w:uiPriority w:val="99"/>
    <w:rsid w:val="001232C9"/>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1232C9"/>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1232C9"/>
    <w:rPr>
      <w:rFonts w:ascii="Cambria" w:eastAsia="Times New Roman" w:hAnsi="Cambria" w:cs="Times New Roman"/>
      <w:i/>
      <w:iCs/>
      <w:color w:val="4F81BD"/>
      <w:spacing w:val="15"/>
      <w:sz w:val="24"/>
      <w:szCs w:val="24"/>
    </w:rPr>
  </w:style>
  <w:style w:type="character" w:customStyle="1" w:styleId="afb">
    <w:name w:val="Основной текст_"/>
    <w:link w:val="31"/>
    <w:locked/>
    <w:rsid w:val="001232C9"/>
    <w:rPr>
      <w:sz w:val="27"/>
      <w:shd w:val="clear" w:color="auto" w:fill="FFFFFF"/>
    </w:rPr>
  </w:style>
  <w:style w:type="paragraph" w:customStyle="1" w:styleId="31">
    <w:name w:val="Основной текст3"/>
    <w:basedOn w:val="a"/>
    <w:link w:val="afb"/>
    <w:rsid w:val="001232C9"/>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1232C9"/>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1232C9"/>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1232C9"/>
    <w:rPr>
      <w:rFonts w:ascii="Times New Roman" w:eastAsia="Times New Roman" w:hAnsi="Times New Roman" w:cs="Times New Roman"/>
      <w:sz w:val="24"/>
      <w:szCs w:val="24"/>
    </w:rPr>
  </w:style>
  <w:style w:type="paragraph" w:styleId="afe">
    <w:name w:val="TOC Heading"/>
    <w:basedOn w:val="1"/>
    <w:next w:val="a"/>
    <w:uiPriority w:val="99"/>
    <w:qFormat/>
    <w:rsid w:val="001232C9"/>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1232C9"/>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1232C9"/>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1232C9"/>
    <w:rPr>
      <w:rFonts w:cs="Times New Roman"/>
      <w:vertAlign w:val="superscript"/>
    </w:rPr>
  </w:style>
  <w:style w:type="paragraph" w:customStyle="1" w:styleId="221">
    <w:name w:val="заголовок 221"/>
    <w:basedOn w:val="1"/>
    <w:next w:val="2"/>
    <w:uiPriority w:val="99"/>
    <w:rsid w:val="001232C9"/>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1232C9"/>
  </w:style>
  <w:style w:type="paragraph" w:customStyle="1" w:styleId="13">
    <w:name w:val="Стиль1"/>
    <w:basedOn w:val="a"/>
    <w:link w:val="14"/>
    <w:qFormat/>
    <w:rsid w:val="001232C9"/>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1232C9"/>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1232C9"/>
    <w:pPr>
      <w:spacing w:after="100"/>
      <w:ind w:left="440"/>
    </w:pPr>
    <w:rPr>
      <w:rFonts w:ascii="Calibri" w:eastAsia="Times New Roman" w:hAnsi="Calibri" w:cs="Times New Roman"/>
    </w:rPr>
  </w:style>
  <w:style w:type="paragraph" w:styleId="33">
    <w:name w:val="Body Text 3"/>
    <w:basedOn w:val="a"/>
    <w:link w:val="34"/>
    <w:uiPriority w:val="99"/>
    <w:unhideWhenUsed/>
    <w:rsid w:val="001232C9"/>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1232C9"/>
    <w:rPr>
      <w:rFonts w:ascii="Calibri" w:eastAsia="Times New Roman" w:hAnsi="Calibri" w:cs="Times New Roman"/>
      <w:sz w:val="16"/>
      <w:szCs w:val="16"/>
      <w:lang w:eastAsia="en-US"/>
    </w:rPr>
  </w:style>
  <w:style w:type="character" w:styleId="aff0">
    <w:name w:val="page number"/>
    <w:basedOn w:val="a0"/>
    <w:uiPriority w:val="99"/>
    <w:rsid w:val="001232C9"/>
    <w:rPr>
      <w:rFonts w:cs="Times New Roman"/>
    </w:rPr>
  </w:style>
  <w:style w:type="character" w:customStyle="1" w:styleId="210">
    <w:name w:val="Основной текст (21)_"/>
    <w:link w:val="211"/>
    <w:uiPriority w:val="99"/>
    <w:locked/>
    <w:rsid w:val="001232C9"/>
    <w:rPr>
      <w:sz w:val="16"/>
      <w:shd w:val="clear" w:color="auto" w:fill="FFFFFF"/>
    </w:rPr>
  </w:style>
  <w:style w:type="paragraph" w:customStyle="1" w:styleId="211">
    <w:name w:val="Основной текст (21)"/>
    <w:basedOn w:val="a"/>
    <w:link w:val="210"/>
    <w:uiPriority w:val="99"/>
    <w:rsid w:val="001232C9"/>
    <w:pPr>
      <w:shd w:val="clear" w:color="auto" w:fill="FFFFFF"/>
      <w:spacing w:after="0" w:line="240" w:lineRule="atLeast"/>
      <w:ind w:hanging="200"/>
    </w:pPr>
    <w:rPr>
      <w:sz w:val="16"/>
    </w:rPr>
  </w:style>
  <w:style w:type="character" w:customStyle="1" w:styleId="91">
    <w:name w:val="Основной текст (9)"/>
    <w:uiPriority w:val="99"/>
    <w:rsid w:val="001232C9"/>
    <w:rPr>
      <w:rFonts w:ascii="Times New Roman" w:hAnsi="Times New Roman"/>
      <w:spacing w:val="0"/>
      <w:sz w:val="16"/>
    </w:rPr>
  </w:style>
  <w:style w:type="character" w:customStyle="1" w:styleId="FontStyle85">
    <w:name w:val="Font Style85"/>
    <w:uiPriority w:val="99"/>
    <w:rsid w:val="001232C9"/>
    <w:rPr>
      <w:rFonts w:ascii="Times New Roman" w:hAnsi="Times New Roman"/>
      <w:sz w:val="24"/>
    </w:rPr>
  </w:style>
  <w:style w:type="character" w:customStyle="1" w:styleId="aff1">
    <w:name w:val="Текст примечания Знак"/>
    <w:basedOn w:val="a0"/>
    <w:link w:val="aff2"/>
    <w:uiPriority w:val="99"/>
    <w:semiHidden/>
    <w:rsid w:val="001232C9"/>
    <w:rPr>
      <w:rFonts w:ascii="Times New Roman" w:eastAsia="Times New Roman" w:hAnsi="Times New Roman" w:cs="Times New Roman"/>
      <w:sz w:val="20"/>
      <w:szCs w:val="20"/>
    </w:rPr>
  </w:style>
  <w:style w:type="paragraph" w:styleId="aff2">
    <w:name w:val="annotation text"/>
    <w:basedOn w:val="a"/>
    <w:link w:val="aff1"/>
    <w:uiPriority w:val="99"/>
    <w:semiHidden/>
    <w:rsid w:val="001232C9"/>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1232C9"/>
    <w:rPr>
      <w:sz w:val="20"/>
      <w:szCs w:val="20"/>
    </w:rPr>
  </w:style>
  <w:style w:type="paragraph" w:customStyle="1" w:styleId="314">
    <w:name w:val="Основной текст с отступом 3 + 14 пт"/>
    <w:aliases w:val="По ширине,Слева:  0 см,Первая строка: ..."/>
    <w:next w:val="ConsPlusCell"/>
    <w:rsid w:val="001232C9"/>
    <w:rPr>
      <w:rFonts w:ascii="Calibri" w:eastAsia="Times New Roman" w:hAnsi="Calibri" w:cs="Times New Roman"/>
      <w:sz w:val="20"/>
      <w:szCs w:val="20"/>
      <w:lang w:eastAsia="en-US"/>
    </w:rPr>
  </w:style>
  <w:style w:type="paragraph" w:styleId="35">
    <w:name w:val="Body Text Indent 3"/>
    <w:basedOn w:val="a"/>
    <w:link w:val="36"/>
    <w:uiPriority w:val="99"/>
    <w:rsid w:val="001232C9"/>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1232C9"/>
    <w:rPr>
      <w:rFonts w:ascii="Times New Roman" w:eastAsia="Times New Roman" w:hAnsi="Times New Roman" w:cs="Times New Roman"/>
      <w:sz w:val="16"/>
      <w:szCs w:val="16"/>
    </w:rPr>
  </w:style>
  <w:style w:type="paragraph" w:customStyle="1" w:styleId="aff3">
    <w:name w:val="Содержимое таблицы"/>
    <w:basedOn w:val="a"/>
    <w:rsid w:val="001232C9"/>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1232C9"/>
  </w:style>
  <w:style w:type="character" w:customStyle="1" w:styleId="aff4">
    <w:name w:val="Тема примечания Знак"/>
    <w:basedOn w:val="aff1"/>
    <w:link w:val="aff5"/>
    <w:uiPriority w:val="99"/>
    <w:semiHidden/>
    <w:rsid w:val="001232C9"/>
    <w:rPr>
      <w:rFonts w:ascii="Times New Roman" w:eastAsia="Times New Roman" w:hAnsi="Times New Roman" w:cs="Times New Roman"/>
      <w:b/>
      <w:bCs/>
      <w:sz w:val="20"/>
      <w:szCs w:val="20"/>
    </w:rPr>
  </w:style>
  <w:style w:type="paragraph" w:styleId="aff5">
    <w:name w:val="annotation subject"/>
    <w:basedOn w:val="aff2"/>
    <w:next w:val="aff2"/>
    <w:link w:val="aff4"/>
    <w:uiPriority w:val="99"/>
    <w:semiHidden/>
    <w:rsid w:val="001232C9"/>
    <w:rPr>
      <w:b/>
      <w:bCs/>
    </w:rPr>
  </w:style>
  <w:style w:type="character" w:customStyle="1" w:styleId="16">
    <w:name w:val="Тема примечания Знак1"/>
    <w:basedOn w:val="15"/>
    <w:uiPriority w:val="99"/>
    <w:semiHidden/>
    <w:rsid w:val="001232C9"/>
    <w:rPr>
      <w:b/>
      <w:bCs/>
      <w:sz w:val="20"/>
      <w:szCs w:val="20"/>
    </w:rPr>
  </w:style>
  <w:style w:type="character" w:customStyle="1" w:styleId="aff6">
    <w:name w:val="Знак Знак"/>
    <w:rsid w:val="001232C9"/>
    <w:rPr>
      <w:sz w:val="24"/>
      <w:lang w:val="ru-RU" w:eastAsia="ru-RU"/>
    </w:rPr>
  </w:style>
  <w:style w:type="paragraph" w:styleId="26">
    <w:name w:val="List Bullet 2"/>
    <w:basedOn w:val="a"/>
    <w:autoRedefine/>
    <w:uiPriority w:val="99"/>
    <w:semiHidden/>
    <w:rsid w:val="001232C9"/>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1232C9"/>
    <w:rPr>
      <w:rFonts w:ascii="Symbol" w:hAnsi="Symbol"/>
    </w:rPr>
  </w:style>
  <w:style w:type="paragraph" w:customStyle="1" w:styleId="aff7">
    <w:name w:val="Обычный (паспорт)"/>
    <w:basedOn w:val="a"/>
    <w:rsid w:val="001232C9"/>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1232C9"/>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1232C9"/>
    <w:pPr>
      <w:spacing w:before="120" w:after="0" w:line="240" w:lineRule="auto"/>
      <w:jc w:val="both"/>
    </w:pPr>
    <w:rPr>
      <w:rFonts w:ascii="Times New Roman" w:eastAsia="Times New Roman" w:hAnsi="Times New Roman" w:cs="Times New Roman"/>
    </w:rPr>
  </w:style>
  <w:style w:type="character" w:customStyle="1" w:styleId="FontStyle11">
    <w:name w:val="Font Style11"/>
    <w:rsid w:val="001232C9"/>
    <w:rPr>
      <w:rFonts w:ascii="Times New Roman" w:hAnsi="Times New Roman" w:cs="Times New Roman"/>
      <w:sz w:val="24"/>
      <w:szCs w:val="24"/>
    </w:rPr>
  </w:style>
  <w:style w:type="paragraph" w:customStyle="1" w:styleId="27">
    <w:name w:val="Знак Знак2 Знак Знак Знак Знак Знак Знак Знак"/>
    <w:basedOn w:val="a"/>
    <w:rsid w:val="001232C9"/>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1232C9"/>
    <w:rPr>
      <w:rFonts w:ascii="Times New Roman" w:hAnsi="Times New Roman" w:cs="Times New Roman"/>
      <w:sz w:val="26"/>
      <w:szCs w:val="26"/>
    </w:rPr>
  </w:style>
  <w:style w:type="paragraph" w:customStyle="1" w:styleId="17">
    <w:name w:val="Абзац списка1"/>
    <w:basedOn w:val="a"/>
    <w:rsid w:val="001232C9"/>
    <w:pPr>
      <w:ind w:left="720"/>
      <w:contextualSpacing/>
    </w:pPr>
    <w:rPr>
      <w:rFonts w:ascii="Calibri" w:eastAsia="Times New Roman" w:hAnsi="Calibri" w:cs="Times New Roman"/>
      <w:lang w:eastAsia="en-US"/>
    </w:rPr>
  </w:style>
  <w:style w:type="paragraph" w:customStyle="1" w:styleId="ConsTitle">
    <w:name w:val="ConsTitle"/>
    <w:rsid w:val="001232C9"/>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1232C9"/>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1232C9"/>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1232C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1232C9"/>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1232C9"/>
    <w:rPr>
      <w:rFonts w:ascii="Times New Roman" w:eastAsia="Times New Roman" w:hAnsi="Times New Roman" w:cs="Times New Roman"/>
      <w:bCs/>
      <w:sz w:val="24"/>
      <w:szCs w:val="24"/>
      <w:lang w:eastAsia="en-US"/>
    </w:rPr>
  </w:style>
  <w:style w:type="character" w:customStyle="1" w:styleId="71">
    <w:name w:val="Знак Знак7"/>
    <w:rsid w:val="001232C9"/>
    <w:rPr>
      <w:rFonts w:ascii="Times New Roman" w:eastAsia="Times New Roman" w:hAnsi="Times New Roman" w:cs="Times New Roman"/>
      <w:b/>
      <w:bCs/>
      <w:sz w:val="36"/>
      <w:szCs w:val="36"/>
      <w:lang w:eastAsia="ru-RU"/>
    </w:rPr>
  </w:style>
  <w:style w:type="character" w:customStyle="1" w:styleId="81">
    <w:name w:val="Знак Знак8"/>
    <w:rsid w:val="001232C9"/>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1232C9"/>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1232C9"/>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1232C9"/>
    <w:rPr>
      <w:rFonts w:ascii="Calibri" w:eastAsia="Calibri" w:hAnsi="Calibri" w:cs="Times New Roman"/>
      <w:sz w:val="20"/>
      <w:szCs w:val="20"/>
    </w:rPr>
  </w:style>
  <w:style w:type="character" w:styleId="affd">
    <w:name w:val="FollowedHyperlink"/>
    <w:basedOn w:val="a0"/>
    <w:uiPriority w:val="99"/>
    <w:semiHidden/>
    <w:unhideWhenUsed/>
    <w:rsid w:val="001232C9"/>
    <w:rPr>
      <w:color w:val="800080"/>
      <w:u w:val="single"/>
    </w:rPr>
  </w:style>
  <w:style w:type="paragraph" w:customStyle="1" w:styleId="xl65">
    <w:name w:val="xl65"/>
    <w:basedOn w:val="a"/>
    <w:rsid w:val="001232C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1232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1232C9"/>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1232C9"/>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1232C9"/>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1232C9"/>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1232C9"/>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1232C9"/>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1232C9"/>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1232C9"/>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1232C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1232C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1232C9"/>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1232C9"/>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1232C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1232C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1232C9"/>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1232C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1232C9"/>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1232C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1232C9"/>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1232C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1232C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1232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1232C9"/>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1232C9"/>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1232C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1232C9"/>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1232C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1232C9"/>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1232C9"/>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1232C9"/>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1232C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1232C9"/>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1232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1232C9"/>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1232C9"/>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1232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1232C9"/>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1232C9"/>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1232C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1232C9"/>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1232C9"/>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1232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1232C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1232C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1232C9"/>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1232C9"/>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1232C9"/>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1232C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1232C9"/>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1232C9"/>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1232C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1232C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1232C9"/>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1232C9"/>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1232C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1232C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1232C9"/>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1232C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1232C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1232C9"/>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1232C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1232C9"/>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1232C9"/>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1232C9"/>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1232C9"/>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1232C9"/>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1232C9"/>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1232C9"/>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1232C9"/>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1232C9"/>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1232C9"/>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1232C9"/>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1232C9"/>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1232C9"/>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1232C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1232C9"/>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1232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1232C9"/>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1232C9"/>
  </w:style>
  <w:style w:type="paragraph" w:customStyle="1" w:styleId="msonospacingmrcssattr">
    <w:name w:val="msonospacing_mr_css_attr"/>
    <w:basedOn w:val="a"/>
    <w:rsid w:val="00AD67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696734">
      <w:bodyDiv w:val="1"/>
      <w:marLeft w:val="0"/>
      <w:marRight w:val="0"/>
      <w:marTop w:val="0"/>
      <w:marBottom w:val="0"/>
      <w:divBdr>
        <w:top w:val="none" w:sz="0" w:space="0" w:color="auto"/>
        <w:left w:val="none" w:sz="0" w:space="0" w:color="auto"/>
        <w:bottom w:val="none" w:sz="0" w:space="0" w:color="auto"/>
        <w:right w:val="none" w:sz="0" w:space="0" w:color="auto"/>
      </w:divBdr>
    </w:div>
    <w:div w:id="4491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C28B-651B-47EF-91BF-A52A4AB3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197</Pages>
  <Words>69472</Words>
  <Characters>395994</Characters>
  <Application>Microsoft Office Word</Application>
  <DocSecurity>0</DocSecurity>
  <Lines>3299</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4</cp:revision>
  <cp:lastPrinted>2023-04-07T12:27:00Z</cp:lastPrinted>
  <dcterms:created xsi:type="dcterms:W3CDTF">2023-04-11T09:13:00Z</dcterms:created>
  <dcterms:modified xsi:type="dcterms:W3CDTF">2023-04-11T09:17:00Z</dcterms:modified>
</cp:coreProperties>
</file>