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F877AE" w:rsidRDefault="00F163B2" w:rsidP="00F163B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55113" w:rsidRPr="00F877AE">
        <w:rPr>
          <w:rFonts w:ascii="Times New Roman" w:hAnsi="Times New Roman"/>
          <w:sz w:val="20"/>
          <w:szCs w:val="20"/>
        </w:rPr>
        <w:t>15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к</w:t>
      </w:r>
      <w:r w:rsidRPr="00F877AE">
        <w:rPr>
          <w:rFonts w:ascii="Times New Roman" w:hAnsi="Times New Roman"/>
          <w:sz w:val="20"/>
          <w:szCs w:val="20"/>
        </w:rPr>
        <w:t xml:space="preserve"> решению Совета депутатов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униципального образования</w:t>
      </w:r>
    </w:p>
    <w:p w:rsidR="003A2796" w:rsidRPr="00767D67" w:rsidRDefault="00F877AE" w:rsidP="003A279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3A2796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767D67" w:rsidRPr="00767D67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="00767D67">
        <w:rPr>
          <w:rFonts w:ascii="Times New Roman" w:eastAsia="Times New Roman" w:hAnsi="Times New Roman"/>
          <w:sz w:val="20"/>
          <w:szCs w:val="20"/>
          <w:lang w:val="en-US" w:eastAsia="ru-RU"/>
        </w:rPr>
        <w:t>__________________</w:t>
      </w:r>
      <w:bookmarkStart w:id="0" w:name="_GoBack"/>
      <w:bookmarkEnd w:id="0"/>
    </w:p>
    <w:p w:rsidR="00F163B2" w:rsidRDefault="003A2796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877AE" w:rsidRPr="00DB6B91" w:rsidRDefault="00F877AE" w:rsidP="00F877AE">
      <w:pPr>
        <w:tabs>
          <w:tab w:val="left" w:pos="6946"/>
        </w:tabs>
        <w:spacing w:after="0" w:line="240" w:lineRule="auto"/>
        <w:ind w:right="24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</w:p>
    <w:p w:rsidR="00F163B2" w:rsidRDefault="00F163B2" w:rsidP="00F163B2">
      <w:pPr>
        <w:jc w:val="center"/>
        <w:rPr>
          <w:b/>
        </w:rPr>
      </w:pPr>
    </w:p>
    <w:p w:rsidR="00F163B2" w:rsidRPr="00A251F0" w:rsidRDefault="007A53E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об исполнении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дорожного фонда муниципального образования «Глазовский район» </w:t>
      </w:r>
      <w:r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F163B2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1355"/>
        <w:gridCol w:w="1271"/>
      </w:tblGrid>
      <w:tr w:rsidR="007A53E7" w:rsidRPr="0075507F" w:rsidTr="007A53E7">
        <w:trPr>
          <w:trHeight w:val="450"/>
        </w:trPr>
        <w:tc>
          <w:tcPr>
            <w:tcW w:w="7655" w:type="dxa"/>
            <w:vMerge w:val="restart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26" w:type="dxa"/>
            <w:gridSpan w:val="2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7A53E7" w:rsidRPr="0075507F" w:rsidTr="007A53E7">
        <w:trPr>
          <w:trHeight w:val="465"/>
        </w:trPr>
        <w:tc>
          <w:tcPr>
            <w:tcW w:w="7655" w:type="dxa"/>
            <w:vMerge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2D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Неиспользованные бюджетные ассигнования по состоянию на 1 января 2015 года</w:t>
            </w:r>
          </w:p>
        </w:tc>
        <w:tc>
          <w:tcPr>
            <w:tcW w:w="1355" w:type="dxa"/>
          </w:tcPr>
          <w:p w:rsidR="007A53E7" w:rsidRPr="0075507F" w:rsidRDefault="007A53E7" w:rsidP="00770AD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2418,4</w:t>
            </w:r>
          </w:p>
        </w:tc>
        <w:tc>
          <w:tcPr>
            <w:tcW w:w="1271" w:type="dxa"/>
          </w:tcPr>
          <w:p w:rsidR="007A53E7" w:rsidRPr="0075507F" w:rsidRDefault="00461BA1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2418,4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5" w:type="dxa"/>
          </w:tcPr>
          <w:p w:rsidR="007A53E7" w:rsidRDefault="007A53E7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9685,4</w:t>
            </w:r>
          </w:p>
        </w:tc>
        <w:tc>
          <w:tcPr>
            <w:tcW w:w="1271" w:type="dxa"/>
          </w:tcPr>
          <w:p w:rsidR="007A53E7" w:rsidRDefault="00E03FF4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9775,3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282C23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355" w:type="dxa"/>
          </w:tcPr>
          <w:p w:rsidR="007A53E7" w:rsidRDefault="007A53E7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1676,6</w:t>
            </w:r>
          </w:p>
        </w:tc>
        <w:tc>
          <w:tcPr>
            <w:tcW w:w="1271" w:type="dxa"/>
          </w:tcPr>
          <w:p w:rsidR="007A53E7" w:rsidRDefault="00461BA1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1676,6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E03FF4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 xml:space="preserve">Субсидии на содержание автомобильных дорог местного значения и искусственных сооружений на них, в </w:t>
            </w:r>
            <w:proofErr w:type="spellStart"/>
            <w:r w:rsidRPr="00E03FF4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03FF4">
              <w:rPr>
                <w:rFonts w:ascii="Times New Roman" w:hAnsi="Times New Roman"/>
                <w:sz w:val="20"/>
                <w:szCs w:val="20"/>
              </w:rPr>
              <w:t>. по которым проходят маршруты школьных автобусов</w:t>
            </w:r>
          </w:p>
        </w:tc>
        <w:tc>
          <w:tcPr>
            <w:tcW w:w="1355" w:type="dxa"/>
          </w:tcPr>
          <w:p w:rsidR="00E03FF4" w:rsidRDefault="00E03FF4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2554,7</w:t>
            </w:r>
          </w:p>
        </w:tc>
        <w:tc>
          <w:tcPr>
            <w:tcW w:w="1271" w:type="dxa"/>
          </w:tcPr>
          <w:p w:rsidR="00E03FF4" w:rsidRDefault="00E03FF4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1490,1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E03FF4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>Субсидии на строительство, реконструкцию, капитальный ремонт, ремонт автомобильных дорог местного значения и искусственных сооружений на них (мероприятия по развитию автомобильных дорог)</w:t>
            </w:r>
          </w:p>
        </w:tc>
        <w:tc>
          <w:tcPr>
            <w:tcW w:w="1355" w:type="dxa"/>
          </w:tcPr>
          <w:p w:rsidR="00E03FF4" w:rsidRDefault="00E03FF4" w:rsidP="003442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  <w:tc>
          <w:tcPr>
            <w:tcW w:w="1271" w:type="dxa"/>
          </w:tcPr>
          <w:p w:rsidR="00E03FF4" w:rsidRDefault="00E03FF4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55" w:type="dxa"/>
          </w:tcPr>
          <w:p w:rsidR="007A53E7" w:rsidRPr="0075507F" w:rsidRDefault="00E03FF4" w:rsidP="001E34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24364,3</w:t>
            </w:r>
          </w:p>
        </w:tc>
        <w:tc>
          <w:tcPr>
            <w:tcW w:w="1271" w:type="dxa"/>
          </w:tcPr>
          <w:p w:rsidR="007A53E7" w:rsidRPr="0075507F" w:rsidRDefault="00461BA1" w:rsidP="00E03F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03FF4">
              <w:rPr>
                <w:rFonts w:ascii="Times New Roman" w:hAnsi="Times New Roman"/>
                <w:b/>
                <w:sz w:val="20"/>
                <w:szCs w:val="20"/>
              </w:rPr>
              <w:t>5360,4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355" w:type="dxa"/>
          </w:tcPr>
          <w:p w:rsidR="007A53E7" w:rsidRPr="0075507F" w:rsidRDefault="008420C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4202,2</w:t>
            </w:r>
          </w:p>
        </w:tc>
        <w:tc>
          <w:tcPr>
            <w:tcW w:w="1271" w:type="dxa"/>
          </w:tcPr>
          <w:p w:rsidR="007A53E7" w:rsidRPr="0075507F" w:rsidRDefault="008420CF" w:rsidP="008420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4000,9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55" w:type="dxa"/>
          </w:tcPr>
          <w:p w:rsidR="007A53E7" w:rsidRDefault="008420C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9578,2</w:t>
            </w:r>
          </w:p>
        </w:tc>
        <w:tc>
          <w:tcPr>
            <w:tcW w:w="1271" w:type="dxa"/>
          </w:tcPr>
          <w:p w:rsidR="007A53E7" w:rsidRDefault="008420CF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8939,8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DC14C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 xml:space="preserve">Субсидии на содержание автомобильных дорог местного значения и искусственных сооружений на них, в </w:t>
            </w:r>
            <w:proofErr w:type="spellStart"/>
            <w:r w:rsidRPr="00E03FF4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03FF4">
              <w:rPr>
                <w:rFonts w:ascii="Times New Roman" w:hAnsi="Times New Roman"/>
                <w:sz w:val="20"/>
                <w:szCs w:val="20"/>
              </w:rPr>
              <w:t>. по которым проходят маршруты школьных автобусов</w:t>
            </w:r>
          </w:p>
        </w:tc>
        <w:tc>
          <w:tcPr>
            <w:tcW w:w="1355" w:type="dxa"/>
          </w:tcPr>
          <w:p w:rsidR="00DC14C7" w:rsidRPr="00CD15BF" w:rsidRDefault="00CD15B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2554.7</w:t>
            </w:r>
          </w:p>
        </w:tc>
        <w:tc>
          <w:tcPr>
            <w:tcW w:w="1271" w:type="dxa"/>
          </w:tcPr>
          <w:p w:rsidR="00DC14C7" w:rsidRPr="00CD15BF" w:rsidRDefault="00CD15BF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1490.1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DC14C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03FF4">
              <w:rPr>
                <w:rFonts w:ascii="Times New Roman" w:hAnsi="Times New Roman"/>
                <w:sz w:val="20"/>
                <w:szCs w:val="20"/>
              </w:rPr>
              <w:t>Субсидии на строительство, реконструкцию, капитальный ремонт, ремонт автомобильных дорог местного значения и искусственных сооружений на них (мероприятия по развитию автомобильных дорог)</w:t>
            </w:r>
          </w:p>
        </w:tc>
        <w:tc>
          <w:tcPr>
            <w:tcW w:w="1355" w:type="dxa"/>
          </w:tcPr>
          <w:p w:rsidR="00DC14C7" w:rsidRPr="00CD15BF" w:rsidRDefault="00CD15B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8029.2</w:t>
            </w:r>
          </w:p>
        </w:tc>
        <w:tc>
          <w:tcPr>
            <w:tcW w:w="1271" w:type="dxa"/>
          </w:tcPr>
          <w:p w:rsidR="00DC14C7" w:rsidRDefault="00DC14C7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355" w:type="dxa"/>
          </w:tcPr>
          <w:p w:rsidR="007A53E7" w:rsidRPr="0075507F" w:rsidRDefault="0053058C" w:rsidP="0053058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24364.3</w:t>
            </w:r>
          </w:p>
        </w:tc>
        <w:tc>
          <w:tcPr>
            <w:tcW w:w="1271" w:type="dxa"/>
          </w:tcPr>
          <w:p w:rsidR="007A53E7" w:rsidRPr="0075507F" w:rsidRDefault="008420CF" w:rsidP="008420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14430,8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E34F0"/>
    <w:rsid w:val="00282C23"/>
    <w:rsid w:val="002D4791"/>
    <w:rsid w:val="002D5177"/>
    <w:rsid w:val="002F0BFD"/>
    <w:rsid w:val="003248AF"/>
    <w:rsid w:val="00344294"/>
    <w:rsid w:val="003A2796"/>
    <w:rsid w:val="00461BA1"/>
    <w:rsid w:val="0053058C"/>
    <w:rsid w:val="00555113"/>
    <w:rsid w:val="00586059"/>
    <w:rsid w:val="00590360"/>
    <w:rsid w:val="005B77A3"/>
    <w:rsid w:val="005C172D"/>
    <w:rsid w:val="0060032B"/>
    <w:rsid w:val="0064005D"/>
    <w:rsid w:val="00767D67"/>
    <w:rsid w:val="00770ADE"/>
    <w:rsid w:val="007A53E7"/>
    <w:rsid w:val="008420CF"/>
    <w:rsid w:val="009F0427"/>
    <w:rsid w:val="00B409B9"/>
    <w:rsid w:val="00B73A9D"/>
    <w:rsid w:val="00BE03FE"/>
    <w:rsid w:val="00CD15BF"/>
    <w:rsid w:val="00CD76F7"/>
    <w:rsid w:val="00DC14C7"/>
    <w:rsid w:val="00E03FF4"/>
    <w:rsid w:val="00F163B2"/>
    <w:rsid w:val="00F465A4"/>
    <w:rsid w:val="00F8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27</cp:revision>
  <cp:lastPrinted>2016-05-19T05:03:00Z</cp:lastPrinted>
  <dcterms:created xsi:type="dcterms:W3CDTF">2014-11-11T11:27:00Z</dcterms:created>
  <dcterms:modified xsi:type="dcterms:W3CDTF">2016-09-15T06:57:00Z</dcterms:modified>
</cp:coreProperties>
</file>