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3B" w:rsidRDefault="0011303B" w:rsidP="00E504FB">
      <w:pPr>
        <w:spacing w:before="0"/>
        <w:jc w:val="center"/>
      </w:pPr>
      <w:r>
        <w:t xml:space="preserve">                                                                                                     </w:t>
      </w:r>
      <w:r w:rsidR="005C54F7">
        <w:t xml:space="preserve">            </w:t>
      </w:r>
      <w:r>
        <w:t xml:space="preserve">       </w:t>
      </w:r>
      <w:r w:rsidR="004B5E57">
        <w:t xml:space="preserve">         </w:t>
      </w:r>
      <w:r>
        <w:t xml:space="preserve">     </w:t>
      </w:r>
      <w:r w:rsidR="001C0C86">
        <w:t xml:space="preserve"> </w:t>
      </w:r>
      <w:r>
        <w:t xml:space="preserve">Утвержден </w:t>
      </w:r>
    </w:p>
    <w:p w:rsidR="0011303B" w:rsidRDefault="0011303B" w:rsidP="0011303B">
      <w:pPr>
        <w:spacing w:before="0"/>
        <w:ind w:left="7788"/>
        <w:jc w:val="center"/>
      </w:pPr>
      <w:r>
        <w:t xml:space="preserve">               </w:t>
      </w:r>
      <w:r w:rsidR="005C54F7">
        <w:t xml:space="preserve">                            п</w:t>
      </w:r>
      <w:r>
        <w:t xml:space="preserve">риказом </w:t>
      </w:r>
      <w:r w:rsidR="005C54F7">
        <w:t>Управления</w:t>
      </w:r>
      <w:r>
        <w:t xml:space="preserve"> финансов </w:t>
      </w:r>
    </w:p>
    <w:p w:rsidR="00E504FB" w:rsidRDefault="005C54F7" w:rsidP="0011303B">
      <w:pPr>
        <w:spacing w:before="0"/>
        <w:ind w:left="7788"/>
        <w:jc w:val="center"/>
      </w:pPr>
      <w:r>
        <w:t xml:space="preserve">                                                   Администрации </w:t>
      </w:r>
      <w:proofErr w:type="spellStart"/>
      <w:r>
        <w:t>Глазовского</w:t>
      </w:r>
      <w:proofErr w:type="spellEnd"/>
      <w:r>
        <w:t xml:space="preserve"> района</w:t>
      </w:r>
    </w:p>
    <w:p w:rsidR="0011303B" w:rsidRDefault="0011303B" w:rsidP="0011303B">
      <w:pPr>
        <w:spacing w:before="0"/>
        <w:ind w:left="7788"/>
        <w:jc w:val="center"/>
      </w:pPr>
      <w:r>
        <w:t xml:space="preserve">                            </w:t>
      </w:r>
      <w:r w:rsidR="00166F43">
        <w:t xml:space="preserve">            о</w:t>
      </w:r>
      <w:r>
        <w:t>т</w:t>
      </w:r>
      <w:r w:rsidR="00166F43">
        <w:t xml:space="preserve"> </w:t>
      </w:r>
      <w:r>
        <w:t xml:space="preserve"> «</w:t>
      </w:r>
      <w:r w:rsidR="005C54F7">
        <w:t xml:space="preserve">  </w:t>
      </w:r>
      <w:r w:rsidR="00EA3CBD">
        <w:t>10</w:t>
      </w:r>
      <w:r w:rsidR="005C54F7">
        <w:t xml:space="preserve"> </w:t>
      </w:r>
      <w:r>
        <w:t xml:space="preserve">» </w:t>
      </w:r>
      <w:r w:rsidR="00CD0F6D">
        <w:t>марта</w:t>
      </w:r>
      <w:r>
        <w:t xml:space="preserve"> 201</w:t>
      </w:r>
      <w:r w:rsidR="00EA3CBD">
        <w:t>6</w:t>
      </w:r>
      <w:r>
        <w:t xml:space="preserve">г. № </w:t>
      </w:r>
      <w:r w:rsidR="00166F43">
        <w:t>10</w:t>
      </w:r>
      <w:bookmarkStart w:id="0" w:name="_GoBack"/>
      <w:bookmarkEnd w:id="0"/>
    </w:p>
    <w:p w:rsidR="0011303B" w:rsidRDefault="0011303B" w:rsidP="00E504FB">
      <w:pPr>
        <w:spacing w:before="0"/>
        <w:jc w:val="center"/>
      </w:pPr>
    </w:p>
    <w:tbl>
      <w:tblPr>
        <w:tblW w:w="14941" w:type="dxa"/>
        <w:tblInd w:w="93" w:type="dxa"/>
        <w:tblLook w:val="04A0" w:firstRow="1" w:lastRow="0" w:firstColumn="1" w:lastColumn="0" w:noHBand="0" w:noVBand="1"/>
      </w:tblPr>
      <w:tblGrid>
        <w:gridCol w:w="14941"/>
      </w:tblGrid>
      <w:tr w:rsidR="00993B5C" w:rsidRPr="00FD48FE" w:rsidTr="001D21A4">
        <w:trPr>
          <w:trHeight w:val="492"/>
        </w:trPr>
        <w:tc>
          <w:tcPr>
            <w:tcW w:w="14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03B" w:rsidRDefault="0011303B" w:rsidP="00E504FB">
            <w:pPr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8850EB" w:rsidRPr="00FD48FE">
              <w:rPr>
                <w:b/>
                <w:sz w:val="28"/>
                <w:szCs w:val="28"/>
              </w:rPr>
              <w:t>лан реализации</w:t>
            </w:r>
          </w:p>
          <w:p w:rsidR="00993B5C" w:rsidRDefault="005C54F7" w:rsidP="00E504FB">
            <w:pPr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</w:t>
            </w:r>
            <w:r w:rsidR="00993B5C" w:rsidRPr="00FD48FE">
              <w:rPr>
                <w:b/>
                <w:sz w:val="28"/>
                <w:szCs w:val="28"/>
              </w:rPr>
              <w:t xml:space="preserve"> программы</w:t>
            </w:r>
            <w:r w:rsidR="008850EB" w:rsidRPr="00FD48FE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Глазовского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  <w:p w:rsidR="0011303B" w:rsidRPr="00FD48FE" w:rsidRDefault="0011303B" w:rsidP="00E504FB">
            <w:pPr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</w:t>
            </w:r>
            <w:r w:rsidR="00E84A81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8850EB" w:rsidRPr="00FD48FE" w:rsidRDefault="0011303B" w:rsidP="0011303B">
            <w:pPr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  <w:r w:rsidR="005C54F7">
              <w:rPr>
                <w:b/>
                <w:sz w:val="28"/>
                <w:szCs w:val="28"/>
              </w:rPr>
              <w:t>муниципальной</w:t>
            </w:r>
            <w:r>
              <w:rPr>
                <w:b/>
                <w:sz w:val="28"/>
                <w:szCs w:val="28"/>
              </w:rPr>
              <w:t xml:space="preserve"> программы          </w:t>
            </w:r>
            <w:r w:rsidR="008850EB" w:rsidRPr="00FD48FE">
              <w:rPr>
                <w:b/>
                <w:sz w:val="28"/>
                <w:szCs w:val="28"/>
              </w:rPr>
              <w:t>«</w:t>
            </w:r>
            <w:r w:rsidR="005C54F7">
              <w:rPr>
                <w:b/>
                <w:sz w:val="28"/>
                <w:szCs w:val="28"/>
              </w:rPr>
              <w:t>Муниципальное управление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9936B0" w:rsidRPr="00FD48FE" w:rsidRDefault="0011303B" w:rsidP="005C54F7">
            <w:pPr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исполнитель                                     </w:t>
            </w:r>
            <w:r w:rsidR="005C54F7">
              <w:rPr>
                <w:b/>
                <w:sz w:val="28"/>
                <w:szCs w:val="28"/>
              </w:rPr>
              <w:t>Управление</w:t>
            </w:r>
            <w:r w:rsidR="008850EB" w:rsidRPr="00FD48FE">
              <w:rPr>
                <w:b/>
                <w:sz w:val="28"/>
                <w:szCs w:val="28"/>
              </w:rPr>
              <w:t xml:space="preserve"> финансов </w:t>
            </w:r>
            <w:r w:rsidR="005C54F7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5C54F7">
              <w:rPr>
                <w:b/>
                <w:sz w:val="28"/>
                <w:szCs w:val="28"/>
              </w:rPr>
              <w:t>Глазовского</w:t>
            </w:r>
            <w:proofErr w:type="spellEnd"/>
            <w:r w:rsidR="005C54F7">
              <w:rPr>
                <w:b/>
                <w:sz w:val="28"/>
                <w:szCs w:val="28"/>
              </w:rPr>
              <w:t xml:space="preserve"> района</w:t>
            </w:r>
          </w:p>
        </w:tc>
      </w:tr>
    </w:tbl>
    <w:p w:rsidR="008C067E" w:rsidRPr="00FD48FE" w:rsidRDefault="008C067E" w:rsidP="001720BF">
      <w:pPr>
        <w:spacing w:before="0"/>
        <w:rPr>
          <w:sz w:val="22"/>
          <w:szCs w:val="22"/>
        </w:rPr>
      </w:pPr>
    </w:p>
    <w:tbl>
      <w:tblPr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535"/>
        <w:gridCol w:w="668"/>
        <w:gridCol w:w="536"/>
        <w:gridCol w:w="1839"/>
        <w:gridCol w:w="1842"/>
        <w:gridCol w:w="1210"/>
        <w:gridCol w:w="1342"/>
        <w:gridCol w:w="1843"/>
        <w:gridCol w:w="1134"/>
        <w:gridCol w:w="709"/>
        <w:gridCol w:w="567"/>
        <w:gridCol w:w="567"/>
        <w:gridCol w:w="850"/>
        <w:gridCol w:w="567"/>
        <w:gridCol w:w="1134"/>
      </w:tblGrid>
      <w:tr w:rsidR="00516A25" w:rsidRPr="00B625AB" w:rsidTr="001335CD">
        <w:trPr>
          <w:trHeight w:val="790"/>
          <w:tblHeader/>
        </w:trPr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bookmarkStart w:id="1" w:name="_Toc345680161"/>
            <w:r w:rsidRPr="00B625AB">
              <w:rPr>
                <w:b/>
                <w:bCs w:val="0"/>
                <w:sz w:val="22"/>
                <w:szCs w:val="22"/>
              </w:rPr>
              <w:t>Код аналитической программной кла</w:t>
            </w:r>
            <w:r w:rsidRPr="00B625AB">
              <w:rPr>
                <w:b/>
                <w:bCs w:val="0"/>
                <w:sz w:val="22"/>
                <w:szCs w:val="22"/>
              </w:rPr>
              <w:t>с</w:t>
            </w:r>
            <w:r w:rsidRPr="00B625AB">
              <w:rPr>
                <w:b/>
                <w:bCs w:val="0"/>
                <w:sz w:val="22"/>
                <w:szCs w:val="22"/>
              </w:rPr>
              <w:t>сификации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Наименование подпрограммы, основного м</w:t>
            </w:r>
            <w:r w:rsidRPr="00B625AB">
              <w:rPr>
                <w:b/>
                <w:bCs w:val="0"/>
                <w:sz w:val="22"/>
                <w:szCs w:val="22"/>
              </w:rPr>
              <w:t>е</w:t>
            </w:r>
            <w:r w:rsidRPr="00B625AB">
              <w:rPr>
                <w:b/>
                <w:bCs w:val="0"/>
                <w:sz w:val="22"/>
                <w:szCs w:val="22"/>
              </w:rPr>
              <w:t>роприятия, м</w:t>
            </w:r>
            <w:r w:rsidRPr="00B625AB">
              <w:rPr>
                <w:b/>
                <w:bCs w:val="0"/>
                <w:sz w:val="22"/>
                <w:szCs w:val="22"/>
              </w:rPr>
              <w:t>е</w:t>
            </w:r>
            <w:r w:rsidRPr="00B625AB">
              <w:rPr>
                <w:b/>
                <w:bCs w:val="0"/>
                <w:sz w:val="22"/>
                <w:szCs w:val="22"/>
              </w:rPr>
              <w:t>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Ответственный исполнитель</w:t>
            </w:r>
          </w:p>
          <w:p w:rsidR="00516A25" w:rsidRPr="00C9655B" w:rsidRDefault="00516A25" w:rsidP="00C57365">
            <w:pPr>
              <w:spacing w:before="0"/>
              <w:jc w:val="center"/>
              <w:rPr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(ФИО, дол</w:t>
            </w:r>
            <w:r w:rsidRPr="00B625AB">
              <w:rPr>
                <w:b/>
                <w:bCs w:val="0"/>
                <w:sz w:val="22"/>
                <w:szCs w:val="22"/>
              </w:rPr>
              <w:t>ж</w:t>
            </w:r>
            <w:r w:rsidRPr="00B625AB">
              <w:rPr>
                <w:b/>
                <w:bCs w:val="0"/>
                <w:sz w:val="22"/>
                <w:szCs w:val="22"/>
              </w:rPr>
              <w:t>ность)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Срок начала реализ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Pr="00B625AB">
              <w:rPr>
                <w:b/>
                <w:bCs w:val="0"/>
                <w:sz w:val="22"/>
                <w:szCs w:val="22"/>
              </w:rPr>
              <w:t>ции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Срок</w:t>
            </w:r>
          </w:p>
          <w:p w:rsidR="00516A25" w:rsidRPr="00C9655B" w:rsidRDefault="00516A25" w:rsidP="00C57365">
            <w:pPr>
              <w:spacing w:before="0"/>
              <w:jc w:val="center"/>
              <w:rPr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окончания реализ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Pr="00B625AB">
              <w:rPr>
                <w:b/>
                <w:bCs w:val="0"/>
                <w:sz w:val="22"/>
                <w:szCs w:val="22"/>
              </w:rPr>
              <w:t>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Ожидаемый непосредстве</w:t>
            </w:r>
            <w:r w:rsidRPr="00B625AB">
              <w:rPr>
                <w:b/>
                <w:bCs w:val="0"/>
                <w:sz w:val="22"/>
                <w:szCs w:val="22"/>
              </w:rPr>
              <w:t>н</w:t>
            </w:r>
            <w:r w:rsidRPr="00B625AB">
              <w:rPr>
                <w:b/>
                <w:bCs w:val="0"/>
                <w:sz w:val="22"/>
                <w:szCs w:val="22"/>
              </w:rPr>
              <w:t>ный результат</w:t>
            </w:r>
            <w:r w:rsidR="00FF5EE6" w:rsidRPr="00B625AB">
              <w:rPr>
                <w:b/>
                <w:bCs w:val="0"/>
                <w:sz w:val="22"/>
                <w:szCs w:val="22"/>
              </w:rPr>
              <w:t>, целевой пок</w:t>
            </w:r>
            <w:r w:rsidR="00FF5EE6" w:rsidRPr="00B625AB">
              <w:rPr>
                <w:b/>
                <w:bCs w:val="0"/>
                <w:sz w:val="22"/>
                <w:szCs w:val="22"/>
              </w:rPr>
              <w:t>а</w:t>
            </w:r>
            <w:r w:rsidR="00FF5EE6" w:rsidRPr="00B625AB">
              <w:rPr>
                <w:b/>
                <w:bCs w:val="0"/>
                <w:sz w:val="22"/>
                <w:szCs w:val="22"/>
              </w:rPr>
              <w:t>затель (индик</w:t>
            </w:r>
            <w:r w:rsidR="00FF5EE6" w:rsidRPr="00B625AB">
              <w:rPr>
                <w:b/>
                <w:bCs w:val="0"/>
                <w:sz w:val="22"/>
                <w:szCs w:val="22"/>
              </w:rPr>
              <w:t>а</w:t>
            </w:r>
            <w:r w:rsidR="00FF5EE6" w:rsidRPr="00B625AB">
              <w:rPr>
                <w:b/>
                <w:bCs w:val="0"/>
                <w:sz w:val="22"/>
                <w:szCs w:val="22"/>
              </w:rPr>
              <w:t>тор)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Исто</w:t>
            </w:r>
            <w:r w:rsidRPr="00B625AB">
              <w:rPr>
                <w:b/>
                <w:bCs w:val="0"/>
                <w:sz w:val="22"/>
                <w:szCs w:val="22"/>
              </w:rPr>
              <w:t>ч</w:t>
            </w:r>
            <w:r w:rsidRPr="00B625AB">
              <w:rPr>
                <w:b/>
                <w:bCs w:val="0"/>
                <w:sz w:val="22"/>
                <w:szCs w:val="22"/>
              </w:rPr>
              <w:t>ник ф</w:t>
            </w:r>
            <w:r w:rsidRPr="00B625AB">
              <w:rPr>
                <w:b/>
                <w:bCs w:val="0"/>
                <w:sz w:val="22"/>
                <w:szCs w:val="22"/>
              </w:rPr>
              <w:t>и</w:t>
            </w:r>
            <w:r w:rsidRPr="00B625AB">
              <w:rPr>
                <w:b/>
                <w:bCs w:val="0"/>
                <w:sz w:val="22"/>
                <w:szCs w:val="22"/>
              </w:rPr>
              <w:t>нанс</w:t>
            </w:r>
            <w:r w:rsidRPr="00B625AB">
              <w:rPr>
                <w:b/>
                <w:bCs w:val="0"/>
                <w:sz w:val="22"/>
                <w:szCs w:val="22"/>
              </w:rPr>
              <w:t>и</w:t>
            </w:r>
            <w:r w:rsidRPr="00B625AB">
              <w:rPr>
                <w:b/>
                <w:bCs w:val="0"/>
                <w:sz w:val="22"/>
                <w:szCs w:val="22"/>
              </w:rPr>
              <w:t>рования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Код бюджетной классифик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Pr="00B625AB">
              <w:rPr>
                <w:b/>
                <w:bCs w:val="0"/>
                <w:sz w:val="22"/>
                <w:szCs w:val="22"/>
              </w:rPr>
              <w:t>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36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Фина</w:t>
            </w:r>
            <w:r w:rsidRPr="00B625AB">
              <w:rPr>
                <w:b/>
                <w:bCs w:val="0"/>
                <w:sz w:val="22"/>
                <w:szCs w:val="22"/>
              </w:rPr>
              <w:t>н</w:t>
            </w:r>
            <w:r w:rsidRPr="00B625AB">
              <w:rPr>
                <w:b/>
                <w:bCs w:val="0"/>
                <w:sz w:val="22"/>
                <w:szCs w:val="22"/>
              </w:rPr>
              <w:t>сиров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="00C57365" w:rsidRPr="00B625AB">
              <w:rPr>
                <w:b/>
                <w:bCs w:val="0"/>
                <w:sz w:val="22"/>
                <w:szCs w:val="22"/>
              </w:rPr>
              <w:t>ние,</w:t>
            </w:r>
          </w:p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тыс.</w:t>
            </w:r>
            <w:r w:rsidR="00FF5EE6" w:rsidRPr="00B625AB">
              <w:rPr>
                <w:b/>
                <w:bCs w:val="0"/>
                <w:sz w:val="22"/>
                <w:szCs w:val="22"/>
              </w:rPr>
              <w:t xml:space="preserve"> </w:t>
            </w:r>
            <w:r w:rsidRPr="00B625AB">
              <w:rPr>
                <w:b/>
                <w:bCs w:val="0"/>
                <w:sz w:val="22"/>
                <w:szCs w:val="22"/>
              </w:rPr>
              <w:t>руб.</w:t>
            </w:r>
          </w:p>
        </w:tc>
      </w:tr>
      <w:tr w:rsidR="00516A25" w:rsidRPr="002862F8" w:rsidTr="001335CD">
        <w:trPr>
          <w:trHeight w:val="263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ГП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proofErr w:type="spellStart"/>
            <w:r w:rsidRPr="002862F8">
              <w:rPr>
                <w:b/>
                <w:bCs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ОМ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М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18"/>
                <w:szCs w:val="18"/>
              </w:rPr>
            </w:pPr>
            <w:r w:rsidRPr="002862F8">
              <w:rPr>
                <w:b/>
                <w:bCs w:val="0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proofErr w:type="gramStart"/>
            <w:r w:rsidRPr="002862F8">
              <w:rPr>
                <w:b/>
                <w:bCs w:val="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</w:tr>
      <w:tr w:rsidR="00D050F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862F8" w:rsidRDefault="005C54F7" w:rsidP="00C5736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2"/>
                <w:szCs w:val="22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862F8" w:rsidRDefault="005C54F7" w:rsidP="00C5736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8" w:rsidRPr="002862F8" w:rsidRDefault="005C54F7" w:rsidP="00C57365">
            <w:pPr>
              <w:widowControl w:val="0"/>
              <w:autoSpaceDE w:val="0"/>
              <w:autoSpaceDN w:val="0"/>
              <w:adjustRightInd w:val="0"/>
              <w:spacing w:before="0"/>
              <w:jc w:val="both"/>
              <w:outlineLvl w:val="2"/>
              <w:rPr>
                <w:b/>
                <w:color w:val="000000" w:themeColor="text1"/>
              </w:rPr>
            </w:pPr>
            <w:r w:rsidRPr="005570EC">
              <w:rPr>
                <w:b/>
                <w:sz w:val="20"/>
                <w:szCs w:val="20"/>
              </w:rPr>
              <w:t>Управление м</w:t>
            </w:r>
            <w:r w:rsidRPr="005570EC">
              <w:rPr>
                <w:b/>
                <w:sz w:val="20"/>
                <w:szCs w:val="20"/>
              </w:rPr>
              <w:t>у</w:t>
            </w:r>
            <w:r w:rsidRPr="005570EC">
              <w:rPr>
                <w:b/>
                <w:sz w:val="20"/>
                <w:szCs w:val="20"/>
              </w:rPr>
              <w:t>ниципальными финансами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862F8" w:rsidRDefault="00D050F8" w:rsidP="005C54F7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 xml:space="preserve">Бюджет </w:t>
            </w:r>
            <w:r w:rsidR="005C54F7">
              <w:rPr>
                <w:bCs w:val="0"/>
                <w:sz w:val="22"/>
                <w:szCs w:val="22"/>
              </w:rPr>
              <w:t>МО «</w:t>
            </w:r>
            <w:proofErr w:type="spellStart"/>
            <w:r w:rsidR="005C54F7">
              <w:rPr>
                <w:bCs w:val="0"/>
                <w:sz w:val="22"/>
                <w:szCs w:val="22"/>
              </w:rPr>
              <w:t>Глазо</w:t>
            </w:r>
            <w:r w:rsidR="005C54F7">
              <w:rPr>
                <w:bCs w:val="0"/>
                <w:sz w:val="22"/>
                <w:szCs w:val="22"/>
              </w:rPr>
              <w:t>в</w:t>
            </w:r>
            <w:r w:rsidR="005C54F7">
              <w:rPr>
                <w:bCs w:val="0"/>
                <w:sz w:val="22"/>
                <w:szCs w:val="22"/>
              </w:rPr>
              <w:t>ский</w:t>
            </w:r>
            <w:proofErr w:type="spellEnd"/>
            <w:r w:rsidR="005C54F7">
              <w:rPr>
                <w:bCs w:val="0"/>
                <w:sz w:val="22"/>
                <w:szCs w:val="22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F8" w:rsidRPr="002862F8" w:rsidRDefault="005C54F7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862F8" w:rsidRDefault="00686559" w:rsidP="00686559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  <w:r w:rsidRPr="00686559">
              <w:rPr>
                <w:color w:val="000000"/>
                <w:sz w:val="18"/>
                <w:szCs w:val="18"/>
              </w:rPr>
              <w:t>25496,9</w:t>
            </w:r>
          </w:p>
        </w:tc>
      </w:tr>
      <w:tr w:rsidR="00966861" w:rsidRPr="00E40FDD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61" w:rsidRPr="001335CD" w:rsidRDefault="00966861" w:rsidP="00071F2E">
            <w:pPr>
              <w:spacing w:after="40"/>
              <w:rPr>
                <w:bCs w:val="0"/>
                <w:szCs w:val="20"/>
              </w:rPr>
            </w:pPr>
            <w:r w:rsidRPr="001335CD">
              <w:rPr>
                <w:szCs w:val="20"/>
              </w:rPr>
              <w:t>Нормативно-правовое  рег</w:t>
            </w:r>
            <w:r w:rsidRPr="001335CD">
              <w:rPr>
                <w:szCs w:val="20"/>
              </w:rPr>
              <w:t>у</w:t>
            </w:r>
            <w:r w:rsidRPr="001335CD">
              <w:rPr>
                <w:szCs w:val="20"/>
              </w:rPr>
              <w:t>лирование в сфере орган</w:t>
            </w:r>
            <w:r w:rsidRPr="001335CD">
              <w:rPr>
                <w:szCs w:val="20"/>
              </w:rPr>
              <w:t>и</w:t>
            </w:r>
            <w:r w:rsidRPr="001335CD">
              <w:rPr>
                <w:szCs w:val="20"/>
              </w:rPr>
              <w:t>зации бюдже</w:t>
            </w:r>
            <w:r w:rsidRPr="001335CD">
              <w:rPr>
                <w:szCs w:val="20"/>
              </w:rPr>
              <w:t>т</w:t>
            </w:r>
            <w:r w:rsidRPr="001335CD">
              <w:rPr>
                <w:szCs w:val="20"/>
              </w:rPr>
              <w:t>ного процесса в муниципал</w:t>
            </w:r>
            <w:r w:rsidRPr="001335CD">
              <w:rPr>
                <w:szCs w:val="20"/>
              </w:rPr>
              <w:t>ь</w:t>
            </w:r>
            <w:r w:rsidRPr="001335CD">
              <w:rPr>
                <w:szCs w:val="20"/>
              </w:rPr>
              <w:t>ном образов</w:t>
            </w:r>
            <w:r w:rsidRPr="001335CD">
              <w:rPr>
                <w:szCs w:val="20"/>
              </w:rPr>
              <w:t>а</w:t>
            </w:r>
            <w:r w:rsidRPr="001335CD">
              <w:rPr>
                <w:szCs w:val="20"/>
              </w:rPr>
              <w:t>нии «</w:t>
            </w:r>
            <w:proofErr w:type="spellStart"/>
            <w:r w:rsidRPr="001335CD">
              <w:rPr>
                <w:szCs w:val="20"/>
              </w:rPr>
              <w:t>Глазо</w:t>
            </w:r>
            <w:r w:rsidRPr="001335CD">
              <w:rPr>
                <w:szCs w:val="20"/>
              </w:rPr>
              <w:t>в</w:t>
            </w:r>
            <w:r w:rsidRPr="001335CD">
              <w:rPr>
                <w:szCs w:val="20"/>
              </w:rPr>
              <w:t>ский</w:t>
            </w:r>
            <w:proofErr w:type="spellEnd"/>
            <w:r w:rsidRPr="001335CD">
              <w:rPr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61" w:rsidRPr="001335CD" w:rsidRDefault="00E84A81" w:rsidP="00E84A81">
            <w:pPr>
              <w:spacing w:before="0"/>
              <w:rPr>
                <w:bCs w:val="0"/>
                <w:szCs w:val="20"/>
              </w:rPr>
            </w:pPr>
            <w:proofErr w:type="spellStart"/>
            <w:r>
              <w:rPr>
                <w:bCs w:val="0"/>
                <w:szCs w:val="20"/>
              </w:rPr>
              <w:t>Поздеева</w:t>
            </w:r>
            <w:proofErr w:type="spellEnd"/>
            <w:r>
              <w:rPr>
                <w:bCs w:val="0"/>
                <w:szCs w:val="20"/>
              </w:rPr>
              <w:t xml:space="preserve"> Н.Н.</w:t>
            </w:r>
            <w:r w:rsidR="00966861" w:rsidRPr="001335CD">
              <w:rPr>
                <w:bCs w:val="0"/>
                <w:szCs w:val="20"/>
              </w:rPr>
              <w:t>-начальник бюджетного отдела, Шутова О.Н.-зам начальника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E84A8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E84A81"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E84A8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E84A81"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F1" w:rsidRPr="003755D2" w:rsidRDefault="00F968F1" w:rsidP="00F968F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Правовые акты по вопросам орган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зации бюджетного процесса.</w:t>
            </w:r>
          </w:p>
          <w:p w:rsidR="00F968F1" w:rsidRPr="003755D2" w:rsidRDefault="00F968F1" w:rsidP="00F968F1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плана по налоговым  и неналоговым 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ходам бюджета МО «</w:t>
            </w:r>
            <w:proofErr w:type="spellStart"/>
            <w:r w:rsidRPr="003755D2">
              <w:rPr>
                <w:sz w:val="20"/>
                <w:szCs w:val="20"/>
              </w:rPr>
              <w:t>Глазовский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за отче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ный финансовый год – не менее 100 %.</w:t>
            </w:r>
          </w:p>
          <w:p w:rsidR="00F968F1" w:rsidRPr="003755D2" w:rsidRDefault="00F968F1" w:rsidP="00F968F1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тельств  </w:t>
            </w:r>
            <w:r w:rsidR="00E40FDD" w:rsidRPr="003755D2">
              <w:rPr>
                <w:sz w:val="20"/>
                <w:szCs w:val="20"/>
              </w:rPr>
              <w:t>МО «</w:t>
            </w:r>
            <w:proofErr w:type="spellStart"/>
            <w:r w:rsidR="00E40FDD" w:rsidRPr="003755D2">
              <w:rPr>
                <w:sz w:val="20"/>
                <w:szCs w:val="20"/>
              </w:rPr>
              <w:t>Гл</w:t>
            </w:r>
            <w:r w:rsidR="00E40FDD" w:rsidRPr="003755D2">
              <w:rPr>
                <w:sz w:val="20"/>
                <w:szCs w:val="20"/>
              </w:rPr>
              <w:t>а</w:t>
            </w:r>
            <w:r w:rsidR="00E40FDD" w:rsidRPr="003755D2">
              <w:rPr>
                <w:sz w:val="20"/>
                <w:szCs w:val="20"/>
              </w:rPr>
              <w:t>зовский</w:t>
            </w:r>
            <w:proofErr w:type="spellEnd"/>
            <w:r w:rsidR="00E40FDD" w:rsidRPr="003755D2">
              <w:rPr>
                <w:sz w:val="20"/>
                <w:szCs w:val="20"/>
              </w:rPr>
              <w:t xml:space="preserve"> район»</w:t>
            </w:r>
            <w:r w:rsidRPr="003755D2">
              <w:rPr>
                <w:sz w:val="20"/>
                <w:szCs w:val="20"/>
              </w:rPr>
              <w:t xml:space="preserve">        </w:t>
            </w:r>
          </w:p>
          <w:p w:rsidR="00966861" w:rsidRPr="003755D2" w:rsidRDefault="00F968F1" w:rsidP="00E40FDD">
            <w:pPr>
              <w:spacing w:before="0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lastRenderedPageBreak/>
              <w:t xml:space="preserve">в соответствии с </w:t>
            </w:r>
            <w:r w:rsidR="00E40FDD" w:rsidRPr="003755D2">
              <w:rPr>
                <w:sz w:val="20"/>
                <w:szCs w:val="20"/>
              </w:rPr>
              <w:t>Решением о бю</w:t>
            </w:r>
            <w:r w:rsidR="00E40FDD" w:rsidRPr="003755D2">
              <w:rPr>
                <w:sz w:val="20"/>
                <w:szCs w:val="20"/>
              </w:rPr>
              <w:t>д</w:t>
            </w:r>
            <w:r w:rsidR="00E40FDD" w:rsidRPr="003755D2">
              <w:rPr>
                <w:sz w:val="20"/>
                <w:szCs w:val="20"/>
              </w:rPr>
              <w:t>жете МО «</w:t>
            </w:r>
            <w:proofErr w:type="spellStart"/>
            <w:r w:rsidR="00E40FDD" w:rsidRPr="003755D2">
              <w:rPr>
                <w:sz w:val="20"/>
                <w:szCs w:val="20"/>
              </w:rPr>
              <w:t>Глазо</w:t>
            </w:r>
            <w:r w:rsidR="00E40FDD" w:rsidRPr="003755D2">
              <w:rPr>
                <w:sz w:val="20"/>
                <w:szCs w:val="20"/>
              </w:rPr>
              <w:t>в</w:t>
            </w:r>
            <w:r w:rsidR="00E40FDD" w:rsidRPr="003755D2">
              <w:rPr>
                <w:sz w:val="20"/>
                <w:szCs w:val="20"/>
              </w:rPr>
              <w:t>ский</w:t>
            </w:r>
            <w:proofErr w:type="spellEnd"/>
            <w:r w:rsidR="00E40FDD" w:rsidRPr="003755D2">
              <w:rPr>
                <w:sz w:val="20"/>
                <w:szCs w:val="20"/>
              </w:rPr>
              <w:t xml:space="preserve"> район»</w:t>
            </w:r>
            <w:r w:rsidRPr="003755D2">
              <w:rPr>
                <w:sz w:val="20"/>
                <w:szCs w:val="20"/>
              </w:rPr>
              <w:t xml:space="preserve">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</w:tr>
      <w:tr w:rsidR="00E84A8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1335CD" w:rsidRDefault="00E84A81" w:rsidP="00E40FDD">
            <w:pPr>
              <w:spacing w:after="40"/>
              <w:rPr>
                <w:bCs w:val="0"/>
                <w:szCs w:val="20"/>
              </w:rPr>
            </w:pPr>
            <w:r w:rsidRPr="001335CD">
              <w:rPr>
                <w:szCs w:val="20"/>
              </w:rPr>
              <w:t>Организация составления, составление проекта бю</w:t>
            </w:r>
            <w:r w:rsidRPr="001335CD">
              <w:rPr>
                <w:szCs w:val="20"/>
              </w:rPr>
              <w:t>д</w:t>
            </w:r>
            <w:r w:rsidRPr="001335CD">
              <w:rPr>
                <w:szCs w:val="20"/>
              </w:rPr>
              <w:t>жета муниц</w:t>
            </w:r>
            <w:r w:rsidRPr="001335CD">
              <w:rPr>
                <w:szCs w:val="20"/>
              </w:rPr>
              <w:t>и</w:t>
            </w:r>
            <w:r w:rsidRPr="001335CD">
              <w:rPr>
                <w:szCs w:val="20"/>
              </w:rPr>
              <w:t>пального обр</w:t>
            </w:r>
            <w:r w:rsidRPr="001335CD">
              <w:rPr>
                <w:szCs w:val="20"/>
              </w:rPr>
              <w:t>а</w:t>
            </w:r>
            <w:r w:rsidRPr="001335CD">
              <w:rPr>
                <w:szCs w:val="20"/>
              </w:rPr>
              <w:t>зования «</w:t>
            </w:r>
            <w:proofErr w:type="spellStart"/>
            <w:r w:rsidRPr="001335CD">
              <w:rPr>
                <w:szCs w:val="20"/>
              </w:rPr>
              <w:t>Гл</w:t>
            </w:r>
            <w:r w:rsidRPr="001335CD">
              <w:rPr>
                <w:szCs w:val="20"/>
              </w:rPr>
              <w:t>а</w:t>
            </w:r>
            <w:r w:rsidRPr="001335CD">
              <w:rPr>
                <w:szCs w:val="20"/>
              </w:rPr>
              <w:t>зовский</w:t>
            </w:r>
            <w:proofErr w:type="spellEnd"/>
            <w:r w:rsidRPr="001335CD">
              <w:rPr>
                <w:szCs w:val="20"/>
              </w:rPr>
              <w:t xml:space="preserve"> ра</w:t>
            </w:r>
            <w:r w:rsidRPr="001335CD">
              <w:rPr>
                <w:szCs w:val="20"/>
              </w:rPr>
              <w:t>й</w:t>
            </w:r>
            <w:r w:rsidRPr="001335CD">
              <w:rPr>
                <w:szCs w:val="20"/>
              </w:rPr>
              <w:t>он», прогноза консолидир</w:t>
            </w:r>
            <w:r w:rsidRPr="001335CD">
              <w:rPr>
                <w:szCs w:val="20"/>
              </w:rPr>
              <w:t>о</w:t>
            </w:r>
            <w:r w:rsidRPr="001335CD">
              <w:rPr>
                <w:szCs w:val="20"/>
              </w:rPr>
              <w:t>ванного бю</w:t>
            </w:r>
            <w:r w:rsidRPr="001335CD">
              <w:rPr>
                <w:szCs w:val="20"/>
              </w:rPr>
              <w:t>д</w:t>
            </w:r>
            <w:r w:rsidRPr="001335CD">
              <w:rPr>
                <w:szCs w:val="20"/>
              </w:rPr>
              <w:t>жета муниц</w:t>
            </w:r>
            <w:r w:rsidRPr="001335CD">
              <w:rPr>
                <w:szCs w:val="20"/>
              </w:rPr>
              <w:t>и</w:t>
            </w:r>
            <w:r w:rsidRPr="001335CD">
              <w:rPr>
                <w:szCs w:val="20"/>
              </w:rPr>
              <w:t>пального обр</w:t>
            </w:r>
            <w:r w:rsidRPr="001335CD">
              <w:rPr>
                <w:szCs w:val="20"/>
              </w:rPr>
              <w:t>а</w:t>
            </w:r>
            <w:r w:rsidRPr="001335CD">
              <w:rPr>
                <w:szCs w:val="20"/>
              </w:rPr>
              <w:t>зования «</w:t>
            </w:r>
            <w:proofErr w:type="spellStart"/>
            <w:r w:rsidRPr="001335CD">
              <w:rPr>
                <w:szCs w:val="20"/>
              </w:rPr>
              <w:t>Гл</w:t>
            </w:r>
            <w:r w:rsidRPr="001335CD">
              <w:rPr>
                <w:szCs w:val="20"/>
              </w:rPr>
              <w:t>а</w:t>
            </w:r>
            <w:r w:rsidRPr="001335CD">
              <w:rPr>
                <w:szCs w:val="20"/>
              </w:rPr>
              <w:t>зовский</w:t>
            </w:r>
            <w:proofErr w:type="spellEnd"/>
            <w:r w:rsidRPr="001335CD">
              <w:rPr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1335CD" w:rsidRDefault="00E84A81" w:rsidP="00E84A81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Cs w:val="20"/>
              </w:rPr>
              <w:t>Поздеева</w:t>
            </w:r>
            <w:proofErr w:type="spellEnd"/>
            <w:r>
              <w:rPr>
                <w:bCs w:val="0"/>
                <w:szCs w:val="20"/>
              </w:rPr>
              <w:t xml:space="preserve"> Н.Н.</w:t>
            </w:r>
            <w:r w:rsidRPr="001335CD">
              <w:rPr>
                <w:bCs w:val="0"/>
                <w:szCs w:val="20"/>
              </w:rPr>
              <w:t>-начальник бюджетного отдела, Шутова О.Н.-зам начальника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E84A8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E84A8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E40FDD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Отношение деф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цита бюджета МО «</w:t>
            </w:r>
            <w:proofErr w:type="spellStart"/>
            <w:r w:rsidRPr="003755D2">
              <w:rPr>
                <w:sz w:val="20"/>
                <w:szCs w:val="20"/>
              </w:rPr>
              <w:t>Глазовский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к доходам бюджета МО «</w:t>
            </w:r>
            <w:proofErr w:type="spellStart"/>
            <w:r w:rsidRPr="003755D2">
              <w:rPr>
                <w:sz w:val="20"/>
                <w:szCs w:val="20"/>
              </w:rPr>
              <w:t>Глазовский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 xml:space="preserve">он», рассчитанное в соответствии с требованиями Бюджетного </w:t>
            </w:r>
            <w:hyperlink r:id="rId9" w:history="1">
              <w:r w:rsidRPr="003755D2">
                <w:rPr>
                  <w:sz w:val="20"/>
                  <w:szCs w:val="20"/>
                </w:rPr>
                <w:t>к</w:t>
              </w:r>
              <w:r w:rsidRPr="003755D2">
                <w:rPr>
                  <w:sz w:val="20"/>
                  <w:szCs w:val="20"/>
                </w:rPr>
                <w:t>о</w:t>
              </w:r>
              <w:r w:rsidRPr="003755D2">
                <w:rPr>
                  <w:sz w:val="20"/>
                  <w:szCs w:val="20"/>
                </w:rPr>
                <w:t>декса</w:t>
              </w:r>
            </w:hyperlink>
            <w:r w:rsidRPr="003755D2">
              <w:rPr>
                <w:sz w:val="20"/>
                <w:szCs w:val="20"/>
              </w:rPr>
              <w:t xml:space="preserve"> Российской  Федерации - не более </w:t>
            </w:r>
            <w:r w:rsidR="0085208C" w:rsidRPr="003755D2">
              <w:rPr>
                <w:sz w:val="20"/>
                <w:szCs w:val="20"/>
              </w:rPr>
              <w:t>10</w:t>
            </w:r>
            <w:r w:rsidRPr="003755D2">
              <w:rPr>
                <w:sz w:val="20"/>
                <w:szCs w:val="20"/>
              </w:rPr>
              <w:t xml:space="preserve"> %.</w:t>
            </w:r>
          </w:p>
          <w:p w:rsidR="00E84A81" w:rsidRPr="003755D2" w:rsidRDefault="00E84A81" w:rsidP="00C835DE">
            <w:pPr>
              <w:tabs>
                <w:tab w:val="center" w:pos="1141"/>
              </w:tabs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Доля расходов  бюджета МО «</w:t>
            </w:r>
            <w:proofErr w:type="spellStart"/>
            <w:r w:rsidRPr="003755D2">
              <w:rPr>
                <w:sz w:val="20"/>
                <w:szCs w:val="20"/>
              </w:rPr>
              <w:t>Глазовский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он», формируемых  в рамках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программ  в общем объеме  расходов бюджета  МО «</w:t>
            </w:r>
            <w:proofErr w:type="spellStart"/>
            <w:r w:rsidRPr="003755D2">
              <w:rPr>
                <w:sz w:val="20"/>
                <w:szCs w:val="20"/>
              </w:rPr>
              <w:t>Глазовский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 (за и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ключением расх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дов,  осуществл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емых  за счет су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венций  из фед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рального  бюдж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 xml:space="preserve">та) -    95 %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E84A8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1335CD" w:rsidRDefault="00E84A81" w:rsidP="005C54F7">
            <w:pPr>
              <w:spacing w:after="40"/>
              <w:rPr>
                <w:bCs w:val="0"/>
                <w:szCs w:val="20"/>
              </w:rPr>
            </w:pPr>
            <w:r w:rsidRPr="001335CD">
              <w:rPr>
                <w:szCs w:val="20"/>
              </w:rPr>
              <w:t>Организация исполнения бюджета м</w:t>
            </w:r>
            <w:r w:rsidRPr="001335CD">
              <w:rPr>
                <w:szCs w:val="20"/>
              </w:rPr>
              <w:t>у</w:t>
            </w:r>
            <w:r w:rsidRPr="001335CD">
              <w:rPr>
                <w:szCs w:val="20"/>
              </w:rPr>
              <w:t>ниципального образования «</w:t>
            </w:r>
            <w:proofErr w:type="spellStart"/>
            <w:r w:rsidRPr="001335CD">
              <w:rPr>
                <w:szCs w:val="20"/>
              </w:rPr>
              <w:t>Глазовский</w:t>
            </w:r>
            <w:proofErr w:type="spellEnd"/>
            <w:r w:rsidRPr="001335CD">
              <w:rPr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1335CD" w:rsidRDefault="00E84A81" w:rsidP="00E84A81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Cs w:val="20"/>
              </w:rPr>
              <w:t>Поздеева</w:t>
            </w:r>
            <w:proofErr w:type="spellEnd"/>
            <w:r>
              <w:rPr>
                <w:bCs w:val="0"/>
                <w:szCs w:val="20"/>
              </w:rPr>
              <w:t xml:space="preserve"> Н.Н.</w:t>
            </w:r>
            <w:r w:rsidRPr="001335CD">
              <w:rPr>
                <w:bCs w:val="0"/>
                <w:szCs w:val="20"/>
              </w:rPr>
              <w:t xml:space="preserve">-начальник бюджетного отдела, Шутова О.Н.-зам начальника бюджетного отдела, </w:t>
            </w:r>
            <w:r>
              <w:rPr>
                <w:bCs w:val="0"/>
                <w:szCs w:val="20"/>
              </w:rPr>
              <w:t>Вер</w:t>
            </w:r>
            <w:r>
              <w:rPr>
                <w:bCs w:val="0"/>
                <w:szCs w:val="20"/>
              </w:rPr>
              <w:t>е</w:t>
            </w:r>
            <w:r>
              <w:rPr>
                <w:bCs w:val="0"/>
                <w:szCs w:val="20"/>
              </w:rPr>
              <w:t>тенникова О.А.</w:t>
            </w:r>
            <w:r w:rsidRPr="001335CD">
              <w:rPr>
                <w:bCs w:val="0"/>
                <w:szCs w:val="20"/>
              </w:rPr>
              <w:t xml:space="preserve"> –начальник о</w:t>
            </w:r>
            <w:r w:rsidRPr="001335CD">
              <w:rPr>
                <w:bCs w:val="0"/>
                <w:szCs w:val="20"/>
              </w:rPr>
              <w:t>т</w:t>
            </w:r>
            <w:r w:rsidRPr="001335CD">
              <w:rPr>
                <w:bCs w:val="0"/>
                <w:szCs w:val="20"/>
              </w:rPr>
              <w:t>дела б/у и о</w:t>
            </w:r>
            <w:r w:rsidRPr="001335CD">
              <w:rPr>
                <w:bCs w:val="0"/>
                <w:szCs w:val="20"/>
              </w:rPr>
              <w:t>т</w:t>
            </w:r>
            <w:r w:rsidRPr="001335CD">
              <w:rPr>
                <w:bCs w:val="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E84A8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E84A8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4E1495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Объем налоговых и неналоговых  доходов  бюджета МО «</w:t>
            </w:r>
            <w:proofErr w:type="spellStart"/>
            <w:r w:rsidRPr="003755D2">
              <w:rPr>
                <w:sz w:val="20"/>
                <w:szCs w:val="20"/>
              </w:rPr>
              <w:t>Глазовский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– </w:t>
            </w:r>
          </w:p>
          <w:p w:rsidR="00E84A81" w:rsidRPr="003755D2" w:rsidRDefault="00E84A81" w:rsidP="004E149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1</w:t>
            </w:r>
            <w:r w:rsidR="007A3BCC" w:rsidRPr="003755D2">
              <w:rPr>
                <w:sz w:val="20"/>
                <w:szCs w:val="20"/>
              </w:rPr>
              <w:t>27</w:t>
            </w:r>
            <w:r w:rsidRPr="003755D2">
              <w:rPr>
                <w:sz w:val="20"/>
                <w:szCs w:val="20"/>
              </w:rPr>
              <w:t>83</w:t>
            </w:r>
            <w:r w:rsidR="007A3BCC" w:rsidRPr="003755D2">
              <w:rPr>
                <w:sz w:val="20"/>
                <w:szCs w:val="20"/>
              </w:rPr>
              <w:t>1</w:t>
            </w:r>
            <w:r w:rsidRPr="003755D2">
              <w:rPr>
                <w:sz w:val="20"/>
                <w:szCs w:val="20"/>
              </w:rPr>
              <w:t>,0 тыс. руб.</w:t>
            </w:r>
          </w:p>
          <w:p w:rsidR="00E84A81" w:rsidRPr="003755D2" w:rsidRDefault="00E84A81" w:rsidP="004E1495">
            <w:pPr>
              <w:spacing w:before="0"/>
              <w:jc w:val="both"/>
              <w:rPr>
                <w:sz w:val="20"/>
                <w:szCs w:val="20"/>
              </w:rPr>
            </w:pPr>
            <w:proofErr w:type="gramStart"/>
            <w:r w:rsidRPr="003755D2">
              <w:rPr>
                <w:sz w:val="20"/>
                <w:szCs w:val="20"/>
              </w:rPr>
              <w:t>Отношение объ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ма  просроченной кредиторской 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долженности  бюджета МО «</w:t>
            </w:r>
            <w:proofErr w:type="spellStart"/>
            <w:r w:rsidRPr="003755D2">
              <w:rPr>
                <w:sz w:val="20"/>
                <w:szCs w:val="20"/>
              </w:rPr>
              <w:t>Глазовский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 и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учрежд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 (за исключ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нием просроче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ной кредиторской задолженности, образованной по приносящей доход деятельности  (собственные 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ходы учреждений) к расходам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МО «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 не более  -1 %.</w:t>
            </w:r>
            <w:proofErr w:type="gramEnd"/>
          </w:p>
          <w:p w:rsidR="00E84A81" w:rsidRPr="003755D2" w:rsidRDefault="00E84A81" w:rsidP="004E1495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</w:t>
            </w:r>
            <w:proofErr w:type="spellStart"/>
            <w:r w:rsidRPr="003755D2">
              <w:rPr>
                <w:sz w:val="20"/>
                <w:szCs w:val="20"/>
              </w:rPr>
              <w:t>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       </w:t>
            </w:r>
          </w:p>
          <w:p w:rsidR="00E84A81" w:rsidRPr="003755D2" w:rsidRDefault="00E84A81" w:rsidP="004E149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C31ADF" w:rsidRDefault="00E84A8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E84A81" w:rsidRPr="0019080D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A3968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A3968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A3968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A3968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1335CD" w:rsidRDefault="00E84A81" w:rsidP="00B343EA">
            <w:pPr>
              <w:spacing w:after="40"/>
              <w:rPr>
                <w:bCs w:val="0"/>
              </w:rPr>
            </w:pPr>
            <w:r w:rsidRPr="001335CD">
              <w:t>Казначейское исполнение расходной ч</w:t>
            </w:r>
            <w:r w:rsidRPr="001335CD">
              <w:t>а</w:t>
            </w:r>
            <w:r w:rsidRPr="001335CD">
              <w:t>сти бюджета муниципальн</w:t>
            </w:r>
            <w:r w:rsidRPr="001335CD">
              <w:t>о</w:t>
            </w:r>
            <w:r w:rsidRPr="001335CD">
              <w:t>го образования «</w:t>
            </w:r>
            <w:proofErr w:type="spellStart"/>
            <w:r w:rsidRPr="001335CD">
              <w:t>Глазовский</w:t>
            </w:r>
            <w:proofErr w:type="spellEnd"/>
            <w:r w:rsidRPr="001335CD">
              <w:t xml:space="preserve">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1335CD" w:rsidRDefault="00E84A81" w:rsidP="00B343EA">
            <w:pPr>
              <w:spacing w:before="0"/>
              <w:rPr>
                <w:bCs w:val="0"/>
              </w:rPr>
            </w:pPr>
            <w:r w:rsidRPr="001335CD">
              <w:rPr>
                <w:bCs w:val="0"/>
              </w:rPr>
              <w:t xml:space="preserve">Золотарева Г.Н.-начальник отдела </w:t>
            </w:r>
            <w:proofErr w:type="gramStart"/>
            <w:r w:rsidRPr="001335CD">
              <w:rPr>
                <w:bCs w:val="0"/>
              </w:rPr>
              <w:t>КИБ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E84A8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E84A8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B343EA">
            <w:pPr>
              <w:ind w:firstLine="34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Предварительный и текущий </w:t>
            </w:r>
            <w:proofErr w:type="gramStart"/>
            <w:r w:rsidRPr="003755D2">
              <w:rPr>
                <w:sz w:val="20"/>
                <w:szCs w:val="20"/>
              </w:rPr>
              <w:t>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троль за</w:t>
            </w:r>
            <w:proofErr w:type="gramEnd"/>
            <w:r w:rsidRPr="003755D2">
              <w:rPr>
                <w:sz w:val="20"/>
                <w:szCs w:val="20"/>
              </w:rPr>
              <w:t xml:space="preserve"> ведением операций на лиц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вых счетах, о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крытых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пальным учр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 xml:space="preserve">ждениям 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ского</w:t>
            </w:r>
            <w:proofErr w:type="spellEnd"/>
            <w:r w:rsidRPr="003755D2">
              <w:rPr>
                <w:sz w:val="20"/>
                <w:szCs w:val="20"/>
              </w:rPr>
              <w:t xml:space="preserve"> района; учет бюджетных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тельств, приним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емых получател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ми средств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на основании заключенных го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ударственных контрактов, иных договоров  по всем кодам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жетной классиф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кации Российской Федерации</w:t>
            </w:r>
          </w:p>
          <w:p w:rsidR="00E84A81" w:rsidRPr="003755D2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</w:tr>
      <w:tr w:rsidR="00E84A8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1335CD" w:rsidRDefault="00E84A81" w:rsidP="005C54F7">
            <w:pPr>
              <w:spacing w:after="40"/>
              <w:rPr>
                <w:bCs w:val="0"/>
              </w:rPr>
            </w:pPr>
            <w:r w:rsidRPr="001335CD">
              <w:t>Организация и ведение бю</w:t>
            </w:r>
            <w:r w:rsidRPr="001335CD">
              <w:t>д</w:t>
            </w:r>
            <w:r w:rsidRPr="001335CD">
              <w:t>жетного учета, составление бюджетной о</w:t>
            </w:r>
            <w:r w:rsidRPr="001335CD">
              <w:t>т</w:t>
            </w:r>
            <w:r w:rsidRPr="001335CD">
              <w:t>четности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1335CD" w:rsidRDefault="00E84A81" w:rsidP="00E84A81">
            <w:pPr>
              <w:spacing w:before="0"/>
              <w:jc w:val="both"/>
              <w:rPr>
                <w:bCs w:val="0"/>
                <w:highlight w:val="red"/>
              </w:rPr>
            </w:pPr>
            <w:r>
              <w:rPr>
                <w:bCs w:val="0"/>
              </w:rPr>
              <w:t>Веретенникова О.А.</w:t>
            </w:r>
            <w:r w:rsidRPr="001335CD">
              <w:rPr>
                <w:bCs w:val="0"/>
              </w:rPr>
              <w:t xml:space="preserve"> –начальник о</w:t>
            </w:r>
            <w:r w:rsidRPr="001335CD">
              <w:rPr>
                <w:bCs w:val="0"/>
              </w:rPr>
              <w:t>т</w:t>
            </w:r>
            <w:r w:rsidRPr="001335CD">
              <w:rPr>
                <w:bCs w:val="0"/>
              </w:rPr>
              <w:t>дела б/у и о</w:t>
            </w:r>
            <w:r w:rsidRPr="001335CD">
              <w:rPr>
                <w:bCs w:val="0"/>
              </w:rPr>
              <w:t>т</w:t>
            </w:r>
            <w:r w:rsidRPr="001335CD">
              <w:rPr>
                <w:bCs w:val="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E84A8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E84A8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EC2458">
            <w:pPr>
              <w:spacing w:before="0"/>
              <w:jc w:val="both"/>
              <w:rPr>
                <w:sz w:val="20"/>
                <w:szCs w:val="20"/>
              </w:rPr>
            </w:pPr>
            <w:proofErr w:type="gramStart"/>
            <w:r w:rsidRPr="003755D2">
              <w:rPr>
                <w:sz w:val="20"/>
                <w:szCs w:val="20"/>
              </w:rPr>
              <w:t>Отношение объ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ма  просроченной кредиторской 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долженности  бюджета МО «</w:t>
            </w:r>
            <w:proofErr w:type="spellStart"/>
            <w:r w:rsidRPr="003755D2">
              <w:rPr>
                <w:sz w:val="20"/>
                <w:szCs w:val="20"/>
              </w:rPr>
              <w:t>Глазовский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 и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учрежд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 (за исключ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нием просроче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 xml:space="preserve">ной кредиторской задолженности, образованной по </w:t>
            </w:r>
            <w:r w:rsidRPr="003755D2">
              <w:rPr>
                <w:sz w:val="20"/>
                <w:szCs w:val="20"/>
              </w:rPr>
              <w:lastRenderedPageBreak/>
              <w:t>приносящей доход деятельности  (собственные 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ходы учреждений) к расходам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МО «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не более  -1 %.</w:t>
            </w:r>
            <w:proofErr w:type="gramEnd"/>
          </w:p>
          <w:p w:rsidR="00E84A81" w:rsidRPr="003755D2" w:rsidRDefault="00E84A81" w:rsidP="00EC2458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</w:t>
            </w:r>
            <w:proofErr w:type="spellStart"/>
            <w:r w:rsidRPr="003755D2">
              <w:rPr>
                <w:sz w:val="20"/>
                <w:szCs w:val="20"/>
              </w:rPr>
              <w:t>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       </w:t>
            </w:r>
          </w:p>
          <w:p w:rsidR="00E84A81" w:rsidRPr="003755D2" w:rsidRDefault="00E84A81" w:rsidP="00EC245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– не менее 92 %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E84A8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1335CD" w:rsidRDefault="00E84A81" w:rsidP="005C54F7">
            <w:pPr>
              <w:spacing w:after="40"/>
              <w:rPr>
                <w:bCs w:val="0"/>
              </w:rPr>
            </w:pPr>
            <w:r w:rsidRPr="001335CD">
              <w:rPr>
                <w:color w:val="000000" w:themeColor="text1"/>
              </w:rPr>
              <w:t>Составление отчетности об исполнении бюджета м</w:t>
            </w:r>
            <w:r w:rsidRPr="001335CD">
              <w:rPr>
                <w:color w:val="000000" w:themeColor="text1"/>
              </w:rPr>
              <w:t>у</w:t>
            </w:r>
            <w:r w:rsidRPr="001335CD">
              <w:rPr>
                <w:color w:val="000000" w:themeColor="text1"/>
              </w:rPr>
              <w:t>ниципального образования «</w:t>
            </w:r>
            <w:proofErr w:type="spellStart"/>
            <w:r w:rsidRPr="001335CD">
              <w:rPr>
                <w:color w:val="000000" w:themeColor="text1"/>
              </w:rPr>
              <w:t>Глазовский</w:t>
            </w:r>
            <w:proofErr w:type="spellEnd"/>
            <w:r w:rsidRPr="001335CD">
              <w:rPr>
                <w:color w:val="000000" w:themeColor="text1"/>
              </w:rPr>
              <w:t xml:space="preserve"> район», фо</w:t>
            </w:r>
            <w:r w:rsidRPr="001335CD">
              <w:rPr>
                <w:color w:val="000000" w:themeColor="text1"/>
              </w:rPr>
              <w:t>р</w:t>
            </w:r>
            <w:r w:rsidRPr="001335CD">
              <w:rPr>
                <w:color w:val="000000" w:themeColor="text1"/>
              </w:rPr>
              <w:t>мирование о</w:t>
            </w:r>
            <w:r w:rsidRPr="001335CD">
              <w:rPr>
                <w:color w:val="000000" w:themeColor="text1"/>
              </w:rPr>
              <w:t>т</w:t>
            </w:r>
            <w:r w:rsidRPr="001335CD">
              <w:rPr>
                <w:color w:val="000000" w:themeColor="text1"/>
              </w:rPr>
              <w:t>четности ко</w:t>
            </w:r>
            <w:r w:rsidRPr="001335CD">
              <w:rPr>
                <w:color w:val="000000" w:themeColor="text1"/>
              </w:rPr>
              <w:t>н</w:t>
            </w:r>
            <w:r w:rsidRPr="001335CD">
              <w:rPr>
                <w:color w:val="000000" w:themeColor="text1"/>
              </w:rPr>
              <w:t>солидирова</w:t>
            </w:r>
            <w:r w:rsidRPr="001335CD">
              <w:rPr>
                <w:color w:val="000000" w:themeColor="text1"/>
              </w:rPr>
              <w:t>н</w:t>
            </w:r>
            <w:r w:rsidRPr="001335CD">
              <w:rPr>
                <w:color w:val="000000" w:themeColor="text1"/>
              </w:rPr>
              <w:t>ного бюджета муниципальн</w:t>
            </w:r>
            <w:r w:rsidRPr="001335CD">
              <w:rPr>
                <w:color w:val="000000" w:themeColor="text1"/>
              </w:rPr>
              <w:t>о</w:t>
            </w:r>
            <w:r w:rsidRPr="001335CD">
              <w:rPr>
                <w:color w:val="000000" w:themeColor="text1"/>
              </w:rPr>
              <w:t>го образования «</w:t>
            </w:r>
            <w:proofErr w:type="spellStart"/>
            <w:r w:rsidRPr="001335CD">
              <w:rPr>
                <w:color w:val="000000" w:themeColor="text1"/>
              </w:rPr>
              <w:t>Глазовский</w:t>
            </w:r>
            <w:proofErr w:type="spellEnd"/>
            <w:r w:rsidRPr="001335CD">
              <w:rPr>
                <w:color w:val="000000" w:themeColor="text1"/>
              </w:rPr>
              <w:t xml:space="preserve"> район» и иной </w:t>
            </w:r>
            <w:r w:rsidRPr="001335CD">
              <w:rPr>
                <w:color w:val="000000" w:themeColor="text1"/>
              </w:rPr>
              <w:lastRenderedPageBreak/>
              <w:t xml:space="preserve">финансовой отчетности.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1335CD" w:rsidRDefault="00E84A81" w:rsidP="00C57365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</w:rPr>
              <w:lastRenderedPageBreak/>
              <w:t>Поздеева</w:t>
            </w:r>
            <w:proofErr w:type="spellEnd"/>
            <w:r>
              <w:rPr>
                <w:bCs w:val="0"/>
              </w:rPr>
              <w:t xml:space="preserve"> Н.Н.-</w:t>
            </w:r>
            <w:r w:rsidRPr="001335CD">
              <w:rPr>
                <w:bCs w:val="0"/>
              </w:rPr>
              <w:t>начальник бюджетного отдела,</w:t>
            </w:r>
          </w:p>
          <w:p w:rsidR="00E84A81" w:rsidRPr="001335CD" w:rsidRDefault="00E84A81" w:rsidP="00E84A81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</w:rPr>
              <w:t>Веретенникова О.А.</w:t>
            </w:r>
            <w:r w:rsidRPr="001335CD">
              <w:rPr>
                <w:bCs w:val="0"/>
              </w:rPr>
              <w:t>-начальник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E84A8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E84A8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EC2458">
            <w:pPr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Отчетность об исполнении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МО «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и бюджетов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ципальных обр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зований сельских поселений в 2015 году в устано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ленные сроки, иная финансовой отчетность</w:t>
            </w:r>
          </w:p>
          <w:p w:rsidR="00E84A81" w:rsidRPr="003755D2" w:rsidRDefault="00E84A81" w:rsidP="00DF0102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</w:t>
            </w:r>
            <w:proofErr w:type="spellStart"/>
            <w:r w:rsidRPr="003755D2">
              <w:rPr>
                <w:sz w:val="20"/>
                <w:szCs w:val="20"/>
              </w:rPr>
              <w:t>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       </w:t>
            </w:r>
          </w:p>
          <w:p w:rsidR="00E84A81" w:rsidRPr="003755D2" w:rsidRDefault="00E84A81" w:rsidP="00DF010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lastRenderedPageBreak/>
              <w:t>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DF0102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DF0102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DF0102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DF0102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DF0102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DF0102" w:rsidRDefault="00B84F70" w:rsidP="00DF0102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color w:val="000000" w:themeColor="text1"/>
                <w:sz w:val="20"/>
                <w:szCs w:val="20"/>
              </w:rPr>
              <w:t>Организация с</w:t>
            </w:r>
            <w:r w:rsidRPr="00DF0102">
              <w:rPr>
                <w:color w:val="000000" w:themeColor="text1"/>
                <w:sz w:val="20"/>
                <w:szCs w:val="20"/>
              </w:rPr>
              <w:t>о</w:t>
            </w:r>
            <w:r w:rsidRPr="00DF0102">
              <w:rPr>
                <w:color w:val="000000" w:themeColor="text1"/>
                <w:sz w:val="20"/>
                <w:szCs w:val="20"/>
              </w:rPr>
              <w:t>ставления, соста</w:t>
            </w:r>
            <w:r w:rsidRPr="00DF0102">
              <w:rPr>
                <w:color w:val="000000" w:themeColor="text1"/>
                <w:sz w:val="20"/>
                <w:szCs w:val="20"/>
              </w:rPr>
              <w:t>в</w:t>
            </w:r>
            <w:r w:rsidRPr="00DF0102">
              <w:rPr>
                <w:color w:val="000000" w:themeColor="text1"/>
                <w:sz w:val="20"/>
                <w:szCs w:val="20"/>
              </w:rPr>
              <w:t>ление и ведение реестра расходных обязательств м</w:t>
            </w:r>
            <w:r w:rsidRPr="00DF0102">
              <w:rPr>
                <w:color w:val="000000" w:themeColor="text1"/>
                <w:sz w:val="20"/>
                <w:szCs w:val="20"/>
              </w:rPr>
              <w:t>у</w:t>
            </w:r>
            <w:r w:rsidRPr="00DF0102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DF0102">
              <w:rPr>
                <w:color w:val="000000" w:themeColor="text1"/>
                <w:sz w:val="20"/>
                <w:szCs w:val="20"/>
              </w:rPr>
              <w:t>б</w:t>
            </w:r>
            <w:r w:rsidRPr="00DF0102">
              <w:rPr>
                <w:color w:val="000000" w:themeColor="text1"/>
                <w:sz w:val="20"/>
                <w:szCs w:val="20"/>
              </w:rPr>
              <w:t>разования «</w:t>
            </w:r>
            <w:proofErr w:type="spellStart"/>
            <w:r w:rsidRPr="00DF0102">
              <w:rPr>
                <w:color w:val="000000" w:themeColor="text1"/>
                <w:sz w:val="20"/>
                <w:szCs w:val="20"/>
              </w:rPr>
              <w:t>Гл</w:t>
            </w:r>
            <w:r w:rsidRPr="00DF0102">
              <w:rPr>
                <w:color w:val="000000" w:themeColor="text1"/>
                <w:sz w:val="20"/>
                <w:szCs w:val="20"/>
              </w:rPr>
              <w:t>а</w:t>
            </w:r>
            <w:r w:rsidRPr="00DF0102">
              <w:rPr>
                <w:color w:val="000000" w:themeColor="text1"/>
                <w:sz w:val="20"/>
                <w:szCs w:val="20"/>
              </w:rPr>
              <w:t>зовский</w:t>
            </w:r>
            <w:proofErr w:type="spellEnd"/>
            <w:r w:rsidRPr="00DF0102">
              <w:rPr>
                <w:color w:val="000000" w:themeColor="text1"/>
                <w:sz w:val="20"/>
                <w:szCs w:val="20"/>
              </w:rPr>
              <w:t xml:space="preserve"> район», свода реестров расходных обяз</w:t>
            </w:r>
            <w:r w:rsidRPr="00DF0102">
              <w:rPr>
                <w:color w:val="000000" w:themeColor="text1"/>
                <w:sz w:val="20"/>
                <w:szCs w:val="20"/>
              </w:rPr>
              <w:t>а</w:t>
            </w:r>
            <w:r w:rsidRPr="00DF0102">
              <w:rPr>
                <w:color w:val="000000" w:themeColor="text1"/>
                <w:sz w:val="20"/>
                <w:szCs w:val="20"/>
              </w:rPr>
              <w:t>тельств муниц</w:t>
            </w:r>
            <w:r w:rsidRPr="00DF0102">
              <w:rPr>
                <w:color w:val="000000" w:themeColor="text1"/>
                <w:sz w:val="20"/>
                <w:szCs w:val="20"/>
              </w:rPr>
              <w:t>и</w:t>
            </w:r>
            <w:r w:rsidRPr="00DF0102">
              <w:rPr>
                <w:color w:val="000000" w:themeColor="text1"/>
                <w:sz w:val="20"/>
                <w:szCs w:val="20"/>
              </w:rPr>
              <w:t>пальных образ</w:t>
            </w:r>
            <w:r w:rsidRPr="00DF0102">
              <w:rPr>
                <w:color w:val="000000" w:themeColor="text1"/>
                <w:sz w:val="20"/>
                <w:szCs w:val="20"/>
              </w:rPr>
              <w:t>о</w:t>
            </w:r>
            <w:r w:rsidRPr="00DF0102">
              <w:rPr>
                <w:color w:val="000000" w:themeColor="text1"/>
                <w:sz w:val="20"/>
                <w:szCs w:val="20"/>
              </w:rPr>
              <w:t>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DF0102">
              <w:rPr>
                <w:bCs w:val="0"/>
                <w:sz w:val="20"/>
                <w:szCs w:val="20"/>
              </w:rPr>
              <w:t>Чиркова</w:t>
            </w:r>
            <w:proofErr w:type="spellEnd"/>
            <w:r w:rsidRPr="00DF0102">
              <w:rPr>
                <w:bCs w:val="0"/>
                <w:sz w:val="20"/>
                <w:szCs w:val="20"/>
              </w:rPr>
              <w:t xml:space="preserve"> М.Н.-главный специ</w:t>
            </w:r>
            <w:r w:rsidRPr="00DF0102">
              <w:rPr>
                <w:bCs w:val="0"/>
                <w:sz w:val="20"/>
                <w:szCs w:val="20"/>
              </w:rPr>
              <w:t>а</w:t>
            </w:r>
            <w:r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DF0102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</w:t>
            </w:r>
            <w:proofErr w:type="spellStart"/>
            <w:r w:rsidRPr="003755D2">
              <w:rPr>
                <w:sz w:val="20"/>
                <w:szCs w:val="20"/>
              </w:rPr>
              <w:t>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       </w:t>
            </w:r>
          </w:p>
          <w:p w:rsidR="00B84F70" w:rsidRPr="003755D2" w:rsidRDefault="00B84F70" w:rsidP="00DF010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Нормативно-правовое регул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 xml:space="preserve">рование, 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орм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тивно-методическое обеспечение в сфере организации ведомственного финансового ко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троля в  органах местного сам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управления.</w:t>
            </w:r>
          </w:p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B84F70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EC2458">
              <w:rPr>
                <w:bCs w:val="0"/>
                <w:sz w:val="20"/>
                <w:szCs w:val="20"/>
              </w:rPr>
              <w:t>-начальник отдела б/у и о</w:t>
            </w:r>
            <w:r w:rsidRPr="00EC2458">
              <w:rPr>
                <w:bCs w:val="0"/>
                <w:sz w:val="20"/>
                <w:szCs w:val="20"/>
              </w:rPr>
              <w:t>т</w:t>
            </w:r>
            <w:r w:rsidRPr="00EC2458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EC2458">
            <w:pPr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Разъяснения,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сультации, мет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дические рек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мендации и мат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риалы  по вопр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сам, связанным с составлением и исполнением бюджета;</w:t>
            </w:r>
          </w:p>
          <w:p w:rsidR="00B84F70" w:rsidRPr="003755D2" w:rsidRDefault="00B84F70" w:rsidP="00EC245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консол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дированного бюджета  - не м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нее 92%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Планирование контрольной де</w:t>
            </w:r>
            <w:r w:rsidRPr="0017135F">
              <w:rPr>
                <w:sz w:val="20"/>
                <w:szCs w:val="20"/>
              </w:rPr>
              <w:t>я</w:t>
            </w:r>
            <w:r w:rsidRPr="0017135F">
              <w:rPr>
                <w:sz w:val="20"/>
                <w:szCs w:val="20"/>
              </w:rPr>
              <w:t>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B84F70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F692E">
              <w:rPr>
                <w:bCs w:val="0"/>
                <w:sz w:val="20"/>
                <w:szCs w:val="20"/>
              </w:rPr>
              <w:t>.-начальник отдела б/у и о</w:t>
            </w:r>
            <w:r w:rsidRPr="001F692E">
              <w:rPr>
                <w:bCs w:val="0"/>
                <w:sz w:val="20"/>
                <w:szCs w:val="20"/>
              </w:rPr>
              <w:t>т</w:t>
            </w:r>
            <w:r w:rsidRPr="001F692E">
              <w:rPr>
                <w:bCs w:val="0"/>
                <w:sz w:val="20"/>
                <w:szCs w:val="20"/>
              </w:rPr>
              <w:t>четности</w:t>
            </w:r>
            <w:r w:rsidR="002502A4">
              <w:rPr>
                <w:bCs w:val="0"/>
                <w:sz w:val="20"/>
                <w:szCs w:val="20"/>
              </w:rPr>
              <w:t xml:space="preserve"> совмес</w:t>
            </w:r>
            <w:r w:rsidR="002502A4">
              <w:rPr>
                <w:bCs w:val="0"/>
                <w:sz w:val="20"/>
                <w:szCs w:val="20"/>
              </w:rPr>
              <w:t>т</w:t>
            </w:r>
            <w:r w:rsidR="002502A4">
              <w:rPr>
                <w:bCs w:val="0"/>
                <w:sz w:val="20"/>
                <w:szCs w:val="20"/>
              </w:rPr>
              <w:t>но со специал</w:t>
            </w:r>
            <w:r w:rsidR="002502A4">
              <w:rPr>
                <w:bCs w:val="0"/>
                <w:sz w:val="20"/>
                <w:szCs w:val="20"/>
              </w:rPr>
              <w:t>и</w:t>
            </w:r>
            <w:r w:rsidR="002502A4">
              <w:rPr>
                <w:bCs w:val="0"/>
                <w:sz w:val="20"/>
                <w:szCs w:val="20"/>
              </w:rPr>
              <w:t>стами по ко</w:t>
            </w:r>
            <w:r w:rsidR="002502A4">
              <w:rPr>
                <w:bCs w:val="0"/>
                <w:sz w:val="20"/>
                <w:szCs w:val="20"/>
              </w:rPr>
              <w:t>н</w:t>
            </w:r>
            <w:r w:rsidR="002502A4">
              <w:rPr>
                <w:bCs w:val="0"/>
                <w:sz w:val="20"/>
                <w:szCs w:val="20"/>
              </w:rPr>
              <w:t>трольно-ревизионной раб</w:t>
            </w:r>
            <w:r w:rsidR="002502A4">
              <w:rPr>
                <w:bCs w:val="0"/>
                <w:sz w:val="20"/>
                <w:szCs w:val="20"/>
              </w:rPr>
              <w:t>о</w:t>
            </w:r>
            <w:r w:rsidR="002502A4">
              <w:rPr>
                <w:bCs w:val="0"/>
                <w:sz w:val="20"/>
                <w:szCs w:val="20"/>
              </w:rPr>
              <w:t>те Хохряковой О.П. и Набоковой Н.М.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1F692E">
            <w:pPr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Планы контрол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>ных и экспертн</w:t>
            </w:r>
            <w:proofErr w:type="gramStart"/>
            <w:r w:rsidRPr="003755D2">
              <w:rPr>
                <w:sz w:val="20"/>
                <w:szCs w:val="20"/>
              </w:rPr>
              <w:t>о-</w:t>
            </w:r>
            <w:proofErr w:type="gramEnd"/>
            <w:r w:rsidRPr="003755D2">
              <w:rPr>
                <w:sz w:val="20"/>
                <w:szCs w:val="20"/>
              </w:rPr>
              <w:t xml:space="preserve"> аналитических мероприятий на соответствующий финансовый год;</w:t>
            </w:r>
          </w:p>
          <w:p w:rsidR="00B84F70" w:rsidRPr="003755D2" w:rsidRDefault="00B84F70" w:rsidP="001F692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Удельный вес проведенных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трольных и эк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пертн</w:t>
            </w:r>
            <w:proofErr w:type="gramStart"/>
            <w:r w:rsidRPr="003755D2">
              <w:rPr>
                <w:sz w:val="20"/>
                <w:szCs w:val="20"/>
              </w:rPr>
              <w:t>о-</w:t>
            </w:r>
            <w:proofErr w:type="gramEnd"/>
            <w:r w:rsidRPr="003755D2">
              <w:rPr>
                <w:sz w:val="20"/>
                <w:szCs w:val="20"/>
              </w:rPr>
              <w:t xml:space="preserve"> аналит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ческих меропри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тий использования средств бюджетов сельских посел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ний, бюджета МО «</w:t>
            </w:r>
            <w:proofErr w:type="spellStart"/>
            <w:r w:rsidRPr="003755D2">
              <w:rPr>
                <w:sz w:val="20"/>
                <w:szCs w:val="20"/>
              </w:rPr>
              <w:t>Глазовский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к числу запл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нированных мер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приятий 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Осуществление мероприятий ф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нансового ко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троля.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B84F70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F692E">
              <w:rPr>
                <w:bCs w:val="0"/>
                <w:sz w:val="20"/>
                <w:szCs w:val="20"/>
              </w:rPr>
              <w:t>-начальник отдела б/у и о</w:t>
            </w:r>
            <w:r w:rsidRPr="001F692E">
              <w:rPr>
                <w:bCs w:val="0"/>
                <w:sz w:val="20"/>
                <w:szCs w:val="20"/>
              </w:rPr>
              <w:t>т</w:t>
            </w:r>
            <w:r w:rsidRPr="001F692E">
              <w:rPr>
                <w:bCs w:val="0"/>
                <w:sz w:val="20"/>
                <w:szCs w:val="20"/>
              </w:rPr>
              <w:t>четности</w:t>
            </w:r>
            <w:r w:rsidR="002502A4">
              <w:rPr>
                <w:bCs w:val="0"/>
                <w:sz w:val="20"/>
                <w:szCs w:val="20"/>
              </w:rPr>
              <w:t xml:space="preserve"> совмес</w:t>
            </w:r>
            <w:r w:rsidR="002502A4">
              <w:rPr>
                <w:bCs w:val="0"/>
                <w:sz w:val="20"/>
                <w:szCs w:val="20"/>
              </w:rPr>
              <w:t>т</w:t>
            </w:r>
            <w:r w:rsidR="002502A4">
              <w:rPr>
                <w:bCs w:val="0"/>
                <w:sz w:val="20"/>
                <w:szCs w:val="20"/>
              </w:rPr>
              <w:t>но со специал</w:t>
            </w:r>
            <w:r w:rsidR="002502A4">
              <w:rPr>
                <w:bCs w:val="0"/>
                <w:sz w:val="20"/>
                <w:szCs w:val="20"/>
              </w:rPr>
              <w:t>и</w:t>
            </w:r>
            <w:r w:rsidR="002502A4">
              <w:rPr>
                <w:bCs w:val="0"/>
                <w:sz w:val="20"/>
                <w:szCs w:val="20"/>
              </w:rPr>
              <w:t>стами по ко</w:t>
            </w:r>
            <w:r w:rsidR="002502A4">
              <w:rPr>
                <w:bCs w:val="0"/>
                <w:sz w:val="20"/>
                <w:szCs w:val="20"/>
              </w:rPr>
              <w:t>н</w:t>
            </w:r>
            <w:r w:rsidR="002502A4">
              <w:rPr>
                <w:bCs w:val="0"/>
                <w:sz w:val="20"/>
                <w:szCs w:val="20"/>
              </w:rPr>
              <w:t>трольно-ревизионной раб</w:t>
            </w:r>
            <w:r w:rsidR="002502A4">
              <w:rPr>
                <w:bCs w:val="0"/>
                <w:sz w:val="20"/>
                <w:szCs w:val="20"/>
              </w:rPr>
              <w:t>о</w:t>
            </w:r>
            <w:r w:rsidR="002502A4">
              <w:rPr>
                <w:bCs w:val="0"/>
                <w:sz w:val="20"/>
                <w:szCs w:val="20"/>
              </w:rPr>
              <w:t>те Хохряковой О.П. и Набоковой Н.М.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1F692E">
            <w:pPr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Нормативные  правовые акты, правовые акты по вопросам орган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зации  финансов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го контроля;</w:t>
            </w:r>
          </w:p>
          <w:p w:rsidR="00B84F70" w:rsidRPr="003755D2" w:rsidRDefault="00B84F70" w:rsidP="001F692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Удельный вес проведенных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трольных и эк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пертн</w:t>
            </w:r>
            <w:proofErr w:type="gramStart"/>
            <w:r w:rsidRPr="003755D2">
              <w:rPr>
                <w:sz w:val="20"/>
                <w:szCs w:val="20"/>
              </w:rPr>
              <w:t>о-</w:t>
            </w:r>
            <w:proofErr w:type="gramEnd"/>
            <w:r w:rsidRPr="003755D2">
              <w:rPr>
                <w:sz w:val="20"/>
                <w:szCs w:val="20"/>
              </w:rPr>
              <w:t xml:space="preserve"> аналит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ческих меропри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тий использования средств бюджетов сельских посел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ний, бюджета МО «</w:t>
            </w:r>
            <w:proofErr w:type="spellStart"/>
            <w:r w:rsidRPr="003755D2">
              <w:rPr>
                <w:sz w:val="20"/>
                <w:szCs w:val="20"/>
              </w:rPr>
              <w:t>Глазовский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lastRenderedPageBreak/>
              <w:t>он» района к чи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лу запланирова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ных мероприятий 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Контроль эффе</w:t>
            </w:r>
            <w:r w:rsidRPr="0017135F">
              <w:rPr>
                <w:sz w:val="20"/>
                <w:szCs w:val="20"/>
              </w:rPr>
              <w:t>к</w:t>
            </w:r>
            <w:r w:rsidRPr="0017135F">
              <w:rPr>
                <w:sz w:val="20"/>
                <w:szCs w:val="20"/>
              </w:rPr>
              <w:t>тивности испол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зования средств бюджета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пального образ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вания «</w:t>
            </w:r>
            <w:proofErr w:type="spellStart"/>
            <w:r w:rsidRPr="0017135F">
              <w:rPr>
                <w:sz w:val="20"/>
                <w:szCs w:val="20"/>
              </w:rPr>
              <w:t>Глазовский</w:t>
            </w:r>
            <w:proofErr w:type="spellEnd"/>
            <w:r w:rsidRPr="0017135F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B84F70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Вереиенник</w:t>
            </w:r>
            <w:r>
              <w:rPr>
                <w:bCs w:val="0"/>
                <w:sz w:val="20"/>
                <w:szCs w:val="20"/>
              </w:rPr>
              <w:t>о</w:t>
            </w:r>
            <w:r>
              <w:rPr>
                <w:bCs w:val="0"/>
                <w:sz w:val="20"/>
                <w:szCs w:val="20"/>
              </w:rPr>
              <w:t>ваО.А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  <w:r w:rsidRPr="0006014D">
              <w:rPr>
                <w:bCs w:val="0"/>
                <w:sz w:val="20"/>
                <w:szCs w:val="20"/>
              </w:rPr>
              <w:t>.-начальник отдела б/у и о</w:t>
            </w:r>
            <w:r w:rsidRPr="0006014D">
              <w:rPr>
                <w:bCs w:val="0"/>
                <w:sz w:val="20"/>
                <w:szCs w:val="20"/>
              </w:rPr>
              <w:t>т</w:t>
            </w:r>
            <w:r w:rsidRPr="0006014D">
              <w:rPr>
                <w:bCs w:val="0"/>
                <w:sz w:val="20"/>
                <w:szCs w:val="20"/>
              </w:rPr>
              <w:t>четности</w:t>
            </w:r>
            <w:r w:rsidR="002502A4">
              <w:rPr>
                <w:bCs w:val="0"/>
                <w:sz w:val="20"/>
                <w:szCs w:val="20"/>
              </w:rPr>
              <w:t xml:space="preserve"> совмес</w:t>
            </w:r>
            <w:r w:rsidR="002502A4">
              <w:rPr>
                <w:bCs w:val="0"/>
                <w:sz w:val="20"/>
                <w:szCs w:val="20"/>
              </w:rPr>
              <w:t>т</w:t>
            </w:r>
            <w:r w:rsidR="002502A4">
              <w:rPr>
                <w:bCs w:val="0"/>
                <w:sz w:val="20"/>
                <w:szCs w:val="20"/>
              </w:rPr>
              <w:t>но со специал</w:t>
            </w:r>
            <w:r w:rsidR="002502A4">
              <w:rPr>
                <w:bCs w:val="0"/>
                <w:sz w:val="20"/>
                <w:szCs w:val="20"/>
              </w:rPr>
              <w:t>и</w:t>
            </w:r>
            <w:r w:rsidR="002502A4">
              <w:rPr>
                <w:bCs w:val="0"/>
                <w:sz w:val="20"/>
                <w:szCs w:val="20"/>
              </w:rPr>
              <w:t>стами по ко</w:t>
            </w:r>
            <w:r w:rsidR="002502A4">
              <w:rPr>
                <w:bCs w:val="0"/>
                <w:sz w:val="20"/>
                <w:szCs w:val="20"/>
              </w:rPr>
              <w:t>н</w:t>
            </w:r>
            <w:r w:rsidR="002502A4">
              <w:rPr>
                <w:bCs w:val="0"/>
                <w:sz w:val="20"/>
                <w:szCs w:val="20"/>
              </w:rPr>
              <w:t>трольно-ревизионной раб</w:t>
            </w:r>
            <w:r w:rsidR="002502A4">
              <w:rPr>
                <w:bCs w:val="0"/>
                <w:sz w:val="20"/>
                <w:szCs w:val="20"/>
              </w:rPr>
              <w:t>о</w:t>
            </w:r>
            <w:r w:rsidR="002502A4">
              <w:rPr>
                <w:bCs w:val="0"/>
                <w:sz w:val="20"/>
                <w:szCs w:val="20"/>
              </w:rPr>
              <w:t>те Хохряковой О.П. и Набоковой Н.М.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06014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Удельный вес проведенных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трольных и эк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пертн</w:t>
            </w:r>
            <w:proofErr w:type="gramStart"/>
            <w:r w:rsidRPr="003755D2">
              <w:rPr>
                <w:sz w:val="20"/>
                <w:szCs w:val="20"/>
              </w:rPr>
              <w:t>о-</w:t>
            </w:r>
            <w:proofErr w:type="gramEnd"/>
            <w:r w:rsidRPr="003755D2">
              <w:rPr>
                <w:sz w:val="20"/>
                <w:szCs w:val="20"/>
              </w:rPr>
              <w:t xml:space="preserve"> аналит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ческих меропри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тий использования средств  бюджета МО «</w:t>
            </w:r>
            <w:proofErr w:type="spellStart"/>
            <w:r w:rsidRPr="003755D2">
              <w:rPr>
                <w:sz w:val="20"/>
                <w:szCs w:val="20"/>
              </w:rPr>
              <w:t>Глазовский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к числу запланированных мероприятий 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мер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приятий по спис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нию задолженн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сти юридических лиц, крестьянских (фермерских) х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зяйств и индив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дуальных пре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принимателей перед бюджетом муниципального образования «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район» по бюджетным сре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ствам, предоста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ленным на во</w:t>
            </w:r>
            <w:r w:rsidRPr="0017135F">
              <w:rPr>
                <w:color w:val="000000" w:themeColor="text1"/>
                <w:sz w:val="20"/>
                <w:szCs w:val="20"/>
              </w:rPr>
              <w:t>з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вратной основе, процентам за пользование ими, пеням и штрафам.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</w:rPr>
            </w:pPr>
            <w:r w:rsidRPr="00752DA5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752DA5">
              <w:rPr>
                <w:bCs w:val="0"/>
                <w:sz w:val="20"/>
                <w:szCs w:val="20"/>
              </w:rPr>
              <w:t>д</w:t>
            </w:r>
            <w:r w:rsidRPr="00752DA5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752DA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Обоснование (д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кументальное подтверждение) возможности сп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сания задолже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ности, в том числе анализ достато</w:t>
            </w:r>
            <w:r w:rsidRPr="003755D2">
              <w:rPr>
                <w:sz w:val="20"/>
                <w:szCs w:val="20"/>
              </w:rPr>
              <w:t>ч</w:t>
            </w:r>
            <w:r w:rsidRPr="003755D2">
              <w:rPr>
                <w:sz w:val="20"/>
                <w:szCs w:val="20"/>
              </w:rPr>
              <w:t>ности мер, прин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тых для погаш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ния задолженн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сти. Правовой акт Администрации муниципального образования «</w:t>
            </w:r>
            <w:proofErr w:type="spellStart"/>
            <w:r w:rsidRPr="003755D2">
              <w:rPr>
                <w:sz w:val="20"/>
                <w:szCs w:val="20"/>
              </w:rPr>
              <w:t>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 о списании задо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женности. Испо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нение плана по налоговым  и н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налоговым дох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 xml:space="preserve">дам бюджета МО </w:t>
            </w:r>
            <w:r w:rsidRPr="003755D2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3755D2">
              <w:rPr>
                <w:sz w:val="20"/>
                <w:szCs w:val="20"/>
              </w:rPr>
              <w:t>Глазовский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за отчетный финансовый год – не менее 100 %.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мер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приятий по спис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нию безнадежной к взысканию 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долженности по неналоговым д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ходам перед бю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жетом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Глазовский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</w:rPr>
            </w:pPr>
            <w:r w:rsidRPr="00752DA5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752DA5">
              <w:rPr>
                <w:bCs w:val="0"/>
                <w:sz w:val="20"/>
                <w:szCs w:val="20"/>
              </w:rPr>
              <w:t>д</w:t>
            </w:r>
            <w:r w:rsidRPr="00752DA5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752DA5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Обоснование (д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кументальное подтверждение) признания безн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дежной к взыск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нию задолженн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сти по неналог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вым доходам п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ред бюджетом муниципального образования «</w:t>
            </w:r>
            <w:proofErr w:type="spellStart"/>
            <w:r w:rsidRPr="003755D2">
              <w:rPr>
                <w:sz w:val="20"/>
                <w:szCs w:val="20"/>
              </w:rPr>
              <w:t>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район». Правовой акт А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министрации м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ниципального 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разования «</w:t>
            </w:r>
            <w:proofErr w:type="spellStart"/>
            <w:r w:rsidRPr="003755D2">
              <w:rPr>
                <w:sz w:val="20"/>
                <w:szCs w:val="20"/>
              </w:rPr>
              <w:t>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о списании задо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женности. Испо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нение плана по налоговым  и н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налоговым дох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дам бюджета МО «</w:t>
            </w:r>
            <w:proofErr w:type="spellStart"/>
            <w:r w:rsidRPr="003755D2">
              <w:rPr>
                <w:sz w:val="20"/>
                <w:szCs w:val="20"/>
              </w:rPr>
              <w:t>Глазовский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за отчетный финансовый год – не менее 100 %.</w:t>
            </w:r>
          </w:p>
          <w:p w:rsidR="00B84F70" w:rsidRPr="003755D2" w:rsidRDefault="00B84F70" w:rsidP="00752DA5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Координация р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боты и методич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ская поддержка 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главных распор</w:t>
            </w:r>
            <w:r w:rsidRPr="0017135F">
              <w:rPr>
                <w:color w:val="000000" w:themeColor="text1"/>
                <w:sz w:val="20"/>
                <w:szCs w:val="20"/>
              </w:rPr>
              <w:t>я</w:t>
            </w:r>
            <w:r w:rsidRPr="0017135F">
              <w:rPr>
                <w:color w:val="000000" w:themeColor="text1"/>
                <w:sz w:val="20"/>
                <w:szCs w:val="20"/>
              </w:rPr>
              <w:t>дителей бюдже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ных средств по вопросам, связа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ным с составлен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ем и исполнением бюджета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Глазовский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район», ведением бюджетного учета и составления бюджетной отче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ности, составл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ния отчетности об исполнении бю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жета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>ного образования «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Глазовский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он», составления и ведения реестра расходных обяз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Глазовский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5A38D4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lastRenderedPageBreak/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Вере</w:t>
            </w:r>
            <w:r w:rsidR="005A38D4">
              <w:rPr>
                <w:bCs w:val="0"/>
                <w:sz w:val="20"/>
                <w:szCs w:val="20"/>
              </w:rPr>
              <w:t>т</w:t>
            </w:r>
            <w:r>
              <w:rPr>
                <w:bCs w:val="0"/>
                <w:sz w:val="20"/>
                <w:szCs w:val="20"/>
              </w:rPr>
              <w:t xml:space="preserve">енникова </w:t>
            </w:r>
            <w:r>
              <w:rPr>
                <w:bCs w:val="0"/>
                <w:sz w:val="20"/>
                <w:szCs w:val="20"/>
              </w:rPr>
              <w:lastRenderedPageBreak/>
              <w:t>О.А.</w:t>
            </w:r>
            <w:r w:rsidRPr="00BC63F8">
              <w:rPr>
                <w:bCs w:val="0"/>
                <w:sz w:val="20"/>
                <w:szCs w:val="20"/>
              </w:rPr>
              <w:t>-начальник отдела б/у и о</w:t>
            </w:r>
            <w:r w:rsidRPr="00BC63F8">
              <w:rPr>
                <w:bCs w:val="0"/>
                <w:sz w:val="20"/>
                <w:szCs w:val="20"/>
              </w:rPr>
              <w:t>т</w:t>
            </w:r>
            <w:r w:rsidRPr="00BC63F8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DB254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gramStart"/>
            <w:r w:rsidRPr="003755D2">
              <w:rPr>
                <w:bCs w:val="0"/>
                <w:sz w:val="20"/>
                <w:szCs w:val="20"/>
              </w:rPr>
              <w:t>Проведение сов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щаний, семинаров, иных меропри</w:t>
            </w:r>
            <w:r w:rsidRPr="003755D2">
              <w:rPr>
                <w:bCs w:val="0"/>
                <w:sz w:val="20"/>
                <w:szCs w:val="20"/>
              </w:rPr>
              <w:t>я</w:t>
            </w:r>
            <w:r w:rsidRPr="003755D2">
              <w:rPr>
                <w:bCs w:val="0"/>
                <w:sz w:val="20"/>
                <w:szCs w:val="20"/>
              </w:rPr>
              <w:t xml:space="preserve">тий, разработка </w:t>
            </w:r>
            <w:r w:rsidRPr="003755D2">
              <w:rPr>
                <w:bCs w:val="0"/>
                <w:sz w:val="20"/>
                <w:szCs w:val="20"/>
              </w:rPr>
              <w:lastRenderedPageBreak/>
              <w:t>методических р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комендаций для главных распор</w:t>
            </w:r>
            <w:r w:rsidRPr="003755D2">
              <w:rPr>
                <w:bCs w:val="0"/>
                <w:sz w:val="20"/>
                <w:szCs w:val="20"/>
              </w:rPr>
              <w:t>я</w:t>
            </w:r>
            <w:r w:rsidRPr="003755D2">
              <w:rPr>
                <w:bCs w:val="0"/>
                <w:sz w:val="20"/>
                <w:szCs w:val="20"/>
              </w:rPr>
              <w:t>дителей средств бюджета МО «</w:t>
            </w:r>
            <w:proofErr w:type="spellStart"/>
            <w:r w:rsidRPr="003755D2">
              <w:rPr>
                <w:bCs w:val="0"/>
                <w:sz w:val="20"/>
                <w:szCs w:val="20"/>
              </w:rPr>
              <w:t>Глазовский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ра</w:t>
            </w:r>
            <w:r w:rsidRPr="003755D2">
              <w:rPr>
                <w:bCs w:val="0"/>
                <w:sz w:val="20"/>
                <w:szCs w:val="20"/>
              </w:rPr>
              <w:t>й</w:t>
            </w:r>
            <w:r w:rsidRPr="003755D2">
              <w:rPr>
                <w:bCs w:val="0"/>
                <w:sz w:val="20"/>
                <w:szCs w:val="20"/>
              </w:rPr>
              <w:t>он» по вопросам, связанным с с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ставлением и и</w:t>
            </w:r>
            <w:r w:rsidRPr="003755D2">
              <w:rPr>
                <w:bCs w:val="0"/>
                <w:sz w:val="20"/>
                <w:szCs w:val="20"/>
              </w:rPr>
              <w:t>с</w:t>
            </w:r>
            <w:r w:rsidRPr="003755D2">
              <w:rPr>
                <w:bCs w:val="0"/>
                <w:sz w:val="20"/>
                <w:szCs w:val="20"/>
              </w:rPr>
              <w:t>полнением бю</w:t>
            </w:r>
            <w:r w:rsidRPr="003755D2">
              <w:rPr>
                <w:bCs w:val="0"/>
                <w:sz w:val="20"/>
                <w:szCs w:val="20"/>
              </w:rPr>
              <w:t>д</w:t>
            </w:r>
            <w:r w:rsidRPr="003755D2">
              <w:rPr>
                <w:bCs w:val="0"/>
                <w:sz w:val="20"/>
                <w:szCs w:val="20"/>
              </w:rPr>
              <w:t>жета МО «</w:t>
            </w:r>
            <w:proofErr w:type="spellStart"/>
            <w:r w:rsidR="005A38D4" w:rsidRPr="003755D2">
              <w:rPr>
                <w:bCs w:val="0"/>
                <w:sz w:val="20"/>
                <w:szCs w:val="20"/>
              </w:rPr>
              <w:t>Г</w:t>
            </w:r>
            <w:r w:rsidRPr="003755D2">
              <w:rPr>
                <w:bCs w:val="0"/>
                <w:sz w:val="20"/>
                <w:szCs w:val="20"/>
              </w:rPr>
              <w:t>лазо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ский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район», в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дением бюджетн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го учета и соста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лением бюдже</w:t>
            </w:r>
            <w:r w:rsidRPr="003755D2">
              <w:rPr>
                <w:bCs w:val="0"/>
                <w:sz w:val="20"/>
                <w:szCs w:val="20"/>
              </w:rPr>
              <w:t>т</w:t>
            </w:r>
            <w:r w:rsidRPr="003755D2">
              <w:rPr>
                <w:bCs w:val="0"/>
                <w:sz w:val="20"/>
                <w:szCs w:val="20"/>
              </w:rPr>
              <w:t>ной отчетности, составлением о</w:t>
            </w:r>
            <w:r w:rsidRPr="003755D2">
              <w:rPr>
                <w:bCs w:val="0"/>
                <w:sz w:val="20"/>
                <w:szCs w:val="20"/>
              </w:rPr>
              <w:t>т</w:t>
            </w:r>
            <w:r w:rsidRPr="003755D2">
              <w:rPr>
                <w:bCs w:val="0"/>
                <w:sz w:val="20"/>
                <w:szCs w:val="20"/>
              </w:rPr>
              <w:t>четности об и</w:t>
            </w:r>
            <w:r w:rsidRPr="003755D2">
              <w:rPr>
                <w:bCs w:val="0"/>
                <w:sz w:val="20"/>
                <w:szCs w:val="20"/>
              </w:rPr>
              <w:t>с</w:t>
            </w:r>
            <w:r w:rsidRPr="003755D2">
              <w:rPr>
                <w:bCs w:val="0"/>
                <w:sz w:val="20"/>
                <w:szCs w:val="20"/>
              </w:rPr>
              <w:t>полнении бюдж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та МО «</w:t>
            </w:r>
            <w:proofErr w:type="spellStart"/>
            <w:r w:rsidRPr="003755D2">
              <w:rPr>
                <w:bCs w:val="0"/>
                <w:sz w:val="20"/>
                <w:szCs w:val="20"/>
              </w:rPr>
              <w:t>Глазо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ский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район», с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ставлением и в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дением реестра расходных обяз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тельств МО «</w:t>
            </w:r>
            <w:proofErr w:type="spellStart"/>
            <w:r w:rsidRPr="003755D2">
              <w:rPr>
                <w:bCs w:val="0"/>
                <w:sz w:val="20"/>
                <w:szCs w:val="20"/>
              </w:rPr>
              <w:t>Гл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зовский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район».</w:t>
            </w:r>
            <w:proofErr w:type="gramEnd"/>
          </w:p>
          <w:p w:rsidR="00B84F70" w:rsidRPr="003755D2" w:rsidRDefault="00B84F70" w:rsidP="00DB254E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</w:t>
            </w:r>
            <w:proofErr w:type="spellStart"/>
            <w:r w:rsidRPr="003755D2">
              <w:rPr>
                <w:sz w:val="20"/>
                <w:szCs w:val="20"/>
              </w:rPr>
              <w:t>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       </w:t>
            </w:r>
          </w:p>
          <w:p w:rsidR="00B84F70" w:rsidRPr="003755D2" w:rsidRDefault="00B84F70" w:rsidP="00DB254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Методическая поддержка орг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нов местного с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моуправления по вопросам соста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ления и принятия бюджетов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ципальных обр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зований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ского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района, в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дению бюджетн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го учета и соста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ления отчетности, составлению и ведению реестров расходных обяз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пальных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ваний в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ском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B84F70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proofErr w:type="spellStart"/>
            <w:r>
              <w:rPr>
                <w:bCs w:val="0"/>
                <w:sz w:val="20"/>
                <w:szCs w:val="20"/>
              </w:rPr>
              <w:t>Веретенник</w:t>
            </w:r>
            <w:r>
              <w:rPr>
                <w:bCs w:val="0"/>
                <w:sz w:val="20"/>
                <w:szCs w:val="20"/>
              </w:rPr>
              <w:t>о</w:t>
            </w:r>
            <w:r>
              <w:rPr>
                <w:bCs w:val="0"/>
                <w:sz w:val="20"/>
                <w:szCs w:val="20"/>
              </w:rPr>
              <w:t>ваО.А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  <w:r w:rsidRPr="00BC63F8">
              <w:rPr>
                <w:bCs w:val="0"/>
                <w:sz w:val="20"/>
                <w:szCs w:val="20"/>
              </w:rPr>
              <w:t>.-начальник отдела б/у и о</w:t>
            </w:r>
            <w:r w:rsidRPr="00BC63F8">
              <w:rPr>
                <w:bCs w:val="0"/>
                <w:sz w:val="20"/>
                <w:szCs w:val="20"/>
              </w:rPr>
              <w:t>т</w:t>
            </w:r>
            <w:r w:rsidRPr="00BC63F8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DB254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Проведение сов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щаний, семинаров, иных меропри</w:t>
            </w:r>
            <w:r w:rsidRPr="003755D2">
              <w:rPr>
                <w:bCs w:val="0"/>
                <w:sz w:val="20"/>
                <w:szCs w:val="20"/>
              </w:rPr>
              <w:t>я</w:t>
            </w:r>
            <w:r w:rsidRPr="003755D2">
              <w:rPr>
                <w:bCs w:val="0"/>
                <w:sz w:val="20"/>
                <w:szCs w:val="20"/>
              </w:rPr>
              <w:t>тий, разработка методических р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комендаций по вопросам соста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ления и принятия бюджетов мун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ципальных обр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зований, ведения бюджетного учета и составления о</w:t>
            </w:r>
            <w:r w:rsidRPr="003755D2">
              <w:rPr>
                <w:bCs w:val="0"/>
                <w:sz w:val="20"/>
                <w:szCs w:val="20"/>
              </w:rPr>
              <w:t>т</w:t>
            </w:r>
            <w:r w:rsidRPr="003755D2">
              <w:rPr>
                <w:bCs w:val="0"/>
                <w:sz w:val="20"/>
                <w:szCs w:val="20"/>
              </w:rPr>
              <w:t>четности, соста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ления и ведения реестров расхо</w:t>
            </w:r>
            <w:r w:rsidRPr="003755D2">
              <w:rPr>
                <w:bCs w:val="0"/>
                <w:sz w:val="20"/>
                <w:szCs w:val="20"/>
              </w:rPr>
              <w:t>д</w:t>
            </w:r>
            <w:r w:rsidRPr="003755D2">
              <w:rPr>
                <w:bCs w:val="0"/>
                <w:sz w:val="20"/>
                <w:szCs w:val="20"/>
              </w:rPr>
              <w:t>ных обязательств муниципальных образований.</w:t>
            </w:r>
          </w:p>
          <w:p w:rsidR="00B84F70" w:rsidRPr="003755D2" w:rsidRDefault="00B84F70" w:rsidP="00DB254E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</w:t>
            </w:r>
            <w:proofErr w:type="spellStart"/>
            <w:r w:rsidRPr="003755D2">
              <w:rPr>
                <w:sz w:val="20"/>
                <w:szCs w:val="20"/>
              </w:rPr>
              <w:t>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       </w:t>
            </w:r>
          </w:p>
          <w:p w:rsidR="00B84F70" w:rsidRPr="003755D2" w:rsidRDefault="00B84F70" w:rsidP="00DB254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Разработка норм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тивных правовых актов Админ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страции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Глазовский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район», регул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рующих сферу 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управления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ципальным до</w:t>
            </w:r>
            <w:r w:rsidRPr="0017135F">
              <w:rPr>
                <w:color w:val="000000" w:themeColor="text1"/>
                <w:sz w:val="20"/>
                <w:szCs w:val="20"/>
              </w:rPr>
              <w:t>л</w:t>
            </w:r>
            <w:r w:rsidRPr="0017135F">
              <w:rPr>
                <w:color w:val="000000" w:themeColor="text1"/>
                <w:sz w:val="20"/>
                <w:szCs w:val="20"/>
              </w:rPr>
              <w:t>гом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>ного образования «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Глазовский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</w:rPr>
            </w:pPr>
            <w:r w:rsidRPr="006C2F8B">
              <w:rPr>
                <w:bCs w:val="0"/>
                <w:sz w:val="20"/>
                <w:szCs w:val="20"/>
              </w:rPr>
              <w:lastRenderedPageBreak/>
              <w:t>Шутова О.Н.-зам начальника бю</w:t>
            </w:r>
            <w:r w:rsidRPr="006C2F8B">
              <w:rPr>
                <w:bCs w:val="0"/>
                <w:sz w:val="20"/>
                <w:szCs w:val="20"/>
              </w:rPr>
              <w:t>д</w:t>
            </w:r>
            <w:r w:rsidRPr="006C2F8B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D46C2E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3755D2">
              <w:rPr>
                <w:sz w:val="20"/>
                <w:szCs w:val="20"/>
              </w:rPr>
              <w:t>Нормативные пр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вовые акты Адм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нистрации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ципального обр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зования «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район», рег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лирующие сферу управления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ципальным до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lastRenderedPageBreak/>
              <w:t xml:space="preserve">гом.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Отношение объема заимств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ваний  </w:t>
            </w:r>
            <w:r w:rsidRPr="003755D2">
              <w:rPr>
                <w:sz w:val="20"/>
                <w:szCs w:val="20"/>
              </w:rPr>
              <w:t>бюджета муниципального образования «</w:t>
            </w:r>
            <w:proofErr w:type="spellStart"/>
            <w:r w:rsidRPr="003755D2">
              <w:rPr>
                <w:sz w:val="20"/>
                <w:szCs w:val="20"/>
              </w:rPr>
              <w:t>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 отчетном фина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к су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ме, направляемой в отчетном фина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на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нансирование д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фицита бюджета и (или) погашение долговых обяз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тельств </w:t>
            </w:r>
            <w:r w:rsidRPr="003755D2">
              <w:rPr>
                <w:sz w:val="20"/>
                <w:szCs w:val="20"/>
              </w:rPr>
              <w:t>бюджета муниципального образования «</w:t>
            </w:r>
            <w:proofErr w:type="spellStart"/>
            <w:r w:rsidRPr="003755D2">
              <w:rPr>
                <w:sz w:val="20"/>
                <w:szCs w:val="20"/>
              </w:rPr>
              <w:t>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</w:t>
            </w:r>
          </w:p>
          <w:p w:rsidR="00B84F70" w:rsidRPr="003755D2" w:rsidRDefault="00B84F70" w:rsidP="00D46C2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 –не более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B84F70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Отбор кредитных организаций для кредитования м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разования «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район» в соответствии с законодател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>ством Российской Федерации о ко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трактной системе в сфере закупок.</w:t>
            </w:r>
          </w:p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</w:rPr>
            </w:pPr>
            <w:r w:rsidRPr="00CC32BF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CC32BF">
              <w:rPr>
                <w:bCs w:val="0"/>
                <w:sz w:val="20"/>
                <w:szCs w:val="20"/>
              </w:rPr>
              <w:t>д</w:t>
            </w:r>
            <w:r w:rsidRPr="00CC32BF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CC32BF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3755D2">
              <w:rPr>
                <w:sz w:val="20"/>
                <w:szCs w:val="20"/>
              </w:rPr>
              <w:t>Подготовка ау</w:t>
            </w:r>
            <w:r w:rsidRPr="003755D2">
              <w:rPr>
                <w:sz w:val="20"/>
                <w:szCs w:val="20"/>
              </w:rPr>
              <w:t>к</w:t>
            </w:r>
            <w:r w:rsidRPr="003755D2">
              <w:rPr>
                <w:sz w:val="20"/>
                <w:szCs w:val="20"/>
              </w:rPr>
              <w:t>ционной докуме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тации, отбор кр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дитных организ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ций для кредит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 xml:space="preserve">вания </w:t>
            </w:r>
            <w:r w:rsidRPr="003755D2">
              <w:rPr>
                <w:color w:val="000000" w:themeColor="text1"/>
                <w:sz w:val="20"/>
                <w:szCs w:val="20"/>
              </w:rPr>
              <w:t>муниц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вания «</w:t>
            </w:r>
            <w:proofErr w:type="spellStart"/>
            <w:r w:rsidRPr="003755D2">
              <w:rPr>
                <w:color w:val="000000" w:themeColor="text1"/>
                <w:sz w:val="20"/>
                <w:szCs w:val="20"/>
              </w:rPr>
              <w:t>Глазовский</w:t>
            </w:r>
            <w:proofErr w:type="spellEnd"/>
            <w:r w:rsidRPr="003755D2">
              <w:rPr>
                <w:color w:val="000000" w:themeColor="text1"/>
                <w:sz w:val="20"/>
                <w:szCs w:val="20"/>
              </w:rPr>
              <w:t xml:space="preserve"> район»</w:t>
            </w:r>
            <w:r w:rsidRPr="003755D2">
              <w:rPr>
                <w:sz w:val="20"/>
                <w:szCs w:val="20"/>
              </w:rPr>
              <w:t>. Получ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ние кредитов от кредитных орг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низаций.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Отнош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ние объема заи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ствований  </w:t>
            </w:r>
            <w:r w:rsidRPr="003755D2">
              <w:rPr>
                <w:sz w:val="20"/>
                <w:szCs w:val="20"/>
              </w:rPr>
              <w:t>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муниципал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>ного образования «</w:t>
            </w:r>
            <w:proofErr w:type="spellStart"/>
            <w:r w:rsidRPr="003755D2">
              <w:rPr>
                <w:sz w:val="20"/>
                <w:szCs w:val="20"/>
              </w:rPr>
              <w:t>Глазовский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lastRenderedPageBreak/>
              <w:t xml:space="preserve">он»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 отчетном финансовом году к сумме, напра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ляемой в отчетном финансовом году на финансиров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ние дефицита бюджета и (или) погашение долг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вых обязательств </w:t>
            </w:r>
            <w:r w:rsidRPr="003755D2">
              <w:rPr>
                <w:sz w:val="20"/>
                <w:szCs w:val="20"/>
              </w:rPr>
              <w:t>бюджета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пального образ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вания «</w:t>
            </w:r>
            <w:proofErr w:type="spellStart"/>
            <w:r w:rsidRPr="003755D2">
              <w:rPr>
                <w:sz w:val="20"/>
                <w:szCs w:val="20"/>
              </w:rPr>
              <w:t>Глазовский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</w:t>
            </w:r>
          </w:p>
          <w:p w:rsidR="00B84F70" w:rsidRPr="003755D2" w:rsidRDefault="00B84F70" w:rsidP="00CC32BF">
            <w:pPr>
              <w:autoSpaceDE w:val="0"/>
              <w:autoSpaceDN w:val="0"/>
              <w:adjustRightInd w:val="0"/>
              <w:spacing w:before="0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 –не более 100 %</w:t>
            </w:r>
          </w:p>
          <w:p w:rsidR="00B84F70" w:rsidRPr="003755D2" w:rsidRDefault="00B84F70" w:rsidP="00D46C2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Подготовка док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ментов для пр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влечения бюдже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ных кредитов из республиканского бюджета.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</w:rPr>
            </w:pPr>
            <w:r w:rsidRPr="00CC32BF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CC32BF">
              <w:rPr>
                <w:bCs w:val="0"/>
                <w:sz w:val="20"/>
                <w:szCs w:val="20"/>
              </w:rPr>
              <w:t>д</w:t>
            </w:r>
            <w:r w:rsidRPr="00CC32BF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B84F70" w:rsidRDefault="00B84F70" w:rsidP="00CC32BF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B84F70">
              <w:rPr>
                <w:sz w:val="20"/>
                <w:szCs w:val="20"/>
              </w:rPr>
              <w:t>Документы для привлечения бюджетных кр</w:t>
            </w:r>
            <w:r w:rsidRPr="00B84F70">
              <w:rPr>
                <w:sz w:val="20"/>
                <w:szCs w:val="20"/>
              </w:rPr>
              <w:t>е</w:t>
            </w:r>
            <w:r w:rsidRPr="00B84F70">
              <w:rPr>
                <w:sz w:val="20"/>
                <w:szCs w:val="20"/>
              </w:rPr>
              <w:t>дитов из респу</w:t>
            </w:r>
            <w:r w:rsidRPr="00B84F70">
              <w:rPr>
                <w:sz w:val="20"/>
                <w:szCs w:val="20"/>
              </w:rPr>
              <w:t>б</w:t>
            </w:r>
            <w:r w:rsidRPr="00B84F70">
              <w:rPr>
                <w:sz w:val="20"/>
                <w:szCs w:val="20"/>
              </w:rPr>
              <w:t>ликанского бю</w:t>
            </w:r>
            <w:r w:rsidRPr="00B84F70">
              <w:rPr>
                <w:sz w:val="20"/>
                <w:szCs w:val="20"/>
              </w:rPr>
              <w:t>д</w:t>
            </w:r>
            <w:r w:rsidRPr="00B84F70">
              <w:rPr>
                <w:sz w:val="20"/>
                <w:szCs w:val="20"/>
              </w:rPr>
              <w:t>жета. Получение бюджетных кр</w:t>
            </w:r>
            <w:r w:rsidRPr="00B84F70">
              <w:rPr>
                <w:sz w:val="20"/>
                <w:szCs w:val="20"/>
              </w:rPr>
              <w:t>е</w:t>
            </w:r>
            <w:r w:rsidRPr="00B84F70">
              <w:rPr>
                <w:sz w:val="20"/>
                <w:szCs w:val="20"/>
              </w:rPr>
              <w:t xml:space="preserve">дитов. 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Отношение объема заимств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ваний  </w:t>
            </w:r>
            <w:r w:rsidRPr="00B84F70">
              <w:rPr>
                <w:sz w:val="20"/>
                <w:szCs w:val="20"/>
              </w:rPr>
              <w:t>бюджета муниципального образования «</w:t>
            </w:r>
            <w:proofErr w:type="spellStart"/>
            <w:r w:rsidRPr="00B84F70">
              <w:rPr>
                <w:sz w:val="20"/>
                <w:szCs w:val="20"/>
              </w:rPr>
              <w:t>Гл</w:t>
            </w:r>
            <w:r w:rsidRPr="00B84F70">
              <w:rPr>
                <w:sz w:val="20"/>
                <w:szCs w:val="20"/>
              </w:rPr>
              <w:t>а</w:t>
            </w:r>
            <w:r w:rsidRPr="00B84F70">
              <w:rPr>
                <w:sz w:val="20"/>
                <w:szCs w:val="20"/>
              </w:rPr>
              <w:t>зовский</w:t>
            </w:r>
            <w:proofErr w:type="spellEnd"/>
            <w:r w:rsidRPr="00B84F70">
              <w:rPr>
                <w:sz w:val="20"/>
                <w:szCs w:val="20"/>
              </w:rPr>
              <w:t xml:space="preserve"> район» 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в отчетном фина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к су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м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ме, направляемой в отчетном фина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на ф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нансирование д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фицита бюджета и (или) погашение 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долговых обяз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тельств </w:t>
            </w:r>
            <w:r w:rsidRPr="00B84F70">
              <w:rPr>
                <w:sz w:val="20"/>
                <w:szCs w:val="20"/>
              </w:rPr>
              <w:t>бюджета муниципального образования «</w:t>
            </w:r>
            <w:proofErr w:type="spellStart"/>
            <w:r w:rsidRPr="00B84F70">
              <w:rPr>
                <w:sz w:val="20"/>
                <w:szCs w:val="20"/>
              </w:rPr>
              <w:t>Гл</w:t>
            </w:r>
            <w:r w:rsidRPr="00B84F70">
              <w:rPr>
                <w:sz w:val="20"/>
                <w:szCs w:val="20"/>
              </w:rPr>
              <w:t>а</w:t>
            </w:r>
            <w:r w:rsidRPr="00B84F70">
              <w:rPr>
                <w:sz w:val="20"/>
                <w:szCs w:val="20"/>
              </w:rPr>
              <w:t>зовский</w:t>
            </w:r>
            <w:proofErr w:type="spellEnd"/>
            <w:r w:rsidRPr="00B84F70">
              <w:rPr>
                <w:sz w:val="20"/>
                <w:szCs w:val="20"/>
              </w:rPr>
              <w:t xml:space="preserve"> район»</w:t>
            </w:r>
          </w:p>
          <w:p w:rsidR="00B84F70" w:rsidRPr="00B84F70" w:rsidRDefault="00B84F70" w:rsidP="00CC32B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B84F70">
              <w:rPr>
                <w:sz w:val="20"/>
                <w:szCs w:val="20"/>
              </w:rPr>
              <w:t xml:space="preserve"> –не более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B84F70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Обслуживание муниципального долга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Глазовский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8F6C86" w:rsidRDefault="00B84F70" w:rsidP="00C57365">
            <w:pPr>
              <w:spacing w:before="0"/>
              <w:jc w:val="both"/>
              <w:rPr>
                <w:bCs w:val="0"/>
              </w:rPr>
            </w:pPr>
            <w:r w:rsidRPr="008F6C86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8F6C86">
              <w:rPr>
                <w:bCs w:val="0"/>
                <w:sz w:val="20"/>
                <w:szCs w:val="20"/>
              </w:rPr>
              <w:t>д</w:t>
            </w:r>
            <w:r w:rsidRPr="008F6C86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84F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756016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Выполнение об</w:t>
            </w:r>
            <w:r w:rsidRPr="0017135F">
              <w:rPr>
                <w:sz w:val="20"/>
                <w:szCs w:val="20"/>
              </w:rPr>
              <w:t>я</w:t>
            </w:r>
            <w:r w:rsidRPr="0017135F">
              <w:rPr>
                <w:sz w:val="20"/>
                <w:szCs w:val="20"/>
              </w:rPr>
              <w:t>зательств по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служиванию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 xml:space="preserve">ниципального долга </w:t>
            </w:r>
            <w:r w:rsidRPr="0017135F">
              <w:rPr>
                <w:color w:val="000000" w:themeColor="text1"/>
                <w:sz w:val="20"/>
                <w:szCs w:val="20"/>
              </w:rPr>
              <w:t>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Глазовский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район».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A3968">
              <w:rPr>
                <w:sz w:val="20"/>
                <w:szCs w:val="20"/>
              </w:rPr>
              <w:t>Отнош</w:t>
            </w:r>
            <w:r w:rsidRPr="005A3968">
              <w:rPr>
                <w:sz w:val="20"/>
                <w:szCs w:val="20"/>
              </w:rPr>
              <w:t>е</w:t>
            </w:r>
            <w:r w:rsidRPr="005A3968">
              <w:rPr>
                <w:sz w:val="20"/>
                <w:szCs w:val="20"/>
              </w:rPr>
              <w:t>ние расходов на обслуживание  муниципального</w:t>
            </w:r>
            <w:r w:rsidRPr="00F627E4">
              <w:rPr>
                <w:sz w:val="20"/>
                <w:szCs w:val="20"/>
              </w:rPr>
              <w:t xml:space="preserve">  долга </w:t>
            </w:r>
            <w:r w:rsidRPr="00F627E4">
              <w:rPr>
                <w:color w:val="000000" w:themeColor="text1"/>
                <w:sz w:val="20"/>
                <w:szCs w:val="20"/>
              </w:rPr>
              <w:t>муниц</w:t>
            </w:r>
            <w:r w:rsidRPr="00F627E4">
              <w:rPr>
                <w:color w:val="000000" w:themeColor="text1"/>
                <w:sz w:val="20"/>
                <w:szCs w:val="20"/>
              </w:rPr>
              <w:t>и</w:t>
            </w:r>
            <w:r w:rsidRPr="00F627E4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F627E4">
              <w:rPr>
                <w:color w:val="000000" w:themeColor="text1"/>
                <w:sz w:val="20"/>
                <w:szCs w:val="20"/>
              </w:rPr>
              <w:t>о</w:t>
            </w:r>
            <w:r w:rsidRPr="00F627E4">
              <w:rPr>
                <w:color w:val="000000" w:themeColor="text1"/>
                <w:sz w:val="20"/>
                <w:szCs w:val="20"/>
              </w:rPr>
              <w:t>вания «</w:t>
            </w:r>
            <w:proofErr w:type="spellStart"/>
            <w:r w:rsidRPr="00F627E4">
              <w:rPr>
                <w:color w:val="000000" w:themeColor="text1"/>
                <w:sz w:val="20"/>
                <w:szCs w:val="20"/>
              </w:rPr>
              <w:t>Глазовский</w:t>
            </w:r>
            <w:proofErr w:type="spellEnd"/>
            <w:r w:rsidRPr="00F627E4">
              <w:rPr>
                <w:color w:val="000000" w:themeColor="text1"/>
                <w:sz w:val="20"/>
                <w:szCs w:val="20"/>
              </w:rPr>
              <w:t xml:space="preserve"> район»</w:t>
            </w:r>
            <w:r w:rsidRPr="00F627E4">
              <w:rPr>
                <w:sz w:val="20"/>
                <w:szCs w:val="20"/>
              </w:rPr>
              <w:t xml:space="preserve"> к объему расходов бюджета </w:t>
            </w:r>
            <w:r w:rsidRPr="00F627E4">
              <w:rPr>
                <w:color w:val="000000" w:themeColor="text1"/>
                <w:sz w:val="20"/>
                <w:szCs w:val="20"/>
              </w:rPr>
              <w:t>муниципального образования «</w:t>
            </w:r>
            <w:proofErr w:type="spellStart"/>
            <w:r w:rsidRPr="00F627E4">
              <w:rPr>
                <w:color w:val="000000" w:themeColor="text1"/>
                <w:sz w:val="20"/>
                <w:szCs w:val="20"/>
              </w:rPr>
              <w:t>Гл</w:t>
            </w:r>
            <w:r w:rsidRPr="00F627E4">
              <w:rPr>
                <w:color w:val="000000" w:themeColor="text1"/>
                <w:sz w:val="20"/>
                <w:szCs w:val="20"/>
              </w:rPr>
              <w:t>а</w:t>
            </w:r>
            <w:r w:rsidRPr="00F627E4">
              <w:rPr>
                <w:color w:val="000000" w:themeColor="text1"/>
                <w:sz w:val="20"/>
                <w:szCs w:val="20"/>
              </w:rPr>
              <w:t>зовский</w:t>
            </w:r>
            <w:proofErr w:type="spellEnd"/>
            <w:r w:rsidRPr="00F627E4">
              <w:rPr>
                <w:color w:val="000000" w:themeColor="text1"/>
                <w:sz w:val="20"/>
                <w:szCs w:val="20"/>
              </w:rPr>
              <w:t xml:space="preserve"> район»</w:t>
            </w:r>
            <w:r w:rsidRPr="00F627E4">
              <w:rPr>
                <w:sz w:val="20"/>
                <w:szCs w:val="20"/>
              </w:rPr>
              <w:t xml:space="preserve"> (за исключением об</w:t>
            </w:r>
            <w:r w:rsidRPr="00F627E4">
              <w:rPr>
                <w:sz w:val="20"/>
                <w:szCs w:val="20"/>
              </w:rPr>
              <w:t>ъ</w:t>
            </w:r>
            <w:r w:rsidRPr="00F627E4">
              <w:rPr>
                <w:sz w:val="20"/>
                <w:szCs w:val="20"/>
              </w:rPr>
              <w:t>ема расходов,  которые  ос</w:t>
            </w:r>
            <w:r w:rsidRPr="00F627E4">
              <w:rPr>
                <w:sz w:val="20"/>
                <w:szCs w:val="20"/>
              </w:rPr>
              <w:t>у</w:t>
            </w:r>
            <w:r w:rsidRPr="00F627E4">
              <w:rPr>
                <w:sz w:val="20"/>
                <w:szCs w:val="20"/>
              </w:rPr>
              <w:t>ществляются за счет субвенций, предоставляемых из бюджетов бюджетной сист</w:t>
            </w:r>
            <w:r w:rsidRPr="00F627E4">
              <w:rPr>
                <w:sz w:val="20"/>
                <w:szCs w:val="20"/>
              </w:rPr>
              <w:t>е</w:t>
            </w:r>
            <w:r w:rsidRPr="00F627E4">
              <w:rPr>
                <w:sz w:val="20"/>
                <w:szCs w:val="20"/>
              </w:rPr>
              <w:t>мы  Российской Федерации) – не более 15 %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proofErr w:type="gramStart"/>
            <w:r w:rsidRPr="0017135F">
              <w:rPr>
                <w:color w:val="000000" w:themeColor="text1"/>
                <w:sz w:val="20"/>
                <w:szCs w:val="20"/>
              </w:rPr>
              <w:t>Контроль  за</w:t>
            </w:r>
            <w:proofErr w:type="gramEnd"/>
            <w:r w:rsidRPr="0017135F">
              <w:rPr>
                <w:color w:val="000000" w:themeColor="text1"/>
                <w:sz w:val="20"/>
                <w:szCs w:val="20"/>
              </w:rPr>
              <w:t xml:space="preserve"> сво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временным и</w:t>
            </w:r>
            <w:r w:rsidRPr="0017135F">
              <w:rPr>
                <w:color w:val="000000" w:themeColor="text1"/>
                <w:sz w:val="20"/>
                <w:szCs w:val="20"/>
              </w:rPr>
              <w:t>с</w:t>
            </w:r>
            <w:r w:rsidRPr="0017135F">
              <w:rPr>
                <w:color w:val="000000" w:themeColor="text1"/>
                <w:sz w:val="20"/>
                <w:szCs w:val="20"/>
              </w:rPr>
              <w:t>полнением зае</w:t>
            </w:r>
            <w:r w:rsidRPr="0017135F">
              <w:rPr>
                <w:color w:val="000000" w:themeColor="text1"/>
                <w:sz w:val="20"/>
                <w:szCs w:val="20"/>
              </w:rPr>
              <w:t>м</w:t>
            </w:r>
            <w:r w:rsidRPr="0017135F">
              <w:rPr>
                <w:color w:val="000000" w:themeColor="text1"/>
                <w:sz w:val="20"/>
                <w:szCs w:val="20"/>
              </w:rPr>
              <w:t>щиками обяз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 перед кр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диторами, по к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торым предоста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лены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пальные гарантии муниципального образования «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</w:rPr>
            </w:pPr>
            <w:r w:rsidRPr="008F6C86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8F6C86">
              <w:rPr>
                <w:bCs w:val="0"/>
                <w:sz w:val="20"/>
                <w:szCs w:val="20"/>
              </w:rPr>
              <w:t>д</w:t>
            </w:r>
            <w:r w:rsidRPr="008F6C86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2906C4" w:rsidP="008F6C86">
            <w:pPr>
              <w:spacing w:before="0"/>
              <w:jc w:val="both"/>
              <w:rPr>
                <w:bCs w:val="0"/>
              </w:rPr>
            </w:pPr>
            <w:r w:rsidRPr="002906C4">
              <w:rPr>
                <w:sz w:val="20"/>
                <w:szCs w:val="20"/>
              </w:rPr>
              <w:t>Своевременное исполнение зае</w:t>
            </w:r>
            <w:r w:rsidRPr="002906C4">
              <w:rPr>
                <w:sz w:val="20"/>
                <w:szCs w:val="20"/>
              </w:rPr>
              <w:t>м</w:t>
            </w:r>
            <w:r w:rsidRPr="002906C4">
              <w:rPr>
                <w:sz w:val="20"/>
                <w:szCs w:val="20"/>
              </w:rPr>
              <w:t>щиками обяз</w:t>
            </w:r>
            <w:r w:rsidRPr="002906C4">
              <w:rPr>
                <w:sz w:val="20"/>
                <w:szCs w:val="20"/>
              </w:rPr>
              <w:t>а</w:t>
            </w:r>
            <w:r w:rsidRPr="002906C4">
              <w:rPr>
                <w:sz w:val="20"/>
                <w:szCs w:val="20"/>
              </w:rPr>
              <w:t>тельств перед кр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диторами, по к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>торым предоста</w:t>
            </w:r>
            <w:r w:rsidRPr="002906C4">
              <w:rPr>
                <w:sz w:val="20"/>
                <w:szCs w:val="20"/>
              </w:rPr>
              <w:t>в</w:t>
            </w:r>
            <w:r w:rsidRPr="002906C4">
              <w:rPr>
                <w:sz w:val="20"/>
                <w:szCs w:val="20"/>
              </w:rPr>
              <w:t xml:space="preserve">лены </w:t>
            </w:r>
            <w:r w:rsidRPr="002906C4">
              <w:rPr>
                <w:color w:val="000000" w:themeColor="text1"/>
                <w:sz w:val="20"/>
                <w:szCs w:val="20"/>
              </w:rPr>
              <w:t>муниц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пальные гарантии муниципального образования «</w:t>
            </w:r>
            <w:proofErr w:type="spellStart"/>
            <w:r w:rsidRPr="002906C4">
              <w:rPr>
                <w:color w:val="000000" w:themeColor="text1"/>
                <w:sz w:val="20"/>
                <w:szCs w:val="20"/>
              </w:rPr>
              <w:t>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зовский</w:t>
            </w:r>
            <w:proofErr w:type="spellEnd"/>
            <w:r w:rsidRPr="002906C4">
              <w:rPr>
                <w:color w:val="000000" w:themeColor="text1"/>
                <w:sz w:val="20"/>
                <w:szCs w:val="20"/>
              </w:rPr>
              <w:t xml:space="preserve"> район». </w:t>
            </w:r>
            <w:r w:rsidRPr="002906C4">
              <w:rPr>
                <w:sz w:val="20"/>
                <w:szCs w:val="20"/>
              </w:rPr>
              <w:t>Отношение объ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ма просроченной  задолженности  по долговым обяз</w:t>
            </w:r>
            <w:r w:rsidRPr="002906C4">
              <w:rPr>
                <w:sz w:val="20"/>
                <w:szCs w:val="20"/>
              </w:rPr>
              <w:t>а</w:t>
            </w:r>
            <w:r w:rsidRPr="002906C4">
              <w:rPr>
                <w:sz w:val="20"/>
                <w:szCs w:val="20"/>
              </w:rPr>
              <w:t>тельствам</w:t>
            </w:r>
            <w:r w:rsidRPr="008F6C86">
              <w:rPr>
                <w:sz w:val="22"/>
                <w:szCs w:val="22"/>
              </w:rPr>
              <w:t xml:space="preserve">  </w:t>
            </w:r>
            <w:r w:rsidRPr="008F6C86">
              <w:rPr>
                <w:color w:val="000000" w:themeColor="text1"/>
                <w:sz w:val="20"/>
                <w:szCs w:val="20"/>
              </w:rPr>
              <w:t>мун</w:t>
            </w:r>
            <w:r w:rsidRPr="008F6C86">
              <w:rPr>
                <w:color w:val="000000" w:themeColor="text1"/>
                <w:sz w:val="20"/>
                <w:szCs w:val="20"/>
              </w:rPr>
              <w:t>и</w:t>
            </w:r>
            <w:r w:rsidRPr="008F6C86">
              <w:rPr>
                <w:color w:val="000000" w:themeColor="text1"/>
                <w:sz w:val="20"/>
                <w:szCs w:val="20"/>
              </w:rPr>
              <w:t xml:space="preserve">ципального </w:t>
            </w:r>
            <w:r w:rsidRPr="002906C4">
              <w:rPr>
                <w:color w:val="000000" w:themeColor="text1"/>
                <w:sz w:val="20"/>
                <w:szCs w:val="20"/>
              </w:rPr>
              <w:t>обр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зования «</w:t>
            </w:r>
            <w:proofErr w:type="spellStart"/>
            <w:r w:rsidRPr="002906C4">
              <w:rPr>
                <w:color w:val="000000" w:themeColor="text1"/>
                <w:sz w:val="20"/>
                <w:szCs w:val="20"/>
              </w:rPr>
              <w:t>Глазо</w:t>
            </w:r>
            <w:r w:rsidRPr="002906C4">
              <w:rPr>
                <w:color w:val="000000" w:themeColor="text1"/>
                <w:sz w:val="20"/>
                <w:szCs w:val="20"/>
              </w:rPr>
              <w:t>в</w:t>
            </w:r>
            <w:r w:rsidRPr="002906C4">
              <w:rPr>
                <w:color w:val="000000" w:themeColor="text1"/>
                <w:sz w:val="20"/>
                <w:szCs w:val="20"/>
              </w:rPr>
              <w:t>ский</w:t>
            </w:r>
            <w:proofErr w:type="spellEnd"/>
            <w:r w:rsidRPr="002906C4">
              <w:rPr>
                <w:color w:val="000000" w:themeColor="text1"/>
                <w:sz w:val="20"/>
                <w:szCs w:val="20"/>
              </w:rPr>
              <w:t xml:space="preserve"> район»</w:t>
            </w:r>
            <w:r w:rsidRPr="002906C4">
              <w:rPr>
                <w:sz w:val="20"/>
                <w:szCs w:val="20"/>
              </w:rPr>
              <w:t xml:space="preserve"> к о</w:t>
            </w:r>
            <w:r w:rsidRPr="002906C4">
              <w:rPr>
                <w:sz w:val="20"/>
                <w:szCs w:val="20"/>
              </w:rPr>
              <w:t>б</w:t>
            </w:r>
            <w:r w:rsidRPr="002906C4">
              <w:rPr>
                <w:sz w:val="20"/>
                <w:szCs w:val="20"/>
              </w:rPr>
              <w:t>щему объему м</w:t>
            </w:r>
            <w:r w:rsidRPr="002906C4">
              <w:rPr>
                <w:sz w:val="20"/>
                <w:szCs w:val="20"/>
              </w:rPr>
              <w:t>у</w:t>
            </w:r>
            <w:r w:rsidRPr="002906C4">
              <w:rPr>
                <w:sz w:val="20"/>
                <w:szCs w:val="20"/>
              </w:rPr>
              <w:t xml:space="preserve">ниципального  долга </w:t>
            </w:r>
            <w:r w:rsidRPr="002906C4">
              <w:rPr>
                <w:color w:val="000000" w:themeColor="text1"/>
                <w:sz w:val="20"/>
                <w:szCs w:val="20"/>
              </w:rPr>
              <w:t>муниц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2906C4">
              <w:rPr>
                <w:color w:val="000000" w:themeColor="text1"/>
                <w:sz w:val="20"/>
                <w:szCs w:val="20"/>
              </w:rPr>
              <w:t>о</w:t>
            </w:r>
            <w:r w:rsidRPr="002906C4">
              <w:rPr>
                <w:color w:val="000000" w:themeColor="text1"/>
                <w:sz w:val="20"/>
                <w:szCs w:val="20"/>
              </w:rPr>
              <w:t>вания «</w:t>
            </w:r>
            <w:proofErr w:type="spellStart"/>
            <w:r w:rsidRPr="002906C4">
              <w:rPr>
                <w:color w:val="000000" w:themeColor="text1"/>
                <w:sz w:val="20"/>
                <w:szCs w:val="20"/>
              </w:rPr>
              <w:t>Глазовский</w:t>
            </w:r>
            <w:proofErr w:type="spellEnd"/>
            <w:r w:rsidRPr="002906C4">
              <w:rPr>
                <w:color w:val="000000" w:themeColor="text1"/>
                <w:sz w:val="20"/>
                <w:szCs w:val="20"/>
              </w:rPr>
              <w:t xml:space="preserve"> район» </w:t>
            </w:r>
            <w:r w:rsidRPr="002906C4">
              <w:rPr>
                <w:sz w:val="20"/>
                <w:szCs w:val="20"/>
              </w:rPr>
              <w:t>0,0%.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Учет долговых обязательств м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разования «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район» в муниципальной долговой книге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на, </w:t>
            </w:r>
            <w:proofErr w:type="gramStart"/>
            <w:r w:rsidRPr="0017135F">
              <w:rPr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17135F">
              <w:rPr>
                <w:color w:val="000000" w:themeColor="text1"/>
                <w:sz w:val="20"/>
                <w:szCs w:val="20"/>
              </w:rPr>
              <w:t xml:space="preserve"> их своевременным исполнением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</w:rPr>
            </w:pPr>
            <w:r w:rsidRPr="008F6C86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8F6C86">
              <w:rPr>
                <w:bCs w:val="0"/>
                <w:sz w:val="20"/>
                <w:szCs w:val="20"/>
              </w:rPr>
              <w:t>д</w:t>
            </w:r>
            <w:r w:rsidRPr="008F6C86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906C4" w:rsidRDefault="002906C4" w:rsidP="008F6C86">
            <w:pPr>
              <w:autoSpaceDE w:val="0"/>
              <w:autoSpaceDN w:val="0"/>
              <w:adjustRightInd w:val="0"/>
              <w:spacing w:before="0"/>
              <w:rPr>
                <w:bCs w:val="0"/>
                <w:sz w:val="20"/>
                <w:szCs w:val="20"/>
              </w:rPr>
            </w:pPr>
            <w:r w:rsidRPr="002906C4">
              <w:rPr>
                <w:color w:val="000000" w:themeColor="text1"/>
                <w:sz w:val="20"/>
                <w:szCs w:val="20"/>
              </w:rPr>
              <w:t>Учет долговых обязательств м</w:t>
            </w:r>
            <w:r w:rsidRPr="002906C4">
              <w:rPr>
                <w:color w:val="000000" w:themeColor="text1"/>
                <w:sz w:val="20"/>
                <w:szCs w:val="20"/>
              </w:rPr>
              <w:t>у</w:t>
            </w:r>
            <w:r w:rsidRPr="002906C4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2906C4">
              <w:rPr>
                <w:color w:val="000000" w:themeColor="text1"/>
                <w:sz w:val="20"/>
                <w:szCs w:val="20"/>
              </w:rPr>
              <w:t>б</w:t>
            </w:r>
            <w:r w:rsidRPr="002906C4">
              <w:rPr>
                <w:color w:val="000000" w:themeColor="text1"/>
                <w:sz w:val="20"/>
                <w:szCs w:val="20"/>
              </w:rPr>
              <w:t>разования «</w:t>
            </w:r>
            <w:proofErr w:type="spellStart"/>
            <w:r w:rsidRPr="002906C4">
              <w:rPr>
                <w:color w:val="000000" w:themeColor="text1"/>
                <w:sz w:val="20"/>
                <w:szCs w:val="20"/>
              </w:rPr>
              <w:t>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зовский</w:t>
            </w:r>
            <w:proofErr w:type="spellEnd"/>
            <w:r w:rsidRPr="002906C4">
              <w:rPr>
                <w:color w:val="000000" w:themeColor="text1"/>
                <w:sz w:val="20"/>
                <w:szCs w:val="20"/>
              </w:rPr>
              <w:t xml:space="preserve"> район» в муниципальной долговой книге </w:t>
            </w:r>
            <w:proofErr w:type="spellStart"/>
            <w:r w:rsidRPr="002906C4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2906C4">
              <w:rPr>
                <w:color w:val="000000" w:themeColor="text1"/>
                <w:sz w:val="20"/>
                <w:szCs w:val="20"/>
              </w:rPr>
              <w:t xml:space="preserve"> рай</w:t>
            </w:r>
            <w:r w:rsidRPr="002906C4">
              <w:rPr>
                <w:color w:val="000000" w:themeColor="text1"/>
                <w:sz w:val="20"/>
                <w:szCs w:val="20"/>
              </w:rPr>
              <w:t>о</w:t>
            </w:r>
            <w:r w:rsidRPr="002906C4">
              <w:rPr>
                <w:color w:val="000000" w:themeColor="text1"/>
                <w:sz w:val="20"/>
                <w:szCs w:val="20"/>
              </w:rPr>
              <w:t>на</w:t>
            </w:r>
            <w:r w:rsidRPr="002906C4">
              <w:rPr>
                <w:sz w:val="20"/>
                <w:szCs w:val="20"/>
              </w:rPr>
              <w:t>, реализация мер, направле</w:t>
            </w:r>
            <w:r w:rsidRPr="002906C4">
              <w:rPr>
                <w:sz w:val="20"/>
                <w:szCs w:val="20"/>
              </w:rPr>
              <w:t>н</w:t>
            </w:r>
            <w:r w:rsidRPr="002906C4">
              <w:rPr>
                <w:sz w:val="20"/>
                <w:szCs w:val="20"/>
              </w:rPr>
              <w:t>ных на их сво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временное испо</w:t>
            </w:r>
            <w:r w:rsidRPr="002906C4">
              <w:rPr>
                <w:sz w:val="20"/>
                <w:szCs w:val="20"/>
              </w:rPr>
              <w:t>л</w:t>
            </w:r>
            <w:r w:rsidRPr="002906C4">
              <w:rPr>
                <w:sz w:val="20"/>
                <w:szCs w:val="20"/>
              </w:rPr>
              <w:lastRenderedPageBreak/>
              <w:t>нение. Отношение объема проср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>ченной  задолже</w:t>
            </w:r>
            <w:r w:rsidRPr="002906C4">
              <w:rPr>
                <w:sz w:val="20"/>
                <w:szCs w:val="20"/>
              </w:rPr>
              <w:t>н</w:t>
            </w:r>
            <w:r w:rsidRPr="002906C4">
              <w:rPr>
                <w:sz w:val="20"/>
                <w:szCs w:val="20"/>
              </w:rPr>
              <w:t>ности  по долг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>вым обязател</w:t>
            </w:r>
            <w:r w:rsidRPr="002906C4">
              <w:rPr>
                <w:sz w:val="20"/>
                <w:szCs w:val="20"/>
              </w:rPr>
              <w:t>ь</w:t>
            </w:r>
            <w:r w:rsidRPr="002906C4">
              <w:rPr>
                <w:sz w:val="20"/>
                <w:szCs w:val="20"/>
              </w:rPr>
              <w:t xml:space="preserve">ствам  </w:t>
            </w:r>
            <w:r w:rsidRPr="002906C4">
              <w:rPr>
                <w:color w:val="000000" w:themeColor="text1"/>
                <w:sz w:val="20"/>
                <w:szCs w:val="20"/>
              </w:rPr>
              <w:t>муниц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2906C4">
              <w:rPr>
                <w:color w:val="000000" w:themeColor="text1"/>
                <w:sz w:val="20"/>
                <w:szCs w:val="20"/>
              </w:rPr>
              <w:t>о</w:t>
            </w:r>
            <w:r w:rsidRPr="002906C4">
              <w:rPr>
                <w:color w:val="000000" w:themeColor="text1"/>
                <w:sz w:val="20"/>
                <w:szCs w:val="20"/>
              </w:rPr>
              <w:t>вания «</w:t>
            </w:r>
            <w:proofErr w:type="spellStart"/>
            <w:r w:rsidRPr="002906C4">
              <w:rPr>
                <w:color w:val="000000" w:themeColor="text1"/>
                <w:sz w:val="20"/>
                <w:szCs w:val="20"/>
              </w:rPr>
              <w:t>Глазовский</w:t>
            </w:r>
            <w:proofErr w:type="spellEnd"/>
            <w:r w:rsidRPr="002906C4">
              <w:rPr>
                <w:color w:val="000000" w:themeColor="text1"/>
                <w:sz w:val="20"/>
                <w:szCs w:val="20"/>
              </w:rPr>
              <w:t xml:space="preserve"> район»</w:t>
            </w:r>
            <w:r w:rsidRPr="002906C4">
              <w:rPr>
                <w:sz w:val="20"/>
                <w:szCs w:val="20"/>
              </w:rPr>
              <w:t xml:space="preserve"> к общему объему муниц</w:t>
            </w:r>
            <w:r w:rsidRPr="002906C4">
              <w:rPr>
                <w:sz w:val="20"/>
                <w:szCs w:val="20"/>
              </w:rPr>
              <w:t>и</w:t>
            </w:r>
            <w:r w:rsidRPr="002906C4">
              <w:rPr>
                <w:sz w:val="20"/>
                <w:szCs w:val="20"/>
              </w:rPr>
              <w:t xml:space="preserve">пального  долга </w:t>
            </w:r>
            <w:r w:rsidRPr="002906C4">
              <w:rPr>
                <w:color w:val="000000" w:themeColor="text1"/>
                <w:sz w:val="20"/>
                <w:szCs w:val="20"/>
              </w:rPr>
              <w:t>муниципального образования «</w:t>
            </w:r>
            <w:proofErr w:type="spellStart"/>
            <w:r w:rsidRPr="002906C4">
              <w:rPr>
                <w:color w:val="000000" w:themeColor="text1"/>
                <w:sz w:val="20"/>
                <w:szCs w:val="20"/>
              </w:rPr>
              <w:t>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зовский</w:t>
            </w:r>
            <w:proofErr w:type="spellEnd"/>
            <w:r w:rsidRPr="002906C4">
              <w:rPr>
                <w:color w:val="000000" w:themeColor="text1"/>
                <w:sz w:val="20"/>
                <w:szCs w:val="20"/>
              </w:rPr>
              <w:t xml:space="preserve"> район» </w:t>
            </w:r>
            <w:r w:rsidRPr="002906C4">
              <w:rPr>
                <w:sz w:val="20"/>
                <w:szCs w:val="20"/>
              </w:rPr>
              <w:t>0,0%.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906C4" w:rsidRDefault="002906C4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мер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приятий по р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структуризации задолженности муниципального образования «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район» по бюджетным кр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дитам, получе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ным из республ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канского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</w:rPr>
            </w:pPr>
            <w:r w:rsidRPr="008F6C86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8F6C86">
              <w:rPr>
                <w:bCs w:val="0"/>
                <w:sz w:val="20"/>
                <w:szCs w:val="20"/>
              </w:rPr>
              <w:t>д</w:t>
            </w:r>
            <w:r w:rsidRPr="008F6C86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906C4" w:rsidRDefault="002906C4" w:rsidP="008F6C86">
            <w:pPr>
              <w:spacing w:after="40"/>
              <w:rPr>
                <w:bCs w:val="0"/>
                <w:sz w:val="20"/>
                <w:szCs w:val="20"/>
              </w:rPr>
            </w:pPr>
            <w:r w:rsidRPr="002906C4">
              <w:rPr>
                <w:sz w:val="20"/>
                <w:szCs w:val="20"/>
              </w:rPr>
              <w:t xml:space="preserve">Мероприятия по реструктуризации задолженности </w:t>
            </w:r>
            <w:r w:rsidRPr="002906C4">
              <w:rPr>
                <w:color w:val="000000" w:themeColor="text1"/>
                <w:sz w:val="20"/>
                <w:szCs w:val="20"/>
              </w:rPr>
              <w:t>муниципального образования «</w:t>
            </w:r>
            <w:proofErr w:type="spellStart"/>
            <w:r w:rsidRPr="002906C4">
              <w:rPr>
                <w:color w:val="000000" w:themeColor="text1"/>
                <w:sz w:val="20"/>
                <w:szCs w:val="20"/>
              </w:rPr>
              <w:t>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зовский</w:t>
            </w:r>
            <w:proofErr w:type="spellEnd"/>
            <w:r w:rsidRPr="002906C4">
              <w:rPr>
                <w:color w:val="000000" w:themeColor="text1"/>
                <w:sz w:val="20"/>
                <w:szCs w:val="20"/>
              </w:rPr>
              <w:t xml:space="preserve"> район»</w:t>
            </w:r>
            <w:r w:rsidRPr="002906C4">
              <w:rPr>
                <w:sz w:val="20"/>
                <w:szCs w:val="20"/>
              </w:rPr>
              <w:t xml:space="preserve"> по бюджетным кр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дитам, получе</w:t>
            </w:r>
            <w:r w:rsidRPr="002906C4">
              <w:rPr>
                <w:sz w:val="20"/>
                <w:szCs w:val="20"/>
              </w:rPr>
              <w:t>н</w:t>
            </w:r>
            <w:r w:rsidRPr="002906C4">
              <w:rPr>
                <w:sz w:val="20"/>
                <w:szCs w:val="20"/>
              </w:rPr>
              <w:t xml:space="preserve">ным из </w:t>
            </w:r>
            <w:r w:rsidRPr="002906C4">
              <w:rPr>
                <w:color w:val="000000" w:themeColor="text1"/>
                <w:sz w:val="20"/>
                <w:szCs w:val="20"/>
              </w:rPr>
              <w:t>республ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канского бюджета</w:t>
            </w:r>
            <w:r w:rsidRPr="002906C4">
              <w:rPr>
                <w:sz w:val="20"/>
                <w:szCs w:val="20"/>
              </w:rPr>
              <w:t>. Уточнение усл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>вий возврата бюджетных кр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дитов в республ</w:t>
            </w:r>
            <w:r w:rsidRPr="002906C4">
              <w:rPr>
                <w:sz w:val="20"/>
                <w:szCs w:val="20"/>
              </w:rPr>
              <w:t>и</w:t>
            </w:r>
            <w:r w:rsidRPr="002906C4">
              <w:rPr>
                <w:sz w:val="20"/>
                <w:szCs w:val="20"/>
              </w:rPr>
              <w:t>канский бюджет с учетом возможн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 xml:space="preserve">стей бюджета </w:t>
            </w:r>
            <w:r w:rsidRPr="002906C4">
              <w:rPr>
                <w:color w:val="000000" w:themeColor="text1"/>
                <w:sz w:val="20"/>
                <w:szCs w:val="20"/>
              </w:rPr>
              <w:t>м</w:t>
            </w:r>
            <w:r w:rsidRPr="002906C4">
              <w:rPr>
                <w:color w:val="000000" w:themeColor="text1"/>
                <w:sz w:val="20"/>
                <w:szCs w:val="20"/>
              </w:rPr>
              <w:t>у</w:t>
            </w:r>
            <w:r w:rsidRPr="002906C4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2906C4">
              <w:rPr>
                <w:color w:val="000000" w:themeColor="text1"/>
                <w:sz w:val="20"/>
                <w:szCs w:val="20"/>
              </w:rPr>
              <w:t>б</w:t>
            </w:r>
            <w:r w:rsidRPr="002906C4">
              <w:rPr>
                <w:color w:val="000000" w:themeColor="text1"/>
                <w:sz w:val="20"/>
                <w:szCs w:val="20"/>
              </w:rPr>
              <w:t>разования «</w:t>
            </w:r>
            <w:proofErr w:type="spellStart"/>
            <w:r w:rsidRPr="002906C4">
              <w:rPr>
                <w:color w:val="000000" w:themeColor="text1"/>
                <w:sz w:val="20"/>
                <w:szCs w:val="20"/>
              </w:rPr>
              <w:t>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зовский</w:t>
            </w:r>
            <w:proofErr w:type="spellEnd"/>
            <w:r w:rsidRPr="002906C4">
              <w:rPr>
                <w:color w:val="000000" w:themeColor="text1"/>
                <w:sz w:val="20"/>
                <w:szCs w:val="20"/>
              </w:rPr>
              <w:t xml:space="preserve"> район». </w:t>
            </w:r>
            <w:r w:rsidRPr="002906C4">
              <w:rPr>
                <w:sz w:val="20"/>
                <w:szCs w:val="20"/>
              </w:rPr>
              <w:t>Отношение объ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lastRenderedPageBreak/>
              <w:t>ма просроченной  задолженности  по долговым обяз</w:t>
            </w:r>
            <w:r w:rsidRPr="002906C4">
              <w:rPr>
                <w:sz w:val="20"/>
                <w:szCs w:val="20"/>
              </w:rPr>
              <w:t>а</w:t>
            </w:r>
            <w:r w:rsidRPr="002906C4">
              <w:rPr>
                <w:sz w:val="20"/>
                <w:szCs w:val="20"/>
              </w:rPr>
              <w:t xml:space="preserve">тельствам  </w:t>
            </w:r>
            <w:r w:rsidRPr="002906C4">
              <w:rPr>
                <w:color w:val="000000" w:themeColor="text1"/>
                <w:sz w:val="20"/>
                <w:szCs w:val="20"/>
              </w:rPr>
              <w:t>мун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ципального обр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зования «</w:t>
            </w:r>
            <w:proofErr w:type="spellStart"/>
            <w:r w:rsidRPr="002906C4">
              <w:rPr>
                <w:color w:val="000000" w:themeColor="text1"/>
                <w:sz w:val="20"/>
                <w:szCs w:val="20"/>
              </w:rPr>
              <w:t>Глазо</w:t>
            </w:r>
            <w:r w:rsidRPr="002906C4">
              <w:rPr>
                <w:color w:val="000000" w:themeColor="text1"/>
                <w:sz w:val="20"/>
                <w:szCs w:val="20"/>
              </w:rPr>
              <w:t>в</w:t>
            </w:r>
            <w:r w:rsidRPr="002906C4">
              <w:rPr>
                <w:color w:val="000000" w:themeColor="text1"/>
                <w:sz w:val="20"/>
                <w:szCs w:val="20"/>
              </w:rPr>
              <w:t>ский</w:t>
            </w:r>
            <w:proofErr w:type="spellEnd"/>
            <w:r w:rsidRPr="002906C4">
              <w:rPr>
                <w:color w:val="000000" w:themeColor="text1"/>
                <w:sz w:val="20"/>
                <w:szCs w:val="20"/>
              </w:rPr>
              <w:t xml:space="preserve"> район»</w:t>
            </w:r>
            <w:r w:rsidRPr="002906C4">
              <w:rPr>
                <w:sz w:val="20"/>
                <w:szCs w:val="20"/>
              </w:rPr>
              <w:t xml:space="preserve"> к о</w:t>
            </w:r>
            <w:r w:rsidRPr="002906C4">
              <w:rPr>
                <w:sz w:val="20"/>
                <w:szCs w:val="20"/>
              </w:rPr>
              <w:t>б</w:t>
            </w:r>
            <w:r w:rsidRPr="002906C4">
              <w:rPr>
                <w:sz w:val="20"/>
                <w:szCs w:val="20"/>
              </w:rPr>
              <w:t>щему объему м</w:t>
            </w:r>
            <w:r w:rsidRPr="002906C4">
              <w:rPr>
                <w:sz w:val="20"/>
                <w:szCs w:val="20"/>
              </w:rPr>
              <w:t>у</w:t>
            </w:r>
            <w:r w:rsidRPr="002906C4">
              <w:rPr>
                <w:sz w:val="20"/>
                <w:szCs w:val="20"/>
              </w:rPr>
              <w:t xml:space="preserve">ниципального  долга </w:t>
            </w:r>
            <w:r w:rsidRPr="002906C4">
              <w:rPr>
                <w:color w:val="000000" w:themeColor="text1"/>
                <w:sz w:val="20"/>
                <w:szCs w:val="20"/>
              </w:rPr>
              <w:t>муниц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2906C4">
              <w:rPr>
                <w:color w:val="000000" w:themeColor="text1"/>
                <w:sz w:val="20"/>
                <w:szCs w:val="20"/>
              </w:rPr>
              <w:t>о</w:t>
            </w:r>
            <w:r w:rsidRPr="002906C4">
              <w:rPr>
                <w:color w:val="000000" w:themeColor="text1"/>
                <w:sz w:val="20"/>
                <w:szCs w:val="20"/>
              </w:rPr>
              <w:t>вания «</w:t>
            </w:r>
            <w:proofErr w:type="spellStart"/>
            <w:r w:rsidRPr="002906C4">
              <w:rPr>
                <w:color w:val="000000" w:themeColor="text1"/>
                <w:sz w:val="20"/>
                <w:szCs w:val="20"/>
              </w:rPr>
              <w:t>Глазовский</w:t>
            </w:r>
            <w:proofErr w:type="spellEnd"/>
            <w:r w:rsidRPr="002906C4">
              <w:rPr>
                <w:color w:val="000000" w:themeColor="text1"/>
                <w:sz w:val="20"/>
                <w:szCs w:val="20"/>
              </w:rPr>
              <w:t xml:space="preserve"> район» </w:t>
            </w:r>
            <w:r w:rsidRPr="002906C4">
              <w:rPr>
                <w:sz w:val="20"/>
                <w:szCs w:val="20"/>
              </w:rPr>
              <w:t>0,0%.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Нормативно-правовое регул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рование в сфере регулирования межбюджетных отношений в м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ниципальном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разовании «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2906C4" w:rsidP="002906C4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 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2906C4" w:rsidP="00A0519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Нормативные  правовые акты, правовые акты по вопросам  ме</w:t>
            </w:r>
            <w:r w:rsidRPr="003755D2">
              <w:rPr>
                <w:bCs w:val="0"/>
                <w:sz w:val="20"/>
                <w:szCs w:val="20"/>
              </w:rPr>
              <w:t>ж</w:t>
            </w:r>
            <w:r w:rsidRPr="003755D2">
              <w:rPr>
                <w:bCs w:val="0"/>
                <w:sz w:val="20"/>
                <w:szCs w:val="20"/>
              </w:rPr>
              <w:t>бюджетных отн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шений в МО «</w:t>
            </w:r>
            <w:proofErr w:type="spellStart"/>
            <w:r w:rsidRPr="003755D2">
              <w:rPr>
                <w:bCs w:val="0"/>
                <w:sz w:val="20"/>
                <w:szCs w:val="20"/>
              </w:rPr>
              <w:t>Гл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зовский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район.</w:t>
            </w:r>
          </w:p>
          <w:p w:rsidR="002906C4" w:rsidRPr="003755D2" w:rsidRDefault="002906C4" w:rsidP="00A0519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Доля муниципал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 xml:space="preserve">ных образований  в </w:t>
            </w:r>
            <w:proofErr w:type="spellStart"/>
            <w:r w:rsidRPr="003755D2">
              <w:rPr>
                <w:sz w:val="20"/>
                <w:szCs w:val="20"/>
              </w:rPr>
              <w:t>Глазовском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оне,       соблюд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ющих  устано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ленные бюдже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ным  законод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тельством Росси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ской Федерации ограничения по объемам 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пального долга и расходам  на его обслуживание –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267C73">
            <w:pPr>
              <w:widowControl w:val="0"/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Выполнение о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дельных госуда</w:t>
            </w:r>
            <w:r w:rsidRPr="0017135F">
              <w:rPr>
                <w:color w:val="000000" w:themeColor="text1"/>
                <w:sz w:val="20"/>
                <w:szCs w:val="20"/>
              </w:rPr>
              <w:t>р</w:t>
            </w:r>
            <w:r w:rsidRPr="0017135F">
              <w:rPr>
                <w:color w:val="000000" w:themeColor="text1"/>
                <w:sz w:val="20"/>
                <w:szCs w:val="20"/>
              </w:rPr>
              <w:t>ственных полн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мочий по расчету и предоставлению дотаций посел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ниям; выполнение управлением ф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нансов Админ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страции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Глазовский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район» соотве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ствующих гос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дарственных по</w:t>
            </w:r>
            <w:r w:rsidRPr="0017135F">
              <w:rPr>
                <w:color w:val="000000" w:themeColor="text1"/>
                <w:sz w:val="20"/>
                <w:szCs w:val="20"/>
              </w:rPr>
              <w:t>л</w:t>
            </w:r>
            <w:r w:rsidRPr="0017135F">
              <w:rPr>
                <w:color w:val="000000" w:themeColor="text1"/>
                <w:sz w:val="20"/>
                <w:szCs w:val="20"/>
              </w:rPr>
              <w:t>номочий.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2906C4" w:rsidP="002906C4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 xml:space="preserve">, </w:t>
            </w:r>
            <w:proofErr w:type="spellStart"/>
            <w:r w:rsidRPr="00DF0102">
              <w:rPr>
                <w:bCs w:val="0"/>
                <w:sz w:val="20"/>
                <w:szCs w:val="20"/>
              </w:rPr>
              <w:t>Чиркова</w:t>
            </w:r>
            <w:proofErr w:type="spellEnd"/>
            <w:r w:rsidRPr="00DF0102">
              <w:rPr>
                <w:bCs w:val="0"/>
                <w:sz w:val="20"/>
                <w:szCs w:val="20"/>
              </w:rPr>
              <w:t xml:space="preserve"> М.Н.-главный специ</w:t>
            </w:r>
            <w:r w:rsidRPr="00DF0102">
              <w:rPr>
                <w:bCs w:val="0"/>
                <w:sz w:val="20"/>
                <w:szCs w:val="20"/>
              </w:rPr>
              <w:t>а</w:t>
            </w:r>
            <w:r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2906C4" w:rsidP="00AD1BF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Выравнивание уровня бюджетной обеспеченности поселений за счет средств бюджета МО «</w:t>
            </w:r>
            <w:proofErr w:type="spellStart"/>
            <w:r w:rsidRPr="003755D2">
              <w:rPr>
                <w:bCs w:val="0"/>
                <w:sz w:val="20"/>
                <w:szCs w:val="20"/>
              </w:rPr>
              <w:t>Глазовский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район».</w:t>
            </w:r>
          </w:p>
          <w:p w:rsidR="002906C4" w:rsidRPr="003755D2" w:rsidRDefault="002906C4" w:rsidP="00AD1BF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Финансовое обе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печение госуда</w:t>
            </w:r>
            <w:r w:rsidRPr="0017135F">
              <w:rPr>
                <w:sz w:val="20"/>
                <w:szCs w:val="20"/>
              </w:rPr>
              <w:t>р</w:t>
            </w:r>
            <w:r w:rsidRPr="0017135F">
              <w:rPr>
                <w:sz w:val="20"/>
                <w:szCs w:val="20"/>
              </w:rPr>
              <w:t>ственных полн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мочий Удмур</w:t>
            </w:r>
            <w:r w:rsidRPr="0017135F">
              <w:rPr>
                <w:sz w:val="20"/>
                <w:szCs w:val="20"/>
              </w:rPr>
              <w:t>т</w:t>
            </w:r>
            <w:r w:rsidRPr="0017135F">
              <w:rPr>
                <w:sz w:val="20"/>
                <w:szCs w:val="20"/>
              </w:rPr>
              <w:t xml:space="preserve">ской Республики, переданных </w:t>
            </w:r>
            <w:r w:rsidRPr="0017135F">
              <w:rPr>
                <w:color w:val="000000" w:themeColor="text1"/>
                <w:sz w:val="20"/>
                <w:szCs w:val="20"/>
              </w:rPr>
              <w:t>управлению ф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нансов Админ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страции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Глазовский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район»</w:t>
            </w:r>
            <w:r w:rsidRPr="0017135F">
              <w:rPr>
                <w:sz w:val="20"/>
                <w:szCs w:val="20"/>
              </w:rPr>
              <w:t>, по расчёту и предоставлению дотаций посел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ниям за счёт средств бюджета Удмуртской Ре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публики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2906C4" w:rsidP="002906C4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 xml:space="preserve">, </w:t>
            </w:r>
            <w:proofErr w:type="spellStart"/>
            <w:r w:rsidRPr="00DF0102">
              <w:rPr>
                <w:bCs w:val="0"/>
                <w:sz w:val="20"/>
                <w:szCs w:val="20"/>
              </w:rPr>
              <w:t>Чиркова</w:t>
            </w:r>
            <w:proofErr w:type="spellEnd"/>
            <w:r w:rsidRPr="00DF0102">
              <w:rPr>
                <w:bCs w:val="0"/>
                <w:sz w:val="20"/>
                <w:szCs w:val="20"/>
              </w:rPr>
              <w:t xml:space="preserve"> М.Н.-главный специ</w:t>
            </w:r>
            <w:r w:rsidRPr="00DF0102">
              <w:rPr>
                <w:bCs w:val="0"/>
                <w:sz w:val="20"/>
                <w:szCs w:val="20"/>
              </w:rPr>
              <w:t>а</w:t>
            </w:r>
            <w:r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2906C4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Расчет и пред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ставление  дот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ций сельским п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селениям за счёт средств бюджета Удмуртской Ре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7135F">
              <w:rPr>
                <w:sz w:val="20"/>
                <w:szCs w:val="20"/>
              </w:rPr>
              <w:t>Софинансиров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ние</w:t>
            </w:r>
            <w:proofErr w:type="spellEnd"/>
            <w:r w:rsidRPr="0017135F">
              <w:rPr>
                <w:sz w:val="20"/>
                <w:szCs w:val="20"/>
              </w:rPr>
              <w:t xml:space="preserve"> расходов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ниципальных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разований сел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ских поселений на решение вопроса местного значения по владению имуществом, находящимся в муниципальной собственности, в части уплаты налога на имущ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2906C4" w:rsidP="002906C4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 xml:space="preserve">, </w:t>
            </w:r>
            <w:proofErr w:type="spellStart"/>
            <w:r w:rsidRPr="00DF0102">
              <w:rPr>
                <w:bCs w:val="0"/>
                <w:sz w:val="20"/>
                <w:szCs w:val="20"/>
              </w:rPr>
              <w:t>Чиркова</w:t>
            </w:r>
            <w:proofErr w:type="spellEnd"/>
            <w:r w:rsidRPr="00DF0102">
              <w:rPr>
                <w:bCs w:val="0"/>
                <w:sz w:val="20"/>
                <w:szCs w:val="20"/>
              </w:rPr>
              <w:t xml:space="preserve"> М.Н.-главный специ</w:t>
            </w:r>
            <w:r w:rsidRPr="00DF0102">
              <w:rPr>
                <w:bCs w:val="0"/>
                <w:sz w:val="20"/>
                <w:szCs w:val="20"/>
              </w:rPr>
              <w:t>а</w:t>
            </w:r>
            <w:r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2906C4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Выполнение об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зательств органов местного сам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управления сел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 xml:space="preserve">ских поселений в </w:t>
            </w:r>
            <w:proofErr w:type="spellStart"/>
            <w:r w:rsidRPr="003755D2">
              <w:rPr>
                <w:sz w:val="20"/>
                <w:szCs w:val="20"/>
              </w:rPr>
              <w:t>Глазовском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оне, бюджетных учреждений, находящихся на территории сел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>ского поселения,  по уплате налога на имущество о</w:t>
            </w:r>
            <w:r w:rsidRPr="003755D2">
              <w:rPr>
                <w:sz w:val="20"/>
                <w:szCs w:val="20"/>
              </w:rPr>
              <w:t>р</w:t>
            </w:r>
            <w:r w:rsidRPr="003755D2">
              <w:rPr>
                <w:sz w:val="20"/>
                <w:szCs w:val="20"/>
              </w:rPr>
              <w:t>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Расчет и распр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деление  субве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ций бюджетам сельских посел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ний на осущест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ление госуда</w:t>
            </w:r>
            <w:r w:rsidRPr="0017135F">
              <w:rPr>
                <w:sz w:val="20"/>
                <w:szCs w:val="20"/>
              </w:rPr>
              <w:t>р</w:t>
            </w:r>
            <w:r w:rsidRPr="0017135F">
              <w:rPr>
                <w:sz w:val="20"/>
                <w:szCs w:val="20"/>
              </w:rPr>
              <w:t>ственных полн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мочий по перви</w:t>
            </w:r>
            <w:r w:rsidRPr="0017135F">
              <w:rPr>
                <w:sz w:val="20"/>
                <w:szCs w:val="20"/>
              </w:rPr>
              <w:t>ч</w:t>
            </w:r>
            <w:r w:rsidRPr="0017135F">
              <w:rPr>
                <w:sz w:val="20"/>
                <w:szCs w:val="20"/>
              </w:rPr>
              <w:t>ному воинскому учету на террит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риях, где отсу</w:t>
            </w:r>
            <w:r w:rsidRPr="0017135F">
              <w:rPr>
                <w:sz w:val="20"/>
                <w:szCs w:val="20"/>
              </w:rPr>
              <w:t>т</w:t>
            </w:r>
            <w:r w:rsidRPr="0017135F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2906C4" w:rsidP="002906C4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 xml:space="preserve">, </w:t>
            </w:r>
            <w:proofErr w:type="spellStart"/>
            <w:r w:rsidRPr="00DF0102">
              <w:rPr>
                <w:bCs w:val="0"/>
                <w:sz w:val="20"/>
                <w:szCs w:val="20"/>
              </w:rPr>
              <w:t>Чиркова</w:t>
            </w:r>
            <w:proofErr w:type="spellEnd"/>
            <w:r w:rsidRPr="00DF0102">
              <w:rPr>
                <w:bCs w:val="0"/>
                <w:sz w:val="20"/>
                <w:szCs w:val="20"/>
              </w:rPr>
              <w:t xml:space="preserve"> М.Н.-главный специ</w:t>
            </w:r>
            <w:r w:rsidRPr="00DF0102">
              <w:rPr>
                <w:bCs w:val="0"/>
                <w:sz w:val="20"/>
                <w:szCs w:val="20"/>
              </w:rPr>
              <w:t>а</w:t>
            </w:r>
            <w:r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2906C4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Надлежащее и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полнение орган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ми местного сам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управления сел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>ских поселений переданных гос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дарственных по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 xml:space="preserve">номочий по </w:t>
            </w:r>
            <w:proofErr w:type="spellStart"/>
            <w:proofErr w:type="gramStart"/>
            <w:r w:rsidRPr="003755D2">
              <w:rPr>
                <w:sz w:val="20"/>
                <w:szCs w:val="20"/>
              </w:rPr>
              <w:t>по</w:t>
            </w:r>
            <w:proofErr w:type="spellEnd"/>
            <w:proofErr w:type="gramEnd"/>
            <w:r w:rsidRPr="003755D2">
              <w:rPr>
                <w:sz w:val="20"/>
                <w:szCs w:val="20"/>
              </w:rPr>
              <w:t xml:space="preserve"> первичному вои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скому учету на территориях, где отсутствуют вое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A3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Выравнивание бюджетной обе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печенности гла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ных распорядит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лей бюджета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lastRenderedPageBreak/>
              <w:t>разования «</w:t>
            </w:r>
            <w:proofErr w:type="spellStart"/>
            <w:r w:rsidRPr="0017135F">
              <w:rPr>
                <w:sz w:val="20"/>
                <w:szCs w:val="20"/>
              </w:rPr>
              <w:t>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</w:t>
            </w:r>
            <w:proofErr w:type="spellEnd"/>
            <w:r w:rsidRPr="0017135F">
              <w:rPr>
                <w:sz w:val="20"/>
                <w:szCs w:val="20"/>
              </w:rPr>
              <w:t xml:space="preserve"> район», муниципальных образований в </w:t>
            </w:r>
            <w:proofErr w:type="spellStart"/>
            <w:r w:rsidRPr="0017135F">
              <w:rPr>
                <w:sz w:val="20"/>
                <w:szCs w:val="20"/>
              </w:rPr>
              <w:t>Глазовском</w:t>
            </w:r>
            <w:proofErr w:type="spellEnd"/>
            <w:r w:rsidRPr="0017135F">
              <w:rPr>
                <w:sz w:val="20"/>
                <w:szCs w:val="20"/>
              </w:rPr>
              <w:t xml:space="preserve"> ра</w:t>
            </w:r>
            <w:r w:rsidRPr="0017135F">
              <w:rPr>
                <w:sz w:val="20"/>
                <w:szCs w:val="20"/>
              </w:rPr>
              <w:t>й</w:t>
            </w:r>
            <w:r w:rsidR="00B047EB">
              <w:rPr>
                <w:sz w:val="20"/>
                <w:szCs w:val="20"/>
              </w:rPr>
              <w:t>оне</w:t>
            </w:r>
            <w:proofErr w:type="gramStart"/>
            <w:r w:rsidR="00B047EB">
              <w:rPr>
                <w:sz w:val="20"/>
                <w:szCs w:val="20"/>
              </w:rPr>
              <w:t xml:space="preserve"> </w:t>
            </w:r>
            <w:r w:rsidRPr="0017135F">
              <w:rPr>
                <w:sz w:val="20"/>
                <w:szCs w:val="20"/>
              </w:rPr>
              <w:t>.</w:t>
            </w:r>
            <w:proofErr w:type="gramEnd"/>
          </w:p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2906C4" w:rsidP="002906C4">
            <w:pPr>
              <w:spacing w:before="0"/>
              <w:jc w:val="center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lastRenderedPageBreak/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Расчет и пред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ставление дотаций на выравнивание бюджетной обе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печенности гла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ных распорядит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lastRenderedPageBreak/>
              <w:t>лей бюджета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</w:t>
            </w:r>
            <w:proofErr w:type="spellStart"/>
            <w:r w:rsidRPr="0017135F">
              <w:rPr>
                <w:sz w:val="20"/>
                <w:szCs w:val="20"/>
              </w:rPr>
              <w:t>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</w:t>
            </w:r>
            <w:proofErr w:type="spellEnd"/>
            <w:r w:rsidRPr="0017135F">
              <w:rPr>
                <w:sz w:val="20"/>
                <w:szCs w:val="20"/>
              </w:rPr>
              <w:t xml:space="preserve"> район», муниципальных образований в </w:t>
            </w:r>
            <w:proofErr w:type="spellStart"/>
            <w:r w:rsidRPr="0017135F">
              <w:rPr>
                <w:sz w:val="20"/>
                <w:szCs w:val="20"/>
              </w:rPr>
              <w:t>Глазовском</w:t>
            </w:r>
            <w:proofErr w:type="spellEnd"/>
            <w:r w:rsidRPr="0017135F">
              <w:rPr>
                <w:sz w:val="20"/>
                <w:szCs w:val="20"/>
              </w:rPr>
              <w:t xml:space="preserve"> ра</w:t>
            </w:r>
            <w:r w:rsidRPr="0017135F">
              <w:rPr>
                <w:sz w:val="20"/>
                <w:szCs w:val="20"/>
              </w:rPr>
              <w:t>й</w:t>
            </w:r>
            <w:r w:rsidRPr="0017135F">
              <w:rPr>
                <w:sz w:val="20"/>
                <w:szCs w:val="20"/>
              </w:rPr>
              <w:t>оне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4428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печенности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рай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нов (городских округов) из реги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нального фонда финансовой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держки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2862F8" w:rsidRDefault="004428A1" w:rsidP="004428A1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 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4428A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4428A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5A3968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и пред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ставление дотаций на выравнивание бюджетной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печенности гла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ных распорядит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лей бюджета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разования «</w:t>
            </w:r>
            <w:proofErr w:type="spellStart"/>
            <w:r>
              <w:rPr>
                <w:sz w:val="20"/>
                <w:szCs w:val="20"/>
              </w:rPr>
              <w:t>Гл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Default="004428A1" w:rsidP="004428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и пред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ставление дотаций поселениям за счет средств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 Удмуртской Республики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Default="004428A1" w:rsidP="004428A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Чиркова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М.Н.-</w:t>
            </w:r>
            <w:proofErr w:type="spellStart"/>
            <w:r>
              <w:rPr>
                <w:bCs w:val="0"/>
                <w:sz w:val="20"/>
                <w:szCs w:val="20"/>
              </w:rPr>
              <w:t>главн</w:t>
            </w:r>
            <w:proofErr w:type="gramStart"/>
            <w:r>
              <w:rPr>
                <w:bCs w:val="0"/>
                <w:sz w:val="20"/>
                <w:szCs w:val="20"/>
              </w:rPr>
              <w:t>.с</w:t>
            </w:r>
            <w:proofErr w:type="gramEnd"/>
            <w:r>
              <w:rPr>
                <w:bCs w:val="0"/>
                <w:sz w:val="20"/>
                <w:szCs w:val="20"/>
              </w:rPr>
              <w:t>пециалист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бюджетного отд</w:t>
            </w:r>
            <w:r>
              <w:rPr>
                <w:bCs w:val="0"/>
                <w:sz w:val="20"/>
                <w:szCs w:val="20"/>
              </w:rPr>
              <w:t>е</w:t>
            </w:r>
            <w:r>
              <w:rPr>
                <w:bCs w:val="0"/>
                <w:sz w:val="20"/>
                <w:szCs w:val="20"/>
              </w:rPr>
              <w:t>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4428A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4428A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Default="004428A1" w:rsidP="005A3968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и пред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ставление дотаций поселениям за счет средств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Мониторинг фо</w:t>
            </w:r>
            <w:r w:rsidRPr="0017135F">
              <w:rPr>
                <w:color w:val="000000" w:themeColor="text1"/>
                <w:sz w:val="20"/>
                <w:szCs w:val="20"/>
              </w:rPr>
              <w:t>р</w:t>
            </w:r>
            <w:r w:rsidRPr="0017135F">
              <w:rPr>
                <w:color w:val="000000" w:themeColor="text1"/>
                <w:sz w:val="20"/>
                <w:szCs w:val="20"/>
              </w:rPr>
              <w:t>мирования и и</w:t>
            </w:r>
            <w:r w:rsidRPr="0017135F">
              <w:rPr>
                <w:color w:val="000000" w:themeColor="text1"/>
                <w:sz w:val="20"/>
                <w:szCs w:val="20"/>
              </w:rPr>
              <w:t>с</w:t>
            </w:r>
            <w:r w:rsidRPr="0017135F">
              <w:rPr>
                <w:color w:val="000000" w:themeColor="text1"/>
                <w:sz w:val="20"/>
                <w:szCs w:val="20"/>
              </w:rPr>
              <w:t>полнения бюдж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тов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ных образований в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Глазовском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2862F8" w:rsidRDefault="004428A1" w:rsidP="002906C4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 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3755D2" w:rsidRDefault="004428A1" w:rsidP="008E346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Мониторинг фо</w:t>
            </w:r>
            <w:r w:rsidRPr="003755D2">
              <w:rPr>
                <w:bCs w:val="0"/>
                <w:sz w:val="20"/>
                <w:szCs w:val="20"/>
              </w:rPr>
              <w:t>р</w:t>
            </w:r>
            <w:r w:rsidRPr="003755D2">
              <w:rPr>
                <w:bCs w:val="0"/>
                <w:sz w:val="20"/>
                <w:szCs w:val="20"/>
              </w:rPr>
              <w:t>мирования и и</w:t>
            </w:r>
            <w:r w:rsidRPr="003755D2">
              <w:rPr>
                <w:bCs w:val="0"/>
                <w:sz w:val="20"/>
                <w:szCs w:val="20"/>
              </w:rPr>
              <w:t>с</w:t>
            </w:r>
            <w:r w:rsidRPr="003755D2">
              <w:rPr>
                <w:bCs w:val="0"/>
                <w:sz w:val="20"/>
                <w:szCs w:val="20"/>
              </w:rPr>
              <w:t>полнения бюдж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тов муниципал</w:t>
            </w:r>
            <w:r w:rsidRPr="003755D2">
              <w:rPr>
                <w:bCs w:val="0"/>
                <w:sz w:val="20"/>
                <w:szCs w:val="20"/>
              </w:rPr>
              <w:t>ь</w:t>
            </w:r>
            <w:r w:rsidRPr="003755D2">
              <w:rPr>
                <w:bCs w:val="0"/>
                <w:sz w:val="20"/>
                <w:szCs w:val="20"/>
              </w:rPr>
              <w:t>ных образований, разработка мер по итогам монит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ринга.</w:t>
            </w:r>
          </w:p>
          <w:p w:rsidR="004428A1" w:rsidRPr="003755D2" w:rsidRDefault="004428A1" w:rsidP="008E346E">
            <w:pPr>
              <w:spacing w:before="0"/>
              <w:jc w:val="both"/>
              <w:rPr>
                <w:sz w:val="20"/>
                <w:szCs w:val="20"/>
              </w:rPr>
            </w:pPr>
            <w:proofErr w:type="gramStart"/>
            <w:r w:rsidRPr="003755D2">
              <w:rPr>
                <w:sz w:val="20"/>
                <w:szCs w:val="20"/>
              </w:rPr>
              <w:t>Отношение деф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 xml:space="preserve">цита бюджетов  </w:t>
            </w:r>
            <w:r w:rsidRPr="003755D2">
              <w:rPr>
                <w:sz w:val="20"/>
                <w:szCs w:val="20"/>
              </w:rPr>
              <w:lastRenderedPageBreak/>
              <w:t xml:space="preserve">муниципальных  образований  в </w:t>
            </w:r>
            <w:proofErr w:type="spellStart"/>
            <w:r w:rsidRPr="003755D2">
              <w:rPr>
                <w:sz w:val="20"/>
                <w:szCs w:val="20"/>
              </w:rPr>
              <w:t>Глазовском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оне к доходам бюджетов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ципальных обр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зований  в 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ском</w:t>
            </w:r>
            <w:proofErr w:type="spellEnd"/>
            <w:r w:rsidRPr="003755D2">
              <w:rPr>
                <w:sz w:val="20"/>
                <w:szCs w:val="20"/>
              </w:rPr>
              <w:t xml:space="preserve"> районе,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считанное в соо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ветствии с треб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ваниями Бюдже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 xml:space="preserve">ного </w:t>
            </w:r>
            <w:hyperlink r:id="rId10" w:history="1">
              <w:r w:rsidRPr="003755D2">
                <w:rPr>
                  <w:sz w:val="20"/>
                  <w:szCs w:val="20"/>
                </w:rPr>
                <w:t>кодекса</w:t>
              </w:r>
            </w:hyperlink>
            <w:r w:rsidRPr="003755D2">
              <w:rPr>
                <w:sz w:val="20"/>
                <w:szCs w:val="20"/>
              </w:rPr>
              <w:t xml:space="preserve"> Ро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сийской Федер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ции: не более </w:t>
            </w:r>
            <w:r w:rsidR="000E463B" w:rsidRPr="003755D2">
              <w:rPr>
                <w:sz w:val="20"/>
                <w:szCs w:val="20"/>
              </w:rPr>
              <w:t>10</w:t>
            </w:r>
            <w:r w:rsidRPr="003755D2">
              <w:rPr>
                <w:sz w:val="20"/>
                <w:szCs w:val="20"/>
              </w:rPr>
              <w:t xml:space="preserve"> %. Доля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образ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 xml:space="preserve">ваний  в 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ском</w:t>
            </w:r>
            <w:proofErr w:type="spellEnd"/>
            <w:r w:rsidRPr="003755D2">
              <w:rPr>
                <w:sz w:val="20"/>
                <w:szCs w:val="20"/>
              </w:rPr>
              <w:t xml:space="preserve"> районе,       соблюдающих  установленные бюджетным  зак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нодательством Российской Фед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рации огранич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ния по объемам муниципального долга и расходам  на его обслужив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ние – 100 %.  </w:t>
            </w:r>
            <w:proofErr w:type="gramEnd"/>
          </w:p>
          <w:p w:rsidR="004428A1" w:rsidRPr="003755D2" w:rsidRDefault="004428A1" w:rsidP="000E463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Долговая нагрузка на бюджеты м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ниципальных 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 xml:space="preserve">разований  в </w:t>
            </w:r>
            <w:proofErr w:type="spellStart"/>
            <w:r w:rsidRPr="003755D2">
              <w:rPr>
                <w:sz w:val="20"/>
                <w:szCs w:val="20"/>
              </w:rPr>
              <w:t>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зовском</w:t>
            </w:r>
            <w:proofErr w:type="spellEnd"/>
            <w:r w:rsidRPr="003755D2">
              <w:rPr>
                <w:sz w:val="20"/>
                <w:szCs w:val="20"/>
              </w:rPr>
              <w:t xml:space="preserve"> районе, не более </w:t>
            </w:r>
            <w:r w:rsidR="000E463B" w:rsidRPr="003755D2">
              <w:rPr>
                <w:sz w:val="20"/>
                <w:szCs w:val="20"/>
              </w:rPr>
              <w:t>10</w:t>
            </w:r>
            <w:r w:rsidRPr="003755D2">
              <w:rPr>
                <w:sz w:val="20"/>
                <w:szCs w:val="20"/>
              </w:rPr>
              <w:t>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мон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торинга и оценки качества управл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ния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ными финансами муниципальных образований в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Глазовском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2862F8" w:rsidRDefault="004428A1" w:rsidP="002906C4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 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DF0102">
              <w:rPr>
                <w:bCs w:val="0"/>
                <w:sz w:val="20"/>
                <w:szCs w:val="20"/>
              </w:rPr>
              <w:t>Чиркова</w:t>
            </w:r>
            <w:proofErr w:type="spellEnd"/>
            <w:r w:rsidRPr="00DF0102">
              <w:rPr>
                <w:bCs w:val="0"/>
                <w:sz w:val="20"/>
                <w:szCs w:val="20"/>
              </w:rPr>
              <w:t xml:space="preserve"> М.Н.-главный специ</w:t>
            </w:r>
            <w:r w:rsidRPr="00DF0102">
              <w:rPr>
                <w:bCs w:val="0"/>
                <w:sz w:val="20"/>
                <w:szCs w:val="20"/>
              </w:rPr>
              <w:t>а</w:t>
            </w:r>
            <w:r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3755D2" w:rsidRDefault="004428A1" w:rsidP="009039C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Мониторинг и оценка качества управления мун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ципальными ф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нансами муниц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пальных образ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 xml:space="preserve">ваний в </w:t>
            </w:r>
            <w:proofErr w:type="spellStart"/>
            <w:r w:rsidRPr="003755D2">
              <w:rPr>
                <w:bCs w:val="0"/>
                <w:sz w:val="20"/>
                <w:szCs w:val="20"/>
              </w:rPr>
              <w:t>Глазо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ском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районе. Ра</w:t>
            </w:r>
            <w:r w:rsidRPr="003755D2">
              <w:rPr>
                <w:bCs w:val="0"/>
                <w:sz w:val="20"/>
                <w:szCs w:val="20"/>
              </w:rPr>
              <w:t>з</w:t>
            </w:r>
            <w:r w:rsidRPr="003755D2">
              <w:rPr>
                <w:bCs w:val="0"/>
                <w:sz w:val="20"/>
                <w:szCs w:val="20"/>
              </w:rPr>
              <w:t>работка и реал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зация мер по ит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гам мониторинга и оценки в целях повышения кач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 xml:space="preserve">ства управления муниципальными финансами в </w:t>
            </w:r>
            <w:proofErr w:type="spellStart"/>
            <w:r w:rsidRPr="003755D2">
              <w:rPr>
                <w:bCs w:val="0"/>
                <w:sz w:val="20"/>
                <w:szCs w:val="20"/>
              </w:rPr>
              <w:t>Гл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зовском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районе.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Мониторинг в</w:t>
            </w:r>
            <w:r w:rsidRPr="0017135F">
              <w:rPr>
                <w:color w:val="000000" w:themeColor="text1"/>
                <w:sz w:val="20"/>
                <w:szCs w:val="20"/>
              </w:rPr>
              <w:t>ы</w:t>
            </w:r>
            <w:r w:rsidRPr="0017135F">
              <w:rPr>
                <w:color w:val="000000" w:themeColor="text1"/>
                <w:sz w:val="20"/>
                <w:szCs w:val="20"/>
              </w:rPr>
              <w:t>полнения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пальными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ваниями в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ском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районе уст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новленных бю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жетным законод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тельством Росси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ской Федерации ограничений по объемам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долга муниципальных образований и расходов на его обслуживание.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</w:rPr>
            </w:pPr>
            <w:r w:rsidRPr="001716AE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1716AE">
              <w:rPr>
                <w:bCs w:val="0"/>
                <w:sz w:val="20"/>
                <w:szCs w:val="20"/>
              </w:rPr>
              <w:t>д</w:t>
            </w:r>
            <w:r w:rsidRPr="001716AE">
              <w:rPr>
                <w:bCs w:val="0"/>
                <w:sz w:val="20"/>
                <w:szCs w:val="20"/>
              </w:rPr>
              <w:t>жетного отдела,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3755D2" w:rsidRDefault="004428A1" w:rsidP="008E346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Мониторинг в</w:t>
            </w:r>
            <w:r w:rsidRPr="003755D2">
              <w:rPr>
                <w:bCs w:val="0"/>
                <w:sz w:val="20"/>
                <w:szCs w:val="20"/>
              </w:rPr>
              <w:t>ы</w:t>
            </w:r>
            <w:r w:rsidRPr="003755D2">
              <w:rPr>
                <w:bCs w:val="0"/>
                <w:sz w:val="20"/>
                <w:szCs w:val="20"/>
              </w:rPr>
              <w:t>полнения муниц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пальными образ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 xml:space="preserve">ваниями в </w:t>
            </w:r>
            <w:proofErr w:type="spellStart"/>
            <w:r w:rsidRPr="003755D2">
              <w:rPr>
                <w:bCs w:val="0"/>
                <w:sz w:val="20"/>
                <w:szCs w:val="20"/>
              </w:rPr>
              <w:t>Глазо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скм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районе уст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новленных бю</w:t>
            </w:r>
            <w:r w:rsidRPr="003755D2">
              <w:rPr>
                <w:bCs w:val="0"/>
                <w:sz w:val="20"/>
                <w:szCs w:val="20"/>
              </w:rPr>
              <w:t>д</w:t>
            </w:r>
            <w:r w:rsidRPr="003755D2">
              <w:rPr>
                <w:bCs w:val="0"/>
                <w:sz w:val="20"/>
                <w:szCs w:val="20"/>
              </w:rPr>
              <w:t>жетным законод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тельством Росси</w:t>
            </w:r>
            <w:r w:rsidRPr="003755D2">
              <w:rPr>
                <w:bCs w:val="0"/>
                <w:sz w:val="20"/>
                <w:szCs w:val="20"/>
              </w:rPr>
              <w:t>й</w:t>
            </w:r>
            <w:r w:rsidRPr="003755D2">
              <w:rPr>
                <w:bCs w:val="0"/>
                <w:sz w:val="20"/>
                <w:szCs w:val="20"/>
              </w:rPr>
              <w:t>ской Федерации ограничений по объемам муниц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пального долга муниципальных образований и расходов на его обслуживание, разработка мер по итогам монит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ринга.</w:t>
            </w:r>
          </w:p>
          <w:p w:rsidR="004428A1" w:rsidRPr="003755D2" w:rsidRDefault="004428A1" w:rsidP="001716A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Доля муниципал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lastRenderedPageBreak/>
              <w:t xml:space="preserve">ных образований  в </w:t>
            </w:r>
            <w:proofErr w:type="spellStart"/>
            <w:r w:rsidRPr="003755D2">
              <w:rPr>
                <w:sz w:val="20"/>
                <w:szCs w:val="20"/>
              </w:rPr>
              <w:t>Глазовском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оне,       соблюд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ющих  устано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ленные бюдже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ным  законод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тельством Росси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ской Федерации ограничения по объемам 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пального долга и расходам  на его обслуживание –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Уплата налогов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85208C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85208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85208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85208C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Выполнение об</w:t>
            </w:r>
            <w:r w:rsidRPr="0017135F">
              <w:rPr>
                <w:sz w:val="20"/>
                <w:szCs w:val="20"/>
              </w:rPr>
              <w:t>я</w:t>
            </w:r>
            <w:r w:rsidRPr="0017135F">
              <w:rPr>
                <w:sz w:val="20"/>
                <w:szCs w:val="20"/>
              </w:rPr>
              <w:t>зательств Упра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ления финансов по уплате налога на имущество орг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Реализация уст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новленных по</w:t>
            </w:r>
            <w:r w:rsidRPr="0017135F">
              <w:rPr>
                <w:color w:val="000000" w:themeColor="text1"/>
                <w:sz w:val="20"/>
                <w:szCs w:val="20"/>
              </w:rPr>
              <w:t>л</w:t>
            </w:r>
            <w:r w:rsidRPr="0017135F">
              <w:rPr>
                <w:color w:val="000000" w:themeColor="text1"/>
                <w:sz w:val="20"/>
                <w:szCs w:val="20"/>
              </w:rPr>
              <w:t>номочий (фун</w:t>
            </w:r>
            <w:r w:rsidRPr="0017135F">
              <w:rPr>
                <w:color w:val="000000" w:themeColor="text1"/>
                <w:sz w:val="20"/>
                <w:szCs w:val="20"/>
              </w:rPr>
              <w:t>к</w:t>
            </w:r>
            <w:r w:rsidRPr="0017135F">
              <w:rPr>
                <w:color w:val="000000" w:themeColor="text1"/>
                <w:sz w:val="20"/>
                <w:szCs w:val="20"/>
              </w:rPr>
              <w:t>ций) управлением финансов Адм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нистрации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ципального обр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зования «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ский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2906C4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8E34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Проведение ед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ной финансовой, бюджетной и налоговой пол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 xml:space="preserve">тики в </w:t>
            </w:r>
            <w:proofErr w:type="spellStart"/>
            <w:r w:rsidRPr="0017135F">
              <w:rPr>
                <w:sz w:val="20"/>
                <w:szCs w:val="20"/>
              </w:rPr>
              <w:t>Глазовском</w:t>
            </w:r>
            <w:proofErr w:type="spellEnd"/>
            <w:r w:rsidRPr="0017135F">
              <w:rPr>
                <w:sz w:val="20"/>
                <w:szCs w:val="20"/>
              </w:rPr>
              <w:t xml:space="preserve"> районе и коорд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нация деятельн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 xml:space="preserve">сти в этой сфере органов местного самоуправления Администрации </w:t>
            </w:r>
            <w:proofErr w:type="spellStart"/>
            <w:r w:rsidRPr="0017135F">
              <w:rPr>
                <w:sz w:val="20"/>
                <w:szCs w:val="20"/>
              </w:rPr>
              <w:t>Глазовского</w:t>
            </w:r>
            <w:proofErr w:type="spellEnd"/>
            <w:r w:rsidRPr="0017135F">
              <w:rPr>
                <w:sz w:val="20"/>
                <w:szCs w:val="20"/>
              </w:rPr>
              <w:t xml:space="preserve"> рай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.</w:t>
            </w:r>
          </w:p>
          <w:p w:rsidR="00F76F08" w:rsidRPr="0017135F" w:rsidRDefault="00F76F08" w:rsidP="009039CE">
            <w:pPr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9039CE">
              <w:rPr>
                <w:sz w:val="22"/>
                <w:szCs w:val="22"/>
              </w:rPr>
              <w:t>Уровень выпо</w:t>
            </w:r>
            <w:r w:rsidRPr="009039CE">
              <w:rPr>
                <w:sz w:val="22"/>
                <w:szCs w:val="22"/>
              </w:rPr>
              <w:t>л</w:t>
            </w:r>
            <w:r w:rsidRPr="009039CE">
              <w:rPr>
                <w:sz w:val="22"/>
                <w:szCs w:val="22"/>
              </w:rPr>
              <w:t xml:space="preserve">нения значений </w:t>
            </w:r>
            <w:r w:rsidRPr="009039CE">
              <w:rPr>
                <w:sz w:val="22"/>
                <w:szCs w:val="22"/>
              </w:rPr>
              <w:lastRenderedPageBreak/>
              <w:t>целевых показ</w:t>
            </w:r>
            <w:r w:rsidRPr="009039CE">
              <w:rPr>
                <w:sz w:val="22"/>
                <w:szCs w:val="22"/>
              </w:rPr>
              <w:t>а</w:t>
            </w:r>
            <w:r w:rsidRPr="009039CE">
              <w:rPr>
                <w:sz w:val="22"/>
                <w:szCs w:val="22"/>
              </w:rPr>
              <w:t>телей (индик</w:t>
            </w:r>
            <w:r w:rsidRPr="009039CE">
              <w:rPr>
                <w:sz w:val="22"/>
                <w:szCs w:val="22"/>
              </w:rPr>
              <w:t>а</w:t>
            </w:r>
            <w:r w:rsidRPr="009039CE">
              <w:rPr>
                <w:sz w:val="22"/>
                <w:szCs w:val="22"/>
              </w:rPr>
              <w:t>торов) муниц</w:t>
            </w:r>
            <w:r w:rsidRPr="009039CE">
              <w:rPr>
                <w:sz w:val="22"/>
                <w:szCs w:val="22"/>
              </w:rPr>
              <w:t>и</w:t>
            </w:r>
            <w:r w:rsidRPr="009039CE">
              <w:rPr>
                <w:sz w:val="22"/>
                <w:szCs w:val="22"/>
              </w:rPr>
              <w:t>пальной пр</w:t>
            </w:r>
            <w:r w:rsidRPr="009039CE">
              <w:rPr>
                <w:sz w:val="22"/>
                <w:szCs w:val="22"/>
              </w:rPr>
              <w:t>о</w:t>
            </w:r>
            <w:r w:rsidRPr="009039CE">
              <w:rPr>
                <w:sz w:val="22"/>
                <w:szCs w:val="22"/>
              </w:rPr>
              <w:t>граммы – не м</w:t>
            </w:r>
            <w:r w:rsidRPr="009039CE">
              <w:rPr>
                <w:sz w:val="22"/>
                <w:szCs w:val="22"/>
              </w:rPr>
              <w:t>е</w:t>
            </w:r>
            <w:r w:rsidRPr="009039CE">
              <w:rPr>
                <w:sz w:val="22"/>
                <w:szCs w:val="22"/>
              </w:rPr>
              <w:t>нее 80 %</w:t>
            </w:r>
            <w:r w:rsidRPr="002862F8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Центральный а</w:t>
            </w:r>
            <w:r w:rsidRPr="0017135F">
              <w:rPr>
                <w:sz w:val="20"/>
                <w:szCs w:val="20"/>
              </w:rPr>
              <w:t>п</w:t>
            </w:r>
            <w:r w:rsidRPr="0017135F">
              <w:rPr>
                <w:sz w:val="20"/>
                <w:szCs w:val="20"/>
              </w:rPr>
              <w:t>парат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575F8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2906C4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2906C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Обеспечение ре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лизации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пальной подпр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граммы, повыш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ние эффективн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сти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ного  управления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F76F08">
            <w:pPr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Управление и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формационными технологиями, модернизация и обслуживание средств электро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но-вычислительной техники в сфере реализации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ципальной по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225D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  <w:r>
              <w:rPr>
                <w:bCs w:val="0"/>
                <w:sz w:val="20"/>
                <w:szCs w:val="20"/>
              </w:rPr>
              <w:t>,</w:t>
            </w:r>
          </w:p>
          <w:p w:rsidR="00F76F08" w:rsidRPr="002862F8" w:rsidRDefault="00F76F08" w:rsidP="00225D4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Баженова Н.И.-главный специ</w:t>
            </w:r>
            <w:r>
              <w:rPr>
                <w:bCs w:val="0"/>
                <w:sz w:val="20"/>
                <w:szCs w:val="20"/>
              </w:rPr>
              <w:t>а</w:t>
            </w:r>
            <w:r>
              <w:rPr>
                <w:bCs w:val="0"/>
                <w:sz w:val="20"/>
                <w:szCs w:val="20"/>
              </w:rPr>
              <w:t xml:space="preserve">лист-программист </w:t>
            </w:r>
            <w:r w:rsidRPr="00170932">
              <w:rPr>
                <w:bCs w:val="0"/>
                <w:sz w:val="20"/>
                <w:szCs w:val="20"/>
              </w:rPr>
              <w:t>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Функциониров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ние программных комплексов и те</w:t>
            </w:r>
            <w:r w:rsidRPr="0017135F">
              <w:rPr>
                <w:sz w:val="20"/>
                <w:szCs w:val="20"/>
              </w:rPr>
              <w:t>х</w:t>
            </w:r>
            <w:r w:rsidRPr="0017135F">
              <w:rPr>
                <w:sz w:val="20"/>
                <w:szCs w:val="20"/>
              </w:rPr>
              <w:t>нических средств, используемых в работе Управл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 финансов А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министрации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</w:t>
            </w:r>
            <w:proofErr w:type="spellStart"/>
            <w:r w:rsidRPr="0017135F">
              <w:rPr>
                <w:sz w:val="20"/>
                <w:szCs w:val="20"/>
              </w:rPr>
              <w:t>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</w:t>
            </w:r>
            <w:proofErr w:type="spellEnd"/>
            <w:r w:rsidRPr="0017135F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сов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щаний, семинаров, конференций по вопросам в сфере реализации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ципальной по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программы.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225D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lastRenderedPageBreak/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FF3AEA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 xml:space="preserve">Веретенникова </w:t>
            </w:r>
            <w:r>
              <w:rPr>
                <w:bCs w:val="0"/>
                <w:sz w:val="20"/>
                <w:szCs w:val="20"/>
              </w:rPr>
              <w:lastRenderedPageBreak/>
              <w:t>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9039C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Проведение сов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 xml:space="preserve">щаний, семинаров, конференций по вопросам в сфере реализации </w:t>
            </w:r>
            <w:r w:rsidRPr="003755D2">
              <w:rPr>
                <w:color w:val="000000" w:themeColor="text1"/>
                <w:sz w:val="20"/>
                <w:szCs w:val="20"/>
              </w:rPr>
              <w:t>мун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ципальной по</w:t>
            </w:r>
            <w:r w:rsidRPr="003755D2">
              <w:rPr>
                <w:color w:val="000000" w:themeColor="text1"/>
                <w:sz w:val="20"/>
                <w:szCs w:val="20"/>
              </w:rPr>
              <w:t>д</w:t>
            </w:r>
            <w:r w:rsidRPr="003755D2">
              <w:rPr>
                <w:color w:val="000000" w:themeColor="text1"/>
                <w:sz w:val="20"/>
                <w:szCs w:val="20"/>
              </w:rPr>
              <w:t>программы.</w:t>
            </w:r>
            <w:r w:rsidRPr="003755D2">
              <w:rPr>
                <w:sz w:val="20"/>
                <w:szCs w:val="20"/>
              </w:rPr>
              <w:t xml:space="preserve"> Ур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lastRenderedPageBreak/>
              <w:t>вень выполнения значений целевых показателей (и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дикаторов)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ципальной пр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граммы – не менее 80 %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9039CE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Защита финанс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вых интересов бюджета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Глазовский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район» в судах всех инстанций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FF3AEA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9039C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color w:val="000000" w:themeColor="text1"/>
                <w:sz w:val="20"/>
                <w:szCs w:val="20"/>
              </w:rPr>
              <w:t>Защита финанс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вых интересов бюджета муниц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вания «</w:t>
            </w:r>
            <w:proofErr w:type="spellStart"/>
            <w:r w:rsidRPr="003755D2">
              <w:rPr>
                <w:color w:val="000000" w:themeColor="text1"/>
                <w:sz w:val="20"/>
                <w:szCs w:val="20"/>
              </w:rPr>
              <w:t>Глазовский</w:t>
            </w:r>
            <w:proofErr w:type="spellEnd"/>
            <w:r w:rsidRPr="003755D2">
              <w:rPr>
                <w:color w:val="000000" w:themeColor="text1"/>
                <w:sz w:val="20"/>
                <w:szCs w:val="20"/>
              </w:rPr>
              <w:t xml:space="preserve"> район» в судах всех инстанций. </w:t>
            </w:r>
            <w:r w:rsidRPr="003755D2">
              <w:rPr>
                <w:sz w:val="20"/>
                <w:szCs w:val="20"/>
              </w:rPr>
              <w:t>Уровень выполн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ния значений ц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левых показателей (индикаторов) муниципальной программы – не менее 80 %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Обеспечение пу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личности процесса управления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ципальными ф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нансами (публ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кации в средствах массовой инфо</w:t>
            </w:r>
            <w:r w:rsidRPr="0017135F">
              <w:rPr>
                <w:color w:val="000000" w:themeColor="text1"/>
                <w:sz w:val="20"/>
                <w:szCs w:val="20"/>
              </w:rPr>
              <w:t>р</w:t>
            </w:r>
            <w:r w:rsidRPr="0017135F">
              <w:rPr>
                <w:color w:val="000000" w:themeColor="text1"/>
                <w:sz w:val="20"/>
                <w:szCs w:val="20"/>
              </w:rPr>
              <w:t>мации, наполн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ние сайта в сети Интернет)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FF3AEA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  <w:r>
              <w:rPr>
                <w:bCs w:val="0"/>
                <w:sz w:val="20"/>
                <w:szCs w:val="20"/>
              </w:rPr>
              <w:t>, Бажен</w:t>
            </w:r>
            <w:r>
              <w:rPr>
                <w:bCs w:val="0"/>
                <w:sz w:val="20"/>
                <w:szCs w:val="20"/>
              </w:rPr>
              <w:t>о</w:t>
            </w:r>
            <w:r>
              <w:rPr>
                <w:bCs w:val="0"/>
                <w:sz w:val="20"/>
                <w:szCs w:val="20"/>
              </w:rPr>
              <w:t xml:space="preserve">ва Н.И.-главный специалист-программист </w:t>
            </w:r>
            <w:r w:rsidRPr="00170932">
              <w:rPr>
                <w:bCs w:val="0"/>
                <w:sz w:val="20"/>
                <w:szCs w:val="20"/>
              </w:rPr>
              <w:t>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дела б/у и отче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Публикация и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формации о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ципальных фина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сах муниципал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>ного образования «</w:t>
            </w:r>
            <w:proofErr w:type="spellStart"/>
            <w:r w:rsidRPr="003755D2">
              <w:rPr>
                <w:sz w:val="20"/>
                <w:szCs w:val="20"/>
              </w:rPr>
              <w:t>Глазовский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в СМИ, сети Интернет. Ур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вень выполнения значений целевых показателей (и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дикаторов)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ципальной пр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граммы – не менее 80 %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Рассмотрение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ращений граждан Российской Фед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FF3AEA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proofErr w:type="spellStart"/>
            <w:r>
              <w:rPr>
                <w:bCs w:val="0"/>
                <w:sz w:val="20"/>
                <w:szCs w:val="20"/>
              </w:rPr>
              <w:t>Веретенник</w:t>
            </w:r>
            <w:r>
              <w:rPr>
                <w:bCs w:val="0"/>
                <w:sz w:val="20"/>
                <w:szCs w:val="20"/>
              </w:rPr>
              <w:t>о</w:t>
            </w:r>
            <w:r>
              <w:rPr>
                <w:bCs w:val="0"/>
                <w:sz w:val="20"/>
                <w:szCs w:val="20"/>
              </w:rPr>
              <w:t>ваО.А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Рассмотрение 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ращений граждан, принятие мер ре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/>
                <w:bCs w:val="0"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/>
                <w:bCs w:val="0"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17135F">
              <w:rPr>
                <w:b/>
                <w:color w:val="000000" w:themeColor="text1"/>
                <w:sz w:val="20"/>
                <w:szCs w:val="20"/>
              </w:rPr>
              <w:t>Повышение э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ф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фективности расходов бюдж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та муниципал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ного образования            «</w:t>
            </w:r>
            <w:proofErr w:type="spellStart"/>
            <w:r w:rsidRPr="0017135F">
              <w:rPr>
                <w:b/>
                <w:color w:val="000000" w:themeColor="text1"/>
                <w:sz w:val="20"/>
                <w:szCs w:val="20"/>
              </w:rPr>
              <w:t>Глазовский</w:t>
            </w:r>
            <w:proofErr w:type="spellEnd"/>
            <w:r w:rsidRPr="0017135F">
              <w:rPr>
                <w:b/>
                <w:color w:val="000000" w:themeColor="text1"/>
                <w:sz w:val="20"/>
                <w:szCs w:val="20"/>
              </w:rPr>
              <w:t xml:space="preserve"> район», обесп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чение долгосро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ч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ной сбалансир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 xml:space="preserve">ванности и устойчивости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862F8" w:rsidRDefault="00F76F08" w:rsidP="004E149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4E149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Разработка долг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срочной бюдже</w:t>
            </w:r>
            <w:r w:rsidRPr="0017135F">
              <w:rPr>
                <w:color w:val="000000"/>
                <w:sz w:val="20"/>
                <w:szCs w:val="20"/>
              </w:rPr>
              <w:t>т</w:t>
            </w:r>
            <w:r w:rsidRPr="0017135F">
              <w:rPr>
                <w:color w:val="000000"/>
                <w:sz w:val="20"/>
                <w:szCs w:val="20"/>
              </w:rPr>
              <w:t xml:space="preserve">ной стратегии </w:t>
            </w:r>
            <w:r w:rsidRPr="0017135F">
              <w:rPr>
                <w:sz w:val="20"/>
                <w:szCs w:val="20"/>
              </w:rPr>
              <w:t>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</w:t>
            </w:r>
            <w:proofErr w:type="spellStart"/>
            <w:r w:rsidRPr="0017135F">
              <w:rPr>
                <w:sz w:val="20"/>
                <w:szCs w:val="20"/>
              </w:rPr>
              <w:t>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</w:t>
            </w:r>
            <w:proofErr w:type="spellEnd"/>
            <w:r w:rsidRPr="0017135F">
              <w:rPr>
                <w:sz w:val="20"/>
                <w:szCs w:val="20"/>
              </w:rPr>
              <w:t xml:space="preserve"> район»</w:t>
            </w:r>
            <w:r w:rsidRPr="0017135F">
              <w:rPr>
                <w:color w:val="000000"/>
                <w:sz w:val="20"/>
                <w:szCs w:val="20"/>
              </w:rPr>
              <w:t xml:space="preserve"> и ее применение в практике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пального управл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 xml:space="preserve">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D878CD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Разработка прое</w:t>
            </w:r>
            <w:r w:rsidRPr="003755D2">
              <w:rPr>
                <w:bCs w:val="0"/>
                <w:sz w:val="20"/>
                <w:szCs w:val="20"/>
              </w:rPr>
              <w:t>к</w:t>
            </w:r>
            <w:r w:rsidRPr="003755D2">
              <w:rPr>
                <w:bCs w:val="0"/>
                <w:sz w:val="20"/>
                <w:szCs w:val="20"/>
              </w:rPr>
              <w:t xml:space="preserve">тов и утверждение Администрацией </w:t>
            </w:r>
            <w:proofErr w:type="spellStart"/>
            <w:r w:rsidRPr="003755D2">
              <w:rPr>
                <w:bCs w:val="0"/>
                <w:sz w:val="20"/>
                <w:szCs w:val="20"/>
              </w:rPr>
              <w:t>Глазовского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рай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на нормативных правовых актов,  обеспечивающих</w:t>
            </w:r>
            <w:r w:rsidRPr="003755D2">
              <w:rPr>
                <w:bCs w:val="0"/>
                <w:color w:val="000000"/>
                <w:sz w:val="20"/>
                <w:szCs w:val="20"/>
              </w:rPr>
              <w:t xml:space="preserve"> внедрение долг</w:t>
            </w:r>
            <w:r w:rsidRPr="003755D2">
              <w:rPr>
                <w:bCs w:val="0"/>
                <w:color w:val="000000"/>
                <w:sz w:val="20"/>
                <w:szCs w:val="20"/>
              </w:rPr>
              <w:t>о</w:t>
            </w:r>
            <w:r w:rsidRPr="003755D2">
              <w:rPr>
                <w:bCs w:val="0"/>
                <w:color w:val="000000"/>
                <w:sz w:val="20"/>
                <w:szCs w:val="20"/>
              </w:rPr>
              <w:t>срочного бюдже</w:t>
            </w:r>
            <w:r w:rsidRPr="003755D2">
              <w:rPr>
                <w:bCs w:val="0"/>
                <w:color w:val="000000"/>
                <w:sz w:val="20"/>
                <w:szCs w:val="20"/>
              </w:rPr>
              <w:t>т</w:t>
            </w:r>
            <w:r w:rsidRPr="003755D2">
              <w:rPr>
                <w:bCs w:val="0"/>
                <w:color w:val="000000"/>
                <w:sz w:val="20"/>
                <w:szCs w:val="20"/>
              </w:rPr>
              <w:t>ного планиров</w:t>
            </w:r>
            <w:r w:rsidRPr="003755D2">
              <w:rPr>
                <w:bCs w:val="0"/>
                <w:color w:val="000000"/>
                <w:sz w:val="20"/>
                <w:szCs w:val="20"/>
              </w:rPr>
              <w:t>а</w:t>
            </w:r>
            <w:r w:rsidRPr="003755D2">
              <w:rPr>
                <w:bCs w:val="0"/>
                <w:color w:val="000000"/>
                <w:sz w:val="20"/>
                <w:szCs w:val="20"/>
              </w:rPr>
              <w:t xml:space="preserve">ния в </w:t>
            </w:r>
            <w:proofErr w:type="spellStart"/>
            <w:r w:rsidRPr="003755D2">
              <w:rPr>
                <w:bCs w:val="0"/>
                <w:color w:val="000000"/>
                <w:sz w:val="20"/>
                <w:szCs w:val="20"/>
              </w:rPr>
              <w:t>Глазовском</w:t>
            </w:r>
            <w:proofErr w:type="spellEnd"/>
            <w:r w:rsidRPr="003755D2">
              <w:rPr>
                <w:bCs w:val="0"/>
                <w:color w:val="000000"/>
                <w:sz w:val="20"/>
                <w:szCs w:val="20"/>
              </w:rPr>
              <w:t xml:space="preserve"> районе</w:t>
            </w:r>
            <w:r w:rsidRPr="003755D2">
              <w:rPr>
                <w:bCs w:val="0"/>
                <w:sz w:val="20"/>
                <w:szCs w:val="20"/>
              </w:rPr>
              <w:t>.</w:t>
            </w:r>
          </w:p>
          <w:p w:rsidR="00F76F08" w:rsidRPr="003755D2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ципальными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район», определяемая Управлением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нансов Админ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страции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«надлежащее управление»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Организационно-методическое обеспечение 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цесса разработки долгосрочной бюджетной стр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 xml:space="preserve">тегии </w:t>
            </w:r>
            <w:r w:rsidRPr="0017135F">
              <w:rPr>
                <w:sz w:val="20"/>
                <w:szCs w:val="20"/>
              </w:rPr>
              <w:t>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пального образ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вания «</w:t>
            </w:r>
            <w:proofErr w:type="spellStart"/>
            <w:r w:rsidRPr="0017135F">
              <w:rPr>
                <w:sz w:val="20"/>
                <w:szCs w:val="20"/>
              </w:rPr>
              <w:t>Глазовский</w:t>
            </w:r>
            <w:proofErr w:type="spellEnd"/>
            <w:r w:rsidRPr="0017135F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D878CD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Правовые акты, определяющие порядок разрабо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ки долгосрочной бюджетной стр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Разработка и утверждение до</w:t>
            </w:r>
            <w:r w:rsidRPr="0017135F">
              <w:rPr>
                <w:color w:val="000000"/>
                <w:sz w:val="20"/>
                <w:szCs w:val="20"/>
              </w:rPr>
              <w:t>л</w:t>
            </w:r>
            <w:r w:rsidRPr="0017135F">
              <w:rPr>
                <w:color w:val="000000"/>
                <w:sz w:val="20"/>
                <w:szCs w:val="20"/>
              </w:rPr>
              <w:t>госрочной бю</w:t>
            </w:r>
            <w:r w:rsidRPr="0017135F">
              <w:rPr>
                <w:color w:val="000000"/>
                <w:sz w:val="20"/>
                <w:szCs w:val="20"/>
              </w:rPr>
              <w:t>д</w:t>
            </w:r>
            <w:r w:rsidRPr="0017135F">
              <w:rPr>
                <w:color w:val="000000"/>
                <w:sz w:val="20"/>
                <w:szCs w:val="20"/>
              </w:rPr>
              <w:t xml:space="preserve">жетной стратегии </w:t>
            </w:r>
            <w:r w:rsidRPr="0017135F">
              <w:rPr>
                <w:sz w:val="20"/>
                <w:szCs w:val="20"/>
              </w:rPr>
              <w:t>муниципального образования «</w:t>
            </w:r>
            <w:proofErr w:type="spellStart"/>
            <w:r w:rsidRPr="0017135F">
              <w:rPr>
                <w:sz w:val="20"/>
                <w:szCs w:val="20"/>
              </w:rPr>
              <w:t>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</w:t>
            </w:r>
            <w:proofErr w:type="spellEnd"/>
            <w:r w:rsidRPr="0017135F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D878CD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Правовой акт м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ниципального 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разования «</w:t>
            </w:r>
            <w:proofErr w:type="spellStart"/>
            <w:r w:rsidRPr="003755D2">
              <w:rPr>
                <w:sz w:val="20"/>
                <w:szCs w:val="20"/>
              </w:rPr>
              <w:t>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район», утверждающий долгосрочную бюджетную стр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тегию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443F9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443F9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443F9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443F9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443F94" w:rsidRDefault="00F76F08" w:rsidP="005C54F7">
            <w:pPr>
              <w:rPr>
                <w:bCs w:val="0"/>
                <w:sz w:val="20"/>
                <w:szCs w:val="20"/>
              </w:rPr>
            </w:pPr>
            <w:r w:rsidRPr="00443F94">
              <w:rPr>
                <w:sz w:val="20"/>
                <w:szCs w:val="20"/>
              </w:rPr>
              <w:t>Реализация мун</w:t>
            </w:r>
            <w:r w:rsidRPr="00443F94">
              <w:rPr>
                <w:sz w:val="20"/>
                <w:szCs w:val="20"/>
              </w:rPr>
              <w:t>и</w:t>
            </w:r>
            <w:r w:rsidRPr="00443F94">
              <w:rPr>
                <w:sz w:val="20"/>
                <w:szCs w:val="20"/>
              </w:rPr>
              <w:t>ципальных пр</w:t>
            </w:r>
            <w:r w:rsidRPr="00443F94">
              <w:rPr>
                <w:sz w:val="20"/>
                <w:szCs w:val="20"/>
              </w:rPr>
              <w:t>о</w:t>
            </w:r>
            <w:r w:rsidRPr="00443F94">
              <w:rPr>
                <w:sz w:val="20"/>
                <w:szCs w:val="20"/>
              </w:rPr>
              <w:t>грамм муниц</w:t>
            </w:r>
            <w:r w:rsidRPr="00443F94">
              <w:rPr>
                <w:sz w:val="20"/>
                <w:szCs w:val="20"/>
              </w:rPr>
              <w:t>и</w:t>
            </w:r>
            <w:r w:rsidRPr="00443F94">
              <w:rPr>
                <w:sz w:val="20"/>
                <w:szCs w:val="20"/>
              </w:rPr>
              <w:t>пального образ</w:t>
            </w:r>
            <w:r w:rsidRPr="00443F94">
              <w:rPr>
                <w:sz w:val="20"/>
                <w:szCs w:val="20"/>
              </w:rPr>
              <w:t>о</w:t>
            </w:r>
            <w:r w:rsidRPr="00443F94">
              <w:rPr>
                <w:sz w:val="20"/>
                <w:szCs w:val="20"/>
              </w:rPr>
              <w:t>вания «</w:t>
            </w:r>
            <w:proofErr w:type="spellStart"/>
            <w:r w:rsidRPr="00443F94">
              <w:rPr>
                <w:sz w:val="20"/>
                <w:szCs w:val="20"/>
              </w:rPr>
              <w:t>Глазовский</w:t>
            </w:r>
            <w:proofErr w:type="spellEnd"/>
            <w:r w:rsidRPr="00443F94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FF3AEA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 xml:space="preserve">.-начальник </w:t>
            </w:r>
            <w:r w:rsidRPr="00170932">
              <w:rPr>
                <w:bCs w:val="0"/>
                <w:sz w:val="20"/>
                <w:szCs w:val="20"/>
              </w:rPr>
              <w:lastRenderedPageBreak/>
              <w:t>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9039CE">
            <w:pPr>
              <w:spacing w:before="0"/>
              <w:jc w:val="both"/>
              <w:rPr>
                <w:bCs w:val="0"/>
              </w:rPr>
            </w:pPr>
            <w:r w:rsidRPr="008C24C2">
              <w:rPr>
                <w:sz w:val="20"/>
                <w:szCs w:val="20"/>
              </w:rPr>
              <w:t>Доля расходов бюджета муниц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пального образ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вания «</w:t>
            </w:r>
            <w:proofErr w:type="spellStart"/>
            <w:r w:rsidRPr="008C24C2">
              <w:rPr>
                <w:sz w:val="20"/>
                <w:szCs w:val="20"/>
              </w:rPr>
              <w:t>Глазовский</w:t>
            </w:r>
            <w:proofErr w:type="spellEnd"/>
            <w:r w:rsidRPr="008C24C2">
              <w:rPr>
                <w:sz w:val="20"/>
                <w:szCs w:val="20"/>
              </w:rPr>
              <w:t xml:space="preserve"> район», формир</w:t>
            </w:r>
            <w:r w:rsidRPr="008C24C2">
              <w:rPr>
                <w:sz w:val="20"/>
                <w:szCs w:val="20"/>
              </w:rPr>
              <w:t>у</w:t>
            </w:r>
            <w:r w:rsidRPr="008C24C2">
              <w:rPr>
                <w:sz w:val="20"/>
                <w:szCs w:val="20"/>
              </w:rPr>
              <w:t>емых в рамках программ (мун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ципальных пр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lastRenderedPageBreak/>
              <w:t>грамм муниц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пального образ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вания «</w:t>
            </w:r>
            <w:proofErr w:type="spellStart"/>
            <w:r w:rsidRPr="008C24C2">
              <w:rPr>
                <w:sz w:val="20"/>
                <w:szCs w:val="20"/>
              </w:rPr>
              <w:t>Глазовский</w:t>
            </w:r>
            <w:proofErr w:type="spellEnd"/>
            <w:r w:rsidRPr="008C24C2">
              <w:rPr>
                <w:sz w:val="20"/>
                <w:szCs w:val="20"/>
              </w:rPr>
              <w:t xml:space="preserve"> район», программ, ведомственных целевых пр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грамм) в общем объеме расходов бюджета муниц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пального образ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вания «</w:t>
            </w:r>
            <w:proofErr w:type="spellStart"/>
            <w:r w:rsidRPr="008C24C2">
              <w:rPr>
                <w:sz w:val="20"/>
                <w:szCs w:val="20"/>
              </w:rPr>
              <w:t>Глазовский</w:t>
            </w:r>
            <w:proofErr w:type="spellEnd"/>
            <w:r w:rsidRPr="008C24C2">
              <w:rPr>
                <w:sz w:val="20"/>
                <w:szCs w:val="20"/>
              </w:rPr>
              <w:t xml:space="preserve"> район» (за искл</w:t>
            </w:r>
            <w:r w:rsidRPr="008C24C2">
              <w:rPr>
                <w:sz w:val="20"/>
                <w:szCs w:val="20"/>
              </w:rPr>
              <w:t>ю</w:t>
            </w:r>
            <w:r w:rsidRPr="008C24C2">
              <w:rPr>
                <w:sz w:val="20"/>
                <w:szCs w:val="20"/>
              </w:rPr>
              <w:t>чением расходов, осуществляемых за счет субвенций из федерального бюджета и бю</w:t>
            </w:r>
            <w:r w:rsidRPr="008C24C2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 Удмуртской Республики)-95%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5C54F7">
            <w:pPr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Составление еж</w:t>
            </w:r>
            <w:r w:rsidRPr="00802D77">
              <w:rPr>
                <w:sz w:val="20"/>
                <w:szCs w:val="20"/>
              </w:rPr>
              <w:t>е</w:t>
            </w:r>
            <w:r w:rsidRPr="00802D77">
              <w:rPr>
                <w:sz w:val="20"/>
                <w:szCs w:val="20"/>
              </w:rPr>
              <w:t>годных планов реализации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 муниц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пального образ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вания «</w:t>
            </w:r>
            <w:proofErr w:type="spellStart"/>
            <w:r w:rsidRPr="00802D77">
              <w:rPr>
                <w:sz w:val="20"/>
                <w:szCs w:val="20"/>
              </w:rPr>
              <w:t>Глазовский</w:t>
            </w:r>
            <w:proofErr w:type="spellEnd"/>
            <w:r w:rsidRPr="00802D77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3444B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FF3AEA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3444BB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Ежегодные планы реализации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грамм, утве</w:t>
            </w:r>
            <w:r w:rsidRPr="00802D77">
              <w:rPr>
                <w:sz w:val="20"/>
                <w:szCs w:val="20"/>
              </w:rPr>
              <w:t>р</w:t>
            </w:r>
            <w:r w:rsidRPr="00802D77">
              <w:rPr>
                <w:sz w:val="20"/>
                <w:szCs w:val="20"/>
              </w:rPr>
              <w:t xml:space="preserve">жденные актами органов местного самоуправления </w:t>
            </w:r>
            <w:proofErr w:type="spellStart"/>
            <w:r w:rsidRPr="00802D77">
              <w:rPr>
                <w:sz w:val="20"/>
                <w:szCs w:val="20"/>
              </w:rPr>
              <w:t>Глазовского</w:t>
            </w:r>
            <w:proofErr w:type="spellEnd"/>
            <w:r w:rsidRPr="00802D77">
              <w:rPr>
                <w:sz w:val="20"/>
                <w:szCs w:val="20"/>
              </w:rPr>
              <w:t xml:space="preserve"> рай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на</w:t>
            </w:r>
            <w:r w:rsidRPr="00802D77">
              <w:rPr>
                <w:color w:val="000000"/>
                <w:sz w:val="20"/>
                <w:szCs w:val="20"/>
              </w:rPr>
              <w:t xml:space="preserve"> 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5C54F7">
            <w:pPr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 xml:space="preserve">Мониторинг и </w:t>
            </w:r>
            <w:proofErr w:type="gramStart"/>
            <w:r w:rsidRPr="00802D77">
              <w:rPr>
                <w:sz w:val="20"/>
                <w:szCs w:val="20"/>
              </w:rPr>
              <w:t>контроль за</w:t>
            </w:r>
            <w:proofErr w:type="gramEnd"/>
            <w:r w:rsidRPr="00802D77">
              <w:rPr>
                <w:sz w:val="20"/>
                <w:szCs w:val="20"/>
              </w:rPr>
              <w:t xml:space="preserve"> реал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зацией муниц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пальных программ муниципального образования «</w:t>
            </w:r>
            <w:proofErr w:type="spellStart"/>
            <w:r w:rsidRPr="00802D77">
              <w:rPr>
                <w:sz w:val="20"/>
                <w:szCs w:val="20"/>
              </w:rPr>
              <w:t>Гл</w:t>
            </w:r>
            <w:r w:rsidRPr="00802D77">
              <w:rPr>
                <w:sz w:val="20"/>
                <w:szCs w:val="20"/>
              </w:rPr>
              <w:t>а</w:t>
            </w:r>
            <w:r w:rsidRPr="00802D77">
              <w:rPr>
                <w:sz w:val="20"/>
                <w:szCs w:val="20"/>
              </w:rPr>
              <w:lastRenderedPageBreak/>
              <w:t>зовский</w:t>
            </w:r>
            <w:proofErr w:type="spellEnd"/>
            <w:r w:rsidRPr="00802D77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EE270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lastRenderedPageBreak/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FF3AEA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proofErr w:type="spellStart"/>
            <w:r>
              <w:rPr>
                <w:bCs w:val="0"/>
                <w:sz w:val="20"/>
                <w:szCs w:val="20"/>
              </w:rPr>
              <w:t>Вереиенник</w:t>
            </w:r>
            <w:r>
              <w:rPr>
                <w:bCs w:val="0"/>
                <w:sz w:val="20"/>
                <w:szCs w:val="20"/>
              </w:rPr>
              <w:t>о</w:t>
            </w:r>
            <w:r>
              <w:rPr>
                <w:bCs w:val="0"/>
                <w:sz w:val="20"/>
                <w:szCs w:val="20"/>
              </w:rPr>
              <w:lastRenderedPageBreak/>
              <w:t>ваО.А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3444B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район», определяемая Управлением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нансов Админ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страции МО «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район»</w:t>
            </w:r>
          </w:p>
          <w:p w:rsidR="00F76F08" w:rsidRPr="003755D2" w:rsidRDefault="00F76F08" w:rsidP="003444BB">
            <w:pPr>
              <w:autoSpaceDE w:val="0"/>
              <w:autoSpaceDN w:val="0"/>
              <w:adjustRightInd w:val="0"/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«надлежащее управление».</w:t>
            </w:r>
          </w:p>
          <w:p w:rsidR="00F76F08" w:rsidRPr="00C835DE" w:rsidRDefault="00F76F08" w:rsidP="00C835DE">
            <w:pPr>
              <w:spacing w:before="0"/>
              <w:jc w:val="both"/>
              <w:rPr>
                <w:bCs w:val="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5C54F7">
            <w:pPr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Составление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екта бюджета в структуре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7B13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7B13EA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FF3A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166F43">
            <w:pPr>
              <w:spacing w:before="0"/>
              <w:jc w:val="both"/>
              <w:rPr>
                <w:bCs w:val="0"/>
              </w:rPr>
            </w:pPr>
            <w:r w:rsidRPr="00802D77">
              <w:rPr>
                <w:sz w:val="20"/>
                <w:szCs w:val="20"/>
              </w:rPr>
              <w:t>Проект бюджета муниципального образования «</w:t>
            </w:r>
            <w:proofErr w:type="spellStart"/>
            <w:r w:rsidRPr="00802D77">
              <w:rPr>
                <w:sz w:val="20"/>
                <w:szCs w:val="20"/>
              </w:rPr>
              <w:t>Гл</w:t>
            </w:r>
            <w:r w:rsidRPr="00802D77">
              <w:rPr>
                <w:sz w:val="20"/>
                <w:szCs w:val="20"/>
              </w:rPr>
              <w:t>а</w:t>
            </w:r>
            <w:r w:rsidRPr="00802D77">
              <w:rPr>
                <w:sz w:val="20"/>
                <w:szCs w:val="20"/>
              </w:rPr>
              <w:t>зовский</w:t>
            </w:r>
            <w:proofErr w:type="spellEnd"/>
            <w:r w:rsidRPr="00802D77">
              <w:rPr>
                <w:sz w:val="20"/>
                <w:szCs w:val="20"/>
              </w:rPr>
              <w:t xml:space="preserve"> район» на очередной фина</w:t>
            </w:r>
            <w:r w:rsidRPr="00802D77">
              <w:rPr>
                <w:sz w:val="20"/>
                <w:szCs w:val="20"/>
              </w:rPr>
              <w:t>н</w:t>
            </w:r>
            <w:r w:rsidRPr="00802D77">
              <w:rPr>
                <w:sz w:val="20"/>
                <w:szCs w:val="20"/>
              </w:rPr>
              <w:t>совый год и пл</w:t>
            </w:r>
            <w:r w:rsidRPr="00802D77">
              <w:rPr>
                <w:sz w:val="20"/>
                <w:szCs w:val="20"/>
              </w:rPr>
              <w:t>а</w:t>
            </w:r>
            <w:r w:rsidRPr="00802D77">
              <w:rPr>
                <w:sz w:val="20"/>
                <w:szCs w:val="20"/>
              </w:rPr>
              <w:t>новый период в структуре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грамм.</w:t>
            </w:r>
            <w:r>
              <w:rPr>
                <w:sz w:val="20"/>
                <w:szCs w:val="20"/>
              </w:rPr>
              <w:t xml:space="preserve"> </w:t>
            </w:r>
            <w:r w:rsidRPr="008C24C2">
              <w:rPr>
                <w:sz w:val="20"/>
                <w:szCs w:val="20"/>
              </w:rPr>
              <w:t>Доля ра</w:t>
            </w:r>
            <w:r w:rsidRPr="008C24C2">
              <w:rPr>
                <w:sz w:val="20"/>
                <w:szCs w:val="20"/>
              </w:rPr>
              <w:t>с</w:t>
            </w:r>
            <w:r w:rsidRPr="008C24C2">
              <w:rPr>
                <w:sz w:val="20"/>
                <w:szCs w:val="20"/>
              </w:rPr>
              <w:t>ходов бюджета муниципального образования «</w:t>
            </w:r>
            <w:proofErr w:type="spellStart"/>
            <w:r w:rsidRPr="008C24C2">
              <w:rPr>
                <w:sz w:val="20"/>
                <w:szCs w:val="20"/>
              </w:rPr>
              <w:t>Гл</w:t>
            </w:r>
            <w:r w:rsidRPr="008C24C2">
              <w:rPr>
                <w:sz w:val="20"/>
                <w:szCs w:val="20"/>
              </w:rPr>
              <w:t>а</w:t>
            </w:r>
            <w:r w:rsidRPr="008C24C2">
              <w:rPr>
                <w:sz w:val="20"/>
                <w:szCs w:val="20"/>
              </w:rPr>
              <w:t>зовский</w:t>
            </w:r>
            <w:proofErr w:type="spellEnd"/>
            <w:r w:rsidRPr="008C24C2">
              <w:rPr>
                <w:sz w:val="20"/>
                <w:szCs w:val="20"/>
              </w:rPr>
              <w:t xml:space="preserve"> район», формируемых в рамках программ (муниципальных программ мун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ципального обр</w:t>
            </w:r>
            <w:r w:rsidRPr="008C24C2">
              <w:rPr>
                <w:sz w:val="20"/>
                <w:szCs w:val="20"/>
              </w:rPr>
              <w:t>а</w:t>
            </w:r>
            <w:r w:rsidRPr="008C24C2">
              <w:rPr>
                <w:sz w:val="20"/>
                <w:szCs w:val="20"/>
              </w:rPr>
              <w:t>зования «</w:t>
            </w:r>
            <w:proofErr w:type="spellStart"/>
            <w:r w:rsidRPr="008C24C2">
              <w:rPr>
                <w:sz w:val="20"/>
                <w:szCs w:val="20"/>
              </w:rPr>
              <w:t>Глазо</w:t>
            </w:r>
            <w:r w:rsidRPr="008C24C2">
              <w:rPr>
                <w:sz w:val="20"/>
                <w:szCs w:val="20"/>
              </w:rPr>
              <w:t>в</w:t>
            </w:r>
            <w:r w:rsidRPr="008C24C2">
              <w:rPr>
                <w:sz w:val="20"/>
                <w:szCs w:val="20"/>
              </w:rPr>
              <w:t>ский</w:t>
            </w:r>
            <w:proofErr w:type="spellEnd"/>
            <w:r w:rsidRPr="008C24C2">
              <w:rPr>
                <w:sz w:val="20"/>
                <w:szCs w:val="20"/>
              </w:rPr>
              <w:t xml:space="preserve"> район», пр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грамм, ведо</w:t>
            </w:r>
            <w:r w:rsidRPr="008C24C2">
              <w:rPr>
                <w:sz w:val="20"/>
                <w:szCs w:val="20"/>
              </w:rPr>
              <w:t>м</w:t>
            </w:r>
            <w:r w:rsidRPr="008C24C2">
              <w:rPr>
                <w:sz w:val="20"/>
                <w:szCs w:val="20"/>
              </w:rPr>
              <w:t>ственных целевых программ) в о</w:t>
            </w:r>
            <w:r w:rsidRPr="008C24C2">
              <w:rPr>
                <w:sz w:val="20"/>
                <w:szCs w:val="20"/>
              </w:rPr>
              <w:t>б</w:t>
            </w:r>
            <w:r w:rsidRPr="008C24C2">
              <w:rPr>
                <w:sz w:val="20"/>
                <w:szCs w:val="20"/>
              </w:rPr>
              <w:lastRenderedPageBreak/>
              <w:t>щем объеме ра</w:t>
            </w:r>
            <w:r w:rsidRPr="008C24C2">
              <w:rPr>
                <w:sz w:val="20"/>
                <w:szCs w:val="20"/>
              </w:rPr>
              <w:t>с</w:t>
            </w:r>
            <w:r w:rsidRPr="008C24C2">
              <w:rPr>
                <w:sz w:val="20"/>
                <w:szCs w:val="20"/>
              </w:rPr>
              <w:t>ходов бюджета муниципального образования «</w:t>
            </w:r>
            <w:proofErr w:type="spellStart"/>
            <w:r w:rsidRPr="008C24C2">
              <w:rPr>
                <w:sz w:val="20"/>
                <w:szCs w:val="20"/>
              </w:rPr>
              <w:t>Гл</w:t>
            </w:r>
            <w:r w:rsidRPr="008C24C2">
              <w:rPr>
                <w:sz w:val="20"/>
                <w:szCs w:val="20"/>
              </w:rPr>
              <w:t>а</w:t>
            </w:r>
            <w:r w:rsidRPr="008C24C2">
              <w:rPr>
                <w:sz w:val="20"/>
                <w:szCs w:val="20"/>
              </w:rPr>
              <w:t>зовский</w:t>
            </w:r>
            <w:proofErr w:type="spellEnd"/>
            <w:r w:rsidRPr="008C24C2">
              <w:rPr>
                <w:sz w:val="20"/>
                <w:szCs w:val="20"/>
              </w:rPr>
              <w:t xml:space="preserve"> район» (за исключением ра</w:t>
            </w:r>
            <w:r w:rsidRPr="008C24C2">
              <w:rPr>
                <w:sz w:val="20"/>
                <w:szCs w:val="20"/>
              </w:rPr>
              <w:t>с</w:t>
            </w:r>
            <w:r w:rsidRPr="008C24C2">
              <w:rPr>
                <w:sz w:val="20"/>
                <w:szCs w:val="20"/>
              </w:rPr>
              <w:t>ходов, осущест</w:t>
            </w:r>
            <w:r w:rsidRPr="008C24C2">
              <w:rPr>
                <w:sz w:val="20"/>
                <w:szCs w:val="20"/>
              </w:rPr>
              <w:t>в</w:t>
            </w:r>
            <w:r w:rsidRPr="008C24C2">
              <w:rPr>
                <w:sz w:val="20"/>
                <w:szCs w:val="20"/>
              </w:rPr>
              <w:t>ляемых за счет субвенций из ф</w:t>
            </w:r>
            <w:r w:rsidRPr="008C24C2">
              <w:rPr>
                <w:sz w:val="20"/>
                <w:szCs w:val="20"/>
              </w:rPr>
              <w:t>е</w:t>
            </w:r>
            <w:r w:rsidRPr="008C24C2">
              <w:rPr>
                <w:sz w:val="20"/>
                <w:szCs w:val="20"/>
              </w:rPr>
              <w:t>дерального бю</w:t>
            </w:r>
            <w:r w:rsidRPr="008C24C2">
              <w:rPr>
                <w:sz w:val="20"/>
                <w:szCs w:val="20"/>
              </w:rPr>
              <w:t>д</w:t>
            </w:r>
            <w:r w:rsidRPr="008C24C2">
              <w:rPr>
                <w:sz w:val="20"/>
                <w:szCs w:val="20"/>
              </w:rPr>
              <w:t>жета и бюд</w:t>
            </w:r>
            <w:r>
              <w:rPr>
                <w:sz w:val="20"/>
                <w:szCs w:val="20"/>
              </w:rPr>
              <w:t>жета Удмуртской Ре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публики)-95%.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Разработка мер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приятий, напра</w:t>
            </w:r>
            <w:r w:rsidRPr="00802D77">
              <w:rPr>
                <w:sz w:val="20"/>
                <w:szCs w:val="20"/>
              </w:rPr>
              <w:t>в</w:t>
            </w:r>
            <w:r w:rsidRPr="00802D77">
              <w:rPr>
                <w:sz w:val="20"/>
                <w:szCs w:val="20"/>
              </w:rPr>
              <w:t>ленных на пов</w:t>
            </w:r>
            <w:r w:rsidRPr="00802D77">
              <w:rPr>
                <w:sz w:val="20"/>
                <w:szCs w:val="20"/>
              </w:rPr>
              <w:t>ы</w:t>
            </w:r>
            <w:r w:rsidRPr="00802D77">
              <w:rPr>
                <w:sz w:val="20"/>
                <w:szCs w:val="20"/>
              </w:rPr>
              <w:t>шение  эффекти</w:t>
            </w:r>
            <w:r w:rsidRPr="00802D77">
              <w:rPr>
                <w:sz w:val="20"/>
                <w:szCs w:val="20"/>
              </w:rPr>
              <w:t>в</w:t>
            </w:r>
            <w:r w:rsidRPr="00802D77">
              <w:rPr>
                <w:sz w:val="20"/>
                <w:szCs w:val="20"/>
              </w:rPr>
              <w:t>ности расходов бюджета муниц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пального образ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вания «</w:t>
            </w:r>
            <w:proofErr w:type="spellStart"/>
            <w:r w:rsidRPr="00802D77">
              <w:rPr>
                <w:sz w:val="20"/>
                <w:szCs w:val="20"/>
              </w:rPr>
              <w:t>Глазовский</w:t>
            </w:r>
            <w:proofErr w:type="spellEnd"/>
            <w:r w:rsidRPr="00802D77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617DA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D151A2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7B13EA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П</w:t>
            </w:r>
            <w:r w:rsidRPr="003755D2">
              <w:rPr>
                <w:sz w:val="20"/>
                <w:szCs w:val="20"/>
              </w:rPr>
              <w:t>овышение  э</w:t>
            </w:r>
            <w:r w:rsidRPr="003755D2">
              <w:rPr>
                <w:sz w:val="20"/>
                <w:szCs w:val="20"/>
              </w:rPr>
              <w:t>ф</w:t>
            </w:r>
            <w:r w:rsidRPr="003755D2">
              <w:rPr>
                <w:sz w:val="20"/>
                <w:szCs w:val="20"/>
              </w:rPr>
              <w:t>фективности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ходов бюджета МО «</w:t>
            </w:r>
            <w:proofErr w:type="spellStart"/>
            <w:r w:rsidRPr="003755D2">
              <w:rPr>
                <w:sz w:val="20"/>
                <w:szCs w:val="20"/>
              </w:rPr>
              <w:t>Глазовский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район».</w:t>
            </w:r>
          </w:p>
          <w:p w:rsidR="00F76F08" w:rsidRPr="003755D2" w:rsidRDefault="00F76F08" w:rsidP="007B13EA">
            <w:pPr>
              <w:autoSpaceDE w:val="0"/>
              <w:autoSpaceDN w:val="0"/>
              <w:adjustRightInd w:val="0"/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Средний уровень качества управл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ния муниципал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 финансами по отношению к предыдущему 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</w:t>
            </w:r>
            <w:r w:rsidRPr="003755D2">
              <w:rPr>
                <w:bCs w:val="0"/>
                <w:sz w:val="20"/>
                <w:szCs w:val="20"/>
              </w:rPr>
              <w:t xml:space="preserve">  101%.</w:t>
            </w:r>
          </w:p>
          <w:p w:rsidR="00F76F08" w:rsidRPr="003755D2" w:rsidRDefault="00F76F08" w:rsidP="009F27D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Отношение нед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полученных дох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дов по местным налогам в резул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тате действия налоговых льгот, установленных законодательными (представител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ными) органами муниципальных образований к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налоговым дох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дам бюджета 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ниципального 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б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разования «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район» не более 5 %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Создание системы оценки потребн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сти в предоста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лении муниц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пальных услуг (по видам услуг) с учетом разгран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чения полном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 xml:space="preserve">чий, приоритетов социально-экономического развития </w:t>
            </w:r>
            <w:proofErr w:type="spellStart"/>
            <w:r w:rsidRPr="002F6954">
              <w:rPr>
                <w:color w:val="000000"/>
                <w:sz w:val="20"/>
                <w:szCs w:val="20"/>
              </w:rPr>
              <w:t>Глазо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2F6954">
              <w:rPr>
                <w:color w:val="000000"/>
                <w:sz w:val="20"/>
                <w:szCs w:val="20"/>
              </w:rPr>
              <w:t xml:space="preserve"> района, а также прогноза социально-экономического развития на до</w:t>
            </w:r>
            <w:r w:rsidRPr="002F6954">
              <w:rPr>
                <w:color w:val="000000"/>
                <w:sz w:val="20"/>
                <w:szCs w:val="20"/>
              </w:rPr>
              <w:t>л</w:t>
            </w:r>
            <w:r w:rsidRPr="002F6954">
              <w:rPr>
                <w:color w:val="000000"/>
                <w:sz w:val="20"/>
                <w:szCs w:val="20"/>
              </w:rPr>
              <w:t>госрочную пе</w:t>
            </w:r>
            <w:r w:rsidRPr="002F6954">
              <w:rPr>
                <w:color w:val="000000"/>
                <w:sz w:val="20"/>
                <w:szCs w:val="20"/>
              </w:rPr>
              <w:t>р</w:t>
            </w:r>
            <w:r w:rsidRPr="002F6954">
              <w:rPr>
                <w:color w:val="000000"/>
                <w:sz w:val="20"/>
                <w:szCs w:val="20"/>
              </w:rPr>
              <w:t>спективу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D151A2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sz w:val="20"/>
                <w:szCs w:val="20"/>
              </w:rPr>
            </w:pPr>
            <w:r w:rsidRPr="002F6954">
              <w:rPr>
                <w:sz w:val="20"/>
                <w:szCs w:val="20"/>
              </w:rPr>
              <w:t>Правовые акты  об организации работ по созданию с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стемы оценки п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требности в предоставлении муниципальных услуг и об испол</w:t>
            </w:r>
            <w:r w:rsidRPr="002F6954">
              <w:rPr>
                <w:sz w:val="20"/>
                <w:szCs w:val="20"/>
              </w:rPr>
              <w:t>ь</w:t>
            </w:r>
            <w:r w:rsidRPr="002F6954">
              <w:rPr>
                <w:sz w:val="20"/>
                <w:szCs w:val="20"/>
              </w:rPr>
              <w:t>зовании оценки потребности в оказании муниц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пальных услуг в стратегическом и бюджетном пл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нировании. Пр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вовые акты об утверждении м</w:t>
            </w:r>
            <w:r w:rsidRPr="002F6954">
              <w:rPr>
                <w:sz w:val="20"/>
                <w:szCs w:val="20"/>
              </w:rPr>
              <w:t>е</w:t>
            </w:r>
            <w:r w:rsidRPr="002F6954">
              <w:rPr>
                <w:sz w:val="20"/>
                <w:szCs w:val="20"/>
              </w:rPr>
              <w:t>тодик оценки п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требности в оказ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нии муниципал</w:t>
            </w:r>
            <w:r w:rsidRPr="002F6954">
              <w:rPr>
                <w:sz w:val="20"/>
                <w:szCs w:val="20"/>
              </w:rPr>
              <w:t>ь</w:t>
            </w:r>
            <w:r w:rsidRPr="002F6954">
              <w:rPr>
                <w:sz w:val="20"/>
                <w:szCs w:val="20"/>
              </w:rPr>
              <w:t>ных услуг (по в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дам услуг). Апр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бация методик</w:t>
            </w:r>
            <w:r>
              <w:rPr>
                <w:sz w:val="20"/>
                <w:szCs w:val="20"/>
              </w:rPr>
              <w:t>.</w:t>
            </w:r>
          </w:p>
          <w:p w:rsidR="00F76F08" w:rsidRPr="003755D2" w:rsidRDefault="00F76F08" w:rsidP="00166F4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Совершенствов</w:t>
            </w:r>
            <w:r w:rsidRPr="002F6954">
              <w:rPr>
                <w:color w:val="000000"/>
                <w:sz w:val="20"/>
                <w:szCs w:val="20"/>
              </w:rPr>
              <w:t>а</w:t>
            </w:r>
            <w:r w:rsidRPr="002F6954">
              <w:rPr>
                <w:color w:val="000000"/>
                <w:sz w:val="20"/>
                <w:szCs w:val="20"/>
              </w:rPr>
              <w:t>ние и повышение эффективности финансового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D151A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Нормативные пр</w:t>
            </w:r>
            <w:r w:rsidRPr="002F6954">
              <w:rPr>
                <w:color w:val="000000"/>
                <w:sz w:val="20"/>
                <w:szCs w:val="20"/>
              </w:rPr>
              <w:t>а</w:t>
            </w:r>
            <w:r w:rsidRPr="002F6954">
              <w:rPr>
                <w:color w:val="000000"/>
                <w:sz w:val="20"/>
                <w:szCs w:val="20"/>
              </w:rPr>
              <w:t>вовые акты Адм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 xml:space="preserve">нистрации </w:t>
            </w:r>
            <w:r w:rsidRPr="002F6954">
              <w:rPr>
                <w:sz w:val="20"/>
                <w:szCs w:val="20"/>
              </w:rPr>
              <w:t>мун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ципального обр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зования «</w:t>
            </w:r>
            <w:proofErr w:type="spellStart"/>
            <w:r w:rsidRPr="002F6954">
              <w:rPr>
                <w:sz w:val="20"/>
                <w:szCs w:val="20"/>
              </w:rPr>
              <w:t>Глазо</w:t>
            </w:r>
            <w:r w:rsidRPr="002F6954">
              <w:rPr>
                <w:sz w:val="20"/>
                <w:szCs w:val="20"/>
              </w:rPr>
              <w:t>в</w:t>
            </w:r>
            <w:r w:rsidRPr="002F6954">
              <w:rPr>
                <w:sz w:val="20"/>
                <w:szCs w:val="20"/>
              </w:rPr>
              <w:t>ский</w:t>
            </w:r>
            <w:proofErr w:type="spellEnd"/>
            <w:r w:rsidRPr="002F6954">
              <w:rPr>
                <w:sz w:val="20"/>
                <w:szCs w:val="20"/>
              </w:rPr>
              <w:t xml:space="preserve"> район»</w:t>
            </w:r>
            <w:r w:rsidRPr="002F6954">
              <w:rPr>
                <w:color w:val="000000"/>
                <w:sz w:val="20"/>
                <w:szCs w:val="20"/>
              </w:rPr>
              <w:t>. Еж</w:t>
            </w:r>
            <w:r w:rsidRPr="002F6954">
              <w:rPr>
                <w:color w:val="000000"/>
                <w:sz w:val="20"/>
                <w:szCs w:val="20"/>
              </w:rPr>
              <w:t>е</w:t>
            </w:r>
            <w:r w:rsidRPr="002F6954">
              <w:rPr>
                <w:color w:val="000000"/>
                <w:sz w:val="20"/>
                <w:szCs w:val="20"/>
              </w:rPr>
              <w:t>квартальные отч</w:t>
            </w:r>
            <w:r w:rsidRPr="002F6954">
              <w:rPr>
                <w:color w:val="000000"/>
                <w:sz w:val="20"/>
                <w:szCs w:val="20"/>
              </w:rPr>
              <w:t>е</w:t>
            </w:r>
            <w:r w:rsidRPr="002F6954">
              <w:rPr>
                <w:color w:val="000000"/>
                <w:sz w:val="20"/>
                <w:szCs w:val="20"/>
              </w:rPr>
              <w:t>ты органов мес</w:t>
            </w:r>
            <w:r w:rsidRPr="002F6954">
              <w:rPr>
                <w:color w:val="000000"/>
                <w:sz w:val="20"/>
                <w:szCs w:val="20"/>
              </w:rPr>
              <w:t>т</w:t>
            </w:r>
            <w:r w:rsidRPr="002F6954">
              <w:rPr>
                <w:color w:val="000000"/>
                <w:sz w:val="20"/>
                <w:szCs w:val="20"/>
              </w:rPr>
              <w:t>ного самоупра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 xml:space="preserve">ления в </w:t>
            </w:r>
            <w:proofErr w:type="spellStart"/>
            <w:r w:rsidRPr="002F6954">
              <w:rPr>
                <w:color w:val="000000"/>
                <w:sz w:val="20"/>
                <w:szCs w:val="20"/>
              </w:rPr>
              <w:t>Глазо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ском</w:t>
            </w:r>
            <w:proofErr w:type="spellEnd"/>
            <w:r w:rsidRPr="002F6954">
              <w:rPr>
                <w:color w:val="000000"/>
                <w:sz w:val="20"/>
                <w:szCs w:val="20"/>
              </w:rPr>
              <w:t xml:space="preserve"> районе  по осуществлению финансового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троля. Подготовка предложений по повышению кач</w:t>
            </w:r>
            <w:r w:rsidRPr="002F6954">
              <w:rPr>
                <w:color w:val="000000"/>
                <w:sz w:val="20"/>
                <w:szCs w:val="20"/>
              </w:rPr>
              <w:t>е</w:t>
            </w:r>
            <w:r w:rsidRPr="002F6954">
              <w:rPr>
                <w:color w:val="000000"/>
                <w:sz w:val="20"/>
                <w:szCs w:val="20"/>
              </w:rPr>
              <w:t>ства контрольной деятельности, и</w:t>
            </w:r>
            <w:r w:rsidRPr="002F6954">
              <w:rPr>
                <w:sz w:val="20"/>
                <w:szCs w:val="20"/>
              </w:rPr>
              <w:t>н</w:t>
            </w:r>
            <w:r w:rsidRPr="002F6954">
              <w:rPr>
                <w:sz w:val="20"/>
                <w:szCs w:val="20"/>
              </w:rPr>
              <w:t>формации о сост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 xml:space="preserve">янии финансового контроля в </w:t>
            </w:r>
            <w:proofErr w:type="spellStart"/>
            <w:r w:rsidRPr="002F6954">
              <w:rPr>
                <w:sz w:val="20"/>
                <w:szCs w:val="20"/>
              </w:rPr>
              <w:t>Гл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зовском</w:t>
            </w:r>
            <w:proofErr w:type="spellEnd"/>
            <w:r w:rsidRPr="002F6954">
              <w:rPr>
                <w:sz w:val="20"/>
                <w:szCs w:val="20"/>
              </w:rPr>
              <w:t xml:space="preserve"> районе. </w:t>
            </w:r>
            <w:r w:rsidRPr="002F6954">
              <w:rPr>
                <w:color w:val="000000"/>
                <w:sz w:val="20"/>
                <w:szCs w:val="20"/>
              </w:rPr>
              <w:t>Проведение сем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наров, совещаний.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Оценка качества управления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м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у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ниципальными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финансами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МО «</w:t>
            </w:r>
            <w:proofErr w:type="spellStart"/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район»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, опред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ляемая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Управл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нием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финансов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Администрации </w:t>
            </w:r>
            <w:proofErr w:type="spellStart"/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Глазовского</w:t>
            </w:r>
            <w:proofErr w:type="spellEnd"/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района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«надл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жащее управл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lastRenderedPageBreak/>
              <w:t>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F6954" w:rsidRDefault="00F76F08" w:rsidP="005C54F7">
            <w:pPr>
              <w:spacing w:after="240"/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Переориентация контрольной де</w:t>
            </w:r>
            <w:r w:rsidRPr="002F6954">
              <w:rPr>
                <w:color w:val="000000"/>
                <w:sz w:val="20"/>
                <w:szCs w:val="20"/>
              </w:rPr>
              <w:t>я</w:t>
            </w:r>
            <w:r w:rsidRPr="002F6954">
              <w:rPr>
                <w:color w:val="000000"/>
                <w:sz w:val="20"/>
                <w:szCs w:val="20"/>
              </w:rPr>
              <w:t>тельности органов местного сам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управления на оценку и  аудит эффективности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D151A2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Веретенник</w:t>
            </w:r>
            <w:r>
              <w:rPr>
                <w:bCs w:val="0"/>
                <w:sz w:val="20"/>
                <w:szCs w:val="20"/>
              </w:rPr>
              <w:t>о</w:t>
            </w:r>
            <w:r>
              <w:rPr>
                <w:bCs w:val="0"/>
                <w:sz w:val="20"/>
                <w:szCs w:val="20"/>
              </w:rPr>
              <w:t>ваО.А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2F6954">
              <w:rPr>
                <w:sz w:val="20"/>
                <w:szCs w:val="20"/>
              </w:rPr>
              <w:t>Методическое обеспечение ос</w:t>
            </w:r>
            <w:r w:rsidRPr="002F6954">
              <w:rPr>
                <w:sz w:val="20"/>
                <w:szCs w:val="20"/>
              </w:rPr>
              <w:t>у</w:t>
            </w:r>
            <w:r w:rsidRPr="002F6954">
              <w:rPr>
                <w:sz w:val="20"/>
                <w:szCs w:val="20"/>
              </w:rPr>
              <w:t>ществления оце</w:t>
            </w:r>
            <w:r w:rsidRPr="002F6954">
              <w:rPr>
                <w:sz w:val="20"/>
                <w:szCs w:val="20"/>
              </w:rPr>
              <w:t>н</w:t>
            </w:r>
            <w:r w:rsidRPr="002F6954">
              <w:rPr>
                <w:sz w:val="20"/>
                <w:szCs w:val="20"/>
              </w:rPr>
              <w:t>ки и аудита э</w:t>
            </w:r>
            <w:r w:rsidRPr="002F6954">
              <w:rPr>
                <w:sz w:val="20"/>
                <w:szCs w:val="20"/>
              </w:rPr>
              <w:t>ф</w:t>
            </w:r>
            <w:r w:rsidRPr="002F6954">
              <w:rPr>
                <w:sz w:val="20"/>
                <w:szCs w:val="20"/>
              </w:rPr>
              <w:t>фективности. Нормативные пр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вовые акты, орг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нов местного с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моуправления. Проведение сем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наров, совещаний.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 xml:space="preserve">Организация и осуществление деятельности 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р</w:t>
            </w:r>
            <w:r w:rsidRPr="002F6954">
              <w:rPr>
                <w:sz w:val="20"/>
                <w:szCs w:val="20"/>
              </w:rPr>
              <w:t xml:space="preserve">ганов местного самоуправления </w:t>
            </w:r>
            <w:proofErr w:type="spellStart"/>
            <w:r w:rsidRPr="002F6954">
              <w:rPr>
                <w:sz w:val="20"/>
                <w:szCs w:val="20"/>
              </w:rPr>
              <w:t>Глазовского</w:t>
            </w:r>
            <w:proofErr w:type="spellEnd"/>
            <w:r w:rsidRPr="002F6954">
              <w:rPr>
                <w:sz w:val="20"/>
                <w:szCs w:val="20"/>
              </w:rPr>
              <w:t xml:space="preserve"> рай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на</w:t>
            </w:r>
            <w:r w:rsidRPr="002F6954">
              <w:rPr>
                <w:color w:val="000000"/>
                <w:sz w:val="20"/>
                <w:szCs w:val="20"/>
              </w:rPr>
              <w:t>, органа мун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ципального ф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</w:t>
            </w:r>
            <w:r w:rsidRPr="002F6954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F6954">
              <w:rPr>
                <w:color w:val="000000"/>
                <w:sz w:val="20"/>
                <w:szCs w:val="20"/>
              </w:rPr>
              <w:t xml:space="preserve">по </w:t>
            </w:r>
            <w:proofErr w:type="gramStart"/>
            <w:r w:rsidRPr="002F6954">
              <w:rPr>
                <w:color w:val="000000"/>
                <w:sz w:val="20"/>
                <w:szCs w:val="20"/>
              </w:rPr>
              <w:t>контр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лю за</w:t>
            </w:r>
            <w:proofErr w:type="gramEnd"/>
            <w:r w:rsidRPr="002F6954">
              <w:rPr>
                <w:color w:val="000000"/>
                <w:sz w:val="20"/>
                <w:szCs w:val="20"/>
              </w:rPr>
              <w:t xml:space="preserve"> муниц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пальными заку</w:t>
            </w:r>
            <w:r w:rsidRPr="002F6954">
              <w:rPr>
                <w:color w:val="000000"/>
                <w:sz w:val="20"/>
                <w:szCs w:val="20"/>
              </w:rPr>
              <w:t>п</w:t>
            </w:r>
            <w:r w:rsidRPr="002F6954">
              <w:rPr>
                <w:color w:val="000000"/>
                <w:sz w:val="20"/>
                <w:szCs w:val="20"/>
              </w:rPr>
              <w:t>ками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D151A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BC63F8">
              <w:rPr>
                <w:bCs w:val="0"/>
                <w:sz w:val="20"/>
                <w:szCs w:val="20"/>
              </w:rPr>
              <w:t>.-начальник отдела б/у и о</w:t>
            </w:r>
            <w:r w:rsidRPr="00BC63F8">
              <w:rPr>
                <w:bCs w:val="0"/>
                <w:sz w:val="20"/>
                <w:szCs w:val="20"/>
              </w:rPr>
              <w:t>т</w:t>
            </w:r>
            <w:r w:rsidRPr="00BC63F8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2F6954">
              <w:rPr>
                <w:color w:val="000000"/>
                <w:sz w:val="20"/>
                <w:szCs w:val="20"/>
              </w:rPr>
              <w:t xml:space="preserve">Методическое обеспечение </w:t>
            </w:r>
            <w:proofErr w:type="gramStart"/>
            <w:r w:rsidRPr="002F6954">
              <w:rPr>
                <w:color w:val="000000"/>
                <w:sz w:val="20"/>
                <w:szCs w:val="20"/>
              </w:rPr>
              <w:t>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 за</w:t>
            </w:r>
            <w:proofErr w:type="gramEnd"/>
            <w:r w:rsidRPr="002F6954">
              <w:rPr>
                <w:color w:val="000000"/>
                <w:sz w:val="20"/>
                <w:szCs w:val="20"/>
              </w:rPr>
              <w:t xml:space="preserve"> муниц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пальными заку</w:t>
            </w:r>
            <w:r w:rsidRPr="002F6954">
              <w:rPr>
                <w:color w:val="000000"/>
                <w:sz w:val="20"/>
                <w:szCs w:val="20"/>
              </w:rPr>
              <w:t>п</w:t>
            </w:r>
            <w:r w:rsidRPr="002F6954">
              <w:rPr>
                <w:color w:val="000000"/>
                <w:sz w:val="20"/>
                <w:szCs w:val="20"/>
              </w:rPr>
              <w:t>ками. Нормати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ные правовые а</w:t>
            </w:r>
            <w:r w:rsidRPr="002F6954">
              <w:rPr>
                <w:color w:val="000000"/>
                <w:sz w:val="20"/>
                <w:szCs w:val="20"/>
              </w:rPr>
              <w:t>к</w:t>
            </w:r>
            <w:r w:rsidRPr="002F6954">
              <w:rPr>
                <w:color w:val="000000"/>
                <w:sz w:val="20"/>
                <w:szCs w:val="20"/>
              </w:rPr>
              <w:t>ты, регламент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рующие деятел</w:t>
            </w:r>
            <w:r w:rsidRPr="002F6954">
              <w:rPr>
                <w:color w:val="000000"/>
                <w:sz w:val="20"/>
                <w:szCs w:val="20"/>
              </w:rPr>
              <w:t>ь</w:t>
            </w:r>
            <w:r w:rsidRPr="002F6954">
              <w:rPr>
                <w:color w:val="000000"/>
                <w:sz w:val="20"/>
                <w:szCs w:val="20"/>
              </w:rPr>
              <w:t>ность органа м</w:t>
            </w:r>
            <w:r w:rsidRPr="002F6954">
              <w:rPr>
                <w:color w:val="000000"/>
                <w:sz w:val="20"/>
                <w:szCs w:val="20"/>
              </w:rPr>
              <w:t>у</w:t>
            </w:r>
            <w:r w:rsidRPr="002F6954">
              <w:rPr>
                <w:color w:val="000000"/>
                <w:sz w:val="20"/>
                <w:szCs w:val="20"/>
              </w:rPr>
              <w:t>ниципального ф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 xml:space="preserve">троля, органов </w:t>
            </w:r>
            <w:r w:rsidRPr="002F6954">
              <w:rPr>
                <w:sz w:val="20"/>
                <w:szCs w:val="20"/>
              </w:rPr>
              <w:t>местного сам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2F6954">
              <w:rPr>
                <w:sz w:val="20"/>
                <w:szCs w:val="20"/>
              </w:rPr>
              <w:t>Гл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зовского</w:t>
            </w:r>
            <w:proofErr w:type="spellEnd"/>
            <w:r w:rsidRPr="002F6954">
              <w:rPr>
                <w:sz w:val="20"/>
                <w:szCs w:val="20"/>
              </w:rPr>
              <w:t xml:space="preserve"> района</w:t>
            </w:r>
            <w:r w:rsidRPr="002F6954">
              <w:rPr>
                <w:color w:val="000000"/>
                <w:sz w:val="20"/>
                <w:szCs w:val="20"/>
              </w:rPr>
              <w:t xml:space="preserve">, по </w:t>
            </w:r>
            <w:proofErr w:type="gramStart"/>
            <w:r w:rsidRPr="002F6954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2F6954">
              <w:rPr>
                <w:color w:val="000000"/>
                <w:sz w:val="20"/>
                <w:szCs w:val="20"/>
              </w:rPr>
              <w:t xml:space="preserve"> муниципальными закупками.</w:t>
            </w:r>
            <w:r w:rsidRPr="002F6954">
              <w:rPr>
                <w:sz w:val="20"/>
                <w:szCs w:val="20"/>
              </w:rPr>
              <w:t xml:space="preserve"> Пров</w:t>
            </w:r>
            <w:r w:rsidRPr="002F6954">
              <w:rPr>
                <w:sz w:val="20"/>
                <w:szCs w:val="20"/>
              </w:rPr>
              <w:t>е</w:t>
            </w:r>
            <w:r w:rsidRPr="002F6954">
              <w:rPr>
                <w:sz w:val="20"/>
                <w:szCs w:val="20"/>
              </w:rPr>
              <w:t>дение семинаров, совещаний. Пр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ведение меропр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 xml:space="preserve">ятий по </w:t>
            </w:r>
            <w:proofErr w:type="gramStart"/>
            <w:r w:rsidRPr="002F6954">
              <w:rPr>
                <w:sz w:val="20"/>
                <w:szCs w:val="20"/>
              </w:rPr>
              <w:t xml:space="preserve">контролю </w:t>
            </w:r>
            <w:r w:rsidRPr="002F6954">
              <w:rPr>
                <w:sz w:val="20"/>
                <w:szCs w:val="20"/>
              </w:rPr>
              <w:lastRenderedPageBreak/>
              <w:t>за</w:t>
            </w:r>
            <w:proofErr w:type="gramEnd"/>
            <w:r w:rsidRPr="002F6954">
              <w:rPr>
                <w:sz w:val="20"/>
                <w:szCs w:val="20"/>
              </w:rPr>
              <w:t xml:space="preserve"> муниципал</w:t>
            </w:r>
            <w:r w:rsidRPr="002F6954">
              <w:rPr>
                <w:sz w:val="20"/>
                <w:szCs w:val="20"/>
              </w:rPr>
              <w:t>ь</w:t>
            </w:r>
            <w:r w:rsidRPr="002F6954">
              <w:rPr>
                <w:sz w:val="20"/>
                <w:szCs w:val="20"/>
              </w:rPr>
              <w:t>ными закупками. Соблюдение зак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нодательства в сфере муниц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пальных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spacing w:after="240"/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Разработка пере</w:t>
            </w:r>
            <w:r w:rsidRPr="008E55A0">
              <w:rPr>
                <w:color w:val="000000"/>
                <w:sz w:val="20"/>
                <w:szCs w:val="20"/>
              </w:rPr>
              <w:t>ч</w:t>
            </w:r>
            <w:r w:rsidRPr="008E55A0">
              <w:rPr>
                <w:color w:val="000000"/>
                <w:sz w:val="20"/>
                <w:szCs w:val="20"/>
              </w:rPr>
              <w:t>ней муниципал</w:t>
            </w:r>
            <w:r w:rsidRPr="008E55A0">
              <w:rPr>
                <w:color w:val="000000"/>
                <w:sz w:val="20"/>
                <w:szCs w:val="20"/>
              </w:rPr>
              <w:t>ь</w:t>
            </w:r>
            <w:r w:rsidRPr="008E55A0">
              <w:rPr>
                <w:color w:val="000000"/>
                <w:sz w:val="20"/>
                <w:szCs w:val="20"/>
              </w:rPr>
              <w:t>ных услуг в соо</w:t>
            </w:r>
            <w:r w:rsidRPr="008E55A0">
              <w:rPr>
                <w:color w:val="000000"/>
                <w:sz w:val="20"/>
                <w:szCs w:val="20"/>
              </w:rPr>
              <w:t>т</w:t>
            </w:r>
            <w:r w:rsidRPr="008E55A0">
              <w:rPr>
                <w:color w:val="000000"/>
                <w:sz w:val="20"/>
                <w:szCs w:val="20"/>
              </w:rPr>
              <w:t>ветствии с баз</w:t>
            </w:r>
            <w:r w:rsidRPr="008E55A0">
              <w:rPr>
                <w:color w:val="000000"/>
                <w:sz w:val="20"/>
                <w:szCs w:val="20"/>
              </w:rPr>
              <w:t>о</w:t>
            </w:r>
            <w:r w:rsidRPr="008E55A0">
              <w:rPr>
                <w:color w:val="000000"/>
                <w:sz w:val="20"/>
                <w:szCs w:val="20"/>
              </w:rPr>
              <w:t>выми (отраслев</w:t>
            </w:r>
            <w:r w:rsidRPr="008E55A0">
              <w:rPr>
                <w:color w:val="000000"/>
                <w:sz w:val="20"/>
                <w:szCs w:val="20"/>
              </w:rPr>
              <w:t>ы</w:t>
            </w:r>
            <w:r w:rsidRPr="008E55A0">
              <w:rPr>
                <w:color w:val="000000"/>
                <w:sz w:val="20"/>
                <w:szCs w:val="20"/>
              </w:rPr>
              <w:t>ми) перечнями муниципальных услуг, утвержде</w:t>
            </w:r>
            <w:r w:rsidRPr="008E55A0">
              <w:rPr>
                <w:color w:val="000000"/>
                <w:sz w:val="20"/>
                <w:szCs w:val="20"/>
              </w:rPr>
              <w:t>н</w:t>
            </w:r>
            <w:r w:rsidRPr="008E55A0">
              <w:rPr>
                <w:color w:val="000000"/>
                <w:sz w:val="20"/>
                <w:szCs w:val="20"/>
              </w:rPr>
              <w:t>ными федерал</w:t>
            </w:r>
            <w:r w:rsidRPr="008E55A0">
              <w:rPr>
                <w:color w:val="000000"/>
                <w:sz w:val="20"/>
                <w:szCs w:val="20"/>
              </w:rPr>
              <w:t>ь</w:t>
            </w:r>
            <w:r w:rsidRPr="008E55A0">
              <w:rPr>
                <w:color w:val="000000"/>
                <w:sz w:val="20"/>
                <w:szCs w:val="20"/>
              </w:rPr>
              <w:t>ными органами исполнительной власти, осущест</w:t>
            </w:r>
            <w:r w:rsidRPr="008E55A0">
              <w:rPr>
                <w:color w:val="000000"/>
                <w:sz w:val="20"/>
                <w:szCs w:val="20"/>
              </w:rPr>
              <w:t>в</w:t>
            </w:r>
            <w:r w:rsidRPr="008E55A0">
              <w:rPr>
                <w:color w:val="000000"/>
                <w:sz w:val="20"/>
                <w:szCs w:val="20"/>
              </w:rPr>
              <w:t>ляющими фун</w:t>
            </w:r>
            <w:r w:rsidRPr="008E55A0">
              <w:rPr>
                <w:color w:val="000000"/>
                <w:sz w:val="20"/>
                <w:szCs w:val="20"/>
              </w:rPr>
              <w:t>к</w:t>
            </w:r>
            <w:r w:rsidRPr="008E55A0">
              <w:rPr>
                <w:color w:val="000000"/>
                <w:sz w:val="20"/>
                <w:szCs w:val="20"/>
              </w:rPr>
              <w:t>ции по выработке государственной политики и но</w:t>
            </w:r>
            <w:r w:rsidRPr="008E55A0">
              <w:rPr>
                <w:color w:val="000000"/>
                <w:sz w:val="20"/>
                <w:szCs w:val="20"/>
              </w:rPr>
              <w:t>р</w:t>
            </w:r>
            <w:r w:rsidRPr="008E55A0">
              <w:rPr>
                <w:color w:val="000000"/>
                <w:sz w:val="20"/>
                <w:szCs w:val="20"/>
              </w:rPr>
              <w:t>мативно-правовому рег</w:t>
            </w:r>
            <w:r w:rsidRPr="008E55A0">
              <w:rPr>
                <w:color w:val="000000"/>
                <w:sz w:val="20"/>
                <w:szCs w:val="20"/>
              </w:rPr>
              <w:t>у</w:t>
            </w:r>
            <w:r w:rsidRPr="008E55A0">
              <w:rPr>
                <w:color w:val="000000"/>
                <w:sz w:val="20"/>
                <w:szCs w:val="20"/>
              </w:rPr>
              <w:t>лированию в уст</w:t>
            </w:r>
            <w:r w:rsidRPr="008E55A0">
              <w:rPr>
                <w:color w:val="000000"/>
                <w:sz w:val="20"/>
                <w:szCs w:val="20"/>
              </w:rPr>
              <w:t>а</w:t>
            </w:r>
            <w:r w:rsidRPr="008E55A0">
              <w:rPr>
                <w:color w:val="000000"/>
                <w:sz w:val="20"/>
                <w:szCs w:val="20"/>
              </w:rPr>
              <w:t>новленных сферах деятельности (в соответствии с требованиями пункта 3.1 статьи 69.2 БК РФ)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D151A2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D151A2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Утвержденные перечни муниц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пальных услуг органами местн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 xml:space="preserve">го самоуправления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</w:t>
            </w:r>
            <w:proofErr w:type="gramStart"/>
            <w:r w:rsidRPr="008E55A0">
              <w:rPr>
                <w:sz w:val="20"/>
                <w:szCs w:val="20"/>
              </w:rPr>
              <w:t>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  <w:proofErr w:type="gramEnd"/>
            <w:r w:rsidRPr="008E55A0">
              <w:rPr>
                <w:sz w:val="20"/>
                <w:szCs w:val="20"/>
              </w:rPr>
              <w:t xml:space="preserve"> которые явл</w:t>
            </w:r>
            <w:r w:rsidRPr="008E55A0">
              <w:rPr>
                <w:sz w:val="20"/>
                <w:szCs w:val="20"/>
              </w:rPr>
              <w:t>я</w:t>
            </w:r>
            <w:r w:rsidRPr="008E55A0">
              <w:rPr>
                <w:sz w:val="20"/>
                <w:szCs w:val="20"/>
              </w:rPr>
              <w:t>ются учредител</w:t>
            </w:r>
            <w:r w:rsidRPr="008E55A0">
              <w:rPr>
                <w:sz w:val="20"/>
                <w:szCs w:val="20"/>
              </w:rPr>
              <w:t>я</w:t>
            </w:r>
            <w:r w:rsidRPr="008E55A0">
              <w:rPr>
                <w:sz w:val="20"/>
                <w:szCs w:val="20"/>
              </w:rPr>
              <w:t>ми муниципал</w:t>
            </w:r>
            <w:r w:rsidRPr="008E55A0">
              <w:rPr>
                <w:sz w:val="20"/>
                <w:szCs w:val="20"/>
              </w:rPr>
              <w:t>ь</w:t>
            </w:r>
            <w:r w:rsidRPr="008E55A0">
              <w:rPr>
                <w:sz w:val="20"/>
                <w:szCs w:val="20"/>
              </w:rPr>
              <w:t>ных учреждений, в 201</w:t>
            </w:r>
            <w:r>
              <w:rPr>
                <w:sz w:val="20"/>
                <w:szCs w:val="20"/>
              </w:rPr>
              <w:t>6</w:t>
            </w:r>
            <w:r w:rsidRPr="008E55A0">
              <w:rPr>
                <w:sz w:val="20"/>
                <w:szCs w:val="20"/>
              </w:rPr>
              <w:t xml:space="preserve"> году (для формирования муниципальных заданий на 2016 год и плановый период)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/>
                <w:color w:val="000000"/>
                <w:sz w:val="20"/>
                <w:szCs w:val="20"/>
              </w:rPr>
            </w:pPr>
            <w:r w:rsidRPr="008E55A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Проведение оце</w:t>
            </w:r>
            <w:r w:rsidRPr="008E55A0">
              <w:rPr>
                <w:color w:val="000000"/>
                <w:sz w:val="20"/>
                <w:szCs w:val="20"/>
              </w:rPr>
              <w:t>н</w:t>
            </w:r>
            <w:r w:rsidRPr="008E55A0">
              <w:rPr>
                <w:color w:val="000000"/>
                <w:sz w:val="20"/>
                <w:szCs w:val="20"/>
              </w:rPr>
              <w:t>ки соответствия качества оказыв</w:t>
            </w:r>
            <w:r w:rsidRPr="008E55A0">
              <w:rPr>
                <w:color w:val="000000"/>
                <w:sz w:val="20"/>
                <w:szCs w:val="20"/>
              </w:rPr>
              <w:t>а</w:t>
            </w:r>
            <w:r w:rsidRPr="008E55A0">
              <w:rPr>
                <w:color w:val="000000"/>
                <w:sz w:val="20"/>
                <w:szCs w:val="20"/>
              </w:rPr>
              <w:lastRenderedPageBreak/>
              <w:t>емых муниц</w:t>
            </w:r>
            <w:r w:rsidRPr="008E55A0">
              <w:rPr>
                <w:color w:val="000000"/>
                <w:sz w:val="20"/>
                <w:szCs w:val="20"/>
              </w:rPr>
              <w:t>и</w:t>
            </w:r>
            <w:r w:rsidRPr="008E55A0">
              <w:rPr>
                <w:color w:val="000000"/>
                <w:sz w:val="20"/>
                <w:szCs w:val="20"/>
              </w:rPr>
              <w:t>пальных услуг утвержденным требованиям к качеству, изуч</w:t>
            </w:r>
            <w:r w:rsidRPr="008E55A0">
              <w:rPr>
                <w:color w:val="000000"/>
                <w:sz w:val="20"/>
                <w:szCs w:val="20"/>
              </w:rPr>
              <w:t>е</w:t>
            </w:r>
            <w:r w:rsidRPr="008E55A0">
              <w:rPr>
                <w:color w:val="000000"/>
                <w:sz w:val="20"/>
                <w:szCs w:val="20"/>
              </w:rPr>
              <w:t>ние мнения нас</w:t>
            </w:r>
            <w:r w:rsidRPr="008E55A0">
              <w:rPr>
                <w:color w:val="000000"/>
                <w:sz w:val="20"/>
                <w:szCs w:val="20"/>
              </w:rPr>
              <w:t>е</w:t>
            </w:r>
            <w:r w:rsidRPr="008E55A0">
              <w:rPr>
                <w:color w:val="000000"/>
                <w:sz w:val="20"/>
                <w:szCs w:val="20"/>
              </w:rPr>
              <w:t>ления о качестве оказываемых м</w:t>
            </w:r>
            <w:r w:rsidRPr="008E55A0">
              <w:rPr>
                <w:color w:val="000000"/>
                <w:sz w:val="20"/>
                <w:szCs w:val="20"/>
              </w:rPr>
              <w:t>у</w:t>
            </w:r>
            <w:r w:rsidRPr="008E55A0">
              <w:rPr>
                <w:color w:val="000000"/>
                <w:sz w:val="20"/>
                <w:szCs w:val="20"/>
              </w:rPr>
              <w:t>ниципальных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lastRenderedPageBreak/>
              <w:t xml:space="preserve">Органы местного самоуправления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Результаты оценки качества пред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ставленных мун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 xml:space="preserve">ципальных услуг, </w:t>
            </w:r>
            <w:r w:rsidRPr="008E55A0">
              <w:rPr>
                <w:sz w:val="20"/>
                <w:szCs w:val="20"/>
              </w:rPr>
              <w:lastRenderedPageBreak/>
              <w:t>в том числе оце</w:t>
            </w:r>
            <w:r w:rsidRPr="008E55A0">
              <w:rPr>
                <w:sz w:val="20"/>
                <w:szCs w:val="20"/>
              </w:rPr>
              <w:t>н</w:t>
            </w:r>
            <w:r w:rsidRPr="008E55A0">
              <w:rPr>
                <w:sz w:val="20"/>
                <w:szCs w:val="20"/>
              </w:rPr>
              <w:t>ка населения (по видам услуг).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</w:t>
            </w:r>
            <w:proofErr w:type="spellStart"/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</w:t>
            </w:r>
            <w:proofErr w:type="spellEnd"/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район», определяемая Управлением ф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нансов Админ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страции </w:t>
            </w:r>
            <w:proofErr w:type="spellStart"/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«надлежащее управление»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Переход при ф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нансовом обесп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чении выполнения муниципальных заданий к единым методикам расчета нормативных з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трат на оказание муниципальных услуг, с соблюд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нием общих тр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бований, опред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ленных федерал</w:t>
            </w:r>
            <w:r w:rsidRPr="008E55A0">
              <w:rPr>
                <w:sz w:val="20"/>
                <w:szCs w:val="20"/>
              </w:rPr>
              <w:t>ь</w:t>
            </w:r>
            <w:r w:rsidRPr="008E55A0">
              <w:rPr>
                <w:sz w:val="20"/>
                <w:szCs w:val="20"/>
              </w:rPr>
              <w:t>ными органами исполнительной власти, осущест</w:t>
            </w:r>
            <w:r w:rsidRPr="008E55A0">
              <w:rPr>
                <w:sz w:val="20"/>
                <w:szCs w:val="20"/>
              </w:rPr>
              <w:t>в</w:t>
            </w:r>
            <w:r w:rsidRPr="008E55A0">
              <w:rPr>
                <w:sz w:val="20"/>
                <w:szCs w:val="20"/>
              </w:rPr>
              <w:t>ляющими фун</w:t>
            </w:r>
            <w:r w:rsidRPr="008E55A0">
              <w:rPr>
                <w:sz w:val="20"/>
                <w:szCs w:val="20"/>
              </w:rPr>
              <w:t>к</w:t>
            </w:r>
            <w:r w:rsidRPr="008E55A0">
              <w:rPr>
                <w:sz w:val="20"/>
                <w:szCs w:val="20"/>
              </w:rPr>
              <w:t>ции по выработке государственной политики и но</w:t>
            </w:r>
            <w:r w:rsidRPr="008E55A0">
              <w:rPr>
                <w:sz w:val="20"/>
                <w:szCs w:val="20"/>
              </w:rPr>
              <w:t>р</w:t>
            </w:r>
            <w:r w:rsidRPr="008E55A0">
              <w:rPr>
                <w:sz w:val="20"/>
                <w:szCs w:val="20"/>
              </w:rPr>
              <w:t>мативно-</w:t>
            </w:r>
            <w:r w:rsidRPr="008E55A0">
              <w:rPr>
                <w:sz w:val="20"/>
                <w:szCs w:val="20"/>
              </w:rPr>
              <w:lastRenderedPageBreak/>
              <w:t>правовому рег</w:t>
            </w:r>
            <w:r w:rsidRPr="008E55A0">
              <w:rPr>
                <w:sz w:val="20"/>
                <w:szCs w:val="20"/>
              </w:rPr>
              <w:t>у</w:t>
            </w:r>
            <w:r w:rsidRPr="008E55A0">
              <w:rPr>
                <w:sz w:val="20"/>
                <w:szCs w:val="20"/>
              </w:rPr>
              <w:t>лированию в уст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новленных сферах деятельности, а также с учетом территориальной и (или) отраслевой специфики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lastRenderedPageBreak/>
              <w:t xml:space="preserve">Органы местного самоуправления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Правовые акты, утверждающие методики расчета нормативных з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трат на оказание муниципальных услуг, с учетом общих требов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ний, определе</w:t>
            </w:r>
            <w:r w:rsidRPr="008E55A0">
              <w:rPr>
                <w:sz w:val="20"/>
                <w:szCs w:val="20"/>
              </w:rPr>
              <w:t>н</w:t>
            </w:r>
            <w:r w:rsidRPr="008E55A0">
              <w:rPr>
                <w:sz w:val="20"/>
                <w:szCs w:val="20"/>
              </w:rPr>
              <w:t>ных федеральным законодател</w:t>
            </w:r>
            <w:r w:rsidRPr="008E55A0">
              <w:rPr>
                <w:sz w:val="20"/>
                <w:szCs w:val="20"/>
              </w:rPr>
              <w:t>ь</w:t>
            </w:r>
            <w:r w:rsidRPr="008E55A0">
              <w:rPr>
                <w:sz w:val="20"/>
                <w:szCs w:val="20"/>
              </w:rPr>
              <w:t>ством, с учетом территориальной и (или) отраслевой специфики (в ра</w:t>
            </w:r>
            <w:r w:rsidRPr="008E55A0">
              <w:rPr>
                <w:sz w:val="20"/>
                <w:szCs w:val="20"/>
              </w:rPr>
              <w:t>з</w:t>
            </w:r>
            <w:r w:rsidRPr="008E55A0">
              <w:rPr>
                <w:sz w:val="20"/>
                <w:szCs w:val="20"/>
              </w:rPr>
              <w:t>резе муниципал</w:t>
            </w:r>
            <w:r w:rsidRPr="008E55A0">
              <w:rPr>
                <w:sz w:val="20"/>
                <w:szCs w:val="20"/>
              </w:rPr>
              <w:t>ь</w:t>
            </w:r>
            <w:r w:rsidRPr="008E55A0">
              <w:rPr>
                <w:sz w:val="20"/>
                <w:szCs w:val="20"/>
              </w:rPr>
              <w:t>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rPr>
                <w:bCs w:val="0"/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Оптимизация сети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Ликвидация или преобразование муниципальных учреждений, не оказывающих услуги, непосре</w:t>
            </w:r>
            <w:r w:rsidRPr="008E55A0">
              <w:rPr>
                <w:sz w:val="20"/>
                <w:szCs w:val="20"/>
              </w:rPr>
              <w:t>д</w:t>
            </w:r>
            <w:r w:rsidRPr="008E55A0">
              <w:rPr>
                <w:sz w:val="20"/>
                <w:szCs w:val="20"/>
              </w:rPr>
              <w:t>ственно напра</w:t>
            </w:r>
            <w:r w:rsidRPr="008E55A0">
              <w:rPr>
                <w:sz w:val="20"/>
                <w:szCs w:val="20"/>
              </w:rPr>
              <w:t>в</w:t>
            </w:r>
            <w:r w:rsidRPr="008E55A0">
              <w:rPr>
                <w:sz w:val="20"/>
                <w:szCs w:val="20"/>
              </w:rPr>
              <w:t>ленные на реал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зацию полном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чий органов мес</w:t>
            </w:r>
            <w:r w:rsidRPr="008E55A0">
              <w:rPr>
                <w:sz w:val="20"/>
                <w:szCs w:val="20"/>
              </w:rPr>
              <w:t>т</w:t>
            </w:r>
            <w:r w:rsidRPr="008E55A0">
              <w:rPr>
                <w:sz w:val="20"/>
                <w:szCs w:val="20"/>
              </w:rPr>
              <w:t>ного самоупра</w:t>
            </w:r>
            <w:r w:rsidRPr="008E55A0">
              <w:rPr>
                <w:sz w:val="20"/>
                <w:szCs w:val="20"/>
              </w:rPr>
              <w:t>в</w:t>
            </w:r>
            <w:r w:rsidRPr="008E55A0">
              <w:rPr>
                <w:sz w:val="20"/>
                <w:szCs w:val="20"/>
              </w:rPr>
              <w:t xml:space="preserve">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района, а также не соответствующие профилю органа, осуществляющего функции и полн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мочия учредителя, в организации иной организац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онно-правовой формы. Измен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ние типа бюдже</w:t>
            </w:r>
            <w:r w:rsidRPr="008E55A0">
              <w:rPr>
                <w:sz w:val="20"/>
                <w:szCs w:val="20"/>
              </w:rPr>
              <w:t>т</w:t>
            </w:r>
            <w:r w:rsidRPr="008E55A0">
              <w:rPr>
                <w:sz w:val="20"/>
                <w:szCs w:val="20"/>
              </w:rPr>
              <w:t>ных и автономных учреждений, ок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зывающих услуги в интересах орг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нов местного с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 xml:space="preserve">моуправления, на </w:t>
            </w:r>
            <w:r w:rsidRPr="008E55A0">
              <w:rPr>
                <w:sz w:val="20"/>
                <w:szCs w:val="20"/>
              </w:rPr>
              <w:lastRenderedPageBreak/>
              <w:t>тип казенного учреждения, либо их ликвидация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rPr>
                <w:bCs w:val="0"/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Упорядочение формирования перечней услуг, оказываемых на платной основе в муниципальных учреждениях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D151A2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Правовые акты, предусматрива</w:t>
            </w:r>
            <w:r w:rsidRPr="008E55A0">
              <w:rPr>
                <w:sz w:val="20"/>
                <w:szCs w:val="20"/>
              </w:rPr>
              <w:t>ю</w:t>
            </w:r>
            <w:r w:rsidRPr="008E55A0">
              <w:rPr>
                <w:sz w:val="20"/>
                <w:szCs w:val="20"/>
              </w:rPr>
              <w:t>щие меры по и</w:t>
            </w:r>
            <w:r w:rsidRPr="008E55A0">
              <w:rPr>
                <w:sz w:val="20"/>
                <w:szCs w:val="20"/>
              </w:rPr>
              <w:t>с</w:t>
            </w:r>
            <w:r w:rsidRPr="008E55A0">
              <w:rPr>
                <w:sz w:val="20"/>
                <w:szCs w:val="20"/>
              </w:rPr>
              <w:t>ключению во</w:t>
            </w:r>
            <w:r w:rsidRPr="008E55A0">
              <w:rPr>
                <w:sz w:val="20"/>
                <w:szCs w:val="20"/>
              </w:rPr>
              <w:t>з</w:t>
            </w:r>
            <w:r w:rsidRPr="008E55A0">
              <w:rPr>
                <w:sz w:val="20"/>
                <w:szCs w:val="20"/>
              </w:rPr>
              <w:t>можности злоуп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треблений рук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водителей мун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ципальных учр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ждений в части взимания платы за оказание муниц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пальных услуг, гарантированных населению за счет средств бюджета муниципального образования «</w:t>
            </w:r>
            <w:proofErr w:type="spellStart"/>
            <w:r w:rsidRPr="008E55A0">
              <w:rPr>
                <w:sz w:val="20"/>
                <w:szCs w:val="20"/>
              </w:rPr>
              <w:t>Гл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зовский</w:t>
            </w:r>
            <w:proofErr w:type="spellEnd"/>
            <w:r w:rsidRPr="008E55A0">
              <w:rPr>
                <w:sz w:val="20"/>
                <w:szCs w:val="20"/>
              </w:rPr>
              <w:t xml:space="preserve"> район»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Средний уровень качества упра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в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ления муниц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и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пальными ф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и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нансами по о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т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ношению к предыдущему году – 101%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Внедрение и с</w:t>
            </w:r>
            <w:r w:rsidRPr="0010049E">
              <w:rPr>
                <w:color w:val="000000"/>
                <w:sz w:val="20"/>
                <w:szCs w:val="20"/>
              </w:rPr>
              <w:t>о</w:t>
            </w:r>
            <w:r w:rsidRPr="0010049E">
              <w:rPr>
                <w:color w:val="000000"/>
                <w:sz w:val="20"/>
                <w:szCs w:val="20"/>
              </w:rPr>
              <w:t xml:space="preserve">вершенствование </w:t>
            </w:r>
            <w:proofErr w:type="gramStart"/>
            <w:r w:rsidRPr="0010049E">
              <w:rPr>
                <w:color w:val="000000"/>
                <w:sz w:val="20"/>
                <w:szCs w:val="20"/>
              </w:rPr>
              <w:t xml:space="preserve">систем оплаты труда работников муниципальных </w:t>
            </w:r>
            <w:r w:rsidRPr="0010049E">
              <w:rPr>
                <w:color w:val="000000"/>
                <w:sz w:val="20"/>
                <w:szCs w:val="20"/>
              </w:rPr>
              <w:lastRenderedPageBreak/>
              <w:t xml:space="preserve">учреждений </w:t>
            </w:r>
            <w:r w:rsidRPr="0010049E">
              <w:rPr>
                <w:sz w:val="20"/>
                <w:szCs w:val="20"/>
              </w:rPr>
              <w:t>м</w:t>
            </w:r>
            <w:r w:rsidRPr="0010049E">
              <w:rPr>
                <w:sz w:val="20"/>
                <w:szCs w:val="20"/>
              </w:rPr>
              <w:t>у</w:t>
            </w:r>
            <w:r w:rsidRPr="0010049E">
              <w:rPr>
                <w:sz w:val="20"/>
                <w:szCs w:val="20"/>
              </w:rPr>
              <w:t>ниципального</w:t>
            </w:r>
            <w:proofErr w:type="gramEnd"/>
            <w:r w:rsidRPr="0010049E">
              <w:rPr>
                <w:sz w:val="20"/>
                <w:szCs w:val="20"/>
              </w:rPr>
              <w:t xml:space="preserve"> о</w:t>
            </w:r>
            <w:r w:rsidRPr="0010049E">
              <w:rPr>
                <w:sz w:val="20"/>
                <w:szCs w:val="20"/>
              </w:rPr>
              <w:t>б</w:t>
            </w:r>
            <w:r w:rsidRPr="0010049E">
              <w:rPr>
                <w:sz w:val="20"/>
                <w:szCs w:val="20"/>
              </w:rPr>
              <w:t>разования «</w:t>
            </w:r>
            <w:proofErr w:type="spellStart"/>
            <w:r w:rsidRPr="0010049E">
              <w:rPr>
                <w:sz w:val="20"/>
                <w:szCs w:val="20"/>
              </w:rPr>
              <w:t>Гл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>зовский</w:t>
            </w:r>
            <w:proofErr w:type="spellEnd"/>
            <w:r w:rsidRPr="0010049E">
              <w:rPr>
                <w:sz w:val="20"/>
                <w:szCs w:val="20"/>
              </w:rPr>
              <w:t xml:space="preserve"> район» </w:t>
            </w:r>
            <w:r w:rsidRPr="0010049E">
              <w:rPr>
                <w:color w:val="000000"/>
                <w:sz w:val="20"/>
                <w:szCs w:val="20"/>
              </w:rPr>
              <w:t>с применением в учреждениях принципов «э</w:t>
            </w:r>
            <w:r w:rsidRPr="0010049E">
              <w:rPr>
                <w:color w:val="000000"/>
                <w:sz w:val="20"/>
                <w:szCs w:val="20"/>
              </w:rPr>
              <w:t>ф</w:t>
            </w:r>
            <w:r w:rsidRPr="0010049E">
              <w:rPr>
                <w:color w:val="000000"/>
                <w:sz w:val="20"/>
                <w:szCs w:val="20"/>
              </w:rPr>
              <w:t>фективного ко</w:t>
            </w:r>
            <w:r w:rsidRPr="0010049E">
              <w:rPr>
                <w:color w:val="000000"/>
                <w:sz w:val="20"/>
                <w:szCs w:val="20"/>
              </w:rPr>
              <w:t>н</w:t>
            </w:r>
            <w:r w:rsidRPr="0010049E">
              <w:rPr>
                <w:color w:val="000000"/>
                <w:sz w:val="20"/>
                <w:szCs w:val="20"/>
              </w:rPr>
              <w:t>тракта»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lastRenderedPageBreak/>
              <w:t xml:space="preserve">Органы местного самоуправления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0049E" w:rsidRDefault="00F76F08" w:rsidP="006315DD">
            <w:pPr>
              <w:autoSpaceDE w:val="0"/>
              <w:autoSpaceDN w:val="0"/>
              <w:adjustRightInd w:val="0"/>
              <w:ind w:firstLine="1"/>
              <w:rPr>
                <w:bCs w:val="0"/>
                <w:sz w:val="20"/>
                <w:szCs w:val="20"/>
              </w:rPr>
            </w:pPr>
            <w:proofErr w:type="gramStart"/>
            <w:r w:rsidRPr="0010049E">
              <w:rPr>
                <w:sz w:val="20"/>
                <w:szCs w:val="20"/>
              </w:rPr>
              <w:t xml:space="preserve">Правовые акты, устанавливающие системы оплаты труда в </w:t>
            </w:r>
            <w:r w:rsidRPr="0010049E">
              <w:rPr>
                <w:color w:val="000000"/>
                <w:sz w:val="20"/>
                <w:szCs w:val="20"/>
              </w:rPr>
              <w:t>муниц</w:t>
            </w:r>
            <w:r w:rsidRPr="0010049E">
              <w:rPr>
                <w:color w:val="000000"/>
                <w:sz w:val="20"/>
                <w:szCs w:val="20"/>
              </w:rPr>
              <w:t>и</w:t>
            </w:r>
            <w:r w:rsidRPr="0010049E">
              <w:rPr>
                <w:color w:val="000000"/>
                <w:sz w:val="20"/>
                <w:szCs w:val="20"/>
              </w:rPr>
              <w:t>пальных</w:t>
            </w:r>
            <w:r w:rsidRPr="0010049E">
              <w:rPr>
                <w:sz w:val="20"/>
                <w:szCs w:val="20"/>
              </w:rPr>
              <w:t xml:space="preserve"> учрежд</w:t>
            </w:r>
            <w:r w:rsidRPr="0010049E">
              <w:rPr>
                <w:sz w:val="20"/>
                <w:szCs w:val="20"/>
              </w:rPr>
              <w:t>е</w:t>
            </w:r>
            <w:r w:rsidRPr="0010049E">
              <w:rPr>
                <w:sz w:val="20"/>
                <w:szCs w:val="20"/>
              </w:rPr>
              <w:lastRenderedPageBreak/>
              <w:t>ниях муниципал</w:t>
            </w:r>
            <w:r w:rsidRPr="0010049E">
              <w:rPr>
                <w:sz w:val="20"/>
                <w:szCs w:val="20"/>
              </w:rPr>
              <w:t>ь</w:t>
            </w:r>
            <w:r w:rsidRPr="0010049E">
              <w:rPr>
                <w:sz w:val="20"/>
                <w:szCs w:val="20"/>
              </w:rPr>
              <w:t>ного образования «</w:t>
            </w:r>
            <w:proofErr w:type="spellStart"/>
            <w:r w:rsidRPr="0010049E">
              <w:rPr>
                <w:sz w:val="20"/>
                <w:szCs w:val="20"/>
              </w:rPr>
              <w:t>Глазовский</w:t>
            </w:r>
            <w:proofErr w:type="spellEnd"/>
            <w:r w:rsidRPr="0010049E">
              <w:rPr>
                <w:sz w:val="20"/>
                <w:szCs w:val="20"/>
              </w:rPr>
              <w:t xml:space="preserve"> ра</w:t>
            </w:r>
            <w:r w:rsidRPr="0010049E">
              <w:rPr>
                <w:sz w:val="20"/>
                <w:szCs w:val="20"/>
              </w:rPr>
              <w:t>й</w:t>
            </w:r>
            <w:r w:rsidRPr="0010049E">
              <w:rPr>
                <w:sz w:val="20"/>
                <w:szCs w:val="20"/>
              </w:rPr>
              <w:t>он» (по органам местного сам</w:t>
            </w:r>
            <w:r w:rsidRPr="0010049E">
              <w:rPr>
                <w:sz w:val="20"/>
                <w:szCs w:val="20"/>
              </w:rPr>
              <w:t>о</w:t>
            </w:r>
            <w:r w:rsidRPr="0010049E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10049E">
              <w:rPr>
                <w:sz w:val="20"/>
                <w:szCs w:val="20"/>
              </w:rPr>
              <w:t>Гл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>зовского</w:t>
            </w:r>
            <w:proofErr w:type="spellEnd"/>
            <w:r w:rsidRPr="0010049E">
              <w:rPr>
                <w:sz w:val="20"/>
                <w:szCs w:val="20"/>
              </w:rPr>
              <w:t xml:space="preserve"> района, осуществляющим функции и полн</w:t>
            </w:r>
            <w:r w:rsidRPr="0010049E">
              <w:rPr>
                <w:sz w:val="20"/>
                <w:szCs w:val="20"/>
              </w:rPr>
              <w:t>о</w:t>
            </w:r>
            <w:r w:rsidRPr="0010049E">
              <w:rPr>
                <w:sz w:val="20"/>
                <w:szCs w:val="20"/>
              </w:rPr>
              <w:t xml:space="preserve">мочия учредителя муниципальных учреждений </w:t>
            </w:r>
            <w:proofErr w:type="spellStart"/>
            <w:r w:rsidRPr="0010049E">
              <w:rPr>
                <w:sz w:val="20"/>
                <w:szCs w:val="20"/>
              </w:rPr>
              <w:t>Гл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>зовского</w:t>
            </w:r>
            <w:proofErr w:type="spellEnd"/>
            <w:r w:rsidRPr="0010049E">
              <w:rPr>
                <w:sz w:val="20"/>
                <w:szCs w:val="20"/>
              </w:rPr>
              <w:t xml:space="preserve"> района),  с установлением показателей и критериев оценки эффективности деятельности р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 xml:space="preserve">ботников  </w:t>
            </w:r>
            <w:r w:rsidRPr="0010049E">
              <w:rPr>
                <w:color w:val="000000"/>
                <w:sz w:val="20"/>
                <w:szCs w:val="20"/>
              </w:rPr>
              <w:t>мун</w:t>
            </w:r>
            <w:r w:rsidRPr="0010049E">
              <w:rPr>
                <w:color w:val="000000"/>
                <w:sz w:val="20"/>
                <w:szCs w:val="20"/>
              </w:rPr>
              <w:t>и</w:t>
            </w:r>
            <w:r w:rsidRPr="0010049E">
              <w:rPr>
                <w:color w:val="000000"/>
                <w:sz w:val="20"/>
                <w:szCs w:val="20"/>
              </w:rPr>
              <w:t>ципальных учр</w:t>
            </w:r>
            <w:r w:rsidRPr="0010049E">
              <w:rPr>
                <w:color w:val="000000"/>
                <w:sz w:val="20"/>
                <w:szCs w:val="20"/>
              </w:rPr>
              <w:t>е</w:t>
            </w:r>
            <w:r w:rsidRPr="0010049E">
              <w:rPr>
                <w:color w:val="000000"/>
                <w:sz w:val="20"/>
                <w:szCs w:val="20"/>
              </w:rPr>
              <w:t xml:space="preserve">ждений </w:t>
            </w:r>
            <w:r w:rsidRPr="0010049E">
              <w:rPr>
                <w:sz w:val="20"/>
                <w:szCs w:val="20"/>
              </w:rPr>
              <w:t>для назн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>чения им стим</w:t>
            </w:r>
            <w:r w:rsidRPr="0010049E">
              <w:rPr>
                <w:sz w:val="20"/>
                <w:szCs w:val="20"/>
              </w:rPr>
              <w:t>у</w:t>
            </w:r>
            <w:r w:rsidRPr="0010049E">
              <w:rPr>
                <w:sz w:val="20"/>
                <w:szCs w:val="20"/>
              </w:rPr>
              <w:t>лирующих выплат в зависимости от результатов труда и качества оказ</w:t>
            </w:r>
            <w:r w:rsidRPr="0010049E">
              <w:rPr>
                <w:sz w:val="20"/>
                <w:szCs w:val="20"/>
              </w:rPr>
              <w:t>ы</w:t>
            </w:r>
            <w:r w:rsidRPr="0010049E">
              <w:rPr>
                <w:sz w:val="20"/>
                <w:szCs w:val="20"/>
              </w:rPr>
              <w:t>ваемых муниц</w:t>
            </w:r>
            <w:r w:rsidRPr="0010049E">
              <w:rPr>
                <w:sz w:val="20"/>
                <w:szCs w:val="20"/>
              </w:rPr>
              <w:t>и</w:t>
            </w:r>
            <w:r w:rsidRPr="0010049E">
              <w:rPr>
                <w:sz w:val="20"/>
                <w:szCs w:val="20"/>
              </w:rPr>
              <w:t>пальных услуг</w:t>
            </w:r>
            <w:proofErr w:type="gramEnd"/>
          </w:p>
          <w:p w:rsidR="00F76F08" w:rsidRPr="003755D2" w:rsidRDefault="00F76F08" w:rsidP="00166F4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E8613D" w:rsidRDefault="00F76F08" w:rsidP="005C54F7">
            <w:pPr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Мониторинг ок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зания муниц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пальных услуг в сферах образов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ния, культуры, предусматрива</w:t>
            </w:r>
            <w:r w:rsidRPr="00E8613D">
              <w:rPr>
                <w:sz w:val="20"/>
                <w:szCs w:val="20"/>
              </w:rPr>
              <w:t>ю</w:t>
            </w:r>
            <w:r w:rsidRPr="00E8613D">
              <w:rPr>
                <w:sz w:val="20"/>
                <w:szCs w:val="20"/>
              </w:rPr>
              <w:t>щий формиров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ние плана по р</w:t>
            </w:r>
            <w:r w:rsidRPr="00E8613D">
              <w:rPr>
                <w:sz w:val="20"/>
                <w:szCs w:val="20"/>
              </w:rPr>
              <w:t>е</w:t>
            </w:r>
            <w:r w:rsidRPr="00E8613D">
              <w:rPr>
                <w:sz w:val="20"/>
                <w:szCs w:val="20"/>
              </w:rPr>
              <w:t>шению выявле</w:t>
            </w:r>
            <w:r w:rsidRPr="00E8613D">
              <w:rPr>
                <w:sz w:val="20"/>
                <w:szCs w:val="20"/>
              </w:rPr>
              <w:t>н</w:t>
            </w:r>
            <w:r w:rsidRPr="00E8613D">
              <w:rPr>
                <w:sz w:val="20"/>
                <w:szCs w:val="20"/>
              </w:rPr>
              <w:t>ных проблем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proofErr w:type="spellStart"/>
            <w:r w:rsidRPr="003755D2">
              <w:rPr>
                <w:bCs w:val="0"/>
                <w:sz w:val="20"/>
                <w:szCs w:val="20"/>
              </w:rPr>
              <w:t>Поздеева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Н.Н.-начальник бю</w:t>
            </w:r>
            <w:r w:rsidRPr="003755D2">
              <w:rPr>
                <w:bCs w:val="0"/>
                <w:sz w:val="20"/>
                <w:szCs w:val="20"/>
              </w:rPr>
              <w:t>д</w:t>
            </w:r>
            <w:r w:rsidRPr="003755D2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151A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Результаты мон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торинга. Форм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рование планов по решению выя</w:t>
            </w:r>
            <w:r w:rsidRPr="00E8613D">
              <w:rPr>
                <w:sz w:val="20"/>
                <w:szCs w:val="20"/>
              </w:rPr>
              <w:t>в</w:t>
            </w:r>
            <w:r w:rsidRPr="00E8613D">
              <w:rPr>
                <w:sz w:val="20"/>
                <w:szCs w:val="20"/>
              </w:rPr>
              <w:t>ленных проблем. Организация р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бот по устранению выявленных пр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блем (правовые акты, совещания)</w:t>
            </w:r>
            <w:r>
              <w:rPr>
                <w:sz w:val="20"/>
                <w:szCs w:val="20"/>
              </w:rPr>
              <w:t>.</w:t>
            </w:r>
          </w:p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Проведение мон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 xml:space="preserve">торинга и оценки </w:t>
            </w:r>
            <w:proofErr w:type="gramStart"/>
            <w:r w:rsidRPr="00E8613D">
              <w:rPr>
                <w:sz w:val="20"/>
                <w:szCs w:val="20"/>
              </w:rPr>
              <w:t>качества финанс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вого менеджмента главных распор</w:t>
            </w:r>
            <w:r w:rsidRPr="00E8613D">
              <w:rPr>
                <w:sz w:val="20"/>
                <w:szCs w:val="20"/>
              </w:rPr>
              <w:t>я</w:t>
            </w:r>
            <w:r w:rsidRPr="00E8613D">
              <w:rPr>
                <w:sz w:val="20"/>
                <w:szCs w:val="20"/>
              </w:rPr>
              <w:t>дителей средств бюджета муниц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пального</w:t>
            </w:r>
            <w:proofErr w:type="gramEnd"/>
            <w:r w:rsidRPr="00E8613D">
              <w:rPr>
                <w:sz w:val="20"/>
                <w:szCs w:val="20"/>
              </w:rPr>
              <w:t xml:space="preserve"> образ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вания «</w:t>
            </w:r>
            <w:proofErr w:type="spellStart"/>
            <w:r w:rsidRPr="00E8613D">
              <w:rPr>
                <w:sz w:val="20"/>
                <w:szCs w:val="20"/>
              </w:rPr>
              <w:t>Глазовский</w:t>
            </w:r>
            <w:proofErr w:type="spellEnd"/>
            <w:r w:rsidRPr="00E8613D">
              <w:rPr>
                <w:sz w:val="20"/>
                <w:szCs w:val="20"/>
              </w:rPr>
              <w:t xml:space="preserve"> район», примен</w:t>
            </w:r>
            <w:r w:rsidRPr="00E8613D">
              <w:rPr>
                <w:sz w:val="20"/>
                <w:szCs w:val="20"/>
              </w:rPr>
              <w:t>е</w:t>
            </w:r>
            <w:r w:rsidRPr="00E8613D">
              <w:rPr>
                <w:sz w:val="20"/>
                <w:szCs w:val="20"/>
              </w:rPr>
              <w:t>ние результатов оценки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306A1C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306A1C">
              <w:rPr>
                <w:bCs w:val="0"/>
                <w:sz w:val="20"/>
                <w:szCs w:val="20"/>
              </w:rPr>
              <w:t>.-начальник бю</w:t>
            </w:r>
            <w:r w:rsidRPr="00306A1C">
              <w:rPr>
                <w:bCs w:val="0"/>
                <w:sz w:val="20"/>
                <w:szCs w:val="20"/>
              </w:rPr>
              <w:t>д</w:t>
            </w:r>
            <w:r w:rsidRPr="00306A1C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8655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8655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6315DD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Координация р</w:t>
            </w:r>
            <w:r w:rsidRPr="006315DD">
              <w:rPr>
                <w:sz w:val="20"/>
                <w:szCs w:val="20"/>
              </w:rPr>
              <w:t>а</w:t>
            </w:r>
            <w:r w:rsidRPr="006315DD">
              <w:rPr>
                <w:sz w:val="20"/>
                <w:szCs w:val="20"/>
              </w:rPr>
              <w:t>боты и методич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ская поддержка главных распор</w:t>
            </w:r>
            <w:r w:rsidRPr="006315DD">
              <w:rPr>
                <w:sz w:val="20"/>
                <w:szCs w:val="20"/>
              </w:rPr>
              <w:t>я</w:t>
            </w:r>
            <w:r w:rsidRPr="006315DD">
              <w:rPr>
                <w:sz w:val="20"/>
                <w:szCs w:val="20"/>
              </w:rPr>
              <w:t>дителей средств бюджета муниц</w:t>
            </w:r>
            <w:r w:rsidRPr="006315DD">
              <w:rPr>
                <w:sz w:val="20"/>
                <w:szCs w:val="20"/>
              </w:rPr>
              <w:t>и</w:t>
            </w:r>
            <w:r w:rsidRPr="006315DD">
              <w:rPr>
                <w:sz w:val="20"/>
                <w:szCs w:val="20"/>
              </w:rPr>
              <w:lastRenderedPageBreak/>
              <w:t>пального образ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вания «</w:t>
            </w:r>
            <w:proofErr w:type="spellStart"/>
            <w:r w:rsidRPr="006315DD">
              <w:rPr>
                <w:sz w:val="20"/>
                <w:szCs w:val="20"/>
              </w:rPr>
              <w:t>Глазовский</w:t>
            </w:r>
            <w:proofErr w:type="spellEnd"/>
            <w:r w:rsidRPr="006315DD">
              <w:rPr>
                <w:sz w:val="20"/>
                <w:szCs w:val="20"/>
              </w:rPr>
              <w:t xml:space="preserve"> район» по вопр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сам, связанным с повышением э</w:t>
            </w:r>
            <w:r w:rsidRPr="006315DD">
              <w:rPr>
                <w:sz w:val="20"/>
                <w:szCs w:val="20"/>
              </w:rPr>
              <w:t>ф</w:t>
            </w:r>
            <w:r w:rsidRPr="006315DD">
              <w:rPr>
                <w:sz w:val="20"/>
                <w:szCs w:val="20"/>
              </w:rPr>
              <w:t>фективности бюджетных ра</w:t>
            </w:r>
            <w:r w:rsidRPr="006315DD">
              <w:rPr>
                <w:sz w:val="20"/>
                <w:szCs w:val="20"/>
              </w:rPr>
              <w:t>с</w:t>
            </w:r>
            <w:r w:rsidRPr="006315DD">
              <w:rPr>
                <w:sz w:val="20"/>
                <w:szCs w:val="20"/>
              </w:rPr>
              <w:t>ходов и повыш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нием качества управления общ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ственными фина</w:t>
            </w:r>
            <w:r w:rsidRPr="006315DD">
              <w:rPr>
                <w:sz w:val="20"/>
                <w:szCs w:val="20"/>
              </w:rPr>
              <w:t>н</w:t>
            </w:r>
            <w:r w:rsidRPr="006315DD">
              <w:rPr>
                <w:sz w:val="20"/>
                <w:szCs w:val="20"/>
              </w:rPr>
              <w:t>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6315DD" w:rsidRDefault="00F76F08" w:rsidP="00306A1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lastRenderedPageBreak/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6315DD">
              <w:rPr>
                <w:bCs w:val="0"/>
                <w:sz w:val="20"/>
                <w:szCs w:val="20"/>
              </w:rPr>
              <w:t>-начальник бю</w:t>
            </w:r>
            <w:r w:rsidRPr="006315DD">
              <w:rPr>
                <w:bCs w:val="0"/>
                <w:sz w:val="20"/>
                <w:szCs w:val="20"/>
              </w:rPr>
              <w:t>д</w:t>
            </w:r>
            <w:r w:rsidRPr="006315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8655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8655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6315DD" w:rsidRDefault="00F76F08" w:rsidP="006315DD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Разработка мет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дических рек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мендаций для главных распор</w:t>
            </w:r>
            <w:r w:rsidRPr="006315DD">
              <w:rPr>
                <w:sz w:val="20"/>
                <w:szCs w:val="20"/>
              </w:rPr>
              <w:t>я</w:t>
            </w:r>
            <w:r w:rsidRPr="006315DD">
              <w:rPr>
                <w:sz w:val="20"/>
                <w:szCs w:val="20"/>
              </w:rPr>
              <w:t>дителей средств бюджета муниц</w:t>
            </w:r>
            <w:r w:rsidRPr="006315DD">
              <w:rPr>
                <w:sz w:val="20"/>
                <w:szCs w:val="20"/>
              </w:rPr>
              <w:t>и</w:t>
            </w:r>
            <w:r w:rsidRPr="006315DD">
              <w:rPr>
                <w:sz w:val="20"/>
                <w:szCs w:val="20"/>
              </w:rPr>
              <w:lastRenderedPageBreak/>
              <w:t>пального образ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вания «</w:t>
            </w:r>
            <w:proofErr w:type="spellStart"/>
            <w:r w:rsidRPr="006315DD">
              <w:rPr>
                <w:sz w:val="20"/>
                <w:szCs w:val="20"/>
              </w:rPr>
              <w:t>Глазовский</w:t>
            </w:r>
            <w:proofErr w:type="spellEnd"/>
            <w:r w:rsidRPr="006315DD">
              <w:rPr>
                <w:sz w:val="20"/>
                <w:szCs w:val="20"/>
              </w:rPr>
              <w:t xml:space="preserve"> район» по вопр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сам, связанным с повышением э</w:t>
            </w:r>
            <w:r w:rsidRPr="006315DD">
              <w:rPr>
                <w:sz w:val="20"/>
                <w:szCs w:val="20"/>
              </w:rPr>
              <w:t>ф</w:t>
            </w:r>
            <w:r w:rsidRPr="006315DD">
              <w:rPr>
                <w:sz w:val="20"/>
                <w:szCs w:val="20"/>
              </w:rPr>
              <w:t>фективности бюджетных ра</w:t>
            </w:r>
            <w:r w:rsidRPr="006315DD">
              <w:rPr>
                <w:sz w:val="20"/>
                <w:szCs w:val="20"/>
              </w:rPr>
              <w:t>с</w:t>
            </w:r>
            <w:r w:rsidRPr="006315DD">
              <w:rPr>
                <w:sz w:val="20"/>
                <w:szCs w:val="20"/>
              </w:rPr>
              <w:t>ходов и повыш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нием качества управления общ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ственными фина</w:t>
            </w:r>
            <w:r w:rsidRPr="006315DD">
              <w:rPr>
                <w:sz w:val="20"/>
                <w:szCs w:val="20"/>
              </w:rPr>
              <w:t>н</w:t>
            </w:r>
            <w:r w:rsidRPr="006315DD">
              <w:rPr>
                <w:sz w:val="20"/>
                <w:szCs w:val="20"/>
              </w:rPr>
              <w:t xml:space="preserve">сами. 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финансового м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неджмента гла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ных распорядит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лей средств бю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д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жета</w:t>
            </w:r>
            <w:proofErr w:type="gram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Стимулирование главных распор</w:t>
            </w:r>
            <w:r w:rsidRPr="00E8613D">
              <w:rPr>
                <w:sz w:val="20"/>
                <w:szCs w:val="20"/>
              </w:rPr>
              <w:t>я</w:t>
            </w:r>
            <w:r w:rsidRPr="00E8613D">
              <w:rPr>
                <w:sz w:val="20"/>
                <w:szCs w:val="20"/>
              </w:rPr>
              <w:t>дителей средств бюджета муниц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пального образ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вания «</w:t>
            </w:r>
            <w:proofErr w:type="spellStart"/>
            <w:r w:rsidRPr="00E8613D">
              <w:rPr>
                <w:sz w:val="20"/>
                <w:szCs w:val="20"/>
              </w:rPr>
              <w:t>Глазовский</w:t>
            </w:r>
            <w:proofErr w:type="spellEnd"/>
            <w:r w:rsidRPr="00E8613D">
              <w:rPr>
                <w:sz w:val="20"/>
                <w:szCs w:val="20"/>
              </w:rPr>
              <w:t xml:space="preserve"> район»  по итогам оценки качества финансового м</w:t>
            </w:r>
            <w:r w:rsidRPr="00E8613D">
              <w:rPr>
                <w:sz w:val="20"/>
                <w:szCs w:val="20"/>
              </w:rPr>
              <w:t>е</w:t>
            </w:r>
            <w:r w:rsidRPr="00E8613D">
              <w:rPr>
                <w:sz w:val="20"/>
                <w:szCs w:val="20"/>
              </w:rPr>
              <w:t>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306A1C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6315DD">
              <w:rPr>
                <w:bCs w:val="0"/>
                <w:sz w:val="20"/>
                <w:szCs w:val="20"/>
              </w:rPr>
              <w:t>.-начальник бю</w:t>
            </w:r>
            <w:r w:rsidRPr="006315DD">
              <w:rPr>
                <w:bCs w:val="0"/>
                <w:sz w:val="20"/>
                <w:szCs w:val="20"/>
              </w:rPr>
              <w:t>д</w:t>
            </w:r>
            <w:r w:rsidRPr="006315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8655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8655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Законодательное закрепление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щих принципов предоставления субсидий из бю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lastRenderedPageBreak/>
              <w:t>жета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ного образования «</w:t>
            </w:r>
            <w:proofErr w:type="spellStart"/>
            <w:r w:rsidRPr="0017135F">
              <w:rPr>
                <w:sz w:val="20"/>
                <w:szCs w:val="20"/>
              </w:rPr>
              <w:t>Глазовский</w:t>
            </w:r>
            <w:proofErr w:type="spellEnd"/>
            <w:r w:rsidRPr="0017135F">
              <w:rPr>
                <w:sz w:val="20"/>
                <w:szCs w:val="20"/>
              </w:rPr>
              <w:t xml:space="preserve"> ра</w:t>
            </w:r>
            <w:r w:rsidRPr="0017135F">
              <w:rPr>
                <w:sz w:val="20"/>
                <w:szCs w:val="20"/>
              </w:rPr>
              <w:t>й</w:t>
            </w:r>
            <w:r w:rsidRPr="0017135F">
              <w:rPr>
                <w:sz w:val="20"/>
                <w:szCs w:val="20"/>
              </w:rPr>
              <w:t>он»  бюджетам муниципальных образований, включая требов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ние об их распр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делении между муниципальными образованиями  решением о бю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жете (за исключ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нием субсидий, предоставляемых на конкурсной основе), а также установление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щих принципов предоставления субсидий бюдж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там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ных образований в условиях внедр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306A1C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lastRenderedPageBreak/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6315DD">
              <w:rPr>
                <w:bCs w:val="0"/>
                <w:sz w:val="20"/>
                <w:szCs w:val="20"/>
              </w:rPr>
              <w:t>.-начальник бю</w:t>
            </w:r>
            <w:r w:rsidRPr="006315DD">
              <w:rPr>
                <w:bCs w:val="0"/>
                <w:sz w:val="20"/>
                <w:szCs w:val="20"/>
              </w:rPr>
              <w:t>д</w:t>
            </w:r>
            <w:r w:rsidRPr="006315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8655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8655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color w:val="000000" w:themeColor="text1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Внесение измен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 в Постановл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ние Главы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ципального обр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зования «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</w:t>
            </w:r>
            <w:r w:rsidRPr="003755D2">
              <w:rPr>
                <w:color w:val="000000" w:themeColor="text1"/>
                <w:sz w:val="20"/>
                <w:szCs w:val="20"/>
              </w:rPr>
              <w:t xml:space="preserve"> от 10 </w:t>
            </w:r>
            <w:r w:rsidRPr="003755D2">
              <w:rPr>
                <w:color w:val="000000" w:themeColor="text1"/>
                <w:sz w:val="20"/>
                <w:szCs w:val="20"/>
              </w:rPr>
              <w:lastRenderedPageBreak/>
              <w:t>февраля 2012 года № 3.1.1 «Об утверждении П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рядка предоста</w:t>
            </w:r>
            <w:r w:rsidRPr="003755D2">
              <w:rPr>
                <w:color w:val="000000" w:themeColor="text1"/>
                <w:sz w:val="20"/>
                <w:szCs w:val="20"/>
              </w:rPr>
              <w:t>в</w:t>
            </w:r>
            <w:r w:rsidRPr="003755D2">
              <w:rPr>
                <w:color w:val="000000" w:themeColor="text1"/>
                <w:sz w:val="20"/>
                <w:szCs w:val="20"/>
              </w:rPr>
              <w:t>ления иных ме</w:t>
            </w:r>
            <w:r w:rsidRPr="003755D2">
              <w:rPr>
                <w:color w:val="000000" w:themeColor="text1"/>
                <w:sz w:val="20"/>
                <w:szCs w:val="20"/>
              </w:rPr>
              <w:t>ж</w:t>
            </w:r>
            <w:r w:rsidRPr="003755D2">
              <w:rPr>
                <w:color w:val="000000" w:themeColor="text1"/>
                <w:sz w:val="20"/>
                <w:szCs w:val="20"/>
              </w:rPr>
              <w:t xml:space="preserve">бюджетных трансфертов из бюджета </w:t>
            </w:r>
            <w:proofErr w:type="spellStart"/>
            <w:r w:rsidRPr="003755D2">
              <w:rPr>
                <w:color w:val="000000" w:themeColor="text1"/>
                <w:sz w:val="20"/>
                <w:szCs w:val="20"/>
              </w:rPr>
              <w:t>Глазо</w:t>
            </w:r>
            <w:r w:rsidRPr="003755D2">
              <w:rPr>
                <w:color w:val="000000" w:themeColor="text1"/>
                <w:sz w:val="20"/>
                <w:szCs w:val="20"/>
              </w:rPr>
              <w:t>в</w:t>
            </w:r>
            <w:r w:rsidRPr="003755D2">
              <w:rPr>
                <w:color w:val="000000" w:themeColor="text1"/>
                <w:sz w:val="20"/>
                <w:szCs w:val="20"/>
              </w:rPr>
              <w:t>ского</w:t>
            </w:r>
            <w:proofErr w:type="spellEnd"/>
            <w:r w:rsidRPr="003755D2">
              <w:rPr>
                <w:color w:val="000000" w:themeColor="text1"/>
                <w:sz w:val="20"/>
                <w:szCs w:val="20"/>
              </w:rPr>
              <w:t xml:space="preserve"> района бюджетам мун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ципальных обр</w:t>
            </w:r>
            <w:r w:rsidRPr="003755D2">
              <w:rPr>
                <w:color w:val="000000" w:themeColor="text1"/>
                <w:sz w:val="20"/>
                <w:szCs w:val="20"/>
              </w:rPr>
              <w:t>а</w:t>
            </w:r>
            <w:r w:rsidRPr="003755D2">
              <w:rPr>
                <w:color w:val="000000" w:themeColor="text1"/>
                <w:sz w:val="20"/>
                <w:szCs w:val="20"/>
              </w:rPr>
              <w:t>зований (посел</w:t>
            </w:r>
            <w:r w:rsidRPr="003755D2">
              <w:rPr>
                <w:color w:val="000000" w:themeColor="text1"/>
                <w:sz w:val="20"/>
                <w:szCs w:val="20"/>
              </w:rPr>
              <w:t>е</w:t>
            </w:r>
            <w:r w:rsidRPr="003755D2">
              <w:rPr>
                <w:color w:val="000000" w:themeColor="text1"/>
                <w:sz w:val="20"/>
                <w:szCs w:val="20"/>
              </w:rPr>
              <w:t>ний)».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Средний уровень качества управления мун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по отн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шению к пред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ы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дущему году – 101%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Публикация св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 xml:space="preserve">дений  на </w:t>
            </w:r>
            <w:r w:rsidRPr="0017135F">
              <w:rPr>
                <w:sz w:val="20"/>
                <w:szCs w:val="20"/>
              </w:rPr>
              <w:t>офиц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альном сайте А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 xml:space="preserve">министрации </w:t>
            </w:r>
            <w:r w:rsidRPr="0017135F">
              <w:rPr>
                <w:color w:val="000000"/>
                <w:sz w:val="20"/>
                <w:szCs w:val="20"/>
              </w:rPr>
              <w:t xml:space="preserve"> </w:t>
            </w:r>
            <w:r w:rsidRPr="0017135F">
              <w:rPr>
                <w:sz w:val="20"/>
                <w:szCs w:val="20"/>
              </w:rPr>
              <w:t>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</w:t>
            </w:r>
            <w:proofErr w:type="spellStart"/>
            <w:r w:rsidRPr="0017135F">
              <w:rPr>
                <w:sz w:val="20"/>
                <w:szCs w:val="20"/>
              </w:rPr>
              <w:t>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</w:t>
            </w:r>
            <w:proofErr w:type="spellEnd"/>
            <w:r w:rsidRPr="0017135F">
              <w:rPr>
                <w:sz w:val="20"/>
                <w:szCs w:val="20"/>
              </w:rPr>
              <w:t xml:space="preserve"> район»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FA15DC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Баженова Н.И.-главный специ</w:t>
            </w:r>
            <w:r>
              <w:rPr>
                <w:bCs w:val="0"/>
                <w:sz w:val="20"/>
                <w:szCs w:val="20"/>
              </w:rPr>
              <w:t>а</w:t>
            </w:r>
            <w:r>
              <w:rPr>
                <w:bCs w:val="0"/>
                <w:sz w:val="20"/>
                <w:szCs w:val="20"/>
              </w:rPr>
              <w:t xml:space="preserve">лист-программист </w:t>
            </w:r>
            <w:r w:rsidRPr="00170932">
              <w:rPr>
                <w:bCs w:val="0"/>
                <w:sz w:val="20"/>
                <w:szCs w:val="20"/>
              </w:rPr>
              <w:t>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8655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8655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Опубликованные сведения, пред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смотренные п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рядком размещ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 xml:space="preserve">ния информации </w:t>
            </w:r>
            <w:r w:rsidRPr="003755D2">
              <w:rPr>
                <w:sz w:val="20"/>
                <w:szCs w:val="20"/>
              </w:rPr>
              <w:t xml:space="preserve">на сайте </w:t>
            </w:r>
            <w:r w:rsidRPr="003755D2">
              <w:rPr>
                <w:color w:val="000000"/>
                <w:sz w:val="20"/>
                <w:szCs w:val="20"/>
              </w:rPr>
              <w:t>Админ</w:t>
            </w:r>
            <w:r w:rsidRPr="003755D2">
              <w:rPr>
                <w:color w:val="000000"/>
                <w:sz w:val="20"/>
                <w:szCs w:val="20"/>
              </w:rPr>
              <w:t>и</w:t>
            </w:r>
            <w:r w:rsidRPr="003755D2">
              <w:rPr>
                <w:color w:val="000000"/>
                <w:sz w:val="20"/>
                <w:szCs w:val="20"/>
              </w:rPr>
              <w:t xml:space="preserve">страции </w:t>
            </w:r>
            <w:proofErr w:type="spellStart"/>
            <w:r w:rsidRPr="003755D2">
              <w:rPr>
                <w:color w:val="000000"/>
                <w:sz w:val="20"/>
                <w:szCs w:val="20"/>
              </w:rPr>
              <w:t>Глазо</w:t>
            </w:r>
            <w:r w:rsidRPr="003755D2">
              <w:rPr>
                <w:color w:val="000000"/>
                <w:sz w:val="20"/>
                <w:szCs w:val="20"/>
              </w:rPr>
              <w:t>в</w:t>
            </w:r>
            <w:r w:rsidRPr="003755D2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3755D2">
              <w:rPr>
                <w:color w:val="000000"/>
                <w:sz w:val="20"/>
                <w:szCs w:val="20"/>
              </w:rPr>
              <w:t xml:space="preserve"> района</w:t>
            </w:r>
            <w:r w:rsidRPr="003755D2">
              <w:rPr>
                <w:bCs w:val="0"/>
                <w:color w:val="000000"/>
                <w:sz w:val="20"/>
                <w:szCs w:val="20"/>
              </w:rPr>
              <w:t xml:space="preserve"> В соответствии с приказом Упра</w:t>
            </w:r>
            <w:r w:rsidRPr="003755D2">
              <w:rPr>
                <w:bCs w:val="0"/>
                <w:color w:val="000000"/>
                <w:sz w:val="20"/>
                <w:szCs w:val="20"/>
              </w:rPr>
              <w:t>в</w:t>
            </w:r>
            <w:r w:rsidRPr="003755D2">
              <w:rPr>
                <w:bCs w:val="0"/>
                <w:color w:val="000000"/>
                <w:sz w:val="20"/>
                <w:szCs w:val="20"/>
              </w:rPr>
              <w:t xml:space="preserve">ления финансов об </w:t>
            </w:r>
            <w:r w:rsidRPr="003755D2">
              <w:rPr>
                <w:bCs w:val="0"/>
                <w:color w:val="000000"/>
                <w:sz w:val="20"/>
                <w:szCs w:val="20"/>
              </w:rPr>
              <w:lastRenderedPageBreak/>
              <w:t>утверждении п</w:t>
            </w:r>
            <w:r w:rsidRPr="003755D2">
              <w:rPr>
                <w:bCs w:val="0"/>
                <w:color w:val="000000"/>
                <w:sz w:val="20"/>
                <w:szCs w:val="20"/>
              </w:rPr>
              <w:t>е</w:t>
            </w:r>
            <w:r w:rsidRPr="003755D2">
              <w:rPr>
                <w:bCs w:val="0"/>
                <w:color w:val="000000"/>
                <w:sz w:val="20"/>
                <w:szCs w:val="20"/>
              </w:rPr>
              <w:t>речня информации о деятельности управления ф</w:t>
            </w:r>
            <w:r w:rsidRPr="003755D2">
              <w:rPr>
                <w:bCs w:val="0"/>
                <w:color w:val="000000"/>
                <w:sz w:val="20"/>
                <w:szCs w:val="20"/>
              </w:rPr>
              <w:t>и</w:t>
            </w:r>
            <w:r w:rsidRPr="003755D2">
              <w:rPr>
                <w:bCs w:val="0"/>
                <w:color w:val="000000"/>
                <w:sz w:val="20"/>
                <w:szCs w:val="20"/>
              </w:rPr>
              <w:t>нансов</w:t>
            </w:r>
            <w:proofErr w:type="gramStart"/>
            <w:r w:rsidRPr="003755D2">
              <w:rPr>
                <w:bCs w:val="0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755D2">
              <w:rPr>
                <w:bCs w:val="0"/>
                <w:color w:val="000000"/>
                <w:sz w:val="20"/>
                <w:szCs w:val="20"/>
              </w:rPr>
              <w:t xml:space="preserve"> размещ</w:t>
            </w:r>
            <w:r w:rsidRPr="003755D2">
              <w:rPr>
                <w:bCs w:val="0"/>
                <w:color w:val="000000"/>
                <w:sz w:val="20"/>
                <w:szCs w:val="20"/>
              </w:rPr>
              <w:t>а</w:t>
            </w:r>
            <w:r w:rsidRPr="003755D2">
              <w:rPr>
                <w:bCs w:val="0"/>
                <w:color w:val="000000"/>
                <w:sz w:val="20"/>
                <w:szCs w:val="20"/>
              </w:rPr>
              <w:t>емой на офиц</w:t>
            </w:r>
            <w:r w:rsidRPr="003755D2">
              <w:rPr>
                <w:bCs w:val="0"/>
                <w:color w:val="000000"/>
                <w:sz w:val="20"/>
                <w:szCs w:val="20"/>
              </w:rPr>
              <w:t>и</w:t>
            </w:r>
            <w:r w:rsidRPr="003755D2">
              <w:rPr>
                <w:bCs w:val="0"/>
                <w:color w:val="000000"/>
                <w:sz w:val="20"/>
                <w:szCs w:val="20"/>
              </w:rPr>
              <w:t>альном сайте МО «</w:t>
            </w:r>
            <w:proofErr w:type="spellStart"/>
            <w:r w:rsidRPr="003755D2">
              <w:rPr>
                <w:bCs w:val="0"/>
                <w:color w:val="000000"/>
                <w:sz w:val="20"/>
                <w:szCs w:val="20"/>
              </w:rPr>
              <w:t>Глазовский</w:t>
            </w:r>
            <w:proofErr w:type="spellEnd"/>
            <w:r w:rsidRPr="003755D2">
              <w:rPr>
                <w:bCs w:val="0"/>
                <w:color w:val="000000"/>
                <w:sz w:val="20"/>
                <w:szCs w:val="20"/>
              </w:rPr>
              <w:t xml:space="preserve"> ра</w:t>
            </w:r>
            <w:r w:rsidRPr="003755D2">
              <w:rPr>
                <w:bCs w:val="0"/>
                <w:color w:val="000000"/>
                <w:sz w:val="20"/>
                <w:szCs w:val="20"/>
              </w:rPr>
              <w:t>й</w:t>
            </w:r>
            <w:r w:rsidRPr="003755D2">
              <w:rPr>
                <w:bCs w:val="0"/>
                <w:color w:val="000000"/>
                <w:sz w:val="20"/>
                <w:szCs w:val="20"/>
              </w:rPr>
              <w:t>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Разработка и пу</w:t>
            </w:r>
            <w:r w:rsidRPr="0017135F">
              <w:rPr>
                <w:color w:val="000000"/>
                <w:sz w:val="20"/>
                <w:szCs w:val="20"/>
              </w:rPr>
              <w:t>б</w:t>
            </w:r>
            <w:r w:rsidRPr="0017135F">
              <w:rPr>
                <w:color w:val="000000"/>
                <w:sz w:val="20"/>
                <w:szCs w:val="20"/>
              </w:rPr>
              <w:t>ликация «Бюджета для граждан»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FA15D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FA15DC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Баженова Н.И.-главный специ</w:t>
            </w:r>
            <w:r>
              <w:rPr>
                <w:bCs w:val="0"/>
                <w:sz w:val="20"/>
                <w:szCs w:val="20"/>
              </w:rPr>
              <w:t>а</w:t>
            </w:r>
            <w:r>
              <w:rPr>
                <w:bCs w:val="0"/>
                <w:sz w:val="20"/>
                <w:szCs w:val="20"/>
              </w:rPr>
              <w:t xml:space="preserve">лист-программист </w:t>
            </w:r>
            <w:r w:rsidRPr="00170932">
              <w:rPr>
                <w:bCs w:val="0"/>
                <w:sz w:val="20"/>
                <w:szCs w:val="20"/>
              </w:rPr>
              <w:t>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8655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8655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Опубликованный на официальном сайте Админ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страции 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пального образ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вания «</w:t>
            </w:r>
            <w:proofErr w:type="spellStart"/>
            <w:r w:rsidRPr="0017135F">
              <w:rPr>
                <w:sz w:val="20"/>
                <w:szCs w:val="20"/>
              </w:rPr>
              <w:t>Глазовский</w:t>
            </w:r>
            <w:proofErr w:type="spellEnd"/>
            <w:r w:rsidRPr="0017135F">
              <w:rPr>
                <w:sz w:val="20"/>
                <w:szCs w:val="20"/>
              </w:rPr>
              <w:t xml:space="preserve"> район» «Бюджет для граждан» на стадиях: составл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ние проекта бю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жета; утвержде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ный бюджет; о</w:t>
            </w:r>
            <w:r w:rsidRPr="0017135F">
              <w:rPr>
                <w:sz w:val="20"/>
                <w:szCs w:val="20"/>
              </w:rPr>
              <w:t>т</w:t>
            </w:r>
            <w:r w:rsidRPr="0017135F">
              <w:rPr>
                <w:sz w:val="20"/>
                <w:szCs w:val="20"/>
              </w:rPr>
              <w:t>чет об исполнении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Проведение общ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ственного (пу</w:t>
            </w:r>
            <w:r w:rsidRPr="0017135F">
              <w:rPr>
                <w:color w:val="000000"/>
                <w:sz w:val="20"/>
                <w:szCs w:val="20"/>
              </w:rPr>
              <w:t>б</w:t>
            </w:r>
            <w:r w:rsidRPr="0017135F">
              <w:rPr>
                <w:color w:val="000000"/>
                <w:sz w:val="20"/>
                <w:szCs w:val="20"/>
              </w:rPr>
              <w:t>личного) обсу</w:t>
            </w:r>
            <w:r w:rsidRPr="0017135F">
              <w:rPr>
                <w:color w:val="000000"/>
                <w:sz w:val="20"/>
                <w:szCs w:val="20"/>
              </w:rPr>
              <w:t>ж</w:t>
            </w:r>
            <w:r w:rsidRPr="0017135F">
              <w:rPr>
                <w:color w:val="000000"/>
                <w:sz w:val="20"/>
                <w:szCs w:val="20"/>
              </w:rPr>
              <w:t xml:space="preserve">дения проектов муниципальных программ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FA15D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5877" w:type="dxa"/>
              <w:tblLayout w:type="fixed"/>
              <w:tblLook w:val="04A0" w:firstRow="1" w:lastRow="0" w:firstColumn="1" w:lastColumn="0" w:noHBand="0" w:noVBand="1"/>
            </w:tblPr>
            <w:tblGrid>
              <w:gridCol w:w="7528"/>
              <w:gridCol w:w="8349"/>
            </w:tblGrid>
            <w:tr w:rsidR="00F76F08" w:rsidRPr="00E40FDD" w:rsidTr="00306A1C">
              <w:trPr>
                <w:trHeight w:val="895"/>
              </w:trPr>
              <w:tc>
                <w:tcPr>
                  <w:tcW w:w="7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76F08" w:rsidRPr="00E40FDD" w:rsidRDefault="00F76F08" w:rsidP="00686559">
                  <w:pPr>
                    <w:spacing w:before="0"/>
                    <w:jc w:val="both"/>
                    <w:rPr>
                      <w:bCs w:val="0"/>
                      <w:sz w:val="20"/>
                      <w:szCs w:val="20"/>
                    </w:rPr>
                  </w:pPr>
                  <w:r w:rsidRPr="00E40FDD">
                    <w:rPr>
                      <w:bCs w:val="0"/>
                      <w:sz w:val="20"/>
                      <w:szCs w:val="20"/>
                    </w:rPr>
                    <w:t>01.01.201</w:t>
                  </w:r>
                  <w:r>
                    <w:rPr>
                      <w:bCs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6F08" w:rsidRPr="00E40FDD" w:rsidRDefault="00F76F08" w:rsidP="00686559">
                  <w:pPr>
                    <w:spacing w:before="0"/>
                    <w:jc w:val="both"/>
                    <w:rPr>
                      <w:bCs w:val="0"/>
                      <w:sz w:val="20"/>
                      <w:szCs w:val="20"/>
                    </w:rPr>
                  </w:pPr>
                  <w:r w:rsidRPr="00E40FDD">
                    <w:rPr>
                      <w:bCs w:val="0"/>
                      <w:sz w:val="20"/>
                      <w:szCs w:val="20"/>
                    </w:rPr>
                    <w:t>31.12.201</w:t>
                  </w:r>
                  <w:r>
                    <w:rPr>
                      <w:bCs w:val="0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F76F08" w:rsidRPr="002862F8" w:rsidRDefault="00F76F08" w:rsidP="004E149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306A1C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Публикация 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зультатов общ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ственного обсу</w:t>
            </w:r>
            <w:r w:rsidRPr="0017135F">
              <w:rPr>
                <w:sz w:val="20"/>
                <w:szCs w:val="20"/>
              </w:rPr>
              <w:t>ж</w:t>
            </w:r>
            <w:r w:rsidRPr="0017135F">
              <w:rPr>
                <w:sz w:val="20"/>
                <w:szCs w:val="20"/>
              </w:rPr>
              <w:t>дения на офиц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 xml:space="preserve">альных сайтах органов местного самоуправления </w:t>
            </w:r>
            <w:proofErr w:type="spellStart"/>
            <w:r w:rsidRPr="0017135F">
              <w:rPr>
                <w:sz w:val="20"/>
                <w:szCs w:val="20"/>
              </w:rPr>
              <w:t>Глазовского</w:t>
            </w:r>
            <w:proofErr w:type="spellEnd"/>
            <w:r w:rsidRPr="0017135F">
              <w:rPr>
                <w:sz w:val="20"/>
                <w:szCs w:val="20"/>
              </w:rPr>
              <w:t xml:space="preserve"> рай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Реализация мер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приятий по 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фессиональной подготовке, пер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lastRenderedPageBreak/>
              <w:t>подготовке и п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вышению квал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фикации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пальных служ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щих, работников муниципальных учреждений в сфере повышения эффективности бюджетных ра</w:t>
            </w:r>
            <w:r w:rsidRPr="0017135F">
              <w:rPr>
                <w:color w:val="000000"/>
                <w:sz w:val="20"/>
                <w:szCs w:val="20"/>
              </w:rPr>
              <w:t>с</w:t>
            </w:r>
            <w:r w:rsidRPr="0017135F">
              <w:rPr>
                <w:color w:val="000000"/>
                <w:sz w:val="20"/>
                <w:szCs w:val="20"/>
              </w:rPr>
              <w:t>ходов и управл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ния обществе</w:t>
            </w:r>
            <w:r w:rsidRPr="0017135F">
              <w:rPr>
                <w:color w:val="000000"/>
                <w:sz w:val="20"/>
                <w:szCs w:val="20"/>
              </w:rPr>
              <w:t>н</w:t>
            </w:r>
            <w:r w:rsidRPr="0017135F">
              <w:rPr>
                <w:color w:val="000000"/>
                <w:sz w:val="20"/>
                <w:szCs w:val="20"/>
              </w:rPr>
              <w:t>ными финансами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545290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8655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8655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Реализация мер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приятий по уч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стию в обеспеч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нии професси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нальной подгото</w:t>
            </w:r>
            <w:r w:rsidRPr="0017135F">
              <w:rPr>
                <w:color w:val="000000"/>
                <w:sz w:val="20"/>
                <w:szCs w:val="20"/>
              </w:rPr>
              <w:t>в</w:t>
            </w:r>
            <w:r w:rsidRPr="0017135F">
              <w:rPr>
                <w:color w:val="000000"/>
                <w:sz w:val="20"/>
                <w:szCs w:val="20"/>
              </w:rPr>
              <w:t>ки, переподгото</w:t>
            </w:r>
            <w:r w:rsidRPr="0017135F">
              <w:rPr>
                <w:color w:val="000000"/>
                <w:sz w:val="20"/>
                <w:szCs w:val="20"/>
              </w:rPr>
              <w:t>в</w:t>
            </w:r>
            <w:r w:rsidRPr="0017135F">
              <w:rPr>
                <w:color w:val="000000"/>
                <w:sz w:val="20"/>
                <w:szCs w:val="20"/>
              </w:rPr>
              <w:t>ки и повышения квалификации муниципальных служащих, рабо</w:t>
            </w:r>
            <w:r w:rsidRPr="0017135F">
              <w:rPr>
                <w:color w:val="000000"/>
                <w:sz w:val="20"/>
                <w:szCs w:val="20"/>
              </w:rPr>
              <w:t>т</w:t>
            </w:r>
            <w:r w:rsidRPr="0017135F">
              <w:rPr>
                <w:color w:val="000000"/>
                <w:sz w:val="20"/>
                <w:szCs w:val="20"/>
              </w:rPr>
              <w:t>ников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пальных учрежд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ний в сфере п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вышения эффе</w:t>
            </w:r>
            <w:r w:rsidRPr="0017135F">
              <w:rPr>
                <w:color w:val="000000"/>
                <w:sz w:val="20"/>
                <w:szCs w:val="20"/>
              </w:rPr>
              <w:t>к</w:t>
            </w:r>
            <w:r w:rsidRPr="0017135F">
              <w:rPr>
                <w:color w:val="000000"/>
                <w:sz w:val="20"/>
                <w:szCs w:val="20"/>
              </w:rPr>
              <w:t>тивности бюдже</w:t>
            </w:r>
            <w:r w:rsidRPr="0017135F">
              <w:rPr>
                <w:color w:val="000000"/>
                <w:sz w:val="20"/>
                <w:szCs w:val="20"/>
              </w:rPr>
              <w:t>т</w:t>
            </w:r>
            <w:r w:rsidRPr="0017135F">
              <w:rPr>
                <w:color w:val="000000"/>
                <w:sz w:val="20"/>
                <w:szCs w:val="20"/>
              </w:rPr>
              <w:t>ных расходов и управления общ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ственными фина</w:t>
            </w:r>
            <w:r w:rsidRPr="0017135F">
              <w:rPr>
                <w:color w:val="000000"/>
                <w:sz w:val="20"/>
                <w:szCs w:val="20"/>
              </w:rPr>
              <w:t>н</w:t>
            </w:r>
            <w:r w:rsidRPr="0017135F">
              <w:rPr>
                <w:color w:val="000000"/>
                <w:sz w:val="20"/>
                <w:szCs w:val="20"/>
              </w:rPr>
              <w:t>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545290" w:rsidRDefault="00F76F08" w:rsidP="00306A1C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545290">
              <w:rPr>
                <w:bCs w:val="0"/>
                <w:sz w:val="20"/>
                <w:szCs w:val="20"/>
              </w:rPr>
              <w:t>.-начальник отдела б/у и о</w:t>
            </w:r>
            <w:r w:rsidRPr="00545290">
              <w:rPr>
                <w:bCs w:val="0"/>
                <w:sz w:val="20"/>
                <w:szCs w:val="20"/>
              </w:rPr>
              <w:t>т</w:t>
            </w:r>
            <w:r w:rsidRPr="00545290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8655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8655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45290">
            <w:pPr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Профессиональная подготовка, пер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подготовка и п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вышение квал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фикации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пальных служ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щих, работников муниципальных учреждений в сфере повышения эффективности бюджетных ра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ходов и управл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 обществе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ными финансами</w:t>
            </w:r>
            <w:r>
              <w:rPr>
                <w:sz w:val="20"/>
                <w:szCs w:val="20"/>
              </w:rPr>
              <w:t xml:space="preserve">. 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Мониторинг и оценка хода ре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лизации подпр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граммы, ее акту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лизация с учетом достигнутых р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B7533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306A1C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8655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8655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3755D2">
              <w:rPr>
                <w:sz w:val="20"/>
                <w:szCs w:val="20"/>
              </w:rPr>
              <w:t>Правовые акты о внесении измен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 в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пальную подпр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грамму «</w:t>
            </w:r>
            <w:r w:rsidRPr="003755D2">
              <w:rPr>
                <w:color w:val="000000" w:themeColor="text1"/>
                <w:sz w:val="20"/>
                <w:szCs w:val="20"/>
              </w:rPr>
              <w:t>Повыш</w:t>
            </w:r>
            <w:r w:rsidRPr="003755D2">
              <w:rPr>
                <w:color w:val="000000" w:themeColor="text1"/>
                <w:sz w:val="20"/>
                <w:szCs w:val="20"/>
              </w:rPr>
              <w:t>е</w:t>
            </w:r>
            <w:r w:rsidRPr="003755D2">
              <w:rPr>
                <w:color w:val="000000" w:themeColor="text1"/>
                <w:sz w:val="20"/>
                <w:szCs w:val="20"/>
              </w:rPr>
              <w:t>ние эффективн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сти расходов бюджета муниц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вания «</w:t>
            </w:r>
            <w:proofErr w:type="spellStart"/>
            <w:r w:rsidRPr="003755D2">
              <w:rPr>
                <w:color w:val="000000" w:themeColor="text1"/>
                <w:sz w:val="20"/>
                <w:szCs w:val="20"/>
              </w:rPr>
              <w:t>Глазовский</w:t>
            </w:r>
            <w:proofErr w:type="spellEnd"/>
            <w:r w:rsidRPr="003755D2">
              <w:rPr>
                <w:color w:val="000000" w:themeColor="text1"/>
                <w:sz w:val="20"/>
                <w:szCs w:val="20"/>
              </w:rPr>
              <w:t xml:space="preserve"> район», обеспеч</w:t>
            </w:r>
            <w:r w:rsidRPr="003755D2">
              <w:rPr>
                <w:color w:val="000000" w:themeColor="text1"/>
                <w:sz w:val="20"/>
                <w:szCs w:val="20"/>
              </w:rPr>
              <w:t>е</w:t>
            </w:r>
            <w:r w:rsidRPr="003755D2">
              <w:rPr>
                <w:color w:val="000000" w:themeColor="text1"/>
                <w:sz w:val="20"/>
                <w:szCs w:val="20"/>
              </w:rPr>
              <w:t>ние долгосрочной сбалансированн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сти и устойчив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 xml:space="preserve">сти бюджета»,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85%,</w:t>
            </w:r>
          </w:p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Средний уровень качества управл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ния муниципал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 финансами по отношению к предыдущему 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 – 101%, Отн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шение недопол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ченных доходов по местным нал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гам в результате действия налог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вых льгот, уст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новленных зак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нодательными (представител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ными) органами муниципальных образований к налоговым дох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дам бюджета 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ниципального 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б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разования «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район» не более 5 %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 xml:space="preserve">Материальное стимулирование </w:t>
            </w:r>
            <w:proofErr w:type="gramStart"/>
            <w:r w:rsidRPr="0017135F">
              <w:rPr>
                <w:color w:val="000000"/>
                <w:sz w:val="20"/>
                <w:szCs w:val="20"/>
              </w:rPr>
              <w:t>участников реал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зации подпр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граммы повыш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ния эффективн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сти расходов бюджета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пального</w:t>
            </w:r>
            <w:proofErr w:type="gramEnd"/>
            <w:r w:rsidRPr="0017135F">
              <w:rPr>
                <w:color w:val="000000"/>
                <w:sz w:val="20"/>
                <w:szCs w:val="20"/>
              </w:rPr>
              <w:t xml:space="preserve"> образ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вания «</w:t>
            </w:r>
            <w:proofErr w:type="spellStart"/>
            <w:r w:rsidRPr="0017135F">
              <w:rPr>
                <w:color w:val="000000"/>
                <w:sz w:val="20"/>
                <w:szCs w:val="20"/>
              </w:rPr>
              <w:t>Глазовский</w:t>
            </w:r>
            <w:proofErr w:type="spellEnd"/>
            <w:r w:rsidRPr="0017135F">
              <w:rPr>
                <w:color w:val="000000"/>
                <w:sz w:val="20"/>
                <w:szCs w:val="20"/>
              </w:rPr>
              <w:t xml:space="preserve"> район» на период до 2020 года по итогам выполн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ния плана мер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приятий и дости</w:t>
            </w:r>
            <w:r w:rsidRPr="0017135F">
              <w:rPr>
                <w:color w:val="000000"/>
                <w:sz w:val="20"/>
                <w:szCs w:val="20"/>
              </w:rPr>
              <w:t>г</w:t>
            </w:r>
            <w:r w:rsidRPr="0017135F">
              <w:rPr>
                <w:color w:val="000000"/>
                <w:sz w:val="20"/>
                <w:szCs w:val="20"/>
              </w:rPr>
              <w:t>нутых результатов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B7533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Поздеева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Н.Н.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306A1C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proofErr w:type="spellStart"/>
            <w:r>
              <w:rPr>
                <w:bCs w:val="0"/>
                <w:sz w:val="20"/>
                <w:szCs w:val="20"/>
              </w:rPr>
              <w:t>Веретенник</w:t>
            </w:r>
            <w:r>
              <w:rPr>
                <w:bCs w:val="0"/>
                <w:sz w:val="20"/>
                <w:szCs w:val="20"/>
              </w:rPr>
              <w:t>о</w:t>
            </w:r>
            <w:r>
              <w:rPr>
                <w:bCs w:val="0"/>
                <w:sz w:val="20"/>
                <w:szCs w:val="20"/>
              </w:rPr>
              <w:t>ваО.А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68655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8655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B75336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Отношение деф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цита бюджета м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ниципального 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разования «</w:t>
            </w:r>
            <w:proofErr w:type="spellStart"/>
            <w:r w:rsidRPr="003755D2">
              <w:rPr>
                <w:sz w:val="20"/>
                <w:szCs w:val="20"/>
              </w:rPr>
              <w:t>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к доходам бюджета муниципального образования «</w:t>
            </w:r>
            <w:proofErr w:type="spellStart"/>
            <w:r w:rsidRPr="003755D2">
              <w:rPr>
                <w:sz w:val="20"/>
                <w:szCs w:val="20"/>
              </w:rPr>
              <w:t>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район», рассчитанное в соответствии с требованиями Бюджетного </w:t>
            </w:r>
            <w:hyperlink r:id="rId11" w:history="1">
              <w:r w:rsidRPr="003755D2">
                <w:rPr>
                  <w:sz w:val="20"/>
                  <w:szCs w:val="20"/>
                </w:rPr>
                <w:t>к</w:t>
              </w:r>
              <w:r w:rsidRPr="003755D2">
                <w:rPr>
                  <w:sz w:val="20"/>
                  <w:szCs w:val="20"/>
                </w:rPr>
                <w:t>о</w:t>
              </w:r>
              <w:r w:rsidRPr="003755D2">
                <w:rPr>
                  <w:sz w:val="20"/>
                  <w:szCs w:val="20"/>
                </w:rPr>
                <w:t>декса</w:t>
              </w:r>
            </w:hyperlink>
            <w:r w:rsidRPr="003755D2">
              <w:rPr>
                <w:sz w:val="20"/>
                <w:szCs w:val="20"/>
              </w:rPr>
              <w:t xml:space="preserve"> Российской  Федерации - не более </w:t>
            </w:r>
            <w:r w:rsidR="007A3BCC" w:rsidRPr="003755D2">
              <w:rPr>
                <w:sz w:val="20"/>
                <w:szCs w:val="20"/>
              </w:rPr>
              <w:t>10</w:t>
            </w:r>
            <w:r w:rsidRPr="003755D2">
              <w:rPr>
                <w:sz w:val="20"/>
                <w:szCs w:val="20"/>
              </w:rPr>
              <w:t>%.</w:t>
            </w:r>
          </w:p>
          <w:p w:rsidR="00F76F08" w:rsidRPr="003755D2" w:rsidRDefault="00F76F08" w:rsidP="00B75336">
            <w:pPr>
              <w:spacing w:before="0"/>
              <w:jc w:val="both"/>
              <w:rPr>
                <w:sz w:val="20"/>
                <w:szCs w:val="20"/>
              </w:rPr>
            </w:pPr>
            <w:proofErr w:type="gramStart"/>
            <w:r w:rsidRPr="003755D2">
              <w:rPr>
                <w:sz w:val="20"/>
                <w:szCs w:val="20"/>
              </w:rPr>
              <w:t>Отношение объ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ма  просроченной кредиторской 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долженности  бюджета МО «</w:t>
            </w:r>
            <w:proofErr w:type="spellStart"/>
            <w:r w:rsidRPr="003755D2">
              <w:rPr>
                <w:sz w:val="20"/>
                <w:szCs w:val="20"/>
              </w:rPr>
              <w:t>Глазовский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и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учрежд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 (за исключ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нием просроче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lastRenderedPageBreak/>
              <w:t>ной кредиторской задолженности, образованной по приносящей доход деятельности  (собственные 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ходы учреждений) к расходам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МО «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</w:t>
            </w:r>
            <w:proofErr w:type="spellEnd"/>
            <w:r w:rsidRPr="003755D2">
              <w:rPr>
                <w:sz w:val="20"/>
                <w:szCs w:val="20"/>
              </w:rPr>
              <w:t xml:space="preserve"> район» не более</w:t>
            </w:r>
            <w:proofErr w:type="gramEnd"/>
          </w:p>
          <w:p w:rsidR="00F76F08" w:rsidRPr="003755D2" w:rsidRDefault="00F76F08" w:rsidP="00B75336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 -1 %.</w:t>
            </w:r>
          </w:p>
          <w:p w:rsidR="00F76F08" w:rsidRPr="003755D2" w:rsidRDefault="00F76F08" w:rsidP="009F27D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район», определяемая Управлением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нансов Админ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страции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«надлежащее управление», Средний уровень качества управл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ния муниципал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 финансами по отношению к предыдущему 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 – 101%. Отн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шение недопол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ченных доходов по местным нал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гам в результате действия налог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вых льгот, уст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новленных зак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нодательными (представител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ными) органами муниципальных образований к налоговым дох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дам бюджета 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ниципального 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б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разования «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район» не более 5 %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bookmarkEnd w:id="1"/>
    </w:tbl>
    <w:p w:rsidR="008C067E" w:rsidRPr="005C6818" w:rsidRDefault="008C067E" w:rsidP="00C57365">
      <w:pPr>
        <w:keepNext/>
        <w:spacing w:before="0"/>
        <w:jc w:val="both"/>
        <w:outlineLvl w:val="1"/>
        <w:rPr>
          <w:rFonts w:eastAsiaTheme="majorEastAsia"/>
          <w:b/>
          <w:bCs w:val="0"/>
          <w:strike/>
          <w:sz w:val="22"/>
          <w:szCs w:val="22"/>
        </w:rPr>
      </w:pPr>
    </w:p>
    <w:sectPr w:rsidR="008C067E" w:rsidRPr="005C6818" w:rsidSect="0011303B">
      <w:footerReference w:type="default" r:id="rId12"/>
      <w:pgSz w:w="16838" w:h="11906" w:orient="landscape" w:code="9"/>
      <w:pgMar w:top="851" w:right="536" w:bottom="567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8D4" w:rsidRDefault="005A38D4" w:rsidP="000F239B">
      <w:pPr>
        <w:spacing w:before="0"/>
      </w:pPr>
      <w:r>
        <w:separator/>
      </w:r>
    </w:p>
  </w:endnote>
  <w:endnote w:type="continuationSeparator" w:id="0">
    <w:p w:rsidR="005A38D4" w:rsidRDefault="005A38D4" w:rsidP="000F23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83475"/>
      <w:docPartObj>
        <w:docPartGallery w:val="Page Numbers (Bottom of Page)"/>
        <w:docPartUnique/>
      </w:docPartObj>
    </w:sdtPr>
    <w:sdtEndPr/>
    <w:sdtContent>
      <w:p w:rsidR="005A38D4" w:rsidRDefault="005A3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C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38D4" w:rsidRDefault="005A38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8D4" w:rsidRDefault="005A38D4" w:rsidP="000F239B">
      <w:pPr>
        <w:spacing w:before="0"/>
      </w:pPr>
      <w:r>
        <w:separator/>
      </w:r>
    </w:p>
  </w:footnote>
  <w:footnote w:type="continuationSeparator" w:id="0">
    <w:p w:rsidR="005A38D4" w:rsidRDefault="005A38D4" w:rsidP="000F239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A74"/>
    <w:multiLevelType w:val="hybridMultilevel"/>
    <w:tmpl w:val="18024B90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6C2892"/>
    <w:multiLevelType w:val="hybridMultilevel"/>
    <w:tmpl w:val="6C160BCC"/>
    <w:lvl w:ilvl="0" w:tplc="03D8B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AE2E90"/>
    <w:multiLevelType w:val="hybridMultilevel"/>
    <w:tmpl w:val="11FC5B98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2D843D4"/>
    <w:multiLevelType w:val="hybridMultilevel"/>
    <w:tmpl w:val="BD7258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84A25"/>
    <w:multiLevelType w:val="hybridMultilevel"/>
    <w:tmpl w:val="715A11B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C04F7"/>
    <w:multiLevelType w:val="hybridMultilevel"/>
    <w:tmpl w:val="305A55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6412489"/>
    <w:multiLevelType w:val="hybridMultilevel"/>
    <w:tmpl w:val="8466CC8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6FF056C"/>
    <w:multiLevelType w:val="hybridMultilevel"/>
    <w:tmpl w:val="60B21F0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8990718"/>
    <w:multiLevelType w:val="hybridMultilevel"/>
    <w:tmpl w:val="9D08B972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A4F3A"/>
    <w:multiLevelType w:val="hybridMultilevel"/>
    <w:tmpl w:val="62E4518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0CC80BEC"/>
    <w:multiLevelType w:val="hybridMultilevel"/>
    <w:tmpl w:val="363E6DF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EE4741E"/>
    <w:multiLevelType w:val="hybridMultilevel"/>
    <w:tmpl w:val="D45C55C0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FC238F8"/>
    <w:multiLevelType w:val="hybridMultilevel"/>
    <w:tmpl w:val="7DD0374E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2417B35"/>
    <w:multiLevelType w:val="hybridMultilevel"/>
    <w:tmpl w:val="778A76AE"/>
    <w:lvl w:ilvl="0" w:tplc="C83C57A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12EB73CD"/>
    <w:multiLevelType w:val="hybridMultilevel"/>
    <w:tmpl w:val="BA7EEF36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54F31FB"/>
    <w:multiLevelType w:val="hybridMultilevel"/>
    <w:tmpl w:val="41E2F6E8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D032E7"/>
    <w:multiLevelType w:val="hybridMultilevel"/>
    <w:tmpl w:val="EBF0E2C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92A25E3"/>
    <w:multiLevelType w:val="hybridMultilevel"/>
    <w:tmpl w:val="7B2495E2"/>
    <w:lvl w:ilvl="0" w:tplc="67C8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194659C5"/>
    <w:multiLevelType w:val="hybridMultilevel"/>
    <w:tmpl w:val="232C9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14220C"/>
    <w:multiLevelType w:val="hybridMultilevel"/>
    <w:tmpl w:val="012A2AE6"/>
    <w:lvl w:ilvl="0" w:tplc="A43E7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A1A2055"/>
    <w:multiLevelType w:val="hybridMultilevel"/>
    <w:tmpl w:val="2EF49D7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B4F612B"/>
    <w:multiLevelType w:val="hybridMultilevel"/>
    <w:tmpl w:val="DD5CB4E4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2443463"/>
    <w:multiLevelType w:val="hybridMultilevel"/>
    <w:tmpl w:val="064617F2"/>
    <w:lvl w:ilvl="0" w:tplc="88CA46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3076D23"/>
    <w:multiLevelType w:val="hybridMultilevel"/>
    <w:tmpl w:val="22661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C23D9C"/>
    <w:multiLevelType w:val="hybridMultilevel"/>
    <w:tmpl w:val="779AD7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5E90893"/>
    <w:multiLevelType w:val="hybridMultilevel"/>
    <w:tmpl w:val="2C24CD9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3C109F"/>
    <w:multiLevelType w:val="hybridMultilevel"/>
    <w:tmpl w:val="BC48B860"/>
    <w:lvl w:ilvl="0" w:tplc="03D8B898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>
    <w:nsid w:val="26B51588"/>
    <w:multiLevelType w:val="hybridMultilevel"/>
    <w:tmpl w:val="54EE9CEE"/>
    <w:lvl w:ilvl="0" w:tplc="D840C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78D0421"/>
    <w:multiLevelType w:val="hybridMultilevel"/>
    <w:tmpl w:val="1EE80992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AC2B8D"/>
    <w:multiLevelType w:val="hybridMultilevel"/>
    <w:tmpl w:val="19B6B5F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FD06C3"/>
    <w:multiLevelType w:val="hybridMultilevel"/>
    <w:tmpl w:val="29E48872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B145D76"/>
    <w:multiLevelType w:val="hybridMultilevel"/>
    <w:tmpl w:val="877075C4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B191521"/>
    <w:multiLevelType w:val="hybridMultilevel"/>
    <w:tmpl w:val="82A6B31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D3C0614"/>
    <w:multiLevelType w:val="hybridMultilevel"/>
    <w:tmpl w:val="DC22A2C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F9071AF"/>
    <w:multiLevelType w:val="hybridMultilevel"/>
    <w:tmpl w:val="2C0E6B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30672388"/>
    <w:multiLevelType w:val="hybridMultilevel"/>
    <w:tmpl w:val="B718AB5A"/>
    <w:lvl w:ilvl="0" w:tplc="6E26264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31694867"/>
    <w:multiLevelType w:val="hybridMultilevel"/>
    <w:tmpl w:val="107CA756"/>
    <w:lvl w:ilvl="0" w:tplc="896EC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1AF4DCA"/>
    <w:multiLevelType w:val="hybridMultilevel"/>
    <w:tmpl w:val="F6BAC8B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1F845D2"/>
    <w:multiLevelType w:val="hybridMultilevel"/>
    <w:tmpl w:val="6B7E5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A801C9"/>
    <w:multiLevelType w:val="hybridMultilevel"/>
    <w:tmpl w:val="50B816F6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C54AE4"/>
    <w:multiLevelType w:val="hybridMultilevel"/>
    <w:tmpl w:val="C3EE185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1">
    <w:nsid w:val="33CC4753"/>
    <w:multiLevelType w:val="hybridMultilevel"/>
    <w:tmpl w:val="E744A2CA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4182F30"/>
    <w:multiLevelType w:val="multilevel"/>
    <w:tmpl w:val="8C9E131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3">
    <w:nsid w:val="3501388A"/>
    <w:multiLevelType w:val="hybridMultilevel"/>
    <w:tmpl w:val="854AD4EE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5DF6B01"/>
    <w:multiLevelType w:val="hybridMultilevel"/>
    <w:tmpl w:val="83CE09C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69E19A0"/>
    <w:multiLevelType w:val="hybridMultilevel"/>
    <w:tmpl w:val="74CE8E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371E2FA9"/>
    <w:multiLevelType w:val="hybridMultilevel"/>
    <w:tmpl w:val="592C7E72"/>
    <w:lvl w:ilvl="0" w:tplc="03D8B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388F080E"/>
    <w:multiLevelType w:val="hybridMultilevel"/>
    <w:tmpl w:val="60B21F0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9BA4194"/>
    <w:multiLevelType w:val="hybridMultilevel"/>
    <w:tmpl w:val="FC2CB9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9D01C43"/>
    <w:multiLevelType w:val="hybridMultilevel"/>
    <w:tmpl w:val="C7CEA5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3C990305"/>
    <w:multiLevelType w:val="hybridMultilevel"/>
    <w:tmpl w:val="EB084E9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3D0657A6"/>
    <w:multiLevelType w:val="hybridMultilevel"/>
    <w:tmpl w:val="7AAA2EDE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744182"/>
    <w:multiLevelType w:val="hybridMultilevel"/>
    <w:tmpl w:val="A212F3A2"/>
    <w:lvl w:ilvl="0" w:tplc="94725B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AB7FF0"/>
    <w:multiLevelType w:val="hybridMultilevel"/>
    <w:tmpl w:val="F91ADF88"/>
    <w:lvl w:ilvl="0" w:tplc="88CA46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560E0E"/>
    <w:multiLevelType w:val="hybridMultilevel"/>
    <w:tmpl w:val="E0C20F24"/>
    <w:lvl w:ilvl="0" w:tplc="88CA465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409856BA"/>
    <w:multiLevelType w:val="hybridMultilevel"/>
    <w:tmpl w:val="E444CB58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4257386B"/>
    <w:multiLevelType w:val="hybridMultilevel"/>
    <w:tmpl w:val="646C17C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80545C"/>
    <w:multiLevelType w:val="hybridMultilevel"/>
    <w:tmpl w:val="1096D18C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49A100B"/>
    <w:multiLevelType w:val="hybridMultilevel"/>
    <w:tmpl w:val="2EF83484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147BC"/>
    <w:multiLevelType w:val="multilevel"/>
    <w:tmpl w:val="5AEECB0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0">
    <w:nsid w:val="4B7F04EC"/>
    <w:multiLevelType w:val="hybridMultilevel"/>
    <w:tmpl w:val="1E563A12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53550A"/>
    <w:multiLevelType w:val="hybridMultilevel"/>
    <w:tmpl w:val="A47A6E3C"/>
    <w:lvl w:ilvl="0" w:tplc="EB84C1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4E205CC7"/>
    <w:multiLevelType w:val="multilevel"/>
    <w:tmpl w:val="E1CA949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3">
    <w:nsid w:val="4E363597"/>
    <w:multiLevelType w:val="hybridMultilevel"/>
    <w:tmpl w:val="5920B858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2B05E2A"/>
    <w:multiLevelType w:val="hybridMultilevel"/>
    <w:tmpl w:val="647C3E3A"/>
    <w:lvl w:ilvl="0" w:tplc="EC180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3C85F7C"/>
    <w:multiLevelType w:val="hybridMultilevel"/>
    <w:tmpl w:val="E5B4D372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54003881"/>
    <w:multiLevelType w:val="hybridMultilevel"/>
    <w:tmpl w:val="C1323DF4"/>
    <w:lvl w:ilvl="0" w:tplc="88CA465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83C2EAB"/>
    <w:multiLevelType w:val="hybridMultilevel"/>
    <w:tmpl w:val="34A881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5A8557D5"/>
    <w:multiLevelType w:val="hybridMultilevel"/>
    <w:tmpl w:val="AB8C841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5BD66675"/>
    <w:multiLevelType w:val="hybridMultilevel"/>
    <w:tmpl w:val="BCACB42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5D25255F"/>
    <w:multiLevelType w:val="hybridMultilevel"/>
    <w:tmpl w:val="CAC446E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5EB62C4D"/>
    <w:multiLevelType w:val="hybridMultilevel"/>
    <w:tmpl w:val="64BCD4C6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2">
    <w:nsid w:val="5EED00FE"/>
    <w:multiLevelType w:val="hybridMultilevel"/>
    <w:tmpl w:val="5F580936"/>
    <w:lvl w:ilvl="0" w:tplc="CCCAD56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F336262"/>
    <w:multiLevelType w:val="hybridMultilevel"/>
    <w:tmpl w:val="2E5E51B0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FE47DBE"/>
    <w:multiLevelType w:val="hybridMultilevel"/>
    <w:tmpl w:val="7F22CF8C"/>
    <w:lvl w:ilvl="0" w:tplc="CCCAD56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FF86FD4"/>
    <w:multiLevelType w:val="hybridMultilevel"/>
    <w:tmpl w:val="CE74C4E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605B5105"/>
    <w:multiLevelType w:val="hybridMultilevel"/>
    <w:tmpl w:val="D110CBC0"/>
    <w:lvl w:ilvl="0" w:tplc="D2825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1387192"/>
    <w:multiLevelType w:val="hybridMultilevel"/>
    <w:tmpl w:val="8C8A3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D7531C"/>
    <w:multiLevelType w:val="hybridMultilevel"/>
    <w:tmpl w:val="94A6356C"/>
    <w:lvl w:ilvl="0" w:tplc="FF642772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9">
    <w:nsid w:val="641F5738"/>
    <w:multiLevelType w:val="hybridMultilevel"/>
    <w:tmpl w:val="ADDEA3A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675324D2"/>
    <w:multiLevelType w:val="hybridMultilevel"/>
    <w:tmpl w:val="9BBA9C6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67904822"/>
    <w:multiLevelType w:val="multilevel"/>
    <w:tmpl w:val="00C8655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2">
    <w:nsid w:val="734B5920"/>
    <w:multiLevelType w:val="hybridMultilevel"/>
    <w:tmpl w:val="F754DB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735D75FF"/>
    <w:multiLevelType w:val="hybridMultilevel"/>
    <w:tmpl w:val="12DAAD66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73780BB8"/>
    <w:multiLevelType w:val="hybridMultilevel"/>
    <w:tmpl w:val="786C6B5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73B24A94"/>
    <w:multiLevelType w:val="hybridMultilevel"/>
    <w:tmpl w:val="ACD0190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4F40206"/>
    <w:multiLevelType w:val="hybridMultilevel"/>
    <w:tmpl w:val="BF1AF3DE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6EF75BD"/>
    <w:multiLevelType w:val="hybridMultilevel"/>
    <w:tmpl w:val="393AE6A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7106577"/>
    <w:multiLevelType w:val="hybridMultilevel"/>
    <w:tmpl w:val="B7EA0EA8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8AE6D65"/>
    <w:multiLevelType w:val="hybridMultilevel"/>
    <w:tmpl w:val="FADEC79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A207E60"/>
    <w:multiLevelType w:val="hybridMultilevel"/>
    <w:tmpl w:val="14600E40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D3B2524"/>
    <w:multiLevelType w:val="hybridMultilevel"/>
    <w:tmpl w:val="0EAAE25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7DF45970"/>
    <w:multiLevelType w:val="hybridMultilevel"/>
    <w:tmpl w:val="B312308A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E357B86"/>
    <w:multiLevelType w:val="hybridMultilevel"/>
    <w:tmpl w:val="0C1292A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7EDB77FB"/>
    <w:multiLevelType w:val="hybridMultilevel"/>
    <w:tmpl w:val="5E4CED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2"/>
  </w:num>
  <w:num w:numId="2">
    <w:abstractNumId w:val="48"/>
  </w:num>
  <w:num w:numId="3">
    <w:abstractNumId w:val="3"/>
  </w:num>
  <w:num w:numId="4">
    <w:abstractNumId w:val="13"/>
  </w:num>
  <w:num w:numId="5">
    <w:abstractNumId w:val="94"/>
  </w:num>
  <w:num w:numId="6">
    <w:abstractNumId w:val="9"/>
  </w:num>
  <w:num w:numId="7">
    <w:abstractNumId w:val="17"/>
  </w:num>
  <w:num w:numId="8">
    <w:abstractNumId w:val="77"/>
  </w:num>
  <w:num w:numId="9">
    <w:abstractNumId w:val="5"/>
  </w:num>
  <w:num w:numId="10">
    <w:abstractNumId w:val="18"/>
  </w:num>
  <w:num w:numId="11">
    <w:abstractNumId w:val="64"/>
  </w:num>
  <w:num w:numId="12">
    <w:abstractNumId w:val="43"/>
  </w:num>
  <w:num w:numId="13">
    <w:abstractNumId w:val="34"/>
  </w:num>
  <w:num w:numId="14">
    <w:abstractNumId w:val="61"/>
  </w:num>
  <w:num w:numId="15">
    <w:abstractNumId w:val="12"/>
  </w:num>
  <w:num w:numId="16">
    <w:abstractNumId w:val="19"/>
  </w:num>
  <w:num w:numId="17">
    <w:abstractNumId w:val="45"/>
  </w:num>
  <w:num w:numId="18">
    <w:abstractNumId w:val="69"/>
  </w:num>
  <w:num w:numId="19">
    <w:abstractNumId w:val="40"/>
  </w:num>
  <w:num w:numId="20">
    <w:abstractNumId w:val="72"/>
  </w:num>
  <w:num w:numId="21">
    <w:abstractNumId w:val="74"/>
  </w:num>
  <w:num w:numId="22">
    <w:abstractNumId w:val="2"/>
  </w:num>
  <w:num w:numId="23">
    <w:abstractNumId w:val="47"/>
  </w:num>
  <w:num w:numId="24">
    <w:abstractNumId w:val="10"/>
  </w:num>
  <w:num w:numId="25">
    <w:abstractNumId w:val="24"/>
  </w:num>
  <w:num w:numId="26">
    <w:abstractNumId w:val="30"/>
  </w:num>
  <w:num w:numId="27">
    <w:abstractNumId w:val="31"/>
  </w:num>
  <w:num w:numId="28">
    <w:abstractNumId w:val="21"/>
  </w:num>
  <w:num w:numId="29">
    <w:abstractNumId w:val="73"/>
  </w:num>
  <w:num w:numId="30">
    <w:abstractNumId w:val="86"/>
  </w:num>
  <w:num w:numId="31">
    <w:abstractNumId w:val="22"/>
  </w:num>
  <w:num w:numId="32">
    <w:abstractNumId w:val="59"/>
  </w:num>
  <w:num w:numId="33">
    <w:abstractNumId w:val="82"/>
  </w:num>
  <w:num w:numId="34">
    <w:abstractNumId w:val="44"/>
  </w:num>
  <w:num w:numId="35">
    <w:abstractNumId w:val="54"/>
  </w:num>
  <w:num w:numId="36">
    <w:abstractNumId w:val="76"/>
  </w:num>
  <w:num w:numId="37">
    <w:abstractNumId w:val="25"/>
  </w:num>
  <w:num w:numId="38">
    <w:abstractNumId w:val="51"/>
  </w:num>
  <w:num w:numId="39">
    <w:abstractNumId w:val="71"/>
  </w:num>
  <w:num w:numId="40">
    <w:abstractNumId w:val="57"/>
  </w:num>
  <w:num w:numId="41">
    <w:abstractNumId w:val="87"/>
  </w:num>
  <w:num w:numId="42">
    <w:abstractNumId w:val="39"/>
  </w:num>
  <w:num w:numId="43">
    <w:abstractNumId w:val="0"/>
  </w:num>
  <w:num w:numId="44">
    <w:abstractNumId w:val="11"/>
  </w:num>
  <w:num w:numId="45">
    <w:abstractNumId w:val="56"/>
  </w:num>
  <w:num w:numId="46">
    <w:abstractNumId w:val="32"/>
  </w:num>
  <w:num w:numId="47">
    <w:abstractNumId w:val="55"/>
  </w:num>
  <w:num w:numId="48">
    <w:abstractNumId w:val="6"/>
  </w:num>
  <w:num w:numId="49">
    <w:abstractNumId w:val="14"/>
  </w:num>
  <w:num w:numId="50">
    <w:abstractNumId w:val="83"/>
  </w:num>
  <w:num w:numId="51">
    <w:abstractNumId w:val="92"/>
  </w:num>
  <w:num w:numId="52">
    <w:abstractNumId w:val="60"/>
  </w:num>
  <w:num w:numId="53">
    <w:abstractNumId w:val="37"/>
  </w:num>
  <w:num w:numId="54">
    <w:abstractNumId w:val="63"/>
  </w:num>
  <w:num w:numId="55">
    <w:abstractNumId w:val="58"/>
  </w:num>
  <w:num w:numId="56">
    <w:abstractNumId w:val="52"/>
  </w:num>
  <w:num w:numId="57">
    <w:abstractNumId w:val="41"/>
  </w:num>
  <w:num w:numId="58">
    <w:abstractNumId w:val="28"/>
  </w:num>
  <w:num w:numId="59">
    <w:abstractNumId w:val="29"/>
  </w:num>
  <w:num w:numId="60">
    <w:abstractNumId w:val="20"/>
  </w:num>
  <w:num w:numId="61">
    <w:abstractNumId w:val="88"/>
  </w:num>
  <w:num w:numId="62">
    <w:abstractNumId w:val="4"/>
  </w:num>
  <w:num w:numId="63">
    <w:abstractNumId w:val="90"/>
  </w:num>
  <w:num w:numId="64">
    <w:abstractNumId w:val="53"/>
  </w:num>
  <w:num w:numId="65">
    <w:abstractNumId w:val="85"/>
  </w:num>
  <w:num w:numId="66">
    <w:abstractNumId w:val="50"/>
  </w:num>
  <w:num w:numId="67">
    <w:abstractNumId w:val="33"/>
  </w:num>
  <w:num w:numId="68">
    <w:abstractNumId w:val="67"/>
  </w:num>
  <w:num w:numId="69">
    <w:abstractNumId w:val="91"/>
  </w:num>
  <w:num w:numId="70">
    <w:abstractNumId w:val="79"/>
  </w:num>
  <w:num w:numId="71">
    <w:abstractNumId w:val="93"/>
  </w:num>
  <w:num w:numId="72">
    <w:abstractNumId w:val="35"/>
  </w:num>
  <w:num w:numId="73">
    <w:abstractNumId w:val="70"/>
  </w:num>
  <w:num w:numId="74">
    <w:abstractNumId w:val="15"/>
  </w:num>
  <w:num w:numId="75">
    <w:abstractNumId w:val="27"/>
  </w:num>
  <w:num w:numId="76">
    <w:abstractNumId w:val="38"/>
  </w:num>
  <w:num w:numId="77">
    <w:abstractNumId w:val="46"/>
  </w:num>
  <w:num w:numId="78">
    <w:abstractNumId w:val="1"/>
  </w:num>
  <w:num w:numId="79">
    <w:abstractNumId w:val="26"/>
  </w:num>
  <w:num w:numId="80">
    <w:abstractNumId w:val="78"/>
  </w:num>
  <w:num w:numId="81">
    <w:abstractNumId w:val="36"/>
  </w:num>
  <w:num w:numId="82">
    <w:abstractNumId w:val="84"/>
  </w:num>
  <w:num w:numId="83">
    <w:abstractNumId w:val="8"/>
  </w:num>
  <w:num w:numId="84">
    <w:abstractNumId w:val="75"/>
  </w:num>
  <w:num w:numId="85">
    <w:abstractNumId w:val="65"/>
  </w:num>
  <w:num w:numId="86">
    <w:abstractNumId w:val="80"/>
  </w:num>
  <w:num w:numId="87">
    <w:abstractNumId w:val="66"/>
  </w:num>
  <w:num w:numId="88">
    <w:abstractNumId w:val="16"/>
  </w:num>
  <w:num w:numId="89">
    <w:abstractNumId w:val="89"/>
  </w:num>
  <w:num w:numId="90">
    <w:abstractNumId w:val="49"/>
  </w:num>
  <w:num w:numId="91">
    <w:abstractNumId w:val="68"/>
  </w:num>
  <w:num w:numId="92">
    <w:abstractNumId w:val="81"/>
  </w:num>
  <w:num w:numId="93">
    <w:abstractNumId w:val="62"/>
  </w:num>
  <w:num w:numId="94">
    <w:abstractNumId w:val="23"/>
  </w:num>
  <w:num w:numId="95">
    <w:abstractNumId w:val="7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FF"/>
    <w:rsid w:val="00000DE2"/>
    <w:rsid w:val="00004272"/>
    <w:rsid w:val="00005B08"/>
    <w:rsid w:val="00011DC7"/>
    <w:rsid w:val="0001791C"/>
    <w:rsid w:val="00022391"/>
    <w:rsid w:val="00024373"/>
    <w:rsid w:val="00024FFE"/>
    <w:rsid w:val="000257E3"/>
    <w:rsid w:val="000302EB"/>
    <w:rsid w:val="00030394"/>
    <w:rsid w:val="00031686"/>
    <w:rsid w:val="00036704"/>
    <w:rsid w:val="00037A95"/>
    <w:rsid w:val="0004016C"/>
    <w:rsid w:val="00040ECF"/>
    <w:rsid w:val="0004180D"/>
    <w:rsid w:val="00041DF3"/>
    <w:rsid w:val="00041FF4"/>
    <w:rsid w:val="00043037"/>
    <w:rsid w:val="00043E87"/>
    <w:rsid w:val="00043F38"/>
    <w:rsid w:val="000445A7"/>
    <w:rsid w:val="000515F4"/>
    <w:rsid w:val="00051AD2"/>
    <w:rsid w:val="00052B12"/>
    <w:rsid w:val="00054152"/>
    <w:rsid w:val="00054A14"/>
    <w:rsid w:val="00057A0E"/>
    <w:rsid w:val="0006014D"/>
    <w:rsid w:val="00060ACD"/>
    <w:rsid w:val="00061FDE"/>
    <w:rsid w:val="00062698"/>
    <w:rsid w:val="00063E3F"/>
    <w:rsid w:val="000643D1"/>
    <w:rsid w:val="00067490"/>
    <w:rsid w:val="000676C3"/>
    <w:rsid w:val="000703F2"/>
    <w:rsid w:val="000709DB"/>
    <w:rsid w:val="000709E8"/>
    <w:rsid w:val="00071F2E"/>
    <w:rsid w:val="000728A9"/>
    <w:rsid w:val="00072A89"/>
    <w:rsid w:val="0007325A"/>
    <w:rsid w:val="00073BCA"/>
    <w:rsid w:val="00075BB3"/>
    <w:rsid w:val="000764A1"/>
    <w:rsid w:val="000766FB"/>
    <w:rsid w:val="00081A1F"/>
    <w:rsid w:val="000823B9"/>
    <w:rsid w:val="00083976"/>
    <w:rsid w:val="0008493D"/>
    <w:rsid w:val="00084D74"/>
    <w:rsid w:val="00084E60"/>
    <w:rsid w:val="00085221"/>
    <w:rsid w:val="000863AF"/>
    <w:rsid w:val="00086DD4"/>
    <w:rsid w:val="000910C2"/>
    <w:rsid w:val="00091189"/>
    <w:rsid w:val="00092B87"/>
    <w:rsid w:val="0009341A"/>
    <w:rsid w:val="000949C7"/>
    <w:rsid w:val="00096BCD"/>
    <w:rsid w:val="000A1365"/>
    <w:rsid w:val="000A26E0"/>
    <w:rsid w:val="000A3BFB"/>
    <w:rsid w:val="000A4ED0"/>
    <w:rsid w:val="000B0477"/>
    <w:rsid w:val="000B23CD"/>
    <w:rsid w:val="000B5B45"/>
    <w:rsid w:val="000B60A2"/>
    <w:rsid w:val="000C1D35"/>
    <w:rsid w:val="000C2CA6"/>
    <w:rsid w:val="000C41F7"/>
    <w:rsid w:val="000C481A"/>
    <w:rsid w:val="000C668E"/>
    <w:rsid w:val="000C6DA2"/>
    <w:rsid w:val="000D0C03"/>
    <w:rsid w:val="000D18DB"/>
    <w:rsid w:val="000D27EA"/>
    <w:rsid w:val="000D6AB5"/>
    <w:rsid w:val="000E07A0"/>
    <w:rsid w:val="000E0DC7"/>
    <w:rsid w:val="000E1CBF"/>
    <w:rsid w:val="000E1E51"/>
    <w:rsid w:val="000E3D8F"/>
    <w:rsid w:val="000E463B"/>
    <w:rsid w:val="000E5FF3"/>
    <w:rsid w:val="000E78DC"/>
    <w:rsid w:val="000F0423"/>
    <w:rsid w:val="000F0D13"/>
    <w:rsid w:val="000F0F41"/>
    <w:rsid w:val="000F239B"/>
    <w:rsid w:val="000F384D"/>
    <w:rsid w:val="000F5B19"/>
    <w:rsid w:val="000F62BD"/>
    <w:rsid w:val="000F6573"/>
    <w:rsid w:val="000F6844"/>
    <w:rsid w:val="00100288"/>
    <w:rsid w:val="00100952"/>
    <w:rsid w:val="00101890"/>
    <w:rsid w:val="00105AEB"/>
    <w:rsid w:val="0010622D"/>
    <w:rsid w:val="00106C78"/>
    <w:rsid w:val="0011303B"/>
    <w:rsid w:val="001142F6"/>
    <w:rsid w:val="00115939"/>
    <w:rsid w:val="00115B6A"/>
    <w:rsid w:val="00120493"/>
    <w:rsid w:val="00120CEB"/>
    <w:rsid w:val="00123F92"/>
    <w:rsid w:val="00124441"/>
    <w:rsid w:val="001275C6"/>
    <w:rsid w:val="00133561"/>
    <w:rsid w:val="001335CD"/>
    <w:rsid w:val="00133732"/>
    <w:rsid w:val="00140247"/>
    <w:rsid w:val="001418D9"/>
    <w:rsid w:val="0014343B"/>
    <w:rsid w:val="00146FC1"/>
    <w:rsid w:val="00147D5C"/>
    <w:rsid w:val="00150085"/>
    <w:rsid w:val="001501D6"/>
    <w:rsid w:val="001529F3"/>
    <w:rsid w:val="00153E86"/>
    <w:rsid w:val="00154104"/>
    <w:rsid w:val="00156890"/>
    <w:rsid w:val="00156917"/>
    <w:rsid w:val="00157433"/>
    <w:rsid w:val="001606C8"/>
    <w:rsid w:val="00160D8A"/>
    <w:rsid w:val="00163110"/>
    <w:rsid w:val="001632D7"/>
    <w:rsid w:val="00165323"/>
    <w:rsid w:val="00166F43"/>
    <w:rsid w:val="00167444"/>
    <w:rsid w:val="00167D65"/>
    <w:rsid w:val="00170932"/>
    <w:rsid w:val="001716AE"/>
    <w:rsid w:val="001720BF"/>
    <w:rsid w:val="0017247A"/>
    <w:rsid w:val="00175994"/>
    <w:rsid w:val="00181F79"/>
    <w:rsid w:val="0018218C"/>
    <w:rsid w:val="00183FA8"/>
    <w:rsid w:val="00185144"/>
    <w:rsid w:val="0019080D"/>
    <w:rsid w:val="001913F7"/>
    <w:rsid w:val="001960CF"/>
    <w:rsid w:val="00196622"/>
    <w:rsid w:val="00196DED"/>
    <w:rsid w:val="00197331"/>
    <w:rsid w:val="001A088F"/>
    <w:rsid w:val="001A35E2"/>
    <w:rsid w:val="001A46F1"/>
    <w:rsid w:val="001B0430"/>
    <w:rsid w:val="001B0C6D"/>
    <w:rsid w:val="001B1A5B"/>
    <w:rsid w:val="001B23A1"/>
    <w:rsid w:val="001B328A"/>
    <w:rsid w:val="001B329B"/>
    <w:rsid w:val="001B467B"/>
    <w:rsid w:val="001C0C86"/>
    <w:rsid w:val="001C235B"/>
    <w:rsid w:val="001C4999"/>
    <w:rsid w:val="001D0760"/>
    <w:rsid w:val="001D2139"/>
    <w:rsid w:val="001D21A4"/>
    <w:rsid w:val="001D6068"/>
    <w:rsid w:val="001D6819"/>
    <w:rsid w:val="001D7744"/>
    <w:rsid w:val="001D796B"/>
    <w:rsid w:val="001D7ABA"/>
    <w:rsid w:val="001E07A7"/>
    <w:rsid w:val="001E3F3E"/>
    <w:rsid w:val="001E5D43"/>
    <w:rsid w:val="001E66C2"/>
    <w:rsid w:val="001F0086"/>
    <w:rsid w:val="001F0CC3"/>
    <w:rsid w:val="001F21EE"/>
    <w:rsid w:val="001F2C87"/>
    <w:rsid w:val="001F51AF"/>
    <w:rsid w:val="001F669B"/>
    <w:rsid w:val="001F692E"/>
    <w:rsid w:val="00201DEA"/>
    <w:rsid w:val="002020D5"/>
    <w:rsid w:val="00202408"/>
    <w:rsid w:val="00203EDC"/>
    <w:rsid w:val="00206299"/>
    <w:rsid w:val="0020738B"/>
    <w:rsid w:val="00207FC0"/>
    <w:rsid w:val="00213B56"/>
    <w:rsid w:val="00217B3E"/>
    <w:rsid w:val="00220B2B"/>
    <w:rsid w:val="00221FBB"/>
    <w:rsid w:val="00222E30"/>
    <w:rsid w:val="00223483"/>
    <w:rsid w:val="00225D45"/>
    <w:rsid w:val="00230B47"/>
    <w:rsid w:val="002320B4"/>
    <w:rsid w:val="0023353B"/>
    <w:rsid w:val="00233FE8"/>
    <w:rsid w:val="0023616F"/>
    <w:rsid w:val="00236FF7"/>
    <w:rsid w:val="002375ED"/>
    <w:rsid w:val="002436CC"/>
    <w:rsid w:val="00245288"/>
    <w:rsid w:val="002461F9"/>
    <w:rsid w:val="00246EC2"/>
    <w:rsid w:val="002502A4"/>
    <w:rsid w:val="0025150E"/>
    <w:rsid w:val="0025199A"/>
    <w:rsid w:val="00251F3F"/>
    <w:rsid w:val="00251F4F"/>
    <w:rsid w:val="0025333B"/>
    <w:rsid w:val="00253378"/>
    <w:rsid w:val="00253FFC"/>
    <w:rsid w:val="0025427A"/>
    <w:rsid w:val="00254DF1"/>
    <w:rsid w:val="00257241"/>
    <w:rsid w:val="00261ADA"/>
    <w:rsid w:val="00263FC4"/>
    <w:rsid w:val="002662AD"/>
    <w:rsid w:val="00266631"/>
    <w:rsid w:val="00267C73"/>
    <w:rsid w:val="002746E8"/>
    <w:rsid w:val="0027559E"/>
    <w:rsid w:val="00275E73"/>
    <w:rsid w:val="00276422"/>
    <w:rsid w:val="00277B1A"/>
    <w:rsid w:val="002800FA"/>
    <w:rsid w:val="00280A83"/>
    <w:rsid w:val="00280EB8"/>
    <w:rsid w:val="00281F3E"/>
    <w:rsid w:val="002862F8"/>
    <w:rsid w:val="002903B6"/>
    <w:rsid w:val="002906C4"/>
    <w:rsid w:val="00293B2E"/>
    <w:rsid w:val="002943B9"/>
    <w:rsid w:val="002A3C91"/>
    <w:rsid w:val="002A4B78"/>
    <w:rsid w:val="002A63F1"/>
    <w:rsid w:val="002A746B"/>
    <w:rsid w:val="002B0ADF"/>
    <w:rsid w:val="002B113D"/>
    <w:rsid w:val="002B15EF"/>
    <w:rsid w:val="002B1F39"/>
    <w:rsid w:val="002C0B81"/>
    <w:rsid w:val="002C185E"/>
    <w:rsid w:val="002C1A1E"/>
    <w:rsid w:val="002C21D1"/>
    <w:rsid w:val="002C2263"/>
    <w:rsid w:val="002C2E2D"/>
    <w:rsid w:val="002C5480"/>
    <w:rsid w:val="002D6D44"/>
    <w:rsid w:val="002E1A08"/>
    <w:rsid w:val="002E33C9"/>
    <w:rsid w:val="002E3EB0"/>
    <w:rsid w:val="002E4941"/>
    <w:rsid w:val="002E6535"/>
    <w:rsid w:val="002E66AE"/>
    <w:rsid w:val="002E6894"/>
    <w:rsid w:val="002E6C5D"/>
    <w:rsid w:val="002E70F8"/>
    <w:rsid w:val="002E725C"/>
    <w:rsid w:val="002F57D6"/>
    <w:rsid w:val="002F58FF"/>
    <w:rsid w:val="002F768A"/>
    <w:rsid w:val="003013A5"/>
    <w:rsid w:val="00301AFE"/>
    <w:rsid w:val="00303700"/>
    <w:rsid w:val="003041BE"/>
    <w:rsid w:val="0030439D"/>
    <w:rsid w:val="00304A1E"/>
    <w:rsid w:val="00304A6A"/>
    <w:rsid w:val="00304AB2"/>
    <w:rsid w:val="00306A1C"/>
    <w:rsid w:val="00306B1B"/>
    <w:rsid w:val="0030704C"/>
    <w:rsid w:val="00310B23"/>
    <w:rsid w:val="00310ED7"/>
    <w:rsid w:val="003129DC"/>
    <w:rsid w:val="00313FD2"/>
    <w:rsid w:val="00315975"/>
    <w:rsid w:val="00320AE6"/>
    <w:rsid w:val="00330524"/>
    <w:rsid w:val="0033163D"/>
    <w:rsid w:val="00334A50"/>
    <w:rsid w:val="00334E19"/>
    <w:rsid w:val="00334FE3"/>
    <w:rsid w:val="003408AE"/>
    <w:rsid w:val="003411CD"/>
    <w:rsid w:val="003415D2"/>
    <w:rsid w:val="003444BB"/>
    <w:rsid w:val="00344DB0"/>
    <w:rsid w:val="00344DEB"/>
    <w:rsid w:val="00345A8A"/>
    <w:rsid w:val="00350DD6"/>
    <w:rsid w:val="003523F3"/>
    <w:rsid w:val="003550C8"/>
    <w:rsid w:val="00355CB2"/>
    <w:rsid w:val="00360CCE"/>
    <w:rsid w:val="00361A4E"/>
    <w:rsid w:val="00362F16"/>
    <w:rsid w:val="0036334C"/>
    <w:rsid w:val="003633D3"/>
    <w:rsid w:val="00363F25"/>
    <w:rsid w:val="00365071"/>
    <w:rsid w:val="00371D69"/>
    <w:rsid w:val="00371DEE"/>
    <w:rsid w:val="00372425"/>
    <w:rsid w:val="00372963"/>
    <w:rsid w:val="00373CEB"/>
    <w:rsid w:val="00374788"/>
    <w:rsid w:val="003755D2"/>
    <w:rsid w:val="00376C31"/>
    <w:rsid w:val="00381DBA"/>
    <w:rsid w:val="003831C0"/>
    <w:rsid w:val="00383A4E"/>
    <w:rsid w:val="00384431"/>
    <w:rsid w:val="00384E83"/>
    <w:rsid w:val="003871DB"/>
    <w:rsid w:val="00387ECD"/>
    <w:rsid w:val="003906E7"/>
    <w:rsid w:val="00393D38"/>
    <w:rsid w:val="00393D63"/>
    <w:rsid w:val="00394CF3"/>
    <w:rsid w:val="00394E9A"/>
    <w:rsid w:val="003A2E9A"/>
    <w:rsid w:val="003A449B"/>
    <w:rsid w:val="003A6E87"/>
    <w:rsid w:val="003B0256"/>
    <w:rsid w:val="003B0449"/>
    <w:rsid w:val="003B1C2E"/>
    <w:rsid w:val="003B1EC2"/>
    <w:rsid w:val="003B22C6"/>
    <w:rsid w:val="003B2C9F"/>
    <w:rsid w:val="003B2E2D"/>
    <w:rsid w:val="003B5178"/>
    <w:rsid w:val="003B58C4"/>
    <w:rsid w:val="003B5A78"/>
    <w:rsid w:val="003B7DE0"/>
    <w:rsid w:val="003C15B5"/>
    <w:rsid w:val="003C277C"/>
    <w:rsid w:val="003C27E9"/>
    <w:rsid w:val="003C7774"/>
    <w:rsid w:val="003C7906"/>
    <w:rsid w:val="003D00E2"/>
    <w:rsid w:val="003D1E58"/>
    <w:rsid w:val="003D2431"/>
    <w:rsid w:val="003D3644"/>
    <w:rsid w:val="003D3FC3"/>
    <w:rsid w:val="003D402D"/>
    <w:rsid w:val="003D4723"/>
    <w:rsid w:val="003D56EC"/>
    <w:rsid w:val="003E0F78"/>
    <w:rsid w:val="003E18B1"/>
    <w:rsid w:val="003E2466"/>
    <w:rsid w:val="003E426A"/>
    <w:rsid w:val="003F0195"/>
    <w:rsid w:val="003F1F1F"/>
    <w:rsid w:val="003F2489"/>
    <w:rsid w:val="003F3513"/>
    <w:rsid w:val="003F392E"/>
    <w:rsid w:val="003F4583"/>
    <w:rsid w:val="003F4A8E"/>
    <w:rsid w:val="003F4DBA"/>
    <w:rsid w:val="003F62AB"/>
    <w:rsid w:val="0040051B"/>
    <w:rsid w:val="004021D2"/>
    <w:rsid w:val="00403633"/>
    <w:rsid w:val="00403B92"/>
    <w:rsid w:val="00404A4C"/>
    <w:rsid w:val="00404B33"/>
    <w:rsid w:val="0041189C"/>
    <w:rsid w:val="004119CB"/>
    <w:rsid w:val="0041279D"/>
    <w:rsid w:val="00412FFD"/>
    <w:rsid w:val="004139E6"/>
    <w:rsid w:val="00413BA4"/>
    <w:rsid w:val="004167CC"/>
    <w:rsid w:val="00420773"/>
    <w:rsid w:val="004207E0"/>
    <w:rsid w:val="00421BD2"/>
    <w:rsid w:val="00422000"/>
    <w:rsid w:val="004238ED"/>
    <w:rsid w:val="00423BC8"/>
    <w:rsid w:val="00424B33"/>
    <w:rsid w:val="004258C1"/>
    <w:rsid w:val="0042726D"/>
    <w:rsid w:val="0043094E"/>
    <w:rsid w:val="00431095"/>
    <w:rsid w:val="00436FE8"/>
    <w:rsid w:val="00437374"/>
    <w:rsid w:val="004404A2"/>
    <w:rsid w:val="0044122A"/>
    <w:rsid w:val="00441A11"/>
    <w:rsid w:val="00441D32"/>
    <w:rsid w:val="004426F2"/>
    <w:rsid w:val="004428A1"/>
    <w:rsid w:val="004436B8"/>
    <w:rsid w:val="004440C5"/>
    <w:rsid w:val="004443C4"/>
    <w:rsid w:val="0044501C"/>
    <w:rsid w:val="00450CE9"/>
    <w:rsid w:val="004510C5"/>
    <w:rsid w:val="004513E0"/>
    <w:rsid w:val="00451B16"/>
    <w:rsid w:val="00451B5E"/>
    <w:rsid w:val="00452C04"/>
    <w:rsid w:val="00453D7E"/>
    <w:rsid w:val="004557ED"/>
    <w:rsid w:val="00457063"/>
    <w:rsid w:val="00462B70"/>
    <w:rsid w:val="00463187"/>
    <w:rsid w:val="00463EC8"/>
    <w:rsid w:val="00463F28"/>
    <w:rsid w:val="00466C45"/>
    <w:rsid w:val="00467115"/>
    <w:rsid w:val="00467595"/>
    <w:rsid w:val="00467D8E"/>
    <w:rsid w:val="00470862"/>
    <w:rsid w:val="00471B93"/>
    <w:rsid w:val="00473151"/>
    <w:rsid w:val="00475238"/>
    <w:rsid w:val="00475718"/>
    <w:rsid w:val="00476A2A"/>
    <w:rsid w:val="00481289"/>
    <w:rsid w:val="00482343"/>
    <w:rsid w:val="0048488E"/>
    <w:rsid w:val="00486AEE"/>
    <w:rsid w:val="00486CB6"/>
    <w:rsid w:val="0048762F"/>
    <w:rsid w:val="00487BC2"/>
    <w:rsid w:val="00487D8D"/>
    <w:rsid w:val="00490AC0"/>
    <w:rsid w:val="00492F5D"/>
    <w:rsid w:val="00495787"/>
    <w:rsid w:val="004A1602"/>
    <w:rsid w:val="004A1F39"/>
    <w:rsid w:val="004A246D"/>
    <w:rsid w:val="004A3793"/>
    <w:rsid w:val="004A3EA6"/>
    <w:rsid w:val="004B0FD6"/>
    <w:rsid w:val="004B46F4"/>
    <w:rsid w:val="004B4DA9"/>
    <w:rsid w:val="004B55F6"/>
    <w:rsid w:val="004B5956"/>
    <w:rsid w:val="004B5E57"/>
    <w:rsid w:val="004B5E74"/>
    <w:rsid w:val="004B6296"/>
    <w:rsid w:val="004B69CF"/>
    <w:rsid w:val="004B6EE7"/>
    <w:rsid w:val="004B7B24"/>
    <w:rsid w:val="004C05E2"/>
    <w:rsid w:val="004C06C4"/>
    <w:rsid w:val="004C2EC0"/>
    <w:rsid w:val="004C2F22"/>
    <w:rsid w:val="004C3D35"/>
    <w:rsid w:val="004C4F9A"/>
    <w:rsid w:val="004C5572"/>
    <w:rsid w:val="004C5E1B"/>
    <w:rsid w:val="004C6A4B"/>
    <w:rsid w:val="004C7176"/>
    <w:rsid w:val="004C76DC"/>
    <w:rsid w:val="004D0CFE"/>
    <w:rsid w:val="004D3FF5"/>
    <w:rsid w:val="004D58A6"/>
    <w:rsid w:val="004E0F7B"/>
    <w:rsid w:val="004E1495"/>
    <w:rsid w:val="004E6D97"/>
    <w:rsid w:val="004E7B3F"/>
    <w:rsid w:val="004E7F21"/>
    <w:rsid w:val="004F0377"/>
    <w:rsid w:val="004F0603"/>
    <w:rsid w:val="004F39DC"/>
    <w:rsid w:val="004F3FCC"/>
    <w:rsid w:val="004F494E"/>
    <w:rsid w:val="004F539F"/>
    <w:rsid w:val="00500260"/>
    <w:rsid w:val="00501F68"/>
    <w:rsid w:val="00503E33"/>
    <w:rsid w:val="005050F7"/>
    <w:rsid w:val="00506831"/>
    <w:rsid w:val="00510246"/>
    <w:rsid w:val="005111F7"/>
    <w:rsid w:val="005120A6"/>
    <w:rsid w:val="00512271"/>
    <w:rsid w:val="005135A1"/>
    <w:rsid w:val="00515FD0"/>
    <w:rsid w:val="00516A25"/>
    <w:rsid w:val="00516C52"/>
    <w:rsid w:val="00516F01"/>
    <w:rsid w:val="005207B3"/>
    <w:rsid w:val="005242AD"/>
    <w:rsid w:val="00524C09"/>
    <w:rsid w:val="00526067"/>
    <w:rsid w:val="0052612A"/>
    <w:rsid w:val="0052615D"/>
    <w:rsid w:val="0053420D"/>
    <w:rsid w:val="005350BD"/>
    <w:rsid w:val="005361D3"/>
    <w:rsid w:val="005366A0"/>
    <w:rsid w:val="00540F9D"/>
    <w:rsid w:val="00542CA8"/>
    <w:rsid w:val="00542CFF"/>
    <w:rsid w:val="00543244"/>
    <w:rsid w:val="00543B53"/>
    <w:rsid w:val="00544842"/>
    <w:rsid w:val="00544D99"/>
    <w:rsid w:val="00545290"/>
    <w:rsid w:val="00545BBB"/>
    <w:rsid w:val="00545F0E"/>
    <w:rsid w:val="005477FF"/>
    <w:rsid w:val="00547927"/>
    <w:rsid w:val="00550615"/>
    <w:rsid w:val="00550DA2"/>
    <w:rsid w:val="00555990"/>
    <w:rsid w:val="00561707"/>
    <w:rsid w:val="0056189C"/>
    <w:rsid w:val="0056227C"/>
    <w:rsid w:val="0056546E"/>
    <w:rsid w:val="005654F3"/>
    <w:rsid w:val="005678F8"/>
    <w:rsid w:val="00570270"/>
    <w:rsid w:val="00575F8E"/>
    <w:rsid w:val="00576373"/>
    <w:rsid w:val="00576BDE"/>
    <w:rsid w:val="00581193"/>
    <w:rsid w:val="005819DF"/>
    <w:rsid w:val="00581B38"/>
    <w:rsid w:val="00583299"/>
    <w:rsid w:val="00583BE2"/>
    <w:rsid w:val="00585DAC"/>
    <w:rsid w:val="00585E2D"/>
    <w:rsid w:val="00590C84"/>
    <w:rsid w:val="00594DA9"/>
    <w:rsid w:val="00596C8B"/>
    <w:rsid w:val="00597A4B"/>
    <w:rsid w:val="00597D4A"/>
    <w:rsid w:val="005A06AD"/>
    <w:rsid w:val="005A0722"/>
    <w:rsid w:val="005A1CAB"/>
    <w:rsid w:val="005A3739"/>
    <w:rsid w:val="005A38D4"/>
    <w:rsid w:val="005A3968"/>
    <w:rsid w:val="005A3A6F"/>
    <w:rsid w:val="005A40E0"/>
    <w:rsid w:val="005B02E9"/>
    <w:rsid w:val="005B2857"/>
    <w:rsid w:val="005B3FEB"/>
    <w:rsid w:val="005B74AF"/>
    <w:rsid w:val="005B7992"/>
    <w:rsid w:val="005B7BE3"/>
    <w:rsid w:val="005C1800"/>
    <w:rsid w:val="005C2EDB"/>
    <w:rsid w:val="005C4120"/>
    <w:rsid w:val="005C54F7"/>
    <w:rsid w:val="005C5D25"/>
    <w:rsid w:val="005C6818"/>
    <w:rsid w:val="005C7115"/>
    <w:rsid w:val="005C7B4E"/>
    <w:rsid w:val="005D387F"/>
    <w:rsid w:val="005D3DC8"/>
    <w:rsid w:val="005D4150"/>
    <w:rsid w:val="005D44B7"/>
    <w:rsid w:val="005D4CF4"/>
    <w:rsid w:val="005D7303"/>
    <w:rsid w:val="005D7ADE"/>
    <w:rsid w:val="005E28E7"/>
    <w:rsid w:val="005E4836"/>
    <w:rsid w:val="005E60F8"/>
    <w:rsid w:val="005F1BB1"/>
    <w:rsid w:val="005F1EB8"/>
    <w:rsid w:val="005F3CB1"/>
    <w:rsid w:val="005F49D5"/>
    <w:rsid w:val="005F4E46"/>
    <w:rsid w:val="005F5454"/>
    <w:rsid w:val="005F69CF"/>
    <w:rsid w:val="005F6C66"/>
    <w:rsid w:val="005F7502"/>
    <w:rsid w:val="005F7A09"/>
    <w:rsid w:val="0060380D"/>
    <w:rsid w:val="0060564E"/>
    <w:rsid w:val="00605664"/>
    <w:rsid w:val="00606DF3"/>
    <w:rsid w:val="006074E7"/>
    <w:rsid w:val="006126AB"/>
    <w:rsid w:val="006128C0"/>
    <w:rsid w:val="00613FC8"/>
    <w:rsid w:val="006159E5"/>
    <w:rsid w:val="006167AF"/>
    <w:rsid w:val="00617DA3"/>
    <w:rsid w:val="00620802"/>
    <w:rsid w:val="006218D8"/>
    <w:rsid w:val="006235DD"/>
    <w:rsid w:val="00623C4C"/>
    <w:rsid w:val="006240AF"/>
    <w:rsid w:val="006254D4"/>
    <w:rsid w:val="00627694"/>
    <w:rsid w:val="00627C3E"/>
    <w:rsid w:val="006305F4"/>
    <w:rsid w:val="00630DD0"/>
    <w:rsid w:val="006315DD"/>
    <w:rsid w:val="00631AC4"/>
    <w:rsid w:val="00631EA5"/>
    <w:rsid w:val="0063249A"/>
    <w:rsid w:val="0063268C"/>
    <w:rsid w:val="00633896"/>
    <w:rsid w:val="00640C0C"/>
    <w:rsid w:val="006416B6"/>
    <w:rsid w:val="006429E9"/>
    <w:rsid w:val="006521BB"/>
    <w:rsid w:val="00653C0B"/>
    <w:rsid w:val="00653EF7"/>
    <w:rsid w:val="006548B6"/>
    <w:rsid w:val="00657FB9"/>
    <w:rsid w:val="0066103A"/>
    <w:rsid w:val="0066317B"/>
    <w:rsid w:val="00663662"/>
    <w:rsid w:val="00663CFE"/>
    <w:rsid w:val="00664F1F"/>
    <w:rsid w:val="00666E49"/>
    <w:rsid w:val="00667342"/>
    <w:rsid w:val="00672173"/>
    <w:rsid w:val="006733C3"/>
    <w:rsid w:val="006746DF"/>
    <w:rsid w:val="00674BD0"/>
    <w:rsid w:val="00675F43"/>
    <w:rsid w:val="006767D1"/>
    <w:rsid w:val="006773BB"/>
    <w:rsid w:val="00677F39"/>
    <w:rsid w:val="006814E3"/>
    <w:rsid w:val="0068398B"/>
    <w:rsid w:val="00686559"/>
    <w:rsid w:val="006871DF"/>
    <w:rsid w:val="00687CCA"/>
    <w:rsid w:val="00687ED1"/>
    <w:rsid w:val="00691469"/>
    <w:rsid w:val="00692AD3"/>
    <w:rsid w:val="00693541"/>
    <w:rsid w:val="00697C79"/>
    <w:rsid w:val="006A2FFD"/>
    <w:rsid w:val="006A3961"/>
    <w:rsid w:val="006A5611"/>
    <w:rsid w:val="006A58D8"/>
    <w:rsid w:val="006A7C62"/>
    <w:rsid w:val="006B2C29"/>
    <w:rsid w:val="006B38C8"/>
    <w:rsid w:val="006B40F8"/>
    <w:rsid w:val="006B48CE"/>
    <w:rsid w:val="006B52B9"/>
    <w:rsid w:val="006B6CCF"/>
    <w:rsid w:val="006C0417"/>
    <w:rsid w:val="006C17BC"/>
    <w:rsid w:val="006C2F8B"/>
    <w:rsid w:val="006C4459"/>
    <w:rsid w:val="006C4EE0"/>
    <w:rsid w:val="006C53DA"/>
    <w:rsid w:val="006C71D7"/>
    <w:rsid w:val="006C7310"/>
    <w:rsid w:val="006D245D"/>
    <w:rsid w:val="006D2BAE"/>
    <w:rsid w:val="006D4C0B"/>
    <w:rsid w:val="006D7514"/>
    <w:rsid w:val="006E0094"/>
    <w:rsid w:val="006E0EAE"/>
    <w:rsid w:val="006E2F0D"/>
    <w:rsid w:val="006E3B83"/>
    <w:rsid w:val="006E5809"/>
    <w:rsid w:val="006F58A7"/>
    <w:rsid w:val="006F68CD"/>
    <w:rsid w:val="00700620"/>
    <w:rsid w:val="00702DA6"/>
    <w:rsid w:val="00703DD2"/>
    <w:rsid w:val="00706D55"/>
    <w:rsid w:val="007077BC"/>
    <w:rsid w:val="00707C17"/>
    <w:rsid w:val="007100B4"/>
    <w:rsid w:val="007113A7"/>
    <w:rsid w:val="00711A1B"/>
    <w:rsid w:val="007127D1"/>
    <w:rsid w:val="00714042"/>
    <w:rsid w:val="00714F8A"/>
    <w:rsid w:val="007257DE"/>
    <w:rsid w:val="00725874"/>
    <w:rsid w:val="00725CA8"/>
    <w:rsid w:val="00725D07"/>
    <w:rsid w:val="00727833"/>
    <w:rsid w:val="007325B0"/>
    <w:rsid w:val="00734257"/>
    <w:rsid w:val="00734AF6"/>
    <w:rsid w:val="0073769D"/>
    <w:rsid w:val="00737F2C"/>
    <w:rsid w:val="00740BF6"/>
    <w:rsid w:val="00741CC5"/>
    <w:rsid w:val="00743C9B"/>
    <w:rsid w:val="007513A3"/>
    <w:rsid w:val="00751ECD"/>
    <w:rsid w:val="00752117"/>
    <w:rsid w:val="00752DA5"/>
    <w:rsid w:val="00753039"/>
    <w:rsid w:val="00755C21"/>
    <w:rsid w:val="00756016"/>
    <w:rsid w:val="0076124D"/>
    <w:rsid w:val="00762562"/>
    <w:rsid w:val="00765012"/>
    <w:rsid w:val="00765819"/>
    <w:rsid w:val="007668DA"/>
    <w:rsid w:val="007671EA"/>
    <w:rsid w:val="007672D2"/>
    <w:rsid w:val="00771334"/>
    <w:rsid w:val="0077365A"/>
    <w:rsid w:val="007752E7"/>
    <w:rsid w:val="00776F63"/>
    <w:rsid w:val="0077724D"/>
    <w:rsid w:val="007800A4"/>
    <w:rsid w:val="00782455"/>
    <w:rsid w:val="007846C4"/>
    <w:rsid w:val="007862C6"/>
    <w:rsid w:val="007873D7"/>
    <w:rsid w:val="007877DB"/>
    <w:rsid w:val="00787835"/>
    <w:rsid w:val="007909F1"/>
    <w:rsid w:val="00792ACF"/>
    <w:rsid w:val="00792F1E"/>
    <w:rsid w:val="00795320"/>
    <w:rsid w:val="0079682B"/>
    <w:rsid w:val="00796C46"/>
    <w:rsid w:val="007A06B7"/>
    <w:rsid w:val="007A1628"/>
    <w:rsid w:val="007A1884"/>
    <w:rsid w:val="007A3BCC"/>
    <w:rsid w:val="007A3F8F"/>
    <w:rsid w:val="007A7E7F"/>
    <w:rsid w:val="007B13EA"/>
    <w:rsid w:val="007B1939"/>
    <w:rsid w:val="007B3B56"/>
    <w:rsid w:val="007B6833"/>
    <w:rsid w:val="007C3EDD"/>
    <w:rsid w:val="007C523F"/>
    <w:rsid w:val="007C5CF0"/>
    <w:rsid w:val="007C78D2"/>
    <w:rsid w:val="007D03CF"/>
    <w:rsid w:val="007D1049"/>
    <w:rsid w:val="007D1FB4"/>
    <w:rsid w:val="007D39D3"/>
    <w:rsid w:val="007D42C7"/>
    <w:rsid w:val="007D4928"/>
    <w:rsid w:val="007D4E2F"/>
    <w:rsid w:val="007D6653"/>
    <w:rsid w:val="007D7284"/>
    <w:rsid w:val="007D7A7F"/>
    <w:rsid w:val="007E0A5E"/>
    <w:rsid w:val="007E2DF6"/>
    <w:rsid w:val="007E3293"/>
    <w:rsid w:val="007E3AF1"/>
    <w:rsid w:val="007E401F"/>
    <w:rsid w:val="007E4EC4"/>
    <w:rsid w:val="007E4F91"/>
    <w:rsid w:val="007E5CF4"/>
    <w:rsid w:val="007E6936"/>
    <w:rsid w:val="007E6C80"/>
    <w:rsid w:val="007E72EA"/>
    <w:rsid w:val="007E77C1"/>
    <w:rsid w:val="00800BE2"/>
    <w:rsid w:val="00804580"/>
    <w:rsid w:val="00804C09"/>
    <w:rsid w:val="00807CAF"/>
    <w:rsid w:val="0081077A"/>
    <w:rsid w:val="00812E90"/>
    <w:rsid w:val="008135AC"/>
    <w:rsid w:val="008142D3"/>
    <w:rsid w:val="00816715"/>
    <w:rsid w:val="008169A6"/>
    <w:rsid w:val="00816E1E"/>
    <w:rsid w:val="00817356"/>
    <w:rsid w:val="00822F1D"/>
    <w:rsid w:val="00823795"/>
    <w:rsid w:val="00823AF2"/>
    <w:rsid w:val="00824724"/>
    <w:rsid w:val="0082490E"/>
    <w:rsid w:val="00824E46"/>
    <w:rsid w:val="008345D7"/>
    <w:rsid w:val="00834AF2"/>
    <w:rsid w:val="00834C7B"/>
    <w:rsid w:val="008362F0"/>
    <w:rsid w:val="0083657E"/>
    <w:rsid w:val="00840608"/>
    <w:rsid w:val="00843A7B"/>
    <w:rsid w:val="00844E43"/>
    <w:rsid w:val="0084553C"/>
    <w:rsid w:val="008467EE"/>
    <w:rsid w:val="00846A5A"/>
    <w:rsid w:val="00847F3B"/>
    <w:rsid w:val="00850817"/>
    <w:rsid w:val="00851F5C"/>
    <w:rsid w:val="0085208C"/>
    <w:rsid w:val="008550E0"/>
    <w:rsid w:val="008621DF"/>
    <w:rsid w:val="008628BF"/>
    <w:rsid w:val="0086361C"/>
    <w:rsid w:val="00864C40"/>
    <w:rsid w:val="00864DA5"/>
    <w:rsid w:val="0086572E"/>
    <w:rsid w:val="00865FD5"/>
    <w:rsid w:val="00871052"/>
    <w:rsid w:val="00871D69"/>
    <w:rsid w:val="008720D2"/>
    <w:rsid w:val="00875670"/>
    <w:rsid w:val="00877B06"/>
    <w:rsid w:val="008831A9"/>
    <w:rsid w:val="008850EB"/>
    <w:rsid w:val="008851B6"/>
    <w:rsid w:val="00886C43"/>
    <w:rsid w:val="0089232C"/>
    <w:rsid w:val="00893D3B"/>
    <w:rsid w:val="0089485D"/>
    <w:rsid w:val="00894ED2"/>
    <w:rsid w:val="00895068"/>
    <w:rsid w:val="008978FD"/>
    <w:rsid w:val="008A0396"/>
    <w:rsid w:val="008A5B92"/>
    <w:rsid w:val="008A6AE2"/>
    <w:rsid w:val="008B2D76"/>
    <w:rsid w:val="008B4FAF"/>
    <w:rsid w:val="008B58DA"/>
    <w:rsid w:val="008B620A"/>
    <w:rsid w:val="008B63BC"/>
    <w:rsid w:val="008B7B48"/>
    <w:rsid w:val="008C0625"/>
    <w:rsid w:val="008C067E"/>
    <w:rsid w:val="008C09A8"/>
    <w:rsid w:val="008C135C"/>
    <w:rsid w:val="008C192C"/>
    <w:rsid w:val="008C4612"/>
    <w:rsid w:val="008C4E68"/>
    <w:rsid w:val="008C6561"/>
    <w:rsid w:val="008C72DD"/>
    <w:rsid w:val="008D0507"/>
    <w:rsid w:val="008D1426"/>
    <w:rsid w:val="008D1C76"/>
    <w:rsid w:val="008D2649"/>
    <w:rsid w:val="008D3F48"/>
    <w:rsid w:val="008D48DD"/>
    <w:rsid w:val="008E0359"/>
    <w:rsid w:val="008E0DF5"/>
    <w:rsid w:val="008E346E"/>
    <w:rsid w:val="008E395A"/>
    <w:rsid w:val="008E3F98"/>
    <w:rsid w:val="008E49C3"/>
    <w:rsid w:val="008E4AB0"/>
    <w:rsid w:val="008E62BA"/>
    <w:rsid w:val="008E7D4B"/>
    <w:rsid w:val="008F0A79"/>
    <w:rsid w:val="008F0B0C"/>
    <w:rsid w:val="008F0C78"/>
    <w:rsid w:val="008F159A"/>
    <w:rsid w:val="008F1947"/>
    <w:rsid w:val="008F1B28"/>
    <w:rsid w:val="008F6C86"/>
    <w:rsid w:val="008F7B24"/>
    <w:rsid w:val="00900111"/>
    <w:rsid w:val="00900601"/>
    <w:rsid w:val="00901B92"/>
    <w:rsid w:val="00902EC2"/>
    <w:rsid w:val="009039CE"/>
    <w:rsid w:val="00904C41"/>
    <w:rsid w:val="0090571D"/>
    <w:rsid w:val="009073A5"/>
    <w:rsid w:val="00907B2B"/>
    <w:rsid w:val="0091069D"/>
    <w:rsid w:val="00910C39"/>
    <w:rsid w:val="00914EFB"/>
    <w:rsid w:val="00917141"/>
    <w:rsid w:val="00922227"/>
    <w:rsid w:val="00922789"/>
    <w:rsid w:val="00922AB7"/>
    <w:rsid w:val="009233B0"/>
    <w:rsid w:val="00925971"/>
    <w:rsid w:val="0092688A"/>
    <w:rsid w:val="00930228"/>
    <w:rsid w:val="00930BC3"/>
    <w:rsid w:val="009321BD"/>
    <w:rsid w:val="00932E4C"/>
    <w:rsid w:val="00933673"/>
    <w:rsid w:val="00937A9E"/>
    <w:rsid w:val="0094061C"/>
    <w:rsid w:val="00940E85"/>
    <w:rsid w:val="00940E8C"/>
    <w:rsid w:val="0094421A"/>
    <w:rsid w:val="00944296"/>
    <w:rsid w:val="00945CE3"/>
    <w:rsid w:val="00946EE9"/>
    <w:rsid w:val="009515AE"/>
    <w:rsid w:val="00951741"/>
    <w:rsid w:val="00952466"/>
    <w:rsid w:val="009529BD"/>
    <w:rsid w:val="0095371D"/>
    <w:rsid w:val="00953ABF"/>
    <w:rsid w:val="0095508C"/>
    <w:rsid w:val="00955546"/>
    <w:rsid w:val="00957091"/>
    <w:rsid w:val="009603B2"/>
    <w:rsid w:val="0096135A"/>
    <w:rsid w:val="0096202C"/>
    <w:rsid w:val="00962F7C"/>
    <w:rsid w:val="009642EE"/>
    <w:rsid w:val="00964562"/>
    <w:rsid w:val="00964E13"/>
    <w:rsid w:val="00966861"/>
    <w:rsid w:val="00970ACA"/>
    <w:rsid w:val="00971B0D"/>
    <w:rsid w:val="009751C8"/>
    <w:rsid w:val="00975D10"/>
    <w:rsid w:val="00976B6D"/>
    <w:rsid w:val="009809A0"/>
    <w:rsid w:val="00980F28"/>
    <w:rsid w:val="00981479"/>
    <w:rsid w:val="0098254B"/>
    <w:rsid w:val="00982AF5"/>
    <w:rsid w:val="00985B1E"/>
    <w:rsid w:val="00985DEC"/>
    <w:rsid w:val="00986CF5"/>
    <w:rsid w:val="009930D8"/>
    <w:rsid w:val="009936B0"/>
    <w:rsid w:val="00993B5C"/>
    <w:rsid w:val="00994BB3"/>
    <w:rsid w:val="009A2066"/>
    <w:rsid w:val="009A4460"/>
    <w:rsid w:val="009A5013"/>
    <w:rsid w:val="009A548D"/>
    <w:rsid w:val="009B0DA3"/>
    <w:rsid w:val="009B19D8"/>
    <w:rsid w:val="009B2552"/>
    <w:rsid w:val="009B36BE"/>
    <w:rsid w:val="009B53D3"/>
    <w:rsid w:val="009B6963"/>
    <w:rsid w:val="009C3DF1"/>
    <w:rsid w:val="009C4E76"/>
    <w:rsid w:val="009C51F0"/>
    <w:rsid w:val="009C5976"/>
    <w:rsid w:val="009C6A9F"/>
    <w:rsid w:val="009D3288"/>
    <w:rsid w:val="009D47E6"/>
    <w:rsid w:val="009D583F"/>
    <w:rsid w:val="009D6A3C"/>
    <w:rsid w:val="009D6E71"/>
    <w:rsid w:val="009D721A"/>
    <w:rsid w:val="009D7AE9"/>
    <w:rsid w:val="009E0CBA"/>
    <w:rsid w:val="009E3813"/>
    <w:rsid w:val="009E3C8F"/>
    <w:rsid w:val="009E3F83"/>
    <w:rsid w:val="009E5987"/>
    <w:rsid w:val="009E64AA"/>
    <w:rsid w:val="009E683C"/>
    <w:rsid w:val="009E6ACA"/>
    <w:rsid w:val="009E7589"/>
    <w:rsid w:val="009E76A0"/>
    <w:rsid w:val="009F2422"/>
    <w:rsid w:val="009F27DE"/>
    <w:rsid w:val="009F2CD6"/>
    <w:rsid w:val="009F3223"/>
    <w:rsid w:val="009F3FF5"/>
    <w:rsid w:val="009F482D"/>
    <w:rsid w:val="009F6710"/>
    <w:rsid w:val="009F6AB7"/>
    <w:rsid w:val="00A02554"/>
    <w:rsid w:val="00A0377B"/>
    <w:rsid w:val="00A03BA7"/>
    <w:rsid w:val="00A0519A"/>
    <w:rsid w:val="00A05987"/>
    <w:rsid w:val="00A10E7A"/>
    <w:rsid w:val="00A10F61"/>
    <w:rsid w:val="00A11C9E"/>
    <w:rsid w:val="00A12771"/>
    <w:rsid w:val="00A12777"/>
    <w:rsid w:val="00A150A7"/>
    <w:rsid w:val="00A16473"/>
    <w:rsid w:val="00A20DCD"/>
    <w:rsid w:val="00A219E4"/>
    <w:rsid w:val="00A22C2B"/>
    <w:rsid w:val="00A236B1"/>
    <w:rsid w:val="00A25937"/>
    <w:rsid w:val="00A2642D"/>
    <w:rsid w:val="00A26649"/>
    <w:rsid w:val="00A3078B"/>
    <w:rsid w:val="00A30874"/>
    <w:rsid w:val="00A31671"/>
    <w:rsid w:val="00A35481"/>
    <w:rsid w:val="00A42716"/>
    <w:rsid w:val="00A4536A"/>
    <w:rsid w:val="00A4686C"/>
    <w:rsid w:val="00A46B37"/>
    <w:rsid w:val="00A501FD"/>
    <w:rsid w:val="00A5063E"/>
    <w:rsid w:val="00A533E2"/>
    <w:rsid w:val="00A552DE"/>
    <w:rsid w:val="00A5561C"/>
    <w:rsid w:val="00A56341"/>
    <w:rsid w:val="00A565C3"/>
    <w:rsid w:val="00A5795B"/>
    <w:rsid w:val="00A6044B"/>
    <w:rsid w:val="00A61D3B"/>
    <w:rsid w:val="00A64338"/>
    <w:rsid w:val="00A65C70"/>
    <w:rsid w:val="00A70CA2"/>
    <w:rsid w:val="00A7142F"/>
    <w:rsid w:val="00A74B5C"/>
    <w:rsid w:val="00A77C99"/>
    <w:rsid w:val="00A80EC4"/>
    <w:rsid w:val="00A82131"/>
    <w:rsid w:val="00A85538"/>
    <w:rsid w:val="00A9014F"/>
    <w:rsid w:val="00A92832"/>
    <w:rsid w:val="00A9410E"/>
    <w:rsid w:val="00A95973"/>
    <w:rsid w:val="00A960A1"/>
    <w:rsid w:val="00A96200"/>
    <w:rsid w:val="00A978B4"/>
    <w:rsid w:val="00AA2ECA"/>
    <w:rsid w:val="00AA6576"/>
    <w:rsid w:val="00AA6AE9"/>
    <w:rsid w:val="00AB0A47"/>
    <w:rsid w:val="00AB1C0F"/>
    <w:rsid w:val="00AB2824"/>
    <w:rsid w:val="00AB3C43"/>
    <w:rsid w:val="00AB4760"/>
    <w:rsid w:val="00AB53FC"/>
    <w:rsid w:val="00AB5516"/>
    <w:rsid w:val="00AB561A"/>
    <w:rsid w:val="00AB5C38"/>
    <w:rsid w:val="00AB7577"/>
    <w:rsid w:val="00AC1F25"/>
    <w:rsid w:val="00AC3143"/>
    <w:rsid w:val="00AC31DA"/>
    <w:rsid w:val="00AC59C9"/>
    <w:rsid w:val="00AC5A89"/>
    <w:rsid w:val="00AC771A"/>
    <w:rsid w:val="00AC7B9B"/>
    <w:rsid w:val="00AD0118"/>
    <w:rsid w:val="00AD081A"/>
    <w:rsid w:val="00AD1BF0"/>
    <w:rsid w:val="00AD25B7"/>
    <w:rsid w:val="00AD2F58"/>
    <w:rsid w:val="00AD5409"/>
    <w:rsid w:val="00AD6DEF"/>
    <w:rsid w:val="00AD6FE6"/>
    <w:rsid w:val="00AD7190"/>
    <w:rsid w:val="00AE0CCD"/>
    <w:rsid w:val="00AE2527"/>
    <w:rsid w:val="00AE3D27"/>
    <w:rsid w:val="00AF2DFF"/>
    <w:rsid w:val="00AF2FDC"/>
    <w:rsid w:val="00AF6F82"/>
    <w:rsid w:val="00B011B6"/>
    <w:rsid w:val="00B016E9"/>
    <w:rsid w:val="00B01C5A"/>
    <w:rsid w:val="00B02369"/>
    <w:rsid w:val="00B03085"/>
    <w:rsid w:val="00B03F50"/>
    <w:rsid w:val="00B047EB"/>
    <w:rsid w:val="00B04ADC"/>
    <w:rsid w:val="00B05D12"/>
    <w:rsid w:val="00B05F21"/>
    <w:rsid w:val="00B11BF3"/>
    <w:rsid w:val="00B127DB"/>
    <w:rsid w:val="00B15C9F"/>
    <w:rsid w:val="00B16D7E"/>
    <w:rsid w:val="00B17314"/>
    <w:rsid w:val="00B17A52"/>
    <w:rsid w:val="00B207AA"/>
    <w:rsid w:val="00B21603"/>
    <w:rsid w:val="00B21EFA"/>
    <w:rsid w:val="00B22546"/>
    <w:rsid w:val="00B22F68"/>
    <w:rsid w:val="00B23E25"/>
    <w:rsid w:val="00B24040"/>
    <w:rsid w:val="00B246B8"/>
    <w:rsid w:val="00B25525"/>
    <w:rsid w:val="00B343EA"/>
    <w:rsid w:val="00B35411"/>
    <w:rsid w:val="00B3721D"/>
    <w:rsid w:val="00B373AE"/>
    <w:rsid w:val="00B37961"/>
    <w:rsid w:val="00B42563"/>
    <w:rsid w:val="00B4328D"/>
    <w:rsid w:val="00B442A7"/>
    <w:rsid w:val="00B46721"/>
    <w:rsid w:val="00B507CB"/>
    <w:rsid w:val="00B51F53"/>
    <w:rsid w:val="00B52D73"/>
    <w:rsid w:val="00B5604B"/>
    <w:rsid w:val="00B5640A"/>
    <w:rsid w:val="00B600D5"/>
    <w:rsid w:val="00B61508"/>
    <w:rsid w:val="00B61788"/>
    <w:rsid w:val="00B625AB"/>
    <w:rsid w:val="00B63FE0"/>
    <w:rsid w:val="00B65634"/>
    <w:rsid w:val="00B65A08"/>
    <w:rsid w:val="00B67001"/>
    <w:rsid w:val="00B67026"/>
    <w:rsid w:val="00B67521"/>
    <w:rsid w:val="00B67A85"/>
    <w:rsid w:val="00B74046"/>
    <w:rsid w:val="00B74DDB"/>
    <w:rsid w:val="00B75336"/>
    <w:rsid w:val="00B77293"/>
    <w:rsid w:val="00B77796"/>
    <w:rsid w:val="00B80013"/>
    <w:rsid w:val="00B80CC3"/>
    <w:rsid w:val="00B81B83"/>
    <w:rsid w:val="00B82ADB"/>
    <w:rsid w:val="00B84204"/>
    <w:rsid w:val="00B8421F"/>
    <w:rsid w:val="00B84F70"/>
    <w:rsid w:val="00B85F01"/>
    <w:rsid w:val="00B86AE1"/>
    <w:rsid w:val="00B87A65"/>
    <w:rsid w:val="00B9436B"/>
    <w:rsid w:val="00B94615"/>
    <w:rsid w:val="00BA0309"/>
    <w:rsid w:val="00BA0937"/>
    <w:rsid w:val="00BA0A49"/>
    <w:rsid w:val="00BA2546"/>
    <w:rsid w:val="00BA2A11"/>
    <w:rsid w:val="00BA6F2C"/>
    <w:rsid w:val="00BA782D"/>
    <w:rsid w:val="00BB2B30"/>
    <w:rsid w:val="00BB53EB"/>
    <w:rsid w:val="00BB5C57"/>
    <w:rsid w:val="00BB6592"/>
    <w:rsid w:val="00BB6618"/>
    <w:rsid w:val="00BC0EA8"/>
    <w:rsid w:val="00BC2EA1"/>
    <w:rsid w:val="00BC318C"/>
    <w:rsid w:val="00BC336F"/>
    <w:rsid w:val="00BC33AF"/>
    <w:rsid w:val="00BC63F8"/>
    <w:rsid w:val="00BD097F"/>
    <w:rsid w:val="00BD2F71"/>
    <w:rsid w:val="00BD395D"/>
    <w:rsid w:val="00BD4B72"/>
    <w:rsid w:val="00BD5F26"/>
    <w:rsid w:val="00BD6533"/>
    <w:rsid w:val="00BD6A8C"/>
    <w:rsid w:val="00BD7224"/>
    <w:rsid w:val="00BE120B"/>
    <w:rsid w:val="00BE4725"/>
    <w:rsid w:val="00BE5B54"/>
    <w:rsid w:val="00BE6912"/>
    <w:rsid w:val="00BE7011"/>
    <w:rsid w:val="00BE7051"/>
    <w:rsid w:val="00BF495E"/>
    <w:rsid w:val="00BF54BB"/>
    <w:rsid w:val="00BF59CB"/>
    <w:rsid w:val="00BF6653"/>
    <w:rsid w:val="00BF697F"/>
    <w:rsid w:val="00C029CD"/>
    <w:rsid w:val="00C10F39"/>
    <w:rsid w:val="00C1223D"/>
    <w:rsid w:val="00C13E9D"/>
    <w:rsid w:val="00C14EA9"/>
    <w:rsid w:val="00C16BFE"/>
    <w:rsid w:val="00C16EFB"/>
    <w:rsid w:val="00C17ECD"/>
    <w:rsid w:val="00C21A03"/>
    <w:rsid w:val="00C24428"/>
    <w:rsid w:val="00C2665D"/>
    <w:rsid w:val="00C268C2"/>
    <w:rsid w:val="00C27EA8"/>
    <w:rsid w:val="00C31ADF"/>
    <w:rsid w:val="00C328FE"/>
    <w:rsid w:val="00C34C0D"/>
    <w:rsid w:val="00C350DF"/>
    <w:rsid w:val="00C35FC2"/>
    <w:rsid w:val="00C37E2A"/>
    <w:rsid w:val="00C400B4"/>
    <w:rsid w:val="00C42650"/>
    <w:rsid w:val="00C44677"/>
    <w:rsid w:val="00C45FBB"/>
    <w:rsid w:val="00C50667"/>
    <w:rsid w:val="00C50872"/>
    <w:rsid w:val="00C5128F"/>
    <w:rsid w:val="00C513C0"/>
    <w:rsid w:val="00C528BA"/>
    <w:rsid w:val="00C5351A"/>
    <w:rsid w:val="00C57365"/>
    <w:rsid w:val="00C608DC"/>
    <w:rsid w:val="00C60C58"/>
    <w:rsid w:val="00C612AD"/>
    <w:rsid w:val="00C620BA"/>
    <w:rsid w:val="00C65E85"/>
    <w:rsid w:val="00C71F6F"/>
    <w:rsid w:val="00C73FE5"/>
    <w:rsid w:val="00C74713"/>
    <w:rsid w:val="00C749A0"/>
    <w:rsid w:val="00C7543F"/>
    <w:rsid w:val="00C76069"/>
    <w:rsid w:val="00C77738"/>
    <w:rsid w:val="00C80872"/>
    <w:rsid w:val="00C80B0D"/>
    <w:rsid w:val="00C81767"/>
    <w:rsid w:val="00C81C0E"/>
    <w:rsid w:val="00C82149"/>
    <w:rsid w:val="00C828A4"/>
    <w:rsid w:val="00C835DE"/>
    <w:rsid w:val="00C867C0"/>
    <w:rsid w:val="00C904F7"/>
    <w:rsid w:val="00C90DEB"/>
    <w:rsid w:val="00C93074"/>
    <w:rsid w:val="00C938C1"/>
    <w:rsid w:val="00C94906"/>
    <w:rsid w:val="00C94AC5"/>
    <w:rsid w:val="00C9655B"/>
    <w:rsid w:val="00C97872"/>
    <w:rsid w:val="00CA195A"/>
    <w:rsid w:val="00CA7857"/>
    <w:rsid w:val="00CA7E80"/>
    <w:rsid w:val="00CB1D39"/>
    <w:rsid w:val="00CB1FE6"/>
    <w:rsid w:val="00CB2E6C"/>
    <w:rsid w:val="00CB60F4"/>
    <w:rsid w:val="00CB6866"/>
    <w:rsid w:val="00CB691D"/>
    <w:rsid w:val="00CB7983"/>
    <w:rsid w:val="00CC1480"/>
    <w:rsid w:val="00CC32BF"/>
    <w:rsid w:val="00CC383F"/>
    <w:rsid w:val="00CC3D5C"/>
    <w:rsid w:val="00CC4A7E"/>
    <w:rsid w:val="00CC56ED"/>
    <w:rsid w:val="00CC78DA"/>
    <w:rsid w:val="00CD072F"/>
    <w:rsid w:val="00CD0E08"/>
    <w:rsid w:val="00CD0F6D"/>
    <w:rsid w:val="00CD1A0B"/>
    <w:rsid w:val="00CD4338"/>
    <w:rsid w:val="00CD5D9E"/>
    <w:rsid w:val="00CD680B"/>
    <w:rsid w:val="00CD732D"/>
    <w:rsid w:val="00CD76E3"/>
    <w:rsid w:val="00CE03E6"/>
    <w:rsid w:val="00CE0C20"/>
    <w:rsid w:val="00CE1BF6"/>
    <w:rsid w:val="00CE3054"/>
    <w:rsid w:val="00CE4609"/>
    <w:rsid w:val="00CE579B"/>
    <w:rsid w:val="00CE6764"/>
    <w:rsid w:val="00CE74AD"/>
    <w:rsid w:val="00CF0611"/>
    <w:rsid w:val="00CF2E0E"/>
    <w:rsid w:val="00CF3034"/>
    <w:rsid w:val="00CF3FB7"/>
    <w:rsid w:val="00CF4301"/>
    <w:rsid w:val="00CF6D10"/>
    <w:rsid w:val="00D00EB3"/>
    <w:rsid w:val="00D02E70"/>
    <w:rsid w:val="00D03529"/>
    <w:rsid w:val="00D03A3F"/>
    <w:rsid w:val="00D041A4"/>
    <w:rsid w:val="00D04992"/>
    <w:rsid w:val="00D050F8"/>
    <w:rsid w:val="00D05FEA"/>
    <w:rsid w:val="00D069A0"/>
    <w:rsid w:val="00D07CAB"/>
    <w:rsid w:val="00D1204E"/>
    <w:rsid w:val="00D13437"/>
    <w:rsid w:val="00D13C64"/>
    <w:rsid w:val="00D1499D"/>
    <w:rsid w:val="00D151A2"/>
    <w:rsid w:val="00D15693"/>
    <w:rsid w:val="00D16E9A"/>
    <w:rsid w:val="00D17A3B"/>
    <w:rsid w:val="00D2301D"/>
    <w:rsid w:val="00D24625"/>
    <w:rsid w:val="00D25BFD"/>
    <w:rsid w:val="00D26659"/>
    <w:rsid w:val="00D272FB"/>
    <w:rsid w:val="00D30DFF"/>
    <w:rsid w:val="00D3363B"/>
    <w:rsid w:val="00D336BA"/>
    <w:rsid w:val="00D33720"/>
    <w:rsid w:val="00D352D5"/>
    <w:rsid w:val="00D36744"/>
    <w:rsid w:val="00D368FF"/>
    <w:rsid w:val="00D371AA"/>
    <w:rsid w:val="00D37884"/>
    <w:rsid w:val="00D402B5"/>
    <w:rsid w:val="00D41302"/>
    <w:rsid w:val="00D43038"/>
    <w:rsid w:val="00D4361E"/>
    <w:rsid w:val="00D45121"/>
    <w:rsid w:val="00D45693"/>
    <w:rsid w:val="00D46C2E"/>
    <w:rsid w:val="00D46E76"/>
    <w:rsid w:val="00D54E6D"/>
    <w:rsid w:val="00D56BA2"/>
    <w:rsid w:val="00D630D5"/>
    <w:rsid w:val="00D65926"/>
    <w:rsid w:val="00D66EBE"/>
    <w:rsid w:val="00D70BDB"/>
    <w:rsid w:val="00D71161"/>
    <w:rsid w:val="00D7165E"/>
    <w:rsid w:val="00D722E9"/>
    <w:rsid w:val="00D72DF7"/>
    <w:rsid w:val="00D74FC0"/>
    <w:rsid w:val="00D75DDE"/>
    <w:rsid w:val="00D7682C"/>
    <w:rsid w:val="00D76920"/>
    <w:rsid w:val="00D80398"/>
    <w:rsid w:val="00D804D1"/>
    <w:rsid w:val="00D851EC"/>
    <w:rsid w:val="00D878CD"/>
    <w:rsid w:val="00D92D73"/>
    <w:rsid w:val="00D93F1B"/>
    <w:rsid w:val="00D965CD"/>
    <w:rsid w:val="00D97C19"/>
    <w:rsid w:val="00DA2ADD"/>
    <w:rsid w:val="00DA3FBC"/>
    <w:rsid w:val="00DA4B71"/>
    <w:rsid w:val="00DA7949"/>
    <w:rsid w:val="00DB2152"/>
    <w:rsid w:val="00DB254E"/>
    <w:rsid w:val="00DB25B1"/>
    <w:rsid w:val="00DB25F8"/>
    <w:rsid w:val="00DB288E"/>
    <w:rsid w:val="00DB290F"/>
    <w:rsid w:val="00DB2AFF"/>
    <w:rsid w:val="00DB3951"/>
    <w:rsid w:val="00DB6150"/>
    <w:rsid w:val="00DC31B8"/>
    <w:rsid w:val="00DC4EFB"/>
    <w:rsid w:val="00DD6D66"/>
    <w:rsid w:val="00DD7360"/>
    <w:rsid w:val="00DE418D"/>
    <w:rsid w:val="00DE522C"/>
    <w:rsid w:val="00DE5F97"/>
    <w:rsid w:val="00DE6C2D"/>
    <w:rsid w:val="00DE741C"/>
    <w:rsid w:val="00DE7841"/>
    <w:rsid w:val="00DF0102"/>
    <w:rsid w:val="00DF03D0"/>
    <w:rsid w:val="00DF2549"/>
    <w:rsid w:val="00DF29A7"/>
    <w:rsid w:val="00DF2E32"/>
    <w:rsid w:val="00DF6282"/>
    <w:rsid w:val="00DF721E"/>
    <w:rsid w:val="00DF76CC"/>
    <w:rsid w:val="00E02BAF"/>
    <w:rsid w:val="00E02E59"/>
    <w:rsid w:val="00E055F0"/>
    <w:rsid w:val="00E0566D"/>
    <w:rsid w:val="00E062F6"/>
    <w:rsid w:val="00E1680C"/>
    <w:rsid w:val="00E17AC6"/>
    <w:rsid w:val="00E234B6"/>
    <w:rsid w:val="00E25629"/>
    <w:rsid w:val="00E31149"/>
    <w:rsid w:val="00E317A9"/>
    <w:rsid w:val="00E348DC"/>
    <w:rsid w:val="00E35AD1"/>
    <w:rsid w:val="00E36BAE"/>
    <w:rsid w:val="00E36EC4"/>
    <w:rsid w:val="00E4021C"/>
    <w:rsid w:val="00E40FDD"/>
    <w:rsid w:val="00E41392"/>
    <w:rsid w:val="00E41CD9"/>
    <w:rsid w:val="00E45895"/>
    <w:rsid w:val="00E459BA"/>
    <w:rsid w:val="00E4600A"/>
    <w:rsid w:val="00E504FB"/>
    <w:rsid w:val="00E50C05"/>
    <w:rsid w:val="00E52A6C"/>
    <w:rsid w:val="00E53A41"/>
    <w:rsid w:val="00E555F4"/>
    <w:rsid w:val="00E5591D"/>
    <w:rsid w:val="00E6119A"/>
    <w:rsid w:val="00E62E4F"/>
    <w:rsid w:val="00E636E6"/>
    <w:rsid w:val="00E63E99"/>
    <w:rsid w:val="00E64A80"/>
    <w:rsid w:val="00E65E09"/>
    <w:rsid w:val="00E679DC"/>
    <w:rsid w:val="00E73024"/>
    <w:rsid w:val="00E734CC"/>
    <w:rsid w:val="00E745DC"/>
    <w:rsid w:val="00E74B68"/>
    <w:rsid w:val="00E752CD"/>
    <w:rsid w:val="00E75ED9"/>
    <w:rsid w:val="00E76A38"/>
    <w:rsid w:val="00E77FDB"/>
    <w:rsid w:val="00E80DE9"/>
    <w:rsid w:val="00E84649"/>
    <w:rsid w:val="00E84A81"/>
    <w:rsid w:val="00E854FB"/>
    <w:rsid w:val="00E86DC3"/>
    <w:rsid w:val="00E90BEF"/>
    <w:rsid w:val="00E90EC2"/>
    <w:rsid w:val="00E93893"/>
    <w:rsid w:val="00E94846"/>
    <w:rsid w:val="00E95E4A"/>
    <w:rsid w:val="00E9657F"/>
    <w:rsid w:val="00E97021"/>
    <w:rsid w:val="00EA0B13"/>
    <w:rsid w:val="00EA2E1A"/>
    <w:rsid w:val="00EA2E6D"/>
    <w:rsid w:val="00EA3300"/>
    <w:rsid w:val="00EA35EA"/>
    <w:rsid w:val="00EA3CBD"/>
    <w:rsid w:val="00EA6C8E"/>
    <w:rsid w:val="00EB0CE4"/>
    <w:rsid w:val="00EB0E2D"/>
    <w:rsid w:val="00EB295A"/>
    <w:rsid w:val="00EB3D6C"/>
    <w:rsid w:val="00EB52EC"/>
    <w:rsid w:val="00EB53C0"/>
    <w:rsid w:val="00EB5899"/>
    <w:rsid w:val="00EC2458"/>
    <w:rsid w:val="00EC2AB5"/>
    <w:rsid w:val="00EC3AD6"/>
    <w:rsid w:val="00EC589D"/>
    <w:rsid w:val="00ED028B"/>
    <w:rsid w:val="00ED0F48"/>
    <w:rsid w:val="00ED1BBE"/>
    <w:rsid w:val="00ED20D2"/>
    <w:rsid w:val="00ED34B6"/>
    <w:rsid w:val="00ED5AD0"/>
    <w:rsid w:val="00ED6CE4"/>
    <w:rsid w:val="00ED772D"/>
    <w:rsid w:val="00ED7F6D"/>
    <w:rsid w:val="00EE0753"/>
    <w:rsid w:val="00EE0B04"/>
    <w:rsid w:val="00EE0F37"/>
    <w:rsid w:val="00EE1723"/>
    <w:rsid w:val="00EE1808"/>
    <w:rsid w:val="00EE1E21"/>
    <w:rsid w:val="00EE2704"/>
    <w:rsid w:val="00EE2D6F"/>
    <w:rsid w:val="00EE68AE"/>
    <w:rsid w:val="00EE6B47"/>
    <w:rsid w:val="00EF0B27"/>
    <w:rsid w:val="00EF327B"/>
    <w:rsid w:val="00EF4DCC"/>
    <w:rsid w:val="00EF79A4"/>
    <w:rsid w:val="00F02C51"/>
    <w:rsid w:val="00F0493F"/>
    <w:rsid w:val="00F0526C"/>
    <w:rsid w:val="00F07DEC"/>
    <w:rsid w:val="00F12F3A"/>
    <w:rsid w:val="00F1495C"/>
    <w:rsid w:val="00F15F6B"/>
    <w:rsid w:val="00F16172"/>
    <w:rsid w:val="00F163BC"/>
    <w:rsid w:val="00F163C7"/>
    <w:rsid w:val="00F16975"/>
    <w:rsid w:val="00F20633"/>
    <w:rsid w:val="00F20CDC"/>
    <w:rsid w:val="00F21434"/>
    <w:rsid w:val="00F214D8"/>
    <w:rsid w:val="00F21EC5"/>
    <w:rsid w:val="00F23832"/>
    <w:rsid w:val="00F24084"/>
    <w:rsid w:val="00F245C0"/>
    <w:rsid w:val="00F32ED4"/>
    <w:rsid w:val="00F348FE"/>
    <w:rsid w:val="00F35AE4"/>
    <w:rsid w:val="00F3669B"/>
    <w:rsid w:val="00F46445"/>
    <w:rsid w:val="00F46BA8"/>
    <w:rsid w:val="00F4710A"/>
    <w:rsid w:val="00F50691"/>
    <w:rsid w:val="00F5397C"/>
    <w:rsid w:val="00F53AAB"/>
    <w:rsid w:val="00F552F6"/>
    <w:rsid w:val="00F553BE"/>
    <w:rsid w:val="00F556A3"/>
    <w:rsid w:val="00F55756"/>
    <w:rsid w:val="00F6100E"/>
    <w:rsid w:val="00F61C23"/>
    <w:rsid w:val="00F627E4"/>
    <w:rsid w:val="00F63555"/>
    <w:rsid w:val="00F63CC3"/>
    <w:rsid w:val="00F63D1A"/>
    <w:rsid w:val="00F6495D"/>
    <w:rsid w:val="00F64C86"/>
    <w:rsid w:val="00F65504"/>
    <w:rsid w:val="00F66D92"/>
    <w:rsid w:val="00F67596"/>
    <w:rsid w:val="00F67E4F"/>
    <w:rsid w:val="00F708C4"/>
    <w:rsid w:val="00F715E1"/>
    <w:rsid w:val="00F7361C"/>
    <w:rsid w:val="00F75685"/>
    <w:rsid w:val="00F75EC0"/>
    <w:rsid w:val="00F76650"/>
    <w:rsid w:val="00F76828"/>
    <w:rsid w:val="00F76899"/>
    <w:rsid w:val="00F76F08"/>
    <w:rsid w:val="00F80F47"/>
    <w:rsid w:val="00F816E0"/>
    <w:rsid w:val="00F8340B"/>
    <w:rsid w:val="00F85EC4"/>
    <w:rsid w:val="00F86632"/>
    <w:rsid w:val="00F86960"/>
    <w:rsid w:val="00F86A46"/>
    <w:rsid w:val="00F86B9C"/>
    <w:rsid w:val="00F86E9F"/>
    <w:rsid w:val="00F90107"/>
    <w:rsid w:val="00F90860"/>
    <w:rsid w:val="00F957E6"/>
    <w:rsid w:val="00F95CE7"/>
    <w:rsid w:val="00F968F1"/>
    <w:rsid w:val="00F97984"/>
    <w:rsid w:val="00FA15DC"/>
    <w:rsid w:val="00FA1B9E"/>
    <w:rsid w:val="00FA1C3A"/>
    <w:rsid w:val="00FA48C1"/>
    <w:rsid w:val="00FA5B88"/>
    <w:rsid w:val="00FA67C5"/>
    <w:rsid w:val="00FA7D1A"/>
    <w:rsid w:val="00FA7F12"/>
    <w:rsid w:val="00FB0E57"/>
    <w:rsid w:val="00FB6823"/>
    <w:rsid w:val="00FC33C9"/>
    <w:rsid w:val="00FC44A7"/>
    <w:rsid w:val="00FC49EA"/>
    <w:rsid w:val="00FD48FE"/>
    <w:rsid w:val="00FD53CC"/>
    <w:rsid w:val="00FD61D0"/>
    <w:rsid w:val="00FD6788"/>
    <w:rsid w:val="00FD697B"/>
    <w:rsid w:val="00FE31BD"/>
    <w:rsid w:val="00FE3A82"/>
    <w:rsid w:val="00FE7BA6"/>
    <w:rsid w:val="00FF06B4"/>
    <w:rsid w:val="00FF07AA"/>
    <w:rsid w:val="00FF0EB4"/>
    <w:rsid w:val="00FF3374"/>
    <w:rsid w:val="00FF36C4"/>
    <w:rsid w:val="00FF3AEA"/>
    <w:rsid w:val="00FF49A4"/>
    <w:rsid w:val="00FF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B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D75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D75DDE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0F239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82AF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9">
    <w:name w:val="Обычный (паспорт)"/>
    <w:basedOn w:val="a"/>
    <w:rsid w:val="00620802"/>
    <w:pPr>
      <w:spacing w:before="120"/>
      <w:jc w:val="both"/>
    </w:pPr>
    <w:rPr>
      <w:bCs w:val="0"/>
      <w:sz w:val="28"/>
      <w:szCs w:val="28"/>
    </w:rPr>
  </w:style>
  <w:style w:type="paragraph" w:customStyle="1" w:styleId="aa">
    <w:name w:val="Обычный по центру"/>
    <w:basedOn w:val="a"/>
    <w:rsid w:val="00303700"/>
    <w:pPr>
      <w:spacing w:before="120"/>
      <w:jc w:val="center"/>
    </w:pPr>
    <w:rPr>
      <w:bCs w:val="0"/>
    </w:rPr>
  </w:style>
  <w:style w:type="paragraph" w:customStyle="1" w:styleId="ab">
    <w:name w:val="Обычный в таблице"/>
    <w:basedOn w:val="a"/>
    <w:rsid w:val="00E41CD9"/>
    <w:pPr>
      <w:spacing w:before="120"/>
      <w:jc w:val="both"/>
    </w:pPr>
    <w:rPr>
      <w:bCs w:val="0"/>
      <w:sz w:val="22"/>
      <w:szCs w:val="22"/>
    </w:rPr>
  </w:style>
  <w:style w:type="paragraph" w:customStyle="1" w:styleId="Default">
    <w:name w:val="Default"/>
    <w:rsid w:val="00E41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D336BA"/>
    <w:rPr>
      <w:color w:val="0000FF"/>
      <w:u w:val="single"/>
    </w:rPr>
  </w:style>
  <w:style w:type="paragraph" w:customStyle="1" w:styleId="ConsPlusNormal">
    <w:name w:val="ConsPlusNormal"/>
    <w:rsid w:val="00AD6FE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7490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749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">
    <w:name w:val="Body Text Indent"/>
    <w:basedOn w:val="a"/>
    <w:link w:val="af0"/>
    <w:rsid w:val="004207E0"/>
    <w:pPr>
      <w:spacing w:before="0" w:after="120"/>
      <w:ind w:left="283"/>
    </w:pPr>
    <w:rPr>
      <w:bCs w:val="0"/>
    </w:rPr>
  </w:style>
  <w:style w:type="character" w:customStyle="1" w:styleId="af0">
    <w:name w:val="Основной текст с отступом Знак"/>
    <w:basedOn w:val="a0"/>
    <w:link w:val="af"/>
    <w:rsid w:val="00420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64A80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rsid w:val="00E64A80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character" w:customStyle="1" w:styleId="FontStyle64">
    <w:name w:val="Font Style64"/>
    <w:basedOn w:val="a0"/>
    <w:rsid w:val="00BD722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32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9F3FF5"/>
    <w:pPr>
      <w:spacing w:before="120" w:after="120"/>
    </w:pPr>
    <w:rPr>
      <w:rFonts w:eastAsia="Calibri"/>
      <w:bCs w:val="0"/>
    </w:rPr>
  </w:style>
  <w:style w:type="paragraph" w:customStyle="1" w:styleId="1">
    <w:name w:val="Абзац списка1"/>
    <w:basedOn w:val="a"/>
    <w:rsid w:val="00F0493F"/>
    <w:pPr>
      <w:spacing w:before="0"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onsTitle">
    <w:name w:val="ConsTitle"/>
    <w:rsid w:val="0048762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basedOn w:val="a0"/>
    <w:rsid w:val="0048762F"/>
    <w:rPr>
      <w:sz w:val="24"/>
      <w:lang w:val="ru-RU" w:eastAsia="ru-RU" w:bidi="ar-SA"/>
    </w:rPr>
  </w:style>
  <w:style w:type="paragraph" w:customStyle="1" w:styleId="Style12">
    <w:name w:val="Style12"/>
    <w:basedOn w:val="a"/>
    <w:rsid w:val="00A96200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  <w:rPr>
      <w:bCs w:val="0"/>
    </w:rPr>
  </w:style>
  <w:style w:type="paragraph" w:styleId="af3">
    <w:name w:val="Body Text"/>
    <w:basedOn w:val="a"/>
    <w:link w:val="10"/>
    <w:uiPriority w:val="99"/>
    <w:semiHidden/>
    <w:unhideWhenUsed/>
    <w:rsid w:val="000C2CA6"/>
    <w:pPr>
      <w:spacing w:after="120"/>
    </w:pPr>
  </w:style>
  <w:style w:type="character" w:customStyle="1" w:styleId="10">
    <w:name w:val="Основной текст Знак1"/>
    <w:basedOn w:val="a0"/>
    <w:link w:val="af3"/>
    <w:uiPriority w:val="99"/>
    <w:semiHidden/>
    <w:rsid w:val="000C2CA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6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Знак Знак2 Знак Знак Знак Знак Знак Знак Знак2"/>
    <w:basedOn w:val="a"/>
    <w:rsid w:val="008C4E68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D75DDE"/>
    <w:pPr>
      <w:tabs>
        <w:tab w:val="left" w:pos="440"/>
        <w:tab w:val="right" w:leader="dot" w:pos="9345"/>
      </w:tabs>
      <w:spacing w:after="100"/>
    </w:pPr>
    <w:rPr>
      <w:b/>
    </w:rPr>
  </w:style>
  <w:style w:type="paragraph" w:styleId="23">
    <w:name w:val="toc 2"/>
    <w:basedOn w:val="a"/>
    <w:next w:val="a"/>
    <w:autoRedefine/>
    <w:uiPriority w:val="39"/>
    <w:unhideWhenUsed/>
    <w:rsid w:val="006A7C62"/>
    <w:pPr>
      <w:tabs>
        <w:tab w:val="left" w:pos="660"/>
        <w:tab w:val="left" w:pos="1134"/>
        <w:tab w:val="right" w:leader="dot" w:pos="9345"/>
      </w:tabs>
      <w:spacing w:after="100"/>
      <w:ind w:left="240"/>
    </w:pPr>
    <w:rPr>
      <w:b/>
    </w:rPr>
  </w:style>
  <w:style w:type="character" w:styleId="af4">
    <w:name w:val="Strong"/>
    <w:basedOn w:val="a0"/>
    <w:uiPriority w:val="22"/>
    <w:qFormat/>
    <w:rsid w:val="00D70BDB"/>
    <w:rPr>
      <w:b/>
      <w:bCs/>
    </w:rPr>
  </w:style>
  <w:style w:type="paragraph" w:customStyle="1" w:styleId="ConsPlusNonformat">
    <w:name w:val="ConsPlusNonformat"/>
    <w:uiPriority w:val="99"/>
    <w:rsid w:val="007E2D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A16473"/>
    <w:rPr>
      <w:color w:val="800080"/>
      <w:u w:val="single"/>
    </w:rPr>
  </w:style>
  <w:style w:type="paragraph" w:customStyle="1" w:styleId="xl66">
    <w:name w:val="xl66"/>
    <w:basedOn w:val="a"/>
    <w:rsid w:val="00A16473"/>
    <w:pPr>
      <w:spacing w:before="100" w:beforeAutospacing="1" w:after="100" w:afterAutospacing="1"/>
      <w:textAlignment w:val="top"/>
    </w:pPr>
    <w:rPr>
      <w:bCs w:val="0"/>
      <w:color w:val="000000"/>
    </w:rPr>
  </w:style>
  <w:style w:type="paragraph" w:customStyle="1" w:styleId="xl67">
    <w:name w:val="xl67"/>
    <w:basedOn w:val="a"/>
    <w:rsid w:val="00A16473"/>
    <w:pP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68">
    <w:name w:val="xl6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69">
    <w:name w:val="xl6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70">
    <w:name w:val="xl7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1">
    <w:name w:val="xl7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72">
    <w:name w:val="xl7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73">
    <w:name w:val="xl7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74">
    <w:name w:val="xl7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5">
    <w:name w:val="xl7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000000"/>
      <w:sz w:val="20"/>
      <w:szCs w:val="20"/>
    </w:rPr>
  </w:style>
  <w:style w:type="paragraph" w:customStyle="1" w:styleId="xl76">
    <w:name w:val="xl7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77">
    <w:name w:val="xl7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8">
    <w:name w:val="xl7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9">
    <w:name w:val="xl7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0">
    <w:name w:val="xl8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1">
    <w:name w:val="xl8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82">
    <w:name w:val="xl8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3">
    <w:name w:val="xl8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4">
    <w:name w:val="xl8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85">
    <w:name w:val="xl8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6">
    <w:name w:val="xl8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7">
    <w:name w:val="xl8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8">
    <w:name w:val="xl8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9">
    <w:name w:val="xl8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0">
    <w:name w:val="xl9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91">
    <w:name w:val="xl9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92">
    <w:name w:val="xl9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color w:val="000000"/>
      <w:sz w:val="20"/>
      <w:szCs w:val="20"/>
    </w:rPr>
  </w:style>
  <w:style w:type="paragraph" w:customStyle="1" w:styleId="xl93">
    <w:name w:val="xl9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94">
    <w:name w:val="xl9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5">
    <w:name w:val="xl9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96">
    <w:name w:val="xl9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97">
    <w:name w:val="xl9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styleId="24">
    <w:name w:val="Body Text Indent 2"/>
    <w:basedOn w:val="a"/>
    <w:link w:val="25"/>
    <w:rsid w:val="00AB7577"/>
    <w:pPr>
      <w:spacing w:before="0" w:after="120" w:line="480" w:lineRule="auto"/>
      <w:ind w:left="283"/>
    </w:pPr>
    <w:rPr>
      <w:bCs w:val="0"/>
    </w:rPr>
  </w:style>
  <w:style w:type="character" w:customStyle="1" w:styleId="25">
    <w:name w:val="Основной текст с отступом 2 Знак"/>
    <w:basedOn w:val="a0"/>
    <w:link w:val="24"/>
    <w:rsid w:val="00AB7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нак Знак2 Знак Знак Знак Знак Знак Знак Знак1"/>
    <w:basedOn w:val="a"/>
    <w:rsid w:val="00D97C19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393D63"/>
    <w:pPr>
      <w:spacing w:before="0" w:after="100" w:line="276" w:lineRule="auto"/>
      <w:ind w:left="4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393D63"/>
    <w:pPr>
      <w:spacing w:before="0" w:after="100" w:line="276" w:lineRule="auto"/>
      <w:ind w:left="66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93D63"/>
    <w:pPr>
      <w:spacing w:before="0" w:after="100" w:line="276" w:lineRule="auto"/>
      <w:ind w:left="88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93D63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93D63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93D63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93D63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B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D75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D75DDE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0F239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82AF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9">
    <w:name w:val="Обычный (паспорт)"/>
    <w:basedOn w:val="a"/>
    <w:rsid w:val="00620802"/>
    <w:pPr>
      <w:spacing w:before="120"/>
      <w:jc w:val="both"/>
    </w:pPr>
    <w:rPr>
      <w:bCs w:val="0"/>
      <w:sz w:val="28"/>
      <w:szCs w:val="28"/>
    </w:rPr>
  </w:style>
  <w:style w:type="paragraph" w:customStyle="1" w:styleId="aa">
    <w:name w:val="Обычный по центру"/>
    <w:basedOn w:val="a"/>
    <w:rsid w:val="00303700"/>
    <w:pPr>
      <w:spacing w:before="120"/>
      <w:jc w:val="center"/>
    </w:pPr>
    <w:rPr>
      <w:bCs w:val="0"/>
    </w:rPr>
  </w:style>
  <w:style w:type="paragraph" w:customStyle="1" w:styleId="ab">
    <w:name w:val="Обычный в таблице"/>
    <w:basedOn w:val="a"/>
    <w:rsid w:val="00E41CD9"/>
    <w:pPr>
      <w:spacing w:before="120"/>
      <w:jc w:val="both"/>
    </w:pPr>
    <w:rPr>
      <w:bCs w:val="0"/>
      <w:sz w:val="22"/>
      <w:szCs w:val="22"/>
    </w:rPr>
  </w:style>
  <w:style w:type="paragraph" w:customStyle="1" w:styleId="Default">
    <w:name w:val="Default"/>
    <w:rsid w:val="00E41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D336BA"/>
    <w:rPr>
      <w:color w:val="0000FF"/>
      <w:u w:val="single"/>
    </w:rPr>
  </w:style>
  <w:style w:type="paragraph" w:customStyle="1" w:styleId="ConsPlusNormal">
    <w:name w:val="ConsPlusNormal"/>
    <w:rsid w:val="00AD6FE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7490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749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">
    <w:name w:val="Body Text Indent"/>
    <w:basedOn w:val="a"/>
    <w:link w:val="af0"/>
    <w:rsid w:val="004207E0"/>
    <w:pPr>
      <w:spacing w:before="0" w:after="120"/>
      <w:ind w:left="283"/>
    </w:pPr>
    <w:rPr>
      <w:bCs w:val="0"/>
    </w:rPr>
  </w:style>
  <w:style w:type="character" w:customStyle="1" w:styleId="af0">
    <w:name w:val="Основной текст с отступом Знак"/>
    <w:basedOn w:val="a0"/>
    <w:link w:val="af"/>
    <w:rsid w:val="00420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64A80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rsid w:val="00E64A80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character" w:customStyle="1" w:styleId="FontStyle64">
    <w:name w:val="Font Style64"/>
    <w:basedOn w:val="a0"/>
    <w:rsid w:val="00BD722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32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9F3FF5"/>
    <w:pPr>
      <w:spacing w:before="120" w:after="120"/>
    </w:pPr>
    <w:rPr>
      <w:rFonts w:eastAsia="Calibri"/>
      <w:bCs w:val="0"/>
    </w:rPr>
  </w:style>
  <w:style w:type="paragraph" w:customStyle="1" w:styleId="1">
    <w:name w:val="Абзац списка1"/>
    <w:basedOn w:val="a"/>
    <w:rsid w:val="00F0493F"/>
    <w:pPr>
      <w:spacing w:before="0"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onsTitle">
    <w:name w:val="ConsTitle"/>
    <w:rsid w:val="0048762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basedOn w:val="a0"/>
    <w:rsid w:val="0048762F"/>
    <w:rPr>
      <w:sz w:val="24"/>
      <w:lang w:val="ru-RU" w:eastAsia="ru-RU" w:bidi="ar-SA"/>
    </w:rPr>
  </w:style>
  <w:style w:type="paragraph" w:customStyle="1" w:styleId="Style12">
    <w:name w:val="Style12"/>
    <w:basedOn w:val="a"/>
    <w:rsid w:val="00A96200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  <w:rPr>
      <w:bCs w:val="0"/>
    </w:rPr>
  </w:style>
  <w:style w:type="paragraph" w:styleId="af3">
    <w:name w:val="Body Text"/>
    <w:basedOn w:val="a"/>
    <w:link w:val="10"/>
    <w:uiPriority w:val="99"/>
    <w:semiHidden/>
    <w:unhideWhenUsed/>
    <w:rsid w:val="000C2CA6"/>
    <w:pPr>
      <w:spacing w:after="120"/>
    </w:pPr>
  </w:style>
  <w:style w:type="character" w:customStyle="1" w:styleId="10">
    <w:name w:val="Основной текст Знак1"/>
    <w:basedOn w:val="a0"/>
    <w:link w:val="af3"/>
    <w:uiPriority w:val="99"/>
    <w:semiHidden/>
    <w:rsid w:val="000C2CA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6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Знак Знак2 Знак Знак Знак Знак Знак Знак Знак2"/>
    <w:basedOn w:val="a"/>
    <w:rsid w:val="008C4E68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D75DDE"/>
    <w:pPr>
      <w:tabs>
        <w:tab w:val="left" w:pos="440"/>
        <w:tab w:val="right" w:leader="dot" w:pos="9345"/>
      </w:tabs>
      <w:spacing w:after="100"/>
    </w:pPr>
    <w:rPr>
      <w:b/>
    </w:rPr>
  </w:style>
  <w:style w:type="paragraph" w:styleId="23">
    <w:name w:val="toc 2"/>
    <w:basedOn w:val="a"/>
    <w:next w:val="a"/>
    <w:autoRedefine/>
    <w:uiPriority w:val="39"/>
    <w:unhideWhenUsed/>
    <w:rsid w:val="006A7C62"/>
    <w:pPr>
      <w:tabs>
        <w:tab w:val="left" w:pos="660"/>
        <w:tab w:val="left" w:pos="1134"/>
        <w:tab w:val="right" w:leader="dot" w:pos="9345"/>
      </w:tabs>
      <w:spacing w:after="100"/>
      <w:ind w:left="240"/>
    </w:pPr>
    <w:rPr>
      <w:b/>
    </w:rPr>
  </w:style>
  <w:style w:type="character" w:styleId="af4">
    <w:name w:val="Strong"/>
    <w:basedOn w:val="a0"/>
    <w:uiPriority w:val="22"/>
    <w:qFormat/>
    <w:rsid w:val="00D70BDB"/>
    <w:rPr>
      <w:b/>
      <w:bCs/>
    </w:rPr>
  </w:style>
  <w:style w:type="paragraph" w:customStyle="1" w:styleId="ConsPlusNonformat">
    <w:name w:val="ConsPlusNonformat"/>
    <w:uiPriority w:val="99"/>
    <w:rsid w:val="007E2D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A16473"/>
    <w:rPr>
      <w:color w:val="800080"/>
      <w:u w:val="single"/>
    </w:rPr>
  </w:style>
  <w:style w:type="paragraph" w:customStyle="1" w:styleId="xl66">
    <w:name w:val="xl66"/>
    <w:basedOn w:val="a"/>
    <w:rsid w:val="00A16473"/>
    <w:pPr>
      <w:spacing w:before="100" w:beforeAutospacing="1" w:after="100" w:afterAutospacing="1"/>
      <w:textAlignment w:val="top"/>
    </w:pPr>
    <w:rPr>
      <w:bCs w:val="0"/>
      <w:color w:val="000000"/>
    </w:rPr>
  </w:style>
  <w:style w:type="paragraph" w:customStyle="1" w:styleId="xl67">
    <w:name w:val="xl67"/>
    <w:basedOn w:val="a"/>
    <w:rsid w:val="00A16473"/>
    <w:pP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68">
    <w:name w:val="xl6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69">
    <w:name w:val="xl6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70">
    <w:name w:val="xl7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1">
    <w:name w:val="xl7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72">
    <w:name w:val="xl7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73">
    <w:name w:val="xl7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74">
    <w:name w:val="xl7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5">
    <w:name w:val="xl7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000000"/>
      <w:sz w:val="20"/>
      <w:szCs w:val="20"/>
    </w:rPr>
  </w:style>
  <w:style w:type="paragraph" w:customStyle="1" w:styleId="xl76">
    <w:name w:val="xl7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77">
    <w:name w:val="xl7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8">
    <w:name w:val="xl7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9">
    <w:name w:val="xl7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0">
    <w:name w:val="xl8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1">
    <w:name w:val="xl8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82">
    <w:name w:val="xl8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3">
    <w:name w:val="xl8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4">
    <w:name w:val="xl8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85">
    <w:name w:val="xl8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6">
    <w:name w:val="xl8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7">
    <w:name w:val="xl8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8">
    <w:name w:val="xl8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9">
    <w:name w:val="xl8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0">
    <w:name w:val="xl9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91">
    <w:name w:val="xl9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92">
    <w:name w:val="xl9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color w:val="000000"/>
      <w:sz w:val="20"/>
      <w:szCs w:val="20"/>
    </w:rPr>
  </w:style>
  <w:style w:type="paragraph" w:customStyle="1" w:styleId="xl93">
    <w:name w:val="xl9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94">
    <w:name w:val="xl9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5">
    <w:name w:val="xl9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96">
    <w:name w:val="xl9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97">
    <w:name w:val="xl9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styleId="24">
    <w:name w:val="Body Text Indent 2"/>
    <w:basedOn w:val="a"/>
    <w:link w:val="25"/>
    <w:rsid w:val="00AB7577"/>
    <w:pPr>
      <w:spacing w:before="0" w:after="120" w:line="480" w:lineRule="auto"/>
      <w:ind w:left="283"/>
    </w:pPr>
    <w:rPr>
      <w:bCs w:val="0"/>
    </w:rPr>
  </w:style>
  <w:style w:type="character" w:customStyle="1" w:styleId="25">
    <w:name w:val="Основной текст с отступом 2 Знак"/>
    <w:basedOn w:val="a0"/>
    <w:link w:val="24"/>
    <w:rsid w:val="00AB7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нак Знак2 Знак Знак Знак Знак Знак Знак Знак1"/>
    <w:basedOn w:val="a"/>
    <w:rsid w:val="00D97C19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393D63"/>
    <w:pPr>
      <w:spacing w:before="0" w:after="100" w:line="276" w:lineRule="auto"/>
      <w:ind w:left="4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393D63"/>
    <w:pPr>
      <w:spacing w:before="0" w:after="100" w:line="276" w:lineRule="auto"/>
      <w:ind w:left="66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93D63"/>
    <w:pPr>
      <w:spacing w:before="0" w:after="100" w:line="276" w:lineRule="auto"/>
      <w:ind w:left="88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93D63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93D63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93D63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93D63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64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7208">
                      <w:marLeft w:val="0"/>
                      <w:marRight w:val="0"/>
                      <w:marTop w:val="167"/>
                      <w:marBottom w:val="167"/>
                      <w:divBdr>
                        <w:top w:val="single" w:sz="6" w:space="0" w:color="5B6067"/>
                        <w:left w:val="single" w:sz="6" w:space="0" w:color="5B6067"/>
                        <w:bottom w:val="single" w:sz="6" w:space="0" w:color="5B6067"/>
                        <w:right w:val="single" w:sz="6" w:space="0" w:color="5B6067"/>
                      </w:divBdr>
                      <w:divsChild>
                        <w:div w:id="12772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4" w:color="69778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27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54715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6DE9C45B96DF519F3C140416CD52A4AAE0122156C782FB6D2CFD73B0s5w1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6DE9C45B96DF519F3C140416CD52A4AAE0122156C782FB6D2CFD73B0s5w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6DE9C45B96DF519F3C140416CD52A4AAE0122156C782FB6D2CFD73B0s5w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C882-2134-4898-A24D-47F3B47C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47</Pages>
  <Words>6594</Words>
  <Characters>37587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2015-06-15T07:39:00Z</cp:lastPrinted>
  <dcterms:created xsi:type="dcterms:W3CDTF">2015-04-13T10:00:00Z</dcterms:created>
  <dcterms:modified xsi:type="dcterms:W3CDTF">2016-10-14T07:27:00Z</dcterms:modified>
</cp:coreProperties>
</file>