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28A" w:rsidRDefault="003D2532">
      <w:pPr>
        <w:pStyle w:val="21"/>
        <w:shd w:val="clear" w:color="auto" w:fill="auto"/>
        <w:spacing w:line="322" w:lineRule="exact"/>
        <w:ind w:left="5900" w:right="60" w:hanging="88"/>
        <w:jc w:val="both"/>
      </w:pPr>
      <w:r>
        <w:t xml:space="preserve"> «Приложение к решению Совета депутатов муниципального образования «</w:t>
      </w:r>
      <w:proofErr w:type="spellStart"/>
      <w:r>
        <w:t>Штанигуртское</w:t>
      </w:r>
      <w:proofErr w:type="spellEnd"/>
      <w:r>
        <w:t xml:space="preserve">» </w:t>
      </w:r>
      <w:proofErr w:type="spellStart"/>
      <w:r>
        <w:t>Глазовского</w:t>
      </w:r>
      <w:proofErr w:type="spellEnd"/>
      <w:r>
        <w:t xml:space="preserve"> района Удмуртской Республики от 19 декабря 2013 года № 122</w:t>
      </w:r>
    </w:p>
    <w:p w:rsidR="0023128A" w:rsidRDefault="003D2532">
      <w:pPr>
        <w:pStyle w:val="21"/>
        <w:shd w:val="clear" w:color="auto" w:fill="auto"/>
        <w:spacing w:after="401" w:line="331" w:lineRule="exact"/>
        <w:ind w:right="60"/>
      </w:pPr>
      <w:r>
        <w:t>«Об утверждении правил землепользования и застройки муниципального образования «</w:t>
      </w:r>
      <w:proofErr w:type="spellStart"/>
      <w:r>
        <w:t>Штанигуртское</w:t>
      </w:r>
      <w:proofErr w:type="spellEnd"/>
      <w:r>
        <w:t>»</w:t>
      </w:r>
    </w:p>
    <w:p w:rsidR="0023128A" w:rsidRDefault="003D2532">
      <w:pPr>
        <w:pStyle w:val="120"/>
        <w:keepNext/>
        <w:keepLines/>
        <w:shd w:val="clear" w:color="auto" w:fill="auto"/>
        <w:spacing w:before="0" w:after="0" w:line="280" w:lineRule="exact"/>
      </w:pPr>
      <w:bookmarkStart w:id="0" w:name="bookmark0"/>
      <w:r>
        <w:t>ПРАВИЛА</w:t>
      </w:r>
      <w:bookmarkEnd w:id="0"/>
    </w:p>
    <w:p w:rsidR="0023128A" w:rsidRDefault="003D2532">
      <w:pPr>
        <w:pStyle w:val="10"/>
        <w:keepNext/>
        <w:keepLines/>
        <w:shd w:val="clear" w:color="auto" w:fill="auto"/>
        <w:spacing w:before="0" w:after="608"/>
      </w:pPr>
      <w:bookmarkStart w:id="1" w:name="bookmark1"/>
      <w:r>
        <w:t>землепользования и застройки муниципального образования «</w:t>
      </w:r>
      <w:proofErr w:type="spellStart"/>
      <w:r>
        <w:t>Штанигуртское</w:t>
      </w:r>
      <w:proofErr w:type="spellEnd"/>
      <w:r>
        <w:t>»</w:t>
      </w:r>
      <w:bookmarkEnd w:id="1"/>
    </w:p>
    <w:p w:rsidR="0023128A" w:rsidRDefault="003D2532">
      <w:pPr>
        <w:pStyle w:val="21"/>
        <w:shd w:val="clear" w:color="auto" w:fill="auto"/>
        <w:spacing w:after="296" w:line="317" w:lineRule="exact"/>
        <w:ind w:left="20" w:right="60" w:firstLine="700"/>
        <w:jc w:val="both"/>
      </w:pPr>
      <w:r>
        <w:t>Раздел 1. Порядок применения Правил землепользования и застройки и внесения изменений в указанные правила</w:t>
      </w:r>
    </w:p>
    <w:p w:rsidR="0023128A" w:rsidRDefault="003D2532">
      <w:pPr>
        <w:pStyle w:val="21"/>
        <w:shd w:val="clear" w:color="auto" w:fill="auto"/>
        <w:spacing w:after="300" w:line="322" w:lineRule="exact"/>
        <w:ind w:left="20" w:right="60" w:firstLine="700"/>
        <w:jc w:val="both"/>
      </w:pPr>
      <w:r>
        <w:t>Глава 1. Общие положения о Правилах землепользования и застройки муниципального образования «</w:t>
      </w:r>
      <w:proofErr w:type="spellStart"/>
      <w:r>
        <w:t>Штанигуртское</w:t>
      </w:r>
      <w:proofErr w:type="spellEnd"/>
      <w:r>
        <w:t>»</w:t>
      </w:r>
    </w:p>
    <w:p w:rsidR="0023128A" w:rsidRDefault="003D2532">
      <w:pPr>
        <w:pStyle w:val="21"/>
        <w:shd w:val="clear" w:color="auto" w:fill="auto"/>
        <w:spacing w:after="300" w:line="322" w:lineRule="exact"/>
        <w:ind w:left="20" w:right="60" w:firstLine="700"/>
        <w:jc w:val="both"/>
      </w:pPr>
      <w:r>
        <w:t>Статья 1. Основные введения, назначение Правил землепользования и застройки муниципального образования «</w:t>
      </w:r>
      <w:proofErr w:type="spellStart"/>
      <w:r>
        <w:t>Штанигуртское</w:t>
      </w:r>
      <w:proofErr w:type="spellEnd"/>
      <w:r>
        <w:t>»</w:t>
      </w:r>
    </w:p>
    <w:p w:rsidR="0023128A" w:rsidRDefault="003D2532">
      <w:pPr>
        <w:pStyle w:val="21"/>
        <w:shd w:val="clear" w:color="auto" w:fill="auto"/>
        <w:spacing w:line="322" w:lineRule="exact"/>
        <w:ind w:left="20" w:right="60" w:firstLine="700"/>
        <w:jc w:val="both"/>
      </w:pPr>
      <w:r>
        <w:t xml:space="preserve">1. </w:t>
      </w:r>
      <w:proofErr w:type="gramStart"/>
      <w:r>
        <w:t>Правила землепользования и застройки муниципального образования «</w:t>
      </w:r>
      <w:proofErr w:type="spellStart"/>
      <w:r>
        <w:t>Штанигуртское</w:t>
      </w:r>
      <w:proofErr w:type="spellEnd"/>
      <w:r>
        <w:t>» (далее - Правила) являются муниципальным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от 6 октября 2003 года № 131-ФЭ, иными законами и нормативными правовыми актами Российской Федерации, законами и нормативными правовыми актами Удмуртской Республики, муниципальными правовыми</w:t>
      </w:r>
      <w:proofErr w:type="gramEnd"/>
      <w:r>
        <w:t xml:space="preserve"> </w:t>
      </w:r>
      <w:proofErr w:type="gramStart"/>
      <w:r>
        <w:t>актами муниципального образования «Глазовский район» Удмуртской Республики (далее - муниципальное образование «Глазовский район») и муниципальными правовыми актами муниципального образования «</w:t>
      </w:r>
      <w:proofErr w:type="spellStart"/>
      <w:r>
        <w:t>Штанигуртское</w:t>
      </w:r>
      <w:proofErr w:type="spellEnd"/>
      <w:r>
        <w:t xml:space="preserve">» </w:t>
      </w:r>
      <w:proofErr w:type="spellStart"/>
      <w:r>
        <w:t>Глазовского</w:t>
      </w:r>
      <w:proofErr w:type="spellEnd"/>
      <w:r>
        <w:t xml:space="preserve"> района Удмуртской Республики (далее - муниципальное образование «</w:t>
      </w:r>
      <w:proofErr w:type="spellStart"/>
      <w:r>
        <w:t>Штанигуртское</w:t>
      </w:r>
      <w:proofErr w:type="spellEnd"/>
      <w:r>
        <w:t>») с учетом положений Генерального плана территории муниципального образования (сельского поселения) «</w:t>
      </w:r>
      <w:proofErr w:type="spellStart"/>
      <w:r>
        <w:t>Штанигуртское</w:t>
      </w:r>
      <w:proofErr w:type="spellEnd"/>
      <w:r>
        <w:t xml:space="preserve">» </w:t>
      </w:r>
      <w:proofErr w:type="spellStart"/>
      <w:r>
        <w:t>Глазовского</w:t>
      </w:r>
      <w:proofErr w:type="spellEnd"/>
      <w:r>
        <w:t xml:space="preserve"> района Удмуртской Республики (далее - Генеральный план муниципального образования «</w:t>
      </w:r>
      <w:proofErr w:type="spellStart"/>
      <w:r>
        <w:t>Штанигуртское</w:t>
      </w:r>
      <w:proofErr w:type="spellEnd"/>
      <w:r>
        <w:t>»), и муниципальными правовыми актами, определяющими градостроительное развитие муниципального образования «</w:t>
      </w:r>
      <w:proofErr w:type="spellStart"/>
      <w:r>
        <w:t>Штанигуртское</w:t>
      </w:r>
      <w:proofErr w:type="spellEnd"/>
      <w:r>
        <w:t>», охрану его</w:t>
      </w:r>
      <w:proofErr w:type="gramEnd"/>
      <w:r>
        <w:t xml:space="preserve"> культурного наследия и окружающей природной среды.</w:t>
      </w:r>
    </w:p>
    <w:p w:rsidR="0023128A" w:rsidRDefault="003D2532">
      <w:pPr>
        <w:pStyle w:val="21"/>
        <w:numPr>
          <w:ilvl w:val="0"/>
          <w:numId w:val="1"/>
        </w:numPr>
        <w:shd w:val="clear" w:color="auto" w:fill="auto"/>
        <w:tabs>
          <w:tab w:val="left" w:pos="1004"/>
        </w:tabs>
        <w:spacing w:line="322" w:lineRule="exact"/>
        <w:ind w:left="20" w:right="40" w:firstLine="720"/>
        <w:jc w:val="both"/>
      </w:pPr>
      <w:r>
        <w:t>Правила вводят в муниципальном образовании «</w:t>
      </w:r>
      <w:proofErr w:type="spellStart"/>
      <w:r>
        <w:t>Штанигуртское</w:t>
      </w:r>
      <w:proofErr w:type="spellEnd"/>
      <w:r>
        <w:t xml:space="preserve">» систему регулирования землепользования и застройки, основанную на градостроительном зонировании - делении всей территории в границах муниципального образования </w:t>
      </w:r>
      <w:r>
        <w:lastRenderedPageBreak/>
        <w:t>«</w:t>
      </w:r>
      <w:proofErr w:type="spellStart"/>
      <w:r>
        <w:t>Штанигуртское</w:t>
      </w:r>
      <w:proofErr w:type="spellEnd"/>
      <w:r>
        <w:t>» на территориальные зоны с установлением для каждой из них единого градостроительного регламента, в целях:</w:t>
      </w:r>
    </w:p>
    <w:p w:rsidR="0023128A" w:rsidRDefault="003D2532">
      <w:pPr>
        <w:pStyle w:val="21"/>
        <w:numPr>
          <w:ilvl w:val="1"/>
          <w:numId w:val="1"/>
        </w:numPr>
        <w:shd w:val="clear" w:color="auto" w:fill="auto"/>
        <w:tabs>
          <w:tab w:val="left" w:pos="1009"/>
        </w:tabs>
        <w:spacing w:line="322" w:lineRule="exact"/>
        <w:ind w:left="20" w:right="40" w:firstLine="720"/>
        <w:jc w:val="both"/>
      </w:pPr>
      <w:r>
        <w:t>создания условий для устойчивого развития территории муниципального образования «</w:t>
      </w:r>
      <w:proofErr w:type="spellStart"/>
      <w:r>
        <w:t>Штанигуртское</w:t>
      </w:r>
      <w:proofErr w:type="spellEnd"/>
      <w:r>
        <w:t>», улучшения среды жизнедеятельности населения, сохранения окружающей природной среды и объектов культурного наследия;</w:t>
      </w:r>
    </w:p>
    <w:p w:rsidR="0023128A" w:rsidRDefault="003D2532">
      <w:pPr>
        <w:pStyle w:val="21"/>
        <w:numPr>
          <w:ilvl w:val="1"/>
          <w:numId w:val="1"/>
        </w:numPr>
        <w:shd w:val="clear" w:color="auto" w:fill="auto"/>
        <w:tabs>
          <w:tab w:val="left" w:pos="1009"/>
        </w:tabs>
        <w:spacing w:line="322" w:lineRule="exact"/>
        <w:ind w:left="20" w:right="40" w:firstLine="720"/>
        <w:jc w:val="both"/>
      </w:pPr>
      <w:r>
        <w:t>создания условий для планировки территории муниципального образования «</w:t>
      </w:r>
      <w:proofErr w:type="spellStart"/>
      <w:r>
        <w:t>Штанигуртское</w:t>
      </w:r>
      <w:proofErr w:type="spellEnd"/>
      <w:r>
        <w:t>»;</w:t>
      </w:r>
    </w:p>
    <w:p w:rsidR="0023128A" w:rsidRDefault="003D2532">
      <w:pPr>
        <w:pStyle w:val="21"/>
        <w:numPr>
          <w:ilvl w:val="1"/>
          <w:numId w:val="1"/>
        </w:numPr>
        <w:shd w:val="clear" w:color="auto" w:fill="auto"/>
        <w:tabs>
          <w:tab w:val="left" w:pos="1014"/>
        </w:tabs>
        <w:spacing w:line="322" w:lineRule="exact"/>
        <w:ind w:left="20" w:right="40" w:firstLine="720"/>
        <w:jc w:val="both"/>
      </w:pPr>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3128A" w:rsidRDefault="003D2532">
      <w:pPr>
        <w:pStyle w:val="21"/>
        <w:numPr>
          <w:ilvl w:val="1"/>
          <w:numId w:val="1"/>
        </w:numPr>
        <w:shd w:val="clear" w:color="auto" w:fill="auto"/>
        <w:tabs>
          <w:tab w:val="left" w:pos="1009"/>
        </w:tabs>
        <w:spacing w:line="322" w:lineRule="exact"/>
        <w:ind w:left="20" w:right="40" w:firstLine="720"/>
        <w:jc w:val="both"/>
      </w:pPr>
      <w:r>
        <w:t>создания условий для привлечения инвестиций,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муниципального образования «</w:t>
      </w:r>
      <w:proofErr w:type="spellStart"/>
      <w:r>
        <w:t>Штанигуртское</w:t>
      </w:r>
      <w:proofErr w:type="spellEnd"/>
      <w:r>
        <w:t>»;</w:t>
      </w:r>
    </w:p>
    <w:p w:rsidR="0023128A" w:rsidRDefault="003D2532">
      <w:pPr>
        <w:pStyle w:val="21"/>
        <w:numPr>
          <w:ilvl w:val="1"/>
          <w:numId w:val="1"/>
        </w:numPr>
        <w:shd w:val="clear" w:color="auto" w:fill="auto"/>
        <w:tabs>
          <w:tab w:val="left" w:pos="1014"/>
        </w:tabs>
        <w:spacing w:line="322" w:lineRule="exact"/>
        <w:ind w:left="20" w:right="40" w:firstLine="720"/>
        <w:jc w:val="both"/>
      </w:pPr>
      <w:r>
        <w:t>обеспечения открытой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w:t>
      </w:r>
    </w:p>
    <w:p w:rsidR="0023128A" w:rsidRDefault="003D2532">
      <w:pPr>
        <w:pStyle w:val="21"/>
        <w:numPr>
          <w:ilvl w:val="0"/>
          <w:numId w:val="1"/>
        </w:numPr>
        <w:shd w:val="clear" w:color="auto" w:fill="auto"/>
        <w:tabs>
          <w:tab w:val="left" w:pos="1014"/>
        </w:tabs>
        <w:spacing w:line="322" w:lineRule="exact"/>
        <w:ind w:left="20" w:firstLine="720"/>
        <w:jc w:val="both"/>
      </w:pPr>
      <w:r>
        <w:t>Правила регламентируют деятельность в отношении:</w:t>
      </w:r>
    </w:p>
    <w:p w:rsidR="0023128A" w:rsidRDefault="003D2532">
      <w:pPr>
        <w:pStyle w:val="21"/>
        <w:shd w:val="clear" w:color="auto" w:fill="auto"/>
        <w:spacing w:line="322" w:lineRule="exact"/>
        <w:ind w:left="740"/>
        <w:jc w:val="both"/>
      </w:pPr>
      <w:r>
        <w:rPr>
          <w:lang w:val="ru-RU"/>
        </w:rPr>
        <w:t>1)</w:t>
      </w:r>
      <w:r>
        <w:t>регулирования землепользования и застройки на территории</w:t>
      </w:r>
    </w:p>
    <w:p w:rsidR="0023128A" w:rsidRDefault="003D2532">
      <w:pPr>
        <w:pStyle w:val="21"/>
        <w:shd w:val="clear" w:color="auto" w:fill="auto"/>
        <w:spacing w:line="322" w:lineRule="exact"/>
        <w:ind w:left="20"/>
        <w:jc w:val="both"/>
      </w:pPr>
      <w:r>
        <w:t>муниципального образования «</w:t>
      </w:r>
      <w:proofErr w:type="spellStart"/>
      <w:r>
        <w:t>Штанигуртское</w:t>
      </w:r>
      <w:proofErr w:type="spellEnd"/>
      <w:r>
        <w:t>»;</w:t>
      </w:r>
    </w:p>
    <w:p w:rsidR="0023128A" w:rsidRDefault="003D2532">
      <w:pPr>
        <w:pStyle w:val="21"/>
        <w:numPr>
          <w:ilvl w:val="0"/>
          <w:numId w:val="2"/>
        </w:numPr>
        <w:shd w:val="clear" w:color="auto" w:fill="auto"/>
        <w:tabs>
          <w:tab w:val="left" w:pos="1004"/>
        </w:tabs>
        <w:spacing w:line="322" w:lineRule="exact"/>
        <w:ind w:left="20" w:right="40" w:firstLine="720"/>
        <w:jc w:val="both"/>
      </w:pPr>
      <w:r>
        <w:t>порядка подготовки документации по планировке территории (проектов планировки территории и (или) проектов межевания территории), за исключением градостроительного плана земельного участка;</w:t>
      </w:r>
    </w:p>
    <w:p w:rsidR="0023128A" w:rsidRDefault="003D2532">
      <w:pPr>
        <w:pStyle w:val="21"/>
        <w:numPr>
          <w:ilvl w:val="0"/>
          <w:numId w:val="2"/>
        </w:numPr>
        <w:shd w:val="clear" w:color="auto" w:fill="auto"/>
        <w:tabs>
          <w:tab w:val="left" w:pos="1009"/>
        </w:tabs>
        <w:spacing w:line="322" w:lineRule="exact"/>
        <w:ind w:left="20" w:right="40" w:firstLine="720"/>
        <w:jc w:val="both"/>
      </w:pPr>
      <w:r>
        <w:t>предоставления разрешения на условно разрешенный вид использования земельного участка или объекта капитального строительства;</w:t>
      </w:r>
    </w:p>
    <w:p w:rsidR="0023128A" w:rsidRDefault="003D2532">
      <w:pPr>
        <w:pStyle w:val="21"/>
        <w:numPr>
          <w:ilvl w:val="0"/>
          <w:numId w:val="2"/>
        </w:numPr>
        <w:shd w:val="clear" w:color="auto" w:fill="auto"/>
        <w:tabs>
          <w:tab w:val="left" w:pos="1009"/>
        </w:tabs>
        <w:spacing w:line="322" w:lineRule="exact"/>
        <w:ind w:left="20" w:right="40" w:firstLine="720"/>
        <w:jc w:val="both"/>
      </w:pPr>
      <w: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23128A" w:rsidRDefault="003D2532">
      <w:pPr>
        <w:pStyle w:val="21"/>
        <w:numPr>
          <w:ilvl w:val="0"/>
          <w:numId w:val="2"/>
        </w:numPr>
        <w:shd w:val="clear" w:color="auto" w:fill="auto"/>
        <w:tabs>
          <w:tab w:val="left" w:pos="1009"/>
        </w:tabs>
        <w:spacing w:line="322" w:lineRule="exact"/>
        <w:ind w:left="20" w:right="40" w:firstLine="720"/>
        <w:jc w:val="both"/>
      </w:pPr>
      <w:r>
        <w:t>организации и проведения публичных слушаний по вопросам землепользования и застройки;</w:t>
      </w:r>
    </w:p>
    <w:p w:rsidR="0023128A" w:rsidRDefault="003D2532">
      <w:pPr>
        <w:pStyle w:val="21"/>
        <w:numPr>
          <w:ilvl w:val="0"/>
          <w:numId w:val="2"/>
        </w:numPr>
        <w:shd w:val="clear" w:color="auto" w:fill="auto"/>
        <w:tabs>
          <w:tab w:val="left" w:pos="1018"/>
        </w:tabs>
        <w:spacing w:line="322" w:lineRule="exact"/>
        <w:ind w:left="20" w:firstLine="720"/>
        <w:jc w:val="both"/>
      </w:pPr>
      <w:r>
        <w:t>порядка внесения изменений в Правила;</w:t>
      </w:r>
    </w:p>
    <w:p w:rsidR="0023128A" w:rsidRDefault="003D2532">
      <w:pPr>
        <w:pStyle w:val="21"/>
        <w:numPr>
          <w:ilvl w:val="0"/>
          <w:numId w:val="2"/>
        </w:numPr>
        <w:shd w:val="clear" w:color="auto" w:fill="auto"/>
        <w:tabs>
          <w:tab w:val="left" w:pos="999"/>
        </w:tabs>
        <w:spacing w:line="322" w:lineRule="exact"/>
        <w:ind w:left="20" w:right="40" w:firstLine="720"/>
        <w:jc w:val="both"/>
      </w:pPr>
      <w:r>
        <w:t>изменения видов разрешенного использования земельных участков и объектов капитального строительства.</w:t>
      </w:r>
    </w:p>
    <w:p w:rsidR="0023128A" w:rsidRDefault="003D2532">
      <w:pPr>
        <w:pStyle w:val="21"/>
        <w:numPr>
          <w:ilvl w:val="1"/>
          <w:numId w:val="2"/>
        </w:numPr>
        <w:shd w:val="clear" w:color="auto" w:fill="auto"/>
        <w:tabs>
          <w:tab w:val="left" w:pos="342"/>
        </w:tabs>
        <w:spacing w:line="322" w:lineRule="exact"/>
        <w:ind w:left="20" w:firstLine="720"/>
        <w:jc w:val="both"/>
      </w:pPr>
      <w:r>
        <w:t>Правила применяются наряду с техническими регламентами, а до их утверждения - нормативно-техническими документами: сводами правил (далее - СП), стандартами и иными обязательными требованиями, установленными в соответствии с законами и иными нормативными актами Российской Федерации, Удмуртской Республики.</w:t>
      </w:r>
    </w:p>
    <w:p w:rsidR="0023128A" w:rsidRDefault="003D2532">
      <w:pPr>
        <w:pStyle w:val="21"/>
        <w:numPr>
          <w:ilvl w:val="1"/>
          <w:numId w:val="2"/>
        </w:numPr>
        <w:shd w:val="clear" w:color="auto" w:fill="auto"/>
        <w:tabs>
          <w:tab w:val="left" w:pos="989"/>
        </w:tabs>
        <w:spacing w:line="322" w:lineRule="exact"/>
        <w:ind w:left="20" w:firstLine="700"/>
        <w:jc w:val="both"/>
      </w:pPr>
      <w:r>
        <w:t>Правила обязательны для исполнения:</w:t>
      </w:r>
    </w:p>
    <w:p w:rsidR="0023128A" w:rsidRDefault="003D2532">
      <w:pPr>
        <w:pStyle w:val="21"/>
        <w:numPr>
          <w:ilvl w:val="2"/>
          <w:numId w:val="2"/>
        </w:numPr>
        <w:shd w:val="clear" w:color="auto" w:fill="auto"/>
        <w:tabs>
          <w:tab w:val="left" w:pos="1009"/>
        </w:tabs>
        <w:spacing w:line="322" w:lineRule="exact"/>
        <w:ind w:left="20" w:right="20" w:firstLine="700"/>
        <w:jc w:val="both"/>
      </w:pPr>
      <w:r>
        <w:t>органами государственной власти Российской Федерации и Удмуртской Республики, органами местного самоуправления муниципального образования «Глазовский район», органами местного самоуправления муниципального образования «</w:t>
      </w:r>
      <w:proofErr w:type="spellStart"/>
      <w:r>
        <w:t>Штанигуртское</w:t>
      </w:r>
      <w:proofErr w:type="spellEnd"/>
      <w:r>
        <w:t xml:space="preserve">» при осуществлении градостроительной деятельности, при осуществлении управления и распоряжения земельными участками и </w:t>
      </w:r>
      <w:proofErr w:type="gramStart"/>
      <w:r>
        <w:t>контроле за</w:t>
      </w:r>
      <w:proofErr w:type="gramEnd"/>
      <w:r>
        <w:t xml:space="preserve"> землепользованием и застройкой на территории муниципального образования «</w:t>
      </w:r>
      <w:proofErr w:type="spellStart"/>
      <w:r>
        <w:t>Штанигуртское</w:t>
      </w:r>
      <w:proofErr w:type="spellEnd"/>
      <w:r>
        <w:t>»;</w:t>
      </w:r>
    </w:p>
    <w:p w:rsidR="0023128A" w:rsidRDefault="003D2532">
      <w:pPr>
        <w:pStyle w:val="21"/>
        <w:numPr>
          <w:ilvl w:val="2"/>
          <w:numId w:val="2"/>
        </w:numPr>
        <w:shd w:val="clear" w:color="auto" w:fill="auto"/>
        <w:tabs>
          <w:tab w:val="left" w:pos="1009"/>
        </w:tabs>
        <w:spacing w:line="322" w:lineRule="exact"/>
        <w:ind w:left="20" w:right="20" w:firstLine="700"/>
        <w:jc w:val="both"/>
      </w:pPr>
      <w:r>
        <w:lastRenderedPageBreak/>
        <w:t>физическими и юридическими лицами, осуществляющими градостроительную деятельность и землепользование (проектирование, строительство) на территории муниципального образования «</w:t>
      </w:r>
      <w:proofErr w:type="spellStart"/>
      <w:r>
        <w:t>Штанигуртское</w:t>
      </w:r>
      <w:proofErr w:type="spellEnd"/>
      <w:r>
        <w:t>».</w:t>
      </w:r>
    </w:p>
    <w:p w:rsidR="0023128A" w:rsidRDefault="003D2532">
      <w:pPr>
        <w:pStyle w:val="21"/>
        <w:numPr>
          <w:ilvl w:val="1"/>
          <w:numId w:val="2"/>
        </w:numPr>
        <w:shd w:val="clear" w:color="auto" w:fill="auto"/>
        <w:tabs>
          <w:tab w:val="left" w:pos="1033"/>
        </w:tabs>
        <w:spacing w:after="293" w:line="317" w:lineRule="exact"/>
        <w:ind w:left="20" w:right="20" w:firstLine="700"/>
        <w:jc w:val="both"/>
      </w:pPr>
      <w:r>
        <w:t>Основные понятия и термины, используемые в Правилах, определены Градостроительным законодательством Российской Федерации.</w:t>
      </w:r>
    </w:p>
    <w:p w:rsidR="0023128A" w:rsidRDefault="003D2532">
      <w:pPr>
        <w:pStyle w:val="21"/>
        <w:shd w:val="clear" w:color="auto" w:fill="auto"/>
        <w:spacing w:after="308"/>
        <w:ind w:left="20" w:right="20" w:firstLine="700"/>
        <w:jc w:val="both"/>
      </w:pPr>
      <w:r>
        <w:t>Статья 2. Открытость и доступность информации о землепользовании и застройке</w:t>
      </w:r>
    </w:p>
    <w:p w:rsidR="0023128A" w:rsidRDefault="003D2532">
      <w:pPr>
        <w:pStyle w:val="21"/>
        <w:numPr>
          <w:ilvl w:val="0"/>
          <w:numId w:val="3"/>
        </w:numPr>
        <w:shd w:val="clear" w:color="auto" w:fill="auto"/>
        <w:tabs>
          <w:tab w:val="left" w:pos="1004"/>
        </w:tabs>
        <w:spacing w:line="317" w:lineRule="exact"/>
        <w:ind w:left="20" w:right="20" w:firstLine="700"/>
        <w:jc w:val="both"/>
      </w:pPr>
      <w:r>
        <w:t>Правила являются открытыми и общедоступными для всех заинтересованных лиц.</w:t>
      </w:r>
    </w:p>
    <w:p w:rsidR="0023128A" w:rsidRDefault="003D2532">
      <w:pPr>
        <w:pStyle w:val="21"/>
        <w:numPr>
          <w:ilvl w:val="0"/>
          <w:numId w:val="3"/>
        </w:numPr>
        <w:shd w:val="clear" w:color="auto" w:fill="auto"/>
        <w:tabs>
          <w:tab w:val="left" w:pos="999"/>
        </w:tabs>
        <w:spacing w:line="322" w:lineRule="exact"/>
        <w:ind w:left="20" w:right="20" w:firstLine="700"/>
        <w:jc w:val="both"/>
      </w:pPr>
      <w:r>
        <w:t>Администрация муниципального образования «</w:t>
      </w:r>
      <w:proofErr w:type="spellStart"/>
      <w:r>
        <w:t>Штанигуртское</w:t>
      </w:r>
      <w:proofErr w:type="spellEnd"/>
      <w:r>
        <w:t>» обеспечивает возможность ознакомления с Правилами путем:</w:t>
      </w:r>
    </w:p>
    <w:p w:rsidR="0023128A" w:rsidRDefault="003D2532">
      <w:pPr>
        <w:pStyle w:val="21"/>
        <w:numPr>
          <w:ilvl w:val="1"/>
          <w:numId w:val="3"/>
        </w:numPr>
        <w:shd w:val="clear" w:color="auto" w:fill="auto"/>
        <w:tabs>
          <w:tab w:val="left" w:pos="1014"/>
        </w:tabs>
        <w:ind w:left="20" w:right="20" w:firstLine="700"/>
        <w:jc w:val="both"/>
      </w:pPr>
      <w:r>
        <w:t>официального опубликования (обнародования) в информационн</w:t>
      </w:r>
      <w:proofErr w:type="gramStart"/>
      <w:r>
        <w:t>о-</w:t>
      </w:r>
      <w:proofErr w:type="gramEnd"/>
      <w:r>
        <w:t xml:space="preserve"> телекоммуникационной сети «Интернет» (далее - сети «Интернет»);</w:t>
      </w:r>
    </w:p>
    <w:p w:rsidR="0023128A" w:rsidRDefault="003D2532">
      <w:pPr>
        <w:pStyle w:val="21"/>
        <w:numPr>
          <w:ilvl w:val="1"/>
          <w:numId w:val="3"/>
        </w:numPr>
        <w:shd w:val="clear" w:color="auto" w:fill="auto"/>
        <w:tabs>
          <w:tab w:val="left" w:pos="999"/>
        </w:tabs>
        <w:spacing w:line="322" w:lineRule="exact"/>
        <w:ind w:left="20" w:right="20" w:firstLine="700"/>
        <w:jc w:val="both"/>
      </w:pPr>
      <w:r>
        <w:t>размещения на сайте Федеральной государственной информационной системы территориального планирования (далее - на сайте ФГИС ТП);</w:t>
      </w:r>
    </w:p>
    <w:p w:rsidR="0023128A" w:rsidRDefault="003D2532">
      <w:pPr>
        <w:pStyle w:val="21"/>
        <w:numPr>
          <w:ilvl w:val="1"/>
          <w:numId w:val="3"/>
        </w:numPr>
        <w:shd w:val="clear" w:color="auto" w:fill="auto"/>
        <w:tabs>
          <w:tab w:val="left" w:pos="1014"/>
        </w:tabs>
        <w:spacing w:line="322" w:lineRule="exact"/>
        <w:ind w:left="20" w:right="20" w:firstLine="700"/>
        <w:jc w:val="both"/>
      </w:pPr>
      <w:r>
        <w:t>создания условий для ознакомления с Правилами на информационном стенде в здании Администрации муниципального образования «</w:t>
      </w:r>
      <w:proofErr w:type="spellStart"/>
      <w:r>
        <w:t>Штанигуртское</w:t>
      </w:r>
      <w:proofErr w:type="spellEnd"/>
      <w:r>
        <w:t>»;</w:t>
      </w:r>
    </w:p>
    <w:p w:rsidR="0023128A" w:rsidRDefault="003D2532">
      <w:pPr>
        <w:pStyle w:val="21"/>
        <w:numPr>
          <w:ilvl w:val="1"/>
          <w:numId w:val="3"/>
        </w:numPr>
        <w:shd w:val="clear" w:color="auto" w:fill="auto"/>
        <w:tabs>
          <w:tab w:val="left" w:pos="1004"/>
        </w:tabs>
        <w:spacing w:after="304"/>
        <w:ind w:left="20" w:right="20" w:firstLine="700"/>
        <w:jc w:val="both"/>
      </w:pPr>
      <w:r>
        <w:t>направления экземпляров Правил в организации библиотечного обслуживания населения для их последующего предоставления гражданам для ознакомления.</w:t>
      </w:r>
    </w:p>
    <w:p w:rsidR="0023128A" w:rsidRDefault="003D2532">
      <w:pPr>
        <w:pStyle w:val="21"/>
        <w:shd w:val="clear" w:color="auto" w:fill="auto"/>
        <w:spacing w:after="300" w:line="322" w:lineRule="exact"/>
        <w:ind w:left="20" w:right="20" w:firstLine="700"/>
        <w:jc w:val="both"/>
      </w:pPr>
      <w:r>
        <w:t>Статья 3. Участие граждан в принятии решений по вопросам землепользования и застройки</w:t>
      </w:r>
    </w:p>
    <w:p w:rsidR="0023128A" w:rsidRDefault="003D2532">
      <w:pPr>
        <w:pStyle w:val="21"/>
        <w:shd w:val="clear" w:color="auto" w:fill="auto"/>
        <w:spacing w:line="322" w:lineRule="exact"/>
        <w:ind w:left="20" w:right="20" w:firstLine="700"/>
        <w:jc w:val="both"/>
      </w:pPr>
      <w:r>
        <w:t>1.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Удмуртской Республики и муниципальными правовыми актами муниципального образования «</w:t>
      </w:r>
      <w:proofErr w:type="spellStart"/>
      <w:r>
        <w:t>Штанигуртское</w:t>
      </w:r>
      <w:proofErr w:type="spellEnd"/>
      <w:r>
        <w:t>» и Правилами.</w:t>
      </w:r>
    </w:p>
    <w:p w:rsidR="0023128A" w:rsidRDefault="0023128A">
      <w:pPr>
        <w:pStyle w:val="21"/>
        <w:shd w:val="clear" w:color="auto" w:fill="auto"/>
        <w:spacing w:line="270" w:lineRule="exact"/>
        <w:ind w:left="960"/>
        <w:jc w:val="left"/>
        <w:rPr>
          <w:lang w:val="ru-RU"/>
        </w:rPr>
      </w:pPr>
    </w:p>
    <w:p w:rsidR="0023128A" w:rsidRDefault="003D2532">
      <w:pPr>
        <w:pStyle w:val="21"/>
        <w:shd w:val="clear" w:color="auto" w:fill="auto"/>
        <w:spacing w:line="270" w:lineRule="exact"/>
        <w:ind w:left="960"/>
        <w:jc w:val="left"/>
      </w:pPr>
      <w:r>
        <w:t>Глава 2. Порядок применения правил землепользования и застройки и</w:t>
      </w:r>
    </w:p>
    <w:p w:rsidR="0023128A" w:rsidRDefault="003D2532">
      <w:pPr>
        <w:pStyle w:val="21"/>
        <w:shd w:val="clear" w:color="auto" w:fill="auto"/>
        <w:spacing w:after="298" w:line="270" w:lineRule="exact"/>
        <w:ind w:left="3620"/>
        <w:jc w:val="left"/>
      </w:pPr>
      <w:r>
        <w:t>внесения в них изменений</w:t>
      </w:r>
    </w:p>
    <w:p w:rsidR="0023128A" w:rsidRDefault="003D2532">
      <w:pPr>
        <w:pStyle w:val="21"/>
        <w:shd w:val="clear" w:color="auto" w:fill="auto"/>
        <w:spacing w:after="248" w:line="331" w:lineRule="exact"/>
        <w:ind w:left="20" w:right="20" w:firstLine="720"/>
        <w:jc w:val="both"/>
      </w:pPr>
      <w:r>
        <w:t>Статья 4. Применение Правил землепользования и застройки муниципального образования «</w:t>
      </w:r>
      <w:proofErr w:type="spellStart"/>
      <w:r>
        <w:t>Штанигуртское</w:t>
      </w:r>
      <w:proofErr w:type="spellEnd"/>
      <w:r>
        <w:t>»</w:t>
      </w:r>
    </w:p>
    <w:p w:rsidR="0023128A" w:rsidRDefault="003D2532">
      <w:pPr>
        <w:pStyle w:val="21"/>
        <w:numPr>
          <w:ilvl w:val="2"/>
          <w:numId w:val="3"/>
        </w:numPr>
        <w:shd w:val="clear" w:color="auto" w:fill="auto"/>
        <w:tabs>
          <w:tab w:val="left" w:pos="1052"/>
        </w:tabs>
        <w:spacing w:line="322" w:lineRule="exact"/>
        <w:ind w:left="20" w:right="20" w:firstLine="720"/>
        <w:jc w:val="both"/>
      </w:pPr>
      <w:r>
        <w:t>Предметом регулирования Правил являются отношения по вопросам землепользования и застройки на территории муниципального образования «</w:t>
      </w:r>
      <w:proofErr w:type="spellStart"/>
      <w:r>
        <w:t>Штанигуртское</w:t>
      </w:r>
      <w:proofErr w:type="spellEnd"/>
      <w:r>
        <w:t>», установление границ территориальных зон и градостроительных регламентов.</w:t>
      </w:r>
    </w:p>
    <w:p w:rsidR="0023128A" w:rsidRDefault="003D2532">
      <w:pPr>
        <w:pStyle w:val="21"/>
        <w:numPr>
          <w:ilvl w:val="2"/>
          <w:numId w:val="3"/>
        </w:numPr>
        <w:shd w:val="clear" w:color="auto" w:fill="auto"/>
        <w:tabs>
          <w:tab w:val="left" w:pos="1052"/>
        </w:tabs>
        <w:spacing w:line="322" w:lineRule="exact"/>
        <w:ind w:left="20" w:right="20" w:firstLine="720"/>
        <w:jc w:val="both"/>
      </w:pPr>
      <w:r>
        <w:t>Соблюдение установленного Правилами порядка землепользования и застройки территории муниципального образования «</w:t>
      </w:r>
      <w:proofErr w:type="spellStart"/>
      <w:r>
        <w:t>Штанигуртское</w:t>
      </w:r>
      <w:proofErr w:type="spellEnd"/>
      <w:r>
        <w:t xml:space="preserve">» и его применение обеспечивается при осуществлении следующих полномочий </w:t>
      </w:r>
      <w:proofErr w:type="gramStart"/>
      <w:r>
        <w:t>по</w:t>
      </w:r>
      <w:proofErr w:type="gramEnd"/>
      <w:r>
        <w:t>:</w:t>
      </w:r>
    </w:p>
    <w:p w:rsidR="0023128A" w:rsidRDefault="003D2532">
      <w:pPr>
        <w:pStyle w:val="21"/>
        <w:numPr>
          <w:ilvl w:val="3"/>
          <w:numId w:val="3"/>
        </w:numPr>
        <w:shd w:val="clear" w:color="auto" w:fill="auto"/>
        <w:tabs>
          <w:tab w:val="left" w:pos="1210"/>
        </w:tabs>
        <w:spacing w:line="322" w:lineRule="exact"/>
        <w:ind w:left="20" w:right="20" w:firstLine="720"/>
        <w:jc w:val="both"/>
      </w:pPr>
      <w:r>
        <w:t>выдаче разрешений на отклонение от предельных параметров разрешенного строительства, реконструкции объектов капитального строительства;</w:t>
      </w:r>
    </w:p>
    <w:p w:rsidR="0023128A" w:rsidRDefault="003D2532">
      <w:pPr>
        <w:pStyle w:val="21"/>
        <w:numPr>
          <w:ilvl w:val="3"/>
          <w:numId w:val="3"/>
        </w:numPr>
        <w:shd w:val="clear" w:color="auto" w:fill="auto"/>
        <w:tabs>
          <w:tab w:val="left" w:pos="1042"/>
        </w:tabs>
        <w:spacing w:line="322" w:lineRule="exact"/>
        <w:ind w:left="20" w:firstLine="720"/>
        <w:jc w:val="both"/>
      </w:pPr>
      <w:r>
        <w:t>выдаче разрешений на строительство;</w:t>
      </w:r>
    </w:p>
    <w:p w:rsidR="0023128A" w:rsidRDefault="003D2532">
      <w:pPr>
        <w:pStyle w:val="21"/>
        <w:numPr>
          <w:ilvl w:val="3"/>
          <w:numId w:val="3"/>
        </w:numPr>
        <w:shd w:val="clear" w:color="auto" w:fill="auto"/>
        <w:tabs>
          <w:tab w:val="left" w:pos="1042"/>
        </w:tabs>
        <w:spacing w:line="322" w:lineRule="exact"/>
        <w:ind w:left="20" w:firstLine="720"/>
        <w:jc w:val="both"/>
      </w:pPr>
      <w:r>
        <w:lastRenderedPageBreak/>
        <w:t>выдаче разрешений на ввод объектов в эксплуатацию;</w:t>
      </w:r>
    </w:p>
    <w:p w:rsidR="0023128A" w:rsidRDefault="003D2532">
      <w:pPr>
        <w:pStyle w:val="21"/>
        <w:numPr>
          <w:ilvl w:val="3"/>
          <w:numId w:val="3"/>
        </w:numPr>
        <w:shd w:val="clear" w:color="auto" w:fill="auto"/>
        <w:tabs>
          <w:tab w:val="left" w:pos="1071"/>
        </w:tabs>
        <w:spacing w:line="322" w:lineRule="exact"/>
        <w:ind w:left="20" w:right="20" w:firstLine="720"/>
        <w:jc w:val="both"/>
      </w:pPr>
      <w:r>
        <w:t xml:space="preserve">муниципальному земельному </w:t>
      </w:r>
      <w:proofErr w:type="gramStart"/>
      <w:r>
        <w:t>контролю за</w:t>
      </w:r>
      <w:proofErr w:type="gramEnd"/>
      <w:r>
        <w:t xml:space="preserve"> использованием земель на территории муниципального образования «</w:t>
      </w:r>
      <w:proofErr w:type="spellStart"/>
      <w:r>
        <w:t>Штанигуртское</w:t>
      </w:r>
      <w:proofErr w:type="spellEnd"/>
      <w:r>
        <w:t>»;</w:t>
      </w:r>
    </w:p>
    <w:p w:rsidR="0023128A" w:rsidRDefault="003D2532">
      <w:pPr>
        <w:pStyle w:val="21"/>
        <w:numPr>
          <w:ilvl w:val="3"/>
          <w:numId w:val="3"/>
        </w:numPr>
        <w:shd w:val="clear" w:color="auto" w:fill="auto"/>
        <w:tabs>
          <w:tab w:val="left" w:pos="1153"/>
        </w:tabs>
        <w:spacing w:line="322" w:lineRule="exact"/>
        <w:ind w:left="20" w:right="20" w:firstLine="720"/>
        <w:jc w:val="both"/>
      </w:pPr>
      <w:r>
        <w:t>выдаче разрешений на условно разрешенный вид использования земельного участка, объекта капитального строительства;</w:t>
      </w:r>
    </w:p>
    <w:p w:rsidR="0023128A" w:rsidRDefault="003D2532">
      <w:pPr>
        <w:pStyle w:val="21"/>
        <w:numPr>
          <w:ilvl w:val="3"/>
          <w:numId w:val="3"/>
        </w:numPr>
        <w:shd w:val="clear" w:color="auto" w:fill="auto"/>
        <w:tabs>
          <w:tab w:val="left" w:pos="1047"/>
        </w:tabs>
        <w:spacing w:line="322" w:lineRule="exact"/>
        <w:ind w:left="20" w:right="20" w:firstLine="720"/>
        <w:jc w:val="both"/>
      </w:pPr>
      <w:r>
        <w:t>подготовке и принятию решений о разработке проектов планировки и (или) проектов межевания территории муниципального образования «</w:t>
      </w:r>
      <w:proofErr w:type="spellStart"/>
      <w:r>
        <w:t>Штанигуртское</w:t>
      </w:r>
      <w:proofErr w:type="spellEnd"/>
      <w:r>
        <w:t>»;</w:t>
      </w:r>
    </w:p>
    <w:p w:rsidR="0023128A" w:rsidRDefault="003D2532">
      <w:pPr>
        <w:pStyle w:val="21"/>
        <w:numPr>
          <w:ilvl w:val="3"/>
          <w:numId w:val="3"/>
        </w:numPr>
        <w:shd w:val="clear" w:color="auto" w:fill="auto"/>
        <w:tabs>
          <w:tab w:val="left" w:pos="1239"/>
        </w:tabs>
        <w:spacing w:line="322" w:lineRule="exact"/>
        <w:ind w:left="20" w:right="20" w:firstLine="720"/>
        <w:jc w:val="both"/>
      </w:pPr>
      <w:r>
        <w:t>проверке проектов планировки и (или) проектов межевания территории, градостроительных планов земельных участков на соответствие законодательству Российской Федерации и настоящим Правилам;</w:t>
      </w:r>
    </w:p>
    <w:p w:rsidR="0023128A" w:rsidRDefault="003D2532">
      <w:pPr>
        <w:pStyle w:val="21"/>
        <w:numPr>
          <w:ilvl w:val="3"/>
          <w:numId w:val="3"/>
        </w:numPr>
        <w:shd w:val="clear" w:color="auto" w:fill="auto"/>
        <w:tabs>
          <w:tab w:val="left" w:pos="1066"/>
        </w:tabs>
        <w:spacing w:line="322" w:lineRule="exact"/>
        <w:ind w:left="20" w:right="20" w:firstLine="720"/>
        <w:jc w:val="both"/>
      </w:pPr>
      <w:r>
        <w:t>подготовке и выдаче градостроительного плана земельного участка в случае обращения физического или юридического лица с заявлением о выдаче ему градостроительного плана земельного участка;</w:t>
      </w:r>
    </w:p>
    <w:p w:rsidR="0023128A" w:rsidRDefault="003D2532">
      <w:pPr>
        <w:pStyle w:val="21"/>
        <w:numPr>
          <w:ilvl w:val="3"/>
          <w:numId w:val="3"/>
        </w:numPr>
        <w:shd w:val="clear" w:color="auto" w:fill="auto"/>
        <w:tabs>
          <w:tab w:val="left" w:pos="1081"/>
        </w:tabs>
        <w:spacing w:line="322" w:lineRule="exact"/>
        <w:ind w:left="20" w:right="20" w:firstLine="720"/>
        <w:jc w:val="both"/>
      </w:pPr>
      <w:r>
        <w:t>предоставлению земельных участков, государственная собственность на которые не разграничена, или находящихся в муниципальной собственности, для строительства или для целей, не связанных со строительством;</w:t>
      </w:r>
    </w:p>
    <w:p w:rsidR="0023128A" w:rsidRDefault="003D2532">
      <w:pPr>
        <w:pStyle w:val="21"/>
        <w:numPr>
          <w:ilvl w:val="3"/>
          <w:numId w:val="3"/>
        </w:numPr>
        <w:shd w:val="clear" w:color="auto" w:fill="auto"/>
        <w:tabs>
          <w:tab w:val="left" w:pos="1153"/>
        </w:tabs>
        <w:spacing w:line="322" w:lineRule="exact"/>
        <w:ind w:left="20" w:firstLine="720"/>
        <w:jc w:val="both"/>
      </w:pPr>
      <w:r>
        <w:t>установлению публичных сервитутов;</w:t>
      </w:r>
    </w:p>
    <w:p w:rsidR="0023128A" w:rsidRDefault="003D2532">
      <w:pPr>
        <w:pStyle w:val="21"/>
        <w:numPr>
          <w:ilvl w:val="3"/>
          <w:numId w:val="3"/>
        </w:numPr>
        <w:shd w:val="clear" w:color="auto" w:fill="auto"/>
        <w:tabs>
          <w:tab w:val="left" w:pos="1206"/>
        </w:tabs>
        <w:spacing w:line="331" w:lineRule="exact"/>
        <w:ind w:left="20" w:right="20" w:firstLine="720"/>
        <w:jc w:val="both"/>
      </w:pPr>
      <w:r>
        <w:t>изменению вида разрешенного использования земельного участка и объекта капитального строительства;</w:t>
      </w:r>
    </w:p>
    <w:p w:rsidR="0023128A" w:rsidRDefault="003D2532">
      <w:pPr>
        <w:pStyle w:val="21"/>
        <w:numPr>
          <w:ilvl w:val="3"/>
          <w:numId w:val="3"/>
        </w:numPr>
        <w:shd w:val="clear" w:color="auto" w:fill="auto"/>
        <w:tabs>
          <w:tab w:val="left" w:pos="1177"/>
        </w:tabs>
        <w:spacing w:after="244"/>
        <w:ind w:left="20" w:right="20" w:firstLine="720"/>
        <w:jc w:val="both"/>
      </w:pPr>
      <w:r>
        <w:t>утверждению схем расположения земельного участка на кадастровом плане или кадастровой карте соответствующей территории.</w:t>
      </w:r>
    </w:p>
    <w:p w:rsidR="0023128A" w:rsidRDefault="003D2532">
      <w:pPr>
        <w:pStyle w:val="21"/>
        <w:shd w:val="clear" w:color="auto" w:fill="auto"/>
        <w:spacing w:after="236" w:line="322" w:lineRule="exact"/>
        <w:ind w:left="20" w:right="20" w:firstLine="720"/>
        <w:jc w:val="both"/>
      </w:pPr>
      <w:r>
        <w:t>Статья 5. Землепользование и застройка земельных участков, на которые распространяется действие градостроительных регламентов</w:t>
      </w:r>
    </w:p>
    <w:p w:rsidR="0023128A" w:rsidRDefault="003D2532">
      <w:pPr>
        <w:pStyle w:val="21"/>
        <w:shd w:val="clear" w:color="auto" w:fill="auto"/>
        <w:ind w:left="20" w:right="20" w:firstLine="720"/>
        <w:jc w:val="both"/>
      </w:pPr>
      <w:r>
        <w:t>1. Землепользование и застройка земельных участков на территории муниципального образования «</w:t>
      </w:r>
      <w:proofErr w:type="spellStart"/>
      <w:r>
        <w:t>Штанигуртское</w:t>
      </w:r>
      <w:proofErr w:type="spellEnd"/>
      <w:r>
        <w:t>», на которые распространяется действие градостроительных регламентов, осуществляются правообладателями земельных участков и объектов капитального строительства в соответствии с Правилами.</w:t>
      </w:r>
    </w:p>
    <w:p w:rsidR="0023128A" w:rsidRDefault="003D2532">
      <w:pPr>
        <w:pStyle w:val="21"/>
        <w:numPr>
          <w:ilvl w:val="4"/>
          <w:numId w:val="3"/>
        </w:numPr>
        <w:shd w:val="clear" w:color="auto" w:fill="auto"/>
        <w:tabs>
          <w:tab w:val="left" w:pos="999"/>
        </w:tabs>
        <w:spacing w:line="322" w:lineRule="exact"/>
        <w:ind w:left="20" w:right="20" w:firstLine="720"/>
        <w:jc w:val="both"/>
      </w:pPr>
      <w:r>
        <w:t>Разрешенным использованием земельных участков и объектов капитального строительства является использование, которое осуществляется в соответствии с установленным градостроительным регламентом:</w:t>
      </w:r>
    </w:p>
    <w:p w:rsidR="0023128A" w:rsidRDefault="003D2532">
      <w:pPr>
        <w:pStyle w:val="21"/>
        <w:numPr>
          <w:ilvl w:val="5"/>
          <w:numId w:val="3"/>
        </w:numPr>
        <w:shd w:val="clear" w:color="auto" w:fill="auto"/>
        <w:tabs>
          <w:tab w:val="left" w:pos="1009"/>
        </w:tabs>
        <w:spacing w:line="322" w:lineRule="exact"/>
        <w:ind w:left="20" w:right="20" w:firstLine="720"/>
        <w:jc w:val="both"/>
      </w:pPr>
      <w:r>
        <w:t>видами разрешенного использования земельных участков и объектов капитального строительства (основные, условно разрешенные, вспомогательные);</w:t>
      </w:r>
    </w:p>
    <w:p w:rsidR="0023128A" w:rsidRDefault="003D2532">
      <w:pPr>
        <w:pStyle w:val="21"/>
        <w:numPr>
          <w:ilvl w:val="5"/>
          <w:numId w:val="3"/>
        </w:numPr>
        <w:shd w:val="clear" w:color="auto" w:fill="auto"/>
        <w:tabs>
          <w:tab w:val="left" w:pos="1014"/>
        </w:tabs>
        <w:spacing w:line="322" w:lineRule="exact"/>
        <w:ind w:left="20" w:right="20" w:firstLine="720"/>
        <w:jc w:val="both"/>
      </w:pPr>
      <w: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23128A" w:rsidRDefault="003D2532">
      <w:pPr>
        <w:pStyle w:val="21"/>
        <w:numPr>
          <w:ilvl w:val="5"/>
          <w:numId w:val="3"/>
        </w:numPr>
        <w:shd w:val="clear" w:color="auto" w:fill="auto"/>
        <w:tabs>
          <w:tab w:val="left" w:pos="1014"/>
        </w:tabs>
        <w:spacing w:line="322" w:lineRule="exact"/>
        <w:ind w:left="20" w:right="20" w:firstLine="720"/>
        <w:jc w:val="both"/>
      </w:pPr>
      <w:proofErr w:type="gramStart"/>
      <w:r>
        <w:t>ограничениями использования земельных участков и объектов капитального строительства, установленными актами исполнительных органов государственной власти Российской Федерации, Удмуртской Республики, актами органов местного самоуправления муниципального образования «Глазовский район» и муниципального образования «</w:t>
      </w:r>
      <w:proofErr w:type="spellStart"/>
      <w:r>
        <w:t>Штанигуртское</w:t>
      </w:r>
      <w:proofErr w:type="spellEnd"/>
      <w:r>
        <w:t>» или решением суда.</w:t>
      </w:r>
      <w:proofErr w:type="gramEnd"/>
    </w:p>
    <w:p w:rsidR="0023128A" w:rsidRDefault="003D2532">
      <w:pPr>
        <w:pStyle w:val="21"/>
        <w:numPr>
          <w:ilvl w:val="4"/>
          <w:numId w:val="3"/>
        </w:numPr>
        <w:shd w:val="clear" w:color="auto" w:fill="auto"/>
        <w:tabs>
          <w:tab w:val="left" w:pos="1014"/>
        </w:tabs>
        <w:spacing w:line="322" w:lineRule="exact"/>
        <w:ind w:left="20" w:right="20" w:firstLine="720"/>
        <w:jc w:val="both"/>
      </w:pPr>
      <w:r>
        <w:t>Основные и вспомогательные виды разрешенного использования земельных участков и объектов капитального строительства на территории муниципального образования «</w:t>
      </w:r>
      <w:proofErr w:type="spellStart"/>
      <w:r>
        <w:t>Штанигуртское</w:t>
      </w:r>
      <w:proofErr w:type="spellEnd"/>
      <w:r>
        <w:t xml:space="preserve">» правообладателями земельных участков и объектов капитального строительства, за исключением органов </w:t>
      </w:r>
      <w:r>
        <w:lastRenderedPageBreak/>
        <w:t>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3128A" w:rsidRDefault="003D2532">
      <w:pPr>
        <w:pStyle w:val="21"/>
        <w:numPr>
          <w:ilvl w:val="4"/>
          <w:numId w:val="3"/>
        </w:numPr>
        <w:shd w:val="clear" w:color="auto" w:fill="auto"/>
        <w:tabs>
          <w:tab w:val="left" w:pos="1009"/>
        </w:tabs>
        <w:spacing w:line="322" w:lineRule="exact"/>
        <w:ind w:left="20" w:right="20" w:firstLine="720"/>
        <w:jc w:val="both"/>
      </w:pPr>
      <w:r>
        <w:t>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w:t>
      </w:r>
    </w:p>
    <w:p w:rsidR="0023128A" w:rsidRDefault="003D2532">
      <w:pPr>
        <w:pStyle w:val="21"/>
        <w:numPr>
          <w:ilvl w:val="4"/>
          <w:numId w:val="3"/>
        </w:numPr>
        <w:shd w:val="clear" w:color="auto" w:fill="auto"/>
        <w:tabs>
          <w:tab w:val="left" w:pos="1009"/>
        </w:tabs>
        <w:spacing w:after="233" w:line="322" w:lineRule="exact"/>
        <w:ind w:left="20" w:right="20" w:firstLine="720"/>
        <w:jc w:val="both"/>
      </w:pPr>
      <w:r>
        <w:t>При расположении земельного участка и объекта капитального строительства на территории зон с особыми условиями использования территории,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Удмуртской Республики, и требований, указанных в пункте 2 настоящей статьи.</w:t>
      </w:r>
    </w:p>
    <w:p w:rsidR="0023128A" w:rsidRDefault="003D2532">
      <w:pPr>
        <w:pStyle w:val="21"/>
        <w:shd w:val="clear" w:color="auto" w:fill="auto"/>
        <w:spacing w:after="248" w:line="331" w:lineRule="exact"/>
        <w:ind w:left="20" w:right="20" w:firstLine="720"/>
        <w:jc w:val="both"/>
      </w:pPr>
      <w:r>
        <w:t>Статья 6. Комиссия по землепользованию и застройке муниципального образования «</w:t>
      </w:r>
      <w:proofErr w:type="spellStart"/>
      <w:r>
        <w:t>Штанигуртское</w:t>
      </w:r>
      <w:proofErr w:type="spellEnd"/>
      <w:r>
        <w:t>»</w:t>
      </w:r>
    </w:p>
    <w:p w:rsidR="0023128A" w:rsidRDefault="003D2532">
      <w:pPr>
        <w:pStyle w:val="21"/>
        <w:shd w:val="clear" w:color="auto" w:fill="auto"/>
        <w:spacing w:line="322" w:lineRule="exact"/>
        <w:ind w:left="20" w:right="20" w:firstLine="720"/>
        <w:jc w:val="both"/>
      </w:pPr>
      <w:r>
        <w:t>1. Комиссия по землепользованию и застройке муниципального образования «</w:t>
      </w:r>
      <w:proofErr w:type="spellStart"/>
      <w:r>
        <w:t>Штанигуртское</w:t>
      </w:r>
      <w:proofErr w:type="spellEnd"/>
      <w:r>
        <w:t>» (далее - Комиссия) является постоянно действующим консультативным органом при Главе муниципального образования «</w:t>
      </w:r>
      <w:proofErr w:type="spellStart"/>
      <w:r>
        <w:t>Штанигуртское</w:t>
      </w:r>
      <w:proofErr w:type="spellEnd"/>
      <w:r>
        <w:t>», формируется им для обеспечения реализации</w:t>
      </w:r>
      <w:r>
        <w:rPr>
          <w:lang w:val="ru-RU"/>
        </w:rPr>
        <w:t xml:space="preserve"> </w:t>
      </w:r>
      <w:r>
        <w:t>Правил. Комиссия осуществляет свою деятельность в соответствии с Градостроительным кодексом Российской Федерации, законодательством Удмуртской Республики, Правилами, Положением о комиссии по землепользованию и застройке муниципального образования «</w:t>
      </w:r>
      <w:proofErr w:type="spellStart"/>
      <w:r>
        <w:t>Штанигуртское</w:t>
      </w:r>
      <w:proofErr w:type="spellEnd"/>
      <w:r>
        <w:t>», иными документами, регламентирующими ее деятельность и утверждаемыми Главой муниципального образования «</w:t>
      </w:r>
      <w:proofErr w:type="spellStart"/>
      <w:r>
        <w:t>Штанигуртское</w:t>
      </w:r>
      <w:proofErr w:type="spellEnd"/>
      <w:r>
        <w:t>».</w:t>
      </w:r>
    </w:p>
    <w:p w:rsidR="0023128A" w:rsidRDefault="003D2532">
      <w:pPr>
        <w:pStyle w:val="21"/>
        <w:shd w:val="clear" w:color="auto" w:fill="auto"/>
        <w:spacing w:line="322" w:lineRule="exact"/>
        <w:ind w:left="20" w:firstLine="700"/>
        <w:jc w:val="both"/>
      </w:pPr>
      <w:r>
        <w:t>2. Комиссия осуществляет (обеспечивает):</w:t>
      </w:r>
    </w:p>
    <w:p w:rsidR="0023128A" w:rsidRDefault="003D2532">
      <w:pPr>
        <w:pStyle w:val="21"/>
        <w:numPr>
          <w:ilvl w:val="5"/>
          <w:numId w:val="3"/>
        </w:numPr>
        <w:shd w:val="clear" w:color="auto" w:fill="auto"/>
        <w:tabs>
          <w:tab w:val="left" w:pos="1009"/>
        </w:tabs>
        <w:spacing w:line="322" w:lineRule="exact"/>
        <w:ind w:left="20" w:right="20" w:firstLine="700"/>
        <w:jc w:val="both"/>
      </w:pPr>
      <w:r>
        <w:t>проведение публичных слушаний по проекту внесения изменений в Правила;</w:t>
      </w:r>
    </w:p>
    <w:p w:rsidR="0023128A" w:rsidRDefault="003D2532">
      <w:pPr>
        <w:pStyle w:val="21"/>
        <w:numPr>
          <w:ilvl w:val="5"/>
          <w:numId w:val="3"/>
        </w:numPr>
        <w:shd w:val="clear" w:color="auto" w:fill="auto"/>
        <w:tabs>
          <w:tab w:val="left" w:pos="1009"/>
        </w:tabs>
        <w:spacing w:line="322" w:lineRule="exact"/>
        <w:ind w:left="20" w:right="20" w:firstLine="700"/>
        <w:jc w:val="both"/>
      </w:pPr>
      <w:r>
        <w:t>направление извещений о проведении публичных слушаний по проекту внесения изменений в Правила в порядке, предусмотренном статьей 31 Градостроительного кодекса Российской Федерации;</w:t>
      </w:r>
    </w:p>
    <w:p w:rsidR="0023128A" w:rsidRDefault="003D2532">
      <w:pPr>
        <w:pStyle w:val="21"/>
        <w:numPr>
          <w:ilvl w:val="5"/>
          <w:numId w:val="3"/>
        </w:numPr>
        <w:shd w:val="clear" w:color="auto" w:fill="auto"/>
        <w:tabs>
          <w:tab w:val="left" w:pos="1014"/>
        </w:tabs>
        <w:spacing w:line="322" w:lineRule="exact"/>
        <w:ind w:left="20" w:right="20" w:firstLine="700"/>
        <w:jc w:val="both"/>
      </w:pPr>
      <w:r>
        <w:t>с учетом результатов публичных слушаний по проекту внесения изменений в Правила внесение изменений в проект Правил и представление его Главе муниципального образования «</w:t>
      </w:r>
      <w:proofErr w:type="spellStart"/>
      <w:r>
        <w:t>Штанигуртское</w:t>
      </w:r>
      <w:proofErr w:type="spellEnd"/>
      <w:r>
        <w:t>»;</w:t>
      </w:r>
    </w:p>
    <w:p w:rsidR="0023128A" w:rsidRDefault="003D2532">
      <w:pPr>
        <w:pStyle w:val="21"/>
        <w:numPr>
          <w:ilvl w:val="5"/>
          <w:numId w:val="3"/>
        </w:numPr>
        <w:shd w:val="clear" w:color="auto" w:fill="auto"/>
        <w:tabs>
          <w:tab w:val="left" w:pos="1009"/>
        </w:tabs>
        <w:spacing w:line="322" w:lineRule="exact"/>
        <w:ind w:left="20" w:right="20" w:firstLine="700"/>
        <w:jc w:val="both"/>
      </w:pPr>
      <w:r>
        <w:t>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rsidR="0023128A" w:rsidRDefault="003D2532">
      <w:pPr>
        <w:pStyle w:val="21"/>
        <w:numPr>
          <w:ilvl w:val="5"/>
          <w:numId w:val="3"/>
        </w:numPr>
        <w:shd w:val="clear" w:color="auto" w:fill="auto"/>
        <w:tabs>
          <w:tab w:val="left" w:pos="1004"/>
        </w:tabs>
        <w:spacing w:line="322" w:lineRule="exact"/>
        <w:ind w:left="20" w:right="20" w:firstLine="700"/>
        <w:jc w:val="both"/>
      </w:pPr>
      <w:r>
        <w:t>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rsidR="0023128A" w:rsidRDefault="003D2532">
      <w:pPr>
        <w:pStyle w:val="21"/>
        <w:numPr>
          <w:ilvl w:val="5"/>
          <w:numId w:val="3"/>
        </w:numPr>
        <w:shd w:val="clear" w:color="auto" w:fill="auto"/>
        <w:tabs>
          <w:tab w:val="left" w:pos="1014"/>
        </w:tabs>
        <w:spacing w:line="322" w:lineRule="exact"/>
        <w:ind w:left="20" w:right="20" w:firstLine="700"/>
        <w:jc w:val="both"/>
      </w:pPr>
      <w:r>
        <w:t xml:space="preserve">подготовку рекомендаций о предоставлении разрешения на условно разрешенный вид использования или об отказе в предоставлении такого разрешения </w:t>
      </w:r>
      <w:r>
        <w:lastRenderedPageBreak/>
        <w:t>с указанием причин принятого решения и направление их Главе муниципального образования «</w:t>
      </w:r>
      <w:proofErr w:type="spellStart"/>
      <w:r>
        <w:t>Штанигуртское</w:t>
      </w:r>
      <w:proofErr w:type="spellEnd"/>
      <w:r>
        <w:t>»;</w:t>
      </w:r>
    </w:p>
    <w:p w:rsidR="0023128A" w:rsidRDefault="003D2532">
      <w:pPr>
        <w:pStyle w:val="21"/>
        <w:numPr>
          <w:ilvl w:val="5"/>
          <w:numId w:val="3"/>
        </w:numPr>
        <w:shd w:val="clear" w:color="auto" w:fill="auto"/>
        <w:tabs>
          <w:tab w:val="left" w:pos="999"/>
        </w:tabs>
        <w:spacing w:line="322" w:lineRule="exact"/>
        <w:ind w:left="20" w:right="20" w:firstLine="700"/>
        <w:jc w:val="both"/>
      </w:pPr>
      <w:r>
        <w:t>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3128A" w:rsidRDefault="003D2532">
      <w:pPr>
        <w:pStyle w:val="21"/>
        <w:numPr>
          <w:ilvl w:val="5"/>
          <w:numId w:val="3"/>
        </w:numPr>
        <w:shd w:val="clear" w:color="auto" w:fill="auto"/>
        <w:tabs>
          <w:tab w:val="left" w:pos="1009"/>
        </w:tabs>
        <w:spacing w:line="322" w:lineRule="exact"/>
        <w:ind w:left="20" w:right="20" w:firstLine="700"/>
        <w:jc w:val="both"/>
      </w:pPr>
      <w:r>
        <w:t>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23128A" w:rsidRDefault="003D2532">
      <w:pPr>
        <w:pStyle w:val="21"/>
        <w:numPr>
          <w:ilvl w:val="5"/>
          <w:numId w:val="3"/>
        </w:numPr>
        <w:shd w:val="clear" w:color="auto" w:fill="auto"/>
        <w:tabs>
          <w:tab w:val="left" w:pos="1009"/>
        </w:tabs>
        <w:spacing w:after="240" w:line="322" w:lineRule="exact"/>
        <w:ind w:left="20" w:right="20" w:firstLine="700"/>
        <w:jc w:val="both"/>
      </w:pPr>
      <w:r>
        <w:t>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Главе муниципального образования «</w:t>
      </w:r>
      <w:proofErr w:type="spellStart"/>
      <w:r>
        <w:t>Штанигуртское</w:t>
      </w:r>
      <w:proofErr w:type="spellEnd"/>
      <w:r>
        <w:t>».</w:t>
      </w:r>
    </w:p>
    <w:p w:rsidR="0023128A" w:rsidRDefault="003D2532">
      <w:pPr>
        <w:pStyle w:val="21"/>
        <w:shd w:val="clear" w:color="auto" w:fill="auto"/>
        <w:spacing w:after="236" w:line="322" w:lineRule="exact"/>
        <w:ind w:left="20" w:right="20" w:firstLine="700"/>
        <w:jc w:val="both"/>
      </w:pPr>
      <w:r>
        <w:t>Статья 7. Особенности использования земельных участков и объектов капитального строительства, не соответствующих градостроительным регламентам</w:t>
      </w:r>
    </w:p>
    <w:p w:rsidR="0023128A" w:rsidRDefault="003D2532">
      <w:pPr>
        <w:pStyle w:val="21"/>
        <w:shd w:val="clear" w:color="auto" w:fill="auto"/>
        <w:ind w:left="20" w:right="20" w:firstLine="700"/>
        <w:jc w:val="both"/>
      </w:pPr>
      <w:r>
        <w:t>1. Земельные участки, объекты капитального строительства, сформированные на законных основаниях до вступления в силу Правил, являются не соответствующими градостроительным регламентам в случаях,</w:t>
      </w:r>
      <w:r>
        <w:rPr>
          <w:lang w:val="ru-RU"/>
        </w:rPr>
        <w:t xml:space="preserve"> </w:t>
      </w:r>
      <w:r>
        <w:t>когда:</w:t>
      </w:r>
    </w:p>
    <w:p w:rsidR="0023128A" w:rsidRDefault="003D2532">
      <w:pPr>
        <w:pStyle w:val="21"/>
        <w:numPr>
          <w:ilvl w:val="6"/>
          <w:numId w:val="3"/>
        </w:numPr>
        <w:shd w:val="clear" w:color="auto" w:fill="auto"/>
        <w:tabs>
          <w:tab w:val="left" w:pos="1009"/>
        </w:tabs>
        <w:spacing w:line="322" w:lineRule="exact"/>
        <w:ind w:left="20" w:right="20" w:firstLine="700"/>
        <w:jc w:val="both"/>
      </w:pPr>
      <w:r>
        <w:t>разрешенные виды использования земельных участков и объектов капитального строительства не соответствуют видам разрешенного использования, условно разрешенным видам использования земельных участков и объектов капитального строительства, указанным в градостроительном регламенте для соответствующей территориальной зоны Правил;</w:t>
      </w:r>
    </w:p>
    <w:p w:rsidR="0023128A" w:rsidRDefault="003D2532">
      <w:pPr>
        <w:pStyle w:val="21"/>
        <w:numPr>
          <w:ilvl w:val="6"/>
          <w:numId w:val="3"/>
        </w:numPr>
        <w:shd w:val="clear" w:color="auto" w:fill="auto"/>
        <w:tabs>
          <w:tab w:val="left" w:pos="1009"/>
        </w:tabs>
        <w:spacing w:line="322" w:lineRule="exact"/>
        <w:ind w:left="20" w:right="20" w:firstLine="700"/>
        <w:jc w:val="both"/>
      </w:pPr>
      <w:proofErr w:type="gramStart"/>
      <w:r>
        <w:t>разрешенные виды использования земельных участков и объектов капитального строительства соответствуют видам разрешенного использования, условно разрешенным видам использования земельных участков и объектов капитального строительства, указанным в градостроительном регламенте для соответствующей территориальной зоны Правил, но расположены в границах зон с особыми условиями использования территорий, в пределах которых не допускается размещение соответствующих объектов капитального строительства;</w:t>
      </w:r>
      <w:proofErr w:type="gramEnd"/>
    </w:p>
    <w:p w:rsidR="0023128A" w:rsidRDefault="003D2532">
      <w:pPr>
        <w:pStyle w:val="21"/>
        <w:numPr>
          <w:ilvl w:val="6"/>
          <w:numId w:val="3"/>
        </w:numPr>
        <w:shd w:val="clear" w:color="auto" w:fill="auto"/>
        <w:tabs>
          <w:tab w:val="left" w:pos="1014"/>
        </w:tabs>
        <w:spacing w:line="322" w:lineRule="exact"/>
        <w:ind w:left="20" w:right="20" w:firstLine="700"/>
        <w:jc w:val="both"/>
      </w:pPr>
      <w: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23128A" w:rsidRDefault="003D2532">
      <w:pPr>
        <w:pStyle w:val="21"/>
        <w:numPr>
          <w:ilvl w:val="6"/>
          <w:numId w:val="3"/>
        </w:numPr>
        <w:shd w:val="clear" w:color="auto" w:fill="auto"/>
        <w:tabs>
          <w:tab w:val="left" w:pos="999"/>
        </w:tabs>
        <w:spacing w:line="322" w:lineRule="exact"/>
        <w:ind w:left="20" w:right="20" w:firstLine="700"/>
        <w:jc w:val="both"/>
      </w:pPr>
      <w:r>
        <w:t>установленные для объектов капитального строительства в соответствии с санитарно-эпидемиологическим законодательством Российской Федерации санитарно-защитные зоны:</w:t>
      </w:r>
    </w:p>
    <w:p w:rsidR="0023128A" w:rsidRDefault="003D2532">
      <w:pPr>
        <w:pStyle w:val="21"/>
        <w:shd w:val="clear" w:color="auto" w:fill="auto"/>
        <w:tabs>
          <w:tab w:val="left" w:pos="1086"/>
        </w:tabs>
        <w:spacing w:line="322" w:lineRule="exact"/>
        <w:ind w:left="20" w:right="20" w:firstLine="700"/>
        <w:jc w:val="both"/>
      </w:pPr>
      <w:r>
        <w:t>а)</w:t>
      </w:r>
      <w:r>
        <w:tab/>
        <w:t>выходят за границы земельного участка, на территории которого расположен указанный объект капитального строительства, - для жилых зон, общественно-деловых зон и зон рекреационного назначения;</w:t>
      </w:r>
    </w:p>
    <w:p w:rsidR="0023128A" w:rsidRDefault="003D2532">
      <w:pPr>
        <w:pStyle w:val="21"/>
        <w:shd w:val="clear" w:color="auto" w:fill="auto"/>
        <w:tabs>
          <w:tab w:val="left" w:pos="1081"/>
        </w:tabs>
        <w:spacing w:line="322" w:lineRule="exact"/>
        <w:ind w:left="20" w:right="20" w:firstLine="700"/>
        <w:jc w:val="both"/>
      </w:pPr>
      <w:r>
        <w:t>б)</w:t>
      </w:r>
      <w:r>
        <w:tab/>
        <w:t>выходят за границы территориальной зоны, на территории которой расположен указанный объект капитального строительства, - для остальных территориальных зон.</w:t>
      </w:r>
    </w:p>
    <w:p w:rsidR="0023128A" w:rsidRDefault="003D2532">
      <w:pPr>
        <w:pStyle w:val="21"/>
        <w:numPr>
          <w:ilvl w:val="7"/>
          <w:numId w:val="3"/>
        </w:numPr>
        <w:shd w:val="clear" w:color="auto" w:fill="auto"/>
        <w:tabs>
          <w:tab w:val="left" w:pos="1009"/>
        </w:tabs>
        <w:spacing w:line="322" w:lineRule="exact"/>
        <w:ind w:left="20" w:right="20" w:firstLine="700"/>
        <w:jc w:val="both"/>
      </w:pPr>
      <w:proofErr w:type="gramStart"/>
      <w:r>
        <w:t xml:space="preserve">Земельные участки, объекты капитального строительства, сформированные на законных основаниях до вступления в силу Правил и не </w:t>
      </w:r>
      <w:r>
        <w:lastRenderedPageBreak/>
        <w:t>соответствующие градостроительным регламентам, могут использоваться без установления срока приведения их использования в соответствие с градостроительным регламентом, за исключением случаев, когда использование этих земельных участков и объектов капитального строительства представляет опасность для жизни и здоровья людей, окружающей среды, для объектов культурного наследия.</w:t>
      </w:r>
      <w:proofErr w:type="gramEnd"/>
    </w:p>
    <w:p w:rsidR="0023128A" w:rsidRDefault="003D2532">
      <w:pPr>
        <w:pStyle w:val="21"/>
        <w:numPr>
          <w:ilvl w:val="7"/>
          <w:numId w:val="3"/>
        </w:numPr>
        <w:shd w:val="clear" w:color="auto" w:fill="auto"/>
        <w:tabs>
          <w:tab w:val="left" w:pos="1004"/>
        </w:tabs>
        <w:spacing w:line="322" w:lineRule="exact"/>
        <w:ind w:left="20" w:right="20" w:firstLine="700"/>
        <w:jc w:val="both"/>
      </w:pPr>
      <w:r>
        <w:t>Строительство (при разрушении здания, строения, сооружения вследствие пожара, стихийных бедствий) и реконструкция объектов капитального строительства, указанных в части 2 настоящей статьи, осуществляется приведением таких объектов капитального строительства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23128A" w:rsidRDefault="003D2532">
      <w:pPr>
        <w:pStyle w:val="21"/>
        <w:numPr>
          <w:ilvl w:val="7"/>
          <w:numId w:val="3"/>
        </w:numPr>
        <w:shd w:val="clear" w:color="auto" w:fill="auto"/>
        <w:tabs>
          <w:tab w:val="left" w:pos="1033"/>
        </w:tabs>
        <w:spacing w:after="300" w:line="322" w:lineRule="exact"/>
        <w:ind w:left="20" w:right="20" w:firstLine="700"/>
        <w:jc w:val="both"/>
      </w:pPr>
      <w:r>
        <w:t>Изменение видов разрешенного использования земельных участков и объектов капитального строительства осуществляется в соответствии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3128A" w:rsidRDefault="003D2532">
      <w:pPr>
        <w:pStyle w:val="21"/>
        <w:shd w:val="clear" w:color="auto" w:fill="auto"/>
        <w:spacing w:after="296" w:line="322" w:lineRule="exact"/>
        <w:ind w:left="20" w:right="20" w:firstLine="720"/>
        <w:jc w:val="both"/>
      </w:pPr>
      <w:r>
        <w:t>Статья 8. Землепользование и застройка земельных участков на территории муниципального образования «</w:t>
      </w:r>
      <w:proofErr w:type="spellStart"/>
      <w:r>
        <w:t>Штанигуртское</w:t>
      </w:r>
      <w:proofErr w:type="spellEnd"/>
      <w:r>
        <w:t>», на которые действие градостроительного регламента не распространяется и для которых градостроительные регламенты не устанавливаются</w:t>
      </w:r>
    </w:p>
    <w:p w:rsidR="0023128A" w:rsidRDefault="003D2532">
      <w:pPr>
        <w:pStyle w:val="21"/>
        <w:numPr>
          <w:ilvl w:val="8"/>
          <w:numId w:val="3"/>
        </w:numPr>
        <w:shd w:val="clear" w:color="auto" w:fill="auto"/>
        <w:tabs>
          <w:tab w:val="left" w:pos="1004"/>
        </w:tabs>
        <w:ind w:left="20" w:right="20" w:firstLine="720"/>
        <w:jc w:val="both"/>
      </w:pPr>
      <w:r>
        <w:t>Действие градостроительного регламента на территории муниципального образования «</w:t>
      </w:r>
      <w:proofErr w:type="spellStart"/>
      <w:r>
        <w:t>Штанигуртское</w:t>
      </w:r>
      <w:proofErr w:type="spellEnd"/>
      <w:r>
        <w:t>» не распространяется на земельные участки, указанные в части 4 статьи 36 Градостроительного кодекса Российской Федерации.</w:t>
      </w:r>
    </w:p>
    <w:p w:rsidR="0023128A" w:rsidRDefault="003D2532">
      <w:pPr>
        <w:pStyle w:val="21"/>
        <w:numPr>
          <w:ilvl w:val="8"/>
          <w:numId w:val="3"/>
        </w:numPr>
        <w:shd w:val="clear" w:color="auto" w:fill="auto"/>
        <w:tabs>
          <w:tab w:val="left" w:pos="1114"/>
        </w:tabs>
        <w:spacing w:after="296" w:line="317" w:lineRule="exact"/>
        <w:ind w:left="20" w:right="20" w:firstLine="720"/>
        <w:jc w:val="both"/>
      </w:pPr>
      <w:proofErr w:type="gramStart"/>
      <w:r>
        <w:t>Землепользование и застройка земельных участков на территории муниципального образования «</w:t>
      </w:r>
      <w:proofErr w:type="spellStart"/>
      <w:r>
        <w:t>Штанигуртское</w:t>
      </w:r>
      <w:proofErr w:type="spellEnd"/>
      <w:r>
        <w:t>», на которые действие градостроительных регламентов не распространяется или для которых градостроительные регламенты не устанавливаются, определяются уполномоченными федеральными органами исполнительной власти, уполномоченными органами исполнительной власти Удмуртской Республики, уполномоченными органами Администрации муниципального образования «Глазовский район», уполномоченными органами Администрации муниципального образования «</w:t>
      </w:r>
      <w:proofErr w:type="spellStart"/>
      <w:r>
        <w:t>Штанигуртское</w:t>
      </w:r>
      <w:proofErr w:type="spellEnd"/>
      <w:r>
        <w:t>» в соответствии с федеральными законами Российской Федерации.</w:t>
      </w:r>
      <w:proofErr w:type="gramEnd"/>
    </w:p>
    <w:p w:rsidR="0023128A" w:rsidRDefault="003D2532">
      <w:pPr>
        <w:pStyle w:val="21"/>
        <w:shd w:val="clear" w:color="auto" w:fill="auto"/>
        <w:tabs>
          <w:tab w:val="left" w:pos="1114"/>
        </w:tabs>
        <w:spacing w:after="296" w:line="317" w:lineRule="exact"/>
        <w:ind w:right="20" w:firstLine="740"/>
        <w:jc w:val="both"/>
      </w:pPr>
      <w:r>
        <w:t>Статья 9. Землепользование и застройка земельных участков, расположенных в границах территорий общего пользования</w:t>
      </w:r>
    </w:p>
    <w:p w:rsidR="0023128A" w:rsidRDefault="003D2532">
      <w:pPr>
        <w:pStyle w:val="21"/>
        <w:numPr>
          <w:ilvl w:val="9"/>
          <w:numId w:val="3"/>
        </w:numPr>
        <w:shd w:val="clear" w:color="auto" w:fill="auto"/>
        <w:tabs>
          <w:tab w:val="left" w:pos="1052"/>
        </w:tabs>
        <w:spacing w:line="322" w:lineRule="exact"/>
        <w:ind w:left="20" w:right="20" w:firstLine="720"/>
        <w:jc w:val="both"/>
      </w:pPr>
      <w:r>
        <w:t>В пределах территорий общего пользования правовым актом органа местного самоуправления муниципального образования «</w:t>
      </w:r>
      <w:proofErr w:type="spellStart"/>
      <w:r>
        <w:t>Штанигуртское</w:t>
      </w:r>
      <w:proofErr w:type="spellEnd"/>
      <w:r>
        <w:t>» может допускаться использование подземного и надземного пространства.</w:t>
      </w:r>
    </w:p>
    <w:p w:rsidR="0023128A" w:rsidRDefault="003D2532">
      <w:pPr>
        <w:pStyle w:val="21"/>
        <w:numPr>
          <w:ilvl w:val="9"/>
          <w:numId w:val="3"/>
        </w:numPr>
        <w:shd w:val="clear" w:color="auto" w:fill="auto"/>
        <w:tabs>
          <w:tab w:val="left" w:pos="1119"/>
        </w:tabs>
        <w:spacing w:line="322" w:lineRule="exact"/>
        <w:ind w:left="20" w:right="20" w:firstLine="720"/>
        <w:jc w:val="both"/>
      </w:pPr>
      <w:r>
        <w:t>В пределах территорий улично-дорожной сети, расположенной в границах территорий общего пользования, правовыми актами органа местного самоуправления муниципального образования «</w:t>
      </w:r>
      <w:proofErr w:type="spellStart"/>
      <w:r>
        <w:t>Штанигуртское</w:t>
      </w:r>
      <w:proofErr w:type="spellEnd"/>
      <w:r>
        <w:t>» может допускаться размещение:</w:t>
      </w:r>
    </w:p>
    <w:p w:rsidR="0023128A" w:rsidRDefault="003D2532">
      <w:pPr>
        <w:pStyle w:val="21"/>
        <w:numPr>
          <w:ilvl w:val="0"/>
          <w:numId w:val="4"/>
        </w:numPr>
        <w:shd w:val="clear" w:color="auto" w:fill="auto"/>
        <w:spacing w:line="322" w:lineRule="exact"/>
        <w:ind w:left="20" w:right="20" w:firstLine="720"/>
        <w:jc w:val="both"/>
      </w:pPr>
      <w:r>
        <w:lastRenderedPageBreak/>
        <w:t>инфраструктуры общественного транспорта (остановок и стоянок автотранспорта);</w:t>
      </w:r>
    </w:p>
    <w:p w:rsidR="0023128A" w:rsidRDefault="003D2532">
      <w:pPr>
        <w:pStyle w:val="21"/>
        <w:numPr>
          <w:ilvl w:val="0"/>
          <w:numId w:val="4"/>
        </w:numPr>
        <w:shd w:val="clear" w:color="auto" w:fill="auto"/>
        <w:tabs>
          <w:tab w:val="left" w:pos="1004"/>
        </w:tabs>
        <w:spacing w:line="322" w:lineRule="exact"/>
        <w:ind w:left="20" w:right="20" w:firstLine="720"/>
        <w:jc w:val="both"/>
      </w:pPr>
      <w:r>
        <w:t>попутного обслуживания пешеходов: мелкорозничная торговля печатными изданиями, общественное питание (во временных постройках - киоски, навесы);</w:t>
      </w:r>
    </w:p>
    <w:p w:rsidR="0023128A" w:rsidRDefault="003D2532">
      <w:pPr>
        <w:pStyle w:val="21"/>
        <w:numPr>
          <w:ilvl w:val="0"/>
          <w:numId w:val="4"/>
        </w:numPr>
        <w:shd w:val="clear" w:color="auto" w:fill="auto"/>
        <w:tabs>
          <w:tab w:val="left" w:pos="1018"/>
        </w:tabs>
        <w:spacing w:line="322" w:lineRule="exact"/>
        <w:ind w:left="20" w:firstLine="720"/>
        <w:jc w:val="both"/>
      </w:pPr>
      <w:r>
        <w:t>рекламных конструкций.</w:t>
      </w:r>
    </w:p>
    <w:p w:rsidR="0023128A" w:rsidRDefault="003D2532">
      <w:pPr>
        <w:pStyle w:val="21"/>
        <w:numPr>
          <w:ilvl w:val="1"/>
          <w:numId w:val="4"/>
        </w:numPr>
        <w:shd w:val="clear" w:color="auto" w:fill="auto"/>
        <w:tabs>
          <w:tab w:val="left" w:pos="1014"/>
        </w:tabs>
        <w:spacing w:line="322" w:lineRule="exact"/>
        <w:ind w:left="20" w:right="20" w:firstLine="720"/>
        <w:jc w:val="both"/>
      </w:pPr>
      <w:r>
        <w:t>В пределах территорий скверов, бульваров и парков, расположенных в границах территорий общего пользования, правовыми актами органа местного самоуправления муниципального образования «</w:t>
      </w:r>
      <w:proofErr w:type="spellStart"/>
      <w:r>
        <w:t>Штанигуртское</w:t>
      </w:r>
      <w:proofErr w:type="spellEnd"/>
      <w:r>
        <w:t>» может допускаться размещение:</w:t>
      </w:r>
    </w:p>
    <w:p w:rsidR="0023128A" w:rsidRDefault="003D2532">
      <w:pPr>
        <w:pStyle w:val="21"/>
        <w:shd w:val="clear" w:color="auto" w:fill="auto"/>
        <w:spacing w:line="322" w:lineRule="exact"/>
        <w:ind w:left="20" w:right="20" w:firstLine="720"/>
        <w:jc w:val="both"/>
      </w:pPr>
      <w:r>
        <w:t>1) сезонных объектов временной постройки мелкорозничной торговли и общественного питания;</w:t>
      </w:r>
    </w:p>
    <w:p w:rsidR="0023128A" w:rsidRDefault="003D2532">
      <w:pPr>
        <w:pStyle w:val="21"/>
        <w:numPr>
          <w:ilvl w:val="2"/>
          <w:numId w:val="4"/>
        </w:numPr>
        <w:shd w:val="clear" w:color="auto" w:fill="auto"/>
        <w:tabs>
          <w:tab w:val="left" w:pos="1003"/>
        </w:tabs>
        <w:spacing w:line="270" w:lineRule="exact"/>
        <w:ind w:left="20" w:firstLine="700"/>
        <w:jc w:val="both"/>
      </w:pPr>
      <w:r>
        <w:t>малых архитектурных форм, инфраструктуры для отдыха;</w:t>
      </w:r>
    </w:p>
    <w:p w:rsidR="0023128A" w:rsidRDefault="003D2532">
      <w:pPr>
        <w:pStyle w:val="21"/>
        <w:numPr>
          <w:ilvl w:val="2"/>
          <w:numId w:val="4"/>
        </w:numPr>
        <w:shd w:val="clear" w:color="auto" w:fill="auto"/>
        <w:tabs>
          <w:tab w:val="left" w:pos="998"/>
        </w:tabs>
        <w:spacing w:after="302" w:line="270" w:lineRule="exact"/>
        <w:ind w:left="20" w:firstLine="700"/>
        <w:jc w:val="both"/>
      </w:pPr>
      <w:r>
        <w:t>мемориальных сооружений.</w:t>
      </w:r>
    </w:p>
    <w:p w:rsidR="0023128A" w:rsidRDefault="003D2532">
      <w:pPr>
        <w:pStyle w:val="21"/>
        <w:shd w:val="clear" w:color="auto" w:fill="auto"/>
        <w:spacing w:after="304"/>
        <w:ind w:left="20" w:right="20" w:firstLine="700"/>
        <w:jc w:val="both"/>
      </w:pPr>
      <w:r>
        <w:t>Статья 10. Общий порядок изменения видов разрешенного использования земельных участков и объектов капитального строительства</w:t>
      </w:r>
    </w:p>
    <w:p w:rsidR="0023128A" w:rsidRDefault="003D2532">
      <w:pPr>
        <w:pStyle w:val="21"/>
        <w:numPr>
          <w:ilvl w:val="3"/>
          <w:numId w:val="4"/>
        </w:numPr>
        <w:shd w:val="clear" w:color="auto" w:fill="auto"/>
        <w:tabs>
          <w:tab w:val="left" w:pos="1047"/>
        </w:tabs>
        <w:spacing w:line="322" w:lineRule="exact"/>
        <w:ind w:left="20" w:right="20" w:firstLine="700"/>
        <w:jc w:val="both"/>
      </w:pPr>
      <w:r>
        <w:t>Изменение видов разрешенного использования земельных участков и объектов капитального строительства на территории муниципального образования «</w:t>
      </w:r>
      <w:proofErr w:type="spellStart"/>
      <w:r>
        <w:t>Штанигуртское</w:t>
      </w:r>
      <w:proofErr w:type="spellEnd"/>
      <w:r>
        <w:t>» осуществляется в соответствии с градостроительными регламентами при условии соблюдения требований технических регламентов в соответствии с законодательством Российской Федерации.</w:t>
      </w:r>
    </w:p>
    <w:p w:rsidR="0023128A" w:rsidRDefault="003D2532">
      <w:pPr>
        <w:pStyle w:val="21"/>
        <w:numPr>
          <w:ilvl w:val="3"/>
          <w:numId w:val="4"/>
        </w:numPr>
        <w:shd w:val="clear" w:color="auto" w:fill="auto"/>
        <w:tabs>
          <w:tab w:val="left" w:pos="1071"/>
        </w:tabs>
        <w:spacing w:line="322" w:lineRule="exact"/>
        <w:ind w:left="20" w:right="20" w:firstLine="700"/>
        <w:jc w:val="both"/>
      </w:pPr>
      <w:r>
        <w:t>В случае расположения земельного участка и объекта капитального строительства на территории, на которую действие градостроительных регламентов не распространяется или для которой градостроительные регламенты не устанавливаются, решение об изменении вида его разрешенного использования принимается уполномоченными органами исполнительной власти Российской Федерации, Удмуртской Республики, органами местного самоуправления муниципального образования «Глазовский район».</w:t>
      </w:r>
    </w:p>
    <w:p w:rsidR="0023128A" w:rsidRDefault="003D2532">
      <w:pPr>
        <w:pStyle w:val="21"/>
        <w:numPr>
          <w:ilvl w:val="3"/>
          <w:numId w:val="4"/>
        </w:numPr>
        <w:shd w:val="clear" w:color="auto" w:fill="auto"/>
        <w:tabs>
          <w:tab w:val="left" w:pos="1143"/>
        </w:tabs>
        <w:spacing w:line="322" w:lineRule="exact"/>
        <w:ind w:left="20" w:right="20" w:firstLine="700"/>
        <w:jc w:val="both"/>
      </w:pPr>
      <w:proofErr w:type="gramStart"/>
      <w:r>
        <w:t>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муниципального образования «Глазовский район» с соблюдением порядка, установленного жилищным законодательством Российской Федерации.</w:t>
      </w:r>
      <w:proofErr w:type="gramEnd"/>
    </w:p>
    <w:p w:rsidR="0023128A" w:rsidRDefault="003D2532">
      <w:pPr>
        <w:pStyle w:val="21"/>
        <w:shd w:val="clear" w:color="auto" w:fill="auto"/>
        <w:spacing w:after="296" w:line="322" w:lineRule="exact"/>
        <w:ind w:left="20" w:right="20" w:firstLine="700"/>
        <w:jc w:val="both"/>
      </w:pPr>
      <w:r>
        <w:t>При этом виды разрешенного использования указанных помещений должны соответствовать видам разрешенного использования, установленным Правилами для соответствующей территориальной зоны.</w:t>
      </w:r>
    </w:p>
    <w:p w:rsidR="0023128A" w:rsidRDefault="003D2532">
      <w:pPr>
        <w:pStyle w:val="21"/>
        <w:shd w:val="clear" w:color="auto" w:fill="auto"/>
        <w:spacing w:after="304"/>
        <w:ind w:left="20" w:right="20" w:firstLine="700"/>
        <w:jc w:val="both"/>
      </w:pPr>
      <w: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p w:rsidR="0023128A" w:rsidRDefault="003D2532">
      <w:pPr>
        <w:pStyle w:val="21"/>
        <w:numPr>
          <w:ilvl w:val="4"/>
          <w:numId w:val="4"/>
        </w:numPr>
        <w:shd w:val="clear" w:color="auto" w:fill="auto"/>
        <w:tabs>
          <w:tab w:val="left" w:pos="999"/>
        </w:tabs>
        <w:spacing w:line="322" w:lineRule="exact"/>
        <w:ind w:left="20" w:right="20" w:firstLine="700"/>
        <w:jc w:val="both"/>
      </w:pPr>
      <w:r>
        <w:t>Положения настоящей статьи установлены в соответствии со статьей 39 Градостроительного кодекса Российской Федерации.</w:t>
      </w:r>
    </w:p>
    <w:p w:rsidR="0023128A" w:rsidRDefault="003D2532">
      <w:pPr>
        <w:pStyle w:val="21"/>
        <w:numPr>
          <w:ilvl w:val="4"/>
          <w:numId w:val="4"/>
        </w:numPr>
        <w:shd w:val="clear" w:color="auto" w:fill="auto"/>
        <w:tabs>
          <w:tab w:val="left" w:pos="1033"/>
        </w:tabs>
        <w:spacing w:line="322" w:lineRule="exact"/>
        <w:ind w:left="20" w:right="20" w:firstLine="700"/>
        <w:jc w:val="both"/>
      </w:pPr>
      <w: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w:t>
      </w:r>
      <w:r>
        <w:lastRenderedPageBreak/>
        <w:t>объекта капитального строительства, направляет заявление о предоставлении разрешения на условно разрешенный вид использования в Комиссию.</w:t>
      </w:r>
    </w:p>
    <w:p w:rsidR="0023128A" w:rsidRDefault="003D2532">
      <w:pPr>
        <w:pStyle w:val="21"/>
        <w:numPr>
          <w:ilvl w:val="4"/>
          <w:numId w:val="4"/>
        </w:numPr>
        <w:shd w:val="clear" w:color="auto" w:fill="auto"/>
        <w:tabs>
          <w:tab w:val="left" w:pos="1062"/>
        </w:tabs>
        <w:spacing w:line="322" w:lineRule="exact"/>
        <w:ind w:left="20" w:right="20" w:firstLine="700"/>
        <w:jc w:val="both"/>
      </w:pPr>
      <w:proofErr w:type="gramStart"/>
      <w:r>
        <w:t>К заявлению должны быть приложены обосновывающие материалы (текстовые и графические), подтверждающие,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w:t>
      </w:r>
      <w:proofErr w:type="gramEnd"/>
      <w:r>
        <w:t xml:space="preserve"> Российской Федерации для соответствующей территориальной зоны.</w:t>
      </w:r>
    </w:p>
    <w:p w:rsidR="0023128A" w:rsidRDefault="003D2532">
      <w:pPr>
        <w:pStyle w:val="21"/>
        <w:numPr>
          <w:ilvl w:val="4"/>
          <w:numId w:val="4"/>
        </w:numPr>
        <w:shd w:val="clear" w:color="auto" w:fill="auto"/>
        <w:tabs>
          <w:tab w:val="left" w:pos="1004"/>
        </w:tabs>
        <w:spacing w:line="322" w:lineRule="exact"/>
        <w:ind w:left="20" w:right="20" w:firstLine="700"/>
        <w:jc w:val="both"/>
      </w:pPr>
      <w:r>
        <w:t>Форма заявления на условно разрешенный вид использования земельного участка или объекта капитального строительства устанавливается Администрацией муниципального образования «</w:t>
      </w:r>
      <w:proofErr w:type="spellStart"/>
      <w:r>
        <w:t>Штанигуртское</w:t>
      </w:r>
      <w:proofErr w:type="spellEnd"/>
      <w:r>
        <w:t>».</w:t>
      </w:r>
    </w:p>
    <w:p w:rsidR="0023128A" w:rsidRDefault="003D2532">
      <w:pPr>
        <w:pStyle w:val="21"/>
        <w:numPr>
          <w:ilvl w:val="4"/>
          <w:numId w:val="4"/>
        </w:numPr>
        <w:shd w:val="clear" w:color="auto" w:fill="auto"/>
        <w:tabs>
          <w:tab w:val="left" w:pos="1062"/>
        </w:tabs>
        <w:spacing w:line="322" w:lineRule="exact"/>
        <w:ind w:left="20" w:right="20" w:firstLine="700"/>
        <w:jc w:val="both"/>
      </w:pPr>
      <w:r>
        <w:t>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 39 Градостроительного кодекса Российской Федерации.</w:t>
      </w:r>
    </w:p>
    <w:p w:rsidR="0023128A" w:rsidRDefault="003D2532">
      <w:pPr>
        <w:pStyle w:val="21"/>
        <w:shd w:val="clear" w:color="auto" w:fill="auto"/>
        <w:spacing w:line="322" w:lineRule="exact"/>
        <w:ind w:left="20" w:right="20" w:firstLine="700"/>
        <w:jc w:val="both"/>
      </w:pPr>
      <w:r>
        <w:t>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23128A" w:rsidRDefault="003D2532">
      <w:pPr>
        <w:pStyle w:val="21"/>
        <w:numPr>
          <w:ilvl w:val="4"/>
          <w:numId w:val="4"/>
        </w:numPr>
        <w:shd w:val="clear" w:color="auto" w:fill="auto"/>
        <w:tabs>
          <w:tab w:val="left" w:pos="1009"/>
        </w:tabs>
        <w:spacing w:line="322" w:lineRule="exact"/>
        <w:ind w:left="20" w:right="20" w:firstLine="700"/>
        <w:jc w:val="both"/>
      </w:pPr>
      <w:r>
        <w:t>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 иных физических и юридических лиц в результате применения указанного в заявлении вида разрешенного использования.</w:t>
      </w:r>
    </w:p>
    <w:p w:rsidR="0023128A" w:rsidRDefault="003D2532">
      <w:pPr>
        <w:pStyle w:val="21"/>
        <w:numPr>
          <w:ilvl w:val="4"/>
          <w:numId w:val="4"/>
        </w:numPr>
        <w:shd w:val="clear" w:color="auto" w:fill="auto"/>
        <w:tabs>
          <w:tab w:val="left" w:pos="1066"/>
        </w:tabs>
        <w:spacing w:line="322" w:lineRule="exact"/>
        <w:ind w:left="20" w:right="20" w:firstLine="700"/>
        <w:jc w:val="both"/>
      </w:pPr>
      <w:r>
        <w:t>Текст заключения публикуется в средствах массовой информации и размещается в сети «Интернет».</w:t>
      </w:r>
    </w:p>
    <w:p w:rsidR="0023128A" w:rsidRDefault="003D2532">
      <w:pPr>
        <w:pStyle w:val="21"/>
        <w:shd w:val="clear" w:color="auto" w:fill="auto"/>
        <w:spacing w:line="322" w:lineRule="exact"/>
        <w:ind w:left="20" w:firstLine="700"/>
        <w:jc w:val="both"/>
      </w:pPr>
      <w:r>
        <w:t>Протокол публичных слушаний размещается в сети «Интернет».</w:t>
      </w:r>
    </w:p>
    <w:p w:rsidR="0023128A" w:rsidRDefault="003D2532">
      <w:pPr>
        <w:pStyle w:val="21"/>
        <w:numPr>
          <w:ilvl w:val="4"/>
          <w:numId w:val="4"/>
        </w:numPr>
        <w:shd w:val="clear" w:color="auto" w:fill="auto"/>
        <w:tabs>
          <w:tab w:val="left" w:pos="1100"/>
        </w:tabs>
        <w:spacing w:line="322" w:lineRule="exact"/>
        <w:ind w:left="20" w:right="20" w:firstLine="700"/>
        <w:jc w:val="both"/>
      </w:pPr>
      <w:proofErr w:type="gramStart"/>
      <w:r>
        <w:t>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Главе муниципального образования «</w:t>
      </w:r>
      <w:proofErr w:type="spellStart"/>
      <w:r>
        <w:t>Штанигуртское</w:t>
      </w:r>
      <w:proofErr w:type="spellEnd"/>
      <w:r>
        <w:t>».</w:t>
      </w:r>
      <w:proofErr w:type="gramEnd"/>
    </w:p>
    <w:p w:rsidR="0023128A" w:rsidRDefault="003D2532">
      <w:pPr>
        <w:pStyle w:val="21"/>
        <w:numPr>
          <w:ilvl w:val="4"/>
          <w:numId w:val="4"/>
        </w:numPr>
        <w:shd w:val="clear" w:color="auto" w:fill="auto"/>
        <w:tabs>
          <w:tab w:val="left" w:pos="1038"/>
        </w:tabs>
        <w:spacing w:line="322" w:lineRule="exact"/>
        <w:ind w:left="20" w:right="20" w:firstLine="700"/>
        <w:jc w:val="both"/>
      </w:pPr>
      <w:proofErr w:type="gramStart"/>
      <w:r>
        <w:t>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Глава муниципального образования «</w:t>
      </w:r>
      <w:proofErr w:type="spellStart"/>
      <w:r>
        <w:t>Штанигуртское</w:t>
      </w:r>
      <w:proofErr w:type="spellEnd"/>
      <w: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w:t>
      </w:r>
      <w:r>
        <w:lastRenderedPageBreak/>
        <w:t>объекта капитального строительства или об отказе в предоставлении такого</w:t>
      </w:r>
      <w:proofErr w:type="gramEnd"/>
      <w:r>
        <w:t xml:space="preserve"> разрешения.</w:t>
      </w:r>
    </w:p>
    <w:p w:rsidR="0023128A" w:rsidRDefault="003D2532">
      <w:pPr>
        <w:pStyle w:val="21"/>
        <w:numPr>
          <w:ilvl w:val="4"/>
          <w:numId w:val="4"/>
        </w:numPr>
        <w:shd w:val="clear" w:color="auto" w:fill="auto"/>
        <w:tabs>
          <w:tab w:val="left" w:pos="1177"/>
        </w:tabs>
        <w:spacing w:line="270" w:lineRule="exact"/>
        <w:ind w:left="40" w:right="20" w:firstLine="700"/>
        <w:jc w:val="both"/>
      </w:pPr>
      <w:r>
        <w:t>Разрешение на условно разрешенный вид использования земельного участка или объекта капитального строительства действует до момента получения нового разрешения на условно разрешенный вид использования</w:t>
      </w:r>
      <w:r>
        <w:rPr>
          <w:lang w:val="ru-RU"/>
        </w:rPr>
        <w:t xml:space="preserve"> </w:t>
      </w:r>
      <w:r>
        <w:t>земельного участка или объекта капитального строительства.</w:t>
      </w:r>
    </w:p>
    <w:p w:rsidR="0023128A" w:rsidRDefault="003D2532">
      <w:pPr>
        <w:pStyle w:val="21"/>
        <w:shd w:val="clear" w:color="auto" w:fill="auto"/>
        <w:spacing w:after="296" w:line="322" w:lineRule="exact"/>
        <w:ind w:left="40" w:right="20" w:firstLine="720"/>
        <w:jc w:val="both"/>
      </w:pPr>
      <w:r>
        <w:t xml:space="preserve">11. </w:t>
      </w:r>
      <w:proofErr w:type="gramStart"/>
      <w: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w:t>
      </w:r>
      <w:proofErr w:type="gramEnd"/>
      <w:r>
        <w:t xml:space="preserve"> проведения публичных слушаний в соответствии с частью 11 статьи 39 Градостроительного кодекса Российской Федерации.</w:t>
      </w:r>
    </w:p>
    <w:p w:rsidR="0023128A" w:rsidRDefault="003D2532">
      <w:pPr>
        <w:pStyle w:val="21"/>
        <w:shd w:val="clear" w:color="auto" w:fill="auto"/>
        <w:spacing w:after="304"/>
        <w:ind w:left="40" w:right="20" w:firstLine="720"/>
        <w:jc w:val="both"/>
      </w:pPr>
      <w:r>
        <w:t>Статья 12. Общие положения о подготовке документации по планировке территории в муниципальном образовании «</w:t>
      </w:r>
      <w:proofErr w:type="spellStart"/>
      <w:r>
        <w:t>Штанигуртское</w:t>
      </w:r>
      <w:proofErr w:type="spellEnd"/>
      <w:r>
        <w:t>»</w:t>
      </w:r>
    </w:p>
    <w:p w:rsidR="0023128A" w:rsidRDefault="003D2532">
      <w:pPr>
        <w:pStyle w:val="21"/>
        <w:numPr>
          <w:ilvl w:val="5"/>
          <w:numId w:val="4"/>
        </w:numPr>
        <w:shd w:val="clear" w:color="auto" w:fill="auto"/>
        <w:tabs>
          <w:tab w:val="left" w:pos="1029"/>
        </w:tabs>
        <w:spacing w:line="322" w:lineRule="exact"/>
        <w:ind w:left="40" w:right="20" w:firstLine="720"/>
        <w:jc w:val="both"/>
      </w:pPr>
      <w: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t>границ зон планируемого размещения объектов капитального строительства</w:t>
      </w:r>
      <w:proofErr w:type="gramEnd"/>
      <w:r>
        <w:t>.</w:t>
      </w:r>
    </w:p>
    <w:p w:rsidR="0023128A" w:rsidRDefault="003D2532">
      <w:pPr>
        <w:pStyle w:val="21"/>
        <w:numPr>
          <w:ilvl w:val="5"/>
          <w:numId w:val="4"/>
        </w:numPr>
        <w:shd w:val="clear" w:color="auto" w:fill="auto"/>
        <w:tabs>
          <w:tab w:val="left" w:pos="1038"/>
        </w:tabs>
        <w:spacing w:line="322" w:lineRule="exact"/>
        <w:ind w:left="40" w:firstLine="720"/>
        <w:jc w:val="both"/>
      </w:pPr>
      <w:r>
        <w:t>Видами документации по планировке территории являются:</w:t>
      </w:r>
    </w:p>
    <w:p w:rsidR="0023128A" w:rsidRDefault="003D2532">
      <w:pPr>
        <w:pStyle w:val="21"/>
        <w:numPr>
          <w:ilvl w:val="6"/>
          <w:numId w:val="4"/>
        </w:numPr>
        <w:shd w:val="clear" w:color="auto" w:fill="auto"/>
        <w:tabs>
          <w:tab w:val="left" w:pos="1038"/>
        </w:tabs>
        <w:spacing w:line="322" w:lineRule="exact"/>
        <w:ind w:left="40" w:firstLine="720"/>
        <w:jc w:val="both"/>
      </w:pPr>
      <w:r>
        <w:t>проект планировки территории;</w:t>
      </w:r>
    </w:p>
    <w:p w:rsidR="0023128A" w:rsidRDefault="003D2532">
      <w:pPr>
        <w:pStyle w:val="21"/>
        <w:numPr>
          <w:ilvl w:val="6"/>
          <w:numId w:val="4"/>
        </w:numPr>
        <w:shd w:val="clear" w:color="auto" w:fill="auto"/>
        <w:tabs>
          <w:tab w:val="left" w:pos="1062"/>
        </w:tabs>
        <w:spacing w:line="322" w:lineRule="exact"/>
        <w:ind w:left="40" w:firstLine="720"/>
        <w:jc w:val="both"/>
      </w:pPr>
      <w:r>
        <w:t>проект межевания территории.</w:t>
      </w:r>
    </w:p>
    <w:p w:rsidR="0023128A" w:rsidRDefault="003D2532">
      <w:pPr>
        <w:pStyle w:val="21"/>
        <w:numPr>
          <w:ilvl w:val="5"/>
          <w:numId w:val="4"/>
        </w:numPr>
        <w:shd w:val="clear" w:color="auto" w:fill="auto"/>
        <w:tabs>
          <w:tab w:val="left" w:pos="1019"/>
        </w:tabs>
        <w:spacing w:line="322" w:lineRule="exact"/>
        <w:ind w:left="40" w:right="20" w:firstLine="720"/>
        <w:jc w:val="both"/>
      </w:pPr>
      <w: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23128A" w:rsidRDefault="003D2532">
      <w:pPr>
        <w:pStyle w:val="21"/>
        <w:numPr>
          <w:ilvl w:val="5"/>
          <w:numId w:val="4"/>
        </w:numPr>
        <w:shd w:val="clear" w:color="auto" w:fill="auto"/>
        <w:tabs>
          <w:tab w:val="left" w:pos="1034"/>
        </w:tabs>
        <w:spacing w:line="322" w:lineRule="exact"/>
        <w:ind w:left="40" w:firstLine="720"/>
        <w:jc w:val="both"/>
      </w:pPr>
      <w:r>
        <w:t xml:space="preserve">Подготовка проекта межевания территории осуществляется </w:t>
      </w:r>
      <w:proofErr w:type="gramStart"/>
      <w:r>
        <w:t>для</w:t>
      </w:r>
      <w:proofErr w:type="gramEnd"/>
      <w:r>
        <w:t>:</w:t>
      </w:r>
    </w:p>
    <w:p w:rsidR="0023128A" w:rsidRDefault="003D2532">
      <w:pPr>
        <w:pStyle w:val="21"/>
        <w:numPr>
          <w:ilvl w:val="6"/>
          <w:numId w:val="4"/>
        </w:numPr>
        <w:shd w:val="clear" w:color="auto" w:fill="auto"/>
        <w:tabs>
          <w:tab w:val="left" w:pos="1053"/>
        </w:tabs>
        <w:spacing w:line="322" w:lineRule="exact"/>
        <w:ind w:left="40" w:right="20" w:firstLine="720"/>
        <w:jc w:val="both"/>
      </w:pPr>
      <w:r>
        <w:t>определения местоположения границ образуемых и изменяемых земельных участков;</w:t>
      </w:r>
    </w:p>
    <w:p w:rsidR="0023128A" w:rsidRDefault="003D2532">
      <w:pPr>
        <w:pStyle w:val="21"/>
        <w:numPr>
          <w:ilvl w:val="6"/>
          <w:numId w:val="4"/>
        </w:numPr>
        <w:shd w:val="clear" w:color="auto" w:fill="auto"/>
        <w:tabs>
          <w:tab w:val="left" w:pos="1134"/>
        </w:tabs>
        <w:spacing w:line="322" w:lineRule="exact"/>
        <w:ind w:left="40" w:right="20" w:firstLine="720"/>
        <w:jc w:val="both"/>
      </w:pPr>
      <w:proofErr w:type="gramStart"/>
      <w: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w:t>
      </w:r>
      <w:proofErr w:type="gramEnd"/>
      <w:r>
        <w:t xml:space="preserve"> за собой исключительно изменение границ территории общего пользования.</w:t>
      </w:r>
    </w:p>
    <w:p w:rsidR="0023128A" w:rsidRDefault="003D2532">
      <w:pPr>
        <w:pStyle w:val="21"/>
        <w:numPr>
          <w:ilvl w:val="5"/>
          <w:numId w:val="4"/>
        </w:numPr>
        <w:shd w:val="clear" w:color="auto" w:fill="auto"/>
        <w:tabs>
          <w:tab w:val="left" w:pos="1067"/>
        </w:tabs>
        <w:spacing w:after="341" w:line="322" w:lineRule="exact"/>
        <w:ind w:left="20" w:right="20" w:firstLine="720"/>
        <w:jc w:val="both"/>
      </w:pPr>
      <w:proofErr w:type="gramStart"/>
      <w:r>
        <w:t xml:space="preserve">Подготовка и утверждение документации по планировке территории осуществляется в соответствии с Градостроительным кодексом Российской Федерации, Законом Удмуртской Республики от 28 ноября 2014 года № 69-РЗ «О перераспределении полномочий между органами местного самоуправления </w:t>
      </w:r>
      <w:r>
        <w:lastRenderedPageBreak/>
        <w:t>муниципальных образований, образованных на территории Удмуртской</w:t>
      </w:r>
      <w:r>
        <w:rPr>
          <w:lang w:val="ru-RU"/>
        </w:rPr>
        <w:t xml:space="preserve"> </w:t>
      </w:r>
      <w:r>
        <w:t>Республики, и органами государственной власти Удмуртской Республики», постановлением Правительства Удмуртской Республики от 29 декабря 2014 года № 581 «Об утверждении Положения о порядке осуществления</w:t>
      </w:r>
      <w:proofErr w:type="gramEnd"/>
      <w:r>
        <w:t xml:space="preserve"> </w:t>
      </w:r>
      <w:proofErr w:type="gramStart"/>
      <w:r>
        <w:t>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(проектов планировки, проектов межевания территории) в поселении, городском округе на основании генеральных планов поселений, городских округов, правил землепользования и застройки поселений, городских округов (за исключением линейных объектов), а также по внесению в них изменений».</w:t>
      </w:r>
      <w:proofErr w:type="gramEnd"/>
    </w:p>
    <w:p w:rsidR="0023128A" w:rsidRDefault="003D2532">
      <w:pPr>
        <w:pStyle w:val="21"/>
        <w:shd w:val="clear" w:color="auto" w:fill="auto"/>
        <w:spacing w:after="306" w:line="270" w:lineRule="exact"/>
        <w:ind w:left="20" w:firstLine="700"/>
        <w:jc w:val="both"/>
      </w:pPr>
      <w:r>
        <w:t>Статья 13. Публичные слушания по вопросам землепользования и застройки</w:t>
      </w:r>
    </w:p>
    <w:p w:rsidR="0023128A" w:rsidRDefault="003D2532">
      <w:pPr>
        <w:pStyle w:val="21"/>
        <w:numPr>
          <w:ilvl w:val="0"/>
          <w:numId w:val="5"/>
        </w:numPr>
        <w:shd w:val="clear" w:color="auto" w:fill="auto"/>
        <w:tabs>
          <w:tab w:val="left" w:pos="994"/>
        </w:tabs>
        <w:spacing w:line="322" w:lineRule="exact"/>
        <w:ind w:left="20" w:right="20" w:firstLine="700"/>
        <w:jc w:val="both"/>
      </w:pPr>
      <w:r>
        <w:t>Публичные слушания по вопросам землепользования и застройки проводятся в соответствии с Положением о публичных слушаниях в муниципальном образовании «</w:t>
      </w:r>
      <w:proofErr w:type="spellStart"/>
      <w:r>
        <w:t>Штанигуртское</w:t>
      </w:r>
      <w:proofErr w:type="spellEnd"/>
      <w:r>
        <w:t>» в следующих случаях:</w:t>
      </w:r>
    </w:p>
    <w:p w:rsidR="0023128A" w:rsidRDefault="003D2532">
      <w:pPr>
        <w:pStyle w:val="21"/>
        <w:numPr>
          <w:ilvl w:val="1"/>
          <w:numId w:val="5"/>
        </w:numPr>
        <w:shd w:val="clear" w:color="auto" w:fill="auto"/>
        <w:tabs>
          <w:tab w:val="left" w:pos="998"/>
        </w:tabs>
        <w:spacing w:line="322" w:lineRule="exact"/>
        <w:ind w:left="20" w:firstLine="700"/>
        <w:jc w:val="both"/>
      </w:pPr>
      <w:r>
        <w:t>по проекту внесения изменений в Правила;</w:t>
      </w:r>
    </w:p>
    <w:p w:rsidR="0023128A" w:rsidRDefault="003D2532">
      <w:pPr>
        <w:pStyle w:val="21"/>
        <w:numPr>
          <w:ilvl w:val="1"/>
          <w:numId w:val="5"/>
        </w:numPr>
        <w:shd w:val="clear" w:color="auto" w:fill="auto"/>
        <w:tabs>
          <w:tab w:val="left" w:pos="1076"/>
        </w:tabs>
        <w:spacing w:line="322" w:lineRule="exact"/>
        <w:ind w:left="20" w:right="20" w:firstLine="700"/>
        <w:jc w:val="both"/>
      </w:pPr>
      <w:r>
        <w:t>по проекту планировки территории и (или) проекту межевания либо проекту о подготовке изменений в проект планировки территории и (или) проект межевания;</w:t>
      </w:r>
    </w:p>
    <w:p w:rsidR="0023128A" w:rsidRDefault="003D2532">
      <w:pPr>
        <w:pStyle w:val="21"/>
        <w:numPr>
          <w:ilvl w:val="1"/>
          <w:numId w:val="5"/>
        </w:numPr>
        <w:shd w:val="clear" w:color="auto" w:fill="auto"/>
        <w:tabs>
          <w:tab w:val="left" w:pos="1201"/>
        </w:tabs>
        <w:spacing w:line="322" w:lineRule="exact"/>
        <w:ind w:left="20" w:right="20" w:firstLine="70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23128A" w:rsidRDefault="003D2532">
      <w:pPr>
        <w:pStyle w:val="21"/>
        <w:numPr>
          <w:ilvl w:val="1"/>
          <w:numId w:val="5"/>
        </w:numPr>
        <w:shd w:val="clear" w:color="auto" w:fill="auto"/>
        <w:tabs>
          <w:tab w:val="left" w:pos="1196"/>
        </w:tabs>
        <w:spacing w:line="322" w:lineRule="exact"/>
        <w:ind w:left="20" w:right="20" w:firstLine="70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23128A" w:rsidRDefault="003D2532">
      <w:pPr>
        <w:pStyle w:val="21"/>
        <w:numPr>
          <w:ilvl w:val="0"/>
          <w:numId w:val="5"/>
        </w:numPr>
        <w:shd w:val="clear" w:color="auto" w:fill="auto"/>
        <w:tabs>
          <w:tab w:val="left" w:pos="1003"/>
        </w:tabs>
        <w:spacing w:line="322" w:lineRule="exact"/>
        <w:ind w:left="20" w:firstLine="700"/>
        <w:jc w:val="both"/>
      </w:pPr>
      <w:r>
        <w:t>Сроки проведения публичных слушаний:</w:t>
      </w:r>
    </w:p>
    <w:p w:rsidR="0023128A" w:rsidRDefault="003D2532">
      <w:pPr>
        <w:pStyle w:val="21"/>
        <w:numPr>
          <w:ilvl w:val="1"/>
          <w:numId w:val="5"/>
        </w:numPr>
        <w:shd w:val="clear" w:color="auto" w:fill="auto"/>
        <w:tabs>
          <w:tab w:val="left" w:pos="1028"/>
        </w:tabs>
        <w:spacing w:line="322" w:lineRule="exact"/>
        <w:ind w:left="20" w:right="20" w:firstLine="700"/>
        <w:jc w:val="both"/>
      </w:pPr>
      <w:r>
        <w:t>по проекту о внесении изменения в Правила - не менее двух и не более четырех месяцев со дня опубликования проекта изменений до дня опубликования заключения о результатах публичных слушаний;</w:t>
      </w:r>
    </w:p>
    <w:p w:rsidR="0023128A" w:rsidRDefault="003D2532">
      <w:pPr>
        <w:pStyle w:val="21"/>
        <w:numPr>
          <w:ilvl w:val="1"/>
          <w:numId w:val="5"/>
        </w:numPr>
        <w:shd w:val="clear" w:color="auto" w:fill="auto"/>
        <w:tabs>
          <w:tab w:val="left" w:pos="1124"/>
        </w:tabs>
        <w:spacing w:line="322" w:lineRule="exact"/>
        <w:ind w:left="20" w:right="20" w:firstLine="700"/>
        <w:jc w:val="both"/>
      </w:pPr>
      <w:r>
        <w:t>по проектам планировки территории и (или) проектам межевания территории - не менее одного и не более трех месяцев со дня оповещения жителей о времени и месте их проведения до дня опубликования заключения о результатах публичных слушаний;</w:t>
      </w:r>
    </w:p>
    <w:p w:rsidR="0023128A" w:rsidRDefault="003D2532">
      <w:pPr>
        <w:pStyle w:val="21"/>
        <w:numPr>
          <w:ilvl w:val="1"/>
          <w:numId w:val="5"/>
        </w:numPr>
        <w:shd w:val="clear" w:color="auto" w:fill="auto"/>
        <w:tabs>
          <w:tab w:val="left" w:pos="1196"/>
        </w:tabs>
        <w:spacing w:line="322" w:lineRule="exact"/>
        <w:ind w:left="20" w:right="20" w:firstLine="700"/>
        <w:jc w:val="both"/>
      </w:pPr>
      <w:r>
        <w:t>при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со дня оповещения жителей о времени и месте их проведения до дня опубликования заключения о результатах публичных слушаний.</w:t>
      </w:r>
    </w:p>
    <w:p w:rsidR="0023128A" w:rsidRDefault="003D2532">
      <w:pPr>
        <w:pStyle w:val="21"/>
        <w:numPr>
          <w:ilvl w:val="0"/>
          <w:numId w:val="5"/>
        </w:numPr>
        <w:shd w:val="clear" w:color="auto" w:fill="auto"/>
        <w:tabs>
          <w:tab w:val="left" w:pos="1004"/>
        </w:tabs>
        <w:spacing w:line="322" w:lineRule="exact"/>
        <w:ind w:left="20" w:right="20" w:firstLine="700"/>
        <w:jc w:val="both"/>
      </w:pPr>
      <w: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3128A" w:rsidRDefault="003D2532">
      <w:pPr>
        <w:pStyle w:val="21"/>
        <w:shd w:val="clear" w:color="auto" w:fill="auto"/>
        <w:spacing w:after="285"/>
        <w:ind w:left="20" w:right="20" w:firstLine="700"/>
        <w:jc w:val="both"/>
      </w:pPr>
      <w:r>
        <w:t>4. В случаях, установленных законодательством Российской Федерации, срок проведения публичных слушаний может быть установлен иным.</w:t>
      </w:r>
    </w:p>
    <w:p w:rsidR="0023128A" w:rsidRDefault="003D2532">
      <w:pPr>
        <w:pStyle w:val="21"/>
        <w:shd w:val="clear" w:color="auto" w:fill="auto"/>
        <w:spacing w:after="296" w:line="270" w:lineRule="exact"/>
        <w:ind w:left="20" w:firstLine="700"/>
        <w:jc w:val="both"/>
      </w:pPr>
      <w:r>
        <w:lastRenderedPageBreak/>
        <w:t>Статья 14. Порядок внесения изменений в Правила</w:t>
      </w:r>
    </w:p>
    <w:p w:rsidR="0023128A" w:rsidRDefault="003D2532">
      <w:pPr>
        <w:pStyle w:val="21"/>
        <w:numPr>
          <w:ilvl w:val="0"/>
          <w:numId w:val="6"/>
        </w:numPr>
        <w:shd w:val="clear" w:color="auto" w:fill="auto"/>
        <w:tabs>
          <w:tab w:val="left" w:pos="994"/>
        </w:tabs>
        <w:spacing w:line="322" w:lineRule="exact"/>
        <w:ind w:left="20" w:right="20" w:firstLine="700"/>
        <w:jc w:val="both"/>
      </w:pPr>
      <w:r>
        <w:t>Положения настоящей статьи установлены в соответствии со статьей 33 Градостроительного кодекса Российской Федерации.</w:t>
      </w:r>
    </w:p>
    <w:p w:rsidR="0023128A" w:rsidRDefault="003D2532">
      <w:pPr>
        <w:pStyle w:val="21"/>
        <w:numPr>
          <w:ilvl w:val="0"/>
          <w:numId w:val="6"/>
        </w:numPr>
        <w:shd w:val="clear" w:color="auto" w:fill="auto"/>
        <w:tabs>
          <w:tab w:val="left" w:pos="999"/>
        </w:tabs>
        <w:spacing w:line="322" w:lineRule="exact"/>
        <w:ind w:left="20" w:right="20" w:firstLine="700"/>
        <w:jc w:val="both"/>
      </w:pPr>
      <w:r>
        <w:t>Предложения о внесении изменений в Правила направляются в Комиссию:</w:t>
      </w:r>
    </w:p>
    <w:p w:rsidR="0023128A" w:rsidRDefault="003D2532">
      <w:pPr>
        <w:pStyle w:val="21"/>
        <w:numPr>
          <w:ilvl w:val="1"/>
          <w:numId w:val="6"/>
        </w:numPr>
        <w:shd w:val="clear" w:color="auto" w:fill="auto"/>
        <w:tabs>
          <w:tab w:val="left" w:pos="1172"/>
        </w:tabs>
        <w:spacing w:line="322" w:lineRule="exact"/>
        <w:ind w:left="20" w:right="20" w:firstLine="700"/>
        <w:jc w:val="both"/>
      </w:pPr>
      <w:r>
        <w:t>органами местного самоуправления муниципального образования «</w:t>
      </w:r>
      <w:proofErr w:type="spellStart"/>
      <w:r>
        <w:t>Штанигуртское</w:t>
      </w:r>
      <w:proofErr w:type="spellEnd"/>
      <w:r>
        <w:t>» в случаях, если необходимо совершенствовать порядок регулирования землепользования и застройки на территории муниципального образования «</w:t>
      </w:r>
      <w:proofErr w:type="spellStart"/>
      <w:r>
        <w:t>Штанигуртское</w:t>
      </w:r>
      <w:proofErr w:type="spellEnd"/>
      <w:r>
        <w:t>» (в том числе на основании документов территориального планирования и документации по планировке территории, подготовленных на территорию муниципального образования «</w:t>
      </w:r>
      <w:proofErr w:type="spellStart"/>
      <w:r>
        <w:t>Штанигуртское</w:t>
      </w:r>
      <w:proofErr w:type="spellEnd"/>
      <w:r>
        <w:t>»);</w:t>
      </w:r>
    </w:p>
    <w:p w:rsidR="0023128A" w:rsidRDefault="003D2532">
      <w:pPr>
        <w:pStyle w:val="21"/>
        <w:numPr>
          <w:ilvl w:val="1"/>
          <w:numId w:val="6"/>
        </w:numPr>
        <w:shd w:val="clear" w:color="auto" w:fill="auto"/>
        <w:tabs>
          <w:tab w:val="left" w:pos="1028"/>
        </w:tabs>
        <w:spacing w:line="322" w:lineRule="exact"/>
        <w:ind w:left="20" w:right="20" w:firstLine="700"/>
        <w:jc w:val="both"/>
      </w:pPr>
      <w:r>
        <w:t xml:space="preserve">физическими или юридическими лицами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3128A" w:rsidRDefault="003D2532">
      <w:pPr>
        <w:pStyle w:val="21"/>
        <w:numPr>
          <w:ilvl w:val="1"/>
          <w:numId w:val="6"/>
        </w:numPr>
        <w:shd w:val="clear" w:color="auto" w:fill="auto"/>
        <w:tabs>
          <w:tab w:val="left" w:pos="1081"/>
        </w:tabs>
        <w:spacing w:line="322" w:lineRule="exact"/>
        <w:ind w:left="20" w:right="20" w:firstLine="700"/>
        <w:jc w:val="both"/>
      </w:pPr>
      <w:r>
        <w:t>иными субъектами в случаях, предусмотренных Градостроительным кодексом Российской Федерации.</w:t>
      </w:r>
    </w:p>
    <w:p w:rsidR="0023128A" w:rsidRDefault="003D2532">
      <w:pPr>
        <w:pStyle w:val="21"/>
        <w:numPr>
          <w:ilvl w:val="0"/>
          <w:numId w:val="6"/>
        </w:numPr>
        <w:shd w:val="clear" w:color="auto" w:fill="auto"/>
        <w:tabs>
          <w:tab w:val="left" w:pos="1081"/>
        </w:tabs>
        <w:spacing w:after="236" w:line="322" w:lineRule="exact"/>
        <w:ind w:left="20" w:right="20" w:firstLine="700"/>
        <w:jc w:val="both"/>
      </w:pPr>
      <w:proofErr w:type="gramStart"/>
      <w:r>
        <w:t>Подготовка и утверждение изменений в Правила осуществляется в соответствии с Градостроительным кодексом Российской Федерации,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 и органами государственной власти Удмуртской Республики», постановлением Правительства Удмуртской Республики от 29 декабря 2014 № 580 «Об утверждении Положения о порядке осуществления исполнительными органами</w:t>
      </w:r>
      <w:proofErr w:type="gramEnd"/>
      <w:r>
        <w:t xml:space="preserve">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 городского округа, а также по внесению в них изменений».</w:t>
      </w:r>
    </w:p>
    <w:p w:rsidR="0023128A" w:rsidRDefault="003D2532">
      <w:pPr>
        <w:pStyle w:val="21"/>
        <w:shd w:val="clear" w:color="auto" w:fill="auto"/>
        <w:ind w:left="20" w:right="20" w:firstLine="700"/>
        <w:jc w:val="both"/>
      </w:pPr>
      <w:r>
        <w:t>Раздел 2. Карта градостроительного зонирования. Карта зон с особыми условиями использования территорий по экологическим условиям и нормативному режиму хозяйственной деятельности. Карта зон объектов культурного наследия</w:t>
      </w:r>
    </w:p>
    <w:p w:rsidR="0023128A" w:rsidRDefault="0023128A">
      <w:pPr>
        <w:pStyle w:val="21"/>
        <w:shd w:val="clear" w:color="auto" w:fill="auto"/>
        <w:spacing w:after="297" w:line="270" w:lineRule="exact"/>
        <w:ind w:left="2280"/>
        <w:jc w:val="left"/>
        <w:rPr>
          <w:lang w:val="ru-RU"/>
        </w:rPr>
      </w:pPr>
    </w:p>
    <w:p w:rsidR="0023128A" w:rsidRDefault="003D2532">
      <w:pPr>
        <w:pStyle w:val="21"/>
        <w:shd w:val="clear" w:color="auto" w:fill="auto"/>
        <w:spacing w:after="297" w:line="270" w:lineRule="exact"/>
        <w:ind w:left="2280"/>
        <w:jc w:val="left"/>
      </w:pPr>
      <w:r>
        <w:t>Глава 3. Карты градостроительного зонирования</w:t>
      </w:r>
    </w:p>
    <w:p w:rsidR="0023128A" w:rsidRDefault="003D2532">
      <w:pPr>
        <w:pStyle w:val="21"/>
        <w:shd w:val="clear" w:color="auto" w:fill="auto"/>
        <w:spacing w:after="304"/>
        <w:ind w:left="20" w:right="20" w:firstLine="700"/>
        <w:jc w:val="both"/>
      </w:pPr>
      <w:r>
        <w:t>Статья 15. Общие положения о карте градостроительного зонирования, карте зон с особыми условиями использования территорий по экологическим условиям и нормативному режиму хозяйственной деятельности, карте зон объектов культурного наследия муниципального образования «</w:t>
      </w:r>
      <w:proofErr w:type="spellStart"/>
      <w:r>
        <w:t>Штанигуртское</w:t>
      </w:r>
      <w:proofErr w:type="spellEnd"/>
      <w:r>
        <w:t>»</w:t>
      </w:r>
    </w:p>
    <w:p w:rsidR="0023128A" w:rsidRDefault="003D2532">
      <w:pPr>
        <w:pStyle w:val="21"/>
        <w:numPr>
          <w:ilvl w:val="0"/>
          <w:numId w:val="7"/>
        </w:numPr>
        <w:shd w:val="clear" w:color="auto" w:fill="auto"/>
        <w:tabs>
          <w:tab w:val="left" w:pos="999"/>
        </w:tabs>
        <w:spacing w:line="322" w:lineRule="exact"/>
        <w:ind w:left="20" w:right="20" w:firstLine="700"/>
        <w:jc w:val="both"/>
      </w:pPr>
      <w:r>
        <w:t>На карте градостроительного зонирования муниципального образования «</w:t>
      </w:r>
      <w:proofErr w:type="spellStart"/>
      <w:r>
        <w:t>Штанигуртское</w:t>
      </w:r>
      <w:proofErr w:type="spellEnd"/>
      <w:r>
        <w:t xml:space="preserve">» установлены границы территориальных зон в соответствии с требованиями статьи 34 Градостроительного кодекса Российской Федерации, а также с учетом функциональных зон и параметров их планируемого развития, </w:t>
      </w:r>
      <w:r>
        <w:lastRenderedPageBreak/>
        <w:t>определенных Генеральным планом муниципального образования «</w:t>
      </w:r>
      <w:proofErr w:type="spellStart"/>
      <w:r>
        <w:t>Штанигуртское</w:t>
      </w:r>
      <w:proofErr w:type="spellEnd"/>
      <w:r>
        <w:t>».</w:t>
      </w:r>
    </w:p>
    <w:p w:rsidR="0023128A" w:rsidRDefault="003D2532">
      <w:pPr>
        <w:pStyle w:val="21"/>
        <w:numPr>
          <w:ilvl w:val="0"/>
          <w:numId w:val="7"/>
        </w:numPr>
        <w:shd w:val="clear" w:color="auto" w:fill="auto"/>
        <w:tabs>
          <w:tab w:val="left" w:pos="998"/>
        </w:tabs>
        <w:spacing w:line="322" w:lineRule="exact"/>
        <w:ind w:left="20" w:firstLine="700"/>
        <w:jc w:val="both"/>
      </w:pPr>
      <w:r>
        <w:t xml:space="preserve">Границы территориальных зон установлены </w:t>
      </w:r>
      <w:proofErr w:type="gramStart"/>
      <w:r>
        <w:t>по</w:t>
      </w:r>
      <w:proofErr w:type="gramEnd"/>
      <w:r>
        <w:t>:</w:t>
      </w:r>
    </w:p>
    <w:p w:rsidR="0023128A" w:rsidRDefault="003D2532">
      <w:pPr>
        <w:pStyle w:val="21"/>
        <w:numPr>
          <w:ilvl w:val="1"/>
          <w:numId w:val="7"/>
        </w:numPr>
        <w:shd w:val="clear" w:color="auto" w:fill="auto"/>
        <w:tabs>
          <w:tab w:val="left" w:pos="1134"/>
        </w:tabs>
        <w:spacing w:line="322" w:lineRule="exact"/>
        <w:ind w:left="20" w:right="20" w:firstLine="700"/>
        <w:jc w:val="both"/>
      </w:pPr>
      <w:r>
        <w:t>линиям магистралей, улиц, проездов, разделяющим транспортные потоки противоположных направлений;</w:t>
      </w:r>
    </w:p>
    <w:p w:rsidR="0023128A" w:rsidRDefault="003D2532">
      <w:pPr>
        <w:pStyle w:val="21"/>
        <w:numPr>
          <w:ilvl w:val="1"/>
          <w:numId w:val="7"/>
        </w:numPr>
        <w:shd w:val="clear" w:color="auto" w:fill="auto"/>
        <w:tabs>
          <w:tab w:val="left" w:pos="1027"/>
        </w:tabs>
        <w:spacing w:line="322" w:lineRule="exact"/>
        <w:ind w:left="20" w:firstLine="700"/>
        <w:jc w:val="both"/>
      </w:pPr>
      <w:r>
        <w:t>красным линиям;</w:t>
      </w:r>
    </w:p>
    <w:p w:rsidR="0023128A" w:rsidRDefault="003D2532">
      <w:pPr>
        <w:pStyle w:val="21"/>
        <w:numPr>
          <w:ilvl w:val="1"/>
          <w:numId w:val="7"/>
        </w:numPr>
        <w:shd w:val="clear" w:color="auto" w:fill="auto"/>
        <w:tabs>
          <w:tab w:val="left" w:pos="1022"/>
        </w:tabs>
        <w:spacing w:line="322" w:lineRule="exact"/>
        <w:ind w:left="20" w:firstLine="700"/>
        <w:jc w:val="both"/>
      </w:pPr>
      <w:r>
        <w:t>границам земельных участков;</w:t>
      </w:r>
    </w:p>
    <w:p w:rsidR="0023128A" w:rsidRDefault="003D2532">
      <w:pPr>
        <w:pStyle w:val="21"/>
        <w:numPr>
          <w:ilvl w:val="1"/>
          <w:numId w:val="7"/>
        </w:numPr>
        <w:shd w:val="clear" w:color="auto" w:fill="auto"/>
        <w:tabs>
          <w:tab w:val="left" w:pos="1027"/>
        </w:tabs>
        <w:spacing w:line="322" w:lineRule="exact"/>
        <w:ind w:left="20" w:firstLine="700"/>
        <w:jc w:val="both"/>
      </w:pPr>
      <w:r>
        <w:t>границам муниципального образования «</w:t>
      </w:r>
      <w:proofErr w:type="spellStart"/>
      <w:r>
        <w:t>Штанигуртское</w:t>
      </w:r>
      <w:proofErr w:type="spellEnd"/>
      <w:r>
        <w:t>»;</w:t>
      </w:r>
    </w:p>
    <w:p w:rsidR="0023128A" w:rsidRDefault="003D2532">
      <w:pPr>
        <w:pStyle w:val="21"/>
        <w:numPr>
          <w:ilvl w:val="1"/>
          <w:numId w:val="7"/>
        </w:numPr>
        <w:shd w:val="clear" w:color="auto" w:fill="auto"/>
        <w:tabs>
          <w:tab w:val="left" w:pos="1018"/>
        </w:tabs>
        <w:spacing w:line="322" w:lineRule="exact"/>
        <w:ind w:left="20" w:firstLine="700"/>
        <w:jc w:val="both"/>
      </w:pPr>
      <w:r>
        <w:t>границам населенных пунктов;</w:t>
      </w:r>
    </w:p>
    <w:p w:rsidR="0023128A" w:rsidRDefault="003D2532">
      <w:pPr>
        <w:pStyle w:val="21"/>
        <w:numPr>
          <w:ilvl w:val="1"/>
          <w:numId w:val="7"/>
        </w:numPr>
        <w:shd w:val="clear" w:color="auto" w:fill="auto"/>
        <w:tabs>
          <w:tab w:val="left" w:pos="1022"/>
        </w:tabs>
        <w:spacing w:line="322" w:lineRule="exact"/>
        <w:ind w:left="20" w:firstLine="700"/>
        <w:jc w:val="both"/>
      </w:pPr>
      <w:r>
        <w:t>естественным границам природных объектов;</w:t>
      </w:r>
    </w:p>
    <w:p w:rsidR="0023128A" w:rsidRDefault="003D2532">
      <w:pPr>
        <w:pStyle w:val="21"/>
        <w:numPr>
          <w:ilvl w:val="1"/>
          <w:numId w:val="7"/>
        </w:numPr>
        <w:shd w:val="clear" w:color="auto" w:fill="auto"/>
        <w:tabs>
          <w:tab w:val="left" w:pos="1022"/>
        </w:tabs>
        <w:spacing w:line="322" w:lineRule="exact"/>
        <w:ind w:left="20" w:firstLine="700"/>
        <w:jc w:val="both"/>
      </w:pPr>
      <w:r>
        <w:t>иным границам.</w:t>
      </w:r>
    </w:p>
    <w:p w:rsidR="0023128A" w:rsidRDefault="003D2532">
      <w:pPr>
        <w:pStyle w:val="21"/>
        <w:numPr>
          <w:ilvl w:val="0"/>
          <w:numId w:val="7"/>
        </w:numPr>
        <w:shd w:val="clear" w:color="auto" w:fill="auto"/>
        <w:tabs>
          <w:tab w:val="left" w:pos="1090"/>
        </w:tabs>
        <w:spacing w:line="322" w:lineRule="exact"/>
        <w:ind w:left="20" w:right="20" w:firstLine="700"/>
        <w:jc w:val="both"/>
      </w:pPr>
      <w:r>
        <w:t>На карте зон с особыми условиями использования территорий по экологическим условиям и нормативному режиму хозяйственной деятельности отображены границы зон с особыми условиями использования территорий, устанавливаемые в соответствии с законодательством Российской Федерации.</w:t>
      </w:r>
    </w:p>
    <w:p w:rsidR="0023128A" w:rsidRDefault="003D2532">
      <w:pPr>
        <w:pStyle w:val="21"/>
        <w:numPr>
          <w:ilvl w:val="0"/>
          <w:numId w:val="7"/>
        </w:numPr>
        <w:shd w:val="clear" w:color="auto" w:fill="auto"/>
        <w:tabs>
          <w:tab w:val="left" w:pos="1047"/>
        </w:tabs>
        <w:spacing w:after="293" w:line="317" w:lineRule="exact"/>
        <w:ind w:left="20" w:right="20" w:firstLine="700"/>
        <w:jc w:val="both"/>
      </w:pPr>
      <w:r>
        <w:t>Границы зон с особыми условиями использования территорий могут не совпадать с границами территориальных зон.</w:t>
      </w:r>
    </w:p>
    <w:p w:rsidR="0023128A" w:rsidRDefault="003D2532">
      <w:pPr>
        <w:pStyle w:val="21"/>
        <w:shd w:val="clear" w:color="auto" w:fill="auto"/>
        <w:spacing w:after="300"/>
        <w:ind w:left="20" w:right="20" w:firstLine="700"/>
        <w:jc w:val="both"/>
      </w:pPr>
      <w:r>
        <w:t>Статья 16. Виды территориальных зон на карте градостроительного зонирования на территории муниципального образования «</w:t>
      </w:r>
      <w:proofErr w:type="spellStart"/>
      <w:r>
        <w:t>Штанигуртское</w:t>
      </w:r>
      <w:proofErr w:type="spellEnd"/>
      <w:r>
        <w:t>»</w:t>
      </w:r>
    </w:p>
    <w:p w:rsidR="0023128A" w:rsidRDefault="003D2532">
      <w:pPr>
        <w:pStyle w:val="21"/>
        <w:shd w:val="clear" w:color="auto" w:fill="auto"/>
        <w:ind w:left="20" w:right="20" w:firstLine="700"/>
        <w:jc w:val="both"/>
      </w:pPr>
      <w:r>
        <w:t>1. На карте градостроительного зонирования территории муниципального образования «</w:t>
      </w:r>
      <w:proofErr w:type="spellStart"/>
      <w:r>
        <w:t>Штанигуртское</w:t>
      </w:r>
      <w:proofErr w:type="spellEnd"/>
      <w:r>
        <w:t>» выделены территориальные зоны в соответствии</w:t>
      </w:r>
    </w:p>
    <w:p w:rsidR="0023128A" w:rsidRDefault="003D2532">
      <w:pPr>
        <w:pStyle w:val="21"/>
        <w:shd w:val="clear" w:color="auto" w:fill="auto"/>
        <w:spacing w:after="6" w:line="270" w:lineRule="exact"/>
        <w:ind w:left="20"/>
        <w:jc w:val="left"/>
        <w:rPr>
          <w:lang w:val="en-US"/>
        </w:rPr>
      </w:pPr>
      <w:r>
        <w:t>с таблицей 1.</w:t>
      </w:r>
    </w:p>
    <w:p w:rsidR="0023128A" w:rsidRDefault="003D2532">
      <w:pPr>
        <w:pStyle w:val="21"/>
        <w:shd w:val="clear" w:color="auto" w:fill="auto"/>
        <w:spacing w:after="6" w:line="270" w:lineRule="exact"/>
        <w:ind w:left="20"/>
        <w:jc w:val="right"/>
        <w:rPr>
          <w:lang w:val="ru-RU"/>
        </w:rPr>
      </w:pPr>
      <w:r>
        <w:rPr>
          <w:lang w:val="ru-RU"/>
        </w:rPr>
        <w:t>Таблица 1</w:t>
      </w:r>
    </w:p>
    <w:tbl>
      <w:tblPr>
        <w:tblStyle w:val="aa"/>
        <w:tblW w:w="0" w:type="auto"/>
        <w:tblInd w:w="20" w:type="dxa"/>
        <w:tblLook w:val="04A0" w:firstRow="1" w:lastRow="0" w:firstColumn="1" w:lastColumn="0" w:noHBand="0" w:noVBand="1"/>
      </w:tblPr>
      <w:tblGrid>
        <w:gridCol w:w="655"/>
        <w:gridCol w:w="7513"/>
        <w:gridCol w:w="1753"/>
      </w:tblGrid>
      <w:tr w:rsidR="0023128A">
        <w:trPr>
          <w:tblHeader/>
        </w:trPr>
        <w:tc>
          <w:tcPr>
            <w:tcW w:w="655" w:type="dxa"/>
          </w:tcPr>
          <w:p w:rsidR="0023128A" w:rsidRDefault="003D2532">
            <w:pPr>
              <w:pStyle w:val="21"/>
              <w:shd w:val="clear" w:color="auto" w:fill="auto"/>
              <w:spacing w:after="6" w:line="270" w:lineRule="exact"/>
              <w:rPr>
                <w:lang w:val="ru-RU"/>
              </w:rPr>
            </w:pPr>
            <w:r>
              <w:t xml:space="preserve">№ </w:t>
            </w:r>
            <w:proofErr w:type="gramStart"/>
            <w:r>
              <w:t>п</w:t>
            </w:r>
            <w:proofErr w:type="gramEnd"/>
            <w:r>
              <w:t>/п</w:t>
            </w:r>
          </w:p>
        </w:tc>
        <w:tc>
          <w:tcPr>
            <w:tcW w:w="7513" w:type="dxa"/>
          </w:tcPr>
          <w:p w:rsidR="0023128A" w:rsidRDefault="003D2532">
            <w:pPr>
              <w:pStyle w:val="21"/>
              <w:shd w:val="clear" w:color="auto" w:fill="auto"/>
              <w:spacing w:after="6" w:line="270" w:lineRule="exact"/>
              <w:rPr>
                <w:lang w:val="ru-RU"/>
              </w:rPr>
            </w:pPr>
            <w:r>
              <w:t>Вид территориальной зоны</w:t>
            </w:r>
          </w:p>
        </w:tc>
        <w:tc>
          <w:tcPr>
            <w:tcW w:w="1753" w:type="dxa"/>
          </w:tcPr>
          <w:p w:rsidR="0023128A" w:rsidRDefault="003D2532">
            <w:pPr>
              <w:pStyle w:val="21"/>
              <w:shd w:val="clear" w:color="auto" w:fill="auto"/>
              <w:spacing w:after="6" w:line="270" w:lineRule="exact"/>
              <w:rPr>
                <w:lang w:val="ru-RU"/>
              </w:rPr>
            </w:pPr>
            <w:r>
              <w:t>Условное обозначение</w:t>
            </w:r>
          </w:p>
        </w:tc>
      </w:tr>
      <w:tr w:rsidR="0023128A">
        <w:tc>
          <w:tcPr>
            <w:tcW w:w="655" w:type="dxa"/>
          </w:tcPr>
          <w:p w:rsidR="0023128A" w:rsidRDefault="003D2532">
            <w:pPr>
              <w:pStyle w:val="21"/>
              <w:shd w:val="clear" w:color="auto" w:fill="auto"/>
              <w:spacing w:after="6" w:line="270" w:lineRule="exact"/>
              <w:rPr>
                <w:lang w:val="ru-RU"/>
              </w:rPr>
            </w:pPr>
            <w:r>
              <w:rPr>
                <w:lang w:val="ru-RU"/>
              </w:rPr>
              <w:t>1</w:t>
            </w:r>
          </w:p>
        </w:tc>
        <w:tc>
          <w:tcPr>
            <w:tcW w:w="7513" w:type="dxa"/>
          </w:tcPr>
          <w:p w:rsidR="0023128A" w:rsidRDefault="003D2532">
            <w:pPr>
              <w:pStyle w:val="21"/>
              <w:shd w:val="clear" w:color="auto" w:fill="auto"/>
              <w:spacing w:after="6" w:line="270" w:lineRule="exact"/>
              <w:jc w:val="left"/>
              <w:rPr>
                <w:lang w:val="ru-RU"/>
              </w:rPr>
            </w:pPr>
            <w:r>
              <w:t>Зона застройки индивидуальными жилыми домами</w:t>
            </w:r>
          </w:p>
        </w:tc>
        <w:tc>
          <w:tcPr>
            <w:tcW w:w="1753" w:type="dxa"/>
          </w:tcPr>
          <w:p w:rsidR="0023128A" w:rsidRDefault="003D2532">
            <w:pPr>
              <w:pStyle w:val="21"/>
              <w:shd w:val="clear" w:color="auto" w:fill="auto"/>
              <w:spacing w:after="6" w:line="270" w:lineRule="exact"/>
              <w:rPr>
                <w:lang w:val="ru-RU"/>
              </w:rPr>
            </w:pPr>
            <w:r>
              <w:t>Ж</w:t>
            </w:r>
            <w:proofErr w:type="gramStart"/>
            <w:r>
              <w:t>1</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2</w:t>
            </w:r>
          </w:p>
        </w:tc>
        <w:tc>
          <w:tcPr>
            <w:tcW w:w="7513" w:type="dxa"/>
          </w:tcPr>
          <w:p w:rsidR="0023128A" w:rsidRDefault="003D2532">
            <w:pPr>
              <w:pStyle w:val="21"/>
              <w:shd w:val="clear" w:color="auto" w:fill="auto"/>
              <w:spacing w:after="6" w:line="270" w:lineRule="exact"/>
              <w:jc w:val="left"/>
              <w:rPr>
                <w:lang w:val="ru-RU"/>
              </w:rPr>
            </w:pPr>
            <w:r>
              <w:t>Зона застройки малоэтажными жилыми домами (2 этажа)</w:t>
            </w:r>
          </w:p>
        </w:tc>
        <w:tc>
          <w:tcPr>
            <w:tcW w:w="1753" w:type="dxa"/>
          </w:tcPr>
          <w:p w:rsidR="0023128A" w:rsidRDefault="003D2532">
            <w:pPr>
              <w:pStyle w:val="21"/>
              <w:shd w:val="clear" w:color="auto" w:fill="auto"/>
              <w:spacing w:after="6" w:line="270" w:lineRule="exact"/>
              <w:rPr>
                <w:lang w:val="ru-RU"/>
              </w:rPr>
            </w:pPr>
            <w:r>
              <w:rPr>
                <w:lang w:val="ru-RU"/>
              </w:rPr>
              <w:t>Ж</w:t>
            </w:r>
            <w:proofErr w:type="gramStart"/>
            <w:r>
              <w:rPr>
                <w:lang w:val="ru-RU"/>
              </w:rPr>
              <w:t>2</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3</w:t>
            </w:r>
          </w:p>
        </w:tc>
        <w:tc>
          <w:tcPr>
            <w:tcW w:w="7513" w:type="dxa"/>
          </w:tcPr>
          <w:p w:rsidR="0023128A" w:rsidRDefault="003D2532">
            <w:pPr>
              <w:pStyle w:val="21"/>
              <w:shd w:val="clear" w:color="auto" w:fill="auto"/>
              <w:spacing w:after="6" w:line="270" w:lineRule="exact"/>
              <w:jc w:val="left"/>
              <w:rPr>
                <w:lang w:val="ru-RU"/>
              </w:rPr>
            </w:pPr>
            <w:r>
              <w:t>Зона обслуживания и коммерческой активности местного значения</w:t>
            </w:r>
          </w:p>
        </w:tc>
        <w:tc>
          <w:tcPr>
            <w:tcW w:w="1753" w:type="dxa"/>
          </w:tcPr>
          <w:p w:rsidR="0023128A" w:rsidRDefault="003D2532">
            <w:pPr>
              <w:pStyle w:val="21"/>
              <w:shd w:val="clear" w:color="auto" w:fill="auto"/>
              <w:spacing w:after="6" w:line="270" w:lineRule="exact"/>
              <w:rPr>
                <w:lang w:val="ru-RU"/>
              </w:rPr>
            </w:pPr>
            <w:r>
              <w:rPr>
                <w:lang w:val="ru-RU"/>
              </w:rPr>
              <w:t>ОД</w:t>
            </w:r>
          </w:p>
        </w:tc>
      </w:tr>
      <w:tr w:rsidR="0023128A">
        <w:tc>
          <w:tcPr>
            <w:tcW w:w="655" w:type="dxa"/>
          </w:tcPr>
          <w:p w:rsidR="0023128A" w:rsidRDefault="003D2532">
            <w:pPr>
              <w:pStyle w:val="21"/>
              <w:shd w:val="clear" w:color="auto" w:fill="auto"/>
              <w:spacing w:after="6" w:line="270" w:lineRule="exact"/>
              <w:rPr>
                <w:lang w:val="ru-RU"/>
              </w:rPr>
            </w:pPr>
            <w:r>
              <w:rPr>
                <w:lang w:val="ru-RU"/>
              </w:rPr>
              <w:t>4</w:t>
            </w:r>
          </w:p>
        </w:tc>
        <w:tc>
          <w:tcPr>
            <w:tcW w:w="7513" w:type="dxa"/>
          </w:tcPr>
          <w:p w:rsidR="0023128A" w:rsidRDefault="003D2532">
            <w:pPr>
              <w:pStyle w:val="21"/>
              <w:shd w:val="clear" w:color="auto" w:fill="auto"/>
              <w:spacing w:after="6" w:line="270" w:lineRule="exact"/>
              <w:jc w:val="left"/>
              <w:rPr>
                <w:lang w:val="ru-RU"/>
              </w:rPr>
            </w:pPr>
            <w:r>
              <w:t>Зона производственно-коммунальных объектов IV класса</w:t>
            </w:r>
          </w:p>
        </w:tc>
        <w:tc>
          <w:tcPr>
            <w:tcW w:w="1753" w:type="dxa"/>
          </w:tcPr>
          <w:p w:rsidR="0023128A" w:rsidRDefault="003D2532">
            <w:pPr>
              <w:pStyle w:val="21"/>
              <w:shd w:val="clear" w:color="auto" w:fill="auto"/>
              <w:spacing w:after="6" w:line="270" w:lineRule="exact"/>
              <w:rPr>
                <w:lang w:val="ru-RU"/>
              </w:rPr>
            </w:pPr>
            <w:r>
              <w:rPr>
                <w:lang w:val="ru-RU"/>
              </w:rPr>
              <w:t>ПК</w:t>
            </w:r>
            <w:proofErr w:type="gramStart"/>
            <w:r>
              <w:rPr>
                <w:lang w:val="ru-RU"/>
              </w:rPr>
              <w:t>1</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5</w:t>
            </w:r>
          </w:p>
        </w:tc>
        <w:tc>
          <w:tcPr>
            <w:tcW w:w="7513" w:type="dxa"/>
          </w:tcPr>
          <w:p w:rsidR="0023128A" w:rsidRDefault="003D2532">
            <w:pPr>
              <w:pStyle w:val="21"/>
              <w:shd w:val="clear" w:color="auto" w:fill="auto"/>
              <w:spacing w:after="6" w:line="270" w:lineRule="exact"/>
              <w:jc w:val="left"/>
              <w:rPr>
                <w:lang w:val="ru-RU"/>
              </w:rPr>
            </w:pPr>
            <w:r>
              <w:t>Зона производственно-коммунальных объектов V класса</w:t>
            </w:r>
          </w:p>
        </w:tc>
        <w:tc>
          <w:tcPr>
            <w:tcW w:w="1753" w:type="dxa"/>
          </w:tcPr>
          <w:p w:rsidR="0023128A" w:rsidRDefault="003D2532">
            <w:pPr>
              <w:pStyle w:val="21"/>
              <w:shd w:val="clear" w:color="auto" w:fill="auto"/>
              <w:spacing w:after="6" w:line="270" w:lineRule="exact"/>
              <w:rPr>
                <w:lang w:val="ru-RU"/>
              </w:rPr>
            </w:pPr>
            <w:r>
              <w:rPr>
                <w:lang w:val="ru-RU"/>
              </w:rPr>
              <w:t>ПК</w:t>
            </w:r>
            <w:proofErr w:type="gramStart"/>
            <w:r>
              <w:rPr>
                <w:lang w:val="ru-RU"/>
              </w:rPr>
              <w:t>2</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6</w:t>
            </w:r>
          </w:p>
        </w:tc>
        <w:tc>
          <w:tcPr>
            <w:tcW w:w="7513" w:type="dxa"/>
          </w:tcPr>
          <w:p w:rsidR="0023128A" w:rsidRDefault="003D2532">
            <w:pPr>
              <w:pStyle w:val="21"/>
              <w:shd w:val="clear" w:color="auto" w:fill="auto"/>
              <w:spacing w:after="6" w:line="270" w:lineRule="exact"/>
              <w:jc w:val="left"/>
              <w:rPr>
                <w:lang w:val="ru-RU"/>
              </w:rPr>
            </w:pPr>
            <w:r>
              <w:t>Зона производственно-коммунальных объектов</w:t>
            </w:r>
          </w:p>
        </w:tc>
        <w:tc>
          <w:tcPr>
            <w:tcW w:w="1753" w:type="dxa"/>
          </w:tcPr>
          <w:p w:rsidR="0023128A" w:rsidRDefault="003D2532">
            <w:pPr>
              <w:pStyle w:val="21"/>
              <w:shd w:val="clear" w:color="auto" w:fill="auto"/>
              <w:spacing w:after="6" w:line="270" w:lineRule="exact"/>
              <w:rPr>
                <w:lang w:val="ru-RU"/>
              </w:rPr>
            </w:pPr>
            <w:r>
              <w:rPr>
                <w:lang w:val="ru-RU"/>
              </w:rPr>
              <w:t>ПК3</w:t>
            </w:r>
          </w:p>
        </w:tc>
      </w:tr>
      <w:tr w:rsidR="0023128A">
        <w:tc>
          <w:tcPr>
            <w:tcW w:w="655" w:type="dxa"/>
          </w:tcPr>
          <w:p w:rsidR="0023128A" w:rsidRDefault="003D2532">
            <w:pPr>
              <w:pStyle w:val="21"/>
              <w:shd w:val="clear" w:color="auto" w:fill="auto"/>
              <w:spacing w:after="6" w:line="270" w:lineRule="exact"/>
              <w:rPr>
                <w:lang w:val="ru-RU"/>
              </w:rPr>
            </w:pPr>
            <w:r>
              <w:rPr>
                <w:lang w:val="ru-RU"/>
              </w:rPr>
              <w:t>7</w:t>
            </w:r>
          </w:p>
        </w:tc>
        <w:tc>
          <w:tcPr>
            <w:tcW w:w="7513" w:type="dxa"/>
          </w:tcPr>
          <w:p w:rsidR="0023128A" w:rsidRDefault="003D2532">
            <w:pPr>
              <w:pStyle w:val="21"/>
              <w:shd w:val="clear" w:color="auto" w:fill="auto"/>
              <w:spacing w:after="6" w:line="270" w:lineRule="exact"/>
              <w:jc w:val="left"/>
            </w:pPr>
            <w:r>
              <w:t>Зона сельскохозяйственных угодий в границах населенных пунктов</w:t>
            </w:r>
          </w:p>
        </w:tc>
        <w:tc>
          <w:tcPr>
            <w:tcW w:w="1753" w:type="dxa"/>
          </w:tcPr>
          <w:p w:rsidR="0023128A" w:rsidRDefault="003D2532">
            <w:pPr>
              <w:pStyle w:val="21"/>
              <w:shd w:val="clear" w:color="auto" w:fill="auto"/>
              <w:spacing w:after="6" w:line="270" w:lineRule="exact"/>
              <w:rPr>
                <w:lang w:val="ru-RU"/>
              </w:rPr>
            </w:pPr>
            <w:r>
              <w:rPr>
                <w:lang w:val="ru-RU"/>
              </w:rPr>
              <w:t>СХ</w:t>
            </w:r>
            <w:proofErr w:type="gramStart"/>
            <w:r>
              <w:rPr>
                <w:lang w:val="ru-RU"/>
              </w:rPr>
              <w:t>1</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8</w:t>
            </w:r>
          </w:p>
        </w:tc>
        <w:tc>
          <w:tcPr>
            <w:tcW w:w="7513" w:type="dxa"/>
          </w:tcPr>
          <w:p w:rsidR="0023128A" w:rsidRDefault="003D2532">
            <w:pPr>
              <w:pStyle w:val="21"/>
              <w:shd w:val="clear" w:color="auto" w:fill="auto"/>
              <w:spacing w:after="6" w:line="270" w:lineRule="exact"/>
              <w:jc w:val="left"/>
            </w:pPr>
            <w:r>
              <w:t>Зона садоводческих некоммерческих товариществ</w:t>
            </w:r>
          </w:p>
        </w:tc>
        <w:tc>
          <w:tcPr>
            <w:tcW w:w="1753" w:type="dxa"/>
          </w:tcPr>
          <w:p w:rsidR="0023128A" w:rsidRDefault="003D2532">
            <w:pPr>
              <w:pStyle w:val="21"/>
              <w:shd w:val="clear" w:color="auto" w:fill="auto"/>
              <w:spacing w:after="6" w:line="270" w:lineRule="exact"/>
              <w:rPr>
                <w:lang w:val="ru-RU"/>
              </w:rPr>
            </w:pPr>
            <w:r>
              <w:rPr>
                <w:lang w:val="ru-RU"/>
              </w:rPr>
              <w:t>СХ</w:t>
            </w:r>
            <w:proofErr w:type="gramStart"/>
            <w:r>
              <w:rPr>
                <w:lang w:val="ru-RU"/>
              </w:rPr>
              <w:t>2</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9</w:t>
            </w:r>
          </w:p>
        </w:tc>
        <w:tc>
          <w:tcPr>
            <w:tcW w:w="7513" w:type="dxa"/>
          </w:tcPr>
          <w:p w:rsidR="0023128A" w:rsidRDefault="003D2532">
            <w:pPr>
              <w:pStyle w:val="21"/>
              <w:shd w:val="clear" w:color="auto" w:fill="auto"/>
              <w:spacing w:after="6" w:line="270" w:lineRule="exact"/>
              <w:jc w:val="left"/>
            </w:pPr>
            <w:r>
              <w:t>Зона объектов сельскохозяйственного назначения</w:t>
            </w:r>
          </w:p>
        </w:tc>
        <w:tc>
          <w:tcPr>
            <w:tcW w:w="1753" w:type="dxa"/>
          </w:tcPr>
          <w:p w:rsidR="0023128A" w:rsidRDefault="003D2532">
            <w:pPr>
              <w:pStyle w:val="21"/>
              <w:shd w:val="clear" w:color="auto" w:fill="auto"/>
              <w:spacing w:after="6" w:line="270" w:lineRule="exact"/>
              <w:rPr>
                <w:lang w:val="ru-RU"/>
              </w:rPr>
            </w:pPr>
            <w:r>
              <w:rPr>
                <w:lang w:val="ru-RU"/>
              </w:rPr>
              <w:t>СХЗ</w:t>
            </w:r>
          </w:p>
        </w:tc>
      </w:tr>
      <w:tr w:rsidR="0023128A">
        <w:tc>
          <w:tcPr>
            <w:tcW w:w="655" w:type="dxa"/>
          </w:tcPr>
          <w:p w:rsidR="0023128A" w:rsidRDefault="003D2532">
            <w:pPr>
              <w:pStyle w:val="21"/>
              <w:shd w:val="clear" w:color="auto" w:fill="auto"/>
              <w:spacing w:after="6" w:line="270" w:lineRule="exact"/>
              <w:rPr>
                <w:lang w:val="ru-RU"/>
              </w:rPr>
            </w:pPr>
            <w:r>
              <w:rPr>
                <w:lang w:val="ru-RU"/>
              </w:rPr>
              <w:t>10</w:t>
            </w:r>
          </w:p>
        </w:tc>
        <w:tc>
          <w:tcPr>
            <w:tcW w:w="7513" w:type="dxa"/>
          </w:tcPr>
          <w:p w:rsidR="0023128A" w:rsidRDefault="003D2532">
            <w:pPr>
              <w:pStyle w:val="21"/>
              <w:shd w:val="clear" w:color="auto" w:fill="auto"/>
              <w:spacing w:after="6" w:line="270" w:lineRule="exact"/>
              <w:jc w:val="left"/>
            </w:pPr>
            <w:r>
              <w:t>Зона объектов сельскохозяйственного назначения</w:t>
            </w:r>
          </w:p>
        </w:tc>
        <w:tc>
          <w:tcPr>
            <w:tcW w:w="1753" w:type="dxa"/>
          </w:tcPr>
          <w:p w:rsidR="0023128A" w:rsidRDefault="003D2532">
            <w:pPr>
              <w:pStyle w:val="21"/>
              <w:shd w:val="clear" w:color="auto" w:fill="auto"/>
              <w:spacing w:after="6" w:line="270" w:lineRule="exact"/>
              <w:rPr>
                <w:lang w:val="ru-RU"/>
              </w:rPr>
            </w:pPr>
            <w:r>
              <w:rPr>
                <w:lang w:val="ru-RU"/>
              </w:rPr>
              <w:t>СХ</w:t>
            </w:r>
            <w:proofErr w:type="gramStart"/>
            <w:r>
              <w:rPr>
                <w:lang w:val="ru-RU"/>
              </w:rPr>
              <w:t>4</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11</w:t>
            </w:r>
          </w:p>
        </w:tc>
        <w:tc>
          <w:tcPr>
            <w:tcW w:w="7513" w:type="dxa"/>
          </w:tcPr>
          <w:p w:rsidR="0023128A" w:rsidRDefault="003D2532">
            <w:pPr>
              <w:pStyle w:val="21"/>
              <w:shd w:val="clear" w:color="auto" w:fill="auto"/>
              <w:spacing w:after="6" w:line="270" w:lineRule="exact"/>
              <w:jc w:val="left"/>
            </w:pPr>
            <w:r>
              <w:t>Зона объектов сельскохозяйственного назначения</w:t>
            </w:r>
          </w:p>
        </w:tc>
        <w:tc>
          <w:tcPr>
            <w:tcW w:w="1753" w:type="dxa"/>
          </w:tcPr>
          <w:p w:rsidR="0023128A" w:rsidRDefault="003D2532">
            <w:pPr>
              <w:pStyle w:val="21"/>
              <w:shd w:val="clear" w:color="auto" w:fill="auto"/>
              <w:spacing w:after="6" w:line="270" w:lineRule="exact"/>
              <w:rPr>
                <w:lang w:val="ru-RU"/>
              </w:rPr>
            </w:pPr>
            <w:r>
              <w:rPr>
                <w:lang w:val="ru-RU"/>
              </w:rPr>
              <w:t>СХ5</w:t>
            </w:r>
          </w:p>
        </w:tc>
      </w:tr>
      <w:tr w:rsidR="0023128A">
        <w:tc>
          <w:tcPr>
            <w:tcW w:w="655" w:type="dxa"/>
          </w:tcPr>
          <w:p w:rsidR="0023128A" w:rsidRDefault="003D2532">
            <w:pPr>
              <w:pStyle w:val="21"/>
              <w:shd w:val="clear" w:color="auto" w:fill="auto"/>
              <w:spacing w:after="6" w:line="270" w:lineRule="exact"/>
              <w:rPr>
                <w:lang w:val="ru-RU"/>
              </w:rPr>
            </w:pPr>
            <w:r>
              <w:rPr>
                <w:lang w:val="ru-RU"/>
              </w:rPr>
              <w:t>12</w:t>
            </w:r>
          </w:p>
        </w:tc>
        <w:tc>
          <w:tcPr>
            <w:tcW w:w="7513" w:type="dxa"/>
          </w:tcPr>
          <w:p w:rsidR="0023128A" w:rsidRDefault="003D2532">
            <w:pPr>
              <w:pStyle w:val="21"/>
              <w:shd w:val="clear" w:color="auto" w:fill="auto"/>
              <w:spacing w:after="6" w:line="270" w:lineRule="exact"/>
              <w:jc w:val="left"/>
            </w:pPr>
            <w:r>
              <w:t>Зона мест отдыха общего пользования</w:t>
            </w:r>
          </w:p>
        </w:tc>
        <w:tc>
          <w:tcPr>
            <w:tcW w:w="1753" w:type="dxa"/>
          </w:tcPr>
          <w:p w:rsidR="0023128A" w:rsidRDefault="003D2532">
            <w:pPr>
              <w:pStyle w:val="21"/>
              <w:shd w:val="clear" w:color="auto" w:fill="auto"/>
              <w:spacing w:after="6" w:line="270" w:lineRule="exact"/>
              <w:rPr>
                <w:lang w:val="ru-RU"/>
              </w:rPr>
            </w:pPr>
            <w:proofErr w:type="gramStart"/>
            <w:r>
              <w:rPr>
                <w:lang w:val="ru-RU"/>
              </w:rPr>
              <w:t>Р</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13</w:t>
            </w:r>
          </w:p>
        </w:tc>
        <w:tc>
          <w:tcPr>
            <w:tcW w:w="7513" w:type="dxa"/>
          </w:tcPr>
          <w:p w:rsidR="0023128A" w:rsidRDefault="003D2532">
            <w:pPr>
              <w:pStyle w:val="21"/>
              <w:shd w:val="clear" w:color="auto" w:fill="auto"/>
              <w:spacing w:after="6" w:line="270" w:lineRule="exact"/>
              <w:jc w:val="left"/>
            </w:pPr>
            <w:r>
              <w:t>Зона специального озеленения</w:t>
            </w:r>
          </w:p>
        </w:tc>
        <w:tc>
          <w:tcPr>
            <w:tcW w:w="1753" w:type="dxa"/>
          </w:tcPr>
          <w:p w:rsidR="0023128A" w:rsidRDefault="003D2532">
            <w:pPr>
              <w:pStyle w:val="21"/>
              <w:shd w:val="clear" w:color="auto" w:fill="auto"/>
              <w:spacing w:after="6" w:line="270" w:lineRule="exact"/>
              <w:rPr>
                <w:lang w:val="ru-RU"/>
              </w:rPr>
            </w:pPr>
            <w:r>
              <w:rPr>
                <w:lang w:val="ru-RU"/>
              </w:rPr>
              <w:t>Р</w:t>
            </w:r>
            <w:proofErr w:type="gramStart"/>
            <w:r>
              <w:rPr>
                <w:lang w:val="ru-RU"/>
              </w:rPr>
              <w:t>1</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14</w:t>
            </w:r>
          </w:p>
        </w:tc>
        <w:tc>
          <w:tcPr>
            <w:tcW w:w="7513" w:type="dxa"/>
          </w:tcPr>
          <w:p w:rsidR="0023128A" w:rsidRDefault="003D2532">
            <w:pPr>
              <w:pStyle w:val="21"/>
              <w:shd w:val="clear" w:color="auto" w:fill="auto"/>
              <w:spacing w:after="6" w:line="270" w:lineRule="exact"/>
              <w:jc w:val="left"/>
            </w:pPr>
            <w:r>
              <w:t>Зона, занятая кладбищами</w:t>
            </w:r>
          </w:p>
        </w:tc>
        <w:tc>
          <w:tcPr>
            <w:tcW w:w="1753" w:type="dxa"/>
          </w:tcPr>
          <w:p w:rsidR="0023128A" w:rsidRDefault="003D2532">
            <w:pPr>
              <w:pStyle w:val="21"/>
              <w:shd w:val="clear" w:color="auto" w:fill="auto"/>
              <w:spacing w:after="6" w:line="270" w:lineRule="exact"/>
              <w:rPr>
                <w:lang w:val="ru-RU"/>
              </w:rPr>
            </w:pPr>
            <w:r>
              <w:rPr>
                <w:lang w:val="ru-RU"/>
              </w:rPr>
              <w:t>СН</w:t>
            </w:r>
            <w:proofErr w:type="gramStart"/>
            <w:r>
              <w:rPr>
                <w:lang w:val="ru-RU"/>
              </w:rPr>
              <w:t>1</w:t>
            </w:r>
            <w:proofErr w:type="gramEnd"/>
          </w:p>
        </w:tc>
      </w:tr>
      <w:tr w:rsidR="0023128A">
        <w:tc>
          <w:tcPr>
            <w:tcW w:w="655" w:type="dxa"/>
          </w:tcPr>
          <w:p w:rsidR="0023128A" w:rsidRDefault="003D2532">
            <w:pPr>
              <w:pStyle w:val="21"/>
              <w:shd w:val="clear" w:color="auto" w:fill="auto"/>
              <w:spacing w:after="6" w:line="270" w:lineRule="exact"/>
              <w:rPr>
                <w:lang w:val="ru-RU"/>
              </w:rPr>
            </w:pPr>
            <w:r>
              <w:rPr>
                <w:lang w:val="ru-RU"/>
              </w:rPr>
              <w:t>15</w:t>
            </w:r>
          </w:p>
        </w:tc>
        <w:tc>
          <w:tcPr>
            <w:tcW w:w="7513" w:type="dxa"/>
          </w:tcPr>
          <w:p w:rsidR="0023128A" w:rsidRDefault="003D2532">
            <w:pPr>
              <w:pStyle w:val="21"/>
              <w:shd w:val="clear" w:color="auto" w:fill="auto"/>
              <w:spacing w:after="6" w:line="270" w:lineRule="exact"/>
              <w:jc w:val="left"/>
            </w:pPr>
            <w:r>
              <w:t>Зона складирования и захоронения отходов</w:t>
            </w:r>
          </w:p>
        </w:tc>
        <w:tc>
          <w:tcPr>
            <w:tcW w:w="1753" w:type="dxa"/>
          </w:tcPr>
          <w:p w:rsidR="0023128A" w:rsidRDefault="003D2532">
            <w:pPr>
              <w:pStyle w:val="21"/>
              <w:shd w:val="clear" w:color="auto" w:fill="auto"/>
              <w:spacing w:after="6" w:line="270" w:lineRule="exact"/>
              <w:rPr>
                <w:lang w:val="ru-RU"/>
              </w:rPr>
            </w:pPr>
            <w:r>
              <w:rPr>
                <w:lang w:val="ru-RU"/>
              </w:rPr>
              <w:t>СН</w:t>
            </w:r>
            <w:proofErr w:type="gramStart"/>
            <w:r>
              <w:rPr>
                <w:lang w:val="ru-RU"/>
              </w:rPr>
              <w:t>2</w:t>
            </w:r>
            <w:proofErr w:type="gramEnd"/>
          </w:p>
        </w:tc>
      </w:tr>
      <w:tr w:rsidR="000A39C4">
        <w:tc>
          <w:tcPr>
            <w:tcW w:w="655" w:type="dxa"/>
          </w:tcPr>
          <w:p w:rsidR="000A39C4" w:rsidRDefault="000A39C4">
            <w:pPr>
              <w:pStyle w:val="21"/>
              <w:shd w:val="clear" w:color="auto" w:fill="auto"/>
              <w:spacing w:after="6" w:line="270" w:lineRule="exact"/>
              <w:rPr>
                <w:lang w:val="ru-RU"/>
              </w:rPr>
            </w:pPr>
            <w:r>
              <w:rPr>
                <w:lang w:val="ru-RU"/>
              </w:rPr>
              <w:t>16</w:t>
            </w:r>
          </w:p>
        </w:tc>
        <w:tc>
          <w:tcPr>
            <w:tcW w:w="7513" w:type="dxa"/>
          </w:tcPr>
          <w:p w:rsidR="000A39C4" w:rsidRPr="000A39C4" w:rsidRDefault="000A39C4">
            <w:pPr>
              <w:pStyle w:val="21"/>
              <w:shd w:val="clear" w:color="auto" w:fill="auto"/>
              <w:spacing w:after="6" w:line="270" w:lineRule="exact"/>
              <w:jc w:val="left"/>
              <w:rPr>
                <w:lang w:val="ru-RU"/>
              </w:rPr>
            </w:pPr>
            <w:r>
              <w:rPr>
                <w:lang w:val="ru-RU"/>
              </w:rPr>
              <w:t>Зона ведения личного подсобного хозяйства</w:t>
            </w:r>
          </w:p>
        </w:tc>
        <w:tc>
          <w:tcPr>
            <w:tcW w:w="1753" w:type="dxa"/>
          </w:tcPr>
          <w:p w:rsidR="000A39C4" w:rsidRDefault="000A39C4">
            <w:pPr>
              <w:pStyle w:val="21"/>
              <w:shd w:val="clear" w:color="auto" w:fill="auto"/>
              <w:spacing w:after="6" w:line="270" w:lineRule="exact"/>
              <w:rPr>
                <w:lang w:val="ru-RU"/>
              </w:rPr>
            </w:pPr>
            <w:r>
              <w:rPr>
                <w:lang w:val="ru-RU"/>
              </w:rPr>
              <w:t>СХ</w:t>
            </w:r>
            <w:proofErr w:type="gramStart"/>
            <w:r>
              <w:rPr>
                <w:lang w:val="ru-RU"/>
              </w:rPr>
              <w:t>6</w:t>
            </w:r>
            <w:proofErr w:type="gramEnd"/>
          </w:p>
        </w:tc>
      </w:tr>
    </w:tbl>
    <w:p w:rsidR="0023128A" w:rsidRDefault="0023128A">
      <w:pPr>
        <w:rPr>
          <w:lang w:val="ru-RU"/>
        </w:rPr>
      </w:pPr>
    </w:p>
    <w:p w:rsidR="0023128A" w:rsidRDefault="003D2532">
      <w:pPr>
        <w:pStyle w:val="21"/>
        <w:shd w:val="clear" w:color="auto" w:fill="auto"/>
        <w:spacing w:before="276" w:after="301" w:line="270" w:lineRule="exact"/>
        <w:ind w:left="20" w:firstLine="700"/>
        <w:jc w:val="both"/>
      </w:pPr>
      <w:r>
        <w:t>Статья 17. Общие положения и состав градостроительных регламентов</w:t>
      </w:r>
    </w:p>
    <w:p w:rsidR="0023128A" w:rsidRDefault="003D2532">
      <w:pPr>
        <w:pStyle w:val="21"/>
        <w:numPr>
          <w:ilvl w:val="0"/>
          <w:numId w:val="8"/>
        </w:numPr>
        <w:shd w:val="clear" w:color="auto" w:fill="auto"/>
        <w:tabs>
          <w:tab w:val="left" w:pos="1052"/>
        </w:tabs>
        <w:spacing w:line="322" w:lineRule="exact"/>
        <w:ind w:left="20" w:right="20" w:firstLine="700"/>
        <w:jc w:val="both"/>
      </w:pPr>
      <w:r>
        <w:lastRenderedPageBreak/>
        <w:t>Действие установленных Правилами градостроительных регламентов распространяется на все земельные участки и объекты капитального строительства, расположенные в границах территориальных зон, обозначенных на карте градостроительного зонирования, за исключением земельных участков:</w:t>
      </w:r>
    </w:p>
    <w:p w:rsidR="0023128A" w:rsidRDefault="003D2532">
      <w:pPr>
        <w:pStyle w:val="21"/>
        <w:numPr>
          <w:ilvl w:val="1"/>
          <w:numId w:val="8"/>
        </w:numPr>
        <w:shd w:val="clear" w:color="auto" w:fill="auto"/>
        <w:tabs>
          <w:tab w:val="left" w:pos="1028"/>
        </w:tabs>
        <w:spacing w:line="322" w:lineRule="exact"/>
        <w:ind w:left="20" w:right="20" w:firstLine="700"/>
        <w:jc w:val="both"/>
      </w:pPr>
      <w: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23128A" w:rsidRDefault="003D2532">
      <w:pPr>
        <w:pStyle w:val="21"/>
        <w:numPr>
          <w:ilvl w:val="1"/>
          <w:numId w:val="8"/>
        </w:numPr>
        <w:shd w:val="clear" w:color="auto" w:fill="auto"/>
        <w:tabs>
          <w:tab w:val="left" w:pos="1023"/>
        </w:tabs>
        <w:spacing w:line="322" w:lineRule="exact"/>
        <w:ind w:left="20" w:right="20" w:firstLine="700"/>
        <w:jc w:val="both"/>
      </w:pPr>
      <w:proofErr w:type="gramStart"/>
      <w:r>
        <w:t>в границах территорий общего пользования (площадей, улиц, проездов, скверов, пляжей, автомобильных дорог, набережных, бульваров);</w:t>
      </w:r>
      <w:proofErr w:type="gramEnd"/>
    </w:p>
    <w:p w:rsidR="0023128A" w:rsidRDefault="003D2532">
      <w:pPr>
        <w:pStyle w:val="21"/>
        <w:numPr>
          <w:ilvl w:val="1"/>
          <w:numId w:val="8"/>
        </w:numPr>
        <w:shd w:val="clear" w:color="auto" w:fill="auto"/>
        <w:tabs>
          <w:tab w:val="left" w:pos="1018"/>
        </w:tabs>
        <w:spacing w:line="322" w:lineRule="exact"/>
        <w:ind w:left="20" w:firstLine="700"/>
        <w:jc w:val="both"/>
      </w:pPr>
      <w:proofErr w:type="gramStart"/>
      <w:r>
        <w:t>занятых</w:t>
      </w:r>
      <w:proofErr w:type="gramEnd"/>
      <w:r>
        <w:t xml:space="preserve"> линейными объектами;</w:t>
      </w:r>
    </w:p>
    <w:p w:rsidR="0023128A" w:rsidRDefault="003D2532">
      <w:pPr>
        <w:pStyle w:val="21"/>
        <w:numPr>
          <w:ilvl w:val="1"/>
          <w:numId w:val="8"/>
        </w:numPr>
        <w:shd w:val="clear" w:color="auto" w:fill="auto"/>
        <w:tabs>
          <w:tab w:val="left" w:pos="1027"/>
        </w:tabs>
        <w:spacing w:line="322" w:lineRule="exact"/>
        <w:ind w:left="20" w:firstLine="700"/>
        <w:jc w:val="both"/>
      </w:pPr>
      <w:r>
        <w:t>предоставленных для добычи полезных ископаемых.</w:t>
      </w:r>
    </w:p>
    <w:p w:rsidR="0023128A" w:rsidRDefault="003D2532">
      <w:pPr>
        <w:pStyle w:val="21"/>
        <w:numPr>
          <w:ilvl w:val="0"/>
          <w:numId w:val="8"/>
        </w:numPr>
        <w:shd w:val="clear" w:color="auto" w:fill="auto"/>
        <w:tabs>
          <w:tab w:val="left" w:pos="1004"/>
        </w:tabs>
        <w:spacing w:line="322" w:lineRule="exact"/>
        <w:ind w:left="20" w:right="20" w:firstLine="700"/>
        <w:jc w:val="both"/>
      </w:pPr>
      <w:r>
        <w:t>Границы зон с особыми условиями использования территорий, устанавливаемые в соответствии с действующим законодательством Российской Федерации, не отображенные на карте градостроительного зонирования муниципального образования «</w:t>
      </w:r>
      <w:proofErr w:type="spellStart"/>
      <w:r>
        <w:t>Штанигуртское</w:t>
      </w:r>
      <w:proofErr w:type="spellEnd"/>
      <w:r>
        <w:t>», вносятся в Правила в соответствии с порядком внесения изменений в Правила.</w:t>
      </w:r>
    </w:p>
    <w:p w:rsidR="0023128A" w:rsidRDefault="003D2532">
      <w:pPr>
        <w:pStyle w:val="21"/>
        <w:numPr>
          <w:ilvl w:val="0"/>
          <w:numId w:val="8"/>
        </w:numPr>
        <w:shd w:val="clear" w:color="auto" w:fill="auto"/>
        <w:tabs>
          <w:tab w:val="left" w:pos="1066"/>
        </w:tabs>
        <w:spacing w:line="322" w:lineRule="exact"/>
        <w:ind w:left="20" w:right="20" w:firstLine="700"/>
        <w:jc w:val="both"/>
      </w:pPr>
      <w:r>
        <w:t>Границы территорий объектов культурного наследия и выявленных объектов культурного наследия, дополнительно включенные в единый реестр объектов культурного наследия в соответствии с действующим законодательством, а также границы вновь установленных особо охраняемых природных территорий вносятся в Правила в соответствии с порядком внесения изменений в Правила.</w:t>
      </w:r>
    </w:p>
    <w:p w:rsidR="0023128A" w:rsidRDefault="003D2532">
      <w:pPr>
        <w:pStyle w:val="21"/>
        <w:numPr>
          <w:ilvl w:val="0"/>
          <w:numId w:val="8"/>
        </w:numPr>
        <w:shd w:val="clear" w:color="auto" w:fill="auto"/>
        <w:tabs>
          <w:tab w:val="left" w:pos="1018"/>
        </w:tabs>
        <w:spacing w:line="322" w:lineRule="exact"/>
        <w:ind w:left="20" w:right="20" w:firstLine="700"/>
        <w:jc w:val="both"/>
      </w:pPr>
      <w:proofErr w:type="gramStart"/>
      <w:r>
        <w:t>В градостроительных регламентах в отношении земельных участков и объектов капитального строительства указаны:</w:t>
      </w:r>
      <w:proofErr w:type="gramEnd"/>
    </w:p>
    <w:p w:rsidR="0023128A" w:rsidRDefault="003D2532">
      <w:pPr>
        <w:pStyle w:val="21"/>
        <w:shd w:val="clear" w:color="auto" w:fill="auto"/>
        <w:spacing w:line="322" w:lineRule="exact"/>
        <w:ind w:left="20" w:right="20" w:firstLine="700"/>
        <w:jc w:val="both"/>
      </w:pPr>
      <w:r>
        <w:t>1) виды разрешенного использования земельных участков и объектов капитального строительства:</w:t>
      </w:r>
    </w:p>
    <w:p w:rsidR="0023128A" w:rsidRDefault="003D2532">
      <w:pPr>
        <w:pStyle w:val="21"/>
        <w:shd w:val="clear" w:color="auto" w:fill="auto"/>
        <w:spacing w:line="322" w:lineRule="exact"/>
        <w:ind w:left="20" w:firstLine="700"/>
        <w:jc w:val="both"/>
      </w:pPr>
      <w:r>
        <w:t>основные виды;</w:t>
      </w:r>
    </w:p>
    <w:p w:rsidR="0023128A" w:rsidRDefault="003D2532">
      <w:pPr>
        <w:pStyle w:val="21"/>
        <w:shd w:val="clear" w:color="auto" w:fill="auto"/>
        <w:spacing w:line="322" w:lineRule="exact"/>
        <w:ind w:left="20" w:firstLine="700"/>
        <w:jc w:val="both"/>
      </w:pPr>
      <w:r>
        <w:t>условно разрешённые виды;</w:t>
      </w:r>
    </w:p>
    <w:p w:rsidR="0023128A" w:rsidRDefault="003D2532">
      <w:pPr>
        <w:pStyle w:val="21"/>
        <w:shd w:val="clear" w:color="auto" w:fill="auto"/>
        <w:spacing w:line="322" w:lineRule="exact"/>
        <w:ind w:left="20" w:right="20" w:firstLine="700"/>
        <w:jc w:val="both"/>
      </w:pPr>
      <w:r>
        <w:t xml:space="preserve">вспомогательные виды, допустимые только в качестве </w:t>
      </w:r>
      <w:proofErr w:type="gramStart"/>
      <w:r>
        <w:t>дополнительных</w:t>
      </w:r>
      <w:proofErr w:type="gramEnd"/>
      <w:r>
        <w:t xml:space="preserve"> по отношению к основным видам и условно разрешенным и осуществляемые совместно с ними.</w:t>
      </w:r>
    </w:p>
    <w:p w:rsidR="0023128A" w:rsidRDefault="003D2532">
      <w:pPr>
        <w:pStyle w:val="21"/>
        <w:numPr>
          <w:ilvl w:val="0"/>
          <w:numId w:val="9"/>
        </w:numPr>
        <w:shd w:val="clear" w:color="auto" w:fill="auto"/>
        <w:tabs>
          <w:tab w:val="left" w:pos="1047"/>
        </w:tabs>
        <w:spacing w:line="331" w:lineRule="exact"/>
        <w:ind w:left="20" w:right="20" w:firstLine="70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3128A" w:rsidRDefault="003D2532">
      <w:pPr>
        <w:pStyle w:val="21"/>
        <w:numPr>
          <w:ilvl w:val="0"/>
          <w:numId w:val="9"/>
        </w:numPr>
        <w:shd w:val="clear" w:color="auto" w:fill="auto"/>
        <w:tabs>
          <w:tab w:val="left" w:pos="1263"/>
        </w:tabs>
        <w:ind w:left="20" w:right="20" w:firstLine="700"/>
        <w:jc w:val="both"/>
      </w:pPr>
      <w:r>
        <w:t>ограничения использования земельных участков и объектов капитального строительства.</w:t>
      </w:r>
    </w:p>
    <w:p w:rsidR="0023128A" w:rsidRDefault="003D2532">
      <w:pPr>
        <w:pStyle w:val="21"/>
        <w:numPr>
          <w:ilvl w:val="1"/>
          <w:numId w:val="9"/>
        </w:numPr>
        <w:shd w:val="clear" w:color="auto" w:fill="auto"/>
        <w:tabs>
          <w:tab w:val="left" w:pos="999"/>
        </w:tabs>
        <w:ind w:left="20" w:right="20" w:firstLine="700"/>
        <w:jc w:val="both"/>
      </w:pPr>
      <w:r>
        <w:t>Расстояния между жилыми, общественными и вспомогательными зданиями должны быть установлены с учетом требований пожарной безопасности в зависимости от степени огнестойкости и класса их конструктивной пожарной опасности и санитарными расстояниями.</w:t>
      </w:r>
    </w:p>
    <w:p w:rsidR="0023128A" w:rsidRDefault="003D2532">
      <w:pPr>
        <w:pStyle w:val="21"/>
        <w:numPr>
          <w:ilvl w:val="1"/>
          <w:numId w:val="9"/>
        </w:numPr>
        <w:shd w:val="clear" w:color="auto" w:fill="auto"/>
        <w:tabs>
          <w:tab w:val="left" w:pos="1018"/>
        </w:tabs>
        <w:spacing w:after="296" w:line="322" w:lineRule="exact"/>
        <w:ind w:left="20" w:right="20" w:firstLine="700"/>
        <w:jc w:val="both"/>
      </w:pPr>
      <w:r>
        <w:t>Виды разрешенного использования земельных участков установлены в соответствии с приказом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w:t>
      </w:r>
    </w:p>
    <w:p w:rsidR="0023128A" w:rsidRDefault="003D2532">
      <w:pPr>
        <w:pStyle w:val="21"/>
        <w:shd w:val="clear" w:color="auto" w:fill="auto"/>
        <w:spacing w:after="304"/>
        <w:ind w:left="20" w:right="20" w:firstLine="700"/>
        <w:jc w:val="both"/>
      </w:pPr>
      <w:r>
        <w:lastRenderedPageBreak/>
        <w:t>Статья 18. Структура градостроительных регламентов в составе Правил землепользования и застройки муниципального образования «</w:t>
      </w:r>
      <w:proofErr w:type="spellStart"/>
      <w:r>
        <w:t>Штанигуртское</w:t>
      </w:r>
      <w:proofErr w:type="spellEnd"/>
      <w:r>
        <w:t>»</w:t>
      </w:r>
    </w:p>
    <w:p w:rsidR="0023128A" w:rsidRDefault="003D2532">
      <w:pPr>
        <w:pStyle w:val="21"/>
        <w:numPr>
          <w:ilvl w:val="2"/>
          <w:numId w:val="9"/>
        </w:numPr>
        <w:shd w:val="clear" w:color="auto" w:fill="auto"/>
        <w:tabs>
          <w:tab w:val="left" w:pos="1004"/>
        </w:tabs>
        <w:spacing w:line="322" w:lineRule="exact"/>
        <w:ind w:left="20" w:right="20" w:firstLine="700"/>
        <w:jc w:val="both"/>
      </w:pPr>
      <w:r>
        <w:t>Правилами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градостроительные регламенты, относящиеся ко всем территориальным зонам в целом, и градостроительные регламенты, относящиеся к отдельным территориальным зонам (зонам с особым использованием территории).</w:t>
      </w:r>
    </w:p>
    <w:p w:rsidR="0023128A" w:rsidRDefault="003D2532">
      <w:pPr>
        <w:pStyle w:val="21"/>
        <w:numPr>
          <w:ilvl w:val="2"/>
          <w:numId w:val="9"/>
        </w:numPr>
        <w:shd w:val="clear" w:color="auto" w:fill="auto"/>
        <w:tabs>
          <w:tab w:val="left" w:pos="1009"/>
        </w:tabs>
        <w:spacing w:line="322" w:lineRule="exact"/>
        <w:ind w:left="20" w:right="20" w:firstLine="700"/>
        <w:jc w:val="both"/>
      </w:pPr>
      <w:r>
        <w:t>Градостроительные регламенты в части видов разрешенного использования земельных участков и объектов капитального строительства,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приведены в Правилах.</w:t>
      </w:r>
    </w:p>
    <w:p w:rsidR="0023128A" w:rsidRDefault="003D2532">
      <w:pPr>
        <w:pStyle w:val="21"/>
        <w:numPr>
          <w:ilvl w:val="2"/>
          <w:numId w:val="9"/>
        </w:numPr>
        <w:shd w:val="clear" w:color="auto" w:fill="auto"/>
        <w:tabs>
          <w:tab w:val="left" w:pos="1071"/>
        </w:tabs>
        <w:spacing w:after="300" w:line="322" w:lineRule="exact"/>
        <w:ind w:left="20" w:right="20" w:firstLine="700"/>
        <w:jc w:val="both"/>
      </w:pPr>
      <w:r>
        <w:t>Градостроительные регламенты в части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приведены в Правилах.</w:t>
      </w:r>
    </w:p>
    <w:p w:rsidR="0023128A" w:rsidRDefault="003D2532">
      <w:pPr>
        <w:pStyle w:val="21"/>
        <w:shd w:val="clear" w:color="auto" w:fill="auto"/>
        <w:spacing w:after="300" w:line="322" w:lineRule="exact"/>
        <w:ind w:left="20" w:right="20" w:firstLine="700"/>
        <w:jc w:val="both"/>
      </w:pPr>
      <w:r>
        <w:t>Статья 19. Общие требования к видам разрешенного использования земельных участков и объектов капитального строительства</w:t>
      </w:r>
    </w:p>
    <w:p w:rsidR="0023128A" w:rsidRDefault="003D2532">
      <w:pPr>
        <w:pStyle w:val="21"/>
        <w:shd w:val="clear" w:color="auto" w:fill="auto"/>
        <w:spacing w:line="322" w:lineRule="exact"/>
        <w:ind w:left="20" w:right="20" w:firstLine="700"/>
        <w:jc w:val="both"/>
      </w:pPr>
      <w:r>
        <w:t>1. В пределах одного земельного участка, в том числе в составе одного объекта капитального строительства (жилого и нежилого назначения) при соблюдении действующих нормативов, технических регламентов, допускается применение двух и более разрешенных видов использования (основных, условно разрешенных и вспомогательных). При этом размещение в пределах участка, расположенного в зоне жилой застройки, объектов капитального строительства общественно-делового назначения, рассчитанных на значительный поток посетителей, допускается только в случае, если они имеют обособленные входы для посетителей, подъезды и площадки для паркования автомобилей с соблюдением норм жилищного законодательства Российской Федерации.</w:t>
      </w:r>
    </w:p>
    <w:p w:rsidR="0023128A" w:rsidRDefault="003D2532">
      <w:pPr>
        <w:pStyle w:val="21"/>
        <w:numPr>
          <w:ilvl w:val="3"/>
          <w:numId w:val="9"/>
        </w:numPr>
        <w:shd w:val="clear" w:color="auto" w:fill="auto"/>
        <w:tabs>
          <w:tab w:val="left" w:pos="1014"/>
        </w:tabs>
        <w:spacing w:line="322" w:lineRule="exact"/>
        <w:ind w:left="20" w:right="20" w:firstLine="700"/>
        <w:jc w:val="both"/>
      </w:pPr>
      <w:r>
        <w:t xml:space="preserve">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w:t>
      </w:r>
      <w:proofErr w:type="gramStart"/>
      <w:r>
        <w:t>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интересов владельцев смежно 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нормами</w:t>
      </w:r>
      <w:proofErr w:type="gramEnd"/>
      <w:r>
        <w:t xml:space="preserve"> и градостроительными регламентами, установленными Правилами.</w:t>
      </w:r>
    </w:p>
    <w:p w:rsidR="0023128A" w:rsidRDefault="003D2532">
      <w:pPr>
        <w:pStyle w:val="21"/>
        <w:numPr>
          <w:ilvl w:val="3"/>
          <w:numId w:val="9"/>
        </w:numPr>
        <w:shd w:val="clear" w:color="auto" w:fill="auto"/>
        <w:tabs>
          <w:tab w:val="left" w:pos="1004"/>
        </w:tabs>
        <w:spacing w:line="322" w:lineRule="exact"/>
        <w:ind w:left="20" w:right="20" w:firstLine="700"/>
        <w:jc w:val="both"/>
      </w:pPr>
      <w:r>
        <w:t xml:space="preserve">В составе одного объекта капитального строительства жилого назначения допускается применение основных и условно разрешенных видов использования </w:t>
      </w:r>
      <w:r>
        <w:lastRenderedPageBreak/>
        <w:t>объекта капитального строительства нежилого назначения во встроенных и встроенно-пристроенных помещениях при условии соблюдения требований технических регламентов и иных требований в соответствии с действующим законодательством Российской Федерации.</w:t>
      </w:r>
    </w:p>
    <w:p w:rsidR="0023128A" w:rsidRDefault="003D2532">
      <w:pPr>
        <w:pStyle w:val="21"/>
        <w:shd w:val="clear" w:color="auto" w:fill="auto"/>
        <w:spacing w:line="322" w:lineRule="exact"/>
        <w:ind w:left="20" w:right="20" w:firstLine="700"/>
        <w:jc w:val="both"/>
      </w:pPr>
      <w:r>
        <w:t>Помещения, предназначенные для индивидуальной трудовой деятельности, допускается организовывать при квартирах или индивидуальных жилых домах при соблюдении требований технических регламентов и иных требований в соответствии с действующим законодательством Российской Федерации.</w:t>
      </w:r>
    </w:p>
    <w:p w:rsidR="0023128A" w:rsidRDefault="003D2532">
      <w:pPr>
        <w:pStyle w:val="21"/>
        <w:numPr>
          <w:ilvl w:val="3"/>
          <w:numId w:val="9"/>
        </w:numPr>
        <w:shd w:val="clear" w:color="auto" w:fill="auto"/>
        <w:tabs>
          <w:tab w:val="left" w:pos="1105"/>
        </w:tabs>
        <w:spacing w:line="322" w:lineRule="exact"/>
        <w:ind w:left="20" w:right="20" w:firstLine="700"/>
        <w:jc w:val="both"/>
      </w:pPr>
      <w:proofErr w:type="gramStart"/>
      <w:r>
        <w:t>В пределах одного земельного участка при размещении объектов капитального строительства основных и условно разрешенных видов использования, для которых в соответствии с законодательством устанавливаются санитарно-защитные зоны, иные зоны с особыми условиями использования территорий, Правилами вводится требование о нераспространении санитарно-защитных зон, иных зон за пределы границ территориальной зоны, в которой расположен данный объект капитального строительства, а для жилых и общественно-деловых зон, зон</w:t>
      </w:r>
      <w:proofErr w:type="gramEnd"/>
      <w:r>
        <w:t xml:space="preserve"> рекреационного назначения - за пределы границы земельного участка, на территории которого находится указанный объект капитального строительства.</w:t>
      </w:r>
    </w:p>
    <w:p w:rsidR="0023128A" w:rsidRDefault="003D2532">
      <w:pPr>
        <w:pStyle w:val="21"/>
        <w:numPr>
          <w:ilvl w:val="3"/>
          <w:numId w:val="9"/>
        </w:numPr>
        <w:shd w:val="clear" w:color="auto" w:fill="auto"/>
        <w:tabs>
          <w:tab w:val="left" w:pos="1009"/>
        </w:tabs>
        <w:spacing w:line="322" w:lineRule="exact"/>
        <w:ind w:left="20" w:right="20" w:firstLine="700"/>
        <w:jc w:val="both"/>
      </w:pPr>
      <w: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могут включаться в состав территориальных зон и не подлежат приватизации.</w:t>
      </w:r>
    </w:p>
    <w:p w:rsidR="0023128A" w:rsidRDefault="003D2532">
      <w:pPr>
        <w:pStyle w:val="21"/>
        <w:numPr>
          <w:ilvl w:val="3"/>
          <w:numId w:val="9"/>
        </w:numPr>
        <w:shd w:val="clear" w:color="auto" w:fill="auto"/>
        <w:tabs>
          <w:tab w:val="left" w:pos="1129"/>
        </w:tabs>
        <w:spacing w:line="322" w:lineRule="exact"/>
        <w:ind w:left="20" w:right="20" w:firstLine="700"/>
        <w:jc w:val="both"/>
      </w:pPr>
      <w:proofErr w:type="gramStart"/>
      <w:r>
        <w:t>Содержание видов разрешенного использования (основных видов разрешенного использования, условно разрешенных видов использования), перечисленных в Правилах, допускает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законодательством Российской Федерации не установлено иное, при условии соответствия строительным, противопожарным нормам и правилам, санитарным правилам</w:t>
      </w:r>
      <w:proofErr w:type="gramEnd"/>
      <w:r>
        <w:t>,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23128A" w:rsidRDefault="003D2532">
      <w:pPr>
        <w:pStyle w:val="21"/>
        <w:shd w:val="clear" w:color="auto" w:fill="auto"/>
        <w:spacing w:after="308" w:line="331" w:lineRule="exact"/>
        <w:ind w:left="20" w:right="20" w:firstLine="700"/>
        <w:jc w:val="both"/>
      </w:pPr>
      <w:r>
        <w:t>7. Перечень основных и условно разрешенных видов использования земельных участков для каждой территориальной зоны представлен в Правилах.</w:t>
      </w:r>
    </w:p>
    <w:p w:rsidR="0023128A" w:rsidRDefault="003D2532">
      <w:pPr>
        <w:pStyle w:val="21"/>
        <w:shd w:val="clear" w:color="auto" w:fill="auto"/>
        <w:spacing w:after="300" w:line="322" w:lineRule="exact"/>
        <w:ind w:left="20" w:right="20" w:firstLine="700"/>
        <w:jc w:val="both"/>
      </w:pPr>
      <w:r>
        <w:t>Статья 20.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23128A" w:rsidRDefault="003D2532">
      <w:pPr>
        <w:pStyle w:val="21"/>
        <w:numPr>
          <w:ilvl w:val="4"/>
          <w:numId w:val="9"/>
        </w:numPr>
        <w:shd w:val="clear" w:color="auto" w:fill="auto"/>
        <w:tabs>
          <w:tab w:val="left" w:pos="1177"/>
        </w:tabs>
        <w:spacing w:line="322" w:lineRule="exact"/>
        <w:ind w:left="20" w:right="20" w:firstLine="700"/>
        <w:jc w:val="both"/>
      </w:pPr>
      <w:r>
        <w:t>Положения настоящей статьи установлены в соответствии со статьей 40 Градостроительного кодекса Российской Федерации.</w:t>
      </w:r>
    </w:p>
    <w:p w:rsidR="0023128A" w:rsidRDefault="003D2532">
      <w:pPr>
        <w:pStyle w:val="21"/>
        <w:numPr>
          <w:ilvl w:val="4"/>
          <w:numId w:val="9"/>
        </w:numPr>
        <w:shd w:val="clear" w:color="auto" w:fill="auto"/>
        <w:tabs>
          <w:tab w:val="left" w:pos="1153"/>
        </w:tabs>
        <w:spacing w:line="322" w:lineRule="exact"/>
        <w:ind w:left="20" w:right="20" w:firstLine="700"/>
        <w:jc w:val="both"/>
      </w:pPr>
      <w: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w:t>
      </w:r>
      <w:r>
        <w:lastRenderedPageBreak/>
        <w:t>разрешениями на отклонение от предельных параметров разрешенного строительства, реконструкции объектов капитального строительства и направить в Комиссию заявление о предоставлении такого разрешения.</w:t>
      </w:r>
    </w:p>
    <w:p w:rsidR="0023128A" w:rsidRDefault="003D2532">
      <w:pPr>
        <w:pStyle w:val="21"/>
        <w:numPr>
          <w:ilvl w:val="4"/>
          <w:numId w:val="9"/>
        </w:numPr>
        <w:shd w:val="clear" w:color="auto" w:fill="auto"/>
        <w:tabs>
          <w:tab w:val="left" w:pos="1100"/>
        </w:tabs>
        <w:spacing w:line="322" w:lineRule="exact"/>
        <w:ind w:left="20" w:right="20" w:firstLine="700"/>
        <w:jc w:val="both"/>
      </w:pPr>
      <w:r>
        <w:t>В заявлении и прилагаемых к нему обосновывающих материалах заявитель должен указать, какие именно характеристики земельного участка (минимальные размеры земельных участков, конфигурация, инженерн</w:t>
      </w:r>
      <w:proofErr w:type="gramStart"/>
      <w:r>
        <w:t>о-</w:t>
      </w:r>
      <w:proofErr w:type="gramEnd"/>
      <w:r>
        <w:t xml:space="preserve"> геологические или иные характеристики) неблагоприятны для застройки и требуют отклонения от предельных параметров разрешенного строительства, реконструкции объектов капитального строительства, а также обосновать возможность размещения на земельном участке объекта с параметрами, указанными в заявлении, возможность его обеспечения системами социального (</w:t>
      </w:r>
      <w:proofErr w:type="gramStart"/>
      <w:r>
        <w:t>только для объектов жилой застройки), транспортного обслуживания и инженерно-технического обеспечения, а также подтвердить, что в результате его размещения при выполнении определенных условий, изложенных в заявлении,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w:t>
      </w:r>
      <w:proofErr w:type="gramEnd"/>
      <w:r>
        <w:t>, законодательством Российской Федерации для соответствующей территориальной зоны.</w:t>
      </w:r>
    </w:p>
    <w:p w:rsidR="0023128A" w:rsidRDefault="003D2532">
      <w:pPr>
        <w:pStyle w:val="21"/>
        <w:numPr>
          <w:ilvl w:val="4"/>
          <w:numId w:val="9"/>
        </w:numPr>
        <w:shd w:val="clear" w:color="auto" w:fill="auto"/>
        <w:tabs>
          <w:tab w:val="left" w:pos="1090"/>
        </w:tabs>
        <w:spacing w:line="322" w:lineRule="exact"/>
        <w:ind w:left="20" w:right="20" w:firstLine="700"/>
        <w:jc w:val="both"/>
      </w:pPr>
      <w:r>
        <w:t>Количество запрашиваемых отклонений от предельных параметров разрешенного строительства, реконструкции объектов капитального строительства не ограничивается. Заявитель обязан указать и обосновать величину отклонения от каждого предельного параметра разрешенного строительства, реконструкции объектов капитального строительства, а также указать конкретное сочетание запрашиваемых отклонений.</w:t>
      </w:r>
    </w:p>
    <w:p w:rsidR="0023128A" w:rsidRDefault="003D2532">
      <w:pPr>
        <w:pStyle w:val="21"/>
        <w:numPr>
          <w:ilvl w:val="4"/>
          <w:numId w:val="9"/>
        </w:numPr>
        <w:shd w:val="clear" w:color="auto" w:fill="auto"/>
        <w:tabs>
          <w:tab w:val="left" w:pos="999"/>
        </w:tabs>
        <w:spacing w:line="322" w:lineRule="exact"/>
        <w:ind w:left="20" w:right="20" w:firstLine="720"/>
        <w:jc w:val="both"/>
      </w:pPr>
      <w:r>
        <w:t>Если предметом заявления является отклонение от предельных параметров высоты застройки в метрах и (или) этажности, к нему должно быть приложены обосновывающие материалы (текстовые и графические) объемн</w:t>
      </w:r>
      <w:proofErr w:type="gramStart"/>
      <w:r>
        <w:t>о-</w:t>
      </w:r>
      <w:proofErr w:type="gramEnd"/>
      <w:r>
        <w:t xml:space="preserve"> пространственного решения, планируемого к строительству (реконструкции) здания (сооружения), выполненные в соответствии с законодательством Российской Федерации.</w:t>
      </w:r>
    </w:p>
    <w:p w:rsidR="0023128A" w:rsidRDefault="003D2532">
      <w:pPr>
        <w:pStyle w:val="21"/>
        <w:numPr>
          <w:ilvl w:val="4"/>
          <w:numId w:val="9"/>
        </w:numPr>
        <w:shd w:val="clear" w:color="auto" w:fill="auto"/>
        <w:tabs>
          <w:tab w:val="left" w:pos="999"/>
        </w:tabs>
        <w:spacing w:line="322" w:lineRule="exact"/>
        <w:ind w:left="20" w:right="20" w:firstLine="720"/>
        <w:jc w:val="both"/>
      </w:pPr>
      <w:proofErr w:type="gramStart"/>
      <w:r>
        <w:t>Если земельный участок, указанный в заявлении, расположен на территории зон с особыми условиями использования территории, то к заявлению должны быть приложены обосновывающие материалы (текстовые и графические) однозначно доказывающие, что в результате реализации заявленных отклонений от предельных параметров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w:t>
      </w:r>
      <w:proofErr w:type="gramEnd"/>
      <w:r>
        <w:t xml:space="preserve"> негативное воздействие на окружающую среду в объемах, превышающих пределы, определенные законодательством Российской Федерации для соответствующей территориальной зоны.</w:t>
      </w:r>
    </w:p>
    <w:p w:rsidR="0023128A" w:rsidRDefault="003D2532">
      <w:pPr>
        <w:pStyle w:val="21"/>
        <w:numPr>
          <w:ilvl w:val="4"/>
          <w:numId w:val="9"/>
        </w:numPr>
        <w:shd w:val="clear" w:color="auto" w:fill="auto"/>
        <w:tabs>
          <w:tab w:val="left" w:pos="1009"/>
        </w:tabs>
        <w:spacing w:line="322" w:lineRule="exact"/>
        <w:ind w:left="20" w:right="20" w:firstLine="720"/>
        <w:jc w:val="both"/>
      </w:pPr>
      <w:r>
        <w:t>Форма заявления на отклонение от предельных параметров разрешенного строительства, реконструкции объектов капитального строительства устанавливается Администрацией муниципального образования «</w:t>
      </w:r>
      <w:proofErr w:type="spellStart"/>
      <w:r>
        <w:t>Штанигуртское</w:t>
      </w:r>
      <w:proofErr w:type="spellEnd"/>
      <w:r>
        <w:t>».</w:t>
      </w:r>
    </w:p>
    <w:p w:rsidR="0023128A" w:rsidRDefault="003D2532">
      <w:pPr>
        <w:pStyle w:val="21"/>
        <w:numPr>
          <w:ilvl w:val="4"/>
          <w:numId w:val="9"/>
        </w:numPr>
        <w:shd w:val="clear" w:color="auto" w:fill="auto"/>
        <w:tabs>
          <w:tab w:val="left" w:pos="1062"/>
        </w:tabs>
        <w:spacing w:line="322" w:lineRule="exact"/>
        <w:ind w:left="20" w:right="20" w:firstLine="720"/>
        <w:jc w:val="both"/>
      </w:pPr>
      <w: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lastRenderedPageBreak/>
        <w:t>строительства подлежит обсуждению на публичных слушаниях с учетом положений статьи 39 Градостроительного кодекса Российской Федерации.</w:t>
      </w:r>
    </w:p>
    <w:p w:rsidR="0023128A" w:rsidRDefault="003D2532">
      <w:pPr>
        <w:pStyle w:val="21"/>
        <w:numPr>
          <w:ilvl w:val="4"/>
          <w:numId w:val="9"/>
        </w:numPr>
        <w:shd w:val="clear" w:color="auto" w:fill="auto"/>
        <w:tabs>
          <w:tab w:val="left" w:pos="1004"/>
        </w:tabs>
        <w:spacing w:line="322" w:lineRule="exact"/>
        <w:ind w:left="20" w:right="20" w:firstLine="720"/>
        <w:jc w:val="both"/>
      </w:pPr>
      <w: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3128A" w:rsidRDefault="003D2532">
      <w:pPr>
        <w:pStyle w:val="21"/>
        <w:numPr>
          <w:ilvl w:val="4"/>
          <w:numId w:val="9"/>
        </w:numPr>
        <w:shd w:val="clear" w:color="auto" w:fill="auto"/>
        <w:tabs>
          <w:tab w:val="left" w:pos="1143"/>
        </w:tabs>
        <w:spacing w:line="322" w:lineRule="exact"/>
        <w:ind w:left="20" w:right="20" w:firstLine="720"/>
        <w:jc w:val="both"/>
      </w:pPr>
      <w:r>
        <w:t>Заключение о результатах публичных слушаний и протокол публичных слушаний оформляются в установленном порядке. Заключение содержит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сочетания значений предельных параметров разрешенного строительства, реконструкции объектов капитального строительства.</w:t>
      </w:r>
    </w:p>
    <w:p w:rsidR="0023128A" w:rsidRDefault="003D2532">
      <w:pPr>
        <w:pStyle w:val="21"/>
        <w:numPr>
          <w:ilvl w:val="4"/>
          <w:numId w:val="9"/>
        </w:numPr>
        <w:shd w:val="clear" w:color="auto" w:fill="auto"/>
        <w:tabs>
          <w:tab w:val="left" w:pos="1138"/>
        </w:tabs>
        <w:spacing w:line="322" w:lineRule="exact"/>
        <w:ind w:left="20" w:right="20" w:firstLine="720"/>
        <w:jc w:val="both"/>
      </w:pPr>
      <w:r>
        <w:t>В случае наличия мотивированных заявлений и замечаний в заключении указывается, чьи, какие именно права и интересы и каким образом будут нарушены в результате применения указанного в заявлении сочетания значений предельных параметров разрешенного строительства, реконструкции объектов капитального строительства.</w:t>
      </w:r>
    </w:p>
    <w:p w:rsidR="0023128A" w:rsidRDefault="003D2532">
      <w:pPr>
        <w:pStyle w:val="21"/>
        <w:numPr>
          <w:ilvl w:val="4"/>
          <w:numId w:val="9"/>
        </w:numPr>
        <w:shd w:val="clear" w:color="auto" w:fill="auto"/>
        <w:tabs>
          <w:tab w:val="left" w:pos="1186"/>
        </w:tabs>
        <w:spacing w:line="322" w:lineRule="exact"/>
        <w:ind w:left="20" w:right="20" w:firstLine="720"/>
        <w:jc w:val="both"/>
      </w:pPr>
      <w:r>
        <w:t>Текст заключения публикуется в средствах массовой информации и размещается на официальном сайте муниципального образования «</w:t>
      </w:r>
      <w:proofErr w:type="spellStart"/>
      <w:r>
        <w:t>Штанигуртское</w:t>
      </w:r>
      <w:proofErr w:type="spellEnd"/>
      <w:r>
        <w:t>» в сети «Интернет».</w:t>
      </w:r>
    </w:p>
    <w:p w:rsidR="0023128A" w:rsidRDefault="003D2532">
      <w:pPr>
        <w:pStyle w:val="21"/>
        <w:shd w:val="clear" w:color="auto" w:fill="auto"/>
        <w:spacing w:line="322" w:lineRule="exact"/>
        <w:ind w:left="20" w:right="20" w:firstLine="720"/>
        <w:jc w:val="both"/>
      </w:pPr>
      <w:r>
        <w:t>Протокол публичных слушаний публикуется на официальном сайте муниципального образования «</w:t>
      </w:r>
      <w:proofErr w:type="spellStart"/>
      <w:r>
        <w:t>Штанигуртское</w:t>
      </w:r>
      <w:proofErr w:type="spellEnd"/>
      <w:r>
        <w:t>» в сети «Интернет».</w:t>
      </w:r>
    </w:p>
    <w:p w:rsidR="0023128A" w:rsidRDefault="003D2532">
      <w:pPr>
        <w:pStyle w:val="21"/>
        <w:numPr>
          <w:ilvl w:val="4"/>
          <w:numId w:val="9"/>
        </w:numPr>
        <w:shd w:val="clear" w:color="auto" w:fill="auto"/>
        <w:tabs>
          <w:tab w:val="left" w:pos="1220"/>
        </w:tabs>
        <w:spacing w:line="322"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proofErr w:type="spellStart"/>
      <w:r>
        <w:t>Штанигуртское</w:t>
      </w:r>
      <w:proofErr w:type="spellEnd"/>
      <w:r>
        <w:t>».</w:t>
      </w:r>
      <w:proofErr w:type="gramEnd"/>
    </w:p>
    <w:p w:rsidR="0023128A" w:rsidRDefault="003D2532">
      <w:pPr>
        <w:pStyle w:val="21"/>
        <w:numPr>
          <w:ilvl w:val="4"/>
          <w:numId w:val="9"/>
        </w:numPr>
        <w:shd w:val="clear" w:color="auto" w:fill="auto"/>
        <w:tabs>
          <w:tab w:val="left" w:pos="1162"/>
        </w:tabs>
        <w:spacing w:line="322" w:lineRule="exact"/>
        <w:ind w:left="20" w:right="20" w:firstLine="720"/>
        <w:jc w:val="both"/>
      </w:pPr>
      <w:proofErr w:type="gramStart"/>
      <w:r>
        <w:t>На основании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Глава муниципального образования «</w:t>
      </w:r>
      <w:proofErr w:type="spellStart"/>
      <w:r>
        <w:t>Штанигуртское</w:t>
      </w:r>
      <w:proofErr w:type="spellEnd"/>
      <w:r>
        <w:t>»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w:t>
      </w:r>
      <w:proofErr w:type="gramEnd"/>
      <w:r>
        <w:t xml:space="preserve"> разрешения с указанием причин принятого решения.</w:t>
      </w:r>
    </w:p>
    <w:p w:rsidR="0023128A" w:rsidRDefault="003D2532">
      <w:pPr>
        <w:pStyle w:val="21"/>
        <w:numPr>
          <w:ilvl w:val="4"/>
          <w:numId w:val="9"/>
        </w:numPr>
        <w:shd w:val="clear" w:color="auto" w:fill="auto"/>
        <w:tabs>
          <w:tab w:val="left" w:pos="1182"/>
        </w:tabs>
        <w:spacing w:after="341" w:line="322" w:lineRule="exact"/>
        <w:ind w:left="20" w:right="20" w:firstLine="720"/>
        <w:jc w:val="both"/>
      </w:pPr>
      <w:r>
        <w:t>Разрешение на отклонение от предельных параметров разрешенного строительства, реконструкции объекта капитального строительства действует до момента получения нового разрешения на отклонение от предельных параметров разрешенного строительства, реконструкции объекта капитального строительства.</w:t>
      </w:r>
    </w:p>
    <w:p w:rsidR="0023128A" w:rsidRDefault="003D2532">
      <w:pPr>
        <w:pStyle w:val="21"/>
        <w:shd w:val="clear" w:color="auto" w:fill="auto"/>
        <w:spacing w:after="306" w:line="270" w:lineRule="exact"/>
        <w:ind w:left="20" w:firstLine="720"/>
        <w:jc w:val="both"/>
      </w:pPr>
      <w:r>
        <w:t>Статья 21. Градостроительные регламенты. Жилые зоны</w:t>
      </w:r>
    </w:p>
    <w:p w:rsidR="0023128A" w:rsidRDefault="003D2532">
      <w:pPr>
        <w:pStyle w:val="21"/>
        <w:shd w:val="clear" w:color="auto" w:fill="auto"/>
        <w:spacing w:line="322" w:lineRule="exact"/>
        <w:ind w:left="20" w:right="20" w:firstLine="720"/>
        <w:jc w:val="both"/>
      </w:pPr>
      <w:r>
        <w:lastRenderedPageBreak/>
        <w:t>1. Ж</w:t>
      </w:r>
      <w:proofErr w:type="gramStart"/>
      <w:r>
        <w:t>1</w:t>
      </w:r>
      <w:proofErr w:type="gramEnd"/>
      <w:r>
        <w:t>. Зона застройки индивидуальными жилыми домами предназначена для обеспечения правовых условий формирования жилых кварталов с низкой плотностью застройки, с минимальным разрешенным набором услуг местного значения, состоящих из индивидуальных жилых домов, жилых домов, не предназначенных для раздела на квартиры (личное подсобное хозяйство), 2-этажных многоквартирных жилых домов (не более 16 квартир):</w:t>
      </w:r>
    </w:p>
    <w:p w:rsidR="0023128A" w:rsidRDefault="003D2532">
      <w:pPr>
        <w:pStyle w:val="21"/>
        <w:numPr>
          <w:ilvl w:val="5"/>
          <w:numId w:val="9"/>
        </w:numPr>
        <w:shd w:val="clear" w:color="auto" w:fill="auto"/>
        <w:tabs>
          <w:tab w:val="left" w:pos="1066"/>
        </w:tabs>
        <w:spacing w:line="322" w:lineRule="exact"/>
        <w:ind w:left="20" w:right="20" w:firstLine="720"/>
        <w:jc w:val="both"/>
      </w:pPr>
      <w:r>
        <w:t>на участке индивидуального жилого дома и участке жилого дома, не предназначенного для раздела на квартиры (личное подсобное хозяйство), допускается содержание домашних сельскохозяйственных животных с соблюдением санитарно-эпидемиологических и ветеринарных требований;</w:t>
      </w:r>
    </w:p>
    <w:p w:rsidR="0023128A" w:rsidRDefault="003D2532">
      <w:pPr>
        <w:pStyle w:val="21"/>
        <w:numPr>
          <w:ilvl w:val="5"/>
          <w:numId w:val="9"/>
        </w:numPr>
        <w:shd w:val="clear" w:color="auto" w:fill="auto"/>
        <w:tabs>
          <w:tab w:val="left" w:pos="1129"/>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Default="003D2532">
      <w:pPr>
        <w:pStyle w:val="21"/>
        <w:numPr>
          <w:ilvl w:val="5"/>
          <w:numId w:val="9"/>
        </w:numPr>
        <w:shd w:val="clear" w:color="auto" w:fill="auto"/>
        <w:tabs>
          <w:tab w:val="left" w:pos="1158"/>
        </w:tabs>
        <w:spacing w:line="322" w:lineRule="exact"/>
        <w:ind w:left="20" w:right="20" w:firstLine="720"/>
        <w:jc w:val="both"/>
      </w:pPr>
      <w:r>
        <w:t xml:space="preserve">перечень основных видов разрешенного использования объектов капитального строительства и земельных участков, вспомогательных видов разрешенного </w:t>
      </w:r>
      <w:r>
        <w:rPr>
          <w:color w:val="000000" w:themeColor="text1"/>
        </w:rPr>
        <w:t>использования зоны Ж</w:t>
      </w:r>
      <w:proofErr w:type="gramStart"/>
      <w:r>
        <w:rPr>
          <w:color w:val="000000" w:themeColor="text1"/>
        </w:rPr>
        <w:t>1</w:t>
      </w:r>
      <w:proofErr w:type="gramEnd"/>
      <w:r>
        <w:rPr>
          <w:color w:val="000000" w:themeColor="text1"/>
        </w:rPr>
        <w:t xml:space="preserve"> представлен в таблице 2.</w:t>
      </w:r>
    </w:p>
    <w:p w:rsidR="0023128A" w:rsidRDefault="003D2532">
      <w:pPr>
        <w:pStyle w:val="21"/>
        <w:shd w:val="clear" w:color="auto" w:fill="auto"/>
        <w:tabs>
          <w:tab w:val="left" w:pos="6495"/>
        </w:tabs>
        <w:spacing w:line="322" w:lineRule="exact"/>
        <w:ind w:right="20"/>
        <w:jc w:val="both"/>
        <w:rPr>
          <w:lang w:val="ru-RU"/>
        </w:rPr>
      </w:pPr>
      <w:r>
        <w:rPr>
          <w:lang w:val="ru-RU"/>
        </w:rPr>
        <w:tab/>
        <w:t xml:space="preserve">                             Таблица 2</w:t>
      </w:r>
    </w:p>
    <w:tbl>
      <w:tblPr>
        <w:tblStyle w:val="aa"/>
        <w:tblW w:w="0" w:type="auto"/>
        <w:tblLook w:val="04A0" w:firstRow="1" w:lastRow="0" w:firstColumn="1" w:lastColumn="0" w:noHBand="0" w:noVBand="1"/>
      </w:tblPr>
      <w:tblGrid>
        <w:gridCol w:w="562"/>
        <w:gridCol w:w="2136"/>
        <w:gridCol w:w="741"/>
        <w:gridCol w:w="2334"/>
        <w:gridCol w:w="2485"/>
        <w:gridCol w:w="1683"/>
      </w:tblGrid>
      <w:tr w:rsidR="00510BAD" w:rsidRPr="00C00160" w:rsidTr="00C00160">
        <w:trPr>
          <w:tblHeader/>
        </w:trPr>
        <w:tc>
          <w:tcPr>
            <w:tcW w:w="562" w:type="dxa"/>
          </w:tcPr>
          <w:p w:rsidR="000A39C4" w:rsidRPr="00C00160" w:rsidRDefault="000A39C4" w:rsidP="00C00160">
            <w:pPr>
              <w:pStyle w:val="21"/>
              <w:shd w:val="clear" w:color="auto" w:fill="auto"/>
              <w:tabs>
                <w:tab w:val="left" w:pos="6495"/>
              </w:tabs>
              <w:spacing w:line="322" w:lineRule="exact"/>
              <w:ind w:right="20"/>
              <w:rPr>
                <w:sz w:val="24"/>
                <w:szCs w:val="24"/>
                <w:lang w:val="ru-RU"/>
              </w:rPr>
            </w:pPr>
            <w:r w:rsidRPr="00C00160">
              <w:rPr>
                <w:sz w:val="24"/>
                <w:szCs w:val="24"/>
              </w:rPr>
              <w:t xml:space="preserve">№ </w:t>
            </w:r>
            <w:proofErr w:type="gramStart"/>
            <w:r w:rsidRPr="00C00160">
              <w:rPr>
                <w:sz w:val="24"/>
                <w:szCs w:val="24"/>
              </w:rPr>
              <w:t>п</w:t>
            </w:r>
            <w:proofErr w:type="gramEnd"/>
            <w:r w:rsidRPr="00C00160">
              <w:rPr>
                <w:sz w:val="24"/>
                <w:szCs w:val="24"/>
              </w:rPr>
              <w:t>/п</w:t>
            </w:r>
          </w:p>
        </w:tc>
        <w:tc>
          <w:tcPr>
            <w:tcW w:w="2136" w:type="dxa"/>
          </w:tcPr>
          <w:p w:rsidR="000A39C4" w:rsidRPr="00C00160" w:rsidRDefault="000A39C4" w:rsidP="00C00160">
            <w:pPr>
              <w:pStyle w:val="21"/>
              <w:shd w:val="clear" w:color="auto" w:fill="auto"/>
              <w:tabs>
                <w:tab w:val="left" w:pos="6495"/>
              </w:tabs>
              <w:spacing w:line="322" w:lineRule="exact"/>
              <w:ind w:right="20"/>
              <w:rPr>
                <w:sz w:val="24"/>
                <w:szCs w:val="24"/>
                <w:lang w:val="ru-RU"/>
              </w:rPr>
            </w:pPr>
            <w:r w:rsidRPr="00C00160">
              <w:rPr>
                <w:sz w:val="24"/>
                <w:szCs w:val="24"/>
              </w:rPr>
              <w:t>Основной вид разрешенного использования земельного участка</w:t>
            </w:r>
          </w:p>
        </w:tc>
        <w:tc>
          <w:tcPr>
            <w:tcW w:w="741" w:type="dxa"/>
          </w:tcPr>
          <w:p w:rsidR="000A39C4" w:rsidRPr="00C00160" w:rsidRDefault="000A39C4" w:rsidP="00C00160">
            <w:pPr>
              <w:pStyle w:val="21"/>
              <w:shd w:val="clear" w:color="auto" w:fill="auto"/>
              <w:tabs>
                <w:tab w:val="left" w:pos="6495"/>
              </w:tabs>
              <w:spacing w:line="322" w:lineRule="exact"/>
              <w:ind w:right="20"/>
              <w:rPr>
                <w:sz w:val="24"/>
                <w:szCs w:val="24"/>
                <w:lang w:val="ru-RU"/>
              </w:rPr>
            </w:pPr>
            <w:r w:rsidRPr="00C00160">
              <w:rPr>
                <w:sz w:val="24"/>
                <w:szCs w:val="24"/>
                <w:lang w:val="ru-RU"/>
              </w:rPr>
              <w:t>Код</w:t>
            </w:r>
          </w:p>
        </w:tc>
        <w:tc>
          <w:tcPr>
            <w:tcW w:w="2334" w:type="dxa"/>
          </w:tcPr>
          <w:p w:rsidR="000A39C4" w:rsidRPr="00C00160" w:rsidRDefault="000A39C4" w:rsidP="00C00160">
            <w:pPr>
              <w:pStyle w:val="11"/>
              <w:shd w:val="clear" w:color="auto" w:fill="auto"/>
              <w:spacing w:line="264" w:lineRule="exact"/>
              <w:ind w:right="340" w:firstLine="0"/>
              <w:jc w:val="center"/>
              <w:rPr>
                <w:b w:val="0"/>
                <w:sz w:val="24"/>
                <w:szCs w:val="24"/>
              </w:rPr>
            </w:pPr>
            <w:r w:rsidRPr="00C00160">
              <w:rPr>
                <w:b w:val="0"/>
                <w:sz w:val="24"/>
                <w:szCs w:val="24"/>
              </w:rPr>
              <w:t>Основные виды разрешенного использования</w:t>
            </w:r>
          </w:p>
          <w:p w:rsidR="000A39C4" w:rsidRPr="00C00160" w:rsidRDefault="000A39C4" w:rsidP="00C00160">
            <w:pPr>
              <w:pStyle w:val="21"/>
              <w:shd w:val="clear" w:color="auto" w:fill="auto"/>
              <w:tabs>
                <w:tab w:val="left" w:pos="6495"/>
              </w:tabs>
              <w:spacing w:line="322" w:lineRule="exact"/>
              <w:ind w:right="20"/>
              <w:rPr>
                <w:sz w:val="24"/>
                <w:szCs w:val="24"/>
                <w:lang w:val="ru-RU"/>
              </w:rPr>
            </w:pPr>
            <w:r w:rsidRPr="00C00160">
              <w:rPr>
                <w:sz w:val="24"/>
                <w:szCs w:val="24"/>
              </w:rPr>
              <w:t>объектов капитального строительства</w:t>
            </w:r>
          </w:p>
        </w:tc>
        <w:tc>
          <w:tcPr>
            <w:tcW w:w="2485" w:type="dxa"/>
          </w:tcPr>
          <w:p w:rsidR="000A39C4" w:rsidRPr="00C00160" w:rsidRDefault="000A39C4" w:rsidP="00C00160">
            <w:pPr>
              <w:pStyle w:val="21"/>
              <w:shd w:val="clear" w:color="auto" w:fill="auto"/>
              <w:tabs>
                <w:tab w:val="left" w:pos="6495"/>
              </w:tabs>
              <w:spacing w:line="322" w:lineRule="exact"/>
              <w:ind w:right="20"/>
              <w:rPr>
                <w:sz w:val="24"/>
                <w:szCs w:val="24"/>
                <w:lang w:val="ru-RU"/>
              </w:rPr>
            </w:pPr>
            <w:r w:rsidRPr="00C00160">
              <w:rPr>
                <w:sz w:val="24"/>
                <w:szCs w:val="24"/>
              </w:rPr>
              <w:t>Вспомогательные виды разрешенного использования</w:t>
            </w:r>
          </w:p>
        </w:tc>
        <w:tc>
          <w:tcPr>
            <w:tcW w:w="1683" w:type="dxa"/>
          </w:tcPr>
          <w:p w:rsidR="000A39C4" w:rsidRPr="00C00160" w:rsidRDefault="000A39C4" w:rsidP="00C00160">
            <w:pPr>
              <w:pStyle w:val="21"/>
              <w:shd w:val="clear" w:color="auto" w:fill="auto"/>
              <w:tabs>
                <w:tab w:val="left" w:pos="6495"/>
              </w:tabs>
              <w:spacing w:line="322" w:lineRule="exact"/>
              <w:ind w:right="20"/>
              <w:rPr>
                <w:sz w:val="24"/>
                <w:szCs w:val="24"/>
                <w:lang w:val="ru-RU"/>
              </w:rPr>
            </w:pPr>
            <w:r w:rsidRPr="00C00160">
              <w:rPr>
                <w:sz w:val="24"/>
                <w:szCs w:val="24"/>
              </w:rPr>
              <w:t>Примечания</w:t>
            </w:r>
          </w:p>
        </w:tc>
      </w:tr>
      <w:tr w:rsidR="00510BAD" w:rsidRPr="00C00160" w:rsidTr="00C00160">
        <w:tc>
          <w:tcPr>
            <w:tcW w:w="562"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t>1</w:t>
            </w:r>
          </w:p>
        </w:tc>
        <w:tc>
          <w:tcPr>
            <w:tcW w:w="2136" w:type="dxa"/>
          </w:tcPr>
          <w:p w:rsidR="000A39C4" w:rsidRPr="00C00160" w:rsidRDefault="000A39C4" w:rsidP="00C00160">
            <w:pPr>
              <w:pStyle w:val="11"/>
              <w:shd w:val="clear" w:color="auto" w:fill="auto"/>
              <w:spacing w:line="254" w:lineRule="exact"/>
              <w:ind w:firstLine="5"/>
              <w:jc w:val="left"/>
              <w:rPr>
                <w:b w:val="0"/>
                <w:sz w:val="24"/>
                <w:szCs w:val="24"/>
              </w:rPr>
            </w:pPr>
            <w:r w:rsidRPr="00C00160">
              <w:rPr>
                <w:b w:val="0"/>
                <w:sz w:val="24"/>
                <w:szCs w:val="24"/>
              </w:rPr>
              <w:t>Для</w:t>
            </w:r>
          </w:p>
          <w:p w:rsidR="000A39C4" w:rsidRPr="00C00160" w:rsidRDefault="000A39C4" w:rsidP="00C00160">
            <w:pPr>
              <w:pStyle w:val="11"/>
              <w:shd w:val="clear" w:color="auto" w:fill="auto"/>
              <w:spacing w:line="254" w:lineRule="exact"/>
              <w:ind w:firstLine="5"/>
              <w:jc w:val="left"/>
              <w:rPr>
                <w:b w:val="0"/>
                <w:sz w:val="24"/>
                <w:szCs w:val="24"/>
              </w:rPr>
            </w:pPr>
            <w:r w:rsidRPr="00C00160">
              <w:rPr>
                <w:b w:val="0"/>
                <w:sz w:val="24"/>
                <w:szCs w:val="24"/>
              </w:rPr>
              <w:t>индивидуального</w:t>
            </w:r>
          </w:p>
          <w:p w:rsidR="00C00160" w:rsidRDefault="000A39C4" w:rsidP="00C00160">
            <w:pPr>
              <w:pStyle w:val="11"/>
              <w:shd w:val="clear" w:color="auto" w:fill="auto"/>
              <w:spacing w:line="254" w:lineRule="exact"/>
              <w:ind w:firstLine="5"/>
              <w:jc w:val="left"/>
              <w:rPr>
                <w:b w:val="0"/>
                <w:sz w:val="24"/>
                <w:szCs w:val="24"/>
                <w:lang w:val="ru-RU"/>
              </w:rPr>
            </w:pPr>
            <w:r w:rsidRPr="00C00160">
              <w:rPr>
                <w:b w:val="0"/>
                <w:sz w:val="24"/>
                <w:szCs w:val="24"/>
              </w:rPr>
              <w:t>жилищного</w:t>
            </w:r>
          </w:p>
          <w:p w:rsidR="000A39C4" w:rsidRPr="00C00160" w:rsidRDefault="000A39C4" w:rsidP="00C00160">
            <w:pPr>
              <w:pStyle w:val="11"/>
              <w:shd w:val="clear" w:color="auto" w:fill="auto"/>
              <w:spacing w:line="254" w:lineRule="exact"/>
              <w:ind w:firstLine="5"/>
              <w:jc w:val="left"/>
              <w:rPr>
                <w:b w:val="0"/>
                <w:sz w:val="24"/>
                <w:szCs w:val="24"/>
                <w:lang w:val="ru-RU"/>
              </w:rPr>
            </w:pPr>
            <w:r w:rsidRPr="00C00160">
              <w:rPr>
                <w:b w:val="0"/>
                <w:sz w:val="24"/>
                <w:szCs w:val="24"/>
              </w:rPr>
              <w:t>строительства</w:t>
            </w:r>
          </w:p>
        </w:tc>
        <w:tc>
          <w:tcPr>
            <w:tcW w:w="741"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t>2.1</w:t>
            </w:r>
          </w:p>
        </w:tc>
        <w:tc>
          <w:tcPr>
            <w:tcW w:w="2334"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Размещение индивидуального жилого дома</w:t>
            </w:r>
          </w:p>
        </w:tc>
        <w:tc>
          <w:tcPr>
            <w:tcW w:w="2485"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Выращивание плодовых, ягодных, овощных, бахчевых или иных декоративных или сельскохозяйствен</w:t>
            </w:r>
            <w:r w:rsidRPr="00C00160">
              <w:rPr>
                <w:sz w:val="24"/>
                <w:szCs w:val="24"/>
              </w:rPr>
              <w:softHyphen/>
              <w:t>ных культур, размещение индивидуального гаража для легковых автомобилей, бани, теплицы</w:t>
            </w:r>
          </w:p>
        </w:tc>
        <w:tc>
          <w:tcPr>
            <w:tcW w:w="1683" w:type="dxa"/>
          </w:tcPr>
          <w:p w:rsidR="000A39C4" w:rsidRPr="00C00160" w:rsidRDefault="000A39C4" w:rsidP="00C00160">
            <w:pPr>
              <w:pStyle w:val="11"/>
              <w:shd w:val="clear" w:color="auto" w:fill="auto"/>
              <w:spacing w:line="259" w:lineRule="exact"/>
              <w:ind w:firstLine="0"/>
              <w:jc w:val="left"/>
              <w:rPr>
                <w:b w:val="0"/>
                <w:sz w:val="24"/>
                <w:szCs w:val="24"/>
              </w:rPr>
            </w:pPr>
            <w:r w:rsidRPr="00C00160">
              <w:rPr>
                <w:b w:val="0"/>
                <w:sz w:val="24"/>
                <w:szCs w:val="24"/>
              </w:rPr>
              <w:t>Дом,</w:t>
            </w:r>
          </w:p>
          <w:p w:rsidR="000A39C4" w:rsidRPr="00C00160" w:rsidRDefault="000A39C4" w:rsidP="00C00160">
            <w:pPr>
              <w:pStyle w:val="11"/>
              <w:shd w:val="clear" w:color="auto" w:fill="auto"/>
              <w:spacing w:line="259" w:lineRule="exact"/>
              <w:ind w:firstLine="0"/>
              <w:jc w:val="left"/>
              <w:rPr>
                <w:b w:val="0"/>
                <w:sz w:val="24"/>
                <w:szCs w:val="24"/>
              </w:rPr>
            </w:pPr>
            <w:r w:rsidRPr="00C00160">
              <w:rPr>
                <w:b w:val="0"/>
                <w:sz w:val="24"/>
                <w:szCs w:val="24"/>
              </w:rPr>
              <w:t>пригодный для</w:t>
            </w:r>
          </w:p>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постоянного проживания</w:t>
            </w:r>
          </w:p>
        </w:tc>
      </w:tr>
      <w:tr w:rsidR="00510BAD" w:rsidRPr="00C00160" w:rsidTr="00C00160">
        <w:tc>
          <w:tcPr>
            <w:tcW w:w="562"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t>2</w:t>
            </w:r>
          </w:p>
        </w:tc>
        <w:tc>
          <w:tcPr>
            <w:tcW w:w="2136"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Для ведения личного подсобного хозяйства</w:t>
            </w:r>
          </w:p>
        </w:tc>
        <w:tc>
          <w:tcPr>
            <w:tcW w:w="741"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t>2.2</w:t>
            </w:r>
          </w:p>
        </w:tc>
        <w:tc>
          <w:tcPr>
            <w:tcW w:w="2334"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Размещение жилого дома, не предназначенного для раздела на квартиры</w:t>
            </w:r>
          </w:p>
        </w:tc>
        <w:tc>
          <w:tcPr>
            <w:tcW w:w="2485"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Производство сельскохозяйствен</w:t>
            </w:r>
            <w:r w:rsidRPr="00C00160">
              <w:rPr>
                <w:sz w:val="24"/>
                <w:szCs w:val="24"/>
              </w:rPr>
              <w:softHyphen/>
              <w:t>ной продукции, размещение индивидуального гаража для легковых автомобилей, бани, теплицы, содержание сельскохозяйствен</w:t>
            </w:r>
            <w:r w:rsidRPr="00C00160">
              <w:rPr>
                <w:sz w:val="24"/>
                <w:szCs w:val="24"/>
              </w:rPr>
              <w:softHyphen/>
              <w:t>ных животных</w:t>
            </w:r>
          </w:p>
        </w:tc>
        <w:tc>
          <w:tcPr>
            <w:tcW w:w="1683" w:type="dxa"/>
          </w:tcPr>
          <w:p w:rsidR="000A39C4" w:rsidRPr="00C00160" w:rsidRDefault="000A39C4" w:rsidP="00C00160">
            <w:pPr>
              <w:pStyle w:val="11"/>
              <w:shd w:val="clear" w:color="auto" w:fill="auto"/>
              <w:spacing w:line="264" w:lineRule="exact"/>
              <w:ind w:firstLine="0"/>
              <w:jc w:val="left"/>
              <w:rPr>
                <w:b w:val="0"/>
                <w:sz w:val="24"/>
                <w:szCs w:val="24"/>
              </w:rPr>
            </w:pPr>
            <w:r w:rsidRPr="00C00160">
              <w:rPr>
                <w:b w:val="0"/>
                <w:sz w:val="24"/>
                <w:szCs w:val="24"/>
              </w:rPr>
              <w:t>Дома,</w:t>
            </w:r>
          </w:p>
          <w:p w:rsidR="000A39C4" w:rsidRPr="00C00160" w:rsidRDefault="000A39C4" w:rsidP="00C00160">
            <w:pPr>
              <w:pStyle w:val="11"/>
              <w:shd w:val="clear" w:color="auto" w:fill="auto"/>
              <w:spacing w:line="264" w:lineRule="exact"/>
              <w:ind w:firstLine="0"/>
              <w:jc w:val="left"/>
              <w:rPr>
                <w:b w:val="0"/>
                <w:sz w:val="24"/>
                <w:szCs w:val="24"/>
              </w:rPr>
            </w:pPr>
            <w:r w:rsidRPr="00C00160">
              <w:rPr>
                <w:b w:val="0"/>
                <w:sz w:val="24"/>
                <w:szCs w:val="24"/>
              </w:rPr>
              <w:t>пригодные</w:t>
            </w:r>
          </w:p>
          <w:p w:rsidR="000A39C4" w:rsidRPr="00C00160" w:rsidRDefault="000A39C4" w:rsidP="00C00160">
            <w:pPr>
              <w:pStyle w:val="11"/>
              <w:shd w:val="clear" w:color="auto" w:fill="auto"/>
              <w:spacing w:line="264" w:lineRule="exact"/>
              <w:ind w:firstLine="0"/>
              <w:jc w:val="left"/>
              <w:rPr>
                <w:b w:val="0"/>
                <w:sz w:val="24"/>
                <w:szCs w:val="24"/>
              </w:rPr>
            </w:pPr>
            <w:r w:rsidRPr="00C00160">
              <w:rPr>
                <w:b w:val="0"/>
                <w:sz w:val="24"/>
                <w:szCs w:val="24"/>
              </w:rPr>
              <w:t>для</w:t>
            </w:r>
          </w:p>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постоянного проживания</w:t>
            </w:r>
          </w:p>
        </w:tc>
      </w:tr>
      <w:tr w:rsidR="00510BAD" w:rsidRPr="00C00160" w:rsidTr="00C00160">
        <w:tc>
          <w:tcPr>
            <w:tcW w:w="562"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t>3</w:t>
            </w:r>
          </w:p>
        </w:tc>
        <w:tc>
          <w:tcPr>
            <w:tcW w:w="2136" w:type="dxa"/>
          </w:tcPr>
          <w:p w:rsidR="000A39C4" w:rsidRPr="00C00160" w:rsidRDefault="000A39C4" w:rsidP="00C00160">
            <w:pPr>
              <w:pStyle w:val="11"/>
              <w:shd w:val="clear" w:color="auto" w:fill="auto"/>
              <w:spacing w:line="264" w:lineRule="exact"/>
              <w:ind w:firstLine="0"/>
              <w:jc w:val="left"/>
              <w:rPr>
                <w:b w:val="0"/>
                <w:sz w:val="24"/>
                <w:szCs w:val="24"/>
              </w:rPr>
            </w:pPr>
            <w:r w:rsidRPr="00C00160">
              <w:rPr>
                <w:b w:val="0"/>
                <w:sz w:val="24"/>
                <w:szCs w:val="24"/>
              </w:rPr>
              <w:t>Земельные</w:t>
            </w:r>
          </w:p>
          <w:p w:rsidR="000A39C4" w:rsidRPr="00C00160" w:rsidRDefault="000A39C4" w:rsidP="00C00160">
            <w:pPr>
              <w:pStyle w:val="11"/>
              <w:shd w:val="clear" w:color="auto" w:fill="auto"/>
              <w:spacing w:line="264" w:lineRule="exact"/>
              <w:ind w:firstLine="0"/>
              <w:jc w:val="left"/>
              <w:rPr>
                <w:b w:val="0"/>
                <w:sz w:val="24"/>
                <w:szCs w:val="24"/>
              </w:rPr>
            </w:pPr>
            <w:r w:rsidRPr="00C00160">
              <w:rPr>
                <w:b w:val="0"/>
                <w:sz w:val="24"/>
                <w:szCs w:val="24"/>
              </w:rPr>
              <w:t>участки</w:t>
            </w:r>
          </w:p>
          <w:p w:rsidR="000A39C4" w:rsidRPr="00C00160" w:rsidRDefault="000A39C4" w:rsidP="00C00160">
            <w:pPr>
              <w:pStyle w:val="11"/>
              <w:shd w:val="clear" w:color="auto" w:fill="auto"/>
              <w:spacing w:line="264" w:lineRule="exact"/>
              <w:ind w:firstLine="0"/>
              <w:jc w:val="left"/>
              <w:rPr>
                <w:b w:val="0"/>
                <w:sz w:val="24"/>
                <w:szCs w:val="24"/>
              </w:rPr>
            </w:pPr>
            <w:r w:rsidRPr="00C00160">
              <w:rPr>
                <w:b w:val="0"/>
                <w:sz w:val="24"/>
                <w:szCs w:val="24"/>
              </w:rPr>
              <w:lastRenderedPageBreak/>
              <w:t>(территории)</w:t>
            </w:r>
          </w:p>
          <w:p w:rsidR="000A39C4" w:rsidRPr="00C00160" w:rsidRDefault="000A39C4" w:rsidP="00C00160">
            <w:pPr>
              <w:pStyle w:val="11"/>
              <w:shd w:val="clear" w:color="auto" w:fill="auto"/>
              <w:spacing w:line="264" w:lineRule="exact"/>
              <w:ind w:firstLine="0"/>
              <w:jc w:val="left"/>
              <w:rPr>
                <w:b w:val="0"/>
                <w:sz w:val="24"/>
                <w:szCs w:val="24"/>
              </w:rPr>
            </w:pPr>
            <w:r w:rsidRPr="00C00160">
              <w:rPr>
                <w:b w:val="0"/>
                <w:sz w:val="24"/>
                <w:szCs w:val="24"/>
              </w:rPr>
              <w:t>общего</w:t>
            </w:r>
          </w:p>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пользования</w:t>
            </w:r>
          </w:p>
        </w:tc>
        <w:tc>
          <w:tcPr>
            <w:tcW w:w="741"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lastRenderedPageBreak/>
              <w:t>12.0</w:t>
            </w:r>
          </w:p>
        </w:tc>
        <w:tc>
          <w:tcPr>
            <w:tcW w:w="2334" w:type="dxa"/>
          </w:tcPr>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Размещение</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объектов улично-</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lastRenderedPageBreak/>
              <w:t>дорожной сети,</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автомобильных</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дорог и</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пешеходных</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 xml:space="preserve">тротуаров </w:t>
            </w:r>
            <w:proofErr w:type="gramStart"/>
            <w:r w:rsidRPr="00C00160">
              <w:rPr>
                <w:b w:val="0"/>
                <w:sz w:val="24"/>
                <w:szCs w:val="24"/>
              </w:rPr>
              <w:t>в</w:t>
            </w:r>
            <w:proofErr w:type="gramEnd"/>
          </w:p>
          <w:p w:rsidR="000A39C4" w:rsidRPr="00C00160" w:rsidRDefault="000A39C4" w:rsidP="00C00160">
            <w:pPr>
              <w:pStyle w:val="11"/>
              <w:shd w:val="clear" w:color="auto" w:fill="auto"/>
              <w:spacing w:line="259" w:lineRule="exact"/>
              <w:ind w:left="140" w:hanging="140"/>
              <w:jc w:val="left"/>
              <w:rPr>
                <w:b w:val="0"/>
                <w:sz w:val="24"/>
                <w:szCs w:val="24"/>
              </w:rPr>
            </w:pPr>
            <w:proofErr w:type="gramStart"/>
            <w:r w:rsidRPr="00C00160">
              <w:rPr>
                <w:b w:val="0"/>
                <w:sz w:val="24"/>
                <w:szCs w:val="24"/>
              </w:rPr>
              <w:t>границах</w:t>
            </w:r>
            <w:proofErr w:type="gramEnd"/>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населенных</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пунктов,</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пешеходных</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переходов,</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скверов,</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бульваров,</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площадей,</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проездов, малых</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архитектурных</w:t>
            </w:r>
          </w:p>
          <w:p w:rsidR="000A39C4" w:rsidRPr="00C00160" w:rsidRDefault="000A39C4" w:rsidP="00C00160">
            <w:pPr>
              <w:pStyle w:val="11"/>
              <w:shd w:val="clear" w:color="auto" w:fill="auto"/>
              <w:spacing w:line="259" w:lineRule="exact"/>
              <w:ind w:left="140" w:hanging="140"/>
              <w:jc w:val="left"/>
              <w:rPr>
                <w:b w:val="0"/>
                <w:sz w:val="24"/>
                <w:szCs w:val="24"/>
              </w:rPr>
            </w:pPr>
            <w:r w:rsidRPr="00C00160">
              <w:rPr>
                <w:b w:val="0"/>
                <w:sz w:val="24"/>
                <w:szCs w:val="24"/>
              </w:rPr>
              <w:t>форм</w:t>
            </w:r>
          </w:p>
          <w:p w:rsidR="000A39C4" w:rsidRPr="00C00160" w:rsidRDefault="000A39C4" w:rsidP="00C00160">
            <w:pPr>
              <w:pStyle w:val="21"/>
              <w:shd w:val="clear" w:color="auto" w:fill="auto"/>
              <w:tabs>
                <w:tab w:val="left" w:pos="6495"/>
              </w:tabs>
              <w:spacing w:line="322" w:lineRule="exact"/>
              <w:ind w:right="20"/>
              <w:jc w:val="both"/>
              <w:rPr>
                <w:sz w:val="24"/>
                <w:szCs w:val="24"/>
                <w:lang w:val="ru-RU"/>
              </w:rPr>
            </w:pPr>
            <w:r w:rsidRPr="00C00160">
              <w:rPr>
                <w:sz w:val="24"/>
                <w:szCs w:val="24"/>
              </w:rPr>
              <w:t>благоустройства</w:t>
            </w:r>
          </w:p>
        </w:tc>
        <w:tc>
          <w:tcPr>
            <w:tcW w:w="2485" w:type="dxa"/>
          </w:tcPr>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lastRenderedPageBreak/>
              <w:t>Объектные</w:t>
            </w:r>
          </w:p>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t xml:space="preserve">автостоянки </w:t>
            </w:r>
            <w:proofErr w:type="gramStart"/>
            <w:r w:rsidRPr="00C00160">
              <w:rPr>
                <w:b w:val="0"/>
                <w:sz w:val="24"/>
                <w:szCs w:val="24"/>
              </w:rPr>
              <w:t>для</w:t>
            </w:r>
            <w:proofErr w:type="gramEnd"/>
          </w:p>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lastRenderedPageBreak/>
              <w:t>легковых</w:t>
            </w:r>
          </w:p>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t>автомобилей,</w:t>
            </w:r>
          </w:p>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t>остановочные</w:t>
            </w:r>
          </w:p>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t>павильоны,</w:t>
            </w:r>
          </w:p>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t xml:space="preserve">площадки </w:t>
            </w:r>
            <w:proofErr w:type="gramStart"/>
            <w:r w:rsidRPr="00C00160">
              <w:rPr>
                <w:b w:val="0"/>
                <w:sz w:val="24"/>
                <w:szCs w:val="24"/>
              </w:rPr>
              <w:t>для</w:t>
            </w:r>
            <w:proofErr w:type="gramEnd"/>
          </w:p>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t>отдыха и спорта,</w:t>
            </w:r>
          </w:p>
          <w:p w:rsidR="000A39C4" w:rsidRPr="00C00160" w:rsidRDefault="000A39C4" w:rsidP="00C00160">
            <w:pPr>
              <w:pStyle w:val="11"/>
              <w:shd w:val="clear" w:color="auto" w:fill="auto"/>
              <w:spacing w:line="264" w:lineRule="exact"/>
              <w:ind w:left="39" w:hanging="39"/>
              <w:jc w:val="left"/>
              <w:rPr>
                <w:b w:val="0"/>
                <w:sz w:val="24"/>
                <w:szCs w:val="24"/>
              </w:rPr>
            </w:pPr>
            <w:r w:rsidRPr="00C00160">
              <w:rPr>
                <w:b w:val="0"/>
                <w:sz w:val="24"/>
                <w:szCs w:val="24"/>
              </w:rPr>
              <w:t>элементы</w:t>
            </w:r>
          </w:p>
          <w:p w:rsidR="00C00160" w:rsidRDefault="000A39C4" w:rsidP="00C00160">
            <w:pPr>
              <w:pStyle w:val="11"/>
              <w:shd w:val="clear" w:color="auto" w:fill="auto"/>
              <w:spacing w:line="264" w:lineRule="exact"/>
              <w:ind w:left="39" w:hanging="39"/>
              <w:jc w:val="left"/>
              <w:rPr>
                <w:b w:val="0"/>
                <w:sz w:val="24"/>
                <w:szCs w:val="24"/>
                <w:lang w:val="ru-RU"/>
              </w:rPr>
            </w:pPr>
            <w:r w:rsidRPr="00C00160">
              <w:rPr>
                <w:b w:val="0"/>
                <w:sz w:val="24"/>
                <w:szCs w:val="24"/>
              </w:rPr>
              <w:t>благоустройства</w:t>
            </w:r>
          </w:p>
          <w:p w:rsidR="000A39C4" w:rsidRPr="00C00160" w:rsidRDefault="000A39C4" w:rsidP="00C00160">
            <w:pPr>
              <w:pStyle w:val="11"/>
              <w:shd w:val="clear" w:color="auto" w:fill="auto"/>
              <w:spacing w:line="264" w:lineRule="exact"/>
              <w:ind w:left="39" w:hanging="39"/>
              <w:jc w:val="left"/>
              <w:rPr>
                <w:b w:val="0"/>
                <w:sz w:val="24"/>
                <w:szCs w:val="24"/>
                <w:lang w:val="ru-RU"/>
              </w:rPr>
            </w:pPr>
            <w:r w:rsidRPr="00C00160">
              <w:rPr>
                <w:b w:val="0"/>
                <w:sz w:val="24"/>
                <w:szCs w:val="24"/>
              </w:rPr>
              <w:t>территории</w:t>
            </w:r>
          </w:p>
        </w:tc>
        <w:tc>
          <w:tcPr>
            <w:tcW w:w="1683"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p>
        </w:tc>
      </w:tr>
      <w:tr w:rsidR="00510BAD" w:rsidRPr="00C00160" w:rsidTr="00C00160">
        <w:tc>
          <w:tcPr>
            <w:tcW w:w="562" w:type="dxa"/>
          </w:tcPr>
          <w:p w:rsidR="000A39C4" w:rsidRPr="00C00160" w:rsidRDefault="00C00160" w:rsidP="00C00160">
            <w:pPr>
              <w:pStyle w:val="21"/>
              <w:shd w:val="clear" w:color="auto" w:fill="auto"/>
              <w:tabs>
                <w:tab w:val="left" w:pos="6495"/>
              </w:tabs>
              <w:spacing w:line="322" w:lineRule="exact"/>
              <w:ind w:right="20"/>
              <w:jc w:val="both"/>
              <w:rPr>
                <w:sz w:val="24"/>
                <w:szCs w:val="24"/>
                <w:lang w:val="en-US"/>
              </w:rPr>
            </w:pPr>
            <w:r w:rsidRPr="00C00160">
              <w:rPr>
                <w:sz w:val="24"/>
                <w:szCs w:val="24"/>
                <w:lang w:val="en-US"/>
              </w:rPr>
              <w:lastRenderedPageBreak/>
              <w:t>4</w:t>
            </w:r>
          </w:p>
        </w:tc>
        <w:tc>
          <w:tcPr>
            <w:tcW w:w="2136" w:type="dxa"/>
          </w:tcPr>
          <w:p w:rsidR="000A39C4" w:rsidRPr="00C00160" w:rsidRDefault="00C00160" w:rsidP="00C00160">
            <w:pPr>
              <w:pStyle w:val="21"/>
              <w:shd w:val="clear" w:color="auto" w:fill="auto"/>
              <w:tabs>
                <w:tab w:val="left" w:pos="6495"/>
              </w:tabs>
              <w:spacing w:line="322" w:lineRule="exact"/>
              <w:ind w:right="20" w:firstLine="5"/>
              <w:jc w:val="both"/>
              <w:rPr>
                <w:sz w:val="24"/>
                <w:szCs w:val="24"/>
                <w:lang w:val="ru-RU"/>
              </w:rPr>
            </w:pPr>
            <w:r w:rsidRPr="00C00160">
              <w:rPr>
                <w:sz w:val="24"/>
                <w:szCs w:val="24"/>
                <w:lang w:val="ru-RU"/>
              </w:rPr>
              <w:t>Площадки для занятия спортом</w:t>
            </w:r>
          </w:p>
        </w:tc>
        <w:tc>
          <w:tcPr>
            <w:tcW w:w="741" w:type="dxa"/>
          </w:tcPr>
          <w:p w:rsidR="000A39C4" w:rsidRPr="00C00160" w:rsidRDefault="00C00160"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t>5.1.3</w:t>
            </w:r>
          </w:p>
        </w:tc>
        <w:tc>
          <w:tcPr>
            <w:tcW w:w="2334" w:type="dxa"/>
          </w:tcPr>
          <w:p w:rsidR="000A39C4" w:rsidRPr="00C00160" w:rsidRDefault="00C00160"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85" w:type="dxa"/>
          </w:tcPr>
          <w:p w:rsidR="000A39C4" w:rsidRPr="00C00160" w:rsidRDefault="00C00160" w:rsidP="00C00160">
            <w:pPr>
              <w:pStyle w:val="21"/>
              <w:shd w:val="clear" w:color="auto" w:fill="auto"/>
              <w:tabs>
                <w:tab w:val="left" w:pos="6495"/>
              </w:tabs>
              <w:spacing w:line="322" w:lineRule="exact"/>
              <w:ind w:right="20"/>
              <w:jc w:val="both"/>
              <w:rPr>
                <w:sz w:val="24"/>
                <w:szCs w:val="24"/>
                <w:lang w:val="ru-RU"/>
              </w:rPr>
            </w:pPr>
            <w:r w:rsidRPr="00C00160">
              <w:rPr>
                <w:sz w:val="24"/>
                <w:szCs w:val="24"/>
                <w:lang w:val="ru-RU"/>
              </w:rPr>
              <w:t>Детские, хозяйственные площадки, площадки для отдыха</w:t>
            </w:r>
          </w:p>
        </w:tc>
        <w:tc>
          <w:tcPr>
            <w:tcW w:w="1683" w:type="dxa"/>
          </w:tcPr>
          <w:p w:rsidR="000A39C4" w:rsidRPr="00C00160" w:rsidRDefault="000A39C4" w:rsidP="00C00160">
            <w:pPr>
              <w:pStyle w:val="21"/>
              <w:shd w:val="clear" w:color="auto" w:fill="auto"/>
              <w:tabs>
                <w:tab w:val="left" w:pos="6495"/>
              </w:tabs>
              <w:spacing w:line="322" w:lineRule="exact"/>
              <w:ind w:right="20"/>
              <w:jc w:val="both"/>
              <w:rPr>
                <w:sz w:val="24"/>
                <w:szCs w:val="24"/>
                <w:lang w:val="ru-RU"/>
              </w:rPr>
            </w:pPr>
          </w:p>
        </w:tc>
      </w:tr>
    </w:tbl>
    <w:p w:rsidR="0023128A" w:rsidRDefault="0023128A">
      <w:pPr>
        <w:rPr>
          <w:sz w:val="2"/>
          <w:szCs w:val="2"/>
        </w:rPr>
      </w:pPr>
    </w:p>
    <w:p w:rsidR="0023128A" w:rsidRDefault="003D2532">
      <w:pPr>
        <w:pStyle w:val="21"/>
        <w:numPr>
          <w:ilvl w:val="0"/>
          <w:numId w:val="9"/>
        </w:numPr>
        <w:shd w:val="clear" w:color="auto" w:fill="auto"/>
        <w:spacing w:before="255"/>
        <w:ind w:left="20" w:right="20" w:firstLine="700"/>
        <w:jc w:val="both"/>
        <w:rPr>
          <w:lang w:val="ru-RU"/>
        </w:rPr>
      </w:pPr>
      <w: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Ж</w:t>
      </w:r>
      <w:proofErr w:type="gramStart"/>
      <w:r>
        <w:t>1</w:t>
      </w:r>
      <w:proofErr w:type="gramEnd"/>
      <w:r>
        <w:t xml:space="preserve"> представлен в таблице 3.</w:t>
      </w:r>
    </w:p>
    <w:p w:rsidR="0023128A" w:rsidRDefault="003D2532">
      <w:pPr>
        <w:pStyle w:val="21"/>
        <w:shd w:val="clear" w:color="auto" w:fill="auto"/>
        <w:spacing w:before="255"/>
        <w:ind w:left="720" w:right="20"/>
        <w:jc w:val="right"/>
        <w:rPr>
          <w:lang w:val="ru-RU"/>
        </w:rPr>
      </w:pPr>
      <w:r>
        <w:rPr>
          <w:lang w:val="ru-RU"/>
        </w:rPr>
        <w:t>Таблица 3</w:t>
      </w:r>
    </w:p>
    <w:tbl>
      <w:tblPr>
        <w:tblStyle w:val="aa"/>
        <w:tblW w:w="0" w:type="auto"/>
        <w:tblInd w:w="42" w:type="dxa"/>
        <w:tblLayout w:type="fixed"/>
        <w:tblLook w:val="04A0" w:firstRow="1" w:lastRow="0" w:firstColumn="1" w:lastColumn="0" w:noHBand="0" w:noVBand="1"/>
      </w:tblPr>
      <w:tblGrid>
        <w:gridCol w:w="563"/>
        <w:gridCol w:w="2046"/>
        <w:gridCol w:w="716"/>
        <w:gridCol w:w="2771"/>
        <w:gridCol w:w="2012"/>
        <w:gridCol w:w="1791"/>
      </w:tblGrid>
      <w:tr w:rsidR="00825ECA" w:rsidRPr="00825ECA" w:rsidTr="00825ECA">
        <w:trPr>
          <w:tblHeader/>
        </w:trPr>
        <w:tc>
          <w:tcPr>
            <w:tcW w:w="563" w:type="dxa"/>
          </w:tcPr>
          <w:p w:rsidR="000F53DA" w:rsidRPr="00825ECA" w:rsidRDefault="000F53DA" w:rsidP="00825ECA">
            <w:pPr>
              <w:pStyle w:val="21"/>
              <w:shd w:val="clear" w:color="auto" w:fill="auto"/>
              <w:ind w:right="20"/>
              <w:rPr>
                <w:sz w:val="24"/>
                <w:szCs w:val="24"/>
                <w:lang w:val="ru-RU"/>
              </w:rPr>
            </w:pPr>
            <w:r w:rsidRPr="00825ECA">
              <w:rPr>
                <w:sz w:val="24"/>
                <w:szCs w:val="24"/>
              </w:rPr>
              <w:t xml:space="preserve">№ </w:t>
            </w:r>
            <w:proofErr w:type="gramStart"/>
            <w:r w:rsidRPr="00825ECA">
              <w:rPr>
                <w:sz w:val="24"/>
                <w:szCs w:val="24"/>
              </w:rPr>
              <w:t>п</w:t>
            </w:r>
            <w:proofErr w:type="gramEnd"/>
            <w:r w:rsidRPr="00825ECA">
              <w:rPr>
                <w:sz w:val="24"/>
                <w:szCs w:val="24"/>
              </w:rPr>
              <w:t>/п</w:t>
            </w:r>
          </w:p>
        </w:tc>
        <w:tc>
          <w:tcPr>
            <w:tcW w:w="2046" w:type="dxa"/>
          </w:tcPr>
          <w:p w:rsidR="000F53DA" w:rsidRPr="00825ECA" w:rsidRDefault="000F53DA" w:rsidP="000F53DA">
            <w:pPr>
              <w:pStyle w:val="21"/>
              <w:shd w:val="clear" w:color="auto" w:fill="auto"/>
              <w:ind w:right="20"/>
              <w:rPr>
                <w:sz w:val="24"/>
                <w:szCs w:val="24"/>
                <w:lang w:val="ru-RU"/>
              </w:rPr>
            </w:pPr>
            <w:r w:rsidRPr="00825ECA">
              <w:rPr>
                <w:sz w:val="24"/>
                <w:szCs w:val="24"/>
              </w:rPr>
              <w:t>Условно разрешенный вид использования земельного участка</w:t>
            </w:r>
          </w:p>
        </w:tc>
        <w:tc>
          <w:tcPr>
            <w:tcW w:w="716" w:type="dxa"/>
          </w:tcPr>
          <w:p w:rsidR="000F53DA" w:rsidRPr="00825ECA" w:rsidRDefault="000F53DA" w:rsidP="00825ECA">
            <w:pPr>
              <w:pStyle w:val="21"/>
              <w:shd w:val="clear" w:color="auto" w:fill="auto"/>
              <w:ind w:right="20"/>
              <w:rPr>
                <w:sz w:val="24"/>
                <w:szCs w:val="24"/>
                <w:lang w:val="ru-RU"/>
              </w:rPr>
            </w:pPr>
            <w:r w:rsidRPr="00825ECA">
              <w:rPr>
                <w:sz w:val="24"/>
                <w:szCs w:val="24"/>
              </w:rPr>
              <w:t>Код</w:t>
            </w:r>
          </w:p>
        </w:tc>
        <w:tc>
          <w:tcPr>
            <w:tcW w:w="2771" w:type="dxa"/>
          </w:tcPr>
          <w:p w:rsidR="000F53DA" w:rsidRPr="00825ECA" w:rsidRDefault="000F53DA" w:rsidP="000F53DA">
            <w:pPr>
              <w:pStyle w:val="11"/>
              <w:shd w:val="clear" w:color="auto" w:fill="auto"/>
              <w:spacing w:line="264" w:lineRule="exact"/>
              <w:ind w:firstLine="0"/>
              <w:jc w:val="center"/>
              <w:rPr>
                <w:b w:val="0"/>
                <w:sz w:val="24"/>
                <w:szCs w:val="24"/>
                <w:lang w:val="ru-RU"/>
              </w:rPr>
            </w:pPr>
            <w:r w:rsidRPr="00825ECA">
              <w:rPr>
                <w:b w:val="0"/>
                <w:sz w:val="24"/>
                <w:szCs w:val="24"/>
              </w:rPr>
              <w:t>Условно разрешенный вид использования</w:t>
            </w:r>
            <w:r w:rsidRPr="00825ECA">
              <w:rPr>
                <w:b w:val="0"/>
                <w:sz w:val="24"/>
                <w:szCs w:val="24"/>
                <w:lang w:val="ru-RU"/>
              </w:rPr>
              <w:t xml:space="preserve">  </w:t>
            </w:r>
            <w:r w:rsidRPr="00825ECA">
              <w:rPr>
                <w:b w:val="0"/>
                <w:sz w:val="24"/>
                <w:szCs w:val="24"/>
              </w:rPr>
              <w:t>объектов капитального строительства</w:t>
            </w:r>
          </w:p>
        </w:tc>
        <w:tc>
          <w:tcPr>
            <w:tcW w:w="2012" w:type="dxa"/>
          </w:tcPr>
          <w:p w:rsidR="000F53DA" w:rsidRPr="00825ECA" w:rsidRDefault="000F53DA" w:rsidP="00825ECA">
            <w:pPr>
              <w:pStyle w:val="21"/>
              <w:shd w:val="clear" w:color="auto" w:fill="auto"/>
              <w:ind w:right="-146"/>
              <w:rPr>
                <w:sz w:val="24"/>
                <w:szCs w:val="24"/>
                <w:lang w:val="ru-RU"/>
              </w:rPr>
            </w:pPr>
            <w:r w:rsidRPr="00825ECA">
              <w:rPr>
                <w:sz w:val="24"/>
                <w:szCs w:val="24"/>
              </w:rPr>
              <w:t>Вспомогательные виды разрешенного использования</w:t>
            </w:r>
          </w:p>
        </w:tc>
        <w:tc>
          <w:tcPr>
            <w:tcW w:w="1791" w:type="dxa"/>
          </w:tcPr>
          <w:p w:rsidR="000F53DA" w:rsidRPr="00825ECA" w:rsidRDefault="000F53DA" w:rsidP="00825ECA">
            <w:pPr>
              <w:pStyle w:val="21"/>
              <w:shd w:val="clear" w:color="auto" w:fill="auto"/>
              <w:ind w:right="20"/>
              <w:rPr>
                <w:sz w:val="24"/>
                <w:szCs w:val="24"/>
                <w:lang w:val="ru-RU"/>
              </w:rPr>
            </w:pPr>
            <w:r w:rsidRPr="00825ECA">
              <w:rPr>
                <w:sz w:val="24"/>
                <w:szCs w:val="24"/>
              </w:rPr>
              <w:t>Примечания</w:t>
            </w:r>
          </w:p>
        </w:tc>
      </w:tr>
      <w:tr w:rsidR="00825ECA" w:rsidRPr="00825ECA" w:rsidTr="00825ECA">
        <w:tc>
          <w:tcPr>
            <w:tcW w:w="563" w:type="dxa"/>
          </w:tcPr>
          <w:p w:rsidR="000F53DA" w:rsidRPr="00825ECA" w:rsidRDefault="000F53DA" w:rsidP="000F53DA">
            <w:pPr>
              <w:pStyle w:val="21"/>
              <w:shd w:val="clear" w:color="auto" w:fill="auto"/>
              <w:ind w:right="20"/>
              <w:jc w:val="left"/>
              <w:rPr>
                <w:sz w:val="24"/>
                <w:szCs w:val="24"/>
                <w:lang w:val="ru-RU"/>
              </w:rPr>
            </w:pPr>
            <w:r w:rsidRPr="00825ECA">
              <w:rPr>
                <w:sz w:val="24"/>
                <w:szCs w:val="24"/>
                <w:lang w:val="ru-RU"/>
              </w:rPr>
              <w:t>1</w:t>
            </w:r>
          </w:p>
        </w:tc>
        <w:tc>
          <w:tcPr>
            <w:tcW w:w="2046" w:type="dxa"/>
          </w:tcPr>
          <w:p w:rsidR="000F53DA" w:rsidRPr="00825ECA" w:rsidRDefault="000F53DA" w:rsidP="000F53DA">
            <w:pPr>
              <w:pStyle w:val="21"/>
              <w:shd w:val="clear" w:color="auto" w:fill="auto"/>
              <w:ind w:right="20"/>
              <w:jc w:val="left"/>
              <w:rPr>
                <w:sz w:val="24"/>
                <w:szCs w:val="24"/>
                <w:lang w:val="ru-RU"/>
              </w:rPr>
            </w:pPr>
            <w:r w:rsidRPr="00825ECA">
              <w:rPr>
                <w:sz w:val="24"/>
                <w:szCs w:val="24"/>
              </w:rPr>
              <w:t>Малоэтажная многоквартирная жилая застройка</w:t>
            </w:r>
          </w:p>
        </w:tc>
        <w:tc>
          <w:tcPr>
            <w:tcW w:w="716" w:type="dxa"/>
          </w:tcPr>
          <w:p w:rsidR="000F53DA" w:rsidRPr="00825ECA" w:rsidRDefault="000F53DA" w:rsidP="000F53DA">
            <w:pPr>
              <w:pStyle w:val="21"/>
              <w:shd w:val="clear" w:color="auto" w:fill="auto"/>
              <w:ind w:right="20"/>
              <w:jc w:val="left"/>
              <w:rPr>
                <w:sz w:val="24"/>
                <w:szCs w:val="24"/>
                <w:lang w:val="ru-RU"/>
              </w:rPr>
            </w:pPr>
            <w:r w:rsidRPr="00825ECA">
              <w:rPr>
                <w:sz w:val="24"/>
                <w:szCs w:val="24"/>
                <w:lang w:val="ru-RU"/>
              </w:rPr>
              <w:t>2.1.1</w:t>
            </w:r>
          </w:p>
        </w:tc>
        <w:tc>
          <w:tcPr>
            <w:tcW w:w="2771" w:type="dxa"/>
          </w:tcPr>
          <w:p w:rsidR="000F53DA" w:rsidRPr="00825ECA" w:rsidRDefault="000F53DA" w:rsidP="00E95200">
            <w:pPr>
              <w:pStyle w:val="21"/>
              <w:shd w:val="clear" w:color="auto" w:fill="auto"/>
              <w:spacing w:line="240" w:lineRule="auto"/>
              <w:ind w:right="20"/>
              <w:jc w:val="left"/>
              <w:rPr>
                <w:sz w:val="24"/>
                <w:szCs w:val="24"/>
                <w:lang w:val="ru-RU"/>
              </w:rPr>
            </w:pPr>
            <w:r w:rsidRPr="00825ECA">
              <w:rPr>
                <w:sz w:val="24"/>
                <w:szCs w:val="24"/>
              </w:rPr>
              <w:t>Размещение малоэтажного многоквартирного жилого дома</w:t>
            </w:r>
          </w:p>
        </w:tc>
        <w:tc>
          <w:tcPr>
            <w:tcW w:w="2012" w:type="dxa"/>
          </w:tcPr>
          <w:p w:rsidR="000F53DA" w:rsidRPr="00825ECA" w:rsidRDefault="000F53DA" w:rsidP="00E95200">
            <w:pPr>
              <w:pStyle w:val="21"/>
              <w:shd w:val="clear" w:color="auto" w:fill="auto"/>
              <w:spacing w:line="240" w:lineRule="auto"/>
              <w:ind w:right="20"/>
              <w:jc w:val="left"/>
              <w:rPr>
                <w:sz w:val="24"/>
                <w:szCs w:val="24"/>
                <w:lang w:val="ru-RU"/>
              </w:rPr>
            </w:pPr>
            <w:r w:rsidRPr="00825ECA">
              <w:rPr>
                <w:sz w:val="24"/>
                <w:szCs w:val="24"/>
              </w:rPr>
              <w:t>Детские, хозяйственные площадки, площадки для отдыха, гостевые автостоянки для легковых автомобилей</w:t>
            </w:r>
          </w:p>
        </w:tc>
        <w:tc>
          <w:tcPr>
            <w:tcW w:w="1791" w:type="dxa"/>
          </w:tcPr>
          <w:p w:rsidR="000F53DA" w:rsidRPr="00825ECA" w:rsidRDefault="000F53DA" w:rsidP="000F53DA">
            <w:pPr>
              <w:pStyle w:val="11"/>
              <w:shd w:val="clear" w:color="auto" w:fill="auto"/>
              <w:spacing w:line="264" w:lineRule="exact"/>
              <w:ind w:firstLine="0"/>
              <w:rPr>
                <w:b w:val="0"/>
                <w:sz w:val="24"/>
                <w:szCs w:val="24"/>
              </w:rPr>
            </w:pPr>
            <w:r w:rsidRPr="00825ECA">
              <w:rPr>
                <w:b w:val="0"/>
                <w:sz w:val="24"/>
                <w:szCs w:val="24"/>
              </w:rPr>
              <w:t>Дом,</w:t>
            </w:r>
          </w:p>
          <w:p w:rsidR="000F53DA" w:rsidRPr="00825ECA" w:rsidRDefault="000F53DA" w:rsidP="000F53DA">
            <w:pPr>
              <w:pStyle w:val="11"/>
              <w:shd w:val="clear" w:color="auto" w:fill="auto"/>
              <w:spacing w:line="264" w:lineRule="exact"/>
              <w:ind w:firstLine="0"/>
              <w:jc w:val="left"/>
              <w:rPr>
                <w:b w:val="0"/>
                <w:sz w:val="24"/>
                <w:szCs w:val="24"/>
              </w:rPr>
            </w:pPr>
            <w:r w:rsidRPr="00825ECA">
              <w:rPr>
                <w:b w:val="0"/>
                <w:sz w:val="24"/>
                <w:szCs w:val="24"/>
              </w:rPr>
              <w:t>пригодный для</w:t>
            </w:r>
          </w:p>
          <w:p w:rsidR="000F53DA" w:rsidRPr="00825ECA" w:rsidRDefault="000F53DA" w:rsidP="000F53DA">
            <w:pPr>
              <w:pStyle w:val="21"/>
              <w:shd w:val="clear" w:color="auto" w:fill="auto"/>
              <w:ind w:right="20"/>
              <w:jc w:val="left"/>
              <w:rPr>
                <w:sz w:val="24"/>
                <w:szCs w:val="24"/>
                <w:lang w:val="ru-RU"/>
              </w:rPr>
            </w:pPr>
            <w:r w:rsidRPr="00825ECA">
              <w:rPr>
                <w:sz w:val="24"/>
                <w:szCs w:val="24"/>
              </w:rPr>
              <w:t>постоянного проживания, до 16 квартир</w:t>
            </w:r>
          </w:p>
        </w:tc>
      </w:tr>
      <w:tr w:rsidR="00825ECA" w:rsidRPr="00825ECA" w:rsidTr="00825ECA">
        <w:tc>
          <w:tcPr>
            <w:tcW w:w="563" w:type="dxa"/>
          </w:tcPr>
          <w:p w:rsidR="00825ECA" w:rsidRPr="00825ECA" w:rsidRDefault="00825ECA" w:rsidP="000F53DA">
            <w:pPr>
              <w:pStyle w:val="21"/>
              <w:shd w:val="clear" w:color="auto" w:fill="auto"/>
              <w:ind w:right="20"/>
              <w:jc w:val="left"/>
              <w:rPr>
                <w:sz w:val="24"/>
                <w:szCs w:val="24"/>
                <w:lang w:val="ru-RU"/>
              </w:rPr>
            </w:pPr>
            <w:r w:rsidRPr="00825ECA">
              <w:rPr>
                <w:sz w:val="24"/>
                <w:szCs w:val="24"/>
                <w:lang w:val="ru-RU"/>
              </w:rPr>
              <w:lastRenderedPageBreak/>
              <w:t>2</w:t>
            </w:r>
          </w:p>
        </w:tc>
        <w:tc>
          <w:tcPr>
            <w:tcW w:w="2046" w:type="dxa"/>
          </w:tcPr>
          <w:p w:rsidR="00825ECA" w:rsidRPr="00825ECA" w:rsidRDefault="00825ECA" w:rsidP="000F53DA">
            <w:pPr>
              <w:pStyle w:val="21"/>
              <w:shd w:val="clear" w:color="auto" w:fill="auto"/>
              <w:ind w:right="20"/>
              <w:jc w:val="left"/>
              <w:rPr>
                <w:sz w:val="24"/>
                <w:szCs w:val="24"/>
              </w:rPr>
            </w:pPr>
            <w:r w:rsidRPr="00825ECA">
              <w:rPr>
                <w:sz w:val="24"/>
                <w:szCs w:val="24"/>
              </w:rPr>
              <w:t>Бытовое обслуживание</w:t>
            </w:r>
          </w:p>
        </w:tc>
        <w:tc>
          <w:tcPr>
            <w:tcW w:w="716" w:type="dxa"/>
          </w:tcPr>
          <w:p w:rsidR="00825ECA" w:rsidRPr="00825ECA" w:rsidRDefault="00825ECA" w:rsidP="000F53DA">
            <w:pPr>
              <w:pStyle w:val="21"/>
              <w:shd w:val="clear" w:color="auto" w:fill="auto"/>
              <w:ind w:right="20"/>
              <w:jc w:val="left"/>
              <w:rPr>
                <w:sz w:val="24"/>
                <w:szCs w:val="24"/>
                <w:lang w:val="ru-RU"/>
              </w:rPr>
            </w:pPr>
            <w:r w:rsidRPr="00825ECA">
              <w:rPr>
                <w:sz w:val="24"/>
                <w:szCs w:val="24"/>
                <w:lang w:val="ru-RU"/>
              </w:rPr>
              <w:t>3.3</w:t>
            </w:r>
          </w:p>
        </w:tc>
        <w:tc>
          <w:tcPr>
            <w:tcW w:w="2771" w:type="dxa"/>
          </w:tcPr>
          <w:p w:rsidR="00825ECA" w:rsidRPr="00825ECA" w:rsidRDefault="00825ECA" w:rsidP="00E95200">
            <w:pPr>
              <w:pStyle w:val="21"/>
              <w:shd w:val="clear" w:color="auto" w:fill="auto"/>
              <w:spacing w:line="240" w:lineRule="auto"/>
              <w:ind w:right="-18"/>
              <w:jc w:val="left"/>
              <w:rPr>
                <w:sz w:val="24"/>
                <w:szCs w:val="24"/>
              </w:rPr>
            </w:pPr>
            <w:r w:rsidRPr="00825ECA">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w:t>
            </w:r>
            <w:r w:rsidRPr="00825ECA">
              <w:rPr>
                <w:sz w:val="24"/>
                <w:szCs w:val="24"/>
                <w:lang w:val="ru-RU"/>
              </w:rPr>
              <w:t xml:space="preserve"> </w:t>
            </w:r>
            <w:r w:rsidRPr="00825ECA">
              <w:rPr>
                <w:sz w:val="24"/>
                <w:szCs w:val="24"/>
              </w:rPr>
              <w:t>парикмахерские)</w:t>
            </w:r>
          </w:p>
        </w:tc>
        <w:tc>
          <w:tcPr>
            <w:tcW w:w="2012" w:type="dxa"/>
          </w:tcPr>
          <w:p w:rsidR="00825ECA" w:rsidRPr="00825ECA" w:rsidRDefault="00825ECA" w:rsidP="00E95200">
            <w:pPr>
              <w:pStyle w:val="21"/>
              <w:shd w:val="clear" w:color="auto" w:fill="auto"/>
              <w:spacing w:line="240" w:lineRule="auto"/>
              <w:ind w:right="20"/>
              <w:jc w:val="left"/>
              <w:rPr>
                <w:sz w:val="24"/>
                <w:szCs w:val="24"/>
              </w:rPr>
            </w:pPr>
            <w:r w:rsidRPr="00825ECA">
              <w:rPr>
                <w:sz w:val="24"/>
                <w:szCs w:val="24"/>
              </w:rPr>
              <w:t>Объектные автостоянки для легковых автомобилей</w:t>
            </w:r>
          </w:p>
        </w:tc>
        <w:tc>
          <w:tcPr>
            <w:tcW w:w="1791" w:type="dxa"/>
            <w:vMerge w:val="restart"/>
          </w:tcPr>
          <w:p w:rsidR="00825ECA" w:rsidRPr="00825ECA" w:rsidRDefault="00825ECA" w:rsidP="00825ECA">
            <w:pPr>
              <w:pStyle w:val="11"/>
              <w:shd w:val="clear" w:color="auto" w:fill="auto"/>
              <w:spacing w:line="259" w:lineRule="exact"/>
              <w:ind w:firstLine="0"/>
              <w:jc w:val="left"/>
              <w:rPr>
                <w:b w:val="0"/>
                <w:sz w:val="24"/>
                <w:szCs w:val="24"/>
              </w:rPr>
            </w:pPr>
            <w:r w:rsidRPr="00825ECA">
              <w:rPr>
                <w:b w:val="0"/>
                <w:sz w:val="24"/>
                <w:szCs w:val="24"/>
              </w:rPr>
              <w:t>Размещение связано с удовлетво</w:t>
            </w:r>
            <w:r w:rsidRPr="00825ECA">
              <w:rPr>
                <w:b w:val="0"/>
                <w:sz w:val="24"/>
                <w:szCs w:val="24"/>
              </w:rPr>
              <w:softHyphen/>
              <w:t>рением повседневных потребностей жителей, не должно причинять вред</w:t>
            </w:r>
          </w:p>
          <w:p w:rsidR="00825ECA" w:rsidRPr="00825ECA" w:rsidRDefault="00825ECA" w:rsidP="00825ECA">
            <w:pPr>
              <w:pStyle w:val="11"/>
              <w:shd w:val="clear" w:color="auto" w:fill="auto"/>
              <w:spacing w:line="264" w:lineRule="exact"/>
              <w:ind w:firstLine="0"/>
              <w:rPr>
                <w:b w:val="0"/>
                <w:sz w:val="24"/>
                <w:szCs w:val="24"/>
              </w:rPr>
            </w:pPr>
            <w:r w:rsidRPr="00825ECA">
              <w:rPr>
                <w:b w:val="0"/>
                <w:sz w:val="24"/>
                <w:szCs w:val="24"/>
              </w:rPr>
              <w:t>окружающей среде и санитарному благополу</w:t>
            </w:r>
            <w:r w:rsidRPr="00825ECA">
              <w:rPr>
                <w:b w:val="0"/>
                <w:sz w:val="24"/>
                <w:szCs w:val="24"/>
              </w:rPr>
              <w:softHyphen/>
              <w:t>чию, не причиняет существен</w:t>
            </w:r>
            <w:r w:rsidRPr="00825ECA">
              <w:rPr>
                <w:b w:val="0"/>
                <w:sz w:val="24"/>
                <w:szCs w:val="24"/>
              </w:rPr>
              <w:softHyphen/>
              <w:t>ного</w:t>
            </w:r>
            <w:r w:rsidRPr="00825ECA">
              <w:rPr>
                <w:b w:val="0"/>
                <w:sz w:val="24"/>
                <w:szCs w:val="24"/>
                <w:lang w:val="ru-RU"/>
              </w:rPr>
              <w:t xml:space="preserve"> </w:t>
            </w:r>
            <w:r w:rsidRPr="00825ECA">
              <w:rPr>
                <w:b w:val="0"/>
                <w:sz w:val="24"/>
                <w:szCs w:val="24"/>
              </w:rPr>
              <w:t>неудобства жителям</w:t>
            </w:r>
          </w:p>
        </w:tc>
      </w:tr>
      <w:tr w:rsidR="00825ECA" w:rsidRPr="00825ECA" w:rsidTr="00825ECA">
        <w:tc>
          <w:tcPr>
            <w:tcW w:w="563" w:type="dxa"/>
          </w:tcPr>
          <w:p w:rsidR="00825ECA" w:rsidRPr="00825ECA" w:rsidRDefault="00825ECA" w:rsidP="00B642FB">
            <w:pPr>
              <w:pStyle w:val="21"/>
              <w:shd w:val="clear" w:color="auto" w:fill="auto"/>
              <w:ind w:right="20"/>
              <w:jc w:val="left"/>
              <w:rPr>
                <w:sz w:val="24"/>
                <w:szCs w:val="24"/>
                <w:lang w:val="ru-RU"/>
              </w:rPr>
            </w:pPr>
            <w:r w:rsidRPr="00825ECA">
              <w:rPr>
                <w:sz w:val="24"/>
                <w:szCs w:val="24"/>
                <w:lang w:val="ru-RU"/>
              </w:rPr>
              <w:t>3</w:t>
            </w:r>
          </w:p>
        </w:tc>
        <w:tc>
          <w:tcPr>
            <w:tcW w:w="2046" w:type="dxa"/>
          </w:tcPr>
          <w:p w:rsidR="00825ECA" w:rsidRPr="00825ECA" w:rsidRDefault="00825ECA" w:rsidP="000F53DA">
            <w:pPr>
              <w:pStyle w:val="21"/>
              <w:shd w:val="clear" w:color="auto" w:fill="auto"/>
              <w:ind w:right="20"/>
              <w:jc w:val="left"/>
              <w:rPr>
                <w:sz w:val="24"/>
                <w:szCs w:val="24"/>
              </w:rPr>
            </w:pPr>
            <w:r w:rsidRPr="00825ECA">
              <w:rPr>
                <w:sz w:val="24"/>
                <w:szCs w:val="24"/>
                <w:lang w:val="ru-RU"/>
              </w:rPr>
              <w:t>Магазины</w:t>
            </w:r>
          </w:p>
        </w:tc>
        <w:tc>
          <w:tcPr>
            <w:tcW w:w="716" w:type="dxa"/>
          </w:tcPr>
          <w:p w:rsidR="00825ECA" w:rsidRPr="00825ECA" w:rsidRDefault="00825ECA" w:rsidP="000F53DA">
            <w:pPr>
              <w:pStyle w:val="21"/>
              <w:shd w:val="clear" w:color="auto" w:fill="auto"/>
              <w:ind w:right="20"/>
              <w:jc w:val="left"/>
              <w:rPr>
                <w:sz w:val="24"/>
                <w:szCs w:val="24"/>
                <w:lang w:val="ru-RU"/>
              </w:rPr>
            </w:pPr>
            <w:r w:rsidRPr="00825ECA">
              <w:rPr>
                <w:sz w:val="24"/>
                <w:szCs w:val="24"/>
                <w:lang w:val="ru-RU"/>
              </w:rPr>
              <w:t>4.4</w:t>
            </w:r>
          </w:p>
        </w:tc>
        <w:tc>
          <w:tcPr>
            <w:tcW w:w="2771" w:type="dxa"/>
          </w:tcPr>
          <w:p w:rsidR="00825ECA" w:rsidRPr="00825ECA" w:rsidRDefault="00825ECA" w:rsidP="00E95200">
            <w:pPr>
              <w:pStyle w:val="21"/>
              <w:shd w:val="clear" w:color="auto" w:fill="auto"/>
              <w:tabs>
                <w:tab w:val="left" w:pos="2162"/>
              </w:tabs>
              <w:spacing w:line="240" w:lineRule="auto"/>
              <w:ind w:right="-18"/>
              <w:jc w:val="left"/>
              <w:rPr>
                <w:sz w:val="24"/>
                <w:szCs w:val="24"/>
              </w:rPr>
            </w:pPr>
            <w:r w:rsidRPr="00825ECA">
              <w:rPr>
                <w:sz w:val="24"/>
                <w:szCs w:val="24"/>
              </w:rPr>
              <w:t>Размещение объекта капитального строительства, предназначенного для продажи товаров (торговая площадь составляет до 150 кв. м)</w:t>
            </w:r>
          </w:p>
        </w:tc>
        <w:tc>
          <w:tcPr>
            <w:tcW w:w="2012" w:type="dxa"/>
          </w:tcPr>
          <w:p w:rsidR="00825ECA" w:rsidRPr="00825ECA" w:rsidRDefault="00825ECA" w:rsidP="00E95200">
            <w:pPr>
              <w:pStyle w:val="21"/>
              <w:shd w:val="clear" w:color="auto" w:fill="auto"/>
              <w:spacing w:line="240" w:lineRule="auto"/>
              <w:ind w:right="20"/>
              <w:jc w:val="left"/>
              <w:rPr>
                <w:sz w:val="24"/>
                <w:szCs w:val="24"/>
              </w:rPr>
            </w:pPr>
            <w:r w:rsidRPr="00825ECA">
              <w:rPr>
                <w:sz w:val="24"/>
                <w:szCs w:val="24"/>
              </w:rPr>
              <w:t>Объектные автостоянки для легковых автомобилей</w:t>
            </w:r>
          </w:p>
        </w:tc>
        <w:tc>
          <w:tcPr>
            <w:tcW w:w="1791" w:type="dxa"/>
            <w:vMerge/>
          </w:tcPr>
          <w:p w:rsidR="00825ECA" w:rsidRPr="00825ECA" w:rsidRDefault="00825ECA" w:rsidP="000F53DA">
            <w:pPr>
              <w:pStyle w:val="11"/>
              <w:shd w:val="clear" w:color="auto" w:fill="auto"/>
              <w:spacing w:line="264" w:lineRule="exact"/>
              <w:ind w:firstLine="0"/>
              <w:rPr>
                <w:b w:val="0"/>
                <w:sz w:val="24"/>
                <w:szCs w:val="24"/>
              </w:rPr>
            </w:pPr>
          </w:p>
        </w:tc>
      </w:tr>
      <w:tr w:rsidR="00825ECA" w:rsidRPr="00825ECA" w:rsidTr="00825ECA">
        <w:tc>
          <w:tcPr>
            <w:tcW w:w="563" w:type="dxa"/>
          </w:tcPr>
          <w:p w:rsidR="00825ECA" w:rsidRPr="00825ECA" w:rsidRDefault="00825ECA" w:rsidP="000F53DA">
            <w:pPr>
              <w:pStyle w:val="21"/>
              <w:shd w:val="clear" w:color="auto" w:fill="auto"/>
              <w:ind w:right="20"/>
              <w:jc w:val="left"/>
              <w:rPr>
                <w:sz w:val="24"/>
                <w:szCs w:val="24"/>
                <w:lang w:val="ru-RU"/>
              </w:rPr>
            </w:pPr>
            <w:r w:rsidRPr="00825ECA">
              <w:rPr>
                <w:sz w:val="24"/>
                <w:szCs w:val="24"/>
                <w:lang w:val="ru-RU"/>
              </w:rPr>
              <w:t>4</w:t>
            </w:r>
          </w:p>
        </w:tc>
        <w:tc>
          <w:tcPr>
            <w:tcW w:w="2046" w:type="dxa"/>
          </w:tcPr>
          <w:p w:rsidR="00825ECA" w:rsidRPr="00825ECA" w:rsidRDefault="00825ECA" w:rsidP="000F53DA">
            <w:pPr>
              <w:pStyle w:val="21"/>
              <w:shd w:val="clear" w:color="auto" w:fill="auto"/>
              <w:ind w:right="20"/>
              <w:jc w:val="left"/>
              <w:rPr>
                <w:sz w:val="24"/>
                <w:szCs w:val="24"/>
                <w:lang w:val="ru-RU"/>
              </w:rPr>
            </w:pPr>
            <w:r w:rsidRPr="00825ECA">
              <w:rPr>
                <w:sz w:val="24"/>
                <w:szCs w:val="24"/>
                <w:lang w:val="ru-RU"/>
              </w:rPr>
              <w:t>Связь</w:t>
            </w:r>
          </w:p>
        </w:tc>
        <w:tc>
          <w:tcPr>
            <w:tcW w:w="716" w:type="dxa"/>
          </w:tcPr>
          <w:p w:rsidR="00825ECA" w:rsidRPr="00825ECA" w:rsidRDefault="00825ECA" w:rsidP="000F53DA">
            <w:pPr>
              <w:pStyle w:val="21"/>
              <w:shd w:val="clear" w:color="auto" w:fill="auto"/>
              <w:ind w:right="20"/>
              <w:jc w:val="left"/>
              <w:rPr>
                <w:sz w:val="24"/>
                <w:szCs w:val="24"/>
                <w:lang w:val="ru-RU"/>
              </w:rPr>
            </w:pPr>
            <w:r w:rsidRPr="00825ECA">
              <w:rPr>
                <w:sz w:val="24"/>
                <w:szCs w:val="24"/>
                <w:lang w:val="ru-RU"/>
              </w:rPr>
              <w:t>6.8</w:t>
            </w:r>
          </w:p>
        </w:tc>
        <w:tc>
          <w:tcPr>
            <w:tcW w:w="2771" w:type="dxa"/>
          </w:tcPr>
          <w:p w:rsidR="00825ECA" w:rsidRPr="00825ECA" w:rsidRDefault="00825ECA" w:rsidP="00825ECA">
            <w:pPr>
              <w:pStyle w:val="11"/>
              <w:shd w:val="clear" w:color="auto" w:fill="auto"/>
              <w:spacing w:line="259" w:lineRule="exact"/>
              <w:ind w:right="-32" w:firstLine="0"/>
              <w:jc w:val="left"/>
              <w:rPr>
                <w:b w:val="0"/>
                <w:sz w:val="24"/>
                <w:szCs w:val="24"/>
              </w:rPr>
            </w:pPr>
            <w:r w:rsidRPr="00825ECA">
              <w:rPr>
                <w:b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w:t>
            </w:r>
          </w:p>
          <w:p w:rsidR="00825ECA" w:rsidRPr="00825ECA" w:rsidRDefault="00825ECA" w:rsidP="00E95200">
            <w:pPr>
              <w:pStyle w:val="11"/>
              <w:shd w:val="clear" w:color="auto" w:fill="auto"/>
              <w:spacing w:line="240" w:lineRule="auto"/>
              <w:ind w:right="-32" w:firstLine="0"/>
              <w:jc w:val="left"/>
              <w:rPr>
                <w:b w:val="0"/>
                <w:sz w:val="24"/>
                <w:szCs w:val="24"/>
              </w:rPr>
            </w:pPr>
            <w:r w:rsidRPr="00825ECA">
              <w:rPr>
                <w:b w:val="0"/>
                <w:sz w:val="24"/>
                <w:szCs w:val="24"/>
              </w:rPr>
              <w:t>инфраструктуру спутниковой связи и</w:t>
            </w:r>
          </w:p>
          <w:p w:rsidR="00825ECA" w:rsidRPr="00825ECA" w:rsidRDefault="00825ECA" w:rsidP="00E95200">
            <w:pPr>
              <w:pStyle w:val="21"/>
              <w:shd w:val="clear" w:color="auto" w:fill="auto"/>
              <w:spacing w:line="240" w:lineRule="auto"/>
              <w:ind w:right="20"/>
              <w:jc w:val="left"/>
              <w:rPr>
                <w:sz w:val="24"/>
                <w:szCs w:val="24"/>
              </w:rPr>
            </w:pPr>
            <w:r w:rsidRPr="00825ECA">
              <w:rPr>
                <w:sz w:val="24"/>
                <w:szCs w:val="24"/>
              </w:rPr>
              <w:t>телерадиовеща</w:t>
            </w:r>
            <w:r w:rsidRPr="00825ECA">
              <w:rPr>
                <w:sz w:val="24"/>
                <w:szCs w:val="24"/>
              </w:rPr>
              <w:softHyphen/>
              <w:t>ния</w:t>
            </w:r>
          </w:p>
        </w:tc>
        <w:tc>
          <w:tcPr>
            <w:tcW w:w="2012" w:type="dxa"/>
          </w:tcPr>
          <w:p w:rsidR="00825ECA" w:rsidRPr="00825ECA" w:rsidRDefault="00825ECA" w:rsidP="00E95200">
            <w:pPr>
              <w:pStyle w:val="21"/>
              <w:shd w:val="clear" w:color="auto" w:fill="auto"/>
              <w:spacing w:line="240" w:lineRule="auto"/>
              <w:ind w:right="20"/>
              <w:jc w:val="left"/>
              <w:rPr>
                <w:sz w:val="24"/>
                <w:szCs w:val="24"/>
              </w:rPr>
            </w:pPr>
            <w:r w:rsidRPr="00825ECA">
              <w:rPr>
                <w:sz w:val="24"/>
                <w:szCs w:val="24"/>
              </w:rPr>
              <w:t>Объектные автостоянки для легковых автомобилей</w:t>
            </w:r>
          </w:p>
        </w:tc>
        <w:tc>
          <w:tcPr>
            <w:tcW w:w="1791" w:type="dxa"/>
          </w:tcPr>
          <w:p w:rsidR="00825ECA" w:rsidRPr="00825ECA" w:rsidRDefault="00825ECA" w:rsidP="000F53DA">
            <w:pPr>
              <w:pStyle w:val="11"/>
              <w:shd w:val="clear" w:color="auto" w:fill="auto"/>
              <w:spacing w:line="264" w:lineRule="exact"/>
              <w:ind w:firstLine="0"/>
              <w:rPr>
                <w:b w:val="0"/>
                <w:sz w:val="24"/>
                <w:szCs w:val="24"/>
              </w:rPr>
            </w:pPr>
          </w:p>
        </w:tc>
      </w:tr>
      <w:tr w:rsidR="00825ECA" w:rsidRPr="00825ECA" w:rsidTr="00825ECA">
        <w:tc>
          <w:tcPr>
            <w:tcW w:w="563" w:type="dxa"/>
          </w:tcPr>
          <w:p w:rsidR="00825ECA" w:rsidRPr="00825ECA" w:rsidRDefault="00825ECA" w:rsidP="000F53DA">
            <w:pPr>
              <w:pStyle w:val="21"/>
              <w:shd w:val="clear" w:color="auto" w:fill="auto"/>
              <w:ind w:right="20"/>
              <w:jc w:val="left"/>
              <w:rPr>
                <w:sz w:val="24"/>
                <w:szCs w:val="24"/>
                <w:lang w:val="ru-RU"/>
              </w:rPr>
            </w:pPr>
            <w:r w:rsidRPr="00825ECA">
              <w:rPr>
                <w:sz w:val="24"/>
                <w:szCs w:val="24"/>
                <w:lang w:val="ru-RU"/>
              </w:rPr>
              <w:t>5</w:t>
            </w:r>
          </w:p>
        </w:tc>
        <w:tc>
          <w:tcPr>
            <w:tcW w:w="2046" w:type="dxa"/>
          </w:tcPr>
          <w:p w:rsidR="00825ECA" w:rsidRPr="00825ECA" w:rsidRDefault="00825ECA" w:rsidP="000F53DA">
            <w:pPr>
              <w:pStyle w:val="21"/>
              <w:shd w:val="clear" w:color="auto" w:fill="auto"/>
              <w:ind w:right="20"/>
              <w:jc w:val="left"/>
              <w:rPr>
                <w:sz w:val="24"/>
                <w:szCs w:val="24"/>
              </w:rPr>
            </w:pPr>
            <w:r w:rsidRPr="00825ECA">
              <w:rPr>
                <w:sz w:val="24"/>
                <w:szCs w:val="24"/>
              </w:rPr>
              <w:t>Коммунальное обслуживание</w:t>
            </w:r>
          </w:p>
        </w:tc>
        <w:tc>
          <w:tcPr>
            <w:tcW w:w="716" w:type="dxa"/>
          </w:tcPr>
          <w:p w:rsidR="00825ECA" w:rsidRPr="00825ECA" w:rsidRDefault="00825ECA" w:rsidP="000F53DA">
            <w:pPr>
              <w:pStyle w:val="21"/>
              <w:shd w:val="clear" w:color="auto" w:fill="auto"/>
              <w:ind w:right="20"/>
              <w:jc w:val="left"/>
              <w:rPr>
                <w:sz w:val="24"/>
                <w:szCs w:val="24"/>
                <w:lang w:val="ru-RU"/>
              </w:rPr>
            </w:pPr>
            <w:r w:rsidRPr="00825ECA">
              <w:rPr>
                <w:sz w:val="24"/>
                <w:szCs w:val="24"/>
                <w:lang w:val="ru-RU"/>
              </w:rPr>
              <w:t>3.1</w:t>
            </w:r>
          </w:p>
        </w:tc>
        <w:tc>
          <w:tcPr>
            <w:tcW w:w="2771" w:type="dxa"/>
          </w:tcPr>
          <w:p w:rsidR="00825ECA" w:rsidRPr="00825ECA" w:rsidRDefault="00825ECA" w:rsidP="00825ECA">
            <w:pPr>
              <w:pStyle w:val="11"/>
              <w:shd w:val="clear" w:color="auto" w:fill="auto"/>
              <w:spacing w:line="264" w:lineRule="exact"/>
              <w:ind w:left="-106" w:right="-32" w:firstLine="0"/>
              <w:jc w:val="left"/>
              <w:rPr>
                <w:b w:val="0"/>
                <w:sz w:val="24"/>
                <w:szCs w:val="24"/>
              </w:rPr>
            </w:pPr>
            <w:r w:rsidRPr="00825ECA">
              <w:rPr>
                <w:b w:val="0"/>
                <w:sz w:val="24"/>
                <w:szCs w:val="24"/>
              </w:rPr>
              <w:t>Размещение объектов капитального строительства в целях</w:t>
            </w:r>
          </w:p>
          <w:p w:rsidR="00825ECA" w:rsidRPr="00825ECA" w:rsidRDefault="00825ECA" w:rsidP="00825ECA">
            <w:pPr>
              <w:pStyle w:val="11"/>
              <w:shd w:val="clear" w:color="auto" w:fill="auto"/>
              <w:spacing w:line="264" w:lineRule="exact"/>
              <w:ind w:left="-106" w:right="-32" w:firstLine="0"/>
              <w:jc w:val="left"/>
              <w:rPr>
                <w:b w:val="0"/>
                <w:sz w:val="24"/>
                <w:szCs w:val="24"/>
              </w:rPr>
            </w:pPr>
            <w:r w:rsidRPr="00825ECA">
              <w:rPr>
                <w:b w:val="0"/>
                <w:sz w:val="24"/>
                <w:szCs w:val="24"/>
              </w:rPr>
              <w:t>обеспечения физических и юридических лиц коммунальными услугами, в частности: поставка воды, тепла,</w:t>
            </w:r>
          </w:p>
          <w:p w:rsidR="00825ECA" w:rsidRPr="00825ECA" w:rsidRDefault="00825ECA" w:rsidP="00825ECA">
            <w:pPr>
              <w:pStyle w:val="11"/>
              <w:shd w:val="clear" w:color="auto" w:fill="auto"/>
              <w:spacing w:line="264" w:lineRule="exact"/>
              <w:ind w:left="-106" w:right="-32" w:firstLine="0"/>
              <w:jc w:val="left"/>
              <w:rPr>
                <w:b w:val="0"/>
                <w:sz w:val="24"/>
                <w:szCs w:val="24"/>
              </w:rPr>
            </w:pPr>
            <w:r w:rsidRPr="00825ECA">
              <w:rPr>
                <w:b w:val="0"/>
                <w:sz w:val="24"/>
                <w:szCs w:val="24"/>
              </w:rPr>
              <w:t>электричества, газа,</w:t>
            </w:r>
          </w:p>
          <w:p w:rsidR="00825ECA" w:rsidRPr="00825ECA" w:rsidRDefault="00825ECA" w:rsidP="00E95200">
            <w:pPr>
              <w:pStyle w:val="21"/>
              <w:shd w:val="clear" w:color="auto" w:fill="auto"/>
              <w:spacing w:line="240" w:lineRule="auto"/>
              <w:ind w:left="-106" w:right="-32"/>
              <w:jc w:val="left"/>
              <w:rPr>
                <w:sz w:val="24"/>
                <w:szCs w:val="24"/>
              </w:rPr>
            </w:pPr>
            <w:proofErr w:type="gramStart"/>
            <w:r w:rsidRPr="00825ECA">
              <w:rPr>
                <w:sz w:val="24"/>
                <w:szCs w:val="24"/>
              </w:rPr>
              <w:t>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w:t>
            </w:r>
            <w:r w:rsidR="00E95200">
              <w:rPr>
                <w:sz w:val="24"/>
                <w:szCs w:val="24"/>
                <w:lang w:val="ru-RU"/>
              </w:rPr>
              <w:t xml:space="preserve"> </w:t>
            </w:r>
            <w:r w:rsidRPr="00825ECA">
              <w:rPr>
                <w:sz w:val="24"/>
                <w:szCs w:val="24"/>
              </w:rPr>
              <w:t xml:space="preserve">линий электропередачи, </w:t>
            </w:r>
            <w:r w:rsidRPr="00825ECA">
              <w:rPr>
                <w:sz w:val="24"/>
                <w:szCs w:val="24"/>
              </w:rPr>
              <w:lastRenderedPageBreak/>
              <w:t>трансформатор</w:t>
            </w:r>
            <w:r w:rsidRPr="00825ECA">
              <w:rPr>
                <w:sz w:val="24"/>
                <w:szCs w:val="24"/>
              </w:rPr>
              <w:softHyphen/>
              <w:t>ных подстанций, газопроводов, линий связи, телефонных станций, канализаций)</w:t>
            </w:r>
            <w:proofErr w:type="gramEnd"/>
          </w:p>
        </w:tc>
        <w:tc>
          <w:tcPr>
            <w:tcW w:w="2012" w:type="dxa"/>
          </w:tcPr>
          <w:p w:rsidR="00825ECA" w:rsidRPr="00825ECA" w:rsidRDefault="00825ECA" w:rsidP="000F53DA">
            <w:pPr>
              <w:pStyle w:val="21"/>
              <w:shd w:val="clear" w:color="auto" w:fill="auto"/>
              <w:ind w:right="20"/>
              <w:jc w:val="left"/>
              <w:rPr>
                <w:sz w:val="24"/>
                <w:szCs w:val="24"/>
              </w:rPr>
            </w:pPr>
            <w:r w:rsidRPr="00825ECA">
              <w:rPr>
                <w:sz w:val="24"/>
                <w:szCs w:val="24"/>
              </w:rPr>
              <w:lastRenderedPageBreak/>
              <w:t>Объектные автостоянки для легковых автомобилей</w:t>
            </w:r>
          </w:p>
        </w:tc>
        <w:tc>
          <w:tcPr>
            <w:tcW w:w="1791" w:type="dxa"/>
          </w:tcPr>
          <w:p w:rsidR="00825ECA" w:rsidRPr="00825ECA" w:rsidRDefault="00825ECA" w:rsidP="00825ECA">
            <w:pPr>
              <w:pStyle w:val="11"/>
              <w:shd w:val="clear" w:color="auto" w:fill="auto"/>
              <w:spacing w:line="264" w:lineRule="exact"/>
              <w:ind w:firstLine="0"/>
              <w:jc w:val="left"/>
              <w:rPr>
                <w:b w:val="0"/>
                <w:sz w:val="24"/>
                <w:szCs w:val="24"/>
              </w:rPr>
            </w:pPr>
            <w:r w:rsidRPr="00825ECA">
              <w:rPr>
                <w:b w:val="0"/>
                <w:sz w:val="24"/>
                <w:szCs w:val="24"/>
              </w:rPr>
              <w:t>Размещение связано с удовлетво</w:t>
            </w:r>
            <w:r w:rsidRPr="00825ECA">
              <w:rPr>
                <w:b w:val="0"/>
                <w:sz w:val="24"/>
                <w:szCs w:val="24"/>
              </w:rPr>
              <w:softHyphen/>
              <w:t>рением повседневных потребностей жителей, не должно причинять вред</w:t>
            </w:r>
          </w:p>
          <w:p w:rsidR="00825ECA" w:rsidRPr="00825ECA" w:rsidRDefault="00825ECA" w:rsidP="00825ECA">
            <w:pPr>
              <w:pStyle w:val="11"/>
              <w:shd w:val="clear" w:color="auto" w:fill="auto"/>
              <w:spacing w:line="264" w:lineRule="exact"/>
              <w:ind w:firstLine="0"/>
              <w:jc w:val="left"/>
              <w:rPr>
                <w:b w:val="0"/>
                <w:sz w:val="24"/>
                <w:szCs w:val="24"/>
              </w:rPr>
            </w:pPr>
            <w:r w:rsidRPr="00825ECA">
              <w:rPr>
                <w:b w:val="0"/>
                <w:sz w:val="24"/>
                <w:szCs w:val="24"/>
              </w:rPr>
              <w:t>окружающей среде и санитарному благополу</w:t>
            </w:r>
            <w:r w:rsidRPr="00825ECA">
              <w:rPr>
                <w:b w:val="0"/>
                <w:sz w:val="24"/>
                <w:szCs w:val="24"/>
              </w:rPr>
              <w:softHyphen/>
              <w:t>чию, не причиняет существен</w:t>
            </w:r>
            <w:r w:rsidRPr="00825ECA">
              <w:rPr>
                <w:b w:val="0"/>
                <w:sz w:val="24"/>
                <w:szCs w:val="24"/>
              </w:rPr>
              <w:softHyphen/>
              <w:t>ного</w:t>
            </w:r>
          </w:p>
          <w:p w:rsidR="00825ECA" w:rsidRPr="00825ECA" w:rsidRDefault="00825ECA" w:rsidP="00825ECA">
            <w:pPr>
              <w:pStyle w:val="11"/>
              <w:shd w:val="clear" w:color="auto" w:fill="auto"/>
              <w:spacing w:line="264" w:lineRule="exact"/>
              <w:ind w:firstLine="0"/>
              <w:rPr>
                <w:b w:val="0"/>
                <w:sz w:val="24"/>
                <w:szCs w:val="24"/>
              </w:rPr>
            </w:pPr>
            <w:r w:rsidRPr="00825ECA">
              <w:rPr>
                <w:b w:val="0"/>
                <w:sz w:val="24"/>
                <w:szCs w:val="24"/>
              </w:rPr>
              <w:t>неудобства жителям</w:t>
            </w:r>
          </w:p>
        </w:tc>
      </w:tr>
      <w:tr w:rsidR="00E95200" w:rsidRPr="00825ECA" w:rsidTr="00825ECA">
        <w:tc>
          <w:tcPr>
            <w:tcW w:w="563" w:type="dxa"/>
          </w:tcPr>
          <w:p w:rsidR="00E95200" w:rsidRPr="00825ECA" w:rsidRDefault="00E95200" w:rsidP="000F53DA">
            <w:pPr>
              <w:pStyle w:val="21"/>
              <w:shd w:val="clear" w:color="auto" w:fill="auto"/>
              <w:ind w:right="20"/>
              <w:jc w:val="left"/>
              <w:rPr>
                <w:sz w:val="24"/>
                <w:szCs w:val="24"/>
                <w:lang w:val="ru-RU"/>
              </w:rPr>
            </w:pPr>
            <w:r>
              <w:rPr>
                <w:sz w:val="24"/>
                <w:szCs w:val="24"/>
                <w:lang w:val="ru-RU"/>
              </w:rPr>
              <w:lastRenderedPageBreak/>
              <w:t>6</w:t>
            </w:r>
          </w:p>
        </w:tc>
        <w:tc>
          <w:tcPr>
            <w:tcW w:w="2046" w:type="dxa"/>
          </w:tcPr>
          <w:p w:rsidR="00E95200" w:rsidRDefault="00E95200" w:rsidP="000F53DA">
            <w:pPr>
              <w:pStyle w:val="21"/>
              <w:shd w:val="clear" w:color="auto" w:fill="auto"/>
              <w:ind w:right="20"/>
              <w:jc w:val="left"/>
              <w:rPr>
                <w:sz w:val="24"/>
                <w:szCs w:val="24"/>
                <w:lang w:val="ru-RU"/>
              </w:rPr>
            </w:pPr>
            <w:r>
              <w:rPr>
                <w:sz w:val="24"/>
                <w:szCs w:val="24"/>
                <w:lang w:val="ru-RU"/>
              </w:rPr>
              <w:t>Амбулаторно-</w:t>
            </w:r>
          </w:p>
          <w:p w:rsidR="00E95200" w:rsidRPr="00E95200" w:rsidRDefault="00E95200" w:rsidP="000F53DA">
            <w:pPr>
              <w:pStyle w:val="21"/>
              <w:shd w:val="clear" w:color="auto" w:fill="auto"/>
              <w:ind w:right="20"/>
              <w:jc w:val="left"/>
              <w:rPr>
                <w:sz w:val="24"/>
                <w:szCs w:val="24"/>
                <w:lang w:val="ru-RU"/>
              </w:rPr>
            </w:pPr>
            <w:r>
              <w:rPr>
                <w:sz w:val="24"/>
                <w:szCs w:val="24"/>
                <w:lang w:val="ru-RU"/>
              </w:rPr>
              <w:t>поликлиническое обслуживание</w:t>
            </w:r>
          </w:p>
        </w:tc>
        <w:tc>
          <w:tcPr>
            <w:tcW w:w="716" w:type="dxa"/>
          </w:tcPr>
          <w:p w:rsidR="00E95200" w:rsidRPr="00825ECA" w:rsidRDefault="00E95200" w:rsidP="000F53DA">
            <w:pPr>
              <w:pStyle w:val="21"/>
              <w:shd w:val="clear" w:color="auto" w:fill="auto"/>
              <w:ind w:right="20"/>
              <w:jc w:val="left"/>
              <w:rPr>
                <w:sz w:val="24"/>
                <w:szCs w:val="24"/>
                <w:lang w:val="ru-RU"/>
              </w:rPr>
            </w:pPr>
            <w:r>
              <w:rPr>
                <w:sz w:val="24"/>
                <w:szCs w:val="24"/>
                <w:lang w:val="ru-RU"/>
              </w:rPr>
              <w:t>3.4.1</w:t>
            </w:r>
          </w:p>
        </w:tc>
        <w:tc>
          <w:tcPr>
            <w:tcW w:w="2771" w:type="dxa"/>
          </w:tcPr>
          <w:p w:rsidR="00E95200" w:rsidRPr="00E95200" w:rsidRDefault="00E95200" w:rsidP="00825ECA">
            <w:pPr>
              <w:pStyle w:val="11"/>
              <w:shd w:val="clear" w:color="auto" w:fill="auto"/>
              <w:spacing w:line="264" w:lineRule="exact"/>
              <w:ind w:left="-106" w:right="-32" w:firstLine="0"/>
              <w:jc w:val="left"/>
              <w:rPr>
                <w:b w:val="0"/>
                <w:sz w:val="24"/>
                <w:szCs w:val="24"/>
                <w:lang w:val="ru-RU"/>
              </w:rPr>
            </w:pPr>
            <w:r>
              <w:rPr>
                <w:b w:val="0"/>
                <w:sz w:val="24"/>
                <w:szCs w:val="24"/>
                <w:lang w:val="ru-RU"/>
              </w:rPr>
              <w:t xml:space="preserve">Размещение объектов капитального строительства, предназначенных для оказания гражданам амбулаторно-поликлинической помощи (поликлиники, фельдшерские пункты, пункты здравоохранения) </w:t>
            </w:r>
          </w:p>
        </w:tc>
        <w:tc>
          <w:tcPr>
            <w:tcW w:w="2012" w:type="dxa"/>
          </w:tcPr>
          <w:p w:rsidR="00E95200" w:rsidRPr="00825ECA" w:rsidRDefault="00E95200" w:rsidP="00E95200">
            <w:pPr>
              <w:pStyle w:val="21"/>
              <w:shd w:val="clear" w:color="auto" w:fill="auto"/>
              <w:spacing w:line="240" w:lineRule="auto"/>
              <w:ind w:right="20"/>
              <w:jc w:val="left"/>
              <w:rPr>
                <w:sz w:val="24"/>
                <w:szCs w:val="24"/>
              </w:rPr>
            </w:pPr>
            <w:r w:rsidRPr="00825ECA">
              <w:rPr>
                <w:sz w:val="24"/>
                <w:szCs w:val="24"/>
              </w:rPr>
              <w:t>Объектные автостоянки для легковых автомобилей</w:t>
            </w:r>
          </w:p>
        </w:tc>
        <w:tc>
          <w:tcPr>
            <w:tcW w:w="1791" w:type="dxa"/>
          </w:tcPr>
          <w:p w:rsidR="00E95200" w:rsidRPr="00825ECA" w:rsidRDefault="00E95200" w:rsidP="00825ECA">
            <w:pPr>
              <w:pStyle w:val="11"/>
              <w:shd w:val="clear" w:color="auto" w:fill="auto"/>
              <w:spacing w:line="264" w:lineRule="exact"/>
              <w:ind w:firstLine="0"/>
              <w:jc w:val="left"/>
              <w:rPr>
                <w:b w:val="0"/>
                <w:sz w:val="24"/>
                <w:szCs w:val="24"/>
              </w:rPr>
            </w:pPr>
          </w:p>
        </w:tc>
      </w:tr>
      <w:tr w:rsidR="00825ECA" w:rsidRPr="00825ECA" w:rsidTr="00825ECA">
        <w:tc>
          <w:tcPr>
            <w:tcW w:w="563" w:type="dxa"/>
          </w:tcPr>
          <w:p w:rsidR="00825ECA" w:rsidRPr="00825ECA" w:rsidRDefault="00E95200" w:rsidP="000F53DA">
            <w:pPr>
              <w:pStyle w:val="21"/>
              <w:shd w:val="clear" w:color="auto" w:fill="auto"/>
              <w:ind w:right="20"/>
              <w:jc w:val="left"/>
              <w:rPr>
                <w:sz w:val="24"/>
                <w:szCs w:val="24"/>
                <w:lang w:val="ru-RU"/>
              </w:rPr>
            </w:pPr>
            <w:r>
              <w:rPr>
                <w:sz w:val="24"/>
                <w:szCs w:val="24"/>
                <w:lang w:val="ru-RU"/>
              </w:rPr>
              <w:t>7</w:t>
            </w:r>
          </w:p>
        </w:tc>
        <w:tc>
          <w:tcPr>
            <w:tcW w:w="2046" w:type="dxa"/>
          </w:tcPr>
          <w:p w:rsidR="00825ECA" w:rsidRPr="00825ECA" w:rsidRDefault="00825ECA" w:rsidP="000F53DA">
            <w:pPr>
              <w:pStyle w:val="21"/>
              <w:shd w:val="clear" w:color="auto" w:fill="auto"/>
              <w:ind w:right="20"/>
              <w:jc w:val="left"/>
              <w:rPr>
                <w:sz w:val="24"/>
                <w:szCs w:val="24"/>
              </w:rPr>
            </w:pPr>
            <w:r w:rsidRPr="00825ECA">
              <w:rPr>
                <w:sz w:val="24"/>
                <w:szCs w:val="24"/>
              </w:rPr>
              <w:t>Блокированная жилая застройка</w:t>
            </w:r>
          </w:p>
        </w:tc>
        <w:tc>
          <w:tcPr>
            <w:tcW w:w="716" w:type="dxa"/>
          </w:tcPr>
          <w:p w:rsidR="00825ECA" w:rsidRPr="00825ECA" w:rsidRDefault="00825ECA" w:rsidP="000F53DA">
            <w:pPr>
              <w:pStyle w:val="21"/>
              <w:shd w:val="clear" w:color="auto" w:fill="auto"/>
              <w:ind w:right="20"/>
              <w:jc w:val="left"/>
              <w:rPr>
                <w:sz w:val="24"/>
                <w:szCs w:val="24"/>
                <w:lang w:val="ru-RU"/>
              </w:rPr>
            </w:pPr>
            <w:r w:rsidRPr="00825ECA">
              <w:rPr>
                <w:sz w:val="24"/>
                <w:szCs w:val="24"/>
              </w:rPr>
              <w:t>2.3</w:t>
            </w:r>
          </w:p>
        </w:tc>
        <w:tc>
          <w:tcPr>
            <w:tcW w:w="2771" w:type="dxa"/>
          </w:tcPr>
          <w:p w:rsidR="00825ECA" w:rsidRPr="00825ECA" w:rsidRDefault="00825ECA" w:rsidP="00E95200">
            <w:pPr>
              <w:pStyle w:val="21"/>
              <w:shd w:val="clear" w:color="auto" w:fill="auto"/>
              <w:spacing w:line="240" w:lineRule="auto"/>
              <w:ind w:left="-106" w:right="20"/>
              <w:jc w:val="left"/>
              <w:rPr>
                <w:sz w:val="24"/>
                <w:szCs w:val="24"/>
              </w:rPr>
            </w:pPr>
            <w:proofErr w:type="gramStart"/>
            <w:r w:rsidRPr="00825ECA">
              <w:rPr>
                <w:sz w:val="24"/>
                <w:szCs w:val="24"/>
              </w:rPr>
              <w:t>Размещение жилого дома, имеющего одну или несколько общих стен с соседними жилыми домами (количеством этажей не более чем два,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825ECA">
              <w:rPr>
                <w:sz w:val="24"/>
                <w:szCs w:val="24"/>
              </w:rPr>
              <w:t xml:space="preserve"> пользования (жилые дома блокированной застройки)</w:t>
            </w:r>
          </w:p>
        </w:tc>
        <w:tc>
          <w:tcPr>
            <w:tcW w:w="2012" w:type="dxa"/>
          </w:tcPr>
          <w:p w:rsidR="00825ECA" w:rsidRPr="00825ECA" w:rsidRDefault="00825ECA" w:rsidP="00E95200">
            <w:pPr>
              <w:pStyle w:val="21"/>
              <w:shd w:val="clear" w:color="auto" w:fill="auto"/>
              <w:spacing w:line="240" w:lineRule="auto"/>
              <w:ind w:left="-42" w:right="-146"/>
              <w:jc w:val="left"/>
              <w:rPr>
                <w:sz w:val="24"/>
                <w:szCs w:val="24"/>
              </w:rPr>
            </w:pPr>
            <w:r w:rsidRPr="00825ECA">
              <w:rPr>
                <w:sz w:val="24"/>
                <w:szCs w:val="24"/>
              </w:rPr>
              <w:t>Выращивание плодовых, ягодных, овощных, бахчевых или иных декоративных или сельскохозяйственных культур; размещение индивидуальных гаражей (не более чем на 2 легковых автомобиля) и иных вспомогательных сооружений (баня, теплицы, хозяйственные постройки); обустройство спортивных и детских площадок, площадок для отдыха</w:t>
            </w:r>
          </w:p>
        </w:tc>
        <w:tc>
          <w:tcPr>
            <w:tcW w:w="1791" w:type="dxa"/>
          </w:tcPr>
          <w:p w:rsidR="00825ECA" w:rsidRPr="00825ECA" w:rsidRDefault="00825ECA" w:rsidP="000F53DA">
            <w:pPr>
              <w:pStyle w:val="11"/>
              <w:shd w:val="clear" w:color="auto" w:fill="auto"/>
              <w:spacing w:line="264" w:lineRule="exact"/>
              <w:ind w:firstLine="0"/>
              <w:rPr>
                <w:b w:val="0"/>
                <w:sz w:val="24"/>
                <w:szCs w:val="24"/>
              </w:rPr>
            </w:pPr>
          </w:p>
        </w:tc>
      </w:tr>
    </w:tbl>
    <w:p w:rsidR="0023128A" w:rsidRDefault="0023128A">
      <w:pPr>
        <w:rPr>
          <w:sz w:val="2"/>
          <w:szCs w:val="2"/>
        </w:rPr>
        <w:sectPr w:rsidR="0023128A">
          <w:headerReference w:type="even" r:id="rId8"/>
          <w:headerReference w:type="default" r:id="rId9"/>
          <w:pgSz w:w="11905" w:h="16837"/>
          <w:pgMar w:top="1021" w:right="485" w:bottom="709" w:left="1695" w:header="0" w:footer="3" w:gutter="0"/>
          <w:cols w:space="720"/>
          <w:docGrid w:linePitch="360"/>
        </w:sectPr>
      </w:pPr>
    </w:p>
    <w:p w:rsidR="0023128A" w:rsidRPr="000A39C4" w:rsidRDefault="0023128A">
      <w:pPr>
        <w:rPr>
          <w:sz w:val="2"/>
          <w:szCs w:val="2"/>
          <w:lang w:val="ru-RU"/>
        </w:rPr>
      </w:pPr>
    </w:p>
    <w:p w:rsidR="0023128A" w:rsidRPr="000A39C4" w:rsidRDefault="0023128A">
      <w:pPr>
        <w:rPr>
          <w:sz w:val="2"/>
          <w:szCs w:val="2"/>
          <w:lang w:val="ru-RU"/>
        </w:rPr>
      </w:pPr>
    </w:p>
    <w:p w:rsidR="00E10227" w:rsidRPr="000A39C4" w:rsidRDefault="00E10227">
      <w:pPr>
        <w:rPr>
          <w:sz w:val="2"/>
          <w:szCs w:val="2"/>
          <w:lang w:val="ru-RU"/>
        </w:rPr>
      </w:pPr>
    </w:p>
    <w:p w:rsidR="00E10227" w:rsidRPr="000A39C4" w:rsidRDefault="00E10227">
      <w:pPr>
        <w:rPr>
          <w:sz w:val="2"/>
          <w:szCs w:val="2"/>
          <w:lang w:val="ru-RU"/>
        </w:rPr>
      </w:pPr>
    </w:p>
    <w:p w:rsidR="00E10227" w:rsidRPr="00E10227" w:rsidRDefault="00E10227">
      <w:pPr>
        <w:rPr>
          <w:sz w:val="2"/>
          <w:szCs w:val="2"/>
        </w:rPr>
      </w:pPr>
    </w:p>
    <w:p w:rsidR="0023128A" w:rsidRPr="00B642FB" w:rsidRDefault="003D2532">
      <w:pPr>
        <w:pStyle w:val="21"/>
        <w:numPr>
          <w:ilvl w:val="0"/>
          <w:numId w:val="10"/>
        </w:numPr>
        <w:shd w:val="clear" w:color="auto" w:fill="auto"/>
        <w:tabs>
          <w:tab w:val="left" w:pos="1042"/>
        </w:tabs>
        <w:spacing w:before="249" w:line="322" w:lineRule="exact"/>
        <w:ind w:left="20" w:right="20" w:firstLine="720"/>
        <w:jc w:val="both"/>
      </w:pPr>
      <w:r>
        <w:t xml:space="preserve">предельные размеры земельных участков, предоставляемых гражданам в собственность бесплатно по основаниям, указанным в подпунктах 6 и 7 статьи 39.5 </w:t>
      </w:r>
      <w:r w:rsidRPr="00B642FB">
        <w:t>Земельного кодекса Российской Федерации, устанавливаются законодательством Удмуртской Республики;</w:t>
      </w:r>
    </w:p>
    <w:p w:rsidR="0023128A" w:rsidRPr="00B642FB" w:rsidRDefault="003D2532">
      <w:pPr>
        <w:pStyle w:val="21"/>
        <w:numPr>
          <w:ilvl w:val="0"/>
          <w:numId w:val="10"/>
        </w:numPr>
        <w:shd w:val="clear" w:color="auto" w:fill="auto"/>
        <w:tabs>
          <w:tab w:val="left" w:pos="1162"/>
        </w:tabs>
        <w:spacing w:line="302" w:lineRule="exact"/>
        <w:ind w:left="20" w:right="20" w:firstLine="720"/>
        <w:jc w:val="both"/>
      </w:pPr>
      <w:r w:rsidRPr="00B642FB">
        <w:t>предельные размеры земельных участков, предельные параметры разрешенного строительства, реконструкции объектов капитального строительства зоны Ж</w:t>
      </w:r>
      <w:proofErr w:type="gramStart"/>
      <w:r w:rsidRPr="00B642FB">
        <w:t>1</w:t>
      </w:r>
      <w:proofErr w:type="gramEnd"/>
      <w:r w:rsidRPr="00B642FB">
        <w:t xml:space="preserve"> представлены в таблице 4.</w:t>
      </w:r>
    </w:p>
    <w:p w:rsidR="00B50582" w:rsidRPr="00B642FB" w:rsidRDefault="00B50582" w:rsidP="00B50582">
      <w:pPr>
        <w:pStyle w:val="21"/>
        <w:shd w:val="clear" w:color="auto" w:fill="auto"/>
        <w:tabs>
          <w:tab w:val="left" w:pos="1162"/>
        </w:tabs>
        <w:spacing w:line="302" w:lineRule="exact"/>
        <w:ind w:left="740" w:right="20"/>
        <w:jc w:val="right"/>
        <w:rPr>
          <w:lang w:val="ru-RU"/>
        </w:rPr>
      </w:pPr>
      <w:r w:rsidRPr="00B642FB">
        <w:rPr>
          <w:lang w:val="ru-RU"/>
        </w:rPr>
        <w:t>Таблица 4</w:t>
      </w:r>
    </w:p>
    <w:tbl>
      <w:tblPr>
        <w:tblStyle w:val="aa"/>
        <w:tblW w:w="0" w:type="auto"/>
        <w:tblLook w:val="04A0" w:firstRow="1" w:lastRow="0" w:firstColumn="1" w:lastColumn="0" w:noHBand="0" w:noVBand="1"/>
      </w:tblPr>
      <w:tblGrid>
        <w:gridCol w:w="600"/>
        <w:gridCol w:w="3824"/>
        <w:gridCol w:w="5501"/>
      </w:tblGrid>
      <w:tr w:rsidR="00B50582" w:rsidRPr="00510BAD" w:rsidTr="00B50582">
        <w:trPr>
          <w:tblHeader/>
        </w:trPr>
        <w:tc>
          <w:tcPr>
            <w:tcW w:w="600" w:type="dxa"/>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 xml:space="preserve">№ </w:t>
            </w:r>
            <w:proofErr w:type="gramStart"/>
            <w:r w:rsidRPr="00B642FB">
              <w:rPr>
                <w:sz w:val="24"/>
                <w:szCs w:val="24"/>
                <w:lang w:val="ru-RU"/>
              </w:rPr>
              <w:t>п</w:t>
            </w:r>
            <w:proofErr w:type="gramEnd"/>
            <w:r w:rsidRPr="00B642FB">
              <w:rPr>
                <w:sz w:val="24"/>
                <w:szCs w:val="24"/>
                <w:lang w:val="ru-RU"/>
              </w:rPr>
              <w:t>/п</w:t>
            </w:r>
          </w:p>
        </w:tc>
        <w:tc>
          <w:tcPr>
            <w:tcW w:w="3824" w:type="dxa"/>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Предельные параметры</w:t>
            </w:r>
          </w:p>
        </w:tc>
        <w:tc>
          <w:tcPr>
            <w:tcW w:w="5501" w:type="dxa"/>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Описание параметра</w:t>
            </w:r>
          </w:p>
        </w:tc>
      </w:tr>
      <w:tr w:rsidR="00B50582" w:rsidRPr="00510BAD" w:rsidTr="00B50582">
        <w:tc>
          <w:tcPr>
            <w:tcW w:w="600" w:type="dxa"/>
            <w:vMerge w:val="restart"/>
          </w:tcPr>
          <w:p w:rsidR="00B50582" w:rsidRPr="00B642FB" w:rsidRDefault="00B50582" w:rsidP="00B50582">
            <w:pPr>
              <w:pStyle w:val="21"/>
              <w:shd w:val="clear" w:color="auto" w:fill="auto"/>
              <w:tabs>
                <w:tab w:val="left" w:pos="1162"/>
              </w:tabs>
              <w:spacing w:line="302" w:lineRule="exact"/>
              <w:ind w:right="20"/>
              <w:rPr>
                <w:sz w:val="24"/>
                <w:szCs w:val="24"/>
                <w:lang w:val="ru-RU"/>
              </w:rPr>
            </w:pPr>
            <w:r w:rsidRPr="00B642FB">
              <w:rPr>
                <w:sz w:val="24"/>
                <w:szCs w:val="24"/>
                <w:lang w:val="ru-RU"/>
              </w:rPr>
              <w:t>1</w:t>
            </w:r>
          </w:p>
        </w:tc>
        <w:tc>
          <w:tcPr>
            <w:tcW w:w="3824" w:type="dxa"/>
            <w:vMerge w:val="restart"/>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Минимальная площадь земельного участка (кв. м)</w:t>
            </w: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lang w:val="ru-RU"/>
              </w:rPr>
              <w:t>8</w:t>
            </w:r>
            <w:r w:rsidRPr="00510BAD">
              <w:rPr>
                <w:sz w:val="24"/>
                <w:szCs w:val="24"/>
              </w:rPr>
              <w:t>00 - для индивидуального жилищного строительства</w:t>
            </w:r>
            <w:r w:rsidRPr="00510BAD">
              <w:rPr>
                <w:sz w:val="24"/>
                <w:szCs w:val="24"/>
                <w:lang w:val="ru-RU"/>
              </w:rPr>
              <w:t>, ведения личного подсобного хозяйства</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642FB" w:rsidP="00B642FB">
            <w:pPr>
              <w:pStyle w:val="21"/>
              <w:shd w:val="clear" w:color="auto" w:fill="auto"/>
              <w:tabs>
                <w:tab w:val="left" w:pos="1162"/>
              </w:tabs>
              <w:spacing w:line="302" w:lineRule="exact"/>
              <w:ind w:right="20"/>
              <w:jc w:val="left"/>
              <w:rPr>
                <w:sz w:val="24"/>
                <w:szCs w:val="24"/>
                <w:highlight w:val="yellow"/>
                <w:lang w:val="ru-RU"/>
              </w:rPr>
            </w:pPr>
            <w:r>
              <w:rPr>
                <w:sz w:val="24"/>
                <w:szCs w:val="24"/>
                <w:lang w:val="ru-RU"/>
              </w:rPr>
              <w:t>250</w:t>
            </w:r>
            <w:r w:rsidR="00B50582" w:rsidRPr="00510BAD">
              <w:rPr>
                <w:sz w:val="24"/>
                <w:szCs w:val="24"/>
              </w:rPr>
              <w:t xml:space="preserve"> – для</w:t>
            </w:r>
            <w:r w:rsidR="00B50582" w:rsidRPr="00510BAD">
              <w:rPr>
                <w:sz w:val="24"/>
                <w:szCs w:val="24"/>
                <w:lang w:val="ru-RU"/>
              </w:rPr>
              <w:t xml:space="preserve"> блокированно</w:t>
            </w:r>
            <w:r>
              <w:rPr>
                <w:sz w:val="24"/>
                <w:szCs w:val="24"/>
                <w:lang w:val="ru-RU"/>
              </w:rPr>
              <w:t>го</w:t>
            </w:r>
            <w:r w:rsidR="00B50582" w:rsidRPr="00510BAD">
              <w:rPr>
                <w:sz w:val="24"/>
                <w:szCs w:val="24"/>
                <w:lang w:val="ru-RU"/>
              </w:rPr>
              <w:t xml:space="preserve"> </w:t>
            </w:r>
            <w:r w:rsidR="00B50582" w:rsidRPr="00510BAD">
              <w:rPr>
                <w:sz w:val="24"/>
                <w:szCs w:val="24"/>
              </w:rPr>
              <w:t xml:space="preserve"> жил</w:t>
            </w:r>
            <w:proofErr w:type="spellStart"/>
            <w:r>
              <w:rPr>
                <w:sz w:val="24"/>
                <w:szCs w:val="24"/>
                <w:lang w:val="ru-RU"/>
              </w:rPr>
              <w:t>ищного</w:t>
            </w:r>
            <w:proofErr w:type="spellEnd"/>
            <w:r>
              <w:rPr>
                <w:sz w:val="24"/>
                <w:szCs w:val="24"/>
                <w:lang w:val="ru-RU"/>
              </w:rPr>
              <w:t xml:space="preserve"> строительства</w:t>
            </w:r>
            <w:r w:rsidR="00B50582" w:rsidRPr="00510BAD">
              <w:rPr>
                <w:sz w:val="24"/>
                <w:szCs w:val="24"/>
                <w:lang w:val="ru-RU"/>
              </w:rPr>
              <w:t xml:space="preserve"> (</w:t>
            </w:r>
            <w:r>
              <w:rPr>
                <w:sz w:val="24"/>
                <w:szCs w:val="24"/>
                <w:lang w:val="ru-RU"/>
              </w:rPr>
              <w:t xml:space="preserve">из расчета на </w:t>
            </w:r>
            <w:r w:rsidR="00B50582" w:rsidRPr="00510BAD">
              <w:rPr>
                <w:sz w:val="24"/>
                <w:szCs w:val="24"/>
                <w:lang w:val="ru-RU"/>
              </w:rPr>
              <w:t>1 блок)</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1500 - для малоэтажной многоквартирной жилой застройки</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lang w:val="ru-RU"/>
              </w:rPr>
              <w:t>5</w:t>
            </w:r>
            <w:r w:rsidRPr="00510BAD">
              <w:rPr>
                <w:sz w:val="24"/>
                <w:szCs w:val="24"/>
              </w:rPr>
              <w:t xml:space="preserve"> - для коммунального обслуживания (котельные, КНС, АТС, КТП, ЗТП, ШРП, ГРП, ТП)</w:t>
            </w:r>
            <w:r w:rsidRPr="00510BAD">
              <w:rPr>
                <w:sz w:val="24"/>
                <w:szCs w:val="24"/>
                <w:lang w:val="ru-RU"/>
              </w:rPr>
              <w:t xml:space="preserve"> и антенн сотовой связи</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200 - для прочих объектов</w:t>
            </w:r>
          </w:p>
        </w:tc>
      </w:tr>
      <w:tr w:rsidR="00B50582" w:rsidRPr="00510BAD" w:rsidTr="00B50582">
        <w:tc>
          <w:tcPr>
            <w:tcW w:w="600" w:type="dxa"/>
            <w:vMerge w:val="restart"/>
          </w:tcPr>
          <w:p w:rsidR="00B50582" w:rsidRPr="00B642FB" w:rsidRDefault="00B50582" w:rsidP="00B50582">
            <w:pPr>
              <w:pStyle w:val="21"/>
              <w:shd w:val="clear" w:color="auto" w:fill="auto"/>
              <w:tabs>
                <w:tab w:val="left" w:pos="1162"/>
              </w:tabs>
              <w:spacing w:line="302" w:lineRule="exact"/>
              <w:ind w:right="20"/>
              <w:rPr>
                <w:sz w:val="24"/>
                <w:szCs w:val="24"/>
                <w:lang w:val="ru-RU"/>
              </w:rPr>
            </w:pPr>
            <w:r w:rsidRPr="00B642FB">
              <w:rPr>
                <w:sz w:val="24"/>
                <w:szCs w:val="24"/>
                <w:lang w:val="ru-RU"/>
              </w:rPr>
              <w:t>2</w:t>
            </w:r>
          </w:p>
        </w:tc>
        <w:tc>
          <w:tcPr>
            <w:tcW w:w="3824" w:type="dxa"/>
            <w:vMerge w:val="restart"/>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Максимальная площадь земельного участка (кв. м)</w:t>
            </w: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lang w:val="ru-RU"/>
              </w:rPr>
              <w:t>25</w:t>
            </w:r>
            <w:r w:rsidRPr="00510BAD">
              <w:rPr>
                <w:sz w:val="24"/>
                <w:szCs w:val="24"/>
              </w:rPr>
              <w:t>00 - для индивидуального жилищного строительства</w:t>
            </w:r>
            <w:r w:rsidRPr="00510BAD">
              <w:rPr>
                <w:sz w:val="24"/>
                <w:szCs w:val="24"/>
                <w:lang w:val="ru-RU"/>
              </w:rPr>
              <w:t>, ведения личного подсобного хозяйства</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2</w:t>
            </w:r>
            <w:r w:rsidRPr="00510BAD">
              <w:rPr>
                <w:sz w:val="24"/>
                <w:szCs w:val="24"/>
                <w:lang w:val="ru-RU"/>
              </w:rPr>
              <w:t>5</w:t>
            </w:r>
            <w:r w:rsidRPr="00510BAD">
              <w:rPr>
                <w:sz w:val="24"/>
                <w:szCs w:val="24"/>
              </w:rPr>
              <w:t xml:space="preserve">00 - для </w:t>
            </w:r>
            <w:r w:rsidRPr="00510BAD">
              <w:rPr>
                <w:sz w:val="24"/>
                <w:szCs w:val="24"/>
                <w:lang w:val="ru-RU"/>
              </w:rPr>
              <w:t>блокированной  жилой застройки (1 блок)</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2500 - для малоэтажной многоквартирной жилой застройки</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lang w:val="ru-RU"/>
              </w:rPr>
              <w:t>не подлежит установлению для прочих объектов</w:t>
            </w:r>
          </w:p>
        </w:tc>
      </w:tr>
      <w:tr w:rsidR="00B50582" w:rsidRPr="00510BAD" w:rsidTr="00B50582">
        <w:tc>
          <w:tcPr>
            <w:tcW w:w="600" w:type="dxa"/>
            <w:vMerge w:val="restart"/>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3</w:t>
            </w:r>
          </w:p>
        </w:tc>
        <w:tc>
          <w:tcPr>
            <w:tcW w:w="3824" w:type="dxa"/>
            <w:vMerge w:val="restart"/>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Минимальная ширина участка по уличному фронту (м)</w:t>
            </w: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20 - для индивидуального жилищного строительства, ведения личного подсобного хозяйства</w:t>
            </w:r>
            <w:r w:rsidRPr="00510BAD">
              <w:rPr>
                <w:sz w:val="24"/>
                <w:szCs w:val="24"/>
                <w:lang w:val="ru-RU"/>
              </w:rPr>
              <w:t>, блокированной жилой застройки (1 блок)</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18 - для малоэтажной многоквартирной жилой застройки</w:t>
            </w:r>
          </w:p>
        </w:tc>
      </w:tr>
      <w:tr w:rsidR="00B50582" w:rsidRPr="00510BAD" w:rsidTr="00B50582">
        <w:tc>
          <w:tcPr>
            <w:tcW w:w="600" w:type="dxa"/>
            <w:vMerge w:val="restart"/>
          </w:tcPr>
          <w:p w:rsidR="00B50582" w:rsidRPr="00B642FB" w:rsidRDefault="00B50582" w:rsidP="00B50582">
            <w:pPr>
              <w:pStyle w:val="21"/>
              <w:shd w:val="clear" w:color="auto" w:fill="auto"/>
              <w:tabs>
                <w:tab w:val="left" w:pos="1162"/>
              </w:tabs>
              <w:spacing w:line="302" w:lineRule="exact"/>
              <w:ind w:right="20"/>
              <w:rPr>
                <w:sz w:val="24"/>
                <w:szCs w:val="24"/>
                <w:lang w:val="ru-RU"/>
              </w:rPr>
            </w:pPr>
            <w:r w:rsidRPr="00B642FB">
              <w:rPr>
                <w:sz w:val="24"/>
                <w:szCs w:val="24"/>
                <w:lang w:val="ru-RU"/>
              </w:rPr>
              <w:t>4</w:t>
            </w:r>
          </w:p>
        </w:tc>
        <w:tc>
          <w:tcPr>
            <w:tcW w:w="3824" w:type="dxa"/>
            <w:vMerge w:val="restart"/>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 xml:space="preserve">Максимальный процент застройки </w:t>
            </w:r>
            <w:r w:rsidRPr="00510BAD">
              <w:rPr>
                <w:sz w:val="24"/>
                <w:szCs w:val="24"/>
                <w:lang w:val="ru-RU"/>
              </w:rPr>
              <w:t>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lang w:val="ru-RU"/>
              </w:rPr>
              <w:t>2</w:t>
            </w:r>
            <w:r w:rsidRPr="00510BAD">
              <w:rPr>
                <w:sz w:val="24"/>
                <w:szCs w:val="24"/>
              </w:rPr>
              <w:t>0 - для индивидуального жилищного строительства, ведения личного подсобного хозяйства</w:t>
            </w:r>
            <w:r w:rsidRPr="00510BAD">
              <w:rPr>
                <w:sz w:val="24"/>
                <w:szCs w:val="24"/>
                <w:lang w:val="ru-RU"/>
              </w:rPr>
              <w:t>, блокированной жилой застройки</w:t>
            </w:r>
            <w:r w:rsidR="00DC7D41" w:rsidRPr="00510BAD">
              <w:rPr>
                <w:sz w:val="24"/>
                <w:szCs w:val="24"/>
                <w:lang w:val="ru-RU"/>
              </w:rPr>
              <w:t xml:space="preserve"> (1 блок)</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50 - для малоэтажной многоквартирной жилой застройки</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90 - для коммунального обслуживания (котельные, КНС, АТС, КТП, ЗТП, ШРП, ГРП, ТП)</w:t>
            </w:r>
          </w:p>
        </w:tc>
      </w:tr>
      <w:tr w:rsidR="00B50582" w:rsidRPr="00510BAD" w:rsidTr="00B50582">
        <w:tc>
          <w:tcPr>
            <w:tcW w:w="600" w:type="dxa"/>
            <w:vMerge/>
          </w:tcPr>
          <w:p w:rsidR="00B50582" w:rsidRPr="00510BAD" w:rsidRDefault="00B50582"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B50582" w:rsidRPr="00510BAD" w:rsidRDefault="00B50582"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40 - для прочих объектов</w:t>
            </w:r>
          </w:p>
        </w:tc>
      </w:tr>
      <w:tr w:rsidR="00C535CC" w:rsidRPr="00510BAD" w:rsidTr="00B50582">
        <w:tc>
          <w:tcPr>
            <w:tcW w:w="600" w:type="dxa"/>
            <w:vMerge w:val="restart"/>
          </w:tcPr>
          <w:p w:rsidR="00C535CC" w:rsidRPr="00510BAD" w:rsidRDefault="00C535CC"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lastRenderedPageBreak/>
              <w:t>5</w:t>
            </w:r>
          </w:p>
        </w:tc>
        <w:tc>
          <w:tcPr>
            <w:tcW w:w="3824" w:type="dxa"/>
            <w:vMerge w:val="restart"/>
          </w:tcPr>
          <w:p w:rsidR="00C535CC" w:rsidRPr="00510BAD" w:rsidRDefault="00C535CC"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501" w:type="dxa"/>
          </w:tcPr>
          <w:p w:rsidR="00C535CC" w:rsidRPr="00510BAD" w:rsidRDefault="00C535CC" w:rsidP="00DC7D41">
            <w:pPr>
              <w:pStyle w:val="11"/>
              <w:shd w:val="clear" w:color="auto" w:fill="auto"/>
              <w:spacing w:line="278" w:lineRule="exact"/>
              <w:ind w:firstLine="0"/>
              <w:jc w:val="left"/>
              <w:rPr>
                <w:b w:val="0"/>
                <w:sz w:val="24"/>
                <w:szCs w:val="24"/>
              </w:rPr>
            </w:pPr>
            <w:r w:rsidRPr="00510BAD">
              <w:rPr>
                <w:b w:val="0"/>
                <w:sz w:val="24"/>
                <w:szCs w:val="24"/>
                <w:lang w:val="ru-RU"/>
              </w:rPr>
              <w:t>Д</w:t>
            </w:r>
            <w:r w:rsidRPr="00510BAD">
              <w:rPr>
                <w:b w:val="0"/>
                <w:sz w:val="24"/>
                <w:szCs w:val="24"/>
              </w:rPr>
              <w:t>ля индивидуального жилищного строительства,</w:t>
            </w:r>
          </w:p>
          <w:p w:rsidR="00C535CC" w:rsidRPr="00510BAD" w:rsidRDefault="00C535CC" w:rsidP="00DC7D41">
            <w:pPr>
              <w:pStyle w:val="11"/>
              <w:shd w:val="clear" w:color="auto" w:fill="auto"/>
              <w:spacing w:line="278" w:lineRule="exact"/>
              <w:ind w:firstLine="0"/>
              <w:jc w:val="left"/>
              <w:rPr>
                <w:b w:val="0"/>
                <w:sz w:val="24"/>
                <w:szCs w:val="24"/>
              </w:rPr>
            </w:pPr>
            <w:r w:rsidRPr="00510BAD">
              <w:rPr>
                <w:b w:val="0"/>
                <w:sz w:val="24"/>
                <w:szCs w:val="24"/>
              </w:rPr>
              <w:t>ведения личного подсобного хозяйства</w:t>
            </w:r>
            <w:r w:rsidRPr="00510BAD">
              <w:rPr>
                <w:b w:val="0"/>
                <w:sz w:val="24"/>
                <w:szCs w:val="24"/>
                <w:lang w:val="ru-RU"/>
              </w:rPr>
              <w:t>, малоэтажной многоквартирной жилой застройки</w:t>
            </w:r>
            <w:r w:rsidRPr="00510BAD">
              <w:rPr>
                <w:b w:val="0"/>
                <w:sz w:val="24"/>
                <w:szCs w:val="24"/>
              </w:rPr>
              <w:t>:</w:t>
            </w:r>
          </w:p>
          <w:p w:rsidR="00C535CC" w:rsidRPr="00510BAD" w:rsidRDefault="00C535CC" w:rsidP="00DC7D41">
            <w:pPr>
              <w:pStyle w:val="11"/>
              <w:shd w:val="clear" w:color="auto" w:fill="auto"/>
              <w:spacing w:line="278" w:lineRule="exact"/>
              <w:ind w:firstLine="0"/>
              <w:jc w:val="left"/>
              <w:rPr>
                <w:b w:val="0"/>
                <w:sz w:val="24"/>
                <w:szCs w:val="24"/>
              </w:rPr>
            </w:pPr>
            <w:r w:rsidRPr="00510BAD">
              <w:rPr>
                <w:b w:val="0"/>
                <w:sz w:val="24"/>
                <w:szCs w:val="24"/>
              </w:rPr>
              <w:t>5 - от границ земельного участка по фронту улиц</w:t>
            </w:r>
          </w:p>
          <w:p w:rsidR="00C535CC" w:rsidRPr="00510BAD" w:rsidRDefault="00C535CC" w:rsidP="00DC7D41">
            <w:pPr>
              <w:pStyle w:val="11"/>
              <w:shd w:val="clear" w:color="auto" w:fill="auto"/>
              <w:spacing w:line="278" w:lineRule="exact"/>
              <w:ind w:firstLine="0"/>
              <w:jc w:val="left"/>
              <w:rPr>
                <w:b w:val="0"/>
                <w:sz w:val="24"/>
                <w:szCs w:val="24"/>
              </w:rPr>
            </w:pPr>
            <w:r w:rsidRPr="00510BAD">
              <w:rPr>
                <w:b w:val="0"/>
                <w:sz w:val="24"/>
                <w:szCs w:val="24"/>
              </w:rPr>
              <w:t>и проездов;</w:t>
            </w:r>
          </w:p>
          <w:p w:rsidR="00C535CC" w:rsidRPr="00510BAD" w:rsidRDefault="00C535CC" w:rsidP="00DC7D41">
            <w:pPr>
              <w:pStyle w:val="11"/>
              <w:shd w:val="clear" w:color="auto" w:fill="auto"/>
              <w:spacing w:line="278" w:lineRule="exact"/>
              <w:ind w:firstLine="0"/>
              <w:jc w:val="left"/>
              <w:rPr>
                <w:b w:val="0"/>
                <w:sz w:val="24"/>
                <w:szCs w:val="24"/>
              </w:rPr>
            </w:pPr>
            <w:r w:rsidRPr="00510BAD">
              <w:rPr>
                <w:b w:val="0"/>
                <w:sz w:val="24"/>
                <w:szCs w:val="24"/>
              </w:rPr>
              <w:t>5 - от красной линии;</w:t>
            </w:r>
          </w:p>
          <w:p w:rsidR="00C535CC" w:rsidRPr="00510BAD" w:rsidRDefault="00C535CC" w:rsidP="00DC7D41">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3 - от границ земельного участка</w:t>
            </w:r>
          </w:p>
        </w:tc>
      </w:tr>
      <w:tr w:rsidR="00C535CC" w:rsidRPr="00510BAD" w:rsidTr="00B50582">
        <w:tc>
          <w:tcPr>
            <w:tcW w:w="600" w:type="dxa"/>
            <w:vMerge/>
          </w:tcPr>
          <w:p w:rsidR="00C535CC" w:rsidRPr="00510BAD" w:rsidRDefault="00C535CC"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C535CC" w:rsidRPr="00510BAD" w:rsidRDefault="00C535CC"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C535CC" w:rsidRPr="00B642FB" w:rsidRDefault="00C535CC" w:rsidP="00B50582">
            <w:pPr>
              <w:pStyle w:val="21"/>
              <w:shd w:val="clear" w:color="auto" w:fill="auto"/>
              <w:tabs>
                <w:tab w:val="left" w:pos="1162"/>
              </w:tabs>
              <w:spacing w:line="302" w:lineRule="exact"/>
              <w:ind w:right="20"/>
              <w:jc w:val="left"/>
              <w:rPr>
                <w:sz w:val="24"/>
                <w:szCs w:val="24"/>
                <w:lang w:val="ru-RU"/>
              </w:rPr>
            </w:pPr>
            <w:r w:rsidRPr="00B642FB">
              <w:rPr>
                <w:sz w:val="24"/>
                <w:szCs w:val="24"/>
                <w:lang w:val="ru-RU"/>
              </w:rPr>
              <w:t>Для блокированной жилой застройки (1 блок):</w:t>
            </w:r>
          </w:p>
          <w:p w:rsidR="00C535CC" w:rsidRPr="00B642FB" w:rsidRDefault="00C535CC" w:rsidP="00B50582">
            <w:pPr>
              <w:pStyle w:val="21"/>
              <w:shd w:val="clear" w:color="auto" w:fill="auto"/>
              <w:tabs>
                <w:tab w:val="left" w:pos="1162"/>
              </w:tabs>
              <w:spacing w:line="302" w:lineRule="exact"/>
              <w:ind w:right="20"/>
              <w:jc w:val="left"/>
              <w:rPr>
                <w:sz w:val="24"/>
                <w:szCs w:val="24"/>
                <w:lang w:val="ru-RU"/>
              </w:rPr>
            </w:pPr>
            <w:r w:rsidRPr="00B642FB">
              <w:rPr>
                <w:sz w:val="24"/>
                <w:szCs w:val="24"/>
                <w:lang w:val="ru-RU"/>
              </w:rPr>
              <w:t>5 – от границ земельного участка по фронту улиц и проездов;</w:t>
            </w:r>
          </w:p>
          <w:p w:rsidR="00C535CC" w:rsidRPr="00510BAD" w:rsidRDefault="00C535CC" w:rsidP="00B50582">
            <w:pPr>
              <w:pStyle w:val="21"/>
              <w:shd w:val="clear" w:color="auto" w:fill="auto"/>
              <w:tabs>
                <w:tab w:val="left" w:pos="1162"/>
              </w:tabs>
              <w:spacing w:line="302" w:lineRule="exact"/>
              <w:ind w:right="20"/>
              <w:jc w:val="left"/>
              <w:rPr>
                <w:sz w:val="24"/>
                <w:szCs w:val="24"/>
                <w:highlight w:val="yellow"/>
                <w:lang w:val="ru-RU"/>
              </w:rPr>
            </w:pPr>
            <w:r w:rsidRPr="00B642FB">
              <w:rPr>
                <w:sz w:val="24"/>
                <w:szCs w:val="24"/>
                <w:lang w:val="ru-RU"/>
              </w:rPr>
              <w:t>5 – от красной линии</w:t>
            </w:r>
          </w:p>
        </w:tc>
      </w:tr>
      <w:tr w:rsidR="00C535CC" w:rsidRPr="00510BAD" w:rsidTr="00B50582">
        <w:tc>
          <w:tcPr>
            <w:tcW w:w="600" w:type="dxa"/>
            <w:vMerge/>
          </w:tcPr>
          <w:p w:rsidR="00C535CC" w:rsidRPr="00510BAD" w:rsidRDefault="00C535CC"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C535CC" w:rsidRPr="00510BAD" w:rsidRDefault="00C535CC"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lang w:val="ru-RU"/>
              </w:rPr>
              <w:t>П</w:t>
            </w:r>
            <w:r w:rsidRPr="00510BAD">
              <w:rPr>
                <w:b w:val="0"/>
                <w:sz w:val="24"/>
                <w:szCs w:val="24"/>
              </w:rPr>
              <w:t xml:space="preserve">о санитарно-бытовым условиям отступы от границ соседнего земельного участка: </w:t>
            </w:r>
          </w:p>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rPr>
              <w:t xml:space="preserve">4 - до построек для содержания скота и птицы (3 - со стороны земель общего пользования и элементов улично-дорожной сети); </w:t>
            </w:r>
          </w:p>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rPr>
              <w:t xml:space="preserve">2 - до других построек: бани, индивидуального гаража, </w:t>
            </w:r>
            <w:proofErr w:type="spellStart"/>
            <w:r w:rsidRPr="00510BAD">
              <w:rPr>
                <w:b w:val="0"/>
                <w:sz w:val="24"/>
                <w:szCs w:val="24"/>
              </w:rPr>
              <w:t>сара</w:t>
            </w:r>
            <w:proofErr w:type="spellEnd"/>
            <w:r w:rsidRPr="00510BAD">
              <w:rPr>
                <w:b w:val="0"/>
                <w:sz w:val="24"/>
                <w:szCs w:val="24"/>
                <w:lang w:val="ru-RU"/>
              </w:rPr>
              <w:t>и</w:t>
            </w:r>
          </w:p>
          <w:p w:rsidR="00C535CC" w:rsidRPr="00510BAD" w:rsidRDefault="00C535CC" w:rsidP="00DC7D41">
            <w:pPr>
              <w:pStyle w:val="11"/>
              <w:shd w:val="clear" w:color="auto" w:fill="auto"/>
              <w:spacing w:line="278" w:lineRule="exact"/>
              <w:ind w:firstLine="0"/>
              <w:jc w:val="left"/>
              <w:rPr>
                <w:b w:val="0"/>
                <w:sz w:val="24"/>
                <w:szCs w:val="24"/>
              </w:rPr>
            </w:pPr>
            <w:r w:rsidRPr="00510BAD">
              <w:rPr>
                <w:b w:val="0"/>
                <w:sz w:val="24"/>
                <w:szCs w:val="24"/>
              </w:rPr>
              <w:t>(3 - со стороны земель общего пользования и элементов улично-дорожной сети), при этом скат крыши должен быть ориентирован на свой участок;</w:t>
            </w:r>
          </w:p>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rPr>
              <w:t xml:space="preserve">4 - до стволов высокорослых (высотой свыше 4 м) деревьев, 2 - до среднерослых (высотой не более 4 м) деревьев, 1 - до кустарников; </w:t>
            </w:r>
          </w:p>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rPr>
              <w:t xml:space="preserve">6 - от окон жилых помещений (комнат, кухонь и веранд) до стен дома и хозяйственных построек (сарая, гаража, бани), расположенных на соседних земельных участках; </w:t>
            </w:r>
          </w:p>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rPr>
              <w:t>12 - от туалета, выгребной ямы до стен соседнего жилого дома при отсутствии централизованной канализации;</w:t>
            </w:r>
          </w:p>
          <w:p w:rsidR="00C535CC" w:rsidRPr="00510BAD" w:rsidRDefault="00C535CC" w:rsidP="00DC7D41">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25 - до источника водоснабжения (колодца)</w:t>
            </w:r>
          </w:p>
        </w:tc>
      </w:tr>
      <w:tr w:rsidR="00C535CC" w:rsidRPr="00510BAD" w:rsidTr="00B50582">
        <w:tc>
          <w:tcPr>
            <w:tcW w:w="600" w:type="dxa"/>
            <w:vMerge/>
          </w:tcPr>
          <w:p w:rsidR="00C535CC" w:rsidRPr="00510BAD" w:rsidRDefault="00C535CC"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C535CC" w:rsidRPr="00510BAD" w:rsidRDefault="00C535CC"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lang w:val="ru-RU"/>
              </w:rPr>
              <w:t>Д</w:t>
            </w:r>
            <w:r w:rsidRPr="00510BAD">
              <w:rPr>
                <w:b w:val="0"/>
                <w:sz w:val="24"/>
                <w:szCs w:val="24"/>
              </w:rPr>
              <w:t xml:space="preserve">ля коммунального обслуживания (котельные, КНС, АТС, КТП, ЗТП, ШРП, ГРП, ТП): </w:t>
            </w:r>
          </w:p>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rPr>
              <w:t>1 - от границ земельного участка;</w:t>
            </w:r>
          </w:p>
          <w:p w:rsidR="00C535CC" w:rsidRPr="00510BAD" w:rsidRDefault="00C535CC" w:rsidP="00DC7D41">
            <w:pPr>
              <w:pStyle w:val="11"/>
              <w:shd w:val="clear" w:color="auto" w:fill="auto"/>
              <w:spacing w:line="278" w:lineRule="exact"/>
              <w:ind w:firstLine="0"/>
              <w:jc w:val="left"/>
              <w:rPr>
                <w:b w:val="0"/>
                <w:sz w:val="24"/>
                <w:szCs w:val="24"/>
                <w:lang w:val="ru-RU"/>
              </w:rPr>
            </w:pPr>
            <w:r w:rsidRPr="00510BAD">
              <w:rPr>
                <w:b w:val="0"/>
                <w:sz w:val="24"/>
                <w:szCs w:val="24"/>
              </w:rPr>
              <w:t>5 - от красной линии (улиц и проездов)</w:t>
            </w:r>
          </w:p>
        </w:tc>
      </w:tr>
      <w:tr w:rsidR="00C535CC" w:rsidRPr="00510BAD" w:rsidTr="00B50582">
        <w:tc>
          <w:tcPr>
            <w:tcW w:w="600" w:type="dxa"/>
            <w:vMerge/>
          </w:tcPr>
          <w:p w:rsidR="00C535CC" w:rsidRPr="00510BAD" w:rsidRDefault="00C535CC"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C535CC" w:rsidRPr="00510BAD" w:rsidRDefault="00C535CC"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C535CC" w:rsidRPr="00510BAD" w:rsidRDefault="00C535CC" w:rsidP="00C535CC">
            <w:pPr>
              <w:pStyle w:val="11"/>
              <w:shd w:val="clear" w:color="auto" w:fill="auto"/>
              <w:spacing w:line="278" w:lineRule="exact"/>
              <w:ind w:firstLine="0"/>
              <w:jc w:val="left"/>
              <w:rPr>
                <w:b w:val="0"/>
                <w:sz w:val="24"/>
                <w:szCs w:val="24"/>
                <w:lang w:val="ru-RU"/>
              </w:rPr>
            </w:pPr>
            <w:r w:rsidRPr="00510BAD">
              <w:rPr>
                <w:b w:val="0"/>
                <w:sz w:val="24"/>
                <w:szCs w:val="24"/>
                <w:lang w:val="ru-RU"/>
              </w:rPr>
              <w:t>Д</w:t>
            </w:r>
            <w:r w:rsidRPr="00510BAD">
              <w:rPr>
                <w:b w:val="0"/>
                <w:sz w:val="24"/>
                <w:szCs w:val="24"/>
              </w:rPr>
              <w:t xml:space="preserve">ля прочих зданий, строений, сооружений: </w:t>
            </w:r>
          </w:p>
          <w:p w:rsidR="00C535CC" w:rsidRPr="00510BAD" w:rsidRDefault="00C535CC" w:rsidP="00C535CC">
            <w:pPr>
              <w:pStyle w:val="11"/>
              <w:shd w:val="clear" w:color="auto" w:fill="auto"/>
              <w:spacing w:line="278" w:lineRule="exact"/>
              <w:ind w:firstLine="0"/>
              <w:jc w:val="left"/>
              <w:rPr>
                <w:b w:val="0"/>
                <w:sz w:val="24"/>
                <w:szCs w:val="24"/>
                <w:lang w:val="ru-RU"/>
              </w:rPr>
            </w:pPr>
            <w:r w:rsidRPr="00510BAD">
              <w:rPr>
                <w:b w:val="0"/>
                <w:sz w:val="24"/>
                <w:szCs w:val="24"/>
              </w:rPr>
              <w:t xml:space="preserve">3 - от границ земельного участка; </w:t>
            </w:r>
          </w:p>
          <w:p w:rsidR="00C535CC" w:rsidRPr="00510BAD" w:rsidRDefault="00C535CC" w:rsidP="00C535CC">
            <w:pPr>
              <w:pStyle w:val="11"/>
              <w:shd w:val="clear" w:color="auto" w:fill="auto"/>
              <w:spacing w:line="278" w:lineRule="exact"/>
              <w:ind w:firstLine="0"/>
              <w:jc w:val="left"/>
              <w:rPr>
                <w:b w:val="0"/>
                <w:sz w:val="24"/>
                <w:szCs w:val="24"/>
                <w:lang w:val="ru-RU"/>
              </w:rPr>
            </w:pPr>
            <w:r w:rsidRPr="00510BAD">
              <w:rPr>
                <w:b w:val="0"/>
                <w:sz w:val="24"/>
                <w:szCs w:val="24"/>
              </w:rPr>
              <w:t>5 - от красной линии</w:t>
            </w:r>
          </w:p>
        </w:tc>
      </w:tr>
      <w:tr w:rsidR="00DC7D41" w:rsidRPr="00510BAD" w:rsidTr="00B50582">
        <w:tc>
          <w:tcPr>
            <w:tcW w:w="600" w:type="dxa"/>
          </w:tcPr>
          <w:p w:rsidR="00DC7D41" w:rsidRPr="00510BAD" w:rsidRDefault="00C535CC"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6</w:t>
            </w:r>
          </w:p>
        </w:tc>
        <w:tc>
          <w:tcPr>
            <w:tcW w:w="3824" w:type="dxa"/>
          </w:tcPr>
          <w:p w:rsidR="00DC7D41" w:rsidRPr="00510BAD" w:rsidRDefault="00C535CC"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Предельное количество этажей</w:t>
            </w:r>
          </w:p>
        </w:tc>
        <w:tc>
          <w:tcPr>
            <w:tcW w:w="5501" w:type="dxa"/>
          </w:tcPr>
          <w:p w:rsidR="00C535CC" w:rsidRPr="00510BAD" w:rsidRDefault="00C535CC" w:rsidP="00C535CC">
            <w:pPr>
              <w:pStyle w:val="11"/>
              <w:shd w:val="clear" w:color="auto" w:fill="auto"/>
              <w:spacing w:line="278" w:lineRule="exact"/>
              <w:ind w:firstLine="0"/>
              <w:jc w:val="left"/>
              <w:rPr>
                <w:b w:val="0"/>
                <w:sz w:val="24"/>
                <w:szCs w:val="24"/>
                <w:lang w:val="ru-RU"/>
              </w:rPr>
            </w:pPr>
            <w:r w:rsidRPr="00510BAD">
              <w:rPr>
                <w:b w:val="0"/>
                <w:sz w:val="24"/>
                <w:szCs w:val="24"/>
              </w:rPr>
              <w:t xml:space="preserve">2 </w:t>
            </w:r>
            <w:r w:rsidRPr="00510BAD">
              <w:rPr>
                <w:b w:val="0"/>
                <w:sz w:val="24"/>
                <w:szCs w:val="24"/>
                <w:lang w:val="ru-RU"/>
              </w:rPr>
              <w:t xml:space="preserve">(включая мансарду) </w:t>
            </w:r>
            <w:r w:rsidRPr="00510BAD">
              <w:rPr>
                <w:b w:val="0"/>
                <w:sz w:val="24"/>
                <w:szCs w:val="24"/>
              </w:rPr>
              <w:t>- для индивидуального жилищного строительства</w:t>
            </w:r>
            <w:r w:rsidRPr="00510BAD">
              <w:rPr>
                <w:b w:val="0"/>
                <w:sz w:val="24"/>
                <w:szCs w:val="24"/>
                <w:lang w:val="ru-RU"/>
              </w:rPr>
              <w:t xml:space="preserve">, ведения </w:t>
            </w:r>
            <w:r w:rsidRPr="00510BAD">
              <w:rPr>
                <w:b w:val="0"/>
                <w:sz w:val="24"/>
                <w:szCs w:val="24"/>
              </w:rPr>
              <w:t xml:space="preserve">личного подсобного хозяйства; </w:t>
            </w:r>
          </w:p>
          <w:p w:rsidR="00DC7D41" w:rsidRPr="00510BAD" w:rsidRDefault="00C535CC" w:rsidP="00C535CC">
            <w:pPr>
              <w:pStyle w:val="11"/>
              <w:shd w:val="clear" w:color="auto" w:fill="auto"/>
              <w:spacing w:line="278" w:lineRule="exact"/>
              <w:ind w:firstLine="0"/>
              <w:jc w:val="left"/>
              <w:rPr>
                <w:b w:val="0"/>
                <w:sz w:val="24"/>
                <w:szCs w:val="24"/>
                <w:lang w:val="ru-RU"/>
              </w:rPr>
            </w:pPr>
            <w:r w:rsidRPr="00510BAD">
              <w:rPr>
                <w:b w:val="0"/>
                <w:sz w:val="24"/>
                <w:szCs w:val="24"/>
              </w:rPr>
              <w:t xml:space="preserve">2 </w:t>
            </w:r>
            <w:r w:rsidRPr="00510BAD">
              <w:rPr>
                <w:b w:val="0"/>
                <w:sz w:val="24"/>
                <w:szCs w:val="24"/>
                <w:lang w:val="ru-RU"/>
              </w:rPr>
              <w:t>-</w:t>
            </w:r>
            <w:r w:rsidRPr="00510BAD">
              <w:rPr>
                <w:b w:val="0"/>
                <w:sz w:val="24"/>
                <w:szCs w:val="24"/>
              </w:rPr>
              <w:t xml:space="preserve"> для</w:t>
            </w:r>
            <w:r w:rsidRPr="00510BAD">
              <w:rPr>
                <w:b w:val="0"/>
                <w:sz w:val="24"/>
                <w:szCs w:val="24"/>
                <w:lang w:val="ru-RU"/>
              </w:rPr>
              <w:t xml:space="preserve"> малоэтажной многоквартирной жилой застройки;</w:t>
            </w:r>
          </w:p>
          <w:p w:rsidR="00C535CC" w:rsidRPr="00510BAD" w:rsidRDefault="00C535CC" w:rsidP="00C535CC">
            <w:pPr>
              <w:pStyle w:val="11"/>
              <w:shd w:val="clear" w:color="auto" w:fill="auto"/>
              <w:spacing w:line="278" w:lineRule="exact"/>
              <w:ind w:firstLine="0"/>
              <w:jc w:val="left"/>
              <w:rPr>
                <w:b w:val="0"/>
                <w:sz w:val="24"/>
                <w:szCs w:val="24"/>
                <w:lang w:val="ru-RU"/>
              </w:rPr>
            </w:pPr>
            <w:r w:rsidRPr="00510BAD">
              <w:rPr>
                <w:b w:val="0"/>
                <w:sz w:val="24"/>
                <w:szCs w:val="24"/>
                <w:lang w:val="ru-RU"/>
              </w:rPr>
              <w:t>1 – для блокированной  жилой застройки;</w:t>
            </w:r>
          </w:p>
          <w:p w:rsidR="00C535CC" w:rsidRPr="00510BAD" w:rsidRDefault="00C535CC" w:rsidP="00C535CC">
            <w:pPr>
              <w:pStyle w:val="11"/>
              <w:shd w:val="clear" w:color="auto" w:fill="auto"/>
              <w:spacing w:line="278" w:lineRule="exact"/>
              <w:ind w:firstLine="0"/>
              <w:jc w:val="left"/>
              <w:rPr>
                <w:b w:val="0"/>
                <w:sz w:val="24"/>
                <w:szCs w:val="24"/>
                <w:lang w:val="ru-RU"/>
              </w:rPr>
            </w:pPr>
            <w:r w:rsidRPr="00510BAD">
              <w:rPr>
                <w:b w:val="0"/>
                <w:sz w:val="24"/>
                <w:szCs w:val="24"/>
                <w:lang w:val="ru-RU"/>
              </w:rPr>
              <w:t>1 – для вспомогательных видов разрешенного использования;</w:t>
            </w:r>
          </w:p>
          <w:p w:rsidR="00C535CC" w:rsidRPr="00510BAD" w:rsidRDefault="00C535CC" w:rsidP="00C535CC">
            <w:pPr>
              <w:pStyle w:val="11"/>
              <w:shd w:val="clear" w:color="auto" w:fill="auto"/>
              <w:spacing w:line="278" w:lineRule="exact"/>
              <w:ind w:firstLine="0"/>
              <w:jc w:val="left"/>
              <w:rPr>
                <w:b w:val="0"/>
                <w:sz w:val="24"/>
                <w:szCs w:val="24"/>
                <w:lang w:val="ru-RU"/>
              </w:rPr>
            </w:pPr>
            <w:r w:rsidRPr="00510BAD">
              <w:rPr>
                <w:b w:val="0"/>
                <w:sz w:val="24"/>
                <w:szCs w:val="24"/>
                <w:lang w:val="ru-RU"/>
              </w:rPr>
              <w:t>2 – прочих объектов</w:t>
            </w:r>
          </w:p>
        </w:tc>
      </w:tr>
      <w:tr w:rsidR="00DC7D41" w:rsidRPr="00510BAD" w:rsidTr="00B50582">
        <w:tc>
          <w:tcPr>
            <w:tcW w:w="600" w:type="dxa"/>
          </w:tcPr>
          <w:p w:rsidR="00DC7D41" w:rsidRPr="00510BAD" w:rsidRDefault="00C535CC"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lastRenderedPageBreak/>
              <w:t>7</w:t>
            </w:r>
          </w:p>
        </w:tc>
        <w:tc>
          <w:tcPr>
            <w:tcW w:w="3824" w:type="dxa"/>
          </w:tcPr>
          <w:p w:rsidR="00DC7D41" w:rsidRPr="00510BAD" w:rsidRDefault="00C535CC" w:rsidP="00C535CC">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Предельная высота строений, сооружений (м)</w:t>
            </w:r>
          </w:p>
        </w:tc>
        <w:tc>
          <w:tcPr>
            <w:tcW w:w="5501" w:type="dxa"/>
          </w:tcPr>
          <w:p w:rsidR="00DC7D41" w:rsidRPr="00510BAD" w:rsidRDefault="0062463B" w:rsidP="00DC7D41">
            <w:pPr>
              <w:pStyle w:val="11"/>
              <w:shd w:val="clear" w:color="auto" w:fill="auto"/>
              <w:spacing w:line="278" w:lineRule="exact"/>
              <w:ind w:firstLine="0"/>
              <w:jc w:val="left"/>
              <w:rPr>
                <w:b w:val="0"/>
                <w:sz w:val="24"/>
                <w:szCs w:val="24"/>
                <w:lang w:val="ru-RU"/>
              </w:rPr>
            </w:pPr>
            <w:r w:rsidRPr="00510BAD">
              <w:rPr>
                <w:b w:val="0"/>
                <w:sz w:val="24"/>
                <w:szCs w:val="24"/>
                <w:lang w:val="ru-RU"/>
              </w:rPr>
              <w:t>5 – для вспомогательных объектов (индивидуальных гаражей, хозяйственных построек и иных вспомогательных построек);</w:t>
            </w:r>
          </w:p>
          <w:p w:rsidR="0062463B" w:rsidRPr="00510BAD" w:rsidRDefault="0062463B" w:rsidP="0062463B">
            <w:pPr>
              <w:pStyle w:val="11"/>
              <w:shd w:val="clear" w:color="auto" w:fill="auto"/>
              <w:spacing w:line="278" w:lineRule="exact"/>
              <w:ind w:firstLine="0"/>
              <w:jc w:val="left"/>
              <w:rPr>
                <w:b w:val="0"/>
                <w:sz w:val="24"/>
                <w:szCs w:val="24"/>
                <w:lang w:val="ru-RU"/>
              </w:rPr>
            </w:pPr>
            <w:r w:rsidRPr="00510BAD">
              <w:rPr>
                <w:b w:val="0"/>
                <w:sz w:val="24"/>
                <w:szCs w:val="24"/>
                <w:lang w:val="ru-RU"/>
              </w:rPr>
              <w:t>25 – для сооружений</w:t>
            </w:r>
          </w:p>
        </w:tc>
      </w:tr>
      <w:tr w:rsidR="0062463B" w:rsidRPr="00510BAD" w:rsidTr="00B50582">
        <w:tc>
          <w:tcPr>
            <w:tcW w:w="600" w:type="dxa"/>
            <w:vMerge w:val="restart"/>
          </w:tcPr>
          <w:p w:rsidR="0062463B" w:rsidRPr="00510BAD" w:rsidRDefault="0062463B"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8</w:t>
            </w:r>
          </w:p>
        </w:tc>
        <w:tc>
          <w:tcPr>
            <w:tcW w:w="3824" w:type="dxa"/>
            <w:vMerge w:val="restart"/>
          </w:tcPr>
          <w:p w:rsidR="0062463B" w:rsidRPr="00510BAD" w:rsidRDefault="0062463B"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Минимальный процент озеленения земельного участка (процент)</w:t>
            </w:r>
          </w:p>
        </w:tc>
        <w:tc>
          <w:tcPr>
            <w:tcW w:w="5501" w:type="dxa"/>
          </w:tcPr>
          <w:p w:rsidR="0062463B" w:rsidRPr="00510BAD" w:rsidRDefault="0062463B" w:rsidP="00DC7D41">
            <w:pPr>
              <w:pStyle w:val="11"/>
              <w:shd w:val="clear" w:color="auto" w:fill="auto"/>
              <w:spacing w:line="278" w:lineRule="exact"/>
              <w:ind w:firstLine="0"/>
              <w:jc w:val="left"/>
              <w:rPr>
                <w:b w:val="0"/>
                <w:sz w:val="24"/>
                <w:szCs w:val="24"/>
                <w:lang w:val="ru-RU"/>
              </w:rPr>
            </w:pPr>
            <w:r w:rsidRPr="00510BAD">
              <w:rPr>
                <w:b w:val="0"/>
                <w:sz w:val="24"/>
                <w:szCs w:val="24"/>
              </w:rPr>
              <w:t>30 - для индивидуального жилищного строительства, ведения личного подсобного хозяйства</w:t>
            </w:r>
          </w:p>
        </w:tc>
      </w:tr>
      <w:tr w:rsidR="0062463B" w:rsidRPr="00510BAD" w:rsidTr="00B50582">
        <w:tc>
          <w:tcPr>
            <w:tcW w:w="600" w:type="dxa"/>
            <w:vMerge/>
          </w:tcPr>
          <w:p w:rsidR="0062463B" w:rsidRPr="00510BAD" w:rsidRDefault="0062463B"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62463B" w:rsidRPr="00510BAD" w:rsidRDefault="0062463B"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62463B" w:rsidRPr="00510BAD" w:rsidRDefault="0062463B" w:rsidP="00DC7D41">
            <w:pPr>
              <w:pStyle w:val="11"/>
              <w:shd w:val="clear" w:color="auto" w:fill="auto"/>
              <w:spacing w:line="278" w:lineRule="exact"/>
              <w:ind w:firstLine="0"/>
              <w:jc w:val="left"/>
              <w:rPr>
                <w:b w:val="0"/>
                <w:sz w:val="24"/>
                <w:szCs w:val="24"/>
                <w:lang w:val="ru-RU"/>
              </w:rPr>
            </w:pPr>
            <w:r w:rsidRPr="00510BAD">
              <w:rPr>
                <w:b w:val="0"/>
                <w:sz w:val="24"/>
                <w:szCs w:val="24"/>
              </w:rPr>
              <w:t>15 - для малоэтажной многоквартирной жилой застройки</w:t>
            </w:r>
          </w:p>
        </w:tc>
      </w:tr>
      <w:tr w:rsidR="0062463B" w:rsidRPr="00510BAD" w:rsidTr="00B50582">
        <w:tc>
          <w:tcPr>
            <w:tcW w:w="600" w:type="dxa"/>
            <w:vMerge/>
          </w:tcPr>
          <w:p w:rsidR="0062463B" w:rsidRPr="00510BAD" w:rsidRDefault="0062463B" w:rsidP="00B50582">
            <w:pPr>
              <w:pStyle w:val="21"/>
              <w:shd w:val="clear" w:color="auto" w:fill="auto"/>
              <w:tabs>
                <w:tab w:val="left" w:pos="1162"/>
              </w:tabs>
              <w:spacing w:line="302" w:lineRule="exact"/>
              <w:ind w:right="20"/>
              <w:rPr>
                <w:sz w:val="24"/>
                <w:szCs w:val="24"/>
                <w:highlight w:val="yellow"/>
                <w:lang w:val="ru-RU"/>
              </w:rPr>
            </w:pPr>
          </w:p>
        </w:tc>
        <w:tc>
          <w:tcPr>
            <w:tcW w:w="3824" w:type="dxa"/>
            <w:vMerge/>
          </w:tcPr>
          <w:p w:rsidR="0062463B" w:rsidRPr="00510BAD" w:rsidRDefault="0062463B" w:rsidP="00B50582">
            <w:pPr>
              <w:pStyle w:val="21"/>
              <w:shd w:val="clear" w:color="auto" w:fill="auto"/>
              <w:tabs>
                <w:tab w:val="left" w:pos="1162"/>
              </w:tabs>
              <w:spacing w:line="302" w:lineRule="exact"/>
              <w:ind w:right="20"/>
              <w:jc w:val="left"/>
              <w:rPr>
                <w:sz w:val="24"/>
                <w:szCs w:val="24"/>
                <w:highlight w:val="yellow"/>
                <w:lang w:val="ru-RU"/>
              </w:rPr>
            </w:pPr>
          </w:p>
        </w:tc>
        <w:tc>
          <w:tcPr>
            <w:tcW w:w="5501" w:type="dxa"/>
          </w:tcPr>
          <w:p w:rsidR="0062463B" w:rsidRPr="00510BAD" w:rsidRDefault="0062463B" w:rsidP="00DC7D41">
            <w:pPr>
              <w:pStyle w:val="11"/>
              <w:shd w:val="clear" w:color="auto" w:fill="auto"/>
              <w:spacing w:line="278" w:lineRule="exact"/>
              <w:ind w:firstLine="0"/>
              <w:jc w:val="left"/>
              <w:rPr>
                <w:b w:val="0"/>
                <w:sz w:val="24"/>
                <w:szCs w:val="24"/>
                <w:lang w:val="ru-RU"/>
              </w:rPr>
            </w:pPr>
            <w:r w:rsidRPr="00510BAD">
              <w:rPr>
                <w:b w:val="0"/>
                <w:sz w:val="24"/>
                <w:szCs w:val="24"/>
              </w:rPr>
              <w:t>10 - для прочих объектов</w:t>
            </w:r>
          </w:p>
        </w:tc>
      </w:tr>
      <w:tr w:rsidR="0062463B" w:rsidRPr="00510BAD" w:rsidTr="00B50582">
        <w:tc>
          <w:tcPr>
            <w:tcW w:w="600" w:type="dxa"/>
          </w:tcPr>
          <w:p w:rsidR="0062463B" w:rsidRPr="00510BAD" w:rsidRDefault="0062463B"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9</w:t>
            </w:r>
          </w:p>
        </w:tc>
        <w:tc>
          <w:tcPr>
            <w:tcW w:w="3824" w:type="dxa"/>
          </w:tcPr>
          <w:p w:rsidR="0062463B" w:rsidRPr="00510BAD" w:rsidRDefault="0062463B" w:rsidP="00B50582">
            <w:pPr>
              <w:pStyle w:val="21"/>
              <w:shd w:val="clear" w:color="auto" w:fill="auto"/>
              <w:tabs>
                <w:tab w:val="left" w:pos="1162"/>
              </w:tabs>
              <w:spacing w:line="302" w:lineRule="exact"/>
              <w:ind w:right="20"/>
              <w:jc w:val="left"/>
              <w:rPr>
                <w:sz w:val="24"/>
                <w:szCs w:val="24"/>
                <w:highlight w:val="yellow"/>
                <w:lang w:val="ru-RU"/>
              </w:rPr>
            </w:pPr>
            <w:r w:rsidRPr="00510BAD">
              <w:rPr>
                <w:sz w:val="24"/>
                <w:szCs w:val="24"/>
              </w:rPr>
              <w:t>Максимальная высота ограждений земельных участков (м)</w:t>
            </w:r>
          </w:p>
        </w:tc>
        <w:tc>
          <w:tcPr>
            <w:tcW w:w="5501" w:type="dxa"/>
          </w:tcPr>
          <w:p w:rsidR="0062463B" w:rsidRPr="00510BAD" w:rsidRDefault="0062463B" w:rsidP="0062463B">
            <w:pPr>
              <w:pStyle w:val="11"/>
              <w:shd w:val="clear" w:color="auto" w:fill="auto"/>
              <w:spacing w:line="274" w:lineRule="exact"/>
              <w:ind w:firstLine="0"/>
              <w:jc w:val="left"/>
              <w:rPr>
                <w:b w:val="0"/>
                <w:sz w:val="24"/>
                <w:szCs w:val="24"/>
              </w:rPr>
            </w:pPr>
            <w:r w:rsidRPr="00510BAD">
              <w:rPr>
                <w:b w:val="0"/>
                <w:sz w:val="24"/>
                <w:szCs w:val="24"/>
              </w:rPr>
              <w:t>1,8- вдоль улиц и проездов;</w:t>
            </w:r>
          </w:p>
          <w:p w:rsidR="0062463B" w:rsidRPr="00510BAD" w:rsidRDefault="0062463B" w:rsidP="0062463B">
            <w:pPr>
              <w:pStyle w:val="11"/>
              <w:shd w:val="clear" w:color="auto" w:fill="auto"/>
              <w:spacing w:line="274" w:lineRule="exact"/>
              <w:ind w:firstLine="0"/>
              <w:jc w:val="left"/>
              <w:rPr>
                <w:b w:val="0"/>
                <w:sz w:val="24"/>
                <w:szCs w:val="24"/>
              </w:rPr>
            </w:pPr>
            <w:r w:rsidRPr="00510BAD">
              <w:rPr>
                <w:b w:val="0"/>
                <w:sz w:val="24"/>
                <w:szCs w:val="24"/>
              </w:rPr>
              <w:t>1,8 - между соседними участками в «с</w:t>
            </w:r>
            <w:proofErr w:type="spellStart"/>
            <w:r w:rsidRPr="00510BAD">
              <w:rPr>
                <w:b w:val="0"/>
                <w:sz w:val="24"/>
                <w:szCs w:val="24"/>
                <w:lang w:val="ru-RU"/>
              </w:rPr>
              <w:t>квозном</w:t>
            </w:r>
            <w:proofErr w:type="spellEnd"/>
            <w:r w:rsidRPr="00510BAD">
              <w:rPr>
                <w:b w:val="0"/>
                <w:sz w:val="24"/>
                <w:szCs w:val="24"/>
              </w:rPr>
              <w:t>» исполнении;</w:t>
            </w:r>
          </w:p>
          <w:p w:rsidR="0062463B" w:rsidRPr="00510BAD" w:rsidRDefault="0062463B" w:rsidP="0062463B">
            <w:pPr>
              <w:pStyle w:val="11"/>
              <w:shd w:val="clear" w:color="auto" w:fill="auto"/>
              <w:spacing w:line="274" w:lineRule="exact"/>
              <w:ind w:firstLine="0"/>
              <w:jc w:val="left"/>
              <w:rPr>
                <w:b w:val="0"/>
                <w:sz w:val="24"/>
                <w:szCs w:val="24"/>
              </w:rPr>
            </w:pPr>
            <w:r w:rsidRPr="00510BAD">
              <w:rPr>
                <w:b w:val="0"/>
                <w:sz w:val="24"/>
                <w:szCs w:val="24"/>
              </w:rPr>
              <w:t>1,5 - между соседними участками в «глухом»</w:t>
            </w:r>
          </w:p>
          <w:p w:rsidR="0062463B" w:rsidRPr="00510BAD" w:rsidRDefault="0062463B" w:rsidP="0062463B">
            <w:pPr>
              <w:pStyle w:val="11"/>
              <w:shd w:val="clear" w:color="auto" w:fill="auto"/>
              <w:spacing w:line="274" w:lineRule="exact"/>
              <w:ind w:firstLine="0"/>
              <w:jc w:val="left"/>
              <w:rPr>
                <w:b w:val="0"/>
                <w:sz w:val="24"/>
                <w:szCs w:val="24"/>
              </w:rPr>
            </w:pPr>
            <w:proofErr w:type="gramStart"/>
            <w:r w:rsidRPr="00510BAD">
              <w:rPr>
                <w:b w:val="0"/>
                <w:sz w:val="24"/>
                <w:szCs w:val="24"/>
              </w:rPr>
              <w:t>исполнении</w:t>
            </w:r>
            <w:proofErr w:type="gramEnd"/>
            <w:r w:rsidRPr="00510BAD">
              <w:rPr>
                <w:b w:val="0"/>
                <w:sz w:val="24"/>
                <w:szCs w:val="24"/>
              </w:rPr>
              <w:t>;</w:t>
            </w:r>
          </w:p>
          <w:p w:rsidR="0062463B" w:rsidRPr="00510BAD" w:rsidRDefault="0062463B" w:rsidP="0062463B">
            <w:pPr>
              <w:pStyle w:val="11"/>
              <w:shd w:val="clear" w:color="auto" w:fill="auto"/>
              <w:spacing w:line="274" w:lineRule="exact"/>
              <w:ind w:firstLine="0"/>
              <w:jc w:val="left"/>
              <w:rPr>
                <w:b w:val="0"/>
                <w:sz w:val="24"/>
                <w:szCs w:val="24"/>
                <w:lang w:val="ru-RU"/>
              </w:rPr>
            </w:pPr>
            <w:r w:rsidRPr="00510BAD">
              <w:rPr>
                <w:b w:val="0"/>
                <w:sz w:val="24"/>
                <w:szCs w:val="24"/>
              </w:rPr>
              <w:t>более 1,8 м - по согласованию со смежными землепользователями (не выше 2,</w:t>
            </w:r>
            <w:r w:rsidRPr="00510BAD">
              <w:rPr>
                <w:b w:val="0"/>
                <w:sz w:val="24"/>
                <w:szCs w:val="24"/>
                <w:lang w:val="ru-RU"/>
              </w:rPr>
              <w:t>0</w:t>
            </w:r>
            <w:r w:rsidRPr="00510BAD">
              <w:rPr>
                <w:b w:val="0"/>
                <w:sz w:val="24"/>
                <w:szCs w:val="24"/>
              </w:rPr>
              <w:t xml:space="preserve"> м);</w:t>
            </w:r>
          </w:p>
          <w:p w:rsidR="0062463B" w:rsidRPr="00510BAD" w:rsidRDefault="0062463B" w:rsidP="0062463B">
            <w:pPr>
              <w:pStyle w:val="11"/>
              <w:shd w:val="clear" w:color="auto" w:fill="auto"/>
              <w:spacing w:line="278" w:lineRule="exact"/>
              <w:ind w:firstLine="0"/>
              <w:jc w:val="left"/>
              <w:rPr>
                <w:b w:val="0"/>
                <w:sz w:val="24"/>
                <w:szCs w:val="24"/>
                <w:lang w:val="ru-RU"/>
              </w:rPr>
            </w:pPr>
            <w:r w:rsidRPr="00510BAD">
              <w:rPr>
                <w:b w:val="0"/>
                <w:sz w:val="24"/>
                <w:szCs w:val="24"/>
              </w:rPr>
              <w:t>2,0 - максимальная высота ограждений земельных участков прочих объектов</w:t>
            </w:r>
          </w:p>
        </w:tc>
      </w:tr>
      <w:tr w:rsidR="0062463B" w:rsidRPr="00510BAD" w:rsidTr="00B50582">
        <w:tc>
          <w:tcPr>
            <w:tcW w:w="600" w:type="dxa"/>
          </w:tcPr>
          <w:p w:rsidR="0062463B" w:rsidRPr="00510BAD" w:rsidRDefault="0062463B"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10</w:t>
            </w:r>
          </w:p>
        </w:tc>
        <w:tc>
          <w:tcPr>
            <w:tcW w:w="3824" w:type="dxa"/>
          </w:tcPr>
          <w:p w:rsidR="0062463B" w:rsidRPr="00510BAD" w:rsidRDefault="0062463B" w:rsidP="00B50582">
            <w:pPr>
              <w:pStyle w:val="21"/>
              <w:shd w:val="clear" w:color="auto" w:fill="auto"/>
              <w:tabs>
                <w:tab w:val="left" w:pos="1162"/>
              </w:tabs>
              <w:spacing w:line="302" w:lineRule="exact"/>
              <w:ind w:right="20"/>
              <w:jc w:val="left"/>
              <w:rPr>
                <w:sz w:val="24"/>
                <w:szCs w:val="24"/>
                <w:highlight w:val="yellow"/>
                <w:lang w:val="ru-RU"/>
              </w:rPr>
            </w:pPr>
            <w:r w:rsidRPr="00B642FB">
              <w:rPr>
                <w:sz w:val="24"/>
                <w:szCs w:val="24"/>
                <w:lang w:val="ru-RU"/>
              </w:rPr>
              <w:t xml:space="preserve">Максимальное количество </w:t>
            </w:r>
            <w:proofErr w:type="spellStart"/>
            <w:r w:rsidRPr="00B642FB">
              <w:rPr>
                <w:sz w:val="24"/>
                <w:szCs w:val="24"/>
                <w:lang w:val="ru-RU"/>
              </w:rPr>
              <w:t>машино</w:t>
            </w:r>
            <w:proofErr w:type="spellEnd"/>
            <w:r w:rsidRPr="00B642FB">
              <w:rPr>
                <w:sz w:val="24"/>
                <w:szCs w:val="24"/>
                <w:lang w:val="ru-RU"/>
              </w:rPr>
              <w:t>-мест для стоянок, парковок (шт.)</w:t>
            </w:r>
          </w:p>
        </w:tc>
        <w:tc>
          <w:tcPr>
            <w:tcW w:w="5501" w:type="dxa"/>
          </w:tcPr>
          <w:p w:rsidR="0062463B" w:rsidRPr="00510BAD" w:rsidRDefault="0062463B" w:rsidP="00DC7D41">
            <w:pPr>
              <w:pStyle w:val="11"/>
              <w:shd w:val="clear" w:color="auto" w:fill="auto"/>
              <w:spacing w:line="278" w:lineRule="exact"/>
              <w:ind w:firstLine="0"/>
              <w:jc w:val="left"/>
              <w:rPr>
                <w:b w:val="0"/>
                <w:sz w:val="24"/>
                <w:szCs w:val="24"/>
                <w:lang w:val="ru-RU"/>
              </w:rPr>
            </w:pPr>
            <w:r w:rsidRPr="00510BAD">
              <w:rPr>
                <w:b w:val="0"/>
                <w:sz w:val="24"/>
                <w:szCs w:val="24"/>
                <w:lang w:val="ru-RU"/>
              </w:rPr>
              <w:t xml:space="preserve">До 3 </w:t>
            </w:r>
            <w:proofErr w:type="spellStart"/>
            <w:r w:rsidRPr="00510BAD">
              <w:rPr>
                <w:b w:val="0"/>
                <w:sz w:val="24"/>
                <w:szCs w:val="24"/>
                <w:lang w:val="ru-RU"/>
              </w:rPr>
              <w:t>машино</w:t>
            </w:r>
            <w:proofErr w:type="spellEnd"/>
            <w:r w:rsidRPr="00510BAD">
              <w:rPr>
                <w:b w:val="0"/>
                <w:sz w:val="24"/>
                <w:szCs w:val="24"/>
                <w:lang w:val="ru-RU"/>
              </w:rPr>
              <w:t>-мест на земельном участке жилого дома</w:t>
            </w:r>
          </w:p>
        </w:tc>
      </w:tr>
      <w:tr w:rsidR="0062463B" w:rsidRPr="00510BAD" w:rsidTr="00B50582">
        <w:tc>
          <w:tcPr>
            <w:tcW w:w="600" w:type="dxa"/>
          </w:tcPr>
          <w:p w:rsidR="0062463B" w:rsidRPr="00510BAD" w:rsidRDefault="0062463B" w:rsidP="00B50582">
            <w:pPr>
              <w:pStyle w:val="21"/>
              <w:shd w:val="clear" w:color="auto" w:fill="auto"/>
              <w:tabs>
                <w:tab w:val="left" w:pos="1162"/>
              </w:tabs>
              <w:spacing w:line="302" w:lineRule="exact"/>
              <w:ind w:right="20"/>
              <w:rPr>
                <w:sz w:val="24"/>
                <w:szCs w:val="24"/>
                <w:highlight w:val="yellow"/>
                <w:lang w:val="ru-RU"/>
              </w:rPr>
            </w:pPr>
            <w:r w:rsidRPr="00B642FB">
              <w:rPr>
                <w:sz w:val="24"/>
                <w:szCs w:val="24"/>
                <w:lang w:val="ru-RU"/>
              </w:rPr>
              <w:t>11</w:t>
            </w:r>
          </w:p>
        </w:tc>
        <w:tc>
          <w:tcPr>
            <w:tcW w:w="3824" w:type="dxa"/>
          </w:tcPr>
          <w:p w:rsidR="0062463B" w:rsidRPr="00510BAD" w:rsidRDefault="0062463B" w:rsidP="00B50582">
            <w:pPr>
              <w:pStyle w:val="21"/>
              <w:shd w:val="clear" w:color="auto" w:fill="auto"/>
              <w:tabs>
                <w:tab w:val="left" w:pos="1162"/>
              </w:tabs>
              <w:spacing w:line="302" w:lineRule="exact"/>
              <w:ind w:right="20"/>
              <w:jc w:val="left"/>
              <w:rPr>
                <w:sz w:val="24"/>
                <w:szCs w:val="24"/>
                <w:highlight w:val="yellow"/>
                <w:lang w:val="ru-RU"/>
              </w:rPr>
            </w:pPr>
            <w:r w:rsidRPr="00B642FB">
              <w:rPr>
                <w:sz w:val="24"/>
                <w:szCs w:val="24"/>
                <w:lang w:val="ru-RU"/>
              </w:rPr>
              <w:t xml:space="preserve">Минимальное количество </w:t>
            </w:r>
            <w:proofErr w:type="spellStart"/>
            <w:r w:rsidRPr="00B642FB">
              <w:rPr>
                <w:sz w:val="24"/>
                <w:szCs w:val="24"/>
                <w:lang w:val="ru-RU"/>
              </w:rPr>
              <w:t>машино</w:t>
            </w:r>
            <w:proofErr w:type="spellEnd"/>
            <w:r w:rsidRPr="00B642FB">
              <w:rPr>
                <w:sz w:val="24"/>
                <w:szCs w:val="24"/>
                <w:lang w:val="ru-RU"/>
              </w:rPr>
              <w:t>-мест для объектных стоянок автомобилей (шт.)</w:t>
            </w:r>
          </w:p>
        </w:tc>
        <w:tc>
          <w:tcPr>
            <w:tcW w:w="5501" w:type="dxa"/>
          </w:tcPr>
          <w:p w:rsidR="0062463B" w:rsidRPr="00510BAD" w:rsidRDefault="0062463B" w:rsidP="00DC7D41">
            <w:pPr>
              <w:pStyle w:val="11"/>
              <w:shd w:val="clear" w:color="auto" w:fill="auto"/>
              <w:spacing w:line="278" w:lineRule="exact"/>
              <w:ind w:firstLine="0"/>
              <w:jc w:val="left"/>
              <w:rPr>
                <w:b w:val="0"/>
                <w:sz w:val="24"/>
                <w:szCs w:val="24"/>
                <w:lang w:val="ru-RU"/>
              </w:rPr>
            </w:pPr>
            <w:r w:rsidRPr="00510BAD">
              <w:rPr>
                <w:b w:val="0"/>
                <w:sz w:val="24"/>
                <w:szCs w:val="24"/>
                <w:lang w:val="ru-RU"/>
              </w:rPr>
              <w:t>В соответствии с СП 42.13330 «СНиП</w:t>
            </w:r>
            <w:r w:rsidR="007C113E" w:rsidRPr="00510BAD">
              <w:rPr>
                <w:b w:val="0"/>
                <w:sz w:val="24"/>
                <w:szCs w:val="24"/>
                <w:lang w:val="ru-RU"/>
              </w:rPr>
              <w:t xml:space="preserve"> 2.07.01-89* Градостроительство. Панировка и застройка городских и сельских поселений», с учетом коэффициента уровня автомобилизации </w:t>
            </w:r>
          </w:p>
        </w:tc>
      </w:tr>
    </w:tbl>
    <w:p w:rsidR="0023128A" w:rsidRDefault="0023128A">
      <w:pPr>
        <w:rPr>
          <w:sz w:val="2"/>
          <w:szCs w:val="2"/>
        </w:rPr>
      </w:pPr>
    </w:p>
    <w:p w:rsidR="0023128A" w:rsidRDefault="0023128A">
      <w:pPr>
        <w:rPr>
          <w:sz w:val="2"/>
          <w:szCs w:val="2"/>
        </w:rPr>
      </w:pPr>
    </w:p>
    <w:p w:rsidR="0023128A" w:rsidRDefault="0023128A">
      <w:pPr>
        <w:rPr>
          <w:sz w:val="2"/>
          <w:szCs w:val="2"/>
        </w:rPr>
      </w:pPr>
    </w:p>
    <w:p w:rsidR="004175B9" w:rsidRDefault="004175B9">
      <w:pPr>
        <w:pStyle w:val="21"/>
        <w:shd w:val="clear" w:color="auto" w:fill="auto"/>
        <w:spacing w:before="245" w:line="322" w:lineRule="exact"/>
        <w:ind w:left="20" w:right="20" w:firstLine="720"/>
        <w:jc w:val="both"/>
        <w:rPr>
          <w:lang w:val="ru-RU"/>
        </w:rPr>
      </w:pPr>
      <w:r>
        <w:rPr>
          <w:lang w:val="ru-RU"/>
        </w:rPr>
        <w:t xml:space="preserve">7) при формировании земельных участков посредством раздела исходного участка на несколько участков меньшего размера площадь одного из образуемых земельных участков </w:t>
      </w:r>
      <w:r w:rsidR="002E396A">
        <w:rPr>
          <w:lang w:val="ru-RU"/>
        </w:rPr>
        <w:t>может быть больше установленных для данной зоны максимальных показателей, но площадь других образуемых земельных участков должна соответствовать установленным показателям данной зоны.</w:t>
      </w:r>
    </w:p>
    <w:p w:rsidR="0023128A" w:rsidRDefault="003D2532">
      <w:pPr>
        <w:pStyle w:val="21"/>
        <w:shd w:val="clear" w:color="auto" w:fill="auto"/>
        <w:spacing w:before="245" w:line="322" w:lineRule="exact"/>
        <w:ind w:left="20" w:right="20" w:firstLine="720"/>
        <w:jc w:val="both"/>
      </w:pPr>
      <w:r>
        <w:t xml:space="preserve">2. </w:t>
      </w:r>
      <w:r w:rsidRPr="008F21E2">
        <w:t>Ж</w:t>
      </w:r>
      <w:proofErr w:type="gramStart"/>
      <w:r w:rsidRPr="008F21E2">
        <w:t>2</w:t>
      </w:r>
      <w:proofErr w:type="gramEnd"/>
      <w:r w:rsidRPr="008F21E2">
        <w:t>. Зона застройки</w:t>
      </w:r>
      <w:r>
        <w:t xml:space="preserve"> малоэтажными жилыми домами (2 этажа) выделена для обеспечения правовых условий формирования жилых кварталов с размещением малоэтажных домов этажностью не выше 2 этажей, с минимально разрешенным набором услуг местного значения:</w:t>
      </w:r>
    </w:p>
    <w:p w:rsidR="0023128A" w:rsidRDefault="003D2532">
      <w:pPr>
        <w:pStyle w:val="21"/>
        <w:numPr>
          <w:ilvl w:val="1"/>
          <w:numId w:val="10"/>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510BAD" w:rsidRDefault="003D2532">
      <w:pPr>
        <w:pStyle w:val="21"/>
        <w:numPr>
          <w:ilvl w:val="1"/>
          <w:numId w:val="10"/>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вспомогательные виды разрешенного использования зоны Ж</w:t>
      </w:r>
      <w:proofErr w:type="gramStart"/>
      <w:r>
        <w:t>2</w:t>
      </w:r>
      <w:proofErr w:type="gramEnd"/>
      <w:r>
        <w:t xml:space="preserve"> представлены в таблице 5.</w:t>
      </w:r>
    </w:p>
    <w:p w:rsidR="00510BAD" w:rsidRDefault="00510BAD" w:rsidP="00510BAD">
      <w:pPr>
        <w:pStyle w:val="21"/>
        <w:shd w:val="clear" w:color="auto" w:fill="auto"/>
        <w:tabs>
          <w:tab w:val="left" w:pos="1162"/>
        </w:tabs>
        <w:spacing w:line="322" w:lineRule="exact"/>
        <w:ind w:left="740" w:right="20"/>
        <w:jc w:val="right"/>
        <w:rPr>
          <w:lang w:val="ru-RU"/>
        </w:rPr>
      </w:pPr>
      <w:r>
        <w:rPr>
          <w:lang w:val="ru-RU"/>
        </w:rPr>
        <w:t>Таблица 5</w:t>
      </w:r>
    </w:p>
    <w:tbl>
      <w:tblPr>
        <w:tblStyle w:val="aa"/>
        <w:tblW w:w="0" w:type="auto"/>
        <w:tblLook w:val="04A0" w:firstRow="1" w:lastRow="0" w:firstColumn="1" w:lastColumn="0" w:noHBand="0" w:noVBand="1"/>
      </w:tblPr>
      <w:tblGrid>
        <w:gridCol w:w="562"/>
        <w:gridCol w:w="1990"/>
        <w:gridCol w:w="716"/>
        <w:gridCol w:w="2510"/>
        <w:gridCol w:w="2552"/>
        <w:gridCol w:w="1595"/>
      </w:tblGrid>
      <w:tr w:rsidR="005B055D" w:rsidRPr="00B642FB" w:rsidTr="00583E29">
        <w:trPr>
          <w:tblHeader/>
        </w:trPr>
        <w:tc>
          <w:tcPr>
            <w:tcW w:w="562" w:type="dxa"/>
          </w:tcPr>
          <w:p w:rsidR="005B055D" w:rsidRPr="00B642FB" w:rsidRDefault="005B055D" w:rsidP="00B642FB">
            <w:pPr>
              <w:pStyle w:val="21"/>
              <w:shd w:val="clear" w:color="auto" w:fill="auto"/>
              <w:tabs>
                <w:tab w:val="left" w:pos="6495"/>
              </w:tabs>
              <w:spacing w:line="322" w:lineRule="exact"/>
              <w:ind w:right="20"/>
              <w:rPr>
                <w:sz w:val="24"/>
                <w:szCs w:val="24"/>
                <w:lang w:val="ru-RU"/>
              </w:rPr>
            </w:pPr>
            <w:r w:rsidRPr="00B642FB">
              <w:rPr>
                <w:sz w:val="24"/>
                <w:szCs w:val="24"/>
              </w:rPr>
              <w:lastRenderedPageBreak/>
              <w:t xml:space="preserve">№ </w:t>
            </w:r>
            <w:proofErr w:type="gramStart"/>
            <w:r w:rsidRPr="00B642FB">
              <w:rPr>
                <w:sz w:val="24"/>
                <w:szCs w:val="24"/>
              </w:rPr>
              <w:t>п</w:t>
            </w:r>
            <w:proofErr w:type="gramEnd"/>
            <w:r w:rsidRPr="00B642FB">
              <w:rPr>
                <w:sz w:val="24"/>
                <w:szCs w:val="24"/>
              </w:rPr>
              <w:t>/п</w:t>
            </w:r>
          </w:p>
        </w:tc>
        <w:tc>
          <w:tcPr>
            <w:tcW w:w="1990" w:type="dxa"/>
          </w:tcPr>
          <w:p w:rsidR="005B055D" w:rsidRPr="00B642FB" w:rsidRDefault="005B055D" w:rsidP="00B642FB">
            <w:pPr>
              <w:pStyle w:val="21"/>
              <w:shd w:val="clear" w:color="auto" w:fill="auto"/>
              <w:tabs>
                <w:tab w:val="left" w:pos="6495"/>
              </w:tabs>
              <w:spacing w:line="322" w:lineRule="exact"/>
              <w:ind w:right="20"/>
              <w:rPr>
                <w:sz w:val="24"/>
                <w:szCs w:val="24"/>
                <w:lang w:val="ru-RU"/>
              </w:rPr>
            </w:pPr>
            <w:r w:rsidRPr="00B642FB">
              <w:rPr>
                <w:sz w:val="24"/>
                <w:szCs w:val="24"/>
              </w:rPr>
              <w:t>Основной вид разрешенного использования земельного участка</w:t>
            </w:r>
          </w:p>
        </w:tc>
        <w:tc>
          <w:tcPr>
            <w:tcW w:w="716" w:type="dxa"/>
          </w:tcPr>
          <w:p w:rsidR="005B055D" w:rsidRPr="00B642FB" w:rsidRDefault="005B055D" w:rsidP="00B642FB">
            <w:pPr>
              <w:pStyle w:val="21"/>
              <w:shd w:val="clear" w:color="auto" w:fill="auto"/>
              <w:tabs>
                <w:tab w:val="left" w:pos="6495"/>
              </w:tabs>
              <w:spacing w:line="322" w:lineRule="exact"/>
              <w:ind w:right="20"/>
              <w:rPr>
                <w:sz w:val="24"/>
                <w:szCs w:val="24"/>
                <w:lang w:val="ru-RU"/>
              </w:rPr>
            </w:pPr>
            <w:r w:rsidRPr="00B642FB">
              <w:rPr>
                <w:sz w:val="24"/>
                <w:szCs w:val="24"/>
                <w:lang w:val="ru-RU"/>
              </w:rPr>
              <w:t>Код</w:t>
            </w:r>
          </w:p>
        </w:tc>
        <w:tc>
          <w:tcPr>
            <w:tcW w:w="2510" w:type="dxa"/>
          </w:tcPr>
          <w:p w:rsidR="005B055D" w:rsidRPr="00B642FB" w:rsidRDefault="005B055D" w:rsidP="00B642FB">
            <w:pPr>
              <w:pStyle w:val="11"/>
              <w:shd w:val="clear" w:color="auto" w:fill="auto"/>
              <w:spacing w:line="264" w:lineRule="exact"/>
              <w:ind w:right="340" w:firstLine="0"/>
              <w:jc w:val="center"/>
              <w:rPr>
                <w:b w:val="0"/>
                <w:sz w:val="24"/>
                <w:szCs w:val="24"/>
              </w:rPr>
            </w:pPr>
            <w:r w:rsidRPr="00B642FB">
              <w:rPr>
                <w:b w:val="0"/>
                <w:sz w:val="24"/>
                <w:szCs w:val="24"/>
              </w:rPr>
              <w:t>Основные виды разрешенного использования</w:t>
            </w:r>
          </w:p>
          <w:p w:rsidR="005B055D" w:rsidRPr="00B642FB" w:rsidRDefault="005B055D" w:rsidP="00B642FB">
            <w:pPr>
              <w:pStyle w:val="21"/>
              <w:shd w:val="clear" w:color="auto" w:fill="auto"/>
              <w:tabs>
                <w:tab w:val="left" w:pos="6495"/>
              </w:tabs>
              <w:spacing w:line="322" w:lineRule="exact"/>
              <w:ind w:right="20"/>
              <w:rPr>
                <w:sz w:val="24"/>
                <w:szCs w:val="24"/>
                <w:lang w:val="ru-RU"/>
              </w:rPr>
            </w:pPr>
            <w:r w:rsidRPr="00B642FB">
              <w:rPr>
                <w:sz w:val="24"/>
                <w:szCs w:val="24"/>
              </w:rPr>
              <w:t>объектов капитального строительства</w:t>
            </w:r>
          </w:p>
        </w:tc>
        <w:tc>
          <w:tcPr>
            <w:tcW w:w="2552" w:type="dxa"/>
          </w:tcPr>
          <w:p w:rsidR="005B055D" w:rsidRPr="00B642FB" w:rsidRDefault="005B055D" w:rsidP="00B642FB">
            <w:pPr>
              <w:pStyle w:val="21"/>
              <w:shd w:val="clear" w:color="auto" w:fill="auto"/>
              <w:tabs>
                <w:tab w:val="left" w:pos="6495"/>
              </w:tabs>
              <w:spacing w:line="322" w:lineRule="exact"/>
              <w:ind w:right="20"/>
              <w:rPr>
                <w:sz w:val="24"/>
                <w:szCs w:val="24"/>
                <w:lang w:val="ru-RU"/>
              </w:rPr>
            </w:pPr>
            <w:r w:rsidRPr="00B642FB">
              <w:rPr>
                <w:sz w:val="24"/>
                <w:szCs w:val="24"/>
              </w:rPr>
              <w:t>Вспомогательные виды разрешенного использования</w:t>
            </w:r>
          </w:p>
        </w:tc>
        <w:tc>
          <w:tcPr>
            <w:tcW w:w="1595" w:type="dxa"/>
          </w:tcPr>
          <w:p w:rsidR="005B055D" w:rsidRPr="00B642FB" w:rsidRDefault="005B055D" w:rsidP="00B642FB">
            <w:pPr>
              <w:pStyle w:val="21"/>
              <w:shd w:val="clear" w:color="auto" w:fill="auto"/>
              <w:tabs>
                <w:tab w:val="left" w:pos="6495"/>
              </w:tabs>
              <w:spacing w:line="322" w:lineRule="exact"/>
              <w:ind w:right="20"/>
              <w:rPr>
                <w:sz w:val="24"/>
                <w:szCs w:val="24"/>
                <w:lang w:val="ru-RU"/>
              </w:rPr>
            </w:pPr>
            <w:r w:rsidRPr="00B642FB">
              <w:rPr>
                <w:sz w:val="24"/>
                <w:szCs w:val="24"/>
                <w:lang w:val="ru-RU"/>
              </w:rPr>
              <w:t>Примечание</w:t>
            </w:r>
          </w:p>
        </w:tc>
      </w:tr>
      <w:tr w:rsidR="005B055D" w:rsidRPr="00B642FB" w:rsidTr="00583E29">
        <w:tc>
          <w:tcPr>
            <w:tcW w:w="562"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1</w:t>
            </w:r>
          </w:p>
        </w:tc>
        <w:tc>
          <w:tcPr>
            <w:tcW w:w="1990" w:type="dxa"/>
          </w:tcPr>
          <w:p w:rsidR="005B055D" w:rsidRPr="00B642FB" w:rsidRDefault="005B055D" w:rsidP="005B055D">
            <w:pPr>
              <w:pStyle w:val="11"/>
              <w:shd w:val="clear" w:color="auto" w:fill="auto"/>
              <w:spacing w:line="254" w:lineRule="exact"/>
              <w:ind w:firstLine="5"/>
              <w:jc w:val="left"/>
              <w:rPr>
                <w:b w:val="0"/>
                <w:sz w:val="24"/>
                <w:szCs w:val="24"/>
                <w:lang w:val="ru-RU"/>
              </w:rPr>
            </w:pPr>
            <w:r w:rsidRPr="00B642FB">
              <w:rPr>
                <w:b w:val="0"/>
                <w:sz w:val="24"/>
                <w:szCs w:val="24"/>
                <w:lang w:val="ru-RU"/>
              </w:rPr>
              <w:t>Малоэтажная многоквартирная жилая застройка</w:t>
            </w:r>
          </w:p>
        </w:tc>
        <w:tc>
          <w:tcPr>
            <w:tcW w:w="716"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2.1.1</w:t>
            </w:r>
          </w:p>
        </w:tc>
        <w:tc>
          <w:tcPr>
            <w:tcW w:w="2510" w:type="dxa"/>
          </w:tcPr>
          <w:p w:rsidR="005B055D" w:rsidRPr="00B642FB" w:rsidRDefault="005B055D" w:rsidP="005B055D">
            <w:pPr>
              <w:pStyle w:val="21"/>
              <w:shd w:val="clear" w:color="auto" w:fill="auto"/>
              <w:tabs>
                <w:tab w:val="left" w:pos="6495"/>
              </w:tabs>
              <w:spacing w:line="322" w:lineRule="exact"/>
              <w:ind w:right="20"/>
              <w:jc w:val="both"/>
              <w:rPr>
                <w:sz w:val="24"/>
                <w:szCs w:val="24"/>
                <w:lang w:val="ru-RU"/>
              </w:rPr>
            </w:pPr>
            <w:r w:rsidRPr="00B642FB">
              <w:rPr>
                <w:sz w:val="24"/>
                <w:szCs w:val="24"/>
              </w:rPr>
              <w:t>Размещение</w:t>
            </w:r>
            <w:r w:rsidRPr="00B642FB">
              <w:rPr>
                <w:sz w:val="24"/>
                <w:szCs w:val="24"/>
                <w:lang w:val="ru-RU"/>
              </w:rPr>
              <w:t xml:space="preserve"> малоэтажного многоквартирного жилого дома</w:t>
            </w:r>
          </w:p>
        </w:tc>
        <w:tc>
          <w:tcPr>
            <w:tcW w:w="2552" w:type="dxa"/>
          </w:tcPr>
          <w:p w:rsidR="005B055D" w:rsidRPr="00B642FB" w:rsidRDefault="005B055D" w:rsidP="005B055D">
            <w:pPr>
              <w:pStyle w:val="21"/>
              <w:shd w:val="clear" w:color="auto" w:fill="auto"/>
              <w:tabs>
                <w:tab w:val="left" w:pos="6495"/>
              </w:tabs>
              <w:spacing w:line="322" w:lineRule="exact"/>
              <w:ind w:right="20"/>
              <w:jc w:val="both"/>
              <w:rPr>
                <w:sz w:val="24"/>
                <w:szCs w:val="24"/>
                <w:lang w:val="ru-RU"/>
              </w:rPr>
            </w:pPr>
            <w:r w:rsidRPr="00B642FB">
              <w:rPr>
                <w:sz w:val="24"/>
                <w:szCs w:val="24"/>
                <w:lang w:val="ru-RU"/>
              </w:rPr>
              <w:t>Детские, хозяйственные площадки, площадки для отдыха, гостевые автостоянки для легковых автомобилей</w:t>
            </w:r>
          </w:p>
        </w:tc>
        <w:tc>
          <w:tcPr>
            <w:tcW w:w="1595"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Дом пригодный для постоянного проживания, до 16 квартир</w:t>
            </w:r>
          </w:p>
        </w:tc>
      </w:tr>
      <w:tr w:rsidR="005B055D" w:rsidRPr="00B642FB" w:rsidTr="00583E29">
        <w:tc>
          <w:tcPr>
            <w:tcW w:w="562"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2</w:t>
            </w:r>
          </w:p>
        </w:tc>
        <w:tc>
          <w:tcPr>
            <w:tcW w:w="1990"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Спорт</w:t>
            </w:r>
          </w:p>
        </w:tc>
        <w:tc>
          <w:tcPr>
            <w:tcW w:w="716"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5.1</w:t>
            </w:r>
          </w:p>
        </w:tc>
        <w:tc>
          <w:tcPr>
            <w:tcW w:w="2510"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rPr>
              <w:t xml:space="preserve">Размещение </w:t>
            </w:r>
            <w:r w:rsidRPr="00B642FB">
              <w:rPr>
                <w:sz w:val="24"/>
                <w:szCs w:val="24"/>
                <w:lang w:val="ru-RU"/>
              </w:rPr>
              <w:t>объектов капитального строительства в качестве: спортивных клубов; спортивных залов; бассейнов.</w:t>
            </w:r>
          </w:p>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 xml:space="preserve">Устройство площадок для занятия спортом </w:t>
            </w:r>
            <w:r w:rsidR="00583E29" w:rsidRPr="00B642FB">
              <w:rPr>
                <w:sz w:val="24"/>
                <w:szCs w:val="24"/>
                <w:lang w:val="ru-RU"/>
              </w:rPr>
              <w:t xml:space="preserve"> и физкультурой (беговые дорожки, спортивные сооружения, теннисные корты, поля для спортивной игры)</w:t>
            </w:r>
          </w:p>
        </w:tc>
        <w:tc>
          <w:tcPr>
            <w:tcW w:w="2552"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rPr>
              <w:t>Производство сельскохозяйствен</w:t>
            </w:r>
            <w:r w:rsidRPr="00B642FB">
              <w:rPr>
                <w:sz w:val="24"/>
                <w:szCs w:val="24"/>
              </w:rPr>
              <w:softHyphen/>
              <w:t>ной продукции, размещение индивидуального гаража для легковых автомобилей, бани, теплицы, содержание сельскохозяйствен</w:t>
            </w:r>
            <w:r w:rsidRPr="00B642FB">
              <w:rPr>
                <w:sz w:val="24"/>
                <w:szCs w:val="24"/>
              </w:rPr>
              <w:softHyphen/>
              <w:t>ных животных</w:t>
            </w:r>
          </w:p>
        </w:tc>
        <w:tc>
          <w:tcPr>
            <w:tcW w:w="1595" w:type="dxa"/>
          </w:tcPr>
          <w:p w:rsidR="005B055D" w:rsidRPr="00B642FB" w:rsidRDefault="005B055D" w:rsidP="00B642FB">
            <w:pPr>
              <w:pStyle w:val="21"/>
              <w:shd w:val="clear" w:color="auto" w:fill="auto"/>
              <w:tabs>
                <w:tab w:val="left" w:pos="6495"/>
              </w:tabs>
              <w:spacing w:line="322" w:lineRule="exact"/>
              <w:ind w:right="20"/>
              <w:jc w:val="both"/>
              <w:rPr>
                <w:sz w:val="24"/>
                <w:szCs w:val="24"/>
              </w:rPr>
            </w:pPr>
          </w:p>
        </w:tc>
      </w:tr>
      <w:tr w:rsidR="005B055D" w:rsidRPr="00B642FB" w:rsidTr="00583E29">
        <w:tc>
          <w:tcPr>
            <w:tcW w:w="562"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3</w:t>
            </w:r>
          </w:p>
        </w:tc>
        <w:tc>
          <w:tcPr>
            <w:tcW w:w="1990" w:type="dxa"/>
          </w:tcPr>
          <w:p w:rsidR="005B055D" w:rsidRPr="00B642FB" w:rsidRDefault="005B055D" w:rsidP="00B642FB">
            <w:pPr>
              <w:pStyle w:val="11"/>
              <w:shd w:val="clear" w:color="auto" w:fill="auto"/>
              <w:spacing w:line="264" w:lineRule="exact"/>
              <w:ind w:firstLine="0"/>
              <w:jc w:val="left"/>
              <w:rPr>
                <w:b w:val="0"/>
                <w:sz w:val="24"/>
                <w:szCs w:val="24"/>
              </w:rPr>
            </w:pPr>
            <w:r w:rsidRPr="00B642FB">
              <w:rPr>
                <w:b w:val="0"/>
                <w:sz w:val="24"/>
                <w:szCs w:val="24"/>
              </w:rPr>
              <w:t>Земельные</w:t>
            </w:r>
          </w:p>
          <w:p w:rsidR="005B055D" w:rsidRPr="00B642FB" w:rsidRDefault="005B055D" w:rsidP="00B642FB">
            <w:pPr>
              <w:pStyle w:val="11"/>
              <w:shd w:val="clear" w:color="auto" w:fill="auto"/>
              <w:spacing w:line="264" w:lineRule="exact"/>
              <w:ind w:firstLine="0"/>
              <w:jc w:val="left"/>
              <w:rPr>
                <w:b w:val="0"/>
                <w:sz w:val="24"/>
                <w:szCs w:val="24"/>
              </w:rPr>
            </w:pPr>
            <w:r w:rsidRPr="00B642FB">
              <w:rPr>
                <w:b w:val="0"/>
                <w:sz w:val="24"/>
                <w:szCs w:val="24"/>
              </w:rPr>
              <w:t>участки</w:t>
            </w:r>
          </w:p>
          <w:p w:rsidR="005B055D" w:rsidRPr="00B642FB" w:rsidRDefault="005B055D" w:rsidP="00B642FB">
            <w:pPr>
              <w:pStyle w:val="11"/>
              <w:shd w:val="clear" w:color="auto" w:fill="auto"/>
              <w:spacing w:line="264" w:lineRule="exact"/>
              <w:ind w:firstLine="0"/>
              <w:jc w:val="left"/>
              <w:rPr>
                <w:b w:val="0"/>
                <w:sz w:val="24"/>
                <w:szCs w:val="24"/>
              </w:rPr>
            </w:pPr>
            <w:r w:rsidRPr="00B642FB">
              <w:rPr>
                <w:b w:val="0"/>
                <w:sz w:val="24"/>
                <w:szCs w:val="24"/>
              </w:rPr>
              <w:t>(территории)</w:t>
            </w:r>
          </w:p>
          <w:p w:rsidR="005B055D" w:rsidRPr="00B642FB" w:rsidRDefault="005B055D" w:rsidP="00B642FB">
            <w:pPr>
              <w:pStyle w:val="11"/>
              <w:shd w:val="clear" w:color="auto" w:fill="auto"/>
              <w:spacing w:line="264" w:lineRule="exact"/>
              <w:ind w:firstLine="0"/>
              <w:jc w:val="left"/>
              <w:rPr>
                <w:b w:val="0"/>
                <w:sz w:val="24"/>
                <w:szCs w:val="24"/>
              </w:rPr>
            </w:pPr>
            <w:r w:rsidRPr="00B642FB">
              <w:rPr>
                <w:b w:val="0"/>
                <w:sz w:val="24"/>
                <w:szCs w:val="24"/>
              </w:rPr>
              <w:t>общего</w:t>
            </w:r>
          </w:p>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rPr>
              <w:t>пользования</w:t>
            </w:r>
          </w:p>
        </w:tc>
        <w:tc>
          <w:tcPr>
            <w:tcW w:w="716" w:type="dxa"/>
          </w:tcPr>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lang w:val="ru-RU"/>
              </w:rPr>
              <w:t>12.0</w:t>
            </w:r>
          </w:p>
        </w:tc>
        <w:tc>
          <w:tcPr>
            <w:tcW w:w="2510" w:type="dxa"/>
          </w:tcPr>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Размещение</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объектов улично-</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дорожной сети,</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автомобильных</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дорог и</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пешеходных</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 xml:space="preserve">тротуаров </w:t>
            </w:r>
            <w:proofErr w:type="gramStart"/>
            <w:r w:rsidRPr="00B642FB">
              <w:rPr>
                <w:b w:val="0"/>
                <w:sz w:val="24"/>
                <w:szCs w:val="24"/>
              </w:rPr>
              <w:t>в</w:t>
            </w:r>
            <w:proofErr w:type="gramEnd"/>
          </w:p>
          <w:p w:rsidR="005B055D" w:rsidRPr="00B642FB" w:rsidRDefault="005B055D" w:rsidP="00B642FB">
            <w:pPr>
              <w:pStyle w:val="11"/>
              <w:shd w:val="clear" w:color="auto" w:fill="auto"/>
              <w:spacing w:line="259" w:lineRule="exact"/>
              <w:ind w:left="140" w:hanging="140"/>
              <w:jc w:val="left"/>
              <w:rPr>
                <w:b w:val="0"/>
                <w:sz w:val="24"/>
                <w:szCs w:val="24"/>
              </w:rPr>
            </w:pPr>
            <w:proofErr w:type="gramStart"/>
            <w:r w:rsidRPr="00B642FB">
              <w:rPr>
                <w:b w:val="0"/>
                <w:sz w:val="24"/>
                <w:szCs w:val="24"/>
              </w:rPr>
              <w:t>границах</w:t>
            </w:r>
            <w:proofErr w:type="gramEnd"/>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населенных</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пунктов,</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пешеходных</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переходов,</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скверов,</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бульваров,</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площадей,</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проездов, малых</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архитектурных</w:t>
            </w:r>
          </w:p>
          <w:p w:rsidR="005B055D" w:rsidRPr="00B642FB" w:rsidRDefault="005B055D" w:rsidP="00B642FB">
            <w:pPr>
              <w:pStyle w:val="11"/>
              <w:shd w:val="clear" w:color="auto" w:fill="auto"/>
              <w:spacing w:line="259" w:lineRule="exact"/>
              <w:ind w:left="140" w:hanging="140"/>
              <w:jc w:val="left"/>
              <w:rPr>
                <w:b w:val="0"/>
                <w:sz w:val="24"/>
                <w:szCs w:val="24"/>
              </w:rPr>
            </w:pPr>
            <w:r w:rsidRPr="00B642FB">
              <w:rPr>
                <w:b w:val="0"/>
                <w:sz w:val="24"/>
                <w:szCs w:val="24"/>
              </w:rPr>
              <w:t>форм</w:t>
            </w:r>
          </w:p>
          <w:p w:rsidR="005B055D" w:rsidRPr="00B642FB" w:rsidRDefault="005B055D" w:rsidP="00B642FB">
            <w:pPr>
              <w:pStyle w:val="21"/>
              <w:shd w:val="clear" w:color="auto" w:fill="auto"/>
              <w:tabs>
                <w:tab w:val="left" w:pos="6495"/>
              </w:tabs>
              <w:spacing w:line="322" w:lineRule="exact"/>
              <w:ind w:right="20"/>
              <w:jc w:val="both"/>
              <w:rPr>
                <w:sz w:val="24"/>
                <w:szCs w:val="24"/>
                <w:lang w:val="ru-RU"/>
              </w:rPr>
            </w:pPr>
            <w:r w:rsidRPr="00B642FB">
              <w:rPr>
                <w:sz w:val="24"/>
                <w:szCs w:val="24"/>
              </w:rPr>
              <w:t>благоустройства</w:t>
            </w:r>
          </w:p>
        </w:tc>
        <w:tc>
          <w:tcPr>
            <w:tcW w:w="2552" w:type="dxa"/>
          </w:tcPr>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Объектные</w:t>
            </w:r>
          </w:p>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 xml:space="preserve">автостоянки </w:t>
            </w:r>
            <w:proofErr w:type="gramStart"/>
            <w:r w:rsidRPr="00B642FB">
              <w:rPr>
                <w:b w:val="0"/>
                <w:sz w:val="24"/>
                <w:szCs w:val="24"/>
              </w:rPr>
              <w:t>для</w:t>
            </w:r>
            <w:proofErr w:type="gramEnd"/>
          </w:p>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легковых</w:t>
            </w:r>
          </w:p>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автомобилей,</w:t>
            </w:r>
          </w:p>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остановочные</w:t>
            </w:r>
          </w:p>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павильоны,</w:t>
            </w:r>
          </w:p>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 xml:space="preserve">площадки </w:t>
            </w:r>
            <w:proofErr w:type="gramStart"/>
            <w:r w:rsidRPr="00B642FB">
              <w:rPr>
                <w:b w:val="0"/>
                <w:sz w:val="24"/>
                <w:szCs w:val="24"/>
              </w:rPr>
              <w:t>для</w:t>
            </w:r>
            <w:proofErr w:type="gramEnd"/>
          </w:p>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отдыха и спорта,</w:t>
            </w:r>
          </w:p>
          <w:p w:rsidR="005B055D" w:rsidRPr="00B642FB" w:rsidRDefault="005B055D" w:rsidP="00B642FB">
            <w:pPr>
              <w:pStyle w:val="11"/>
              <w:shd w:val="clear" w:color="auto" w:fill="auto"/>
              <w:spacing w:line="264" w:lineRule="exact"/>
              <w:ind w:left="39" w:hanging="39"/>
              <w:jc w:val="left"/>
              <w:rPr>
                <w:b w:val="0"/>
                <w:sz w:val="24"/>
                <w:szCs w:val="24"/>
              </w:rPr>
            </w:pPr>
            <w:r w:rsidRPr="00B642FB">
              <w:rPr>
                <w:b w:val="0"/>
                <w:sz w:val="24"/>
                <w:szCs w:val="24"/>
              </w:rPr>
              <w:t>элементы</w:t>
            </w:r>
          </w:p>
          <w:p w:rsidR="005B055D" w:rsidRPr="00B642FB" w:rsidRDefault="005B055D" w:rsidP="00B642FB">
            <w:pPr>
              <w:pStyle w:val="11"/>
              <w:shd w:val="clear" w:color="auto" w:fill="auto"/>
              <w:spacing w:line="264" w:lineRule="exact"/>
              <w:ind w:left="39" w:hanging="39"/>
              <w:jc w:val="left"/>
              <w:rPr>
                <w:b w:val="0"/>
                <w:sz w:val="24"/>
                <w:szCs w:val="24"/>
                <w:lang w:val="ru-RU"/>
              </w:rPr>
            </w:pPr>
            <w:r w:rsidRPr="00B642FB">
              <w:rPr>
                <w:b w:val="0"/>
                <w:sz w:val="24"/>
                <w:szCs w:val="24"/>
              </w:rPr>
              <w:t>благоустройства</w:t>
            </w:r>
          </w:p>
          <w:p w:rsidR="005B055D" w:rsidRPr="00B642FB" w:rsidRDefault="005B055D" w:rsidP="00B642FB">
            <w:pPr>
              <w:pStyle w:val="11"/>
              <w:shd w:val="clear" w:color="auto" w:fill="auto"/>
              <w:spacing w:line="264" w:lineRule="exact"/>
              <w:ind w:left="39" w:hanging="39"/>
              <w:jc w:val="left"/>
              <w:rPr>
                <w:b w:val="0"/>
                <w:sz w:val="24"/>
                <w:szCs w:val="24"/>
                <w:lang w:val="ru-RU"/>
              </w:rPr>
            </w:pPr>
            <w:r w:rsidRPr="00B642FB">
              <w:rPr>
                <w:b w:val="0"/>
                <w:sz w:val="24"/>
                <w:szCs w:val="24"/>
              </w:rPr>
              <w:t>территории</w:t>
            </w:r>
          </w:p>
        </w:tc>
        <w:tc>
          <w:tcPr>
            <w:tcW w:w="1595" w:type="dxa"/>
          </w:tcPr>
          <w:p w:rsidR="005B055D" w:rsidRPr="00B642FB" w:rsidRDefault="005B055D" w:rsidP="00B642FB">
            <w:pPr>
              <w:pStyle w:val="11"/>
              <w:shd w:val="clear" w:color="auto" w:fill="auto"/>
              <w:spacing w:line="264" w:lineRule="exact"/>
              <w:ind w:left="39" w:hanging="39"/>
              <w:jc w:val="left"/>
              <w:rPr>
                <w:b w:val="0"/>
                <w:sz w:val="24"/>
                <w:szCs w:val="24"/>
              </w:rPr>
            </w:pPr>
          </w:p>
        </w:tc>
      </w:tr>
    </w:tbl>
    <w:p w:rsidR="0023128A" w:rsidRDefault="0023128A">
      <w:pPr>
        <w:rPr>
          <w:sz w:val="2"/>
          <w:szCs w:val="2"/>
        </w:rPr>
      </w:pPr>
    </w:p>
    <w:p w:rsidR="0023128A" w:rsidRDefault="0023128A">
      <w:pPr>
        <w:rPr>
          <w:sz w:val="2"/>
          <w:szCs w:val="2"/>
        </w:rPr>
      </w:pPr>
    </w:p>
    <w:p w:rsidR="0023128A" w:rsidRDefault="003D2532" w:rsidP="00510BAD">
      <w:pPr>
        <w:pStyle w:val="21"/>
        <w:numPr>
          <w:ilvl w:val="1"/>
          <w:numId w:val="10"/>
        </w:numPr>
        <w:shd w:val="clear" w:color="auto" w:fill="auto"/>
        <w:spacing w:before="245" w:line="322" w:lineRule="exact"/>
        <w:ind w:left="20" w:right="20" w:firstLine="720"/>
        <w:jc w:val="both"/>
        <w:rPr>
          <w:lang w:val="ru-RU"/>
        </w:rPr>
      </w:pPr>
      <w:r>
        <w:lastRenderedPageBreak/>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Ж</w:t>
      </w:r>
      <w:proofErr w:type="gramStart"/>
      <w:r>
        <w:t>2</w:t>
      </w:r>
      <w:proofErr w:type="gramEnd"/>
      <w:r>
        <w:t xml:space="preserve"> представлен в таблице 6.</w:t>
      </w:r>
    </w:p>
    <w:p w:rsidR="00583E29" w:rsidRDefault="00583E29" w:rsidP="00583E29">
      <w:pPr>
        <w:pStyle w:val="21"/>
        <w:shd w:val="clear" w:color="auto" w:fill="auto"/>
        <w:spacing w:line="322" w:lineRule="exact"/>
        <w:ind w:right="20"/>
        <w:jc w:val="right"/>
        <w:rPr>
          <w:lang w:val="ru-RU"/>
        </w:rPr>
      </w:pPr>
      <w:r>
        <w:rPr>
          <w:lang w:val="ru-RU"/>
        </w:rPr>
        <w:t>Таблица 6</w:t>
      </w:r>
    </w:p>
    <w:tbl>
      <w:tblPr>
        <w:tblStyle w:val="aa"/>
        <w:tblW w:w="9899" w:type="dxa"/>
        <w:tblInd w:w="42" w:type="dxa"/>
        <w:tblLayout w:type="fixed"/>
        <w:tblLook w:val="04A0" w:firstRow="1" w:lastRow="0" w:firstColumn="1" w:lastColumn="0" w:noHBand="0" w:noVBand="1"/>
      </w:tblPr>
      <w:tblGrid>
        <w:gridCol w:w="563"/>
        <w:gridCol w:w="2046"/>
        <w:gridCol w:w="716"/>
        <w:gridCol w:w="2771"/>
        <w:gridCol w:w="2012"/>
        <w:gridCol w:w="1791"/>
      </w:tblGrid>
      <w:tr w:rsidR="00921A34" w:rsidRPr="00825ECA" w:rsidTr="00921A34">
        <w:trPr>
          <w:tblHeader/>
        </w:trPr>
        <w:tc>
          <w:tcPr>
            <w:tcW w:w="563" w:type="dxa"/>
          </w:tcPr>
          <w:p w:rsidR="00921A34" w:rsidRPr="00825ECA" w:rsidRDefault="00921A34" w:rsidP="00B642FB">
            <w:pPr>
              <w:pStyle w:val="21"/>
              <w:shd w:val="clear" w:color="auto" w:fill="auto"/>
              <w:ind w:right="20"/>
              <w:rPr>
                <w:sz w:val="24"/>
                <w:szCs w:val="24"/>
                <w:lang w:val="ru-RU"/>
              </w:rPr>
            </w:pPr>
            <w:r w:rsidRPr="00825ECA">
              <w:rPr>
                <w:sz w:val="24"/>
                <w:szCs w:val="24"/>
              </w:rPr>
              <w:t xml:space="preserve">№ </w:t>
            </w:r>
            <w:proofErr w:type="gramStart"/>
            <w:r w:rsidRPr="00825ECA">
              <w:rPr>
                <w:sz w:val="24"/>
                <w:szCs w:val="24"/>
              </w:rPr>
              <w:t>п</w:t>
            </w:r>
            <w:proofErr w:type="gramEnd"/>
            <w:r w:rsidRPr="00825ECA">
              <w:rPr>
                <w:sz w:val="24"/>
                <w:szCs w:val="24"/>
              </w:rPr>
              <w:t>/п</w:t>
            </w:r>
          </w:p>
        </w:tc>
        <w:tc>
          <w:tcPr>
            <w:tcW w:w="2046" w:type="dxa"/>
          </w:tcPr>
          <w:p w:rsidR="00921A34" w:rsidRPr="00825ECA" w:rsidRDefault="00921A34" w:rsidP="00B642FB">
            <w:pPr>
              <w:pStyle w:val="21"/>
              <w:shd w:val="clear" w:color="auto" w:fill="auto"/>
              <w:ind w:right="20"/>
              <w:rPr>
                <w:sz w:val="24"/>
                <w:szCs w:val="24"/>
                <w:lang w:val="ru-RU"/>
              </w:rPr>
            </w:pPr>
            <w:r w:rsidRPr="00825ECA">
              <w:rPr>
                <w:sz w:val="24"/>
                <w:szCs w:val="24"/>
              </w:rPr>
              <w:t>Условно разрешенный вид использования земельного участка</w:t>
            </w:r>
          </w:p>
        </w:tc>
        <w:tc>
          <w:tcPr>
            <w:tcW w:w="716" w:type="dxa"/>
          </w:tcPr>
          <w:p w:rsidR="00921A34" w:rsidRPr="00825ECA" w:rsidRDefault="00921A34" w:rsidP="00B642FB">
            <w:pPr>
              <w:pStyle w:val="21"/>
              <w:shd w:val="clear" w:color="auto" w:fill="auto"/>
              <w:ind w:right="20"/>
              <w:rPr>
                <w:sz w:val="24"/>
                <w:szCs w:val="24"/>
                <w:lang w:val="ru-RU"/>
              </w:rPr>
            </w:pPr>
            <w:r w:rsidRPr="00825ECA">
              <w:rPr>
                <w:sz w:val="24"/>
                <w:szCs w:val="24"/>
              </w:rPr>
              <w:t>Код</w:t>
            </w:r>
          </w:p>
        </w:tc>
        <w:tc>
          <w:tcPr>
            <w:tcW w:w="2771" w:type="dxa"/>
          </w:tcPr>
          <w:p w:rsidR="00921A34" w:rsidRPr="00825ECA" w:rsidRDefault="00921A34" w:rsidP="00B642FB">
            <w:pPr>
              <w:pStyle w:val="11"/>
              <w:shd w:val="clear" w:color="auto" w:fill="auto"/>
              <w:spacing w:line="264" w:lineRule="exact"/>
              <w:ind w:firstLine="0"/>
              <w:jc w:val="center"/>
              <w:rPr>
                <w:b w:val="0"/>
                <w:sz w:val="24"/>
                <w:szCs w:val="24"/>
                <w:lang w:val="ru-RU"/>
              </w:rPr>
            </w:pPr>
            <w:r w:rsidRPr="00825ECA">
              <w:rPr>
                <w:b w:val="0"/>
                <w:sz w:val="24"/>
                <w:szCs w:val="24"/>
              </w:rPr>
              <w:t>Условно разрешенный вид использования</w:t>
            </w:r>
            <w:r w:rsidRPr="00825ECA">
              <w:rPr>
                <w:b w:val="0"/>
                <w:sz w:val="24"/>
                <w:szCs w:val="24"/>
                <w:lang w:val="ru-RU"/>
              </w:rPr>
              <w:t xml:space="preserve">  </w:t>
            </w:r>
            <w:r w:rsidRPr="00825ECA">
              <w:rPr>
                <w:b w:val="0"/>
                <w:sz w:val="24"/>
                <w:szCs w:val="24"/>
              </w:rPr>
              <w:t>объектов капитального строительства</w:t>
            </w:r>
          </w:p>
        </w:tc>
        <w:tc>
          <w:tcPr>
            <w:tcW w:w="2012" w:type="dxa"/>
          </w:tcPr>
          <w:p w:rsidR="00921A34" w:rsidRPr="00825ECA" w:rsidRDefault="00921A34" w:rsidP="00B642FB">
            <w:pPr>
              <w:pStyle w:val="21"/>
              <w:shd w:val="clear" w:color="auto" w:fill="auto"/>
              <w:ind w:right="-146"/>
              <w:rPr>
                <w:sz w:val="24"/>
                <w:szCs w:val="24"/>
                <w:lang w:val="ru-RU"/>
              </w:rPr>
            </w:pPr>
            <w:r w:rsidRPr="00825ECA">
              <w:rPr>
                <w:sz w:val="24"/>
                <w:szCs w:val="24"/>
              </w:rPr>
              <w:t>Вспомогательные виды разрешенного использования</w:t>
            </w:r>
          </w:p>
        </w:tc>
        <w:tc>
          <w:tcPr>
            <w:tcW w:w="1791" w:type="dxa"/>
          </w:tcPr>
          <w:p w:rsidR="00921A34" w:rsidRPr="00825ECA" w:rsidRDefault="00921A34" w:rsidP="00B642FB">
            <w:pPr>
              <w:pStyle w:val="21"/>
              <w:shd w:val="clear" w:color="auto" w:fill="auto"/>
              <w:ind w:right="20"/>
              <w:rPr>
                <w:sz w:val="24"/>
                <w:szCs w:val="24"/>
                <w:lang w:val="ru-RU"/>
              </w:rPr>
            </w:pPr>
            <w:r w:rsidRPr="00825ECA">
              <w:rPr>
                <w:sz w:val="24"/>
                <w:szCs w:val="24"/>
              </w:rPr>
              <w:t>Примечания</w:t>
            </w:r>
          </w:p>
        </w:tc>
      </w:tr>
      <w:tr w:rsidR="00921A34" w:rsidRPr="00825ECA" w:rsidTr="00921A34">
        <w:tc>
          <w:tcPr>
            <w:tcW w:w="563" w:type="dxa"/>
          </w:tcPr>
          <w:p w:rsidR="00921A34" w:rsidRPr="00825ECA" w:rsidRDefault="00921A34" w:rsidP="00B642FB">
            <w:pPr>
              <w:pStyle w:val="21"/>
              <w:shd w:val="clear" w:color="auto" w:fill="auto"/>
              <w:ind w:right="20"/>
              <w:jc w:val="left"/>
              <w:rPr>
                <w:sz w:val="24"/>
                <w:szCs w:val="24"/>
                <w:lang w:val="ru-RU"/>
              </w:rPr>
            </w:pPr>
            <w:r>
              <w:rPr>
                <w:sz w:val="24"/>
                <w:szCs w:val="24"/>
                <w:lang w:val="ru-RU"/>
              </w:rPr>
              <w:t>1</w:t>
            </w:r>
          </w:p>
        </w:tc>
        <w:tc>
          <w:tcPr>
            <w:tcW w:w="2046" w:type="dxa"/>
          </w:tcPr>
          <w:p w:rsidR="00921A34" w:rsidRPr="00825ECA" w:rsidRDefault="00921A34" w:rsidP="00B642FB">
            <w:pPr>
              <w:pStyle w:val="21"/>
              <w:shd w:val="clear" w:color="auto" w:fill="auto"/>
              <w:ind w:right="20"/>
              <w:jc w:val="left"/>
              <w:rPr>
                <w:sz w:val="24"/>
                <w:szCs w:val="24"/>
              </w:rPr>
            </w:pPr>
            <w:r w:rsidRPr="00825ECA">
              <w:rPr>
                <w:sz w:val="24"/>
                <w:szCs w:val="24"/>
              </w:rPr>
              <w:t>Бытовое обслуживание</w:t>
            </w:r>
          </w:p>
        </w:tc>
        <w:tc>
          <w:tcPr>
            <w:tcW w:w="716" w:type="dxa"/>
          </w:tcPr>
          <w:p w:rsidR="00921A34" w:rsidRPr="00825ECA" w:rsidRDefault="00921A34" w:rsidP="00B642FB">
            <w:pPr>
              <w:pStyle w:val="21"/>
              <w:shd w:val="clear" w:color="auto" w:fill="auto"/>
              <w:ind w:right="20"/>
              <w:jc w:val="left"/>
              <w:rPr>
                <w:sz w:val="24"/>
                <w:szCs w:val="24"/>
                <w:lang w:val="ru-RU"/>
              </w:rPr>
            </w:pPr>
            <w:r w:rsidRPr="00825ECA">
              <w:rPr>
                <w:sz w:val="24"/>
                <w:szCs w:val="24"/>
                <w:lang w:val="ru-RU"/>
              </w:rPr>
              <w:t>3.3</w:t>
            </w:r>
          </w:p>
        </w:tc>
        <w:tc>
          <w:tcPr>
            <w:tcW w:w="2771" w:type="dxa"/>
          </w:tcPr>
          <w:p w:rsidR="00921A34" w:rsidRPr="00825ECA" w:rsidRDefault="00921A34" w:rsidP="00B642FB">
            <w:pPr>
              <w:pStyle w:val="21"/>
              <w:shd w:val="clear" w:color="auto" w:fill="auto"/>
              <w:spacing w:line="240" w:lineRule="auto"/>
              <w:ind w:right="-18"/>
              <w:jc w:val="left"/>
              <w:rPr>
                <w:sz w:val="24"/>
                <w:szCs w:val="24"/>
              </w:rPr>
            </w:pPr>
            <w:r w:rsidRPr="00825ECA">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w:t>
            </w:r>
            <w:r w:rsidRPr="00825ECA">
              <w:rPr>
                <w:sz w:val="24"/>
                <w:szCs w:val="24"/>
                <w:lang w:val="ru-RU"/>
              </w:rPr>
              <w:t xml:space="preserve"> </w:t>
            </w:r>
            <w:r w:rsidRPr="00825ECA">
              <w:rPr>
                <w:sz w:val="24"/>
                <w:szCs w:val="24"/>
              </w:rPr>
              <w:t>парикмахерские)</w:t>
            </w:r>
          </w:p>
        </w:tc>
        <w:tc>
          <w:tcPr>
            <w:tcW w:w="2012" w:type="dxa"/>
          </w:tcPr>
          <w:p w:rsidR="00921A34" w:rsidRPr="00825ECA" w:rsidRDefault="00921A34" w:rsidP="00B642FB">
            <w:pPr>
              <w:pStyle w:val="21"/>
              <w:shd w:val="clear" w:color="auto" w:fill="auto"/>
              <w:spacing w:line="240" w:lineRule="auto"/>
              <w:ind w:right="20"/>
              <w:jc w:val="left"/>
              <w:rPr>
                <w:sz w:val="24"/>
                <w:szCs w:val="24"/>
              </w:rPr>
            </w:pPr>
            <w:r w:rsidRPr="00825ECA">
              <w:rPr>
                <w:sz w:val="24"/>
                <w:szCs w:val="24"/>
              </w:rPr>
              <w:t>Объектные автостоянки для легковых автомобилей</w:t>
            </w:r>
          </w:p>
        </w:tc>
        <w:tc>
          <w:tcPr>
            <w:tcW w:w="1791" w:type="dxa"/>
            <w:vMerge w:val="restart"/>
          </w:tcPr>
          <w:p w:rsidR="00921A34" w:rsidRPr="00825ECA" w:rsidRDefault="00921A34" w:rsidP="00B642FB">
            <w:pPr>
              <w:pStyle w:val="11"/>
              <w:shd w:val="clear" w:color="auto" w:fill="auto"/>
              <w:spacing w:line="259" w:lineRule="exact"/>
              <w:ind w:firstLine="0"/>
              <w:jc w:val="left"/>
              <w:rPr>
                <w:b w:val="0"/>
                <w:sz w:val="24"/>
                <w:szCs w:val="24"/>
              </w:rPr>
            </w:pPr>
            <w:r w:rsidRPr="00825ECA">
              <w:rPr>
                <w:b w:val="0"/>
                <w:sz w:val="24"/>
                <w:szCs w:val="24"/>
              </w:rPr>
              <w:t>Размещение связано с удовлетво</w:t>
            </w:r>
            <w:r w:rsidRPr="00825ECA">
              <w:rPr>
                <w:b w:val="0"/>
                <w:sz w:val="24"/>
                <w:szCs w:val="24"/>
              </w:rPr>
              <w:softHyphen/>
              <w:t>рением повседневных потребностей жителей, не должно причинять вред</w:t>
            </w:r>
          </w:p>
          <w:p w:rsidR="00921A34" w:rsidRPr="00825ECA" w:rsidRDefault="00921A34" w:rsidP="00B642FB">
            <w:pPr>
              <w:pStyle w:val="11"/>
              <w:shd w:val="clear" w:color="auto" w:fill="auto"/>
              <w:spacing w:line="264" w:lineRule="exact"/>
              <w:ind w:firstLine="0"/>
              <w:rPr>
                <w:b w:val="0"/>
                <w:sz w:val="24"/>
                <w:szCs w:val="24"/>
              </w:rPr>
            </w:pPr>
            <w:r w:rsidRPr="00825ECA">
              <w:rPr>
                <w:b w:val="0"/>
                <w:sz w:val="24"/>
                <w:szCs w:val="24"/>
              </w:rPr>
              <w:t>окружающей среде и санитарному благополу</w:t>
            </w:r>
            <w:r w:rsidRPr="00825ECA">
              <w:rPr>
                <w:b w:val="0"/>
                <w:sz w:val="24"/>
                <w:szCs w:val="24"/>
              </w:rPr>
              <w:softHyphen/>
              <w:t>чию, не причиняет существен</w:t>
            </w:r>
            <w:r w:rsidRPr="00825ECA">
              <w:rPr>
                <w:b w:val="0"/>
                <w:sz w:val="24"/>
                <w:szCs w:val="24"/>
              </w:rPr>
              <w:softHyphen/>
              <w:t>ного</w:t>
            </w:r>
            <w:r w:rsidRPr="00825ECA">
              <w:rPr>
                <w:b w:val="0"/>
                <w:sz w:val="24"/>
                <w:szCs w:val="24"/>
                <w:lang w:val="ru-RU"/>
              </w:rPr>
              <w:t xml:space="preserve"> </w:t>
            </w:r>
            <w:r w:rsidRPr="00825ECA">
              <w:rPr>
                <w:b w:val="0"/>
                <w:sz w:val="24"/>
                <w:szCs w:val="24"/>
              </w:rPr>
              <w:t>неудобства жителям</w:t>
            </w:r>
          </w:p>
        </w:tc>
      </w:tr>
      <w:tr w:rsidR="00921A34" w:rsidRPr="00825ECA" w:rsidTr="00921A34">
        <w:tc>
          <w:tcPr>
            <w:tcW w:w="563" w:type="dxa"/>
          </w:tcPr>
          <w:p w:rsidR="00921A34" w:rsidRPr="00825ECA" w:rsidRDefault="00921A34" w:rsidP="00B642FB">
            <w:pPr>
              <w:pStyle w:val="21"/>
              <w:shd w:val="clear" w:color="auto" w:fill="auto"/>
              <w:ind w:right="20"/>
              <w:jc w:val="left"/>
              <w:rPr>
                <w:sz w:val="24"/>
                <w:szCs w:val="24"/>
                <w:lang w:val="ru-RU"/>
              </w:rPr>
            </w:pPr>
            <w:r>
              <w:rPr>
                <w:sz w:val="24"/>
                <w:szCs w:val="24"/>
                <w:lang w:val="ru-RU"/>
              </w:rPr>
              <w:t>2</w:t>
            </w:r>
          </w:p>
        </w:tc>
        <w:tc>
          <w:tcPr>
            <w:tcW w:w="2046" w:type="dxa"/>
          </w:tcPr>
          <w:p w:rsidR="00921A34" w:rsidRPr="00825ECA" w:rsidRDefault="00921A34" w:rsidP="00B642FB">
            <w:pPr>
              <w:pStyle w:val="21"/>
              <w:shd w:val="clear" w:color="auto" w:fill="auto"/>
              <w:ind w:right="20"/>
              <w:jc w:val="left"/>
              <w:rPr>
                <w:sz w:val="24"/>
                <w:szCs w:val="24"/>
              </w:rPr>
            </w:pPr>
            <w:r w:rsidRPr="00825ECA">
              <w:rPr>
                <w:sz w:val="24"/>
                <w:szCs w:val="24"/>
                <w:lang w:val="ru-RU"/>
              </w:rPr>
              <w:t>Магазины</w:t>
            </w:r>
          </w:p>
        </w:tc>
        <w:tc>
          <w:tcPr>
            <w:tcW w:w="716" w:type="dxa"/>
          </w:tcPr>
          <w:p w:rsidR="00921A34" w:rsidRPr="00825ECA" w:rsidRDefault="00921A34" w:rsidP="00B642FB">
            <w:pPr>
              <w:pStyle w:val="21"/>
              <w:shd w:val="clear" w:color="auto" w:fill="auto"/>
              <w:ind w:right="20"/>
              <w:jc w:val="left"/>
              <w:rPr>
                <w:sz w:val="24"/>
                <w:szCs w:val="24"/>
                <w:lang w:val="ru-RU"/>
              </w:rPr>
            </w:pPr>
            <w:r w:rsidRPr="00825ECA">
              <w:rPr>
                <w:sz w:val="24"/>
                <w:szCs w:val="24"/>
                <w:lang w:val="ru-RU"/>
              </w:rPr>
              <w:t>4.4</w:t>
            </w:r>
          </w:p>
        </w:tc>
        <w:tc>
          <w:tcPr>
            <w:tcW w:w="2771" w:type="dxa"/>
          </w:tcPr>
          <w:p w:rsidR="00921A34" w:rsidRDefault="00921A34" w:rsidP="00B642FB">
            <w:pPr>
              <w:pStyle w:val="21"/>
              <w:shd w:val="clear" w:color="auto" w:fill="auto"/>
              <w:tabs>
                <w:tab w:val="left" w:pos="2162"/>
              </w:tabs>
              <w:spacing w:line="240" w:lineRule="auto"/>
              <w:ind w:right="-18"/>
              <w:jc w:val="left"/>
              <w:rPr>
                <w:sz w:val="24"/>
                <w:szCs w:val="24"/>
                <w:lang w:val="ru-RU"/>
              </w:rPr>
            </w:pPr>
            <w:r w:rsidRPr="00825ECA">
              <w:rPr>
                <w:sz w:val="24"/>
                <w:szCs w:val="24"/>
              </w:rPr>
              <w:t>Размещение объекта капитального строительства, предн</w:t>
            </w:r>
            <w:r>
              <w:rPr>
                <w:sz w:val="24"/>
                <w:szCs w:val="24"/>
              </w:rPr>
              <w:t>азначенного для продажи товаров</w:t>
            </w:r>
            <w:r>
              <w:rPr>
                <w:sz w:val="24"/>
                <w:szCs w:val="24"/>
                <w:lang w:val="ru-RU"/>
              </w:rPr>
              <w:t>.</w:t>
            </w:r>
          </w:p>
          <w:p w:rsidR="00921A34" w:rsidRPr="00921A34" w:rsidRDefault="00921A34" w:rsidP="00B642FB">
            <w:pPr>
              <w:pStyle w:val="21"/>
              <w:shd w:val="clear" w:color="auto" w:fill="auto"/>
              <w:tabs>
                <w:tab w:val="left" w:pos="2162"/>
              </w:tabs>
              <w:spacing w:line="240" w:lineRule="auto"/>
              <w:ind w:right="-18"/>
              <w:jc w:val="left"/>
              <w:rPr>
                <w:sz w:val="24"/>
                <w:szCs w:val="24"/>
                <w:lang w:val="ru-RU"/>
              </w:rPr>
            </w:pPr>
            <w:r>
              <w:rPr>
                <w:sz w:val="24"/>
                <w:szCs w:val="24"/>
                <w:lang w:val="ru-RU"/>
              </w:rPr>
              <w:t>Т</w:t>
            </w:r>
            <w:proofErr w:type="spellStart"/>
            <w:r w:rsidRPr="00825ECA">
              <w:rPr>
                <w:sz w:val="24"/>
                <w:szCs w:val="24"/>
              </w:rPr>
              <w:t>орговая</w:t>
            </w:r>
            <w:proofErr w:type="spellEnd"/>
            <w:r w:rsidRPr="00825ECA">
              <w:rPr>
                <w:sz w:val="24"/>
                <w:szCs w:val="24"/>
              </w:rPr>
              <w:t xml:space="preserve"> </w:t>
            </w:r>
            <w:r>
              <w:rPr>
                <w:sz w:val="24"/>
                <w:szCs w:val="24"/>
              </w:rPr>
              <w:t xml:space="preserve">площадь составляет до 150 </w:t>
            </w:r>
            <w:proofErr w:type="spellStart"/>
            <w:r>
              <w:rPr>
                <w:sz w:val="24"/>
                <w:szCs w:val="24"/>
              </w:rPr>
              <w:t>кв</w:t>
            </w:r>
            <w:proofErr w:type="gramStart"/>
            <w:r>
              <w:rPr>
                <w:sz w:val="24"/>
                <w:szCs w:val="24"/>
              </w:rPr>
              <w:t>.м</w:t>
            </w:r>
            <w:proofErr w:type="spellEnd"/>
            <w:proofErr w:type="gramEnd"/>
          </w:p>
        </w:tc>
        <w:tc>
          <w:tcPr>
            <w:tcW w:w="2012" w:type="dxa"/>
          </w:tcPr>
          <w:p w:rsidR="00921A34" w:rsidRPr="00825ECA" w:rsidRDefault="00921A34" w:rsidP="00B642FB">
            <w:pPr>
              <w:pStyle w:val="21"/>
              <w:shd w:val="clear" w:color="auto" w:fill="auto"/>
              <w:spacing w:line="240" w:lineRule="auto"/>
              <w:ind w:right="20"/>
              <w:jc w:val="left"/>
              <w:rPr>
                <w:sz w:val="24"/>
                <w:szCs w:val="24"/>
              </w:rPr>
            </w:pPr>
            <w:r w:rsidRPr="00825ECA">
              <w:rPr>
                <w:sz w:val="24"/>
                <w:szCs w:val="24"/>
              </w:rPr>
              <w:t>Объектные автостоянки для легковых автомобилей</w:t>
            </w:r>
          </w:p>
        </w:tc>
        <w:tc>
          <w:tcPr>
            <w:tcW w:w="1791" w:type="dxa"/>
            <w:vMerge/>
          </w:tcPr>
          <w:p w:rsidR="00921A34" w:rsidRPr="00825ECA" w:rsidRDefault="00921A34" w:rsidP="00B642FB">
            <w:pPr>
              <w:pStyle w:val="11"/>
              <w:shd w:val="clear" w:color="auto" w:fill="auto"/>
              <w:spacing w:line="264" w:lineRule="exact"/>
              <w:ind w:firstLine="0"/>
              <w:rPr>
                <w:b w:val="0"/>
                <w:sz w:val="24"/>
                <w:szCs w:val="24"/>
              </w:rPr>
            </w:pPr>
          </w:p>
        </w:tc>
      </w:tr>
      <w:tr w:rsidR="00921A34" w:rsidRPr="00825ECA" w:rsidTr="00921A34">
        <w:tc>
          <w:tcPr>
            <w:tcW w:w="563" w:type="dxa"/>
          </w:tcPr>
          <w:p w:rsidR="00921A34" w:rsidRDefault="00921A34" w:rsidP="00B642FB">
            <w:pPr>
              <w:pStyle w:val="21"/>
              <w:shd w:val="clear" w:color="auto" w:fill="auto"/>
              <w:ind w:right="20"/>
              <w:jc w:val="left"/>
              <w:rPr>
                <w:sz w:val="24"/>
                <w:szCs w:val="24"/>
                <w:lang w:val="ru-RU"/>
              </w:rPr>
            </w:pPr>
            <w:r>
              <w:rPr>
                <w:sz w:val="24"/>
                <w:szCs w:val="24"/>
                <w:lang w:val="ru-RU"/>
              </w:rPr>
              <w:t>3</w:t>
            </w:r>
          </w:p>
        </w:tc>
        <w:tc>
          <w:tcPr>
            <w:tcW w:w="2046" w:type="dxa"/>
          </w:tcPr>
          <w:p w:rsidR="00921A34" w:rsidRPr="00825ECA" w:rsidRDefault="00921A34" w:rsidP="00B642FB">
            <w:pPr>
              <w:pStyle w:val="21"/>
              <w:shd w:val="clear" w:color="auto" w:fill="auto"/>
              <w:ind w:right="20"/>
              <w:jc w:val="left"/>
              <w:rPr>
                <w:sz w:val="24"/>
                <w:szCs w:val="24"/>
                <w:lang w:val="ru-RU"/>
              </w:rPr>
            </w:pPr>
            <w:r>
              <w:rPr>
                <w:sz w:val="24"/>
                <w:szCs w:val="24"/>
                <w:lang w:val="ru-RU"/>
              </w:rPr>
              <w:t>Банковская и страховая деятельность</w:t>
            </w:r>
          </w:p>
        </w:tc>
        <w:tc>
          <w:tcPr>
            <w:tcW w:w="716" w:type="dxa"/>
          </w:tcPr>
          <w:p w:rsidR="00921A34" w:rsidRPr="00825ECA" w:rsidRDefault="00921A34" w:rsidP="00B642FB">
            <w:pPr>
              <w:pStyle w:val="21"/>
              <w:shd w:val="clear" w:color="auto" w:fill="auto"/>
              <w:ind w:right="20"/>
              <w:jc w:val="left"/>
              <w:rPr>
                <w:sz w:val="24"/>
                <w:szCs w:val="24"/>
                <w:lang w:val="ru-RU"/>
              </w:rPr>
            </w:pPr>
            <w:r>
              <w:rPr>
                <w:sz w:val="24"/>
                <w:szCs w:val="24"/>
                <w:lang w:val="ru-RU"/>
              </w:rPr>
              <w:t>4.5</w:t>
            </w:r>
          </w:p>
        </w:tc>
        <w:tc>
          <w:tcPr>
            <w:tcW w:w="2771" w:type="dxa"/>
          </w:tcPr>
          <w:p w:rsidR="00921A34" w:rsidRPr="00921A34" w:rsidRDefault="00921A34" w:rsidP="00921A34">
            <w:pPr>
              <w:pStyle w:val="21"/>
              <w:shd w:val="clear" w:color="auto" w:fill="auto"/>
              <w:tabs>
                <w:tab w:val="left" w:pos="2162"/>
              </w:tabs>
              <w:spacing w:line="240" w:lineRule="auto"/>
              <w:ind w:right="-18"/>
              <w:jc w:val="left"/>
              <w:rPr>
                <w:sz w:val="24"/>
                <w:szCs w:val="24"/>
                <w:lang w:val="ru-RU"/>
              </w:rPr>
            </w:pPr>
            <w:r>
              <w:rPr>
                <w:sz w:val="24"/>
                <w:szCs w:val="24"/>
                <w:lang w:val="ru-RU"/>
              </w:rPr>
              <w:t>Размещение объектов капитального строительства, предназначенного для размещения организаций, оказывающих банковские и страховые услуги</w:t>
            </w:r>
          </w:p>
        </w:tc>
        <w:tc>
          <w:tcPr>
            <w:tcW w:w="2012" w:type="dxa"/>
          </w:tcPr>
          <w:p w:rsidR="00921A34" w:rsidRPr="00825ECA" w:rsidRDefault="00921A34" w:rsidP="00B642FB">
            <w:pPr>
              <w:pStyle w:val="21"/>
              <w:shd w:val="clear" w:color="auto" w:fill="auto"/>
              <w:spacing w:line="240" w:lineRule="auto"/>
              <w:ind w:right="20"/>
              <w:jc w:val="left"/>
              <w:rPr>
                <w:sz w:val="24"/>
                <w:szCs w:val="24"/>
              </w:rPr>
            </w:pPr>
            <w:r w:rsidRPr="00825ECA">
              <w:rPr>
                <w:sz w:val="24"/>
                <w:szCs w:val="24"/>
              </w:rPr>
              <w:t>Объектные автостоянки для легковых автомобилей</w:t>
            </w:r>
          </w:p>
        </w:tc>
        <w:tc>
          <w:tcPr>
            <w:tcW w:w="1791" w:type="dxa"/>
            <w:vMerge/>
          </w:tcPr>
          <w:p w:rsidR="00921A34" w:rsidRPr="00825ECA" w:rsidRDefault="00921A34" w:rsidP="00B642FB">
            <w:pPr>
              <w:pStyle w:val="11"/>
              <w:shd w:val="clear" w:color="auto" w:fill="auto"/>
              <w:spacing w:line="264" w:lineRule="exact"/>
              <w:ind w:firstLine="0"/>
              <w:rPr>
                <w:b w:val="0"/>
                <w:sz w:val="24"/>
                <w:szCs w:val="24"/>
              </w:rPr>
            </w:pPr>
          </w:p>
        </w:tc>
      </w:tr>
      <w:tr w:rsidR="00921A34" w:rsidRPr="00825ECA" w:rsidTr="00921A34">
        <w:tc>
          <w:tcPr>
            <w:tcW w:w="563" w:type="dxa"/>
          </w:tcPr>
          <w:p w:rsidR="00921A34" w:rsidRDefault="00921A34" w:rsidP="00B642FB">
            <w:pPr>
              <w:pStyle w:val="21"/>
              <w:shd w:val="clear" w:color="auto" w:fill="auto"/>
              <w:ind w:right="20"/>
              <w:jc w:val="left"/>
              <w:rPr>
                <w:sz w:val="24"/>
                <w:szCs w:val="24"/>
                <w:lang w:val="ru-RU"/>
              </w:rPr>
            </w:pPr>
            <w:r>
              <w:rPr>
                <w:sz w:val="24"/>
                <w:szCs w:val="24"/>
                <w:lang w:val="ru-RU"/>
              </w:rPr>
              <w:t>4</w:t>
            </w:r>
          </w:p>
        </w:tc>
        <w:tc>
          <w:tcPr>
            <w:tcW w:w="2046" w:type="dxa"/>
          </w:tcPr>
          <w:p w:rsidR="00921A34" w:rsidRDefault="00921A34" w:rsidP="00B642FB">
            <w:pPr>
              <w:pStyle w:val="21"/>
              <w:shd w:val="clear" w:color="auto" w:fill="auto"/>
              <w:ind w:right="20"/>
              <w:jc w:val="left"/>
              <w:rPr>
                <w:sz w:val="24"/>
                <w:szCs w:val="24"/>
                <w:lang w:val="ru-RU"/>
              </w:rPr>
            </w:pPr>
            <w:r>
              <w:rPr>
                <w:sz w:val="24"/>
                <w:szCs w:val="24"/>
                <w:lang w:val="ru-RU"/>
              </w:rPr>
              <w:t xml:space="preserve">Общественное питание </w:t>
            </w:r>
          </w:p>
        </w:tc>
        <w:tc>
          <w:tcPr>
            <w:tcW w:w="716" w:type="dxa"/>
          </w:tcPr>
          <w:p w:rsidR="00921A34" w:rsidRDefault="00921A34" w:rsidP="00B642FB">
            <w:pPr>
              <w:pStyle w:val="21"/>
              <w:shd w:val="clear" w:color="auto" w:fill="auto"/>
              <w:ind w:right="20"/>
              <w:jc w:val="left"/>
              <w:rPr>
                <w:sz w:val="24"/>
                <w:szCs w:val="24"/>
                <w:lang w:val="ru-RU"/>
              </w:rPr>
            </w:pPr>
            <w:r>
              <w:rPr>
                <w:sz w:val="24"/>
                <w:szCs w:val="24"/>
                <w:lang w:val="ru-RU"/>
              </w:rPr>
              <w:t>4.6</w:t>
            </w:r>
          </w:p>
        </w:tc>
        <w:tc>
          <w:tcPr>
            <w:tcW w:w="2771" w:type="dxa"/>
          </w:tcPr>
          <w:p w:rsidR="00921A34" w:rsidRDefault="00921A34" w:rsidP="00921A34">
            <w:pPr>
              <w:pStyle w:val="21"/>
              <w:shd w:val="clear" w:color="auto" w:fill="auto"/>
              <w:tabs>
                <w:tab w:val="left" w:pos="2162"/>
              </w:tabs>
              <w:spacing w:line="240" w:lineRule="auto"/>
              <w:ind w:right="-18"/>
              <w:jc w:val="left"/>
              <w:rPr>
                <w:sz w:val="24"/>
                <w:szCs w:val="24"/>
                <w:lang w:val="ru-RU"/>
              </w:rPr>
            </w:pPr>
            <w:r>
              <w:rPr>
                <w:sz w:val="24"/>
                <w:szCs w:val="24"/>
                <w:lang w:val="ru-RU"/>
              </w:rPr>
              <w:t>Размещение объектов капитального строительства в целях устройства мест общественного питания (кафе, столовые, закусочные, бары)</w:t>
            </w:r>
          </w:p>
        </w:tc>
        <w:tc>
          <w:tcPr>
            <w:tcW w:w="2012" w:type="dxa"/>
          </w:tcPr>
          <w:p w:rsidR="00921A34" w:rsidRPr="00825ECA" w:rsidRDefault="00921A34" w:rsidP="00B642FB">
            <w:pPr>
              <w:pStyle w:val="21"/>
              <w:shd w:val="clear" w:color="auto" w:fill="auto"/>
              <w:spacing w:line="240" w:lineRule="auto"/>
              <w:ind w:right="20"/>
              <w:jc w:val="left"/>
              <w:rPr>
                <w:sz w:val="24"/>
                <w:szCs w:val="24"/>
              </w:rPr>
            </w:pPr>
            <w:r w:rsidRPr="00825ECA">
              <w:rPr>
                <w:sz w:val="24"/>
                <w:szCs w:val="24"/>
              </w:rPr>
              <w:t>Объектные автостоянки для легковых автомобилей</w:t>
            </w:r>
          </w:p>
        </w:tc>
        <w:tc>
          <w:tcPr>
            <w:tcW w:w="1791" w:type="dxa"/>
            <w:vMerge/>
          </w:tcPr>
          <w:p w:rsidR="00921A34" w:rsidRPr="00825ECA" w:rsidRDefault="00921A34" w:rsidP="00B642FB">
            <w:pPr>
              <w:pStyle w:val="11"/>
              <w:shd w:val="clear" w:color="auto" w:fill="auto"/>
              <w:spacing w:line="264" w:lineRule="exact"/>
              <w:ind w:firstLine="0"/>
              <w:rPr>
                <w:b w:val="0"/>
                <w:sz w:val="24"/>
                <w:szCs w:val="24"/>
              </w:rPr>
            </w:pPr>
          </w:p>
        </w:tc>
      </w:tr>
      <w:tr w:rsidR="00921A34" w:rsidRPr="00825ECA" w:rsidTr="00921A34">
        <w:tc>
          <w:tcPr>
            <w:tcW w:w="563" w:type="dxa"/>
          </w:tcPr>
          <w:p w:rsidR="00921A34" w:rsidRPr="00825ECA" w:rsidRDefault="00B642FB" w:rsidP="00B642FB">
            <w:pPr>
              <w:pStyle w:val="21"/>
              <w:shd w:val="clear" w:color="auto" w:fill="auto"/>
              <w:ind w:right="20"/>
              <w:jc w:val="left"/>
              <w:rPr>
                <w:sz w:val="24"/>
                <w:szCs w:val="24"/>
                <w:lang w:val="ru-RU"/>
              </w:rPr>
            </w:pPr>
            <w:r>
              <w:rPr>
                <w:sz w:val="24"/>
                <w:szCs w:val="24"/>
                <w:lang w:val="ru-RU"/>
              </w:rPr>
              <w:t>5</w:t>
            </w:r>
          </w:p>
        </w:tc>
        <w:tc>
          <w:tcPr>
            <w:tcW w:w="2046" w:type="dxa"/>
          </w:tcPr>
          <w:p w:rsidR="00921A34" w:rsidRPr="00825ECA" w:rsidRDefault="00921A34" w:rsidP="00B642FB">
            <w:pPr>
              <w:pStyle w:val="21"/>
              <w:shd w:val="clear" w:color="auto" w:fill="auto"/>
              <w:ind w:right="20"/>
              <w:jc w:val="left"/>
              <w:rPr>
                <w:sz w:val="24"/>
                <w:szCs w:val="24"/>
                <w:lang w:val="ru-RU"/>
              </w:rPr>
            </w:pPr>
            <w:r w:rsidRPr="00825ECA">
              <w:rPr>
                <w:sz w:val="24"/>
                <w:szCs w:val="24"/>
                <w:lang w:val="ru-RU"/>
              </w:rPr>
              <w:t>Связь</w:t>
            </w:r>
          </w:p>
        </w:tc>
        <w:tc>
          <w:tcPr>
            <w:tcW w:w="716" w:type="dxa"/>
          </w:tcPr>
          <w:p w:rsidR="00921A34" w:rsidRPr="00825ECA" w:rsidRDefault="00921A34" w:rsidP="00B642FB">
            <w:pPr>
              <w:pStyle w:val="21"/>
              <w:shd w:val="clear" w:color="auto" w:fill="auto"/>
              <w:ind w:right="20"/>
              <w:jc w:val="left"/>
              <w:rPr>
                <w:sz w:val="24"/>
                <w:szCs w:val="24"/>
                <w:lang w:val="ru-RU"/>
              </w:rPr>
            </w:pPr>
            <w:r w:rsidRPr="00825ECA">
              <w:rPr>
                <w:sz w:val="24"/>
                <w:szCs w:val="24"/>
                <w:lang w:val="ru-RU"/>
              </w:rPr>
              <w:t>6.8</w:t>
            </w:r>
          </w:p>
        </w:tc>
        <w:tc>
          <w:tcPr>
            <w:tcW w:w="2771" w:type="dxa"/>
          </w:tcPr>
          <w:p w:rsidR="00921A34" w:rsidRPr="00825ECA" w:rsidRDefault="00921A34" w:rsidP="00B642FB">
            <w:pPr>
              <w:pStyle w:val="11"/>
              <w:shd w:val="clear" w:color="auto" w:fill="auto"/>
              <w:spacing w:line="259" w:lineRule="exact"/>
              <w:ind w:right="-32" w:firstLine="0"/>
              <w:jc w:val="left"/>
              <w:rPr>
                <w:b w:val="0"/>
                <w:sz w:val="24"/>
                <w:szCs w:val="24"/>
              </w:rPr>
            </w:pPr>
            <w:r w:rsidRPr="00825ECA">
              <w:rPr>
                <w:b w:val="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w:t>
            </w:r>
            <w:r w:rsidRPr="00825ECA">
              <w:rPr>
                <w:b w:val="0"/>
                <w:sz w:val="24"/>
                <w:szCs w:val="24"/>
              </w:rPr>
              <w:lastRenderedPageBreak/>
              <w:t>кабельных линиях связи,</w:t>
            </w:r>
          </w:p>
          <w:p w:rsidR="00921A34" w:rsidRPr="00825ECA" w:rsidRDefault="00921A34" w:rsidP="00B642FB">
            <w:pPr>
              <w:pStyle w:val="11"/>
              <w:shd w:val="clear" w:color="auto" w:fill="auto"/>
              <w:spacing w:line="240" w:lineRule="auto"/>
              <w:ind w:right="-32" w:firstLine="0"/>
              <w:jc w:val="left"/>
              <w:rPr>
                <w:b w:val="0"/>
                <w:sz w:val="24"/>
                <w:szCs w:val="24"/>
              </w:rPr>
            </w:pPr>
            <w:r w:rsidRPr="00825ECA">
              <w:rPr>
                <w:b w:val="0"/>
                <w:sz w:val="24"/>
                <w:szCs w:val="24"/>
              </w:rPr>
              <w:t>инфраструктуру спутниковой связи и</w:t>
            </w:r>
          </w:p>
          <w:p w:rsidR="00921A34" w:rsidRPr="00825ECA" w:rsidRDefault="00921A34" w:rsidP="00B642FB">
            <w:pPr>
              <w:pStyle w:val="21"/>
              <w:shd w:val="clear" w:color="auto" w:fill="auto"/>
              <w:spacing w:line="240" w:lineRule="auto"/>
              <w:ind w:right="20"/>
              <w:jc w:val="left"/>
              <w:rPr>
                <w:sz w:val="24"/>
                <w:szCs w:val="24"/>
              </w:rPr>
            </w:pPr>
            <w:r>
              <w:rPr>
                <w:sz w:val="24"/>
                <w:szCs w:val="24"/>
              </w:rPr>
              <w:t>телерадиовеща</w:t>
            </w:r>
            <w:r w:rsidRPr="00825ECA">
              <w:rPr>
                <w:sz w:val="24"/>
                <w:szCs w:val="24"/>
              </w:rPr>
              <w:t>ния</w:t>
            </w:r>
          </w:p>
        </w:tc>
        <w:tc>
          <w:tcPr>
            <w:tcW w:w="2012" w:type="dxa"/>
          </w:tcPr>
          <w:p w:rsidR="00921A34" w:rsidRPr="00825ECA" w:rsidRDefault="00921A34" w:rsidP="00B642FB">
            <w:pPr>
              <w:pStyle w:val="21"/>
              <w:shd w:val="clear" w:color="auto" w:fill="auto"/>
              <w:spacing w:line="240" w:lineRule="auto"/>
              <w:ind w:right="20"/>
              <w:jc w:val="left"/>
              <w:rPr>
                <w:sz w:val="24"/>
                <w:szCs w:val="24"/>
              </w:rPr>
            </w:pPr>
          </w:p>
        </w:tc>
        <w:tc>
          <w:tcPr>
            <w:tcW w:w="1791" w:type="dxa"/>
            <w:vMerge/>
          </w:tcPr>
          <w:p w:rsidR="00921A34" w:rsidRPr="00825ECA" w:rsidRDefault="00921A34" w:rsidP="00B642FB">
            <w:pPr>
              <w:pStyle w:val="11"/>
              <w:shd w:val="clear" w:color="auto" w:fill="auto"/>
              <w:spacing w:line="264" w:lineRule="exact"/>
              <w:ind w:firstLine="0"/>
              <w:rPr>
                <w:b w:val="0"/>
                <w:sz w:val="24"/>
                <w:szCs w:val="24"/>
              </w:rPr>
            </w:pPr>
          </w:p>
        </w:tc>
      </w:tr>
      <w:tr w:rsidR="00921A34" w:rsidRPr="00825ECA" w:rsidTr="00921A34">
        <w:tc>
          <w:tcPr>
            <w:tcW w:w="563" w:type="dxa"/>
          </w:tcPr>
          <w:p w:rsidR="00921A34" w:rsidRPr="00825ECA" w:rsidRDefault="00B642FB" w:rsidP="00B642FB">
            <w:pPr>
              <w:pStyle w:val="21"/>
              <w:shd w:val="clear" w:color="auto" w:fill="auto"/>
              <w:ind w:right="20"/>
              <w:jc w:val="left"/>
              <w:rPr>
                <w:sz w:val="24"/>
                <w:szCs w:val="24"/>
                <w:lang w:val="ru-RU"/>
              </w:rPr>
            </w:pPr>
            <w:r>
              <w:rPr>
                <w:sz w:val="24"/>
                <w:szCs w:val="24"/>
                <w:lang w:val="ru-RU"/>
              </w:rPr>
              <w:lastRenderedPageBreak/>
              <w:t>6</w:t>
            </w:r>
          </w:p>
        </w:tc>
        <w:tc>
          <w:tcPr>
            <w:tcW w:w="2046" w:type="dxa"/>
          </w:tcPr>
          <w:p w:rsidR="00921A34" w:rsidRPr="00825ECA" w:rsidRDefault="00921A34" w:rsidP="00B642FB">
            <w:pPr>
              <w:pStyle w:val="21"/>
              <w:shd w:val="clear" w:color="auto" w:fill="auto"/>
              <w:ind w:right="20"/>
              <w:jc w:val="left"/>
              <w:rPr>
                <w:sz w:val="24"/>
                <w:szCs w:val="24"/>
              </w:rPr>
            </w:pPr>
            <w:r w:rsidRPr="00825ECA">
              <w:rPr>
                <w:sz w:val="24"/>
                <w:szCs w:val="24"/>
              </w:rPr>
              <w:t>Коммунальное обслуживание</w:t>
            </w:r>
          </w:p>
        </w:tc>
        <w:tc>
          <w:tcPr>
            <w:tcW w:w="716" w:type="dxa"/>
          </w:tcPr>
          <w:p w:rsidR="00921A34" w:rsidRPr="00825ECA" w:rsidRDefault="00921A34" w:rsidP="00B642FB">
            <w:pPr>
              <w:pStyle w:val="21"/>
              <w:shd w:val="clear" w:color="auto" w:fill="auto"/>
              <w:ind w:right="20"/>
              <w:jc w:val="left"/>
              <w:rPr>
                <w:sz w:val="24"/>
                <w:szCs w:val="24"/>
                <w:lang w:val="ru-RU"/>
              </w:rPr>
            </w:pPr>
            <w:r w:rsidRPr="00825ECA">
              <w:rPr>
                <w:sz w:val="24"/>
                <w:szCs w:val="24"/>
                <w:lang w:val="ru-RU"/>
              </w:rPr>
              <w:t>3.1</w:t>
            </w:r>
          </w:p>
        </w:tc>
        <w:tc>
          <w:tcPr>
            <w:tcW w:w="2771" w:type="dxa"/>
          </w:tcPr>
          <w:p w:rsidR="00921A34" w:rsidRPr="00825ECA" w:rsidRDefault="00921A34" w:rsidP="00B642FB">
            <w:pPr>
              <w:pStyle w:val="11"/>
              <w:shd w:val="clear" w:color="auto" w:fill="auto"/>
              <w:spacing w:line="264" w:lineRule="exact"/>
              <w:ind w:left="-106" w:right="-32" w:firstLine="0"/>
              <w:jc w:val="left"/>
              <w:rPr>
                <w:b w:val="0"/>
                <w:sz w:val="24"/>
                <w:szCs w:val="24"/>
              </w:rPr>
            </w:pPr>
            <w:r w:rsidRPr="00825ECA">
              <w:rPr>
                <w:b w:val="0"/>
                <w:sz w:val="24"/>
                <w:szCs w:val="24"/>
              </w:rPr>
              <w:t>Размещение объектов капитального строительства в целях</w:t>
            </w:r>
          </w:p>
          <w:p w:rsidR="00921A34" w:rsidRPr="00825ECA" w:rsidRDefault="00921A34" w:rsidP="00B642FB">
            <w:pPr>
              <w:pStyle w:val="11"/>
              <w:shd w:val="clear" w:color="auto" w:fill="auto"/>
              <w:spacing w:line="264" w:lineRule="exact"/>
              <w:ind w:left="-106" w:right="-32" w:firstLine="0"/>
              <w:jc w:val="left"/>
              <w:rPr>
                <w:b w:val="0"/>
                <w:sz w:val="24"/>
                <w:szCs w:val="24"/>
              </w:rPr>
            </w:pPr>
            <w:r w:rsidRPr="00825ECA">
              <w:rPr>
                <w:b w:val="0"/>
                <w:sz w:val="24"/>
                <w:szCs w:val="24"/>
              </w:rPr>
              <w:t>обеспечения физических и юридических лиц коммунальными услугами, в частности: поставка воды, тепла,</w:t>
            </w:r>
          </w:p>
          <w:p w:rsidR="00921A34" w:rsidRPr="00825ECA" w:rsidRDefault="00921A34" w:rsidP="00B642FB">
            <w:pPr>
              <w:pStyle w:val="11"/>
              <w:shd w:val="clear" w:color="auto" w:fill="auto"/>
              <w:spacing w:line="264" w:lineRule="exact"/>
              <w:ind w:left="-106" w:right="-32" w:firstLine="0"/>
              <w:jc w:val="left"/>
              <w:rPr>
                <w:b w:val="0"/>
                <w:sz w:val="24"/>
                <w:szCs w:val="24"/>
              </w:rPr>
            </w:pPr>
            <w:r w:rsidRPr="00825ECA">
              <w:rPr>
                <w:b w:val="0"/>
                <w:sz w:val="24"/>
                <w:szCs w:val="24"/>
              </w:rPr>
              <w:t>электричества, газа,</w:t>
            </w:r>
          </w:p>
          <w:p w:rsidR="00921A34" w:rsidRPr="00825ECA" w:rsidRDefault="00921A34" w:rsidP="00B642FB">
            <w:pPr>
              <w:pStyle w:val="21"/>
              <w:shd w:val="clear" w:color="auto" w:fill="auto"/>
              <w:spacing w:line="240" w:lineRule="auto"/>
              <w:ind w:left="-106" w:right="-32"/>
              <w:jc w:val="left"/>
              <w:rPr>
                <w:sz w:val="24"/>
                <w:szCs w:val="24"/>
              </w:rPr>
            </w:pPr>
            <w:proofErr w:type="gramStart"/>
            <w:r w:rsidRPr="00825ECA">
              <w:rPr>
                <w:sz w:val="24"/>
                <w:szCs w:val="24"/>
              </w:rPr>
              <w:t>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w:t>
            </w:r>
            <w:r>
              <w:rPr>
                <w:sz w:val="24"/>
                <w:szCs w:val="24"/>
                <w:lang w:val="ru-RU"/>
              </w:rPr>
              <w:t xml:space="preserve"> </w:t>
            </w:r>
            <w:r w:rsidRPr="00825ECA">
              <w:rPr>
                <w:sz w:val="24"/>
                <w:szCs w:val="24"/>
              </w:rPr>
              <w:t>линий электропередачи, трансформатор</w:t>
            </w:r>
            <w:r w:rsidRPr="00825ECA">
              <w:rPr>
                <w:sz w:val="24"/>
                <w:szCs w:val="24"/>
              </w:rPr>
              <w:softHyphen/>
              <w:t>ных подстанций, газопроводов, линий связи, телефонных станций, канализаций)</w:t>
            </w:r>
            <w:proofErr w:type="gramEnd"/>
          </w:p>
        </w:tc>
        <w:tc>
          <w:tcPr>
            <w:tcW w:w="2012" w:type="dxa"/>
          </w:tcPr>
          <w:p w:rsidR="00921A34" w:rsidRPr="00825ECA" w:rsidRDefault="00921A34" w:rsidP="00B642FB">
            <w:pPr>
              <w:pStyle w:val="21"/>
              <w:shd w:val="clear" w:color="auto" w:fill="auto"/>
              <w:ind w:right="20"/>
              <w:jc w:val="left"/>
              <w:rPr>
                <w:sz w:val="24"/>
                <w:szCs w:val="24"/>
              </w:rPr>
            </w:pPr>
            <w:r w:rsidRPr="00825ECA">
              <w:rPr>
                <w:sz w:val="24"/>
                <w:szCs w:val="24"/>
              </w:rPr>
              <w:t>Объектные автостоянки для легковых автомобилей</w:t>
            </w:r>
          </w:p>
        </w:tc>
        <w:tc>
          <w:tcPr>
            <w:tcW w:w="1791" w:type="dxa"/>
          </w:tcPr>
          <w:p w:rsidR="00921A34" w:rsidRPr="00825ECA" w:rsidRDefault="00921A34" w:rsidP="00B642FB">
            <w:pPr>
              <w:pStyle w:val="11"/>
              <w:shd w:val="clear" w:color="auto" w:fill="auto"/>
              <w:spacing w:line="264" w:lineRule="exact"/>
              <w:ind w:firstLine="0"/>
              <w:jc w:val="left"/>
              <w:rPr>
                <w:b w:val="0"/>
                <w:sz w:val="24"/>
                <w:szCs w:val="24"/>
              </w:rPr>
            </w:pPr>
            <w:r w:rsidRPr="00825ECA">
              <w:rPr>
                <w:b w:val="0"/>
                <w:sz w:val="24"/>
                <w:szCs w:val="24"/>
              </w:rPr>
              <w:t>Размещение связано с удовлетво</w:t>
            </w:r>
            <w:r w:rsidRPr="00825ECA">
              <w:rPr>
                <w:b w:val="0"/>
                <w:sz w:val="24"/>
                <w:szCs w:val="24"/>
              </w:rPr>
              <w:softHyphen/>
              <w:t>рением повседневных потребностей жителей, не должно причинять вред</w:t>
            </w:r>
          </w:p>
          <w:p w:rsidR="00921A34" w:rsidRPr="00825ECA" w:rsidRDefault="00921A34" w:rsidP="00B642FB">
            <w:pPr>
              <w:pStyle w:val="11"/>
              <w:shd w:val="clear" w:color="auto" w:fill="auto"/>
              <w:spacing w:line="264" w:lineRule="exact"/>
              <w:ind w:firstLine="0"/>
              <w:jc w:val="left"/>
              <w:rPr>
                <w:b w:val="0"/>
                <w:sz w:val="24"/>
                <w:szCs w:val="24"/>
              </w:rPr>
            </w:pPr>
            <w:r w:rsidRPr="00825ECA">
              <w:rPr>
                <w:b w:val="0"/>
                <w:sz w:val="24"/>
                <w:szCs w:val="24"/>
              </w:rPr>
              <w:t>окружающей среде и санитарному благополу</w:t>
            </w:r>
            <w:r w:rsidRPr="00825ECA">
              <w:rPr>
                <w:b w:val="0"/>
                <w:sz w:val="24"/>
                <w:szCs w:val="24"/>
              </w:rPr>
              <w:softHyphen/>
              <w:t>чию, не причиняет существен</w:t>
            </w:r>
            <w:r w:rsidRPr="00825ECA">
              <w:rPr>
                <w:b w:val="0"/>
                <w:sz w:val="24"/>
                <w:szCs w:val="24"/>
              </w:rPr>
              <w:softHyphen/>
              <w:t>ного</w:t>
            </w:r>
          </w:p>
          <w:p w:rsidR="00921A34" w:rsidRPr="00825ECA" w:rsidRDefault="00921A34" w:rsidP="00B642FB">
            <w:pPr>
              <w:pStyle w:val="11"/>
              <w:shd w:val="clear" w:color="auto" w:fill="auto"/>
              <w:spacing w:line="264" w:lineRule="exact"/>
              <w:ind w:firstLine="0"/>
              <w:rPr>
                <w:b w:val="0"/>
                <w:sz w:val="24"/>
                <w:szCs w:val="24"/>
              </w:rPr>
            </w:pPr>
            <w:r w:rsidRPr="00825ECA">
              <w:rPr>
                <w:b w:val="0"/>
                <w:sz w:val="24"/>
                <w:szCs w:val="24"/>
              </w:rPr>
              <w:t>неудобства жителям</w:t>
            </w:r>
          </w:p>
        </w:tc>
      </w:tr>
    </w:tbl>
    <w:p w:rsidR="0023128A" w:rsidRDefault="003D2532">
      <w:pPr>
        <w:pStyle w:val="21"/>
        <w:shd w:val="clear" w:color="auto" w:fill="auto"/>
        <w:spacing w:before="245"/>
        <w:ind w:left="20" w:right="20" w:firstLine="820"/>
        <w:jc w:val="both"/>
      </w:pPr>
      <w:r>
        <w:t>4) предельные размеры земельных участков, предельные параметры разрешенного строительства, реконструкции объектов капитального</w:t>
      </w:r>
    </w:p>
    <w:p w:rsidR="0023128A" w:rsidRDefault="003D2532">
      <w:pPr>
        <w:pStyle w:val="21"/>
        <w:shd w:val="clear" w:color="auto" w:fill="auto"/>
        <w:spacing w:line="270" w:lineRule="exact"/>
        <w:ind w:left="20"/>
        <w:jc w:val="left"/>
      </w:pPr>
      <w:r>
        <w:t>строительства зоны Ж</w:t>
      </w:r>
      <w:proofErr w:type="gramStart"/>
      <w:r>
        <w:t>2</w:t>
      </w:r>
      <w:proofErr w:type="gramEnd"/>
      <w:r>
        <w:t xml:space="preserve"> представлены в таблице 7.</w:t>
      </w:r>
    </w:p>
    <w:p w:rsidR="00B642FB" w:rsidRDefault="003D2532" w:rsidP="004175B9">
      <w:pPr>
        <w:pStyle w:val="21"/>
        <w:shd w:val="clear" w:color="auto" w:fill="auto"/>
        <w:tabs>
          <w:tab w:val="left" w:leader="underscore" w:pos="5012"/>
          <w:tab w:val="left" w:leader="underscore" w:pos="6524"/>
          <w:tab w:val="left" w:pos="8497"/>
        </w:tabs>
        <w:spacing w:line="270" w:lineRule="exact"/>
        <w:ind w:left="20"/>
        <w:jc w:val="left"/>
        <w:rPr>
          <w:lang w:val="ru-RU"/>
        </w:rPr>
      </w:pPr>
      <w:r>
        <w:tab/>
        <w:t xml:space="preserve"> </w:t>
      </w:r>
      <w:r>
        <w:tab/>
      </w:r>
      <w:r>
        <w:tab/>
        <w:t>Таблица 7</w:t>
      </w:r>
    </w:p>
    <w:tbl>
      <w:tblPr>
        <w:tblStyle w:val="aa"/>
        <w:tblW w:w="0" w:type="auto"/>
        <w:tblInd w:w="20" w:type="dxa"/>
        <w:tblLook w:val="04A0" w:firstRow="1" w:lastRow="0" w:firstColumn="1" w:lastColumn="0" w:noHBand="0" w:noVBand="1"/>
      </w:tblPr>
      <w:tblGrid>
        <w:gridCol w:w="580"/>
        <w:gridCol w:w="4242"/>
        <w:gridCol w:w="5083"/>
      </w:tblGrid>
      <w:tr w:rsidR="00B642FB" w:rsidRPr="004175B9" w:rsidTr="004175B9">
        <w:trPr>
          <w:tblHeader/>
        </w:trPr>
        <w:tc>
          <w:tcPr>
            <w:tcW w:w="580" w:type="dxa"/>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 xml:space="preserve">№ </w:t>
            </w:r>
            <w:proofErr w:type="gramStart"/>
            <w:r w:rsidRPr="004175B9">
              <w:rPr>
                <w:sz w:val="24"/>
                <w:szCs w:val="24"/>
              </w:rPr>
              <w:t>п</w:t>
            </w:r>
            <w:proofErr w:type="gramEnd"/>
            <w:r w:rsidRPr="004175B9">
              <w:rPr>
                <w:sz w:val="24"/>
                <w:szCs w:val="24"/>
              </w:rPr>
              <w:t>/п</w:t>
            </w:r>
          </w:p>
        </w:tc>
        <w:tc>
          <w:tcPr>
            <w:tcW w:w="4242" w:type="dxa"/>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Предельный параметр</w:t>
            </w:r>
          </w:p>
        </w:tc>
        <w:tc>
          <w:tcPr>
            <w:tcW w:w="5083" w:type="dxa"/>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Описание параметра</w:t>
            </w:r>
          </w:p>
        </w:tc>
      </w:tr>
      <w:tr w:rsidR="00B642FB" w:rsidRPr="004175B9" w:rsidTr="004175B9">
        <w:tc>
          <w:tcPr>
            <w:tcW w:w="580" w:type="dxa"/>
            <w:vMerge w:val="restart"/>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1</w:t>
            </w:r>
          </w:p>
        </w:tc>
        <w:tc>
          <w:tcPr>
            <w:tcW w:w="4242" w:type="dxa"/>
            <w:vMerge w:val="restart"/>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Минимальная площадь земельного участка (кв. м)</w:t>
            </w:r>
          </w:p>
        </w:tc>
        <w:tc>
          <w:tcPr>
            <w:tcW w:w="5083" w:type="dxa"/>
          </w:tcPr>
          <w:p w:rsidR="00B642FB" w:rsidRPr="004175B9" w:rsidRDefault="004175B9" w:rsidP="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Pr>
                <w:sz w:val="24"/>
                <w:szCs w:val="24"/>
                <w:lang w:val="ru-RU"/>
              </w:rPr>
              <w:t>400- для блокированного жилищного строительства (из расчета на 1 блок)</w:t>
            </w:r>
          </w:p>
        </w:tc>
      </w:tr>
      <w:tr w:rsidR="004175B9" w:rsidRPr="004175B9" w:rsidTr="004175B9">
        <w:tc>
          <w:tcPr>
            <w:tcW w:w="580"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p>
        </w:tc>
        <w:tc>
          <w:tcPr>
            <w:tcW w:w="4242"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p>
        </w:tc>
        <w:tc>
          <w:tcPr>
            <w:tcW w:w="5083" w:type="dxa"/>
          </w:tcPr>
          <w:p w:rsidR="004175B9" w:rsidRPr="004175B9" w:rsidRDefault="004175B9" w:rsidP="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 xml:space="preserve">1500 - для </w:t>
            </w:r>
            <w:r w:rsidRPr="004175B9">
              <w:rPr>
                <w:sz w:val="24"/>
                <w:szCs w:val="24"/>
                <w:lang w:val="ru-RU"/>
              </w:rPr>
              <w:t xml:space="preserve">размещения </w:t>
            </w:r>
            <w:r w:rsidRPr="004175B9">
              <w:rPr>
                <w:sz w:val="24"/>
                <w:szCs w:val="24"/>
              </w:rPr>
              <w:t>малоэтажной многоквартирной жилой застройки</w:t>
            </w:r>
          </w:p>
        </w:tc>
      </w:tr>
      <w:tr w:rsidR="00B642FB" w:rsidRPr="004175B9" w:rsidTr="004175B9">
        <w:tc>
          <w:tcPr>
            <w:tcW w:w="580"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10 - для коммунального обслуживания (котельные, КНС, АТС, КТП, ЗТП, ШРП, ГРП, ТП)</w:t>
            </w:r>
          </w:p>
        </w:tc>
      </w:tr>
      <w:tr w:rsidR="00B642FB" w:rsidRPr="004175B9" w:rsidTr="004175B9">
        <w:tc>
          <w:tcPr>
            <w:tcW w:w="580"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200 - для прочих объектов</w:t>
            </w:r>
          </w:p>
        </w:tc>
      </w:tr>
      <w:tr w:rsidR="00B642FB" w:rsidRPr="004175B9" w:rsidTr="004175B9">
        <w:tc>
          <w:tcPr>
            <w:tcW w:w="580" w:type="dxa"/>
            <w:vMerge w:val="restart"/>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lang w:val="ru-RU"/>
              </w:rPr>
              <w:t>2</w:t>
            </w:r>
          </w:p>
        </w:tc>
        <w:tc>
          <w:tcPr>
            <w:tcW w:w="4242" w:type="dxa"/>
            <w:vMerge w:val="restart"/>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Максимальная площадь земельного участка (кв. м)</w:t>
            </w: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2500 - для малоэтажной многоквартирной жилой застройки</w:t>
            </w:r>
          </w:p>
        </w:tc>
      </w:tr>
      <w:tr w:rsidR="00B642FB" w:rsidRPr="004175B9" w:rsidTr="004175B9">
        <w:tc>
          <w:tcPr>
            <w:tcW w:w="580"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1500 - для прочих объектов</w:t>
            </w:r>
          </w:p>
        </w:tc>
      </w:tr>
      <w:tr w:rsidR="00B642FB" w:rsidRPr="004175B9" w:rsidTr="004175B9">
        <w:tc>
          <w:tcPr>
            <w:tcW w:w="580" w:type="dxa"/>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lang w:val="ru-RU"/>
              </w:rPr>
              <w:lastRenderedPageBreak/>
              <w:t>3</w:t>
            </w:r>
          </w:p>
        </w:tc>
        <w:tc>
          <w:tcPr>
            <w:tcW w:w="4242" w:type="dxa"/>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Минимальная ширина участка по уличному фронту (м)</w:t>
            </w: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18 - для малоэтажной многоквартирной жилой застройки</w:t>
            </w:r>
          </w:p>
        </w:tc>
      </w:tr>
      <w:tr w:rsidR="00B642FB" w:rsidRPr="004175B9" w:rsidTr="004175B9">
        <w:tc>
          <w:tcPr>
            <w:tcW w:w="580" w:type="dxa"/>
            <w:vMerge w:val="restart"/>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4</w:t>
            </w:r>
          </w:p>
        </w:tc>
        <w:tc>
          <w:tcPr>
            <w:tcW w:w="4242" w:type="dxa"/>
            <w:vMerge w:val="restart"/>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Максимальный процент застройк</w:t>
            </w:r>
            <w:proofErr w:type="gramStart"/>
            <w:r w:rsidRPr="004175B9">
              <w:rPr>
                <w:sz w:val="24"/>
                <w:szCs w:val="24"/>
              </w:rPr>
              <w:t>и(</w:t>
            </w:r>
            <w:proofErr w:type="gramEnd"/>
            <w:r w:rsidRPr="004175B9">
              <w:rPr>
                <w:sz w:val="24"/>
                <w:szCs w:val="24"/>
              </w:rPr>
              <w:t>процент)</w:t>
            </w: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50 - для малоэтажной многоквартирной жилой застройки</w:t>
            </w:r>
          </w:p>
        </w:tc>
      </w:tr>
      <w:tr w:rsidR="00B642FB" w:rsidRPr="004175B9" w:rsidTr="004175B9">
        <w:tc>
          <w:tcPr>
            <w:tcW w:w="580"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90 - для коммунального обслуживания (котельные, КНС, АТС, КТП, ЗТП, ШРП, ГРП, ТП)</w:t>
            </w:r>
          </w:p>
        </w:tc>
      </w:tr>
      <w:tr w:rsidR="00B642FB" w:rsidRPr="004175B9" w:rsidTr="004175B9">
        <w:tc>
          <w:tcPr>
            <w:tcW w:w="580"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40 - для прочих объектов</w:t>
            </w:r>
          </w:p>
        </w:tc>
      </w:tr>
      <w:tr w:rsidR="00B642FB" w:rsidRPr="004175B9" w:rsidTr="004175B9">
        <w:tc>
          <w:tcPr>
            <w:tcW w:w="580" w:type="dxa"/>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lang w:val="ru-RU"/>
              </w:rPr>
              <w:t>5</w:t>
            </w:r>
          </w:p>
        </w:tc>
        <w:tc>
          <w:tcPr>
            <w:tcW w:w="4242" w:type="dxa"/>
          </w:tcPr>
          <w:p w:rsidR="00B642FB" w:rsidRPr="004175B9" w:rsidRDefault="00B642FB">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Максимальная площадь застройки, занимаемая объектами вспомогательных видов разрешенного использования (процент)</w:t>
            </w:r>
          </w:p>
        </w:tc>
        <w:tc>
          <w:tcPr>
            <w:tcW w:w="5083" w:type="dxa"/>
          </w:tcPr>
          <w:p w:rsidR="00B642FB" w:rsidRPr="004175B9" w:rsidRDefault="00B642FB" w:rsidP="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rsidR="004175B9" w:rsidRPr="004175B9" w:rsidTr="004175B9">
        <w:tc>
          <w:tcPr>
            <w:tcW w:w="580" w:type="dxa"/>
            <w:vMerge w:val="restart"/>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6</w:t>
            </w:r>
          </w:p>
        </w:tc>
        <w:tc>
          <w:tcPr>
            <w:tcW w:w="4242" w:type="dxa"/>
            <w:vMerge w:val="restart"/>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083" w:type="dxa"/>
          </w:tcPr>
          <w:p w:rsidR="004175B9" w:rsidRPr="004175B9" w:rsidRDefault="004175B9" w:rsidP="004175B9">
            <w:pPr>
              <w:pStyle w:val="11"/>
              <w:shd w:val="clear" w:color="auto" w:fill="auto"/>
              <w:spacing w:line="283" w:lineRule="exact"/>
              <w:ind w:firstLine="0"/>
              <w:jc w:val="left"/>
              <w:rPr>
                <w:b w:val="0"/>
                <w:sz w:val="24"/>
                <w:szCs w:val="24"/>
                <w:lang w:val="ru-RU"/>
              </w:rPr>
            </w:pPr>
            <w:r w:rsidRPr="004175B9">
              <w:rPr>
                <w:b w:val="0"/>
                <w:sz w:val="24"/>
                <w:szCs w:val="24"/>
              </w:rPr>
              <w:t xml:space="preserve">для коммунального обслуживания (котельные, КНС, АТС, КТП, ЗТП, ШРП, ГРП, ТП): </w:t>
            </w:r>
          </w:p>
          <w:p w:rsidR="004175B9" w:rsidRPr="004175B9" w:rsidRDefault="004175B9" w:rsidP="004175B9">
            <w:pPr>
              <w:pStyle w:val="11"/>
              <w:shd w:val="clear" w:color="auto" w:fill="auto"/>
              <w:spacing w:line="283" w:lineRule="exact"/>
              <w:ind w:firstLine="0"/>
              <w:jc w:val="left"/>
              <w:rPr>
                <w:b w:val="0"/>
                <w:sz w:val="24"/>
                <w:szCs w:val="24"/>
                <w:lang w:val="ru-RU"/>
              </w:rPr>
            </w:pPr>
            <w:r w:rsidRPr="004175B9">
              <w:rPr>
                <w:b w:val="0"/>
                <w:sz w:val="24"/>
                <w:szCs w:val="24"/>
              </w:rPr>
              <w:t>1 - от границ земельного участка;</w:t>
            </w:r>
          </w:p>
          <w:p w:rsidR="004175B9" w:rsidRPr="004175B9" w:rsidRDefault="004175B9" w:rsidP="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5 - от красной линии (улиц и проездов)</w:t>
            </w:r>
          </w:p>
        </w:tc>
      </w:tr>
      <w:tr w:rsidR="004175B9" w:rsidRPr="004175B9" w:rsidTr="004175B9">
        <w:tc>
          <w:tcPr>
            <w:tcW w:w="580"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5083" w:type="dxa"/>
          </w:tcPr>
          <w:p w:rsidR="004175B9" w:rsidRPr="004175B9" w:rsidRDefault="004175B9" w:rsidP="004175B9">
            <w:pPr>
              <w:pStyle w:val="11"/>
              <w:shd w:val="clear" w:color="auto" w:fill="auto"/>
              <w:spacing w:line="274" w:lineRule="exact"/>
              <w:ind w:firstLine="0"/>
              <w:jc w:val="left"/>
              <w:rPr>
                <w:b w:val="0"/>
                <w:sz w:val="24"/>
                <w:szCs w:val="24"/>
                <w:lang w:val="ru-RU"/>
              </w:rPr>
            </w:pPr>
            <w:r w:rsidRPr="004175B9">
              <w:rPr>
                <w:b w:val="0"/>
                <w:sz w:val="24"/>
                <w:szCs w:val="24"/>
              </w:rPr>
              <w:t>для прочих зданий, строений, сооружений:</w:t>
            </w:r>
          </w:p>
          <w:p w:rsidR="004175B9" w:rsidRPr="004175B9" w:rsidRDefault="004175B9" w:rsidP="004175B9">
            <w:pPr>
              <w:pStyle w:val="11"/>
              <w:shd w:val="clear" w:color="auto" w:fill="auto"/>
              <w:spacing w:line="274" w:lineRule="exact"/>
              <w:ind w:firstLine="0"/>
              <w:jc w:val="left"/>
              <w:rPr>
                <w:b w:val="0"/>
                <w:sz w:val="24"/>
                <w:szCs w:val="24"/>
                <w:lang w:val="ru-RU"/>
              </w:rPr>
            </w:pPr>
            <w:r w:rsidRPr="004175B9">
              <w:rPr>
                <w:b w:val="0"/>
                <w:sz w:val="24"/>
                <w:szCs w:val="24"/>
              </w:rPr>
              <w:t>3 - от границ земельного участка;</w:t>
            </w:r>
          </w:p>
          <w:p w:rsidR="004175B9" w:rsidRPr="004175B9" w:rsidRDefault="004175B9" w:rsidP="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5 - от красной линии</w:t>
            </w:r>
          </w:p>
        </w:tc>
      </w:tr>
      <w:tr w:rsidR="004175B9" w:rsidRPr="004175B9" w:rsidTr="004175B9">
        <w:tc>
          <w:tcPr>
            <w:tcW w:w="580" w:type="dxa"/>
            <w:vMerge w:val="restart"/>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lang w:val="ru-RU"/>
              </w:rPr>
              <w:t>7</w:t>
            </w:r>
          </w:p>
        </w:tc>
        <w:tc>
          <w:tcPr>
            <w:tcW w:w="4242" w:type="dxa"/>
            <w:vMerge w:val="restart"/>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rPr>
              <w:t>Предельное количество этажей</w:t>
            </w:r>
          </w:p>
        </w:tc>
        <w:tc>
          <w:tcPr>
            <w:tcW w:w="5083" w:type="dxa"/>
          </w:tcPr>
          <w:p w:rsidR="004175B9" w:rsidRPr="004175B9" w:rsidRDefault="004175B9" w:rsidP="004175B9">
            <w:pPr>
              <w:pStyle w:val="11"/>
              <w:shd w:val="clear" w:color="auto" w:fill="auto"/>
              <w:spacing w:line="274" w:lineRule="exact"/>
              <w:ind w:firstLine="0"/>
              <w:jc w:val="left"/>
              <w:rPr>
                <w:b w:val="0"/>
                <w:sz w:val="24"/>
                <w:szCs w:val="24"/>
              </w:rPr>
            </w:pPr>
            <w:r w:rsidRPr="004175B9">
              <w:rPr>
                <w:b w:val="0"/>
                <w:sz w:val="24"/>
                <w:szCs w:val="24"/>
              </w:rPr>
              <w:t>2 - для малоэтажной многоквартирной жилой застройки</w:t>
            </w:r>
          </w:p>
        </w:tc>
      </w:tr>
      <w:tr w:rsidR="004175B9" w:rsidRPr="004175B9" w:rsidTr="004175B9">
        <w:tc>
          <w:tcPr>
            <w:tcW w:w="580"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p>
        </w:tc>
        <w:tc>
          <w:tcPr>
            <w:tcW w:w="5083" w:type="dxa"/>
          </w:tcPr>
          <w:p w:rsidR="004175B9" w:rsidRPr="004175B9" w:rsidRDefault="004175B9" w:rsidP="004175B9">
            <w:pPr>
              <w:pStyle w:val="11"/>
              <w:shd w:val="clear" w:color="auto" w:fill="auto"/>
              <w:spacing w:line="274" w:lineRule="exact"/>
              <w:ind w:firstLine="0"/>
              <w:jc w:val="left"/>
              <w:rPr>
                <w:b w:val="0"/>
                <w:sz w:val="24"/>
                <w:szCs w:val="24"/>
              </w:rPr>
            </w:pPr>
            <w:r w:rsidRPr="004175B9">
              <w:rPr>
                <w:b w:val="0"/>
                <w:sz w:val="24"/>
                <w:szCs w:val="24"/>
              </w:rPr>
              <w:t>1 - для прочих объектов</w:t>
            </w:r>
          </w:p>
        </w:tc>
      </w:tr>
      <w:tr w:rsidR="004175B9" w:rsidRPr="004175B9" w:rsidTr="004175B9">
        <w:tc>
          <w:tcPr>
            <w:tcW w:w="580" w:type="dxa"/>
            <w:vMerge w:val="restart"/>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lang w:val="ru-RU"/>
              </w:rPr>
              <w:t>8</w:t>
            </w:r>
          </w:p>
        </w:tc>
        <w:tc>
          <w:tcPr>
            <w:tcW w:w="4242" w:type="dxa"/>
            <w:vMerge w:val="restart"/>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Предельная высота зданий, строений, сооружений (м)</w:t>
            </w:r>
          </w:p>
        </w:tc>
        <w:tc>
          <w:tcPr>
            <w:tcW w:w="5083" w:type="dxa"/>
          </w:tcPr>
          <w:p w:rsidR="004175B9" w:rsidRPr="004175B9" w:rsidRDefault="004175B9" w:rsidP="004175B9">
            <w:pPr>
              <w:pStyle w:val="11"/>
              <w:shd w:val="clear" w:color="auto" w:fill="auto"/>
              <w:spacing w:line="274" w:lineRule="exact"/>
              <w:ind w:firstLine="0"/>
              <w:jc w:val="left"/>
              <w:rPr>
                <w:b w:val="0"/>
                <w:sz w:val="24"/>
                <w:szCs w:val="24"/>
              </w:rPr>
            </w:pPr>
            <w:r w:rsidRPr="004175B9">
              <w:rPr>
                <w:b w:val="0"/>
                <w:sz w:val="24"/>
                <w:szCs w:val="24"/>
              </w:rPr>
              <w:t>9,6 - для малоэтажной многоквартирной жилой застройки</w:t>
            </w:r>
          </w:p>
        </w:tc>
      </w:tr>
      <w:tr w:rsidR="004175B9" w:rsidRPr="004175B9" w:rsidTr="004175B9">
        <w:tc>
          <w:tcPr>
            <w:tcW w:w="580"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p>
        </w:tc>
        <w:tc>
          <w:tcPr>
            <w:tcW w:w="5083" w:type="dxa"/>
          </w:tcPr>
          <w:p w:rsidR="004175B9" w:rsidRPr="004175B9" w:rsidRDefault="004175B9" w:rsidP="004175B9">
            <w:pPr>
              <w:pStyle w:val="11"/>
              <w:shd w:val="clear" w:color="auto" w:fill="auto"/>
              <w:spacing w:line="274" w:lineRule="exact"/>
              <w:ind w:firstLine="0"/>
              <w:jc w:val="left"/>
              <w:rPr>
                <w:b w:val="0"/>
                <w:sz w:val="24"/>
                <w:szCs w:val="24"/>
              </w:rPr>
            </w:pPr>
            <w:r w:rsidRPr="004175B9">
              <w:rPr>
                <w:b w:val="0"/>
                <w:sz w:val="24"/>
                <w:szCs w:val="24"/>
              </w:rPr>
              <w:t>2,5 - для вспомогательных объектов</w:t>
            </w:r>
          </w:p>
        </w:tc>
      </w:tr>
      <w:tr w:rsidR="004175B9" w:rsidRPr="004175B9" w:rsidTr="004175B9">
        <w:tc>
          <w:tcPr>
            <w:tcW w:w="580"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p>
        </w:tc>
        <w:tc>
          <w:tcPr>
            <w:tcW w:w="5083" w:type="dxa"/>
          </w:tcPr>
          <w:p w:rsidR="004175B9" w:rsidRPr="004175B9" w:rsidRDefault="004175B9" w:rsidP="004175B9">
            <w:pPr>
              <w:pStyle w:val="11"/>
              <w:shd w:val="clear" w:color="auto" w:fill="auto"/>
              <w:spacing w:line="274" w:lineRule="exact"/>
              <w:ind w:firstLine="0"/>
              <w:jc w:val="left"/>
              <w:rPr>
                <w:b w:val="0"/>
                <w:sz w:val="24"/>
                <w:szCs w:val="24"/>
              </w:rPr>
            </w:pPr>
            <w:r w:rsidRPr="004175B9">
              <w:rPr>
                <w:b w:val="0"/>
                <w:sz w:val="24"/>
                <w:szCs w:val="24"/>
              </w:rPr>
              <w:t>5 - для прочих объектов</w:t>
            </w:r>
          </w:p>
        </w:tc>
      </w:tr>
      <w:tr w:rsidR="004175B9" w:rsidRPr="004175B9" w:rsidTr="004175B9">
        <w:tc>
          <w:tcPr>
            <w:tcW w:w="580" w:type="dxa"/>
            <w:vMerge w:val="restart"/>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lang w:val="ru-RU"/>
              </w:rPr>
              <w:t>9</w:t>
            </w:r>
          </w:p>
        </w:tc>
        <w:tc>
          <w:tcPr>
            <w:tcW w:w="4242" w:type="dxa"/>
            <w:vMerge w:val="restart"/>
          </w:tcPr>
          <w:p w:rsidR="004175B9" w:rsidRPr="004175B9" w:rsidRDefault="004175B9" w:rsidP="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Минимальный процент озеленения земельного участка (процент)</w:t>
            </w:r>
          </w:p>
        </w:tc>
        <w:tc>
          <w:tcPr>
            <w:tcW w:w="5083" w:type="dxa"/>
          </w:tcPr>
          <w:p w:rsidR="004175B9" w:rsidRPr="004175B9" w:rsidRDefault="004175B9" w:rsidP="004175B9">
            <w:pPr>
              <w:pStyle w:val="11"/>
              <w:shd w:val="clear" w:color="auto" w:fill="auto"/>
              <w:spacing w:line="274" w:lineRule="exact"/>
              <w:ind w:firstLine="0"/>
              <w:jc w:val="left"/>
              <w:rPr>
                <w:b w:val="0"/>
                <w:sz w:val="24"/>
                <w:szCs w:val="24"/>
              </w:rPr>
            </w:pPr>
            <w:r w:rsidRPr="004175B9">
              <w:rPr>
                <w:b w:val="0"/>
                <w:sz w:val="24"/>
                <w:szCs w:val="24"/>
              </w:rPr>
              <w:t>15 - для малоэтажной многоквартирной жилой застройки</w:t>
            </w:r>
          </w:p>
        </w:tc>
      </w:tr>
      <w:tr w:rsidR="004175B9" w:rsidRPr="004175B9" w:rsidTr="004175B9">
        <w:tc>
          <w:tcPr>
            <w:tcW w:w="580"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p>
        </w:tc>
        <w:tc>
          <w:tcPr>
            <w:tcW w:w="4242" w:type="dxa"/>
            <w:vMerge/>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p>
        </w:tc>
        <w:tc>
          <w:tcPr>
            <w:tcW w:w="5083" w:type="dxa"/>
          </w:tcPr>
          <w:p w:rsidR="004175B9" w:rsidRPr="004175B9" w:rsidRDefault="004175B9" w:rsidP="004175B9">
            <w:pPr>
              <w:pStyle w:val="11"/>
              <w:shd w:val="clear" w:color="auto" w:fill="auto"/>
              <w:spacing w:line="274" w:lineRule="exact"/>
              <w:ind w:firstLine="0"/>
              <w:jc w:val="left"/>
              <w:rPr>
                <w:b w:val="0"/>
                <w:sz w:val="24"/>
                <w:szCs w:val="24"/>
              </w:rPr>
            </w:pPr>
            <w:r w:rsidRPr="004175B9">
              <w:rPr>
                <w:b w:val="0"/>
                <w:sz w:val="24"/>
                <w:szCs w:val="24"/>
              </w:rPr>
              <w:t>10 - для прочих объектов</w:t>
            </w:r>
          </w:p>
        </w:tc>
      </w:tr>
      <w:tr w:rsidR="004175B9" w:rsidRPr="004175B9" w:rsidTr="004175B9">
        <w:tc>
          <w:tcPr>
            <w:tcW w:w="580" w:type="dxa"/>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lang w:val="ru-RU"/>
              </w:rPr>
              <w:t>10</w:t>
            </w:r>
          </w:p>
        </w:tc>
        <w:tc>
          <w:tcPr>
            <w:tcW w:w="4242" w:type="dxa"/>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Максимальная высота ограждений земельных участков (м)</w:t>
            </w:r>
          </w:p>
        </w:tc>
        <w:tc>
          <w:tcPr>
            <w:tcW w:w="5083" w:type="dxa"/>
          </w:tcPr>
          <w:p w:rsidR="004175B9" w:rsidRPr="004175B9" w:rsidRDefault="004175B9" w:rsidP="004175B9">
            <w:pPr>
              <w:pStyle w:val="11"/>
              <w:shd w:val="clear" w:color="auto" w:fill="auto"/>
              <w:spacing w:line="278" w:lineRule="exact"/>
              <w:ind w:firstLine="0"/>
              <w:jc w:val="left"/>
              <w:rPr>
                <w:b w:val="0"/>
                <w:sz w:val="24"/>
                <w:szCs w:val="24"/>
                <w:lang w:val="ru-RU"/>
              </w:rPr>
            </w:pPr>
            <w:r w:rsidRPr="004175B9">
              <w:rPr>
                <w:b w:val="0"/>
                <w:sz w:val="24"/>
                <w:szCs w:val="24"/>
              </w:rPr>
              <w:t>1,8 - вдоль улиц и проездов;</w:t>
            </w:r>
          </w:p>
          <w:p w:rsidR="004175B9" w:rsidRPr="004175B9" w:rsidRDefault="004175B9" w:rsidP="004175B9">
            <w:pPr>
              <w:pStyle w:val="11"/>
              <w:shd w:val="clear" w:color="auto" w:fill="auto"/>
              <w:spacing w:line="278" w:lineRule="exact"/>
              <w:ind w:firstLine="0"/>
              <w:jc w:val="left"/>
              <w:rPr>
                <w:b w:val="0"/>
                <w:sz w:val="24"/>
                <w:szCs w:val="24"/>
                <w:lang w:val="ru-RU"/>
              </w:rPr>
            </w:pPr>
            <w:r w:rsidRPr="004175B9">
              <w:rPr>
                <w:b w:val="0"/>
                <w:sz w:val="24"/>
                <w:szCs w:val="24"/>
              </w:rPr>
              <w:t xml:space="preserve">1,8 - между соседними участками; </w:t>
            </w:r>
          </w:p>
          <w:p w:rsidR="004175B9" w:rsidRPr="004175B9" w:rsidRDefault="004175B9" w:rsidP="004175B9">
            <w:pPr>
              <w:pStyle w:val="11"/>
              <w:shd w:val="clear" w:color="auto" w:fill="auto"/>
              <w:spacing w:line="274" w:lineRule="exact"/>
              <w:ind w:firstLine="0"/>
              <w:jc w:val="left"/>
              <w:rPr>
                <w:b w:val="0"/>
                <w:sz w:val="24"/>
                <w:szCs w:val="24"/>
              </w:rPr>
            </w:pPr>
            <w:r w:rsidRPr="004175B9">
              <w:rPr>
                <w:b w:val="0"/>
                <w:sz w:val="24"/>
                <w:szCs w:val="24"/>
              </w:rPr>
              <w:t>2,0 - максимальная высота ограждений земельных участков прочих объектов</w:t>
            </w:r>
          </w:p>
        </w:tc>
      </w:tr>
      <w:tr w:rsidR="004175B9" w:rsidRPr="004175B9" w:rsidTr="004175B9">
        <w:tc>
          <w:tcPr>
            <w:tcW w:w="580" w:type="dxa"/>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lang w:val="ru-RU"/>
              </w:rPr>
            </w:pPr>
            <w:r w:rsidRPr="004175B9">
              <w:rPr>
                <w:sz w:val="24"/>
                <w:szCs w:val="24"/>
                <w:lang w:val="ru-RU"/>
              </w:rPr>
              <w:t>11</w:t>
            </w:r>
          </w:p>
        </w:tc>
        <w:tc>
          <w:tcPr>
            <w:tcW w:w="4242" w:type="dxa"/>
          </w:tcPr>
          <w:p w:rsidR="004175B9" w:rsidRPr="004175B9" w:rsidRDefault="004175B9">
            <w:pPr>
              <w:pStyle w:val="21"/>
              <w:shd w:val="clear" w:color="auto" w:fill="auto"/>
              <w:tabs>
                <w:tab w:val="left" w:leader="underscore" w:pos="5012"/>
                <w:tab w:val="left" w:leader="underscore" w:pos="6524"/>
                <w:tab w:val="left" w:pos="8497"/>
              </w:tabs>
              <w:spacing w:line="270" w:lineRule="exact"/>
              <w:jc w:val="left"/>
              <w:rPr>
                <w:sz w:val="24"/>
                <w:szCs w:val="24"/>
              </w:rPr>
            </w:pPr>
            <w:r w:rsidRPr="004175B9">
              <w:rPr>
                <w:sz w:val="24"/>
                <w:szCs w:val="24"/>
              </w:rPr>
              <w:t>Требования к ограждениям земельных участков</w:t>
            </w:r>
          </w:p>
        </w:tc>
        <w:tc>
          <w:tcPr>
            <w:tcW w:w="5083" w:type="dxa"/>
          </w:tcPr>
          <w:p w:rsidR="004175B9" w:rsidRPr="004175B9" w:rsidRDefault="004175B9" w:rsidP="004175B9">
            <w:pPr>
              <w:pStyle w:val="11"/>
              <w:shd w:val="clear" w:color="auto" w:fill="auto"/>
              <w:spacing w:line="278" w:lineRule="exact"/>
              <w:ind w:firstLine="0"/>
              <w:jc w:val="left"/>
              <w:rPr>
                <w:b w:val="0"/>
                <w:sz w:val="24"/>
                <w:szCs w:val="24"/>
              </w:rPr>
            </w:pPr>
            <w:r w:rsidRPr="004175B9">
              <w:rPr>
                <w:b w:val="0"/>
                <w:sz w:val="24"/>
                <w:szCs w:val="24"/>
              </w:rPr>
              <w:t>ограждение земельного участка должно быть выполнено в «сквозном» или «глухом» исполнении</w:t>
            </w:r>
          </w:p>
        </w:tc>
      </w:tr>
    </w:tbl>
    <w:p w:rsidR="00B642FB" w:rsidRDefault="00B642FB">
      <w:pPr>
        <w:pStyle w:val="21"/>
        <w:shd w:val="clear" w:color="auto" w:fill="auto"/>
        <w:tabs>
          <w:tab w:val="left" w:leader="underscore" w:pos="5012"/>
          <w:tab w:val="left" w:leader="underscore" w:pos="6524"/>
          <w:tab w:val="left" w:pos="8497"/>
        </w:tabs>
        <w:spacing w:line="270" w:lineRule="exact"/>
        <w:ind w:left="20"/>
        <w:jc w:val="left"/>
        <w:rPr>
          <w:lang w:val="ru-RU"/>
        </w:rPr>
      </w:pPr>
    </w:p>
    <w:p w:rsidR="0023128A" w:rsidRDefault="0023128A">
      <w:pPr>
        <w:rPr>
          <w:sz w:val="2"/>
          <w:szCs w:val="2"/>
        </w:rPr>
      </w:pPr>
    </w:p>
    <w:p w:rsidR="0023128A" w:rsidRDefault="003D2532">
      <w:pPr>
        <w:pStyle w:val="21"/>
        <w:shd w:val="clear" w:color="auto" w:fill="auto"/>
        <w:spacing w:before="281" w:after="315" w:line="270" w:lineRule="exact"/>
        <w:ind w:left="20" w:firstLine="700"/>
        <w:jc w:val="both"/>
      </w:pPr>
      <w:r w:rsidRPr="00CF436D">
        <w:t>Статья 22</w:t>
      </w:r>
      <w:r>
        <w:t>. Градостроительные регламенты. Общественно-деловые зоны</w:t>
      </w:r>
    </w:p>
    <w:p w:rsidR="0023128A" w:rsidRDefault="003D2532">
      <w:pPr>
        <w:pStyle w:val="21"/>
        <w:numPr>
          <w:ilvl w:val="0"/>
          <w:numId w:val="11"/>
        </w:numPr>
        <w:shd w:val="clear" w:color="auto" w:fill="auto"/>
        <w:tabs>
          <w:tab w:val="left" w:pos="1042"/>
        </w:tabs>
        <w:spacing w:line="322" w:lineRule="exact"/>
        <w:ind w:left="20" w:right="40" w:firstLine="700"/>
        <w:jc w:val="both"/>
      </w:pPr>
      <w:proofErr w:type="gramStart"/>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административных, культовых зданий, объектов делового, финансового назначения, иных объектов, связанных с обеспечением жизнедеятельности граждан.</w:t>
      </w:r>
      <w:proofErr w:type="gramEnd"/>
    </w:p>
    <w:p w:rsidR="0023128A" w:rsidRDefault="003D2532">
      <w:pPr>
        <w:pStyle w:val="21"/>
        <w:numPr>
          <w:ilvl w:val="0"/>
          <w:numId w:val="11"/>
        </w:numPr>
        <w:shd w:val="clear" w:color="auto" w:fill="auto"/>
        <w:tabs>
          <w:tab w:val="left" w:pos="1009"/>
        </w:tabs>
        <w:spacing w:line="322" w:lineRule="exact"/>
        <w:ind w:left="20" w:right="40" w:firstLine="700"/>
        <w:jc w:val="both"/>
      </w:pPr>
      <w:r>
        <w:lastRenderedPageBreak/>
        <w:t>ОД. Зона обслуживания и коммерческой активности местного значения предназначена для размещения объектов, выполняющих общественные, деловые, административные и коммерческие функции:</w:t>
      </w:r>
    </w:p>
    <w:p w:rsidR="0023128A" w:rsidRDefault="003D2532">
      <w:pPr>
        <w:pStyle w:val="21"/>
        <w:numPr>
          <w:ilvl w:val="1"/>
          <w:numId w:val="11"/>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и санитарные расстояния между объектами, расположенными на соседних земельных участках;</w:t>
      </w:r>
    </w:p>
    <w:p w:rsidR="0023128A" w:rsidRPr="009B6BBE" w:rsidRDefault="003D2532">
      <w:pPr>
        <w:pStyle w:val="21"/>
        <w:numPr>
          <w:ilvl w:val="1"/>
          <w:numId w:val="11"/>
        </w:numPr>
        <w:shd w:val="clear" w:color="auto" w:fill="auto"/>
        <w:tabs>
          <w:tab w:val="left" w:pos="1167"/>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ОД представлен в таблице 8.</w:t>
      </w:r>
    </w:p>
    <w:p w:rsidR="009B6BBE" w:rsidRDefault="009B6BBE" w:rsidP="009B6BBE">
      <w:pPr>
        <w:pStyle w:val="21"/>
        <w:shd w:val="clear" w:color="auto" w:fill="auto"/>
        <w:tabs>
          <w:tab w:val="left" w:pos="1167"/>
        </w:tabs>
        <w:spacing w:line="322" w:lineRule="exact"/>
        <w:ind w:left="740" w:right="20"/>
        <w:jc w:val="right"/>
        <w:rPr>
          <w:lang w:val="ru-RU"/>
        </w:rPr>
      </w:pPr>
      <w:r>
        <w:rPr>
          <w:lang w:val="ru-RU"/>
        </w:rPr>
        <w:t>Таблица 8</w:t>
      </w:r>
    </w:p>
    <w:tbl>
      <w:tblPr>
        <w:tblStyle w:val="aa"/>
        <w:tblW w:w="0" w:type="auto"/>
        <w:tblInd w:w="-34" w:type="dxa"/>
        <w:tblLayout w:type="fixed"/>
        <w:tblLook w:val="04A0" w:firstRow="1" w:lastRow="0" w:firstColumn="1" w:lastColumn="0" w:noHBand="0" w:noVBand="1"/>
      </w:tblPr>
      <w:tblGrid>
        <w:gridCol w:w="551"/>
        <w:gridCol w:w="2057"/>
        <w:gridCol w:w="851"/>
        <w:gridCol w:w="2647"/>
        <w:gridCol w:w="2172"/>
        <w:gridCol w:w="1681"/>
      </w:tblGrid>
      <w:tr w:rsidR="009B6BBE" w:rsidRPr="009B6BBE" w:rsidTr="00A16C7B">
        <w:trPr>
          <w:tblHeader/>
        </w:trPr>
        <w:tc>
          <w:tcPr>
            <w:tcW w:w="551" w:type="dxa"/>
          </w:tcPr>
          <w:p w:rsidR="009B6BBE" w:rsidRPr="009B6BBE" w:rsidRDefault="009B6BBE" w:rsidP="00D67D46">
            <w:pPr>
              <w:pStyle w:val="21"/>
              <w:shd w:val="clear" w:color="auto" w:fill="auto"/>
              <w:tabs>
                <w:tab w:val="left" w:pos="1167"/>
              </w:tabs>
              <w:spacing w:line="322" w:lineRule="exact"/>
              <w:ind w:right="-125"/>
              <w:rPr>
                <w:sz w:val="24"/>
                <w:szCs w:val="24"/>
                <w:lang w:val="ru-RU"/>
              </w:rPr>
            </w:pPr>
            <w:r w:rsidRPr="009B6BBE">
              <w:rPr>
                <w:sz w:val="24"/>
                <w:szCs w:val="24"/>
              </w:rPr>
              <w:t xml:space="preserve">№ </w:t>
            </w:r>
            <w:proofErr w:type="gramStart"/>
            <w:r w:rsidRPr="009B6BBE">
              <w:rPr>
                <w:sz w:val="24"/>
                <w:szCs w:val="24"/>
              </w:rPr>
              <w:t>п</w:t>
            </w:r>
            <w:proofErr w:type="gramEnd"/>
            <w:r w:rsidRPr="009B6BBE">
              <w:rPr>
                <w:sz w:val="24"/>
                <w:szCs w:val="24"/>
              </w:rPr>
              <w:t>/п</w:t>
            </w:r>
          </w:p>
        </w:tc>
        <w:tc>
          <w:tcPr>
            <w:tcW w:w="2057" w:type="dxa"/>
          </w:tcPr>
          <w:p w:rsidR="009B6BBE" w:rsidRPr="009B6BBE" w:rsidRDefault="009B6BBE" w:rsidP="009B6BBE">
            <w:pPr>
              <w:pStyle w:val="21"/>
              <w:shd w:val="clear" w:color="auto" w:fill="auto"/>
              <w:tabs>
                <w:tab w:val="left" w:pos="1167"/>
              </w:tabs>
              <w:spacing w:line="322" w:lineRule="exact"/>
              <w:ind w:right="20"/>
              <w:rPr>
                <w:sz w:val="24"/>
                <w:szCs w:val="24"/>
                <w:lang w:val="ru-RU"/>
              </w:rPr>
            </w:pPr>
            <w:r w:rsidRPr="009B6BBE">
              <w:rPr>
                <w:sz w:val="24"/>
                <w:szCs w:val="24"/>
              </w:rPr>
              <w:t>Основной вид разрешённого использования земельного участка</w:t>
            </w:r>
          </w:p>
        </w:tc>
        <w:tc>
          <w:tcPr>
            <w:tcW w:w="851" w:type="dxa"/>
          </w:tcPr>
          <w:p w:rsidR="009B6BBE" w:rsidRPr="009B6BBE" w:rsidRDefault="009B6BBE" w:rsidP="009B6BBE">
            <w:pPr>
              <w:pStyle w:val="21"/>
              <w:shd w:val="clear" w:color="auto" w:fill="auto"/>
              <w:tabs>
                <w:tab w:val="left" w:pos="1167"/>
              </w:tabs>
              <w:spacing w:line="322" w:lineRule="exact"/>
              <w:ind w:right="20"/>
              <w:rPr>
                <w:sz w:val="24"/>
                <w:szCs w:val="24"/>
                <w:lang w:val="ru-RU"/>
              </w:rPr>
            </w:pPr>
            <w:r w:rsidRPr="009B6BBE">
              <w:rPr>
                <w:sz w:val="24"/>
                <w:szCs w:val="24"/>
              </w:rPr>
              <w:t>Код</w:t>
            </w:r>
          </w:p>
        </w:tc>
        <w:tc>
          <w:tcPr>
            <w:tcW w:w="2647" w:type="dxa"/>
          </w:tcPr>
          <w:p w:rsidR="009B6BBE" w:rsidRPr="009B6BBE" w:rsidRDefault="009B6BBE" w:rsidP="009B6BBE">
            <w:pPr>
              <w:pStyle w:val="11"/>
              <w:shd w:val="clear" w:color="auto" w:fill="auto"/>
              <w:spacing w:line="278" w:lineRule="exact"/>
              <w:ind w:firstLine="0"/>
              <w:jc w:val="center"/>
              <w:rPr>
                <w:b w:val="0"/>
                <w:sz w:val="24"/>
                <w:szCs w:val="24"/>
              </w:rPr>
            </w:pPr>
            <w:r w:rsidRPr="009B6BBE">
              <w:rPr>
                <w:b w:val="0"/>
                <w:sz w:val="24"/>
                <w:szCs w:val="24"/>
              </w:rPr>
              <w:t>Основные виды разрешённого использования</w:t>
            </w:r>
          </w:p>
          <w:p w:rsidR="009B6BBE" w:rsidRPr="009B6BBE" w:rsidRDefault="009B6BBE" w:rsidP="009B6BBE">
            <w:pPr>
              <w:pStyle w:val="21"/>
              <w:shd w:val="clear" w:color="auto" w:fill="auto"/>
              <w:tabs>
                <w:tab w:val="left" w:pos="1167"/>
              </w:tabs>
              <w:spacing w:line="322" w:lineRule="exact"/>
              <w:ind w:right="20"/>
              <w:rPr>
                <w:sz w:val="24"/>
                <w:szCs w:val="24"/>
                <w:lang w:val="ru-RU"/>
              </w:rPr>
            </w:pPr>
            <w:r w:rsidRPr="009B6BBE">
              <w:rPr>
                <w:sz w:val="24"/>
                <w:szCs w:val="24"/>
              </w:rPr>
              <w:t>объектов капитального строительства</w:t>
            </w:r>
          </w:p>
        </w:tc>
        <w:tc>
          <w:tcPr>
            <w:tcW w:w="2172" w:type="dxa"/>
          </w:tcPr>
          <w:p w:rsidR="009B6BBE" w:rsidRPr="009B6BBE" w:rsidRDefault="009B6BBE" w:rsidP="009B6BBE">
            <w:pPr>
              <w:pStyle w:val="21"/>
              <w:shd w:val="clear" w:color="auto" w:fill="auto"/>
              <w:tabs>
                <w:tab w:val="left" w:pos="1167"/>
              </w:tabs>
              <w:spacing w:line="322" w:lineRule="exact"/>
              <w:ind w:right="20"/>
              <w:rPr>
                <w:sz w:val="24"/>
                <w:szCs w:val="24"/>
                <w:lang w:val="ru-RU"/>
              </w:rPr>
            </w:pPr>
            <w:r w:rsidRPr="009B6BBE">
              <w:rPr>
                <w:sz w:val="24"/>
                <w:szCs w:val="24"/>
              </w:rPr>
              <w:t>Вспомогательные виды разрешённого использования</w:t>
            </w:r>
          </w:p>
        </w:tc>
        <w:tc>
          <w:tcPr>
            <w:tcW w:w="1681" w:type="dxa"/>
          </w:tcPr>
          <w:p w:rsidR="009B6BBE" w:rsidRPr="009B6BBE" w:rsidRDefault="009B6BBE" w:rsidP="009B6BBE">
            <w:pPr>
              <w:pStyle w:val="21"/>
              <w:shd w:val="clear" w:color="auto" w:fill="auto"/>
              <w:tabs>
                <w:tab w:val="left" w:pos="1167"/>
              </w:tabs>
              <w:spacing w:line="322" w:lineRule="exact"/>
              <w:ind w:right="20"/>
              <w:rPr>
                <w:sz w:val="24"/>
                <w:szCs w:val="24"/>
                <w:lang w:val="ru-RU"/>
              </w:rPr>
            </w:pPr>
            <w:r w:rsidRPr="009B6BBE">
              <w:rPr>
                <w:sz w:val="24"/>
                <w:szCs w:val="24"/>
              </w:rPr>
              <w:t>Примечания</w:t>
            </w:r>
          </w:p>
        </w:tc>
      </w:tr>
      <w:tr w:rsidR="009B6BBE" w:rsidRPr="009B6BBE" w:rsidTr="00A16C7B">
        <w:tc>
          <w:tcPr>
            <w:tcW w:w="551" w:type="dxa"/>
          </w:tcPr>
          <w:p w:rsidR="009B6BBE" w:rsidRPr="009B6BBE" w:rsidRDefault="009B6BBE" w:rsidP="00A16C7B">
            <w:pPr>
              <w:pStyle w:val="21"/>
              <w:shd w:val="clear" w:color="auto" w:fill="auto"/>
              <w:tabs>
                <w:tab w:val="left" w:pos="1167"/>
              </w:tabs>
              <w:spacing w:line="322" w:lineRule="exact"/>
              <w:ind w:right="20"/>
              <w:rPr>
                <w:sz w:val="24"/>
                <w:szCs w:val="24"/>
                <w:lang w:val="ru-RU"/>
              </w:rPr>
            </w:pPr>
            <w:r w:rsidRPr="009B6BBE">
              <w:rPr>
                <w:sz w:val="24"/>
                <w:szCs w:val="24"/>
                <w:lang w:val="ru-RU"/>
              </w:rPr>
              <w:t>1</w:t>
            </w:r>
          </w:p>
        </w:tc>
        <w:tc>
          <w:tcPr>
            <w:tcW w:w="2057" w:type="dxa"/>
          </w:tcPr>
          <w:p w:rsidR="009B6BBE" w:rsidRPr="009B6BBE" w:rsidRDefault="009B6BBE" w:rsidP="00A16C7B">
            <w:pPr>
              <w:pStyle w:val="21"/>
              <w:shd w:val="clear" w:color="auto" w:fill="auto"/>
              <w:tabs>
                <w:tab w:val="left" w:pos="1167"/>
              </w:tabs>
              <w:spacing w:line="322" w:lineRule="exact"/>
              <w:ind w:right="20"/>
              <w:jc w:val="left"/>
              <w:rPr>
                <w:sz w:val="24"/>
                <w:szCs w:val="24"/>
                <w:lang w:val="ru-RU"/>
              </w:rPr>
            </w:pPr>
            <w:r w:rsidRPr="009B6BBE">
              <w:rPr>
                <w:sz w:val="24"/>
                <w:szCs w:val="24"/>
              </w:rPr>
              <w:t>Коммунальное обслуживание</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lang w:val="ru-RU"/>
              </w:rPr>
              <w:t>3.1</w:t>
            </w:r>
          </w:p>
        </w:tc>
        <w:tc>
          <w:tcPr>
            <w:tcW w:w="2647" w:type="dxa"/>
          </w:tcPr>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электричества, газа,</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предоставление</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услуг связи, отвод</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канализационных</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стоков, очистка и</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уборка объектов</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недвижимости</w:t>
            </w:r>
          </w:p>
          <w:p w:rsidR="009B6BBE" w:rsidRPr="009B6BBE" w:rsidRDefault="009B6BBE" w:rsidP="00A16C7B">
            <w:pPr>
              <w:pStyle w:val="11"/>
              <w:shd w:val="clear" w:color="auto" w:fill="auto"/>
              <w:spacing w:line="274" w:lineRule="exact"/>
              <w:ind w:firstLine="0"/>
              <w:jc w:val="left"/>
              <w:rPr>
                <w:b w:val="0"/>
                <w:sz w:val="24"/>
                <w:szCs w:val="24"/>
              </w:rPr>
            </w:pPr>
            <w:proofErr w:type="gramStart"/>
            <w:r w:rsidRPr="009B6BBE">
              <w:rPr>
                <w:b w:val="0"/>
                <w:sz w:val="24"/>
                <w:szCs w:val="24"/>
              </w:rPr>
              <w:t>(котельных,</w:t>
            </w:r>
            <w:r w:rsidR="00A16C7B">
              <w:rPr>
                <w:b w:val="0"/>
                <w:sz w:val="24"/>
                <w:szCs w:val="24"/>
                <w:lang w:val="ru-RU"/>
              </w:rPr>
              <w:t xml:space="preserve"> </w:t>
            </w:r>
            <w:r w:rsidRPr="009B6BBE">
              <w:rPr>
                <w:b w:val="0"/>
                <w:sz w:val="24"/>
                <w:szCs w:val="24"/>
              </w:rPr>
              <w:t>водозаборов,</w:t>
            </w:r>
            <w:proofErr w:type="gramEnd"/>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очистных</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сооружений,</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насосных станций,</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линий</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электропередачи,</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трансформаторных</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подстанций,</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газопроводов,</w:t>
            </w:r>
            <w:r w:rsidR="00A16C7B">
              <w:rPr>
                <w:b w:val="0"/>
                <w:sz w:val="24"/>
                <w:szCs w:val="24"/>
                <w:lang w:val="ru-RU"/>
              </w:rPr>
              <w:t xml:space="preserve"> </w:t>
            </w:r>
            <w:r w:rsidRPr="009B6BBE">
              <w:rPr>
                <w:b w:val="0"/>
                <w:sz w:val="24"/>
                <w:szCs w:val="24"/>
              </w:rPr>
              <w:t>линий связи,</w:t>
            </w:r>
            <w:r w:rsidR="00A16C7B">
              <w:rPr>
                <w:b w:val="0"/>
                <w:sz w:val="24"/>
                <w:szCs w:val="24"/>
                <w:lang w:val="ru-RU"/>
              </w:rPr>
              <w:t xml:space="preserve"> </w:t>
            </w:r>
            <w:r w:rsidRPr="009B6BBE">
              <w:rPr>
                <w:b w:val="0"/>
                <w:sz w:val="24"/>
                <w:szCs w:val="24"/>
              </w:rPr>
              <w:t>телефонных</w:t>
            </w:r>
          </w:p>
          <w:p w:rsidR="009B6BBE" w:rsidRPr="009B6BBE" w:rsidRDefault="009B6BBE" w:rsidP="00A16C7B">
            <w:pPr>
              <w:pStyle w:val="11"/>
              <w:shd w:val="clear" w:color="auto" w:fill="auto"/>
              <w:spacing w:line="274" w:lineRule="exact"/>
              <w:ind w:firstLine="0"/>
              <w:jc w:val="left"/>
              <w:rPr>
                <w:b w:val="0"/>
                <w:sz w:val="24"/>
                <w:szCs w:val="24"/>
                <w:lang w:val="ru-RU"/>
              </w:rPr>
            </w:pPr>
            <w:proofErr w:type="spellStart"/>
            <w:r w:rsidRPr="009B6BBE">
              <w:rPr>
                <w:b w:val="0"/>
                <w:sz w:val="24"/>
                <w:szCs w:val="24"/>
              </w:rPr>
              <w:t>станций</w:t>
            </w:r>
            <w:proofErr w:type="gramStart"/>
            <w:r w:rsidRPr="009B6BBE">
              <w:rPr>
                <w:b w:val="0"/>
                <w:sz w:val="24"/>
                <w:szCs w:val="24"/>
              </w:rPr>
              <w:t>,к</w:t>
            </w:r>
            <w:proofErr w:type="gramEnd"/>
            <w:r w:rsidRPr="009B6BBE">
              <w:rPr>
                <w:b w:val="0"/>
                <w:sz w:val="24"/>
                <w:szCs w:val="24"/>
              </w:rPr>
              <w:t>анализаций</w:t>
            </w:r>
            <w:proofErr w:type="spellEnd"/>
            <w:r w:rsidRPr="009B6BBE">
              <w:rPr>
                <w:b w:val="0"/>
                <w:sz w:val="24"/>
                <w:szCs w:val="24"/>
              </w:rPr>
              <w:t>)</w:t>
            </w:r>
          </w:p>
        </w:tc>
        <w:tc>
          <w:tcPr>
            <w:tcW w:w="2172" w:type="dxa"/>
          </w:tcPr>
          <w:p w:rsidR="009B6BBE" w:rsidRPr="009B6BBE" w:rsidRDefault="009B6BBE" w:rsidP="00A16C7B">
            <w:pPr>
              <w:pStyle w:val="21"/>
              <w:shd w:val="clear" w:color="auto" w:fill="auto"/>
              <w:tabs>
                <w:tab w:val="left" w:pos="1167"/>
              </w:tabs>
              <w:spacing w:line="322" w:lineRule="exact"/>
              <w:ind w:right="20"/>
              <w:jc w:val="left"/>
              <w:rPr>
                <w:sz w:val="24"/>
                <w:szCs w:val="24"/>
                <w:lang w:val="ru-RU"/>
              </w:rPr>
            </w:pPr>
            <w:r w:rsidRPr="009B6BBE">
              <w:rPr>
                <w:sz w:val="24"/>
                <w:szCs w:val="24"/>
              </w:rPr>
              <w:t>Объектные автостоянки для легковых автомобилей</w:t>
            </w:r>
          </w:p>
        </w:tc>
        <w:tc>
          <w:tcPr>
            <w:tcW w:w="1681" w:type="dxa"/>
          </w:tcPr>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Размещение связано с удовлетво</w:t>
            </w:r>
            <w:r w:rsidRPr="009B6BBE">
              <w:rPr>
                <w:b w:val="0"/>
                <w:sz w:val="24"/>
                <w:szCs w:val="24"/>
              </w:rPr>
              <w:softHyphen/>
              <w:t>рением повседневных потребностей жителей, не должно</w:t>
            </w:r>
          </w:p>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причинять вред</w:t>
            </w:r>
          </w:p>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окружающей</w:t>
            </w:r>
          </w:p>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среде и</w:t>
            </w:r>
          </w:p>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санитарному</w:t>
            </w:r>
          </w:p>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благополучию,</w:t>
            </w:r>
          </w:p>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не причиняет</w:t>
            </w:r>
          </w:p>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существенного</w:t>
            </w:r>
          </w:p>
          <w:p w:rsidR="009B6BBE" w:rsidRPr="009B6BBE" w:rsidRDefault="009B6BBE" w:rsidP="009B6BBE">
            <w:pPr>
              <w:pStyle w:val="11"/>
              <w:shd w:val="clear" w:color="auto" w:fill="auto"/>
              <w:spacing w:line="274" w:lineRule="exact"/>
              <w:ind w:left="120" w:firstLine="0"/>
              <w:jc w:val="left"/>
              <w:rPr>
                <w:b w:val="0"/>
                <w:sz w:val="24"/>
                <w:szCs w:val="24"/>
              </w:rPr>
            </w:pPr>
            <w:r w:rsidRPr="009B6BBE">
              <w:rPr>
                <w:b w:val="0"/>
                <w:sz w:val="24"/>
                <w:szCs w:val="24"/>
              </w:rPr>
              <w:t>неудобства</w:t>
            </w:r>
          </w:p>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r w:rsidRPr="009B6BBE">
              <w:rPr>
                <w:sz w:val="24"/>
                <w:szCs w:val="24"/>
              </w:rPr>
              <w:t>жителям</w:t>
            </w:r>
          </w:p>
        </w:tc>
      </w:tr>
      <w:tr w:rsidR="009B6BBE" w:rsidRPr="009B6BBE" w:rsidTr="00A16C7B">
        <w:tc>
          <w:tcPr>
            <w:tcW w:w="551" w:type="dxa"/>
          </w:tcPr>
          <w:p w:rsidR="009B6BBE" w:rsidRPr="009B6BBE" w:rsidRDefault="009B6BBE" w:rsidP="00A16C7B">
            <w:pPr>
              <w:pStyle w:val="21"/>
              <w:shd w:val="clear" w:color="auto" w:fill="auto"/>
              <w:tabs>
                <w:tab w:val="left" w:pos="1167"/>
              </w:tabs>
              <w:spacing w:line="322" w:lineRule="exact"/>
              <w:ind w:right="20"/>
              <w:rPr>
                <w:sz w:val="24"/>
                <w:szCs w:val="24"/>
                <w:lang w:val="ru-RU"/>
              </w:rPr>
            </w:pPr>
            <w:r w:rsidRPr="009B6BBE">
              <w:rPr>
                <w:sz w:val="24"/>
                <w:szCs w:val="24"/>
                <w:lang w:val="ru-RU"/>
              </w:rPr>
              <w:t>2</w:t>
            </w:r>
          </w:p>
        </w:tc>
        <w:tc>
          <w:tcPr>
            <w:tcW w:w="2057" w:type="dxa"/>
          </w:tcPr>
          <w:p w:rsidR="009B6BBE" w:rsidRPr="00A16C7B" w:rsidRDefault="00A16C7B" w:rsidP="00A16C7B">
            <w:pPr>
              <w:pStyle w:val="11"/>
              <w:shd w:val="clear" w:color="auto" w:fill="auto"/>
              <w:tabs>
                <w:tab w:val="left" w:pos="1468"/>
              </w:tabs>
              <w:spacing w:line="278" w:lineRule="exact"/>
              <w:ind w:right="-52" w:firstLine="0"/>
              <w:jc w:val="left"/>
              <w:rPr>
                <w:b w:val="0"/>
                <w:sz w:val="24"/>
                <w:szCs w:val="24"/>
                <w:lang w:val="ru-RU"/>
              </w:rPr>
            </w:pPr>
            <w:proofErr w:type="spellStart"/>
            <w:r>
              <w:rPr>
                <w:b w:val="0"/>
                <w:sz w:val="24"/>
                <w:szCs w:val="24"/>
              </w:rPr>
              <w:t>Амбулатор</w:t>
            </w:r>
            <w:proofErr w:type="spellEnd"/>
            <w:r>
              <w:rPr>
                <w:b w:val="0"/>
                <w:sz w:val="24"/>
                <w:szCs w:val="24"/>
                <w:lang w:val="ru-RU"/>
              </w:rPr>
              <w:t>но-</w:t>
            </w:r>
          </w:p>
          <w:p w:rsidR="009B6BBE" w:rsidRPr="009B6BBE" w:rsidRDefault="009B6BBE" w:rsidP="00A16C7B">
            <w:pPr>
              <w:pStyle w:val="11"/>
              <w:shd w:val="clear" w:color="auto" w:fill="auto"/>
              <w:tabs>
                <w:tab w:val="left" w:pos="1468"/>
              </w:tabs>
              <w:spacing w:line="278" w:lineRule="exact"/>
              <w:ind w:firstLine="0"/>
              <w:jc w:val="left"/>
              <w:rPr>
                <w:b w:val="0"/>
                <w:sz w:val="24"/>
                <w:szCs w:val="24"/>
              </w:rPr>
            </w:pPr>
            <w:proofErr w:type="spellStart"/>
            <w:r w:rsidRPr="009B6BBE">
              <w:rPr>
                <w:b w:val="0"/>
                <w:sz w:val="24"/>
                <w:szCs w:val="24"/>
              </w:rPr>
              <w:t>поликлиническ</w:t>
            </w:r>
            <w:proofErr w:type="spellEnd"/>
            <w:r w:rsidRPr="009B6BBE">
              <w:rPr>
                <w:b w:val="0"/>
                <w:sz w:val="24"/>
                <w:szCs w:val="24"/>
                <w:lang w:val="ru-RU"/>
              </w:rPr>
              <w:t>о</w:t>
            </w:r>
            <w:r w:rsidRPr="009B6BBE">
              <w:rPr>
                <w:b w:val="0"/>
                <w:sz w:val="24"/>
                <w:szCs w:val="24"/>
              </w:rPr>
              <w:t>е</w:t>
            </w:r>
          </w:p>
          <w:p w:rsidR="009B6BBE" w:rsidRPr="009B6BBE" w:rsidRDefault="009B6BBE" w:rsidP="00A16C7B">
            <w:pPr>
              <w:pStyle w:val="21"/>
              <w:shd w:val="clear" w:color="auto" w:fill="auto"/>
              <w:tabs>
                <w:tab w:val="left" w:pos="1167"/>
                <w:tab w:val="left" w:pos="1468"/>
              </w:tabs>
              <w:spacing w:line="322" w:lineRule="exact"/>
              <w:jc w:val="left"/>
              <w:rPr>
                <w:sz w:val="24"/>
                <w:szCs w:val="24"/>
                <w:lang w:val="ru-RU"/>
              </w:rPr>
            </w:pPr>
            <w:r w:rsidRPr="009B6BBE">
              <w:rPr>
                <w:sz w:val="24"/>
                <w:szCs w:val="24"/>
              </w:rPr>
              <w:t>обслуживание</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rPr>
              <w:t>3.4.1</w:t>
            </w:r>
          </w:p>
        </w:tc>
        <w:tc>
          <w:tcPr>
            <w:tcW w:w="2647" w:type="dxa"/>
          </w:tcPr>
          <w:p w:rsidR="009B6BBE" w:rsidRPr="009B6BBE" w:rsidRDefault="009B6BBE" w:rsidP="00A16C7B">
            <w:pPr>
              <w:pStyle w:val="11"/>
              <w:shd w:val="clear" w:color="auto" w:fill="auto"/>
              <w:spacing w:line="274" w:lineRule="exact"/>
              <w:ind w:right="-98" w:firstLine="0"/>
              <w:jc w:val="left"/>
              <w:rPr>
                <w:b w:val="0"/>
                <w:sz w:val="24"/>
                <w:szCs w:val="24"/>
              </w:rPr>
            </w:pPr>
            <w:r w:rsidRPr="009B6BBE">
              <w:rPr>
                <w:b w:val="0"/>
                <w:sz w:val="24"/>
                <w:szCs w:val="24"/>
              </w:rPr>
              <w:t>Размещение</w:t>
            </w:r>
            <w:r w:rsidR="00A16C7B">
              <w:rPr>
                <w:b w:val="0"/>
                <w:sz w:val="24"/>
                <w:szCs w:val="24"/>
                <w:lang w:val="ru-RU"/>
              </w:rPr>
              <w:t xml:space="preserve"> </w:t>
            </w:r>
            <w:r w:rsidRPr="009B6BBE">
              <w:rPr>
                <w:b w:val="0"/>
                <w:sz w:val="24"/>
                <w:szCs w:val="24"/>
              </w:rPr>
              <w:t>объектов</w:t>
            </w:r>
          </w:p>
          <w:p w:rsidR="009B6BBE" w:rsidRPr="009B6BBE" w:rsidRDefault="009B6BBE" w:rsidP="00A16C7B">
            <w:pPr>
              <w:pStyle w:val="11"/>
              <w:shd w:val="clear" w:color="auto" w:fill="auto"/>
              <w:spacing w:line="274" w:lineRule="exact"/>
              <w:ind w:right="-98" w:firstLine="0"/>
              <w:jc w:val="left"/>
              <w:rPr>
                <w:b w:val="0"/>
                <w:sz w:val="24"/>
                <w:szCs w:val="24"/>
              </w:rPr>
            </w:pPr>
            <w:r w:rsidRPr="009B6BBE">
              <w:rPr>
                <w:b w:val="0"/>
                <w:sz w:val="24"/>
                <w:szCs w:val="24"/>
              </w:rPr>
              <w:t>капитального</w:t>
            </w:r>
          </w:p>
          <w:p w:rsidR="009B6BBE" w:rsidRPr="009B6BBE" w:rsidRDefault="009B6BBE" w:rsidP="00A16C7B">
            <w:pPr>
              <w:pStyle w:val="11"/>
              <w:shd w:val="clear" w:color="auto" w:fill="auto"/>
              <w:spacing w:line="274" w:lineRule="exact"/>
              <w:ind w:right="-98" w:firstLine="0"/>
              <w:jc w:val="left"/>
              <w:rPr>
                <w:b w:val="0"/>
                <w:sz w:val="24"/>
                <w:szCs w:val="24"/>
              </w:rPr>
            </w:pPr>
            <w:r w:rsidRPr="009B6BBE">
              <w:rPr>
                <w:b w:val="0"/>
                <w:sz w:val="24"/>
                <w:szCs w:val="24"/>
              </w:rPr>
              <w:t>строительства,</w:t>
            </w:r>
          </w:p>
          <w:p w:rsidR="009B6BBE" w:rsidRPr="009B6BBE" w:rsidRDefault="009B6BBE" w:rsidP="00A16C7B">
            <w:pPr>
              <w:pStyle w:val="11"/>
              <w:shd w:val="clear" w:color="auto" w:fill="auto"/>
              <w:spacing w:line="278" w:lineRule="exact"/>
              <w:ind w:right="-98" w:firstLine="0"/>
              <w:jc w:val="left"/>
              <w:rPr>
                <w:b w:val="0"/>
                <w:sz w:val="24"/>
                <w:szCs w:val="24"/>
              </w:rPr>
            </w:pPr>
            <w:proofErr w:type="gramStart"/>
            <w:r w:rsidRPr="009B6BBE">
              <w:rPr>
                <w:b w:val="0"/>
                <w:sz w:val="24"/>
                <w:szCs w:val="24"/>
              </w:rPr>
              <w:t>предназначенных</w:t>
            </w:r>
            <w:proofErr w:type="gramEnd"/>
            <w:r w:rsidRPr="009B6BBE">
              <w:rPr>
                <w:b w:val="0"/>
                <w:sz w:val="24"/>
                <w:szCs w:val="24"/>
              </w:rPr>
              <w:t xml:space="preserve"> для оказания</w:t>
            </w:r>
            <w:r w:rsidR="00A16C7B">
              <w:rPr>
                <w:b w:val="0"/>
                <w:sz w:val="24"/>
                <w:szCs w:val="24"/>
                <w:lang w:val="ru-RU"/>
              </w:rPr>
              <w:t xml:space="preserve"> </w:t>
            </w:r>
            <w:r w:rsidRPr="009B6BBE">
              <w:rPr>
                <w:b w:val="0"/>
                <w:sz w:val="24"/>
                <w:szCs w:val="24"/>
              </w:rPr>
              <w:t>гражданам</w:t>
            </w:r>
          </w:p>
          <w:p w:rsidR="009B6BBE" w:rsidRPr="009B6BBE" w:rsidRDefault="009B6BBE" w:rsidP="00A16C7B">
            <w:pPr>
              <w:pStyle w:val="11"/>
              <w:shd w:val="clear" w:color="auto" w:fill="auto"/>
              <w:spacing w:line="278" w:lineRule="exact"/>
              <w:ind w:right="-98" w:firstLine="0"/>
              <w:jc w:val="left"/>
              <w:rPr>
                <w:b w:val="0"/>
                <w:sz w:val="24"/>
                <w:szCs w:val="24"/>
              </w:rPr>
            </w:pPr>
            <w:r w:rsidRPr="009B6BBE">
              <w:rPr>
                <w:b w:val="0"/>
                <w:sz w:val="24"/>
                <w:szCs w:val="24"/>
              </w:rPr>
              <w:t>амбулаторно-</w:t>
            </w:r>
          </w:p>
          <w:p w:rsidR="009B6BBE" w:rsidRPr="009B6BBE" w:rsidRDefault="009B6BBE" w:rsidP="00A16C7B">
            <w:pPr>
              <w:pStyle w:val="11"/>
              <w:shd w:val="clear" w:color="auto" w:fill="auto"/>
              <w:spacing w:line="278" w:lineRule="exact"/>
              <w:ind w:right="-98" w:firstLine="0"/>
              <w:jc w:val="left"/>
              <w:rPr>
                <w:b w:val="0"/>
                <w:sz w:val="24"/>
                <w:szCs w:val="24"/>
              </w:rPr>
            </w:pPr>
            <w:r w:rsidRPr="009B6BBE">
              <w:rPr>
                <w:b w:val="0"/>
                <w:sz w:val="24"/>
                <w:szCs w:val="24"/>
              </w:rPr>
              <w:lastRenderedPageBreak/>
              <w:t>поликлинической</w:t>
            </w:r>
          </w:p>
          <w:p w:rsidR="009B6BBE" w:rsidRPr="009B6BBE" w:rsidRDefault="009B6BBE" w:rsidP="00A16C7B">
            <w:pPr>
              <w:pStyle w:val="11"/>
              <w:shd w:val="clear" w:color="auto" w:fill="auto"/>
              <w:spacing w:line="278" w:lineRule="exact"/>
              <w:ind w:right="-98" w:firstLine="0"/>
              <w:jc w:val="left"/>
              <w:rPr>
                <w:b w:val="0"/>
                <w:sz w:val="24"/>
                <w:szCs w:val="24"/>
              </w:rPr>
            </w:pPr>
            <w:proofErr w:type="gramStart"/>
            <w:r w:rsidRPr="009B6BBE">
              <w:rPr>
                <w:b w:val="0"/>
                <w:sz w:val="24"/>
                <w:szCs w:val="24"/>
              </w:rPr>
              <w:t>помощи</w:t>
            </w:r>
            <w:r w:rsidR="00A16C7B">
              <w:rPr>
                <w:b w:val="0"/>
                <w:sz w:val="24"/>
                <w:szCs w:val="24"/>
                <w:lang w:val="ru-RU"/>
              </w:rPr>
              <w:t xml:space="preserve"> </w:t>
            </w:r>
            <w:r w:rsidRPr="009B6BBE">
              <w:rPr>
                <w:b w:val="0"/>
                <w:sz w:val="24"/>
                <w:szCs w:val="24"/>
              </w:rPr>
              <w:t>(поликлиники,</w:t>
            </w:r>
            <w:proofErr w:type="gramEnd"/>
          </w:p>
          <w:p w:rsidR="009B6BBE" w:rsidRPr="009B6BBE" w:rsidRDefault="009B6BBE" w:rsidP="00D67D46">
            <w:pPr>
              <w:pStyle w:val="11"/>
              <w:shd w:val="clear" w:color="auto" w:fill="auto"/>
              <w:spacing w:line="278" w:lineRule="exact"/>
              <w:ind w:left="-164" w:right="-240" w:firstLine="164"/>
              <w:jc w:val="left"/>
              <w:rPr>
                <w:b w:val="0"/>
                <w:sz w:val="24"/>
                <w:szCs w:val="24"/>
                <w:lang w:val="ru-RU"/>
              </w:rPr>
            </w:pPr>
            <w:r w:rsidRPr="009B6BBE">
              <w:rPr>
                <w:b w:val="0"/>
                <w:sz w:val="24"/>
                <w:szCs w:val="24"/>
              </w:rPr>
              <w:t>фельдшерские</w:t>
            </w:r>
            <w:r w:rsidR="00A16C7B">
              <w:rPr>
                <w:b w:val="0"/>
                <w:sz w:val="24"/>
                <w:szCs w:val="24"/>
                <w:lang w:val="ru-RU"/>
              </w:rPr>
              <w:t xml:space="preserve"> </w:t>
            </w:r>
            <w:r w:rsidRPr="009B6BBE">
              <w:rPr>
                <w:b w:val="0"/>
                <w:sz w:val="24"/>
                <w:szCs w:val="24"/>
              </w:rPr>
              <w:t>пункты, пункты</w:t>
            </w:r>
            <w:r w:rsidR="00D67D46">
              <w:rPr>
                <w:b w:val="0"/>
                <w:sz w:val="24"/>
                <w:szCs w:val="24"/>
                <w:lang w:val="ru-RU"/>
              </w:rPr>
              <w:t xml:space="preserve"> </w:t>
            </w:r>
            <w:r w:rsidRPr="009B6BBE">
              <w:rPr>
                <w:b w:val="0"/>
                <w:sz w:val="24"/>
                <w:szCs w:val="24"/>
              </w:rPr>
              <w:t>здравоохранения)</w:t>
            </w:r>
          </w:p>
        </w:tc>
        <w:tc>
          <w:tcPr>
            <w:tcW w:w="2172" w:type="dxa"/>
          </w:tcPr>
          <w:p w:rsidR="009B6BBE" w:rsidRPr="009B6BBE" w:rsidRDefault="009B6BBE" w:rsidP="00A16C7B">
            <w:pPr>
              <w:pStyle w:val="21"/>
              <w:shd w:val="clear" w:color="auto" w:fill="auto"/>
              <w:tabs>
                <w:tab w:val="left" w:pos="1167"/>
              </w:tabs>
              <w:spacing w:line="322" w:lineRule="exact"/>
              <w:ind w:right="20"/>
              <w:jc w:val="left"/>
              <w:rPr>
                <w:sz w:val="24"/>
                <w:szCs w:val="24"/>
                <w:lang w:val="ru-RU"/>
              </w:rPr>
            </w:pPr>
            <w:r w:rsidRPr="009B6BBE">
              <w:rPr>
                <w:sz w:val="24"/>
                <w:szCs w:val="24"/>
              </w:rPr>
              <w:lastRenderedPageBreak/>
              <w:t>Объектные автостоянки для легковых автомобилей</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1167"/>
              </w:tabs>
              <w:spacing w:line="322" w:lineRule="exact"/>
              <w:ind w:right="20"/>
              <w:rPr>
                <w:sz w:val="24"/>
                <w:szCs w:val="24"/>
                <w:lang w:val="ru-RU"/>
              </w:rPr>
            </w:pPr>
            <w:r w:rsidRPr="009B6BBE">
              <w:rPr>
                <w:sz w:val="24"/>
                <w:szCs w:val="24"/>
                <w:lang w:val="ru-RU"/>
              </w:rPr>
              <w:lastRenderedPageBreak/>
              <w:t>3</w:t>
            </w:r>
          </w:p>
        </w:tc>
        <w:tc>
          <w:tcPr>
            <w:tcW w:w="2057" w:type="dxa"/>
          </w:tcPr>
          <w:p w:rsidR="009B6BBE" w:rsidRPr="009B6BBE" w:rsidRDefault="009B6BBE" w:rsidP="00A16C7B">
            <w:pPr>
              <w:pStyle w:val="21"/>
              <w:shd w:val="clear" w:color="auto" w:fill="auto"/>
              <w:tabs>
                <w:tab w:val="left" w:pos="1167"/>
              </w:tabs>
              <w:spacing w:line="322" w:lineRule="exact"/>
              <w:ind w:right="20"/>
              <w:jc w:val="left"/>
              <w:rPr>
                <w:sz w:val="24"/>
                <w:szCs w:val="24"/>
                <w:lang w:val="ru-RU"/>
              </w:rPr>
            </w:pPr>
            <w:r w:rsidRPr="009B6BBE">
              <w:rPr>
                <w:sz w:val="24"/>
                <w:szCs w:val="24"/>
              </w:rPr>
              <w:t>Культурное развитие</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lang w:val="ru-RU"/>
              </w:rPr>
              <w:t>3.6</w:t>
            </w:r>
          </w:p>
        </w:tc>
        <w:tc>
          <w:tcPr>
            <w:tcW w:w="2647" w:type="dxa"/>
          </w:tcPr>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Размещение</w:t>
            </w:r>
            <w:r w:rsidR="00A16C7B">
              <w:rPr>
                <w:b w:val="0"/>
                <w:sz w:val="24"/>
                <w:szCs w:val="24"/>
                <w:lang w:val="ru-RU"/>
              </w:rPr>
              <w:t xml:space="preserve"> </w:t>
            </w:r>
            <w:r w:rsidRPr="009B6BBE">
              <w:rPr>
                <w:b w:val="0"/>
                <w:sz w:val="24"/>
                <w:szCs w:val="24"/>
              </w:rPr>
              <w:t>объектов</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капитального</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строительства,</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предназначенных</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для размещения:</w:t>
            </w:r>
          </w:p>
          <w:p w:rsidR="009B6BBE" w:rsidRPr="009B6BBE" w:rsidRDefault="009B6BBE" w:rsidP="00A16C7B">
            <w:pPr>
              <w:pStyle w:val="11"/>
              <w:shd w:val="clear" w:color="auto" w:fill="auto"/>
              <w:spacing w:line="278" w:lineRule="exact"/>
              <w:ind w:firstLine="0"/>
              <w:jc w:val="left"/>
              <w:rPr>
                <w:b w:val="0"/>
                <w:sz w:val="24"/>
                <w:szCs w:val="24"/>
                <w:lang w:val="ru-RU"/>
              </w:rPr>
            </w:pPr>
            <w:r w:rsidRPr="009B6BBE">
              <w:rPr>
                <w:b w:val="0"/>
                <w:sz w:val="24"/>
                <w:szCs w:val="24"/>
              </w:rPr>
              <w:t>музеев,</w:t>
            </w:r>
            <w:r w:rsidR="00A16C7B">
              <w:rPr>
                <w:b w:val="0"/>
                <w:sz w:val="24"/>
                <w:szCs w:val="24"/>
                <w:lang w:val="ru-RU"/>
              </w:rPr>
              <w:t xml:space="preserve"> </w:t>
            </w:r>
            <w:r w:rsidRPr="009B6BBE">
              <w:rPr>
                <w:b w:val="0"/>
                <w:sz w:val="24"/>
                <w:szCs w:val="24"/>
              </w:rPr>
              <w:t>выставочных залов, домов культуры, библиотек</w:t>
            </w:r>
          </w:p>
        </w:tc>
        <w:tc>
          <w:tcPr>
            <w:tcW w:w="2172" w:type="dxa"/>
          </w:tcPr>
          <w:p w:rsidR="009B6BBE" w:rsidRPr="009B6BBE" w:rsidRDefault="009B6BBE" w:rsidP="00A16C7B">
            <w:pPr>
              <w:pStyle w:val="21"/>
              <w:shd w:val="clear" w:color="auto" w:fill="auto"/>
              <w:tabs>
                <w:tab w:val="left" w:pos="1167"/>
              </w:tabs>
              <w:spacing w:line="322" w:lineRule="exact"/>
              <w:ind w:right="20"/>
              <w:jc w:val="left"/>
              <w:rPr>
                <w:sz w:val="24"/>
                <w:szCs w:val="24"/>
                <w:lang w:val="ru-RU"/>
              </w:rPr>
            </w:pPr>
            <w:r w:rsidRPr="009B6BBE">
              <w:rPr>
                <w:sz w:val="24"/>
                <w:szCs w:val="24"/>
              </w:rPr>
              <w:t>Устройство площадок для празднеств и гуляний</w:t>
            </w:r>
            <w:r w:rsidR="00A16C7B">
              <w:rPr>
                <w:sz w:val="24"/>
                <w:szCs w:val="24"/>
                <w:lang w:val="ru-RU"/>
              </w:rPr>
              <w:t>.</w:t>
            </w:r>
            <w:r w:rsidRPr="009B6BBE">
              <w:rPr>
                <w:sz w:val="24"/>
                <w:szCs w:val="24"/>
              </w:rPr>
              <w:t xml:space="preserve"> Объектные автостоянки для легковых автомобилей</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1167"/>
              </w:tabs>
              <w:spacing w:line="322" w:lineRule="exact"/>
              <w:ind w:right="20"/>
              <w:rPr>
                <w:sz w:val="24"/>
                <w:szCs w:val="24"/>
                <w:lang w:val="ru-RU"/>
              </w:rPr>
            </w:pPr>
            <w:r w:rsidRPr="009B6BBE">
              <w:rPr>
                <w:sz w:val="24"/>
                <w:szCs w:val="24"/>
                <w:lang w:val="ru-RU"/>
              </w:rPr>
              <w:t>4</w:t>
            </w:r>
          </w:p>
        </w:tc>
        <w:tc>
          <w:tcPr>
            <w:tcW w:w="2057" w:type="dxa"/>
          </w:tcPr>
          <w:p w:rsidR="009B6BBE" w:rsidRPr="009B6BBE" w:rsidRDefault="009B6BBE" w:rsidP="00A16C7B">
            <w:pPr>
              <w:pStyle w:val="21"/>
              <w:shd w:val="clear" w:color="auto" w:fill="auto"/>
              <w:tabs>
                <w:tab w:val="left" w:pos="1167"/>
              </w:tabs>
              <w:spacing w:line="322" w:lineRule="exact"/>
              <w:ind w:right="20"/>
              <w:jc w:val="left"/>
              <w:rPr>
                <w:sz w:val="24"/>
                <w:szCs w:val="24"/>
                <w:lang w:val="ru-RU"/>
              </w:rPr>
            </w:pPr>
            <w:r w:rsidRPr="009B6BBE">
              <w:rPr>
                <w:sz w:val="24"/>
                <w:szCs w:val="24"/>
              </w:rPr>
              <w:t>Деловое управление</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rPr>
              <w:t>4.1</w:t>
            </w:r>
          </w:p>
        </w:tc>
        <w:tc>
          <w:tcPr>
            <w:tcW w:w="2647" w:type="dxa"/>
          </w:tcPr>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Размещение объектов капитального строительства с целью размещения органов</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 xml:space="preserve">управленческой деятельности, не связанной с </w:t>
            </w:r>
            <w:proofErr w:type="gramStart"/>
            <w:r w:rsidRPr="009B6BBE">
              <w:rPr>
                <w:b w:val="0"/>
                <w:sz w:val="24"/>
                <w:szCs w:val="24"/>
              </w:rPr>
              <w:t>государственным</w:t>
            </w:r>
            <w:proofErr w:type="gramEnd"/>
            <w:r w:rsidRPr="009B6BBE">
              <w:rPr>
                <w:b w:val="0"/>
                <w:sz w:val="24"/>
                <w:szCs w:val="24"/>
              </w:rPr>
              <w:t xml:space="preserve"> или</w:t>
            </w:r>
          </w:p>
          <w:p w:rsidR="009B6BBE" w:rsidRPr="009B6BBE" w:rsidRDefault="009B6BBE" w:rsidP="00A16C7B">
            <w:pPr>
              <w:pStyle w:val="21"/>
              <w:shd w:val="clear" w:color="auto" w:fill="auto"/>
              <w:tabs>
                <w:tab w:val="left" w:pos="1167"/>
              </w:tabs>
              <w:spacing w:line="322" w:lineRule="exact"/>
              <w:jc w:val="left"/>
              <w:rPr>
                <w:sz w:val="24"/>
                <w:szCs w:val="24"/>
                <w:lang w:val="ru-RU"/>
              </w:rPr>
            </w:pPr>
            <w:r w:rsidRPr="009B6BBE">
              <w:rPr>
                <w:sz w:val="24"/>
                <w:szCs w:val="24"/>
              </w:rPr>
              <w:t>муниципальным управлением и оказанием услуг</w:t>
            </w:r>
          </w:p>
        </w:tc>
        <w:tc>
          <w:tcPr>
            <w:tcW w:w="2172" w:type="dxa"/>
          </w:tcPr>
          <w:p w:rsidR="009B6BBE" w:rsidRPr="009B6BBE" w:rsidRDefault="009B6BBE" w:rsidP="00A16C7B">
            <w:pPr>
              <w:pStyle w:val="21"/>
              <w:shd w:val="clear" w:color="auto" w:fill="auto"/>
              <w:tabs>
                <w:tab w:val="left" w:pos="1167"/>
              </w:tabs>
              <w:spacing w:line="322" w:lineRule="exact"/>
              <w:ind w:right="20"/>
              <w:jc w:val="left"/>
              <w:rPr>
                <w:sz w:val="24"/>
                <w:szCs w:val="24"/>
                <w:lang w:val="ru-RU"/>
              </w:rPr>
            </w:pPr>
            <w:r w:rsidRPr="009B6BBE">
              <w:rPr>
                <w:sz w:val="24"/>
                <w:szCs w:val="24"/>
              </w:rPr>
              <w:t>Объектные автостоянки для легковых автомобилей</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1167"/>
              </w:tabs>
              <w:spacing w:line="322" w:lineRule="exact"/>
              <w:ind w:right="20"/>
              <w:rPr>
                <w:sz w:val="24"/>
                <w:szCs w:val="24"/>
                <w:lang w:val="ru-RU"/>
              </w:rPr>
            </w:pPr>
            <w:r w:rsidRPr="009B6BBE">
              <w:rPr>
                <w:sz w:val="24"/>
                <w:szCs w:val="24"/>
                <w:lang w:val="ru-RU"/>
              </w:rPr>
              <w:t>5</w:t>
            </w:r>
          </w:p>
        </w:tc>
        <w:tc>
          <w:tcPr>
            <w:tcW w:w="2057" w:type="dxa"/>
          </w:tcPr>
          <w:p w:rsidR="009B6BBE" w:rsidRPr="009B6BBE" w:rsidRDefault="009B6BBE" w:rsidP="00A16C7B">
            <w:pPr>
              <w:pStyle w:val="21"/>
              <w:shd w:val="clear" w:color="auto" w:fill="auto"/>
              <w:tabs>
                <w:tab w:val="left" w:pos="1167"/>
              </w:tabs>
              <w:spacing w:line="322" w:lineRule="exact"/>
              <w:ind w:right="20"/>
              <w:jc w:val="left"/>
              <w:rPr>
                <w:sz w:val="24"/>
                <w:szCs w:val="24"/>
              </w:rPr>
            </w:pPr>
            <w:r w:rsidRPr="009B6BBE">
              <w:rPr>
                <w:sz w:val="24"/>
                <w:szCs w:val="24"/>
              </w:rPr>
              <w:t>Общественное</w:t>
            </w:r>
            <w:r w:rsidRPr="009B6BBE">
              <w:rPr>
                <w:sz w:val="24"/>
                <w:szCs w:val="24"/>
                <w:lang w:val="ru-RU"/>
              </w:rPr>
              <w:t xml:space="preserve"> </w:t>
            </w:r>
            <w:r w:rsidRPr="009B6BBE">
              <w:rPr>
                <w:sz w:val="24"/>
                <w:szCs w:val="24"/>
              </w:rPr>
              <w:t>управление</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lang w:val="ru-RU"/>
              </w:rPr>
              <w:t>3.8</w:t>
            </w:r>
          </w:p>
        </w:tc>
        <w:tc>
          <w:tcPr>
            <w:tcW w:w="2647" w:type="dxa"/>
          </w:tcPr>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Размещение</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объектов</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капитального</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строительства,</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предназначенных</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для размещения</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органов</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государственной власти, органов местного самоуправления</w:t>
            </w:r>
          </w:p>
        </w:tc>
        <w:tc>
          <w:tcPr>
            <w:tcW w:w="2172" w:type="dxa"/>
          </w:tcPr>
          <w:p w:rsidR="009B6BBE" w:rsidRPr="009B6BBE" w:rsidRDefault="009B6BBE" w:rsidP="00A16C7B">
            <w:pPr>
              <w:pStyle w:val="21"/>
              <w:shd w:val="clear" w:color="auto" w:fill="auto"/>
              <w:tabs>
                <w:tab w:val="left" w:pos="1167"/>
              </w:tabs>
              <w:spacing w:line="322" w:lineRule="exact"/>
              <w:ind w:right="20"/>
              <w:jc w:val="left"/>
              <w:rPr>
                <w:sz w:val="24"/>
                <w:szCs w:val="24"/>
              </w:rPr>
            </w:pPr>
            <w:r w:rsidRPr="009B6BBE">
              <w:rPr>
                <w:sz w:val="24"/>
                <w:szCs w:val="24"/>
              </w:rPr>
              <w:t>Объектные автостоянки для легковых автомобилей</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213"/>
                <w:tab w:val="left" w:pos="1167"/>
              </w:tabs>
              <w:spacing w:line="322" w:lineRule="exact"/>
              <w:ind w:right="20"/>
              <w:rPr>
                <w:sz w:val="24"/>
                <w:szCs w:val="24"/>
                <w:lang w:val="ru-RU"/>
              </w:rPr>
            </w:pPr>
            <w:r w:rsidRPr="009B6BBE">
              <w:rPr>
                <w:sz w:val="24"/>
                <w:szCs w:val="24"/>
                <w:lang w:val="ru-RU"/>
              </w:rPr>
              <w:t>6</w:t>
            </w:r>
          </w:p>
        </w:tc>
        <w:tc>
          <w:tcPr>
            <w:tcW w:w="2057" w:type="dxa"/>
          </w:tcPr>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Земельные участки</w:t>
            </w:r>
            <w:r w:rsidR="00A16C7B">
              <w:rPr>
                <w:b w:val="0"/>
                <w:sz w:val="24"/>
                <w:szCs w:val="24"/>
                <w:lang w:val="ru-RU"/>
              </w:rPr>
              <w:t xml:space="preserve"> (</w:t>
            </w:r>
            <w:r w:rsidRPr="009B6BBE">
              <w:rPr>
                <w:b w:val="0"/>
                <w:sz w:val="24"/>
                <w:szCs w:val="24"/>
              </w:rPr>
              <w:t>территории)</w:t>
            </w:r>
          </w:p>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общего</w:t>
            </w:r>
          </w:p>
          <w:p w:rsidR="009B6BBE" w:rsidRPr="009B6BBE" w:rsidRDefault="009B6BBE" w:rsidP="00A16C7B">
            <w:pPr>
              <w:pStyle w:val="21"/>
              <w:shd w:val="clear" w:color="auto" w:fill="auto"/>
              <w:tabs>
                <w:tab w:val="left" w:pos="1167"/>
              </w:tabs>
              <w:spacing w:line="322" w:lineRule="exact"/>
              <w:ind w:right="20"/>
              <w:jc w:val="left"/>
              <w:rPr>
                <w:sz w:val="24"/>
                <w:szCs w:val="24"/>
              </w:rPr>
            </w:pPr>
            <w:r w:rsidRPr="009B6BBE">
              <w:rPr>
                <w:sz w:val="24"/>
                <w:szCs w:val="24"/>
              </w:rPr>
              <w:t>пользования</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rPr>
              <w:t>12.0</w:t>
            </w:r>
          </w:p>
        </w:tc>
        <w:tc>
          <w:tcPr>
            <w:tcW w:w="2647" w:type="dxa"/>
          </w:tcPr>
          <w:p w:rsidR="009B6BBE" w:rsidRPr="009B6BBE" w:rsidRDefault="00A16C7B" w:rsidP="00A16C7B">
            <w:pPr>
              <w:pStyle w:val="11"/>
              <w:shd w:val="clear" w:color="auto" w:fill="auto"/>
              <w:spacing w:line="278" w:lineRule="exact"/>
              <w:ind w:firstLine="0"/>
              <w:jc w:val="left"/>
              <w:rPr>
                <w:b w:val="0"/>
                <w:sz w:val="24"/>
                <w:szCs w:val="24"/>
              </w:rPr>
            </w:pPr>
            <w:r>
              <w:rPr>
                <w:b w:val="0"/>
                <w:sz w:val="24"/>
                <w:szCs w:val="24"/>
              </w:rPr>
              <w:t xml:space="preserve">Размещение объектов </w:t>
            </w:r>
            <w:r w:rsidR="009B6BBE" w:rsidRPr="009B6BBE">
              <w:rPr>
                <w:b w:val="0"/>
                <w:sz w:val="24"/>
                <w:szCs w:val="24"/>
                <w:lang w:val="ru-RU"/>
              </w:rPr>
              <w:t>улично-</w:t>
            </w:r>
            <w:r w:rsidR="009B6BBE" w:rsidRPr="009B6BBE">
              <w:rPr>
                <w:b w:val="0"/>
                <w:sz w:val="24"/>
                <w:szCs w:val="24"/>
              </w:rPr>
              <w:t>дорожной сети,</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автомобильных</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дорог и</w:t>
            </w:r>
            <w:r w:rsidR="00A16C7B">
              <w:rPr>
                <w:b w:val="0"/>
                <w:sz w:val="24"/>
                <w:szCs w:val="24"/>
                <w:lang w:val="ru-RU"/>
              </w:rPr>
              <w:t xml:space="preserve"> </w:t>
            </w:r>
            <w:r w:rsidRPr="009B6BBE">
              <w:rPr>
                <w:b w:val="0"/>
                <w:sz w:val="24"/>
                <w:szCs w:val="24"/>
              </w:rPr>
              <w:t>пешеходных</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тротуаров в</w:t>
            </w:r>
            <w:r w:rsidR="00A16C7B">
              <w:rPr>
                <w:b w:val="0"/>
                <w:sz w:val="24"/>
                <w:szCs w:val="24"/>
                <w:lang w:val="ru-RU"/>
              </w:rPr>
              <w:t xml:space="preserve"> </w:t>
            </w:r>
            <w:r w:rsidRPr="009B6BBE">
              <w:rPr>
                <w:b w:val="0"/>
                <w:sz w:val="24"/>
                <w:szCs w:val="24"/>
              </w:rPr>
              <w:t>границах</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населенных</w:t>
            </w:r>
            <w:r w:rsidR="00A16C7B">
              <w:rPr>
                <w:b w:val="0"/>
                <w:sz w:val="24"/>
                <w:szCs w:val="24"/>
                <w:lang w:val="ru-RU"/>
              </w:rPr>
              <w:t xml:space="preserve"> </w:t>
            </w:r>
            <w:r w:rsidRPr="009B6BBE">
              <w:rPr>
                <w:b w:val="0"/>
                <w:sz w:val="24"/>
                <w:szCs w:val="24"/>
              </w:rPr>
              <w:t>пунктов,</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пешеходных</w:t>
            </w:r>
            <w:r w:rsidR="00A16C7B">
              <w:rPr>
                <w:b w:val="0"/>
                <w:sz w:val="24"/>
                <w:szCs w:val="24"/>
                <w:lang w:val="ru-RU"/>
              </w:rPr>
              <w:t xml:space="preserve"> </w:t>
            </w:r>
            <w:r w:rsidRPr="009B6BBE">
              <w:rPr>
                <w:b w:val="0"/>
                <w:sz w:val="24"/>
                <w:szCs w:val="24"/>
              </w:rPr>
              <w:t>переходов,</w:t>
            </w:r>
            <w:r w:rsidR="00A16C7B">
              <w:rPr>
                <w:b w:val="0"/>
                <w:sz w:val="24"/>
                <w:szCs w:val="24"/>
                <w:lang w:val="ru-RU"/>
              </w:rPr>
              <w:t xml:space="preserve"> </w:t>
            </w:r>
            <w:r w:rsidRPr="009B6BBE">
              <w:rPr>
                <w:b w:val="0"/>
                <w:sz w:val="24"/>
                <w:szCs w:val="24"/>
              </w:rPr>
              <w:t>скверов,</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бульваров,</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lastRenderedPageBreak/>
              <w:t>площадей,</w:t>
            </w:r>
            <w:r w:rsidR="00A16C7B">
              <w:rPr>
                <w:b w:val="0"/>
                <w:sz w:val="24"/>
                <w:szCs w:val="24"/>
                <w:lang w:val="ru-RU"/>
              </w:rPr>
              <w:t xml:space="preserve"> </w:t>
            </w:r>
            <w:r w:rsidRPr="009B6BBE">
              <w:rPr>
                <w:b w:val="0"/>
                <w:sz w:val="24"/>
                <w:szCs w:val="24"/>
              </w:rPr>
              <w:t>проездов, малых</w:t>
            </w:r>
            <w:r w:rsidR="00A16C7B">
              <w:rPr>
                <w:b w:val="0"/>
                <w:sz w:val="24"/>
                <w:szCs w:val="24"/>
                <w:lang w:val="ru-RU"/>
              </w:rPr>
              <w:t xml:space="preserve"> </w:t>
            </w:r>
            <w:r w:rsidRPr="009B6BBE">
              <w:rPr>
                <w:b w:val="0"/>
                <w:sz w:val="24"/>
                <w:szCs w:val="24"/>
              </w:rPr>
              <w:t>архитектурных</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форм</w:t>
            </w:r>
            <w:r w:rsidR="00A16C7B">
              <w:rPr>
                <w:b w:val="0"/>
                <w:sz w:val="24"/>
                <w:szCs w:val="24"/>
                <w:lang w:val="ru-RU"/>
              </w:rPr>
              <w:t xml:space="preserve"> </w:t>
            </w:r>
            <w:r w:rsidRPr="009B6BBE">
              <w:rPr>
                <w:b w:val="0"/>
                <w:sz w:val="24"/>
                <w:szCs w:val="24"/>
              </w:rPr>
              <w:t>благоустройства</w:t>
            </w:r>
          </w:p>
        </w:tc>
        <w:tc>
          <w:tcPr>
            <w:tcW w:w="2172" w:type="dxa"/>
          </w:tcPr>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lastRenderedPageBreak/>
              <w:t xml:space="preserve">Объектные автостоянки для </w:t>
            </w:r>
            <w:proofErr w:type="gramStart"/>
            <w:r w:rsidRPr="009B6BBE">
              <w:rPr>
                <w:b w:val="0"/>
                <w:sz w:val="24"/>
                <w:szCs w:val="24"/>
              </w:rPr>
              <w:t>легковых</w:t>
            </w:r>
            <w:proofErr w:type="gramEnd"/>
          </w:p>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t>автомобилей,</w:t>
            </w:r>
          </w:p>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t>остановочные</w:t>
            </w:r>
          </w:p>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t>павильоны,</w:t>
            </w:r>
          </w:p>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t xml:space="preserve">площадки </w:t>
            </w:r>
            <w:proofErr w:type="gramStart"/>
            <w:r w:rsidRPr="009B6BBE">
              <w:rPr>
                <w:b w:val="0"/>
                <w:sz w:val="24"/>
                <w:szCs w:val="24"/>
              </w:rPr>
              <w:t>для</w:t>
            </w:r>
            <w:proofErr w:type="gramEnd"/>
          </w:p>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t>отдыха и спорта,</w:t>
            </w:r>
          </w:p>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t>элементы</w:t>
            </w:r>
          </w:p>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lastRenderedPageBreak/>
              <w:t>благоустройства</w:t>
            </w:r>
          </w:p>
          <w:p w:rsidR="009B6BBE" w:rsidRPr="009B6BBE" w:rsidRDefault="009B6BBE" w:rsidP="00A16C7B">
            <w:pPr>
              <w:pStyle w:val="21"/>
              <w:shd w:val="clear" w:color="auto" w:fill="auto"/>
              <w:tabs>
                <w:tab w:val="left" w:pos="1167"/>
              </w:tabs>
              <w:spacing w:line="322" w:lineRule="exact"/>
              <w:ind w:right="20"/>
              <w:jc w:val="left"/>
              <w:rPr>
                <w:sz w:val="24"/>
                <w:szCs w:val="24"/>
              </w:rPr>
            </w:pPr>
            <w:r w:rsidRPr="009B6BBE">
              <w:rPr>
                <w:sz w:val="24"/>
                <w:szCs w:val="24"/>
              </w:rPr>
              <w:t>территории</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213"/>
                <w:tab w:val="left" w:pos="1167"/>
              </w:tabs>
              <w:spacing w:line="322" w:lineRule="exact"/>
              <w:ind w:right="20"/>
              <w:rPr>
                <w:sz w:val="24"/>
                <w:szCs w:val="24"/>
                <w:lang w:val="ru-RU"/>
              </w:rPr>
            </w:pPr>
            <w:r w:rsidRPr="009B6BBE">
              <w:rPr>
                <w:sz w:val="24"/>
                <w:szCs w:val="24"/>
                <w:lang w:val="ru-RU"/>
              </w:rPr>
              <w:lastRenderedPageBreak/>
              <w:t>7</w:t>
            </w:r>
          </w:p>
        </w:tc>
        <w:tc>
          <w:tcPr>
            <w:tcW w:w="2057" w:type="dxa"/>
          </w:tcPr>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Бытовое обслуживание</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lang w:val="ru-RU"/>
              </w:rPr>
              <w:t>3.3</w:t>
            </w:r>
          </w:p>
        </w:tc>
        <w:tc>
          <w:tcPr>
            <w:tcW w:w="2647" w:type="dxa"/>
          </w:tcPr>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172" w:type="dxa"/>
          </w:tcPr>
          <w:p w:rsidR="009B6BBE" w:rsidRPr="009B6BBE" w:rsidRDefault="009B6BBE" w:rsidP="00A16C7B">
            <w:pPr>
              <w:pStyle w:val="11"/>
              <w:shd w:val="clear" w:color="auto" w:fill="auto"/>
              <w:spacing w:line="274" w:lineRule="exact"/>
              <w:ind w:left="24" w:firstLine="0"/>
              <w:jc w:val="left"/>
              <w:rPr>
                <w:b w:val="0"/>
                <w:sz w:val="24"/>
                <w:szCs w:val="24"/>
              </w:rPr>
            </w:pPr>
            <w:r w:rsidRPr="009B6BBE">
              <w:rPr>
                <w:b w:val="0"/>
                <w:sz w:val="24"/>
                <w:szCs w:val="24"/>
              </w:rPr>
              <w:t>Объектные автостоянки для легковых автомобилей</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213"/>
                <w:tab w:val="left" w:pos="1167"/>
              </w:tabs>
              <w:spacing w:line="322" w:lineRule="exact"/>
              <w:ind w:right="20"/>
              <w:rPr>
                <w:sz w:val="24"/>
                <w:szCs w:val="24"/>
                <w:lang w:val="ru-RU"/>
              </w:rPr>
            </w:pPr>
            <w:r w:rsidRPr="009B6BBE">
              <w:rPr>
                <w:sz w:val="24"/>
                <w:szCs w:val="24"/>
                <w:lang w:val="ru-RU"/>
              </w:rPr>
              <w:t>8</w:t>
            </w:r>
          </w:p>
        </w:tc>
        <w:tc>
          <w:tcPr>
            <w:tcW w:w="2057" w:type="dxa"/>
          </w:tcPr>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Магазины</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rPr>
              <w:t>4.4</w:t>
            </w:r>
          </w:p>
        </w:tc>
        <w:tc>
          <w:tcPr>
            <w:tcW w:w="2647" w:type="dxa"/>
          </w:tcPr>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Размещение объекта капитального строительства, предназначенного для продажи товаров. Торговая площадь составляет до 150 кв. м</w:t>
            </w:r>
          </w:p>
        </w:tc>
        <w:tc>
          <w:tcPr>
            <w:tcW w:w="2172" w:type="dxa"/>
          </w:tcPr>
          <w:p w:rsidR="009B6BBE" w:rsidRPr="009B6BBE" w:rsidRDefault="009B6BBE" w:rsidP="00D67D46">
            <w:pPr>
              <w:pStyle w:val="11"/>
              <w:shd w:val="clear" w:color="auto" w:fill="auto"/>
              <w:spacing w:line="274" w:lineRule="exact"/>
              <w:ind w:left="24" w:firstLine="0"/>
              <w:jc w:val="left"/>
              <w:rPr>
                <w:b w:val="0"/>
                <w:sz w:val="24"/>
                <w:szCs w:val="24"/>
              </w:rPr>
            </w:pPr>
            <w:r w:rsidRPr="009B6BBE">
              <w:rPr>
                <w:b w:val="0"/>
                <w:sz w:val="24"/>
                <w:szCs w:val="24"/>
              </w:rPr>
              <w:t>Объектные автостоянки для легковых автомобилей</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213"/>
                <w:tab w:val="left" w:pos="1167"/>
              </w:tabs>
              <w:spacing w:line="322" w:lineRule="exact"/>
              <w:ind w:right="20"/>
              <w:rPr>
                <w:sz w:val="24"/>
                <w:szCs w:val="24"/>
                <w:lang w:val="ru-RU"/>
              </w:rPr>
            </w:pPr>
            <w:r w:rsidRPr="009B6BBE">
              <w:rPr>
                <w:sz w:val="24"/>
                <w:szCs w:val="24"/>
                <w:lang w:val="ru-RU"/>
              </w:rPr>
              <w:t>9</w:t>
            </w:r>
          </w:p>
        </w:tc>
        <w:tc>
          <w:tcPr>
            <w:tcW w:w="2057" w:type="dxa"/>
          </w:tcPr>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Гостиничное обслуживание</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rPr>
            </w:pPr>
            <w:r w:rsidRPr="009B6BBE">
              <w:rPr>
                <w:sz w:val="24"/>
                <w:szCs w:val="24"/>
              </w:rPr>
              <w:t>4.7</w:t>
            </w:r>
          </w:p>
        </w:tc>
        <w:tc>
          <w:tcPr>
            <w:tcW w:w="2647" w:type="dxa"/>
          </w:tcPr>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Размещение гостиниц, а также иных зданий, используемых с целью извлечения предпринима</w:t>
            </w:r>
            <w:r w:rsidRPr="009B6BBE">
              <w:rPr>
                <w:b w:val="0"/>
                <w:sz w:val="24"/>
                <w:szCs w:val="24"/>
              </w:rPr>
              <w:softHyphen/>
              <w:t>тельской выгоды из предоставления жилого помещения для временного проживания в них</w:t>
            </w:r>
          </w:p>
        </w:tc>
        <w:tc>
          <w:tcPr>
            <w:tcW w:w="2172" w:type="dxa"/>
          </w:tcPr>
          <w:p w:rsidR="009B6BBE" w:rsidRPr="009B6BBE" w:rsidRDefault="009B6BBE" w:rsidP="00D67D46">
            <w:pPr>
              <w:pStyle w:val="11"/>
              <w:shd w:val="clear" w:color="auto" w:fill="auto"/>
              <w:spacing w:line="274" w:lineRule="exact"/>
              <w:ind w:left="24" w:firstLine="0"/>
              <w:jc w:val="left"/>
              <w:rPr>
                <w:b w:val="0"/>
                <w:sz w:val="24"/>
                <w:szCs w:val="24"/>
              </w:rPr>
            </w:pPr>
            <w:r w:rsidRPr="009B6BBE">
              <w:rPr>
                <w:b w:val="0"/>
                <w:sz w:val="24"/>
                <w:szCs w:val="24"/>
              </w:rPr>
              <w:t>Объектные автостоянки для легковых автомобилей</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213"/>
                <w:tab w:val="left" w:pos="1167"/>
              </w:tabs>
              <w:spacing w:line="322" w:lineRule="exact"/>
              <w:ind w:right="20"/>
              <w:rPr>
                <w:sz w:val="24"/>
                <w:szCs w:val="24"/>
                <w:lang w:val="ru-RU"/>
              </w:rPr>
            </w:pPr>
            <w:r w:rsidRPr="009B6BBE">
              <w:rPr>
                <w:sz w:val="24"/>
                <w:szCs w:val="24"/>
                <w:lang w:val="ru-RU"/>
              </w:rPr>
              <w:t>10</w:t>
            </w:r>
          </w:p>
        </w:tc>
        <w:tc>
          <w:tcPr>
            <w:tcW w:w="2057" w:type="dxa"/>
          </w:tcPr>
          <w:p w:rsidR="009B6BBE" w:rsidRPr="009B6BBE" w:rsidRDefault="009B6BBE" w:rsidP="00A16C7B">
            <w:pPr>
              <w:pStyle w:val="11"/>
              <w:shd w:val="clear" w:color="auto" w:fill="auto"/>
              <w:spacing w:line="274" w:lineRule="exact"/>
              <w:ind w:firstLine="0"/>
              <w:jc w:val="left"/>
              <w:rPr>
                <w:b w:val="0"/>
                <w:sz w:val="24"/>
                <w:szCs w:val="24"/>
              </w:rPr>
            </w:pPr>
            <w:r w:rsidRPr="009B6BBE">
              <w:rPr>
                <w:b w:val="0"/>
                <w:sz w:val="24"/>
                <w:szCs w:val="24"/>
              </w:rPr>
              <w:t>Общественное питание</w:t>
            </w:r>
          </w:p>
        </w:tc>
        <w:tc>
          <w:tcPr>
            <w:tcW w:w="851" w:type="dxa"/>
          </w:tcPr>
          <w:p w:rsidR="009B6BBE" w:rsidRPr="009B6BBE" w:rsidRDefault="009B6BBE" w:rsidP="00A16C7B">
            <w:pPr>
              <w:pStyle w:val="21"/>
              <w:shd w:val="clear" w:color="auto" w:fill="auto"/>
              <w:tabs>
                <w:tab w:val="left" w:pos="1167"/>
              </w:tabs>
              <w:spacing w:line="322" w:lineRule="exact"/>
              <w:ind w:left="-22" w:right="20" w:hanging="22"/>
              <w:rPr>
                <w:sz w:val="24"/>
                <w:szCs w:val="24"/>
                <w:lang w:val="ru-RU"/>
              </w:rPr>
            </w:pPr>
            <w:r w:rsidRPr="009B6BBE">
              <w:rPr>
                <w:sz w:val="24"/>
                <w:szCs w:val="24"/>
                <w:lang w:val="ru-RU"/>
              </w:rPr>
              <w:t>4.6</w:t>
            </w:r>
          </w:p>
        </w:tc>
        <w:tc>
          <w:tcPr>
            <w:tcW w:w="2647" w:type="dxa"/>
          </w:tcPr>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Размещение объектов капитального строительства в целях устройства мест</w:t>
            </w:r>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общественного питания (кафе, столовые, закусочные, бары)</w:t>
            </w:r>
          </w:p>
        </w:tc>
        <w:tc>
          <w:tcPr>
            <w:tcW w:w="2172" w:type="dxa"/>
          </w:tcPr>
          <w:p w:rsidR="009B6BBE" w:rsidRPr="009B6BBE" w:rsidRDefault="009B6BBE" w:rsidP="00D67D46">
            <w:pPr>
              <w:pStyle w:val="11"/>
              <w:shd w:val="clear" w:color="auto" w:fill="auto"/>
              <w:spacing w:line="274" w:lineRule="exact"/>
              <w:ind w:left="24" w:firstLine="0"/>
              <w:jc w:val="left"/>
              <w:rPr>
                <w:b w:val="0"/>
                <w:sz w:val="24"/>
                <w:szCs w:val="24"/>
              </w:rPr>
            </w:pPr>
            <w:r w:rsidRPr="009B6BBE">
              <w:rPr>
                <w:b w:val="0"/>
                <w:sz w:val="24"/>
                <w:szCs w:val="24"/>
              </w:rPr>
              <w:t>Объектные автостоянки для легковых автомобилей</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r w:rsidR="009B6BBE" w:rsidRPr="009B6BBE" w:rsidTr="00A16C7B">
        <w:tc>
          <w:tcPr>
            <w:tcW w:w="551" w:type="dxa"/>
          </w:tcPr>
          <w:p w:rsidR="009B6BBE" w:rsidRPr="009B6BBE" w:rsidRDefault="009B6BBE" w:rsidP="00A16C7B">
            <w:pPr>
              <w:pStyle w:val="21"/>
              <w:shd w:val="clear" w:color="auto" w:fill="auto"/>
              <w:tabs>
                <w:tab w:val="left" w:pos="213"/>
                <w:tab w:val="left" w:pos="1167"/>
              </w:tabs>
              <w:spacing w:line="322" w:lineRule="exact"/>
              <w:ind w:right="20"/>
              <w:rPr>
                <w:sz w:val="24"/>
                <w:szCs w:val="24"/>
                <w:lang w:val="ru-RU"/>
              </w:rPr>
            </w:pPr>
            <w:r w:rsidRPr="009B6BBE">
              <w:rPr>
                <w:sz w:val="24"/>
                <w:szCs w:val="24"/>
                <w:lang w:val="ru-RU"/>
              </w:rPr>
              <w:t>11</w:t>
            </w:r>
          </w:p>
        </w:tc>
        <w:tc>
          <w:tcPr>
            <w:tcW w:w="2057" w:type="dxa"/>
          </w:tcPr>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Дошкольное, начальное и среднее общее образование</w:t>
            </w:r>
          </w:p>
        </w:tc>
        <w:tc>
          <w:tcPr>
            <w:tcW w:w="851" w:type="dxa"/>
          </w:tcPr>
          <w:p w:rsidR="009B6BBE" w:rsidRPr="009B6BBE" w:rsidRDefault="009B6BBE" w:rsidP="00A16C7B">
            <w:pPr>
              <w:pStyle w:val="11"/>
              <w:shd w:val="clear" w:color="auto" w:fill="auto"/>
              <w:spacing w:line="240" w:lineRule="auto"/>
              <w:ind w:left="-22" w:hanging="22"/>
              <w:jc w:val="center"/>
              <w:rPr>
                <w:b w:val="0"/>
                <w:sz w:val="24"/>
                <w:szCs w:val="24"/>
              </w:rPr>
            </w:pPr>
            <w:r w:rsidRPr="009B6BBE">
              <w:rPr>
                <w:b w:val="0"/>
                <w:sz w:val="24"/>
                <w:szCs w:val="24"/>
              </w:rPr>
              <w:t>3.5.1</w:t>
            </w:r>
          </w:p>
        </w:tc>
        <w:tc>
          <w:tcPr>
            <w:tcW w:w="2647" w:type="dxa"/>
          </w:tcPr>
          <w:p w:rsidR="009B6BBE" w:rsidRPr="009B6BBE" w:rsidRDefault="009B6BBE" w:rsidP="00A16C7B">
            <w:pPr>
              <w:pStyle w:val="11"/>
              <w:shd w:val="clear" w:color="auto" w:fill="auto"/>
              <w:spacing w:line="274" w:lineRule="exact"/>
              <w:ind w:firstLine="0"/>
              <w:jc w:val="left"/>
              <w:rPr>
                <w:b w:val="0"/>
                <w:sz w:val="24"/>
                <w:szCs w:val="24"/>
              </w:rPr>
            </w:pPr>
            <w:proofErr w:type="gramStart"/>
            <w:r w:rsidRPr="009B6BBE">
              <w:rPr>
                <w:b w:val="0"/>
                <w:sz w:val="24"/>
                <w:szCs w:val="24"/>
              </w:rPr>
              <w:t xml:space="preserve">Размещение объектов капитального строительства, предназначенных для просвещения, дошкольного, начального и среднего </w:t>
            </w:r>
            <w:r w:rsidRPr="009B6BBE">
              <w:rPr>
                <w:b w:val="0"/>
                <w:sz w:val="24"/>
                <w:szCs w:val="24"/>
              </w:rPr>
              <w:lastRenderedPageBreak/>
              <w:t>общего образования (детские ясли, детские сады, школы,</w:t>
            </w:r>
            <w:proofErr w:type="gramEnd"/>
          </w:p>
          <w:p w:rsidR="009B6BBE" w:rsidRPr="009B6BBE" w:rsidRDefault="009B6BBE" w:rsidP="00A16C7B">
            <w:pPr>
              <w:pStyle w:val="11"/>
              <w:shd w:val="clear" w:color="auto" w:fill="auto"/>
              <w:spacing w:line="278" w:lineRule="exact"/>
              <w:ind w:firstLine="0"/>
              <w:jc w:val="left"/>
              <w:rPr>
                <w:b w:val="0"/>
                <w:sz w:val="24"/>
                <w:szCs w:val="24"/>
              </w:rPr>
            </w:pPr>
            <w:r w:rsidRPr="009B6BBE">
              <w:rPr>
                <w:b w:val="0"/>
                <w:sz w:val="24"/>
                <w:szCs w:val="24"/>
              </w:rPr>
              <w:t>образовательные кружки и иные организации, осуществляющие деятельность по воспитанию,</w:t>
            </w:r>
            <w:r w:rsidR="00A16C7B">
              <w:rPr>
                <w:b w:val="0"/>
                <w:sz w:val="24"/>
                <w:szCs w:val="24"/>
                <w:lang w:val="ru-RU"/>
              </w:rPr>
              <w:t xml:space="preserve"> </w:t>
            </w:r>
            <w:r w:rsidRPr="009B6BBE">
              <w:rPr>
                <w:b w:val="0"/>
                <w:sz w:val="24"/>
                <w:szCs w:val="24"/>
              </w:rPr>
              <w:t>образованию и просвещению)</w:t>
            </w:r>
          </w:p>
        </w:tc>
        <w:tc>
          <w:tcPr>
            <w:tcW w:w="2172" w:type="dxa"/>
          </w:tcPr>
          <w:p w:rsidR="009B6BBE" w:rsidRPr="009B6BBE" w:rsidRDefault="009B6BBE" w:rsidP="00D67D46">
            <w:pPr>
              <w:pStyle w:val="11"/>
              <w:shd w:val="clear" w:color="auto" w:fill="auto"/>
              <w:spacing w:line="274" w:lineRule="exact"/>
              <w:ind w:firstLine="0"/>
              <w:jc w:val="left"/>
              <w:rPr>
                <w:b w:val="0"/>
                <w:sz w:val="24"/>
                <w:szCs w:val="24"/>
              </w:rPr>
            </w:pPr>
            <w:r w:rsidRPr="009B6BBE">
              <w:rPr>
                <w:b w:val="0"/>
                <w:sz w:val="24"/>
                <w:szCs w:val="24"/>
              </w:rPr>
              <w:lastRenderedPageBreak/>
              <w:t>Объектные</w:t>
            </w:r>
          </w:p>
          <w:p w:rsidR="009B6BBE" w:rsidRPr="009B6BBE" w:rsidRDefault="009B6BBE" w:rsidP="00D67D46">
            <w:pPr>
              <w:pStyle w:val="11"/>
              <w:shd w:val="clear" w:color="auto" w:fill="auto"/>
              <w:spacing w:line="274" w:lineRule="exact"/>
              <w:ind w:firstLine="0"/>
              <w:jc w:val="left"/>
              <w:rPr>
                <w:b w:val="0"/>
                <w:sz w:val="24"/>
                <w:szCs w:val="24"/>
              </w:rPr>
            </w:pPr>
            <w:r w:rsidRPr="009B6BBE">
              <w:rPr>
                <w:b w:val="0"/>
                <w:sz w:val="24"/>
                <w:szCs w:val="24"/>
              </w:rPr>
              <w:t xml:space="preserve">автостоянки </w:t>
            </w:r>
            <w:proofErr w:type="gramStart"/>
            <w:r w:rsidRPr="009B6BBE">
              <w:rPr>
                <w:b w:val="0"/>
                <w:sz w:val="24"/>
                <w:szCs w:val="24"/>
              </w:rPr>
              <w:t>для</w:t>
            </w:r>
            <w:proofErr w:type="gramEnd"/>
          </w:p>
          <w:p w:rsidR="009B6BBE" w:rsidRPr="009B6BBE" w:rsidRDefault="009B6BBE" w:rsidP="00D67D46">
            <w:pPr>
              <w:pStyle w:val="11"/>
              <w:shd w:val="clear" w:color="auto" w:fill="auto"/>
              <w:spacing w:line="274" w:lineRule="exact"/>
              <w:ind w:firstLine="0"/>
              <w:jc w:val="left"/>
              <w:rPr>
                <w:b w:val="0"/>
                <w:sz w:val="24"/>
                <w:szCs w:val="24"/>
              </w:rPr>
            </w:pPr>
            <w:r w:rsidRPr="009B6BBE">
              <w:rPr>
                <w:b w:val="0"/>
                <w:sz w:val="24"/>
                <w:szCs w:val="24"/>
              </w:rPr>
              <w:t>легковых</w:t>
            </w:r>
          </w:p>
          <w:p w:rsidR="009B6BBE" w:rsidRPr="009B6BBE" w:rsidRDefault="009B6BBE" w:rsidP="00D67D46">
            <w:pPr>
              <w:pStyle w:val="11"/>
              <w:shd w:val="clear" w:color="auto" w:fill="auto"/>
              <w:spacing w:line="274" w:lineRule="exact"/>
              <w:ind w:firstLine="0"/>
              <w:jc w:val="left"/>
              <w:rPr>
                <w:b w:val="0"/>
                <w:sz w:val="24"/>
                <w:szCs w:val="24"/>
              </w:rPr>
            </w:pPr>
            <w:r w:rsidRPr="009B6BBE">
              <w:rPr>
                <w:b w:val="0"/>
                <w:sz w:val="24"/>
                <w:szCs w:val="24"/>
              </w:rPr>
              <w:t>автомобилей,</w:t>
            </w:r>
          </w:p>
          <w:p w:rsidR="009B6BBE" w:rsidRPr="009B6BBE" w:rsidRDefault="009B6BBE" w:rsidP="00D67D46">
            <w:pPr>
              <w:pStyle w:val="11"/>
              <w:shd w:val="clear" w:color="auto" w:fill="auto"/>
              <w:spacing w:line="274" w:lineRule="exact"/>
              <w:ind w:firstLine="0"/>
              <w:jc w:val="left"/>
              <w:rPr>
                <w:b w:val="0"/>
                <w:sz w:val="24"/>
                <w:szCs w:val="24"/>
              </w:rPr>
            </w:pPr>
            <w:r w:rsidRPr="009B6BBE">
              <w:rPr>
                <w:b w:val="0"/>
                <w:sz w:val="24"/>
                <w:szCs w:val="24"/>
              </w:rPr>
              <w:t>открытые</w:t>
            </w:r>
          </w:p>
          <w:p w:rsidR="009B6BBE" w:rsidRPr="009B6BBE" w:rsidRDefault="009B6BBE" w:rsidP="00D67D46">
            <w:pPr>
              <w:pStyle w:val="11"/>
              <w:shd w:val="clear" w:color="auto" w:fill="auto"/>
              <w:spacing w:line="274" w:lineRule="exact"/>
              <w:ind w:firstLine="0"/>
              <w:jc w:val="left"/>
              <w:rPr>
                <w:b w:val="0"/>
                <w:sz w:val="24"/>
                <w:szCs w:val="24"/>
              </w:rPr>
            </w:pPr>
            <w:r w:rsidRPr="009B6BBE">
              <w:rPr>
                <w:b w:val="0"/>
                <w:sz w:val="24"/>
                <w:szCs w:val="24"/>
              </w:rPr>
              <w:t xml:space="preserve">площадки </w:t>
            </w:r>
            <w:proofErr w:type="gramStart"/>
            <w:r w:rsidRPr="009B6BBE">
              <w:rPr>
                <w:b w:val="0"/>
                <w:sz w:val="24"/>
                <w:szCs w:val="24"/>
              </w:rPr>
              <w:t>для</w:t>
            </w:r>
            <w:proofErr w:type="gramEnd"/>
          </w:p>
          <w:p w:rsidR="009B6BBE" w:rsidRPr="009B6BBE" w:rsidRDefault="009B6BBE" w:rsidP="00D67D46">
            <w:pPr>
              <w:pStyle w:val="11"/>
              <w:shd w:val="clear" w:color="auto" w:fill="auto"/>
              <w:spacing w:line="274" w:lineRule="exact"/>
              <w:ind w:firstLine="0"/>
              <w:jc w:val="left"/>
              <w:rPr>
                <w:b w:val="0"/>
                <w:sz w:val="24"/>
                <w:szCs w:val="24"/>
              </w:rPr>
            </w:pPr>
            <w:r w:rsidRPr="009B6BBE">
              <w:rPr>
                <w:b w:val="0"/>
                <w:sz w:val="24"/>
                <w:szCs w:val="24"/>
              </w:rPr>
              <w:t>занятий спортом и</w:t>
            </w:r>
          </w:p>
          <w:p w:rsidR="009B6BBE" w:rsidRPr="009B6BBE" w:rsidRDefault="009B6BBE" w:rsidP="00D67D46">
            <w:pPr>
              <w:pStyle w:val="11"/>
              <w:shd w:val="clear" w:color="auto" w:fill="auto"/>
              <w:spacing w:line="274" w:lineRule="exact"/>
              <w:ind w:firstLine="0"/>
              <w:jc w:val="left"/>
              <w:rPr>
                <w:b w:val="0"/>
                <w:sz w:val="24"/>
                <w:szCs w:val="24"/>
              </w:rPr>
            </w:pPr>
            <w:r w:rsidRPr="009B6BBE">
              <w:rPr>
                <w:b w:val="0"/>
                <w:sz w:val="24"/>
                <w:szCs w:val="24"/>
              </w:rPr>
              <w:lastRenderedPageBreak/>
              <w:t>физкультурой,</w:t>
            </w:r>
          </w:p>
          <w:p w:rsidR="009B6BBE" w:rsidRPr="009B6BBE" w:rsidRDefault="009B6BBE" w:rsidP="00D67D46">
            <w:pPr>
              <w:pStyle w:val="11"/>
              <w:shd w:val="clear" w:color="auto" w:fill="auto"/>
              <w:spacing w:line="274" w:lineRule="exact"/>
              <w:ind w:left="24" w:hanging="24"/>
              <w:jc w:val="left"/>
              <w:rPr>
                <w:b w:val="0"/>
                <w:sz w:val="24"/>
                <w:szCs w:val="24"/>
              </w:rPr>
            </w:pPr>
            <w:r w:rsidRPr="009B6BBE">
              <w:rPr>
                <w:b w:val="0"/>
                <w:sz w:val="24"/>
                <w:szCs w:val="24"/>
              </w:rPr>
              <w:t>хозяйственные</w:t>
            </w:r>
          </w:p>
          <w:p w:rsidR="009B6BBE" w:rsidRPr="009B6BBE" w:rsidRDefault="009B6BBE" w:rsidP="00D67D46">
            <w:pPr>
              <w:pStyle w:val="11"/>
              <w:shd w:val="clear" w:color="auto" w:fill="auto"/>
              <w:spacing w:line="274" w:lineRule="exact"/>
              <w:ind w:left="24" w:hanging="24"/>
              <w:jc w:val="left"/>
              <w:rPr>
                <w:b w:val="0"/>
                <w:sz w:val="24"/>
                <w:szCs w:val="24"/>
              </w:rPr>
            </w:pPr>
            <w:r w:rsidRPr="009B6BBE">
              <w:rPr>
                <w:b w:val="0"/>
                <w:sz w:val="24"/>
                <w:szCs w:val="24"/>
              </w:rPr>
              <w:t>постройки</w:t>
            </w:r>
          </w:p>
        </w:tc>
        <w:tc>
          <w:tcPr>
            <w:tcW w:w="1681" w:type="dxa"/>
          </w:tcPr>
          <w:p w:rsidR="009B6BBE" w:rsidRPr="009B6BBE" w:rsidRDefault="009B6BBE" w:rsidP="009B6BBE">
            <w:pPr>
              <w:pStyle w:val="21"/>
              <w:shd w:val="clear" w:color="auto" w:fill="auto"/>
              <w:tabs>
                <w:tab w:val="left" w:pos="1167"/>
              </w:tabs>
              <w:spacing w:line="322" w:lineRule="exact"/>
              <w:ind w:right="20"/>
              <w:jc w:val="right"/>
              <w:rPr>
                <w:sz w:val="24"/>
                <w:szCs w:val="24"/>
                <w:lang w:val="ru-RU"/>
              </w:rPr>
            </w:pPr>
          </w:p>
        </w:tc>
      </w:tr>
    </w:tbl>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3D2532">
      <w:pPr>
        <w:pStyle w:val="af0"/>
        <w:numPr>
          <w:ilvl w:val="1"/>
          <w:numId w:val="11"/>
        </w:numPr>
        <w:ind w:left="0" w:firstLine="720"/>
        <w:jc w:val="both"/>
        <w:rPr>
          <w:rFonts w:ascii="Times New Roman" w:hAnsi="Times New Roman" w:cs="Times New Roman"/>
          <w:sz w:val="27"/>
          <w:szCs w:val="27"/>
          <w:lang w:val="ru-RU"/>
        </w:rPr>
      </w:pPr>
      <w:r>
        <w:rPr>
          <w:rFonts w:ascii="Times New Roman" w:hAnsi="Times New Roman" w:cs="Times New Roman"/>
          <w:sz w:val="27"/>
          <w:szCs w:val="27"/>
          <w:lang w:val="ru-RU"/>
        </w:rP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ОД представлен в таблице 9.</w:t>
      </w:r>
    </w:p>
    <w:p w:rsidR="0023128A" w:rsidRDefault="003D2532">
      <w:pPr>
        <w:pStyle w:val="af0"/>
        <w:jc w:val="right"/>
        <w:rPr>
          <w:rFonts w:ascii="Times New Roman" w:hAnsi="Times New Roman" w:cs="Times New Roman"/>
          <w:sz w:val="27"/>
          <w:szCs w:val="27"/>
          <w:lang w:val="ru-RU"/>
        </w:rPr>
      </w:pPr>
      <w:r>
        <w:rPr>
          <w:rFonts w:ascii="Times New Roman" w:hAnsi="Times New Roman" w:cs="Times New Roman"/>
          <w:sz w:val="27"/>
          <w:szCs w:val="27"/>
          <w:lang w:val="ru-RU"/>
        </w:rPr>
        <w:t>Таблица 9</w:t>
      </w:r>
    </w:p>
    <w:tbl>
      <w:tblPr>
        <w:tblStyle w:val="aa"/>
        <w:tblW w:w="0" w:type="auto"/>
        <w:tblInd w:w="-34" w:type="dxa"/>
        <w:tblLook w:val="04A0" w:firstRow="1" w:lastRow="0" w:firstColumn="1" w:lastColumn="0" w:noHBand="0" w:noVBand="1"/>
      </w:tblPr>
      <w:tblGrid>
        <w:gridCol w:w="568"/>
        <w:gridCol w:w="1984"/>
        <w:gridCol w:w="709"/>
        <w:gridCol w:w="2551"/>
        <w:gridCol w:w="2127"/>
        <w:gridCol w:w="2020"/>
      </w:tblGrid>
      <w:tr w:rsidR="00DF09C8" w:rsidRPr="00DF09C8" w:rsidTr="00DF09C8">
        <w:trPr>
          <w:trHeight w:val="1770"/>
          <w:tblHeader/>
        </w:trPr>
        <w:tc>
          <w:tcPr>
            <w:tcW w:w="568" w:type="dxa"/>
          </w:tcPr>
          <w:p w:rsidR="00D67D46" w:rsidRPr="00DF09C8" w:rsidRDefault="00D67D46" w:rsidP="00DF09C8">
            <w:pPr>
              <w:pStyle w:val="af0"/>
              <w:ind w:left="0"/>
              <w:rPr>
                <w:rFonts w:ascii="Times New Roman" w:hAnsi="Times New Roman" w:cs="Times New Roman"/>
                <w:lang w:val="ru-RU"/>
              </w:rPr>
            </w:pPr>
            <w:r w:rsidRPr="00DF09C8">
              <w:rPr>
                <w:rFonts w:ascii="Times New Roman" w:hAnsi="Times New Roman" w:cs="Times New Roman"/>
              </w:rPr>
              <w:t xml:space="preserve">№ </w:t>
            </w:r>
            <w:proofErr w:type="gramStart"/>
            <w:r w:rsidRPr="00DF09C8">
              <w:rPr>
                <w:rFonts w:ascii="Times New Roman" w:hAnsi="Times New Roman" w:cs="Times New Roman"/>
              </w:rPr>
              <w:t>п</w:t>
            </w:r>
            <w:proofErr w:type="gramEnd"/>
            <w:r w:rsidRPr="00DF09C8">
              <w:rPr>
                <w:rFonts w:ascii="Times New Roman" w:hAnsi="Times New Roman" w:cs="Times New Roman"/>
              </w:rPr>
              <w:t>/п</w:t>
            </w:r>
          </w:p>
        </w:tc>
        <w:tc>
          <w:tcPr>
            <w:tcW w:w="1984" w:type="dxa"/>
          </w:tcPr>
          <w:p w:rsidR="00D67D46" w:rsidRPr="00DF09C8" w:rsidRDefault="00D67D46" w:rsidP="00DF09C8">
            <w:pPr>
              <w:pStyle w:val="11"/>
              <w:shd w:val="clear" w:color="auto" w:fill="auto"/>
              <w:spacing w:line="278" w:lineRule="exact"/>
              <w:ind w:left="33" w:hanging="33"/>
              <w:jc w:val="center"/>
              <w:rPr>
                <w:b w:val="0"/>
                <w:sz w:val="24"/>
                <w:szCs w:val="24"/>
              </w:rPr>
            </w:pPr>
            <w:r w:rsidRPr="00DF09C8">
              <w:rPr>
                <w:b w:val="0"/>
                <w:sz w:val="24"/>
                <w:szCs w:val="24"/>
              </w:rPr>
              <w:t>Условно разрешённый вид использования земельного участка</w:t>
            </w:r>
          </w:p>
        </w:tc>
        <w:tc>
          <w:tcPr>
            <w:tcW w:w="709" w:type="dxa"/>
          </w:tcPr>
          <w:p w:rsidR="00D67D46" w:rsidRPr="00DF09C8" w:rsidRDefault="00D67D46" w:rsidP="00DF09C8">
            <w:pPr>
              <w:pStyle w:val="af0"/>
              <w:ind w:left="0"/>
              <w:rPr>
                <w:rFonts w:ascii="Times New Roman" w:hAnsi="Times New Roman" w:cs="Times New Roman"/>
                <w:lang w:val="ru-RU"/>
              </w:rPr>
            </w:pPr>
            <w:r w:rsidRPr="00DF09C8">
              <w:rPr>
                <w:rFonts w:ascii="Times New Roman" w:hAnsi="Times New Roman" w:cs="Times New Roman"/>
              </w:rPr>
              <w:t>Код</w:t>
            </w:r>
          </w:p>
        </w:tc>
        <w:tc>
          <w:tcPr>
            <w:tcW w:w="2551" w:type="dxa"/>
          </w:tcPr>
          <w:p w:rsidR="00D67D46" w:rsidRPr="00DF09C8" w:rsidRDefault="00D67D46" w:rsidP="00DF09C8">
            <w:pPr>
              <w:pStyle w:val="11"/>
              <w:shd w:val="clear" w:color="auto" w:fill="auto"/>
              <w:spacing w:line="278" w:lineRule="exact"/>
              <w:ind w:firstLine="0"/>
              <w:jc w:val="center"/>
              <w:rPr>
                <w:b w:val="0"/>
                <w:sz w:val="24"/>
                <w:szCs w:val="24"/>
              </w:rPr>
            </w:pPr>
            <w:r w:rsidRPr="00DF09C8">
              <w:rPr>
                <w:b w:val="0"/>
                <w:sz w:val="24"/>
                <w:szCs w:val="24"/>
              </w:rPr>
              <w:t>Условно разрешённый вид использования объектов капитального строительства</w:t>
            </w:r>
          </w:p>
          <w:p w:rsidR="00D67D46" w:rsidRPr="00DF09C8" w:rsidRDefault="00D67D46" w:rsidP="00DF09C8">
            <w:pPr>
              <w:pStyle w:val="af0"/>
              <w:ind w:left="0"/>
              <w:rPr>
                <w:rFonts w:ascii="Times New Roman" w:hAnsi="Times New Roman" w:cs="Times New Roman"/>
                <w:lang w:val="ru-RU"/>
              </w:rPr>
            </w:pPr>
          </w:p>
        </w:tc>
        <w:tc>
          <w:tcPr>
            <w:tcW w:w="2127" w:type="dxa"/>
          </w:tcPr>
          <w:p w:rsidR="00D67D46" w:rsidRPr="00DF09C8" w:rsidRDefault="00DF09C8" w:rsidP="00DF09C8">
            <w:pPr>
              <w:pStyle w:val="af0"/>
              <w:ind w:left="0"/>
              <w:jc w:val="center"/>
              <w:rPr>
                <w:rFonts w:ascii="Times New Roman" w:hAnsi="Times New Roman" w:cs="Times New Roman"/>
                <w:lang w:val="ru-RU"/>
              </w:rPr>
            </w:pPr>
            <w:r w:rsidRPr="00DF09C8">
              <w:rPr>
                <w:rFonts w:ascii="Times New Roman" w:hAnsi="Times New Roman" w:cs="Times New Roman"/>
              </w:rPr>
              <w:t>Вспомогательные виды разрешённого использования</w:t>
            </w:r>
          </w:p>
        </w:tc>
        <w:tc>
          <w:tcPr>
            <w:tcW w:w="2020" w:type="dxa"/>
          </w:tcPr>
          <w:p w:rsidR="00D67D46" w:rsidRPr="00DF09C8" w:rsidRDefault="00DF09C8" w:rsidP="00DF09C8">
            <w:pPr>
              <w:pStyle w:val="af0"/>
              <w:ind w:left="0"/>
              <w:rPr>
                <w:rFonts w:ascii="Times New Roman" w:hAnsi="Times New Roman" w:cs="Times New Roman"/>
                <w:lang w:val="ru-RU"/>
              </w:rPr>
            </w:pPr>
            <w:r w:rsidRPr="00DF09C8">
              <w:rPr>
                <w:rFonts w:ascii="Times New Roman" w:hAnsi="Times New Roman" w:cs="Times New Roman"/>
              </w:rPr>
              <w:t>Примечания</w:t>
            </w:r>
          </w:p>
        </w:tc>
      </w:tr>
      <w:tr w:rsidR="00DF09C8" w:rsidRPr="00DF09C8" w:rsidTr="00D67D46">
        <w:tc>
          <w:tcPr>
            <w:tcW w:w="568" w:type="dxa"/>
          </w:tcPr>
          <w:p w:rsidR="00DF09C8" w:rsidRPr="00DF09C8" w:rsidRDefault="00DF09C8">
            <w:pPr>
              <w:pStyle w:val="af0"/>
              <w:ind w:left="0"/>
              <w:jc w:val="right"/>
              <w:rPr>
                <w:rFonts w:ascii="Times New Roman" w:hAnsi="Times New Roman" w:cs="Times New Roman"/>
                <w:lang w:val="ru-RU"/>
              </w:rPr>
            </w:pPr>
            <w:r w:rsidRPr="00DF09C8">
              <w:rPr>
                <w:rFonts w:ascii="Times New Roman" w:hAnsi="Times New Roman" w:cs="Times New Roman"/>
                <w:lang w:val="ru-RU"/>
              </w:rPr>
              <w:t>1</w:t>
            </w:r>
          </w:p>
        </w:tc>
        <w:tc>
          <w:tcPr>
            <w:tcW w:w="1984" w:type="dxa"/>
          </w:tcPr>
          <w:p w:rsidR="00DF09C8" w:rsidRPr="00DF09C8" w:rsidRDefault="00DF09C8" w:rsidP="00DF09C8">
            <w:pPr>
              <w:pStyle w:val="af0"/>
              <w:ind w:left="0"/>
              <w:rPr>
                <w:rFonts w:ascii="Times New Roman" w:hAnsi="Times New Roman" w:cs="Times New Roman"/>
                <w:lang w:val="ru-RU"/>
              </w:rPr>
            </w:pPr>
            <w:r w:rsidRPr="00DF09C8">
              <w:rPr>
                <w:rFonts w:ascii="Times New Roman" w:hAnsi="Times New Roman" w:cs="Times New Roman"/>
              </w:rPr>
              <w:t>Рынки</w:t>
            </w:r>
          </w:p>
        </w:tc>
        <w:tc>
          <w:tcPr>
            <w:tcW w:w="709" w:type="dxa"/>
          </w:tcPr>
          <w:p w:rsidR="00DF09C8" w:rsidRPr="00DF09C8" w:rsidRDefault="00DF09C8" w:rsidP="00DF09C8">
            <w:pPr>
              <w:pStyle w:val="af0"/>
              <w:ind w:left="0"/>
              <w:jc w:val="center"/>
              <w:rPr>
                <w:rFonts w:ascii="Times New Roman" w:hAnsi="Times New Roman" w:cs="Times New Roman"/>
                <w:lang w:val="ru-RU"/>
              </w:rPr>
            </w:pPr>
            <w:r w:rsidRPr="00DF09C8">
              <w:rPr>
                <w:rFonts w:ascii="Times New Roman" w:hAnsi="Times New Roman" w:cs="Times New Roman"/>
              </w:rPr>
              <w:t>4.3</w:t>
            </w:r>
          </w:p>
        </w:tc>
        <w:tc>
          <w:tcPr>
            <w:tcW w:w="2551" w:type="dxa"/>
          </w:tcPr>
          <w:p w:rsidR="00DF09C8" w:rsidRPr="00DF09C8" w:rsidRDefault="00DF09C8" w:rsidP="00DF09C8">
            <w:pPr>
              <w:pStyle w:val="11"/>
              <w:shd w:val="clear" w:color="auto" w:fill="auto"/>
              <w:spacing w:line="240" w:lineRule="auto"/>
              <w:ind w:left="-108" w:firstLine="0"/>
              <w:jc w:val="left"/>
              <w:rPr>
                <w:b w:val="0"/>
                <w:sz w:val="24"/>
                <w:szCs w:val="24"/>
              </w:rPr>
            </w:pPr>
            <w:r w:rsidRPr="00DF09C8">
              <w:rPr>
                <w:b w:val="0"/>
                <w:sz w:val="24"/>
                <w:szCs w:val="24"/>
              </w:rPr>
              <w:t>Размещение объектов</w:t>
            </w:r>
          </w:p>
          <w:p w:rsidR="00DF09C8" w:rsidRPr="00DF09C8" w:rsidRDefault="00DF09C8" w:rsidP="00DF09C8">
            <w:pPr>
              <w:pStyle w:val="11"/>
              <w:shd w:val="clear" w:color="auto" w:fill="auto"/>
              <w:spacing w:line="240" w:lineRule="auto"/>
              <w:ind w:left="-108" w:firstLine="0"/>
              <w:jc w:val="left"/>
              <w:rPr>
                <w:b w:val="0"/>
                <w:sz w:val="24"/>
                <w:szCs w:val="24"/>
              </w:rPr>
            </w:pPr>
            <w:r w:rsidRPr="00DF09C8">
              <w:rPr>
                <w:b w:val="0"/>
                <w:sz w:val="24"/>
                <w:szCs w:val="24"/>
              </w:rPr>
              <w:t>капитального</w:t>
            </w:r>
          </w:p>
          <w:p w:rsidR="00DF09C8" w:rsidRPr="00DF09C8" w:rsidRDefault="00DF09C8" w:rsidP="00DF09C8">
            <w:pPr>
              <w:pStyle w:val="11"/>
              <w:shd w:val="clear" w:color="auto" w:fill="auto"/>
              <w:spacing w:line="240" w:lineRule="auto"/>
              <w:ind w:left="-108" w:firstLine="0"/>
              <w:jc w:val="left"/>
              <w:rPr>
                <w:b w:val="0"/>
                <w:sz w:val="24"/>
                <w:szCs w:val="24"/>
              </w:rPr>
            </w:pPr>
            <w:r w:rsidRPr="00DF09C8">
              <w:rPr>
                <w:b w:val="0"/>
                <w:sz w:val="24"/>
                <w:szCs w:val="24"/>
              </w:rPr>
              <w:t>строительства,</w:t>
            </w:r>
          </w:p>
          <w:p w:rsidR="00DF09C8" w:rsidRPr="00DF09C8" w:rsidRDefault="00DF09C8" w:rsidP="00DF09C8">
            <w:pPr>
              <w:pStyle w:val="11"/>
              <w:shd w:val="clear" w:color="auto" w:fill="auto"/>
              <w:spacing w:line="240" w:lineRule="auto"/>
              <w:ind w:left="-108" w:firstLine="0"/>
              <w:jc w:val="left"/>
              <w:rPr>
                <w:b w:val="0"/>
                <w:sz w:val="24"/>
                <w:szCs w:val="24"/>
              </w:rPr>
            </w:pPr>
            <w:r w:rsidRPr="00DF09C8">
              <w:rPr>
                <w:b w:val="0"/>
                <w:sz w:val="24"/>
                <w:szCs w:val="24"/>
              </w:rPr>
              <w:t>сооружений,</w:t>
            </w:r>
          </w:p>
          <w:p w:rsidR="00DF09C8" w:rsidRPr="00DF09C8" w:rsidRDefault="00DF09C8" w:rsidP="00DF09C8">
            <w:pPr>
              <w:pStyle w:val="11"/>
              <w:shd w:val="clear" w:color="auto" w:fill="auto"/>
              <w:spacing w:line="240" w:lineRule="auto"/>
              <w:ind w:left="-108" w:firstLine="0"/>
              <w:jc w:val="left"/>
              <w:rPr>
                <w:b w:val="0"/>
                <w:sz w:val="24"/>
                <w:szCs w:val="24"/>
              </w:rPr>
            </w:pPr>
            <w:r w:rsidRPr="00DF09C8">
              <w:rPr>
                <w:b w:val="0"/>
                <w:sz w:val="24"/>
                <w:szCs w:val="24"/>
              </w:rPr>
              <w:t>предназначенных для</w:t>
            </w:r>
          </w:p>
          <w:p w:rsidR="00DF09C8" w:rsidRPr="00DF09C8" w:rsidRDefault="00DF09C8" w:rsidP="00DF09C8">
            <w:pPr>
              <w:pStyle w:val="af0"/>
              <w:ind w:left="-108"/>
              <w:rPr>
                <w:rFonts w:ascii="Times New Roman" w:hAnsi="Times New Roman" w:cs="Times New Roman"/>
                <w:lang w:val="ru-RU"/>
              </w:rPr>
            </w:pPr>
            <w:r w:rsidRPr="00DF09C8">
              <w:rPr>
                <w:rFonts w:ascii="Times New Roman" w:hAnsi="Times New Roman" w:cs="Times New Roman"/>
              </w:rPr>
              <w:t>организации постоянной или временной торговли (ярмарка, рынок, базар), с учетом того, что каждое из торговых мест не располагает торговой площадью более 20 кв. м</w:t>
            </w:r>
          </w:p>
        </w:tc>
        <w:tc>
          <w:tcPr>
            <w:tcW w:w="2127" w:type="dxa"/>
          </w:tcPr>
          <w:p w:rsidR="00DF09C8" w:rsidRPr="00DF09C8" w:rsidRDefault="00DF09C8" w:rsidP="00DF09C8">
            <w:pPr>
              <w:pStyle w:val="af0"/>
              <w:ind w:left="0"/>
              <w:jc w:val="both"/>
              <w:rPr>
                <w:rFonts w:ascii="Times New Roman" w:hAnsi="Times New Roman" w:cs="Times New Roman"/>
                <w:lang w:val="ru-RU"/>
              </w:rPr>
            </w:pPr>
            <w:r w:rsidRPr="00DF09C8">
              <w:rPr>
                <w:rFonts w:ascii="Times New Roman" w:hAnsi="Times New Roman" w:cs="Times New Roman"/>
              </w:rPr>
              <w:t>Объектные автостоянки для легковых автомобилей</w:t>
            </w:r>
          </w:p>
        </w:tc>
        <w:tc>
          <w:tcPr>
            <w:tcW w:w="2020" w:type="dxa"/>
            <w:vMerge w:val="restart"/>
          </w:tcPr>
          <w:p w:rsidR="00DF09C8" w:rsidRPr="00DF09C8" w:rsidRDefault="00DF09C8" w:rsidP="00DF09C8">
            <w:pPr>
              <w:pStyle w:val="11"/>
              <w:spacing w:line="278" w:lineRule="exact"/>
              <w:ind w:firstLine="0"/>
              <w:rPr>
                <w:b w:val="0"/>
                <w:sz w:val="24"/>
                <w:szCs w:val="24"/>
                <w:lang w:val="ru-RU"/>
              </w:rPr>
            </w:pPr>
            <w:r w:rsidRPr="00DF09C8">
              <w:rPr>
                <w:b w:val="0"/>
                <w:sz w:val="24"/>
                <w:szCs w:val="24"/>
              </w:rPr>
              <w:t>Размещение объектов не</w:t>
            </w:r>
            <w:r w:rsidRPr="00DF09C8">
              <w:rPr>
                <w:b w:val="0"/>
                <w:sz w:val="24"/>
                <w:szCs w:val="24"/>
                <w:lang w:val="ru-RU"/>
              </w:rPr>
              <w:t xml:space="preserve"> должно причинять вред окружающей среде и санитарному благополучию, не причиняет существенного неудобства жителям</w:t>
            </w:r>
          </w:p>
        </w:tc>
      </w:tr>
      <w:tr w:rsidR="00DF09C8" w:rsidRPr="00DF09C8" w:rsidTr="00D67D46">
        <w:tc>
          <w:tcPr>
            <w:tcW w:w="568" w:type="dxa"/>
          </w:tcPr>
          <w:p w:rsidR="00DF09C8" w:rsidRPr="00DF09C8" w:rsidRDefault="00DF09C8" w:rsidP="00DF09C8">
            <w:pPr>
              <w:pStyle w:val="af0"/>
              <w:ind w:left="0"/>
              <w:jc w:val="right"/>
              <w:rPr>
                <w:rFonts w:ascii="Times New Roman" w:hAnsi="Times New Roman" w:cs="Times New Roman"/>
                <w:lang w:val="ru-RU"/>
              </w:rPr>
            </w:pPr>
            <w:r w:rsidRPr="00DF09C8">
              <w:rPr>
                <w:rFonts w:ascii="Times New Roman" w:hAnsi="Times New Roman" w:cs="Times New Roman"/>
                <w:lang w:val="ru-RU"/>
              </w:rPr>
              <w:t>2</w:t>
            </w:r>
          </w:p>
        </w:tc>
        <w:tc>
          <w:tcPr>
            <w:tcW w:w="1984" w:type="dxa"/>
          </w:tcPr>
          <w:p w:rsidR="00DF09C8" w:rsidRPr="00DF09C8" w:rsidRDefault="00DF09C8" w:rsidP="00DF09C8">
            <w:pPr>
              <w:pStyle w:val="11"/>
              <w:shd w:val="clear" w:color="auto" w:fill="auto"/>
              <w:spacing w:line="240" w:lineRule="auto"/>
              <w:ind w:left="33" w:hanging="33"/>
              <w:rPr>
                <w:b w:val="0"/>
                <w:sz w:val="24"/>
                <w:szCs w:val="24"/>
              </w:rPr>
            </w:pPr>
            <w:r w:rsidRPr="00DF09C8">
              <w:rPr>
                <w:b w:val="0"/>
                <w:sz w:val="24"/>
                <w:szCs w:val="24"/>
              </w:rPr>
              <w:t>Религиозное</w:t>
            </w:r>
          </w:p>
          <w:p w:rsidR="00DF09C8" w:rsidRPr="00DF09C8" w:rsidRDefault="00DF09C8" w:rsidP="00DF09C8">
            <w:pPr>
              <w:pStyle w:val="11"/>
              <w:spacing w:line="240" w:lineRule="auto"/>
              <w:ind w:left="33" w:hanging="33"/>
              <w:rPr>
                <w:b w:val="0"/>
                <w:sz w:val="24"/>
                <w:szCs w:val="24"/>
              </w:rPr>
            </w:pPr>
            <w:r w:rsidRPr="00DF09C8">
              <w:rPr>
                <w:b w:val="0"/>
                <w:sz w:val="24"/>
                <w:szCs w:val="24"/>
              </w:rPr>
              <w:t>использование</w:t>
            </w:r>
          </w:p>
        </w:tc>
        <w:tc>
          <w:tcPr>
            <w:tcW w:w="709" w:type="dxa"/>
          </w:tcPr>
          <w:p w:rsidR="00DF09C8" w:rsidRPr="00DF09C8" w:rsidRDefault="00DF09C8" w:rsidP="00DF09C8">
            <w:pPr>
              <w:pStyle w:val="af0"/>
              <w:ind w:left="0"/>
              <w:jc w:val="center"/>
              <w:rPr>
                <w:rFonts w:ascii="Times New Roman" w:hAnsi="Times New Roman" w:cs="Times New Roman"/>
                <w:lang w:val="ru-RU"/>
              </w:rPr>
            </w:pPr>
            <w:r w:rsidRPr="00DF09C8">
              <w:rPr>
                <w:rFonts w:ascii="Times New Roman" w:hAnsi="Times New Roman" w:cs="Times New Roman"/>
              </w:rPr>
              <w:t>3.7</w:t>
            </w:r>
          </w:p>
        </w:tc>
        <w:tc>
          <w:tcPr>
            <w:tcW w:w="2551" w:type="dxa"/>
          </w:tcPr>
          <w:p w:rsidR="00DF09C8" w:rsidRPr="00DF09C8" w:rsidRDefault="00DF09C8" w:rsidP="00DE2744">
            <w:pPr>
              <w:pStyle w:val="11"/>
              <w:shd w:val="clear" w:color="auto" w:fill="auto"/>
              <w:spacing w:line="240" w:lineRule="auto"/>
              <w:ind w:left="-108" w:firstLine="0"/>
              <w:jc w:val="left"/>
              <w:rPr>
                <w:b w:val="0"/>
                <w:sz w:val="24"/>
                <w:szCs w:val="24"/>
              </w:rPr>
            </w:pPr>
            <w:r w:rsidRPr="00DF09C8">
              <w:rPr>
                <w:b w:val="0"/>
                <w:sz w:val="24"/>
                <w:szCs w:val="24"/>
              </w:rPr>
              <w:t>Размещение объектов</w:t>
            </w:r>
          </w:p>
          <w:p w:rsidR="00DF09C8" w:rsidRPr="00DF09C8" w:rsidRDefault="00DF09C8" w:rsidP="00DE2744">
            <w:pPr>
              <w:pStyle w:val="11"/>
              <w:shd w:val="clear" w:color="auto" w:fill="auto"/>
              <w:spacing w:line="240" w:lineRule="auto"/>
              <w:ind w:left="-108" w:firstLine="0"/>
              <w:jc w:val="left"/>
              <w:rPr>
                <w:b w:val="0"/>
                <w:sz w:val="24"/>
                <w:szCs w:val="24"/>
              </w:rPr>
            </w:pPr>
            <w:r w:rsidRPr="00DF09C8">
              <w:rPr>
                <w:b w:val="0"/>
                <w:sz w:val="24"/>
                <w:szCs w:val="24"/>
              </w:rPr>
              <w:t>капитального</w:t>
            </w:r>
          </w:p>
          <w:p w:rsidR="00DF09C8" w:rsidRPr="00DF09C8" w:rsidRDefault="00DF09C8" w:rsidP="00DE2744">
            <w:pPr>
              <w:pStyle w:val="11"/>
              <w:shd w:val="clear" w:color="auto" w:fill="auto"/>
              <w:spacing w:line="240" w:lineRule="auto"/>
              <w:ind w:left="-108" w:firstLine="0"/>
              <w:jc w:val="left"/>
              <w:rPr>
                <w:b w:val="0"/>
                <w:sz w:val="24"/>
                <w:szCs w:val="24"/>
              </w:rPr>
            </w:pPr>
            <w:r w:rsidRPr="00DF09C8">
              <w:rPr>
                <w:b w:val="0"/>
                <w:sz w:val="24"/>
                <w:szCs w:val="24"/>
              </w:rPr>
              <w:t>строительства,</w:t>
            </w:r>
          </w:p>
          <w:p w:rsidR="00DF09C8" w:rsidRPr="00DF09C8" w:rsidRDefault="00DF09C8" w:rsidP="00DE2744">
            <w:pPr>
              <w:pStyle w:val="11"/>
              <w:shd w:val="clear" w:color="auto" w:fill="auto"/>
              <w:spacing w:line="240" w:lineRule="auto"/>
              <w:ind w:left="-108" w:firstLine="0"/>
              <w:jc w:val="left"/>
              <w:rPr>
                <w:b w:val="0"/>
                <w:sz w:val="24"/>
                <w:szCs w:val="24"/>
              </w:rPr>
            </w:pPr>
            <w:r w:rsidRPr="00DF09C8">
              <w:rPr>
                <w:b w:val="0"/>
                <w:sz w:val="24"/>
                <w:szCs w:val="24"/>
              </w:rPr>
              <w:t>предназначенных для</w:t>
            </w:r>
          </w:p>
          <w:p w:rsidR="00DF09C8" w:rsidRPr="00DF09C8" w:rsidRDefault="00DF09C8" w:rsidP="00DE2744">
            <w:pPr>
              <w:pStyle w:val="11"/>
              <w:spacing w:line="278" w:lineRule="exact"/>
              <w:ind w:left="-108" w:firstLine="0"/>
              <w:jc w:val="left"/>
              <w:rPr>
                <w:b w:val="0"/>
                <w:sz w:val="24"/>
                <w:szCs w:val="24"/>
              </w:rPr>
            </w:pPr>
            <w:r w:rsidRPr="00DF09C8">
              <w:rPr>
                <w:b w:val="0"/>
                <w:sz w:val="24"/>
                <w:szCs w:val="24"/>
              </w:rPr>
              <w:t xml:space="preserve">отправления религиозных обрядов (церкви, часовни, </w:t>
            </w:r>
            <w:r w:rsidRPr="00DF09C8">
              <w:rPr>
                <w:b w:val="0"/>
                <w:sz w:val="24"/>
                <w:szCs w:val="24"/>
              </w:rPr>
              <w:lastRenderedPageBreak/>
              <w:t>соборы, мечети)</w:t>
            </w:r>
          </w:p>
        </w:tc>
        <w:tc>
          <w:tcPr>
            <w:tcW w:w="2127" w:type="dxa"/>
          </w:tcPr>
          <w:p w:rsidR="00DF09C8" w:rsidRPr="00DF09C8" w:rsidRDefault="00DF09C8" w:rsidP="00DF09C8">
            <w:pPr>
              <w:pStyle w:val="11"/>
              <w:shd w:val="clear" w:color="auto" w:fill="auto"/>
              <w:spacing w:line="240" w:lineRule="auto"/>
              <w:ind w:firstLine="0"/>
              <w:jc w:val="left"/>
              <w:rPr>
                <w:b w:val="0"/>
                <w:sz w:val="24"/>
                <w:szCs w:val="24"/>
              </w:rPr>
            </w:pPr>
            <w:r w:rsidRPr="00DF09C8">
              <w:rPr>
                <w:b w:val="0"/>
                <w:sz w:val="24"/>
                <w:szCs w:val="24"/>
              </w:rPr>
              <w:lastRenderedPageBreak/>
              <w:t>Объектные</w:t>
            </w:r>
          </w:p>
          <w:p w:rsidR="00DF09C8" w:rsidRPr="00DF09C8" w:rsidRDefault="00DF09C8" w:rsidP="00DF09C8">
            <w:pPr>
              <w:pStyle w:val="11"/>
              <w:shd w:val="clear" w:color="auto" w:fill="auto"/>
              <w:spacing w:line="240" w:lineRule="auto"/>
              <w:ind w:firstLine="0"/>
              <w:jc w:val="left"/>
              <w:rPr>
                <w:b w:val="0"/>
                <w:sz w:val="24"/>
                <w:szCs w:val="24"/>
              </w:rPr>
            </w:pPr>
            <w:r w:rsidRPr="00DF09C8">
              <w:rPr>
                <w:b w:val="0"/>
                <w:sz w:val="24"/>
                <w:szCs w:val="24"/>
              </w:rPr>
              <w:t xml:space="preserve">автостоянки </w:t>
            </w:r>
            <w:proofErr w:type="gramStart"/>
            <w:r w:rsidRPr="00DF09C8">
              <w:rPr>
                <w:b w:val="0"/>
                <w:sz w:val="24"/>
                <w:szCs w:val="24"/>
              </w:rPr>
              <w:t>для</w:t>
            </w:r>
            <w:proofErr w:type="gramEnd"/>
          </w:p>
          <w:p w:rsidR="00DF09C8" w:rsidRPr="00DF09C8" w:rsidRDefault="00DF09C8" w:rsidP="00DF09C8">
            <w:pPr>
              <w:pStyle w:val="11"/>
              <w:spacing w:line="278" w:lineRule="exact"/>
              <w:ind w:firstLine="0"/>
              <w:jc w:val="left"/>
              <w:rPr>
                <w:b w:val="0"/>
                <w:sz w:val="24"/>
                <w:szCs w:val="24"/>
              </w:rPr>
            </w:pPr>
            <w:r w:rsidRPr="00DF09C8">
              <w:rPr>
                <w:b w:val="0"/>
                <w:sz w:val="24"/>
                <w:szCs w:val="24"/>
              </w:rPr>
              <w:t>легковых автомобилей</w:t>
            </w:r>
          </w:p>
        </w:tc>
        <w:tc>
          <w:tcPr>
            <w:tcW w:w="2020" w:type="dxa"/>
            <w:vMerge/>
          </w:tcPr>
          <w:p w:rsidR="00DF09C8" w:rsidRPr="00DF09C8" w:rsidRDefault="00DF09C8" w:rsidP="00DF09C8">
            <w:pPr>
              <w:pStyle w:val="11"/>
              <w:spacing w:line="278" w:lineRule="exact"/>
              <w:rPr>
                <w:b w:val="0"/>
                <w:sz w:val="24"/>
                <w:szCs w:val="24"/>
                <w:lang w:val="ru-RU"/>
              </w:rPr>
            </w:pPr>
          </w:p>
        </w:tc>
      </w:tr>
      <w:tr w:rsidR="00DF09C8" w:rsidRPr="00DF09C8" w:rsidTr="00D67D46">
        <w:tc>
          <w:tcPr>
            <w:tcW w:w="568" w:type="dxa"/>
          </w:tcPr>
          <w:p w:rsidR="00DF09C8" w:rsidRPr="00DF09C8" w:rsidRDefault="00DF09C8" w:rsidP="00DF09C8">
            <w:pPr>
              <w:pStyle w:val="af0"/>
              <w:ind w:left="0"/>
              <w:jc w:val="right"/>
              <w:rPr>
                <w:rFonts w:ascii="Times New Roman" w:hAnsi="Times New Roman" w:cs="Times New Roman"/>
                <w:lang w:val="ru-RU"/>
              </w:rPr>
            </w:pPr>
            <w:r>
              <w:rPr>
                <w:rFonts w:ascii="Times New Roman" w:hAnsi="Times New Roman" w:cs="Times New Roman"/>
                <w:lang w:val="ru-RU"/>
              </w:rPr>
              <w:lastRenderedPageBreak/>
              <w:t>3</w:t>
            </w:r>
          </w:p>
        </w:tc>
        <w:tc>
          <w:tcPr>
            <w:tcW w:w="1984" w:type="dxa"/>
          </w:tcPr>
          <w:p w:rsidR="00DF09C8" w:rsidRPr="00DF09C8" w:rsidRDefault="00DF09C8" w:rsidP="00DF09C8">
            <w:pPr>
              <w:pStyle w:val="af0"/>
              <w:ind w:left="0"/>
              <w:rPr>
                <w:rFonts w:ascii="Times New Roman" w:hAnsi="Times New Roman" w:cs="Times New Roman"/>
                <w:lang w:val="ru-RU"/>
              </w:rPr>
            </w:pPr>
            <w:r>
              <w:rPr>
                <w:rFonts w:ascii="Times New Roman" w:hAnsi="Times New Roman" w:cs="Times New Roman"/>
                <w:lang w:val="ru-RU"/>
              </w:rPr>
              <w:t>Связь</w:t>
            </w:r>
          </w:p>
        </w:tc>
        <w:tc>
          <w:tcPr>
            <w:tcW w:w="709" w:type="dxa"/>
          </w:tcPr>
          <w:p w:rsidR="00DF09C8" w:rsidRPr="00DF09C8" w:rsidRDefault="00DF09C8" w:rsidP="00DF09C8">
            <w:pPr>
              <w:pStyle w:val="af0"/>
              <w:ind w:left="0"/>
              <w:jc w:val="center"/>
              <w:rPr>
                <w:rFonts w:ascii="Times New Roman" w:hAnsi="Times New Roman" w:cs="Times New Roman"/>
                <w:lang w:val="ru-RU"/>
              </w:rPr>
            </w:pPr>
            <w:r>
              <w:rPr>
                <w:rFonts w:ascii="Times New Roman" w:hAnsi="Times New Roman" w:cs="Times New Roman"/>
                <w:lang w:val="ru-RU"/>
              </w:rPr>
              <w:t>6.8</w:t>
            </w:r>
          </w:p>
        </w:tc>
        <w:tc>
          <w:tcPr>
            <w:tcW w:w="2551" w:type="dxa"/>
          </w:tcPr>
          <w:p w:rsidR="00DF09C8" w:rsidRPr="00DF09C8" w:rsidRDefault="00DF09C8" w:rsidP="00DF09C8">
            <w:pPr>
              <w:pStyle w:val="11"/>
              <w:shd w:val="clear" w:color="auto" w:fill="auto"/>
              <w:tabs>
                <w:tab w:val="left" w:pos="2335"/>
                <w:tab w:val="left" w:pos="2443"/>
              </w:tabs>
              <w:spacing w:line="240" w:lineRule="auto"/>
              <w:ind w:firstLine="0"/>
              <w:jc w:val="left"/>
              <w:rPr>
                <w:b w:val="0"/>
                <w:sz w:val="24"/>
                <w:szCs w:val="24"/>
              </w:rPr>
            </w:pPr>
            <w:r w:rsidRPr="00DF09C8">
              <w:rPr>
                <w:b w:val="0"/>
                <w:sz w:val="24"/>
                <w:szCs w:val="24"/>
              </w:rPr>
              <w:t>Размещение объектов</w:t>
            </w:r>
          </w:p>
          <w:p w:rsidR="00DF09C8" w:rsidRPr="00DF09C8" w:rsidRDefault="00DF09C8" w:rsidP="00DF09C8">
            <w:pPr>
              <w:pStyle w:val="11"/>
              <w:shd w:val="clear" w:color="auto" w:fill="auto"/>
              <w:tabs>
                <w:tab w:val="left" w:pos="2335"/>
                <w:tab w:val="left" w:pos="2443"/>
              </w:tabs>
              <w:spacing w:line="240" w:lineRule="auto"/>
              <w:ind w:firstLine="0"/>
              <w:jc w:val="left"/>
              <w:rPr>
                <w:b w:val="0"/>
                <w:sz w:val="24"/>
                <w:szCs w:val="24"/>
              </w:rPr>
            </w:pPr>
            <w:r w:rsidRPr="00DF09C8">
              <w:rPr>
                <w:b w:val="0"/>
                <w:sz w:val="24"/>
                <w:szCs w:val="24"/>
              </w:rPr>
              <w:t>связи, радиовещания,</w:t>
            </w:r>
          </w:p>
          <w:p w:rsidR="00DF09C8" w:rsidRPr="00DF09C8" w:rsidRDefault="00DF09C8" w:rsidP="00DF09C8">
            <w:pPr>
              <w:pStyle w:val="11"/>
              <w:shd w:val="clear" w:color="auto" w:fill="auto"/>
              <w:tabs>
                <w:tab w:val="left" w:pos="2335"/>
                <w:tab w:val="left" w:pos="2443"/>
              </w:tabs>
              <w:spacing w:line="240" w:lineRule="auto"/>
              <w:ind w:firstLine="0"/>
              <w:jc w:val="left"/>
              <w:rPr>
                <w:b w:val="0"/>
                <w:sz w:val="24"/>
                <w:szCs w:val="24"/>
              </w:rPr>
            </w:pPr>
            <w:r w:rsidRPr="00DF09C8">
              <w:rPr>
                <w:b w:val="0"/>
                <w:sz w:val="24"/>
                <w:szCs w:val="24"/>
              </w:rPr>
              <w:t>телевидения, включая</w:t>
            </w:r>
          </w:p>
          <w:p w:rsidR="00DF09C8" w:rsidRPr="00DF09C8" w:rsidRDefault="00DF09C8" w:rsidP="00DF09C8">
            <w:pPr>
              <w:pStyle w:val="11"/>
              <w:shd w:val="clear" w:color="auto" w:fill="auto"/>
              <w:tabs>
                <w:tab w:val="left" w:pos="2335"/>
                <w:tab w:val="left" w:pos="2443"/>
              </w:tabs>
              <w:spacing w:line="240" w:lineRule="auto"/>
              <w:ind w:firstLine="0"/>
              <w:jc w:val="left"/>
              <w:rPr>
                <w:b w:val="0"/>
                <w:sz w:val="24"/>
                <w:szCs w:val="24"/>
              </w:rPr>
            </w:pPr>
            <w:r w:rsidRPr="00DF09C8">
              <w:rPr>
                <w:b w:val="0"/>
                <w:sz w:val="24"/>
                <w:szCs w:val="24"/>
              </w:rPr>
              <w:t>воздушные</w:t>
            </w:r>
          </w:p>
          <w:p w:rsidR="00DF09C8" w:rsidRPr="00DF09C8" w:rsidRDefault="00DF09C8" w:rsidP="00DF09C8">
            <w:pPr>
              <w:pStyle w:val="11"/>
              <w:shd w:val="clear" w:color="auto" w:fill="auto"/>
              <w:tabs>
                <w:tab w:val="left" w:pos="2335"/>
                <w:tab w:val="left" w:pos="2443"/>
              </w:tabs>
              <w:spacing w:line="240" w:lineRule="auto"/>
              <w:ind w:firstLine="0"/>
              <w:jc w:val="left"/>
              <w:rPr>
                <w:b w:val="0"/>
                <w:sz w:val="24"/>
                <w:szCs w:val="24"/>
              </w:rPr>
            </w:pPr>
            <w:r w:rsidRPr="00DF09C8">
              <w:rPr>
                <w:b w:val="0"/>
                <w:sz w:val="24"/>
                <w:szCs w:val="24"/>
              </w:rPr>
              <w:t>радиорелейные,</w:t>
            </w:r>
          </w:p>
          <w:p w:rsidR="00DF09C8" w:rsidRPr="00DF09C8" w:rsidRDefault="00DF09C8" w:rsidP="00DF09C8">
            <w:pPr>
              <w:pStyle w:val="11"/>
              <w:shd w:val="clear" w:color="auto" w:fill="auto"/>
              <w:tabs>
                <w:tab w:val="left" w:pos="2335"/>
                <w:tab w:val="left" w:pos="2443"/>
              </w:tabs>
              <w:spacing w:line="240" w:lineRule="auto"/>
              <w:ind w:firstLine="0"/>
              <w:jc w:val="left"/>
              <w:rPr>
                <w:b w:val="0"/>
                <w:sz w:val="24"/>
                <w:szCs w:val="24"/>
              </w:rPr>
            </w:pPr>
            <w:r w:rsidRPr="00DF09C8">
              <w:rPr>
                <w:b w:val="0"/>
                <w:sz w:val="24"/>
                <w:szCs w:val="24"/>
              </w:rPr>
              <w:t>надземные и</w:t>
            </w:r>
          </w:p>
          <w:p w:rsidR="00DF09C8" w:rsidRPr="00DF09C8" w:rsidRDefault="00DF09C8" w:rsidP="00DF09C8">
            <w:pPr>
              <w:pStyle w:val="11"/>
              <w:shd w:val="clear" w:color="auto" w:fill="auto"/>
              <w:tabs>
                <w:tab w:val="left" w:pos="2335"/>
                <w:tab w:val="left" w:pos="2443"/>
              </w:tabs>
              <w:spacing w:line="240" w:lineRule="auto"/>
              <w:ind w:firstLine="0"/>
              <w:jc w:val="left"/>
              <w:rPr>
                <w:b w:val="0"/>
                <w:sz w:val="24"/>
                <w:szCs w:val="24"/>
              </w:rPr>
            </w:pPr>
            <w:r w:rsidRPr="00DF09C8">
              <w:rPr>
                <w:b w:val="0"/>
                <w:sz w:val="24"/>
                <w:szCs w:val="24"/>
              </w:rPr>
              <w:t>подземные кабельные</w:t>
            </w:r>
          </w:p>
          <w:p w:rsidR="00DF09C8" w:rsidRDefault="00DF09C8" w:rsidP="00DE2744">
            <w:pPr>
              <w:pStyle w:val="11"/>
              <w:shd w:val="clear" w:color="auto" w:fill="auto"/>
              <w:tabs>
                <w:tab w:val="left" w:pos="2335"/>
                <w:tab w:val="left" w:pos="2443"/>
              </w:tabs>
              <w:spacing w:line="274" w:lineRule="exact"/>
              <w:ind w:firstLine="0"/>
              <w:jc w:val="left"/>
            </w:pPr>
            <w:r w:rsidRPr="00DF09C8">
              <w:rPr>
                <w:b w:val="0"/>
                <w:sz w:val="24"/>
                <w:szCs w:val="24"/>
              </w:rPr>
              <w:t>линии связи, линии радиофикации, усилительные пункты на кабельных линиях связи,</w:t>
            </w:r>
            <w:r w:rsidR="00DE2744">
              <w:rPr>
                <w:b w:val="0"/>
                <w:sz w:val="24"/>
                <w:szCs w:val="24"/>
                <w:lang w:val="ru-RU"/>
              </w:rPr>
              <w:t xml:space="preserve"> </w:t>
            </w:r>
            <w:r w:rsidRPr="00DF09C8">
              <w:rPr>
                <w:b w:val="0"/>
                <w:sz w:val="24"/>
                <w:szCs w:val="24"/>
              </w:rPr>
              <w:t>инфраструктуру спутниковой связи и телерадиовещания</w:t>
            </w:r>
          </w:p>
        </w:tc>
        <w:tc>
          <w:tcPr>
            <w:tcW w:w="2127" w:type="dxa"/>
          </w:tcPr>
          <w:p w:rsidR="00DF09C8" w:rsidRPr="00DF09C8" w:rsidRDefault="00DF09C8" w:rsidP="00DF09C8">
            <w:pPr>
              <w:pStyle w:val="af0"/>
              <w:ind w:left="0"/>
              <w:jc w:val="right"/>
              <w:rPr>
                <w:rFonts w:ascii="Times New Roman" w:hAnsi="Times New Roman" w:cs="Times New Roman"/>
                <w:lang w:val="ru-RU"/>
              </w:rPr>
            </w:pPr>
          </w:p>
        </w:tc>
        <w:tc>
          <w:tcPr>
            <w:tcW w:w="2020" w:type="dxa"/>
            <w:vMerge/>
          </w:tcPr>
          <w:p w:rsidR="00DF09C8" w:rsidRPr="00080BF6" w:rsidRDefault="00DF09C8" w:rsidP="00DF09C8">
            <w:pPr>
              <w:pStyle w:val="11"/>
              <w:shd w:val="clear" w:color="auto" w:fill="auto"/>
              <w:spacing w:line="278" w:lineRule="exact"/>
              <w:ind w:firstLine="0"/>
              <w:rPr>
                <w:lang w:val="ru-RU"/>
              </w:rPr>
            </w:pPr>
          </w:p>
        </w:tc>
      </w:tr>
    </w:tbl>
    <w:p w:rsidR="0023128A" w:rsidRDefault="003D2532">
      <w:pPr>
        <w:pStyle w:val="21"/>
        <w:shd w:val="clear" w:color="auto" w:fill="auto"/>
        <w:spacing w:before="249" w:line="322" w:lineRule="exact"/>
        <w:ind w:left="20" w:right="20" w:firstLine="700"/>
        <w:jc w:val="both"/>
        <w:rPr>
          <w:lang w:val="ru-RU"/>
        </w:rPr>
      </w:pPr>
      <w:r>
        <w:t xml:space="preserve">4) </w:t>
      </w:r>
      <w:r w:rsidRPr="00F50F16">
        <w:t>предельные размеры земельных участков, предельные параметры разрешенного строительства, реконструкции объектов капитального строительства зоны ОД представлены в таблице 10.</w:t>
      </w:r>
    </w:p>
    <w:p w:rsidR="0023128A" w:rsidRDefault="003D2532" w:rsidP="005F0AEC">
      <w:pPr>
        <w:pStyle w:val="21"/>
        <w:shd w:val="clear" w:color="auto" w:fill="auto"/>
        <w:spacing w:line="322" w:lineRule="exact"/>
        <w:ind w:left="20" w:right="20" w:firstLine="700"/>
        <w:jc w:val="right"/>
        <w:rPr>
          <w:lang w:val="ru-RU"/>
        </w:rPr>
      </w:pPr>
      <w:r>
        <w:rPr>
          <w:lang w:val="ru-RU"/>
        </w:rPr>
        <w:t xml:space="preserve">                         Таблица 10</w:t>
      </w:r>
    </w:p>
    <w:tbl>
      <w:tblPr>
        <w:tblStyle w:val="aa"/>
        <w:tblW w:w="0" w:type="auto"/>
        <w:tblInd w:w="20" w:type="dxa"/>
        <w:tblLook w:val="04A0" w:firstRow="1" w:lastRow="0" w:firstColumn="1" w:lastColumn="0" w:noHBand="0" w:noVBand="1"/>
      </w:tblPr>
      <w:tblGrid>
        <w:gridCol w:w="711"/>
        <w:gridCol w:w="3261"/>
        <w:gridCol w:w="5933"/>
      </w:tblGrid>
      <w:tr w:rsidR="007F09A8" w:rsidRPr="005F0AEC" w:rsidTr="000B011A">
        <w:trPr>
          <w:trHeight w:val="693"/>
          <w:tblHeader/>
        </w:trPr>
        <w:tc>
          <w:tcPr>
            <w:tcW w:w="711" w:type="dxa"/>
          </w:tcPr>
          <w:p w:rsidR="007F09A8" w:rsidRPr="005F0AEC" w:rsidRDefault="007F09A8" w:rsidP="007F09A8">
            <w:pPr>
              <w:pStyle w:val="21"/>
              <w:shd w:val="clear" w:color="auto" w:fill="auto"/>
              <w:spacing w:line="322" w:lineRule="exact"/>
              <w:ind w:right="20"/>
              <w:rPr>
                <w:sz w:val="24"/>
                <w:szCs w:val="24"/>
                <w:lang w:val="ru-RU"/>
              </w:rPr>
            </w:pPr>
            <w:r w:rsidRPr="005F0AEC">
              <w:rPr>
                <w:sz w:val="24"/>
                <w:szCs w:val="24"/>
              </w:rPr>
              <w:t xml:space="preserve">№ </w:t>
            </w:r>
            <w:proofErr w:type="gramStart"/>
            <w:r w:rsidRPr="005F0AEC">
              <w:rPr>
                <w:sz w:val="24"/>
                <w:szCs w:val="24"/>
              </w:rPr>
              <w:t>п</w:t>
            </w:r>
            <w:proofErr w:type="gramEnd"/>
            <w:r w:rsidRPr="005F0AEC">
              <w:rPr>
                <w:sz w:val="24"/>
                <w:szCs w:val="24"/>
              </w:rPr>
              <w:t>/п</w:t>
            </w:r>
          </w:p>
        </w:tc>
        <w:tc>
          <w:tcPr>
            <w:tcW w:w="3261" w:type="dxa"/>
          </w:tcPr>
          <w:p w:rsidR="007F09A8" w:rsidRPr="005F0AEC" w:rsidRDefault="007F09A8" w:rsidP="007F09A8">
            <w:pPr>
              <w:pStyle w:val="21"/>
              <w:shd w:val="clear" w:color="auto" w:fill="auto"/>
              <w:spacing w:line="322" w:lineRule="exact"/>
              <w:ind w:right="20"/>
              <w:rPr>
                <w:sz w:val="24"/>
                <w:szCs w:val="24"/>
                <w:lang w:val="ru-RU"/>
              </w:rPr>
            </w:pPr>
            <w:r w:rsidRPr="005F0AEC">
              <w:rPr>
                <w:sz w:val="24"/>
                <w:szCs w:val="24"/>
              </w:rPr>
              <w:t>Предельный параметр</w:t>
            </w:r>
          </w:p>
        </w:tc>
        <w:tc>
          <w:tcPr>
            <w:tcW w:w="5933" w:type="dxa"/>
          </w:tcPr>
          <w:p w:rsidR="007F09A8" w:rsidRPr="005F0AEC" w:rsidRDefault="007F09A8" w:rsidP="007F09A8">
            <w:pPr>
              <w:pStyle w:val="21"/>
              <w:shd w:val="clear" w:color="auto" w:fill="auto"/>
              <w:spacing w:line="322" w:lineRule="exact"/>
              <w:ind w:right="20"/>
              <w:rPr>
                <w:sz w:val="24"/>
                <w:szCs w:val="24"/>
                <w:lang w:val="ru-RU"/>
              </w:rPr>
            </w:pPr>
            <w:r w:rsidRPr="005F0AEC">
              <w:rPr>
                <w:sz w:val="24"/>
                <w:szCs w:val="24"/>
              </w:rPr>
              <w:t>Описание параметра</w:t>
            </w:r>
          </w:p>
        </w:tc>
      </w:tr>
      <w:tr w:rsidR="007F09A8" w:rsidRPr="005F0AEC" w:rsidTr="007F09A8">
        <w:tc>
          <w:tcPr>
            <w:tcW w:w="711" w:type="dxa"/>
            <w:vMerge w:val="restart"/>
          </w:tcPr>
          <w:p w:rsidR="007F09A8" w:rsidRPr="005F0AEC" w:rsidRDefault="007F09A8" w:rsidP="007F09A8">
            <w:pPr>
              <w:pStyle w:val="21"/>
              <w:shd w:val="clear" w:color="auto" w:fill="auto"/>
              <w:spacing w:line="322" w:lineRule="exact"/>
              <w:ind w:right="20"/>
              <w:rPr>
                <w:sz w:val="24"/>
                <w:szCs w:val="24"/>
                <w:lang w:val="ru-RU"/>
              </w:rPr>
            </w:pPr>
            <w:r w:rsidRPr="005F0AEC">
              <w:rPr>
                <w:sz w:val="24"/>
                <w:szCs w:val="24"/>
              </w:rPr>
              <w:t>1</w:t>
            </w:r>
          </w:p>
        </w:tc>
        <w:tc>
          <w:tcPr>
            <w:tcW w:w="3261" w:type="dxa"/>
            <w:vMerge w:val="restart"/>
          </w:tcPr>
          <w:p w:rsidR="007F09A8" w:rsidRPr="005F0AEC" w:rsidRDefault="007F09A8" w:rsidP="007F09A8">
            <w:pPr>
              <w:pStyle w:val="21"/>
              <w:shd w:val="clear" w:color="auto" w:fill="auto"/>
              <w:spacing w:line="322" w:lineRule="exact"/>
              <w:ind w:right="20"/>
              <w:jc w:val="left"/>
              <w:rPr>
                <w:sz w:val="24"/>
                <w:szCs w:val="24"/>
                <w:lang w:val="ru-RU"/>
              </w:rPr>
            </w:pPr>
            <w:r w:rsidRPr="005F0AEC">
              <w:rPr>
                <w:sz w:val="24"/>
                <w:szCs w:val="24"/>
              </w:rPr>
              <w:t>Минимальная площадь земельного участка (кв. м)</w:t>
            </w:r>
          </w:p>
        </w:tc>
        <w:tc>
          <w:tcPr>
            <w:tcW w:w="5933" w:type="dxa"/>
          </w:tcPr>
          <w:p w:rsidR="007F09A8" w:rsidRPr="005F0AEC" w:rsidRDefault="007F09A8" w:rsidP="007F09A8">
            <w:pPr>
              <w:pStyle w:val="21"/>
              <w:shd w:val="clear" w:color="auto" w:fill="auto"/>
              <w:spacing w:line="322" w:lineRule="exact"/>
              <w:ind w:right="20"/>
              <w:jc w:val="left"/>
              <w:rPr>
                <w:sz w:val="24"/>
                <w:szCs w:val="24"/>
                <w:lang w:val="ru-RU"/>
              </w:rPr>
            </w:pPr>
            <w:r w:rsidRPr="005F0AEC">
              <w:rPr>
                <w:sz w:val="24"/>
                <w:szCs w:val="24"/>
              </w:rPr>
              <w:t>10 - для коммунального обслуживания (котельные, КНС, АТС, КТП, ЗТП, ШРП, ГРП, ТП)</w:t>
            </w:r>
          </w:p>
        </w:tc>
      </w:tr>
      <w:tr w:rsidR="007F09A8" w:rsidRPr="005F0AEC" w:rsidTr="007F09A8">
        <w:tc>
          <w:tcPr>
            <w:tcW w:w="711" w:type="dxa"/>
            <w:vMerge/>
          </w:tcPr>
          <w:p w:rsidR="007F09A8" w:rsidRPr="005F0AEC" w:rsidRDefault="007F09A8">
            <w:pPr>
              <w:pStyle w:val="21"/>
              <w:shd w:val="clear" w:color="auto" w:fill="auto"/>
              <w:spacing w:before="249" w:line="322" w:lineRule="exact"/>
              <w:ind w:right="20"/>
              <w:jc w:val="right"/>
              <w:rPr>
                <w:sz w:val="24"/>
                <w:szCs w:val="24"/>
                <w:lang w:val="ru-RU"/>
              </w:rPr>
            </w:pPr>
          </w:p>
        </w:tc>
        <w:tc>
          <w:tcPr>
            <w:tcW w:w="3261" w:type="dxa"/>
            <w:vMerge/>
          </w:tcPr>
          <w:p w:rsidR="007F09A8" w:rsidRPr="005F0AEC" w:rsidRDefault="007F09A8">
            <w:pPr>
              <w:pStyle w:val="21"/>
              <w:shd w:val="clear" w:color="auto" w:fill="auto"/>
              <w:spacing w:before="249" w:line="322" w:lineRule="exact"/>
              <w:ind w:right="20"/>
              <w:jc w:val="right"/>
              <w:rPr>
                <w:sz w:val="24"/>
                <w:szCs w:val="24"/>
                <w:lang w:val="ru-RU"/>
              </w:rPr>
            </w:pPr>
          </w:p>
        </w:tc>
        <w:tc>
          <w:tcPr>
            <w:tcW w:w="5933" w:type="dxa"/>
          </w:tcPr>
          <w:p w:rsidR="007F09A8" w:rsidRPr="005F0AEC" w:rsidRDefault="007F09A8" w:rsidP="007F09A8">
            <w:pPr>
              <w:pStyle w:val="21"/>
              <w:shd w:val="clear" w:color="auto" w:fill="auto"/>
              <w:spacing w:line="322" w:lineRule="exact"/>
              <w:ind w:right="20"/>
              <w:jc w:val="left"/>
              <w:rPr>
                <w:sz w:val="24"/>
                <w:szCs w:val="24"/>
                <w:lang w:val="ru-RU"/>
              </w:rPr>
            </w:pPr>
            <w:r w:rsidRPr="005F0AEC">
              <w:rPr>
                <w:sz w:val="24"/>
                <w:szCs w:val="24"/>
              </w:rPr>
              <w:t>200 - для прочих объектов</w:t>
            </w:r>
          </w:p>
        </w:tc>
      </w:tr>
      <w:tr w:rsidR="007F09A8" w:rsidRPr="005F0AEC" w:rsidTr="007F09A8">
        <w:tc>
          <w:tcPr>
            <w:tcW w:w="711" w:type="dxa"/>
          </w:tcPr>
          <w:p w:rsidR="007F09A8" w:rsidRPr="005F0AEC" w:rsidRDefault="007F09A8" w:rsidP="007F09A8">
            <w:pPr>
              <w:pStyle w:val="21"/>
              <w:shd w:val="clear" w:color="auto" w:fill="auto"/>
              <w:spacing w:line="322" w:lineRule="exact"/>
              <w:ind w:right="20"/>
              <w:rPr>
                <w:sz w:val="24"/>
                <w:szCs w:val="24"/>
                <w:lang w:val="ru-RU"/>
              </w:rPr>
            </w:pPr>
            <w:r w:rsidRPr="005F0AEC">
              <w:rPr>
                <w:sz w:val="24"/>
                <w:szCs w:val="24"/>
                <w:lang w:val="ru-RU"/>
              </w:rPr>
              <w:t>2</w:t>
            </w:r>
          </w:p>
        </w:tc>
        <w:tc>
          <w:tcPr>
            <w:tcW w:w="3261" w:type="dxa"/>
          </w:tcPr>
          <w:p w:rsidR="007F09A8" w:rsidRPr="005F0AEC" w:rsidRDefault="007F09A8" w:rsidP="007F09A8">
            <w:pPr>
              <w:pStyle w:val="21"/>
              <w:shd w:val="clear" w:color="auto" w:fill="auto"/>
              <w:spacing w:line="322" w:lineRule="exact"/>
              <w:ind w:right="20"/>
              <w:jc w:val="left"/>
              <w:rPr>
                <w:sz w:val="24"/>
                <w:szCs w:val="24"/>
                <w:lang w:val="ru-RU"/>
              </w:rPr>
            </w:pPr>
            <w:r w:rsidRPr="005F0AEC">
              <w:rPr>
                <w:sz w:val="24"/>
                <w:szCs w:val="24"/>
              </w:rPr>
              <w:t>Максимальная площадь земельного участка (кв. м)</w:t>
            </w:r>
          </w:p>
        </w:tc>
        <w:tc>
          <w:tcPr>
            <w:tcW w:w="5933" w:type="dxa"/>
          </w:tcPr>
          <w:p w:rsidR="007F09A8" w:rsidRPr="005F0AEC" w:rsidRDefault="007F09A8" w:rsidP="007F09A8">
            <w:pPr>
              <w:pStyle w:val="21"/>
              <w:shd w:val="clear" w:color="auto" w:fill="auto"/>
              <w:spacing w:line="322" w:lineRule="exact"/>
              <w:ind w:right="20"/>
              <w:jc w:val="left"/>
              <w:rPr>
                <w:sz w:val="24"/>
                <w:szCs w:val="24"/>
              </w:rPr>
            </w:pPr>
            <w:r w:rsidRPr="005F0AEC">
              <w:rPr>
                <w:sz w:val="24"/>
                <w:szCs w:val="24"/>
              </w:rPr>
              <w:t>5000</w:t>
            </w:r>
          </w:p>
        </w:tc>
      </w:tr>
      <w:tr w:rsidR="007F09A8" w:rsidRPr="005F0AEC" w:rsidTr="007F09A8">
        <w:tc>
          <w:tcPr>
            <w:tcW w:w="711" w:type="dxa"/>
            <w:vMerge w:val="restart"/>
          </w:tcPr>
          <w:p w:rsidR="007F09A8" w:rsidRPr="005F0AEC" w:rsidRDefault="007F09A8" w:rsidP="007F09A8">
            <w:pPr>
              <w:pStyle w:val="21"/>
              <w:shd w:val="clear" w:color="auto" w:fill="auto"/>
              <w:spacing w:line="322" w:lineRule="exact"/>
              <w:ind w:right="20"/>
              <w:rPr>
                <w:sz w:val="24"/>
                <w:szCs w:val="24"/>
                <w:lang w:val="ru-RU"/>
              </w:rPr>
            </w:pPr>
            <w:r w:rsidRPr="005F0AEC">
              <w:rPr>
                <w:sz w:val="24"/>
                <w:szCs w:val="24"/>
              </w:rPr>
              <w:t>3</w:t>
            </w:r>
          </w:p>
        </w:tc>
        <w:tc>
          <w:tcPr>
            <w:tcW w:w="3261" w:type="dxa"/>
            <w:vMerge w:val="restart"/>
          </w:tcPr>
          <w:p w:rsidR="007F09A8" w:rsidRPr="005F0AEC" w:rsidRDefault="007F09A8" w:rsidP="007F09A8">
            <w:pPr>
              <w:pStyle w:val="21"/>
              <w:shd w:val="clear" w:color="auto" w:fill="auto"/>
              <w:spacing w:line="322" w:lineRule="exact"/>
              <w:ind w:right="20"/>
              <w:jc w:val="left"/>
              <w:rPr>
                <w:sz w:val="24"/>
                <w:szCs w:val="24"/>
              </w:rPr>
            </w:pPr>
            <w:proofErr w:type="spellStart"/>
            <w:r w:rsidRPr="005F0AEC">
              <w:rPr>
                <w:sz w:val="24"/>
                <w:szCs w:val="24"/>
              </w:rPr>
              <w:t>Максимальн</w:t>
            </w:r>
            <w:r w:rsidRPr="005F0AEC">
              <w:rPr>
                <w:sz w:val="24"/>
                <w:szCs w:val="24"/>
                <w:lang w:val="ru-RU"/>
              </w:rPr>
              <w:t>ый</w:t>
            </w:r>
            <w:proofErr w:type="spellEnd"/>
            <w:r w:rsidRPr="005F0AEC">
              <w:rPr>
                <w:sz w:val="24"/>
                <w:szCs w:val="24"/>
                <w:lang w:val="ru-RU"/>
              </w:rPr>
              <w:t xml:space="preserve">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5933" w:type="dxa"/>
          </w:tcPr>
          <w:p w:rsidR="007F09A8" w:rsidRPr="005F0AEC" w:rsidRDefault="007F09A8" w:rsidP="007F09A8">
            <w:pPr>
              <w:pStyle w:val="21"/>
              <w:shd w:val="clear" w:color="auto" w:fill="auto"/>
              <w:spacing w:line="322" w:lineRule="exact"/>
              <w:ind w:right="20"/>
              <w:jc w:val="left"/>
              <w:rPr>
                <w:sz w:val="24"/>
                <w:szCs w:val="24"/>
              </w:rPr>
            </w:pPr>
            <w:r w:rsidRPr="005F0AEC">
              <w:rPr>
                <w:sz w:val="24"/>
                <w:szCs w:val="24"/>
                <w:lang w:val="ru-RU"/>
              </w:rPr>
              <w:t>90 – для коммунального обслуживания (котельные, КНС, АТС, КТП, ЗТП, ШРП, ГРП, ТП)</w:t>
            </w:r>
          </w:p>
        </w:tc>
      </w:tr>
      <w:tr w:rsidR="007F09A8" w:rsidRPr="005F0AEC" w:rsidTr="007F09A8">
        <w:tc>
          <w:tcPr>
            <w:tcW w:w="711" w:type="dxa"/>
            <w:vMerge/>
          </w:tcPr>
          <w:p w:rsidR="007F09A8" w:rsidRPr="005F0AEC" w:rsidRDefault="007F09A8" w:rsidP="007F09A8">
            <w:pPr>
              <w:pStyle w:val="21"/>
              <w:shd w:val="clear" w:color="auto" w:fill="auto"/>
              <w:spacing w:line="322" w:lineRule="exact"/>
              <w:ind w:right="20"/>
              <w:rPr>
                <w:sz w:val="24"/>
                <w:szCs w:val="24"/>
                <w:lang w:val="ru-RU"/>
              </w:rPr>
            </w:pPr>
          </w:p>
        </w:tc>
        <w:tc>
          <w:tcPr>
            <w:tcW w:w="3261" w:type="dxa"/>
            <w:vMerge/>
          </w:tcPr>
          <w:p w:rsidR="007F09A8" w:rsidRPr="005F0AEC" w:rsidRDefault="007F09A8">
            <w:pPr>
              <w:pStyle w:val="21"/>
              <w:shd w:val="clear" w:color="auto" w:fill="auto"/>
              <w:spacing w:before="249" w:line="322" w:lineRule="exact"/>
              <w:ind w:right="20"/>
              <w:jc w:val="right"/>
              <w:rPr>
                <w:sz w:val="24"/>
                <w:szCs w:val="24"/>
              </w:rPr>
            </w:pPr>
          </w:p>
        </w:tc>
        <w:tc>
          <w:tcPr>
            <w:tcW w:w="5933" w:type="dxa"/>
          </w:tcPr>
          <w:p w:rsidR="007F09A8" w:rsidRPr="005F0AEC" w:rsidRDefault="007F09A8" w:rsidP="007F09A8">
            <w:pPr>
              <w:pStyle w:val="21"/>
              <w:shd w:val="clear" w:color="auto" w:fill="auto"/>
              <w:spacing w:line="322" w:lineRule="exact"/>
              <w:ind w:right="20"/>
              <w:jc w:val="left"/>
              <w:rPr>
                <w:sz w:val="24"/>
                <w:szCs w:val="24"/>
              </w:rPr>
            </w:pPr>
            <w:r w:rsidRPr="005F0AEC">
              <w:rPr>
                <w:sz w:val="24"/>
                <w:szCs w:val="24"/>
                <w:lang w:val="ru-RU"/>
              </w:rPr>
              <w:t>60-для прочих объектов</w:t>
            </w:r>
          </w:p>
        </w:tc>
      </w:tr>
      <w:tr w:rsidR="005F0AEC" w:rsidRPr="005F0AEC" w:rsidTr="007F09A8">
        <w:tc>
          <w:tcPr>
            <w:tcW w:w="711" w:type="dxa"/>
            <w:vMerge w:val="restart"/>
          </w:tcPr>
          <w:p w:rsidR="005F0AEC" w:rsidRPr="005F0AEC" w:rsidRDefault="005F0AEC" w:rsidP="007F09A8">
            <w:pPr>
              <w:pStyle w:val="21"/>
              <w:shd w:val="clear" w:color="auto" w:fill="auto"/>
              <w:spacing w:line="322" w:lineRule="exact"/>
              <w:ind w:right="20"/>
              <w:rPr>
                <w:sz w:val="24"/>
                <w:szCs w:val="24"/>
                <w:lang w:val="ru-RU"/>
              </w:rPr>
            </w:pPr>
            <w:r w:rsidRPr="005F0AEC">
              <w:rPr>
                <w:sz w:val="24"/>
                <w:szCs w:val="24"/>
                <w:lang w:val="ru-RU"/>
              </w:rPr>
              <w:t>4</w:t>
            </w:r>
          </w:p>
        </w:tc>
        <w:tc>
          <w:tcPr>
            <w:tcW w:w="3261" w:type="dxa"/>
            <w:vMerge w:val="restart"/>
          </w:tcPr>
          <w:p w:rsidR="005F0AEC" w:rsidRPr="005F0AEC" w:rsidRDefault="005F0AEC" w:rsidP="007F09A8">
            <w:pPr>
              <w:pStyle w:val="11"/>
              <w:shd w:val="clear" w:color="auto" w:fill="auto"/>
              <w:spacing w:line="278" w:lineRule="exact"/>
              <w:ind w:firstLine="0"/>
              <w:jc w:val="left"/>
              <w:rPr>
                <w:b w:val="0"/>
                <w:sz w:val="24"/>
                <w:szCs w:val="24"/>
              </w:rPr>
            </w:pPr>
            <w:r w:rsidRPr="005F0AEC">
              <w:rPr>
                <w:b w:val="0"/>
                <w:sz w:val="24"/>
                <w:szCs w:val="24"/>
              </w:rPr>
              <w:t>Минимальные отступы, установленные в целях определения мест</w:t>
            </w:r>
          </w:p>
          <w:p w:rsidR="005F0AEC" w:rsidRPr="005F0AEC" w:rsidRDefault="005F0AEC" w:rsidP="007F09A8">
            <w:pPr>
              <w:pStyle w:val="11"/>
              <w:spacing w:line="278" w:lineRule="exact"/>
              <w:ind w:firstLine="0"/>
              <w:jc w:val="left"/>
              <w:rPr>
                <w:b w:val="0"/>
                <w:sz w:val="24"/>
                <w:szCs w:val="24"/>
              </w:rPr>
            </w:pPr>
            <w:r w:rsidRPr="005F0AEC">
              <w:rPr>
                <w:b w:val="0"/>
                <w:sz w:val="24"/>
                <w:szCs w:val="24"/>
              </w:rPr>
              <w:t xml:space="preserve">допустимого размещения </w:t>
            </w:r>
            <w:r w:rsidRPr="005F0AEC">
              <w:rPr>
                <w:b w:val="0"/>
                <w:sz w:val="24"/>
                <w:szCs w:val="24"/>
              </w:rPr>
              <w:lastRenderedPageBreak/>
              <w:t>зданий,</w:t>
            </w:r>
            <w:r w:rsidRPr="005F0AEC">
              <w:rPr>
                <w:b w:val="0"/>
                <w:sz w:val="24"/>
                <w:szCs w:val="24"/>
                <w:lang w:val="ru-RU"/>
              </w:rPr>
              <w:t xml:space="preserve"> </w:t>
            </w:r>
            <w:r w:rsidRPr="005F0AEC">
              <w:rPr>
                <w:b w:val="0"/>
                <w:sz w:val="24"/>
                <w:szCs w:val="24"/>
              </w:rPr>
              <w:t>строений, сооружений, за пределами которых запрещено строительство зданий, строений, сооружений (м)</w:t>
            </w:r>
          </w:p>
        </w:tc>
        <w:tc>
          <w:tcPr>
            <w:tcW w:w="5933" w:type="dxa"/>
          </w:tcPr>
          <w:p w:rsidR="005F0AEC"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lastRenderedPageBreak/>
              <w:t>5 - от границ земельного участка по фронту улиц и проездов;</w:t>
            </w:r>
          </w:p>
          <w:p w:rsidR="005F0AEC" w:rsidRPr="005F0AEC" w:rsidRDefault="005F0AEC" w:rsidP="005F0AEC">
            <w:pPr>
              <w:pStyle w:val="21"/>
              <w:shd w:val="clear" w:color="auto" w:fill="auto"/>
              <w:spacing w:line="322" w:lineRule="exact"/>
              <w:ind w:right="20"/>
              <w:jc w:val="left"/>
              <w:rPr>
                <w:sz w:val="24"/>
                <w:szCs w:val="24"/>
                <w:lang w:val="ru-RU"/>
              </w:rPr>
            </w:pPr>
            <w:r w:rsidRPr="005F0AEC">
              <w:rPr>
                <w:sz w:val="24"/>
                <w:szCs w:val="24"/>
              </w:rPr>
              <w:t>5 - от красной линии (улиц и проездов)</w:t>
            </w:r>
          </w:p>
        </w:tc>
      </w:tr>
      <w:tr w:rsidR="005F0AEC" w:rsidRPr="005F0AEC" w:rsidTr="007F09A8">
        <w:tc>
          <w:tcPr>
            <w:tcW w:w="711" w:type="dxa"/>
            <w:vMerge/>
          </w:tcPr>
          <w:p w:rsidR="005F0AEC" w:rsidRPr="005F0AEC" w:rsidRDefault="005F0AEC" w:rsidP="007F09A8">
            <w:pPr>
              <w:pStyle w:val="21"/>
              <w:shd w:val="clear" w:color="auto" w:fill="auto"/>
              <w:spacing w:line="322" w:lineRule="exact"/>
              <w:ind w:right="20"/>
              <w:rPr>
                <w:sz w:val="24"/>
                <w:szCs w:val="24"/>
                <w:lang w:val="ru-RU"/>
              </w:rPr>
            </w:pPr>
          </w:p>
        </w:tc>
        <w:tc>
          <w:tcPr>
            <w:tcW w:w="3261" w:type="dxa"/>
            <w:vMerge/>
          </w:tcPr>
          <w:p w:rsidR="005F0AEC" w:rsidRPr="005F0AEC" w:rsidRDefault="005F0AEC" w:rsidP="007F09A8">
            <w:pPr>
              <w:pStyle w:val="11"/>
              <w:shd w:val="clear" w:color="auto" w:fill="auto"/>
              <w:spacing w:line="278" w:lineRule="exact"/>
              <w:ind w:left="167" w:firstLine="0"/>
              <w:rPr>
                <w:b w:val="0"/>
                <w:sz w:val="24"/>
                <w:szCs w:val="24"/>
              </w:rPr>
            </w:pPr>
          </w:p>
        </w:tc>
        <w:tc>
          <w:tcPr>
            <w:tcW w:w="5933" w:type="dxa"/>
          </w:tcPr>
          <w:p w:rsidR="005F0AEC"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t xml:space="preserve">1 - от границ земельного участка до объектов </w:t>
            </w:r>
            <w:r w:rsidRPr="005F0AEC">
              <w:rPr>
                <w:b w:val="0"/>
                <w:sz w:val="24"/>
                <w:szCs w:val="24"/>
              </w:rPr>
              <w:lastRenderedPageBreak/>
              <w:t>коммунального обслуживания (котельные, КНС, АТС, КТП, ЗТП, ШРП, ГРП, ТП)</w:t>
            </w:r>
          </w:p>
        </w:tc>
      </w:tr>
      <w:tr w:rsidR="005F0AEC" w:rsidRPr="005F0AEC" w:rsidTr="007F09A8">
        <w:tc>
          <w:tcPr>
            <w:tcW w:w="711" w:type="dxa"/>
            <w:vMerge/>
          </w:tcPr>
          <w:p w:rsidR="005F0AEC" w:rsidRPr="005F0AEC" w:rsidRDefault="005F0AEC" w:rsidP="007F09A8">
            <w:pPr>
              <w:pStyle w:val="21"/>
              <w:shd w:val="clear" w:color="auto" w:fill="auto"/>
              <w:spacing w:line="322" w:lineRule="exact"/>
              <w:ind w:right="20"/>
              <w:rPr>
                <w:sz w:val="24"/>
                <w:szCs w:val="24"/>
                <w:lang w:val="ru-RU"/>
              </w:rPr>
            </w:pPr>
          </w:p>
        </w:tc>
        <w:tc>
          <w:tcPr>
            <w:tcW w:w="3261" w:type="dxa"/>
            <w:vMerge/>
          </w:tcPr>
          <w:p w:rsidR="005F0AEC" w:rsidRPr="005F0AEC" w:rsidRDefault="005F0AEC" w:rsidP="007F09A8">
            <w:pPr>
              <w:pStyle w:val="11"/>
              <w:shd w:val="clear" w:color="auto" w:fill="auto"/>
              <w:spacing w:line="278" w:lineRule="exact"/>
              <w:ind w:left="167" w:firstLine="0"/>
              <w:rPr>
                <w:b w:val="0"/>
                <w:sz w:val="24"/>
                <w:szCs w:val="24"/>
              </w:rPr>
            </w:pPr>
          </w:p>
        </w:tc>
        <w:tc>
          <w:tcPr>
            <w:tcW w:w="5933" w:type="dxa"/>
          </w:tcPr>
          <w:p w:rsidR="005F0AEC"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t>3 - от границ земельного участка до прочих объектов</w:t>
            </w:r>
          </w:p>
        </w:tc>
      </w:tr>
      <w:tr w:rsidR="007F09A8" w:rsidRPr="005F0AEC" w:rsidTr="007F09A8">
        <w:tc>
          <w:tcPr>
            <w:tcW w:w="711" w:type="dxa"/>
          </w:tcPr>
          <w:p w:rsidR="007F09A8" w:rsidRPr="005F0AEC" w:rsidRDefault="007F09A8" w:rsidP="007F09A8">
            <w:pPr>
              <w:pStyle w:val="21"/>
              <w:shd w:val="clear" w:color="auto" w:fill="auto"/>
              <w:spacing w:line="322" w:lineRule="exact"/>
              <w:ind w:right="20"/>
              <w:rPr>
                <w:sz w:val="24"/>
                <w:szCs w:val="24"/>
                <w:lang w:val="ru-RU"/>
              </w:rPr>
            </w:pPr>
            <w:r w:rsidRPr="005F0AEC">
              <w:rPr>
                <w:sz w:val="24"/>
                <w:szCs w:val="24"/>
                <w:lang w:val="ru-RU"/>
              </w:rPr>
              <w:t>5</w:t>
            </w:r>
          </w:p>
        </w:tc>
        <w:tc>
          <w:tcPr>
            <w:tcW w:w="3261" w:type="dxa"/>
          </w:tcPr>
          <w:p w:rsidR="007F09A8" w:rsidRPr="005F0AEC" w:rsidRDefault="005F0AEC" w:rsidP="007F09A8">
            <w:pPr>
              <w:pStyle w:val="11"/>
              <w:shd w:val="clear" w:color="auto" w:fill="auto"/>
              <w:spacing w:line="278" w:lineRule="exact"/>
              <w:ind w:left="167" w:firstLine="0"/>
              <w:rPr>
                <w:b w:val="0"/>
                <w:sz w:val="24"/>
                <w:szCs w:val="24"/>
              </w:rPr>
            </w:pPr>
            <w:r w:rsidRPr="005F0AEC">
              <w:rPr>
                <w:b w:val="0"/>
                <w:sz w:val="24"/>
                <w:szCs w:val="24"/>
              </w:rPr>
              <w:t>Предельное количество этажей</w:t>
            </w:r>
          </w:p>
        </w:tc>
        <w:tc>
          <w:tcPr>
            <w:tcW w:w="5933" w:type="dxa"/>
          </w:tcPr>
          <w:p w:rsidR="007F09A8"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t>2</w:t>
            </w:r>
          </w:p>
        </w:tc>
      </w:tr>
      <w:tr w:rsidR="005F0AEC" w:rsidRPr="005F0AEC" w:rsidTr="007F09A8">
        <w:tc>
          <w:tcPr>
            <w:tcW w:w="711" w:type="dxa"/>
            <w:vMerge w:val="restart"/>
          </w:tcPr>
          <w:p w:rsidR="005F0AEC" w:rsidRPr="005F0AEC" w:rsidRDefault="005F0AEC" w:rsidP="007F09A8">
            <w:pPr>
              <w:pStyle w:val="21"/>
              <w:shd w:val="clear" w:color="auto" w:fill="auto"/>
              <w:spacing w:line="322" w:lineRule="exact"/>
              <w:ind w:right="20"/>
              <w:rPr>
                <w:sz w:val="24"/>
                <w:szCs w:val="24"/>
                <w:lang w:val="ru-RU"/>
              </w:rPr>
            </w:pPr>
            <w:r w:rsidRPr="005F0AEC">
              <w:rPr>
                <w:sz w:val="24"/>
                <w:szCs w:val="24"/>
                <w:lang w:val="ru-RU"/>
              </w:rPr>
              <w:t>6</w:t>
            </w:r>
          </w:p>
        </w:tc>
        <w:tc>
          <w:tcPr>
            <w:tcW w:w="3261" w:type="dxa"/>
            <w:vMerge w:val="restart"/>
          </w:tcPr>
          <w:p w:rsidR="005F0AEC" w:rsidRPr="005F0AEC" w:rsidRDefault="005F0AEC" w:rsidP="007F09A8">
            <w:pPr>
              <w:pStyle w:val="11"/>
              <w:shd w:val="clear" w:color="auto" w:fill="auto"/>
              <w:spacing w:line="278" w:lineRule="exact"/>
              <w:ind w:left="167" w:firstLine="0"/>
              <w:rPr>
                <w:b w:val="0"/>
                <w:sz w:val="24"/>
                <w:szCs w:val="24"/>
              </w:rPr>
            </w:pPr>
            <w:r w:rsidRPr="005F0AEC">
              <w:rPr>
                <w:b w:val="0"/>
                <w:sz w:val="24"/>
                <w:szCs w:val="24"/>
              </w:rPr>
              <w:t>Предельная высота зданий, строений, сооружений (м)</w:t>
            </w:r>
          </w:p>
        </w:tc>
        <w:tc>
          <w:tcPr>
            <w:tcW w:w="5933" w:type="dxa"/>
          </w:tcPr>
          <w:p w:rsidR="005F0AEC"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t>25 - для коммунального обслуживания (котельные, КНС, АТС, КТП, ЗТП, ШРП, ГРП, ТП)</w:t>
            </w:r>
          </w:p>
        </w:tc>
      </w:tr>
      <w:tr w:rsidR="005F0AEC" w:rsidRPr="005F0AEC" w:rsidTr="007F09A8">
        <w:tc>
          <w:tcPr>
            <w:tcW w:w="711" w:type="dxa"/>
            <w:vMerge/>
          </w:tcPr>
          <w:p w:rsidR="005F0AEC" w:rsidRPr="005F0AEC" w:rsidRDefault="005F0AEC" w:rsidP="007F09A8">
            <w:pPr>
              <w:pStyle w:val="21"/>
              <w:shd w:val="clear" w:color="auto" w:fill="auto"/>
              <w:spacing w:line="322" w:lineRule="exact"/>
              <w:ind w:right="20"/>
              <w:rPr>
                <w:sz w:val="24"/>
                <w:szCs w:val="24"/>
                <w:lang w:val="ru-RU"/>
              </w:rPr>
            </w:pPr>
          </w:p>
        </w:tc>
        <w:tc>
          <w:tcPr>
            <w:tcW w:w="3261" w:type="dxa"/>
            <w:vMerge/>
          </w:tcPr>
          <w:p w:rsidR="005F0AEC" w:rsidRPr="005F0AEC" w:rsidRDefault="005F0AEC" w:rsidP="007F09A8">
            <w:pPr>
              <w:pStyle w:val="11"/>
              <w:shd w:val="clear" w:color="auto" w:fill="auto"/>
              <w:spacing w:line="278" w:lineRule="exact"/>
              <w:ind w:left="167" w:firstLine="0"/>
              <w:rPr>
                <w:b w:val="0"/>
                <w:sz w:val="24"/>
                <w:szCs w:val="24"/>
              </w:rPr>
            </w:pPr>
          </w:p>
        </w:tc>
        <w:tc>
          <w:tcPr>
            <w:tcW w:w="5933" w:type="dxa"/>
          </w:tcPr>
          <w:p w:rsidR="005F0AEC"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t>10 - для прочих объектов</w:t>
            </w:r>
          </w:p>
        </w:tc>
      </w:tr>
      <w:tr w:rsidR="005F0AEC" w:rsidRPr="005F0AEC" w:rsidTr="007F09A8">
        <w:tc>
          <w:tcPr>
            <w:tcW w:w="711" w:type="dxa"/>
          </w:tcPr>
          <w:p w:rsidR="005F0AEC" w:rsidRPr="005F0AEC" w:rsidRDefault="005F0AEC" w:rsidP="007F09A8">
            <w:pPr>
              <w:pStyle w:val="21"/>
              <w:shd w:val="clear" w:color="auto" w:fill="auto"/>
              <w:spacing w:line="322" w:lineRule="exact"/>
              <w:ind w:right="20"/>
              <w:rPr>
                <w:sz w:val="24"/>
                <w:szCs w:val="24"/>
                <w:lang w:val="ru-RU"/>
              </w:rPr>
            </w:pPr>
            <w:r w:rsidRPr="005F0AEC">
              <w:rPr>
                <w:sz w:val="24"/>
                <w:szCs w:val="24"/>
                <w:lang w:val="ru-RU"/>
              </w:rPr>
              <w:t>7</w:t>
            </w:r>
          </w:p>
        </w:tc>
        <w:tc>
          <w:tcPr>
            <w:tcW w:w="3261" w:type="dxa"/>
          </w:tcPr>
          <w:p w:rsidR="005F0AEC" w:rsidRPr="005F0AEC" w:rsidRDefault="005F0AEC" w:rsidP="007F09A8">
            <w:pPr>
              <w:pStyle w:val="11"/>
              <w:shd w:val="clear" w:color="auto" w:fill="auto"/>
              <w:spacing w:line="278" w:lineRule="exact"/>
              <w:ind w:left="167" w:firstLine="0"/>
              <w:rPr>
                <w:b w:val="0"/>
                <w:sz w:val="24"/>
                <w:szCs w:val="24"/>
              </w:rPr>
            </w:pPr>
            <w:r w:rsidRPr="005F0AEC">
              <w:rPr>
                <w:b w:val="0"/>
                <w:sz w:val="24"/>
                <w:szCs w:val="24"/>
              </w:rPr>
              <w:t>Минимальный процент озеленения земельного участк</w:t>
            </w:r>
            <w:proofErr w:type="gramStart"/>
            <w:r w:rsidRPr="005F0AEC">
              <w:rPr>
                <w:b w:val="0"/>
                <w:sz w:val="24"/>
                <w:szCs w:val="24"/>
              </w:rPr>
              <w:t>а(</w:t>
            </w:r>
            <w:proofErr w:type="gramEnd"/>
            <w:r w:rsidRPr="005F0AEC">
              <w:rPr>
                <w:b w:val="0"/>
                <w:sz w:val="24"/>
                <w:szCs w:val="24"/>
              </w:rPr>
              <w:t>процент)</w:t>
            </w:r>
          </w:p>
        </w:tc>
        <w:tc>
          <w:tcPr>
            <w:tcW w:w="5933" w:type="dxa"/>
          </w:tcPr>
          <w:p w:rsidR="005F0AEC"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t>10</w:t>
            </w:r>
          </w:p>
        </w:tc>
      </w:tr>
      <w:tr w:rsidR="005F0AEC" w:rsidRPr="005F0AEC" w:rsidTr="007F09A8">
        <w:tc>
          <w:tcPr>
            <w:tcW w:w="711" w:type="dxa"/>
          </w:tcPr>
          <w:p w:rsidR="005F0AEC" w:rsidRPr="005F0AEC" w:rsidRDefault="005F0AEC" w:rsidP="007F09A8">
            <w:pPr>
              <w:pStyle w:val="21"/>
              <w:shd w:val="clear" w:color="auto" w:fill="auto"/>
              <w:spacing w:line="322" w:lineRule="exact"/>
              <w:ind w:right="20"/>
              <w:rPr>
                <w:sz w:val="24"/>
                <w:szCs w:val="24"/>
                <w:lang w:val="ru-RU"/>
              </w:rPr>
            </w:pPr>
            <w:r w:rsidRPr="005F0AEC">
              <w:rPr>
                <w:sz w:val="24"/>
                <w:szCs w:val="24"/>
                <w:lang w:val="ru-RU"/>
              </w:rPr>
              <w:t>8</w:t>
            </w:r>
          </w:p>
        </w:tc>
        <w:tc>
          <w:tcPr>
            <w:tcW w:w="3261" w:type="dxa"/>
          </w:tcPr>
          <w:p w:rsidR="005F0AEC" w:rsidRPr="005F0AEC" w:rsidRDefault="005F0AEC" w:rsidP="007F09A8">
            <w:pPr>
              <w:pStyle w:val="11"/>
              <w:shd w:val="clear" w:color="auto" w:fill="auto"/>
              <w:spacing w:line="278" w:lineRule="exact"/>
              <w:ind w:left="167" w:firstLine="0"/>
              <w:rPr>
                <w:b w:val="0"/>
                <w:sz w:val="24"/>
                <w:szCs w:val="24"/>
              </w:rPr>
            </w:pPr>
            <w:r w:rsidRPr="005F0AEC">
              <w:rPr>
                <w:b w:val="0"/>
                <w:sz w:val="24"/>
                <w:szCs w:val="24"/>
              </w:rPr>
              <w:t>Максимальная высота ограждений земельных участков (м)</w:t>
            </w:r>
          </w:p>
        </w:tc>
        <w:tc>
          <w:tcPr>
            <w:tcW w:w="5933" w:type="dxa"/>
          </w:tcPr>
          <w:p w:rsidR="005F0AEC" w:rsidRPr="005F0AEC" w:rsidRDefault="005F0AEC" w:rsidP="005F0AEC">
            <w:pPr>
              <w:pStyle w:val="11"/>
              <w:shd w:val="clear" w:color="auto" w:fill="auto"/>
              <w:spacing w:line="278" w:lineRule="exact"/>
              <w:ind w:firstLine="0"/>
              <w:jc w:val="left"/>
              <w:rPr>
                <w:b w:val="0"/>
                <w:sz w:val="24"/>
                <w:szCs w:val="24"/>
                <w:lang w:val="ru-RU"/>
              </w:rPr>
            </w:pPr>
            <w:r w:rsidRPr="005F0AEC">
              <w:rPr>
                <w:b w:val="0"/>
                <w:sz w:val="24"/>
                <w:szCs w:val="24"/>
              </w:rPr>
              <w:t xml:space="preserve">2 - вдоль улиц и проездов; </w:t>
            </w:r>
          </w:p>
          <w:p w:rsidR="005F0AEC"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t>2 - между соседними участками</w:t>
            </w:r>
          </w:p>
        </w:tc>
      </w:tr>
      <w:tr w:rsidR="005F0AEC" w:rsidRPr="005F0AEC" w:rsidTr="007F09A8">
        <w:tc>
          <w:tcPr>
            <w:tcW w:w="711" w:type="dxa"/>
          </w:tcPr>
          <w:p w:rsidR="005F0AEC" w:rsidRPr="005F0AEC" w:rsidRDefault="005F0AEC" w:rsidP="007F09A8">
            <w:pPr>
              <w:pStyle w:val="21"/>
              <w:shd w:val="clear" w:color="auto" w:fill="auto"/>
              <w:spacing w:line="322" w:lineRule="exact"/>
              <w:ind w:right="20"/>
              <w:rPr>
                <w:sz w:val="24"/>
                <w:szCs w:val="24"/>
                <w:lang w:val="ru-RU"/>
              </w:rPr>
            </w:pPr>
            <w:r w:rsidRPr="005F0AEC">
              <w:rPr>
                <w:sz w:val="24"/>
                <w:szCs w:val="24"/>
              </w:rPr>
              <w:t>9</w:t>
            </w:r>
          </w:p>
        </w:tc>
        <w:tc>
          <w:tcPr>
            <w:tcW w:w="3261" w:type="dxa"/>
          </w:tcPr>
          <w:p w:rsidR="005F0AEC" w:rsidRPr="005F0AEC" w:rsidRDefault="005F0AEC" w:rsidP="007F09A8">
            <w:pPr>
              <w:pStyle w:val="11"/>
              <w:shd w:val="clear" w:color="auto" w:fill="auto"/>
              <w:spacing w:line="278" w:lineRule="exact"/>
              <w:ind w:left="167" w:firstLine="0"/>
              <w:rPr>
                <w:b w:val="0"/>
                <w:sz w:val="24"/>
                <w:szCs w:val="24"/>
              </w:rPr>
            </w:pPr>
            <w:r w:rsidRPr="005F0AEC">
              <w:rPr>
                <w:b w:val="0"/>
                <w:sz w:val="24"/>
                <w:szCs w:val="24"/>
              </w:rPr>
              <w:t>Требования к ограждениям земельных участков</w:t>
            </w:r>
          </w:p>
        </w:tc>
        <w:tc>
          <w:tcPr>
            <w:tcW w:w="5933" w:type="dxa"/>
          </w:tcPr>
          <w:p w:rsidR="005F0AEC" w:rsidRPr="005F0AEC" w:rsidRDefault="005F0AEC" w:rsidP="005F0AEC">
            <w:pPr>
              <w:pStyle w:val="11"/>
              <w:shd w:val="clear" w:color="auto" w:fill="auto"/>
              <w:spacing w:line="278" w:lineRule="exact"/>
              <w:ind w:firstLine="0"/>
              <w:jc w:val="left"/>
              <w:rPr>
                <w:b w:val="0"/>
                <w:sz w:val="24"/>
                <w:szCs w:val="24"/>
              </w:rPr>
            </w:pPr>
            <w:r w:rsidRPr="005F0AEC">
              <w:rPr>
                <w:b w:val="0"/>
                <w:sz w:val="24"/>
                <w:szCs w:val="24"/>
              </w:rPr>
              <w:t>ограждение земельного участка должно быть выполнено в «сквозном» или «глухом» исполнении</w:t>
            </w:r>
          </w:p>
        </w:tc>
      </w:tr>
    </w:tbl>
    <w:p w:rsidR="0023128A" w:rsidRDefault="0023128A">
      <w:pPr>
        <w:rPr>
          <w:sz w:val="2"/>
          <w:szCs w:val="2"/>
        </w:rPr>
      </w:pPr>
    </w:p>
    <w:p w:rsidR="0023128A" w:rsidRDefault="003D2532">
      <w:pPr>
        <w:pStyle w:val="21"/>
        <w:shd w:val="clear" w:color="auto" w:fill="auto"/>
        <w:spacing w:before="281" w:after="306" w:line="270" w:lineRule="exact"/>
        <w:ind w:left="20" w:firstLine="720"/>
        <w:jc w:val="both"/>
      </w:pPr>
      <w:r>
        <w:t>Статья 23. Градостроительные регламенты. Производственные зоны</w:t>
      </w:r>
    </w:p>
    <w:p w:rsidR="0023128A" w:rsidRDefault="003D2532">
      <w:pPr>
        <w:pStyle w:val="21"/>
        <w:shd w:val="clear" w:color="auto" w:fill="auto"/>
        <w:spacing w:line="322" w:lineRule="exact"/>
        <w:ind w:left="20" w:right="20" w:firstLine="720"/>
        <w:jc w:val="both"/>
      </w:pPr>
      <w:r>
        <w:t>1. ПК</w:t>
      </w:r>
      <w:proofErr w:type="gramStart"/>
      <w:r>
        <w:t>1</w:t>
      </w:r>
      <w:proofErr w:type="gramEnd"/>
      <w:r>
        <w:t>. Зона производственно-коммунальных объектов IV класса выделена для обеспечения правовых условий размещения производственных, коммунальных, складских, торговых и офисных объектов:</w:t>
      </w:r>
    </w:p>
    <w:p w:rsidR="00E305B3" w:rsidRPr="00E305B3" w:rsidRDefault="003D2532" w:rsidP="00E305B3">
      <w:pPr>
        <w:pStyle w:val="21"/>
        <w:shd w:val="clear" w:color="auto" w:fill="auto"/>
        <w:spacing w:line="322" w:lineRule="exact"/>
        <w:ind w:left="20" w:right="20" w:firstLine="720"/>
        <w:jc w:val="both"/>
        <w:rPr>
          <w:lang w:val="ru-RU"/>
        </w:rPr>
      </w:pPr>
      <w:r>
        <w:t>1)зона предназначена для размещения промышленных объектов IV класса опасности с комплексом вспомогательных зданий и сооружений, с установленными СанПиН 2.2.1/2.1.1.1200-03 «Санитарно-защитные зоны и санитарная классификация предприятий, сооружений и иных объектов» (новая редакция) нормативами воздействия на окружающую среду (санитарн</w:t>
      </w:r>
      <w:proofErr w:type="gramStart"/>
      <w:r>
        <w:t>о-</w:t>
      </w:r>
      <w:proofErr w:type="gramEnd"/>
      <w:r>
        <w:t xml:space="preserve"> защитная зона не более 100 метров);</w:t>
      </w:r>
    </w:p>
    <w:p w:rsidR="0023128A" w:rsidRDefault="00E305B3" w:rsidP="00E305B3">
      <w:pPr>
        <w:pStyle w:val="21"/>
        <w:shd w:val="clear" w:color="auto" w:fill="auto"/>
        <w:spacing w:line="322" w:lineRule="exact"/>
        <w:ind w:left="20" w:right="20" w:firstLine="720"/>
        <w:jc w:val="both"/>
      </w:pPr>
      <w:r w:rsidRPr="00E305B3">
        <w:rPr>
          <w:lang w:val="ru-RU"/>
        </w:rPr>
        <w:t xml:space="preserve">2) </w:t>
      </w:r>
      <w:proofErr w:type="gramStart"/>
      <w:r>
        <w:rPr>
          <w:lang w:val="en-US"/>
        </w:rPr>
        <w:t>c</w:t>
      </w:r>
      <w:proofErr w:type="spellStart"/>
      <w:proofErr w:type="gramEnd"/>
      <w:r w:rsidR="003D2532">
        <w:t>уществующие</w:t>
      </w:r>
      <w:proofErr w:type="spellEnd"/>
      <w:r w:rsidR="003D2532">
        <w:t xml:space="preserve"> предприятия, располагающиеся в границах муниципального образования «</w:t>
      </w:r>
      <w:proofErr w:type="spellStart"/>
      <w:r w:rsidR="003D2532">
        <w:t>Штанигуртское</w:t>
      </w:r>
      <w:proofErr w:type="spellEnd"/>
      <w:r w:rsidR="003D2532">
        <w:t>», могут продолжать функционировать при условии проведения мероприятий по сокращению их негативного воздействия. Реконструкция данных предприятий допускается только в целях уменьшения негативного воздействия на окружающую среду и здоровье населения;</w:t>
      </w:r>
    </w:p>
    <w:p w:rsidR="0023128A" w:rsidRDefault="00E305B3" w:rsidP="00E305B3">
      <w:pPr>
        <w:pStyle w:val="21"/>
        <w:shd w:val="clear" w:color="auto" w:fill="auto"/>
        <w:tabs>
          <w:tab w:val="left" w:pos="1129"/>
        </w:tabs>
        <w:spacing w:line="322" w:lineRule="exact"/>
        <w:ind w:right="20" w:firstLine="709"/>
        <w:jc w:val="both"/>
      </w:pPr>
      <w:r w:rsidRPr="00E305B3">
        <w:rPr>
          <w:lang w:val="ru-RU"/>
        </w:rPr>
        <w:t>3)</w:t>
      </w:r>
      <w:r w:rsidR="003D2532">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130F42" w:rsidRDefault="00E305B3" w:rsidP="00E305B3">
      <w:pPr>
        <w:pStyle w:val="21"/>
        <w:shd w:val="clear" w:color="auto" w:fill="auto"/>
        <w:tabs>
          <w:tab w:val="left" w:pos="1162"/>
        </w:tabs>
        <w:spacing w:line="322" w:lineRule="exact"/>
        <w:ind w:right="20" w:firstLine="709"/>
        <w:jc w:val="both"/>
      </w:pPr>
      <w:r w:rsidRPr="00E305B3">
        <w:rPr>
          <w:lang w:val="ru-RU"/>
        </w:rPr>
        <w:t>4)</w:t>
      </w:r>
      <w:r w:rsidR="003D2532">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ПК</w:t>
      </w:r>
      <w:proofErr w:type="gramStart"/>
      <w:r w:rsidR="003D2532">
        <w:t>1</w:t>
      </w:r>
      <w:proofErr w:type="gramEnd"/>
      <w:r w:rsidR="003D2532">
        <w:t xml:space="preserve"> представлен в таблице 11.</w:t>
      </w:r>
    </w:p>
    <w:p w:rsidR="00130F42" w:rsidRDefault="00130F42" w:rsidP="00130F42">
      <w:pPr>
        <w:pStyle w:val="21"/>
        <w:shd w:val="clear" w:color="auto" w:fill="auto"/>
        <w:tabs>
          <w:tab w:val="left" w:pos="1162"/>
        </w:tabs>
        <w:spacing w:line="322" w:lineRule="exact"/>
        <w:ind w:left="720" w:right="20"/>
        <w:jc w:val="right"/>
        <w:rPr>
          <w:lang w:val="ru-RU"/>
        </w:rPr>
      </w:pPr>
      <w:r>
        <w:rPr>
          <w:lang w:val="ru-RU"/>
        </w:rPr>
        <w:t>Таблица 11</w:t>
      </w:r>
    </w:p>
    <w:tbl>
      <w:tblPr>
        <w:tblStyle w:val="aa"/>
        <w:tblW w:w="0" w:type="auto"/>
        <w:tblInd w:w="108" w:type="dxa"/>
        <w:tblLayout w:type="fixed"/>
        <w:tblLook w:val="04A0" w:firstRow="1" w:lastRow="0" w:firstColumn="1" w:lastColumn="0" w:noHBand="0" w:noVBand="1"/>
      </w:tblPr>
      <w:tblGrid>
        <w:gridCol w:w="591"/>
        <w:gridCol w:w="1981"/>
        <w:gridCol w:w="677"/>
        <w:gridCol w:w="2563"/>
        <w:gridCol w:w="2081"/>
        <w:gridCol w:w="1930"/>
      </w:tblGrid>
      <w:tr w:rsidR="00130F42" w:rsidRPr="00130F42" w:rsidTr="000B011A">
        <w:trPr>
          <w:tblHeader/>
        </w:trPr>
        <w:tc>
          <w:tcPr>
            <w:tcW w:w="591" w:type="dxa"/>
          </w:tcPr>
          <w:p w:rsidR="00130F42" w:rsidRPr="00130F42" w:rsidRDefault="00130F42" w:rsidP="00130F42">
            <w:pPr>
              <w:pStyle w:val="21"/>
              <w:shd w:val="clear" w:color="auto" w:fill="auto"/>
              <w:tabs>
                <w:tab w:val="left" w:pos="1162"/>
              </w:tabs>
              <w:spacing w:line="322" w:lineRule="exact"/>
              <w:ind w:right="20"/>
              <w:rPr>
                <w:sz w:val="24"/>
                <w:szCs w:val="24"/>
                <w:lang w:val="ru-RU"/>
              </w:rPr>
            </w:pPr>
            <w:r w:rsidRPr="00130F42">
              <w:rPr>
                <w:sz w:val="24"/>
                <w:szCs w:val="24"/>
              </w:rPr>
              <w:lastRenderedPageBreak/>
              <w:t xml:space="preserve">№ </w:t>
            </w:r>
            <w:proofErr w:type="gramStart"/>
            <w:r w:rsidRPr="00130F42">
              <w:rPr>
                <w:sz w:val="24"/>
                <w:szCs w:val="24"/>
              </w:rPr>
              <w:t>п</w:t>
            </w:r>
            <w:proofErr w:type="gramEnd"/>
            <w:r w:rsidRPr="00130F42">
              <w:rPr>
                <w:sz w:val="24"/>
                <w:szCs w:val="24"/>
              </w:rPr>
              <w:t>/п</w:t>
            </w:r>
          </w:p>
        </w:tc>
        <w:tc>
          <w:tcPr>
            <w:tcW w:w="1981" w:type="dxa"/>
          </w:tcPr>
          <w:p w:rsidR="00130F42" w:rsidRPr="00130F42" w:rsidRDefault="00130F42" w:rsidP="00130F42">
            <w:pPr>
              <w:pStyle w:val="21"/>
              <w:shd w:val="clear" w:color="auto" w:fill="auto"/>
              <w:tabs>
                <w:tab w:val="left" w:pos="1162"/>
              </w:tabs>
              <w:spacing w:line="322" w:lineRule="exact"/>
              <w:ind w:right="20"/>
              <w:rPr>
                <w:sz w:val="24"/>
                <w:szCs w:val="24"/>
                <w:lang w:val="ru-RU"/>
              </w:rPr>
            </w:pPr>
            <w:r w:rsidRPr="00130F42">
              <w:rPr>
                <w:sz w:val="24"/>
                <w:szCs w:val="24"/>
              </w:rPr>
              <w:t>Основной вид разрешённого использования земельного участка</w:t>
            </w:r>
          </w:p>
        </w:tc>
        <w:tc>
          <w:tcPr>
            <w:tcW w:w="677" w:type="dxa"/>
          </w:tcPr>
          <w:p w:rsidR="00130F42" w:rsidRPr="00130F42" w:rsidRDefault="00130F42" w:rsidP="00130F42">
            <w:pPr>
              <w:pStyle w:val="21"/>
              <w:shd w:val="clear" w:color="auto" w:fill="auto"/>
              <w:tabs>
                <w:tab w:val="left" w:pos="1162"/>
              </w:tabs>
              <w:spacing w:line="322" w:lineRule="exact"/>
              <w:ind w:right="20"/>
              <w:rPr>
                <w:sz w:val="24"/>
                <w:szCs w:val="24"/>
                <w:lang w:val="ru-RU"/>
              </w:rPr>
            </w:pPr>
            <w:r w:rsidRPr="00130F42">
              <w:rPr>
                <w:sz w:val="24"/>
                <w:szCs w:val="24"/>
              </w:rPr>
              <w:t>Код</w:t>
            </w:r>
          </w:p>
        </w:tc>
        <w:tc>
          <w:tcPr>
            <w:tcW w:w="2563" w:type="dxa"/>
          </w:tcPr>
          <w:p w:rsidR="00130F42" w:rsidRPr="00130F42" w:rsidRDefault="00130F42" w:rsidP="00130F42">
            <w:pPr>
              <w:pStyle w:val="11"/>
              <w:shd w:val="clear" w:color="auto" w:fill="auto"/>
              <w:spacing w:line="274" w:lineRule="exact"/>
              <w:ind w:firstLine="0"/>
              <w:jc w:val="center"/>
              <w:rPr>
                <w:b w:val="0"/>
                <w:sz w:val="24"/>
                <w:szCs w:val="24"/>
              </w:rPr>
            </w:pPr>
            <w:r w:rsidRPr="00130F42">
              <w:rPr>
                <w:b w:val="0"/>
                <w:sz w:val="24"/>
                <w:szCs w:val="24"/>
              </w:rPr>
              <w:t>Основные виды разрешённого использования</w:t>
            </w:r>
          </w:p>
          <w:p w:rsidR="00130F42" w:rsidRPr="00130F42" w:rsidRDefault="00130F42" w:rsidP="00130F42">
            <w:pPr>
              <w:pStyle w:val="21"/>
              <w:shd w:val="clear" w:color="auto" w:fill="auto"/>
              <w:tabs>
                <w:tab w:val="left" w:pos="1162"/>
              </w:tabs>
              <w:spacing w:line="322" w:lineRule="exact"/>
              <w:ind w:right="20"/>
              <w:rPr>
                <w:sz w:val="24"/>
                <w:szCs w:val="24"/>
                <w:lang w:val="ru-RU"/>
              </w:rPr>
            </w:pPr>
            <w:r w:rsidRPr="00130F42">
              <w:rPr>
                <w:sz w:val="24"/>
                <w:szCs w:val="24"/>
              </w:rPr>
              <w:t>объектов капитального строительства</w:t>
            </w:r>
          </w:p>
        </w:tc>
        <w:tc>
          <w:tcPr>
            <w:tcW w:w="2081" w:type="dxa"/>
          </w:tcPr>
          <w:p w:rsidR="00130F42" w:rsidRPr="00130F42" w:rsidRDefault="00130F42" w:rsidP="00130F42">
            <w:pPr>
              <w:pStyle w:val="21"/>
              <w:shd w:val="clear" w:color="auto" w:fill="auto"/>
              <w:tabs>
                <w:tab w:val="left" w:pos="1162"/>
              </w:tabs>
              <w:spacing w:line="322" w:lineRule="exact"/>
              <w:ind w:right="20"/>
              <w:rPr>
                <w:sz w:val="24"/>
                <w:szCs w:val="24"/>
                <w:lang w:val="ru-RU"/>
              </w:rPr>
            </w:pPr>
            <w:r w:rsidRPr="00130F42">
              <w:rPr>
                <w:sz w:val="24"/>
                <w:szCs w:val="24"/>
              </w:rPr>
              <w:t>Вспомогательные виды разрешённого использования</w:t>
            </w:r>
          </w:p>
        </w:tc>
        <w:tc>
          <w:tcPr>
            <w:tcW w:w="1930" w:type="dxa"/>
          </w:tcPr>
          <w:p w:rsidR="00130F42" w:rsidRPr="00130F42" w:rsidRDefault="00130F42" w:rsidP="00130F42">
            <w:pPr>
              <w:pStyle w:val="21"/>
              <w:shd w:val="clear" w:color="auto" w:fill="auto"/>
              <w:tabs>
                <w:tab w:val="left" w:pos="1162"/>
              </w:tabs>
              <w:spacing w:line="322" w:lineRule="exact"/>
              <w:ind w:right="20"/>
              <w:rPr>
                <w:sz w:val="24"/>
                <w:szCs w:val="24"/>
                <w:lang w:val="ru-RU"/>
              </w:rPr>
            </w:pPr>
            <w:r w:rsidRPr="00130F42">
              <w:rPr>
                <w:sz w:val="24"/>
                <w:szCs w:val="24"/>
              </w:rPr>
              <w:t>Примечания</w:t>
            </w:r>
          </w:p>
        </w:tc>
      </w:tr>
      <w:tr w:rsidR="00130F42" w:rsidRPr="00130F42" w:rsidTr="000B011A">
        <w:tc>
          <w:tcPr>
            <w:tcW w:w="59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lang w:val="ru-RU"/>
              </w:rPr>
              <w:t>1</w:t>
            </w:r>
          </w:p>
        </w:tc>
        <w:tc>
          <w:tcPr>
            <w:tcW w:w="198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rPr>
              <w:t>Коммунальное обслуживание</w:t>
            </w:r>
          </w:p>
        </w:tc>
        <w:tc>
          <w:tcPr>
            <w:tcW w:w="677"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rPr>
              <w:t>3.1</w:t>
            </w:r>
          </w:p>
        </w:tc>
        <w:tc>
          <w:tcPr>
            <w:tcW w:w="2563" w:type="dxa"/>
          </w:tcPr>
          <w:p w:rsidR="00130F42" w:rsidRPr="00130F42" w:rsidRDefault="00130F42" w:rsidP="00130F42">
            <w:pPr>
              <w:pStyle w:val="11"/>
              <w:shd w:val="clear" w:color="auto" w:fill="auto"/>
              <w:spacing w:line="274" w:lineRule="exact"/>
              <w:ind w:left="-96" w:right="-127" w:firstLine="0"/>
              <w:jc w:val="left"/>
              <w:rPr>
                <w:b w:val="0"/>
                <w:sz w:val="24"/>
                <w:szCs w:val="24"/>
              </w:rPr>
            </w:pPr>
            <w:r w:rsidRPr="00130F42">
              <w:rPr>
                <w:b w:val="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w:t>
            </w:r>
          </w:p>
          <w:p w:rsidR="00130F42" w:rsidRPr="00130F42" w:rsidRDefault="00130F42" w:rsidP="00130F42">
            <w:pPr>
              <w:pStyle w:val="11"/>
              <w:shd w:val="clear" w:color="auto" w:fill="auto"/>
              <w:spacing w:line="274" w:lineRule="exact"/>
              <w:ind w:left="-96" w:right="-127" w:firstLine="0"/>
              <w:jc w:val="left"/>
              <w:rPr>
                <w:b w:val="0"/>
                <w:sz w:val="24"/>
                <w:szCs w:val="24"/>
              </w:rPr>
            </w:pPr>
            <w:r w:rsidRPr="00130F42">
              <w:rPr>
                <w:b w:val="0"/>
                <w:sz w:val="24"/>
                <w:szCs w:val="24"/>
              </w:rPr>
              <w:t>электричества, газа,</w:t>
            </w:r>
          </w:p>
          <w:p w:rsidR="00130F42" w:rsidRPr="00130F42" w:rsidRDefault="00130F42" w:rsidP="00130F42">
            <w:pPr>
              <w:pStyle w:val="11"/>
              <w:shd w:val="clear" w:color="auto" w:fill="auto"/>
              <w:spacing w:line="274" w:lineRule="exact"/>
              <w:ind w:left="-96" w:right="-127" w:firstLine="0"/>
              <w:jc w:val="left"/>
              <w:rPr>
                <w:b w:val="0"/>
                <w:sz w:val="24"/>
                <w:szCs w:val="24"/>
              </w:rPr>
            </w:pPr>
            <w:proofErr w:type="gramStart"/>
            <w:r w:rsidRPr="00130F42">
              <w:rPr>
                <w:b w:val="0"/>
                <w:sz w:val="24"/>
                <w:szCs w:val="24"/>
              </w:rPr>
              <w:t>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roofErr w:type="gramEnd"/>
          </w:p>
          <w:p w:rsidR="00130F42" w:rsidRPr="00130F42" w:rsidRDefault="00130F42" w:rsidP="00130F42">
            <w:pPr>
              <w:pStyle w:val="21"/>
              <w:shd w:val="clear" w:color="auto" w:fill="auto"/>
              <w:tabs>
                <w:tab w:val="left" w:pos="1162"/>
              </w:tabs>
              <w:spacing w:line="322" w:lineRule="exact"/>
              <w:ind w:left="-96" w:right="-127"/>
              <w:jc w:val="left"/>
              <w:rPr>
                <w:sz w:val="24"/>
                <w:szCs w:val="24"/>
                <w:lang w:val="ru-RU"/>
              </w:rPr>
            </w:pPr>
            <w:r w:rsidRPr="00130F42">
              <w:rPr>
                <w:sz w:val="24"/>
                <w:szCs w:val="24"/>
              </w:rPr>
              <w:t>электропередачи, трансформаторных подстанций, газопроводов, линий связи, телефонных станций, канализаций)</w:t>
            </w:r>
          </w:p>
        </w:tc>
        <w:tc>
          <w:tcPr>
            <w:tcW w:w="208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rPr>
              <w:t>Объектные автостоянки для легковых автомобилей</w:t>
            </w:r>
          </w:p>
        </w:tc>
        <w:tc>
          <w:tcPr>
            <w:tcW w:w="1930" w:type="dxa"/>
            <w:vMerge w:val="restart"/>
          </w:tcPr>
          <w:p w:rsidR="00130F42" w:rsidRPr="00130F42" w:rsidRDefault="00130F42" w:rsidP="00130F42">
            <w:pPr>
              <w:pStyle w:val="21"/>
              <w:shd w:val="clear" w:color="auto" w:fill="auto"/>
              <w:tabs>
                <w:tab w:val="left" w:pos="1162"/>
              </w:tabs>
              <w:spacing w:line="322" w:lineRule="exact"/>
              <w:ind w:left="-63" w:right="-66"/>
              <w:jc w:val="left"/>
              <w:rPr>
                <w:sz w:val="24"/>
                <w:szCs w:val="24"/>
                <w:lang w:val="ru-RU"/>
              </w:rPr>
            </w:pPr>
            <w:r>
              <w:rPr>
                <w:sz w:val="24"/>
                <w:szCs w:val="24"/>
              </w:rPr>
              <w:t>Размещение связано с удовлетво</w:t>
            </w:r>
            <w:r w:rsidRPr="00130F42">
              <w:rPr>
                <w:sz w:val="24"/>
                <w:szCs w:val="24"/>
              </w:rPr>
              <w:t>рением повседневных потребностей жителей, не должно причинять вред окружающей среде и санитарному благополучию, не причиняет существенного неудобства жителям</w:t>
            </w:r>
          </w:p>
        </w:tc>
      </w:tr>
      <w:tr w:rsidR="00130F42" w:rsidRPr="00130F42" w:rsidTr="000B011A">
        <w:tc>
          <w:tcPr>
            <w:tcW w:w="59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lang w:val="ru-RU"/>
              </w:rPr>
              <w:t>2</w:t>
            </w:r>
          </w:p>
        </w:tc>
        <w:tc>
          <w:tcPr>
            <w:tcW w:w="198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rPr>
              <w:t>Склады</w:t>
            </w:r>
          </w:p>
        </w:tc>
        <w:tc>
          <w:tcPr>
            <w:tcW w:w="677"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lang w:val="ru-RU"/>
              </w:rPr>
              <w:t>6.9</w:t>
            </w:r>
          </w:p>
        </w:tc>
        <w:tc>
          <w:tcPr>
            <w:tcW w:w="2563" w:type="dxa"/>
          </w:tcPr>
          <w:p w:rsidR="00130F42" w:rsidRPr="002F3C53" w:rsidRDefault="00130F42" w:rsidP="00635AE3">
            <w:pPr>
              <w:pStyle w:val="11"/>
              <w:shd w:val="clear" w:color="auto" w:fill="auto"/>
              <w:spacing w:line="278" w:lineRule="exact"/>
              <w:ind w:left="-96" w:right="-127" w:firstLine="0"/>
              <w:jc w:val="left"/>
              <w:rPr>
                <w:b w:val="0"/>
                <w:sz w:val="24"/>
                <w:szCs w:val="24"/>
              </w:rPr>
            </w:pPr>
            <w:r w:rsidRPr="002F3C53">
              <w:rPr>
                <w:b w:val="0"/>
                <w:sz w:val="24"/>
                <w:szCs w:val="24"/>
              </w:rPr>
              <w:t>Размещение</w:t>
            </w:r>
          </w:p>
          <w:p w:rsidR="00130F42" w:rsidRPr="002F3C53" w:rsidRDefault="00130F42" w:rsidP="00635AE3">
            <w:pPr>
              <w:pStyle w:val="11"/>
              <w:shd w:val="clear" w:color="auto" w:fill="auto"/>
              <w:spacing w:line="278" w:lineRule="exact"/>
              <w:ind w:left="-96" w:right="-127" w:firstLine="0"/>
              <w:jc w:val="left"/>
              <w:rPr>
                <w:b w:val="0"/>
                <w:sz w:val="24"/>
                <w:szCs w:val="24"/>
              </w:rPr>
            </w:pPr>
            <w:r w:rsidRPr="002F3C53">
              <w:rPr>
                <w:b w:val="0"/>
                <w:sz w:val="24"/>
                <w:szCs w:val="24"/>
              </w:rPr>
              <w:t>сооружений,</w:t>
            </w:r>
          </w:p>
          <w:p w:rsidR="00130F42" w:rsidRPr="00130F42" w:rsidRDefault="00130F42" w:rsidP="00635AE3">
            <w:pPr>
              <w:pStyle w:val="11"/>
              <w:shd w:val="clear" w:color="auto" w:fill="auto"/>
              <w:spacing w:line="278" w:lineRule="exact"/>
              <w:ind w:left="-96" w:right="-127" w:firstLine="0"/>
              <w:jc w:val="left"/>
              <w:rPr>
                <w:b w:val="0"/>
                <w:sz w:val="24"/>
                <w:szCs w:val="24"/>
              </w:rPr>
            </w:pPr>
            <w:r w:rsidRPr="002F3C53">
              <w:rPr>
                <w:b w:val="0"/>
                <w:sz w:val="24"/>
                <w:szCs w:val="24"/>
              </w:rPr>
              <w:t>имеющих</w:t>
            </w:r>
          </w:p>
          <w:p w:rsidR="00130F42" w:rsidRPr="00130F42" w:rsidRDefault="00130F42" w:rsidP="00635AE3">
            <w:pPr>
              <w:pStyle w:val="11"/>
              <w:shd w:val="clear" w:color="auto" w:fill="auto"/>
              <w:spacing w:line="278" w:lineRule="exact"/>
              <w:ind w:left="-96" w:right="-127" w:firstLine="0"/>
              <w:jc w:val="left"/>
              <w:rPr>
                <w:b w:val="0"/>
                <w:sz w:val="24"/>
                <w:szCs w:val="24"/>
              </w:rPr>
            </w:pPr>
            <w:r w:rsidRPr="00130F42">
              <w:rPr>
                <w:b w:val="0"/>
                <w:sz w:val="24"/>
                <w:szCs w:val="24"/>
              </w:rPr>
              <w:t xml:space="preserve">назначение </w:t>
            </w:r>
            <w:proofErr w:type="gramStart"/>
            <w:r w:rsidRPr="00130F42">
              <w:rPr>
                <w:b w:val="0"/>
                <w:sz w:val="24"/>
                <w:szCs w:val="24"/>
              </w:rPr>
              <w:t>по</w:t>
            </w:r>
            <w:proofErr w:type="gramEnd"/>
          </w:p>
          <w:p w:rsidR="00130F42" w:rsidRPr="00130F42" w:rsidRDefault="00130F42" w:rsidP="00635AE3">
            <w:pPr>
              <w:pStyle w:val="11"/>
              <w:shd w:val="clear" w:color="auto" w:fill="auto"/>
              <w:spacing w:line="278" w:lineRule="exact"/>
              <w:ind w:left="-96" w:right="-127" w:firstLine="0"/>
              <w:jc w:val="left"/>
              <w:rPr>
                <w:b w:val="0"/>
                <w:sz w:val="24"/>
                <w:szCs w:val="24"/>
              </w:rPr>
            </w:pPr>
            <w:r w:rsidRPr="00130F42">
              <w:rPr>
                <w:b w:val="0"/>
                <w:sz w:val="24"/>
                <w:szCs w:val="24"/>
              </w:rPr>
              <w:t>временному</w:t>
            </w:r>
          </w:p>
          <w:p w:rsidR="00130F42" w:rsidRPr="00130F42" w:rsidRDefault="00130F42" w:rsidP="00635AE3">
            <w:pPr>
              <w:pStyle w:val="11"/>
              <w:shd w:val="clear" w:color="auto" w:fill="auto"/>
              <w:spacing w:line="278" w:lineRule="exact"/>
              <w:ind w:left="-96" w:right="-127" w:firstLine="0"/>
              <w:jc w:val="left"/>
              <w:rPr>
                <w:b w:val="0"/>
                <w:sz w:val="24"/>
                <w:szCs w:val="24"/>
              </w:rPr>
            </w:pPr>
            <w:r w:rsidRPr="00130F42">
              <w:rPr>
                <w:b w:val="0"/>
                <w:sz w:val="24"/>
                <w:szCs w:val="24"/>
              </w:rPr>
              <w:t>хранению,</w:t>
            </w:r>
          </w:p>
          <w:p w:rsidR="00130F42" w:rsidRPr="00130F42" w:rsidRDefault="00130F42" w:rsidP="00635AE3">
            <w:pPr>
              <w:pStyle w:val="11"/>
              <w:shd w:val="clear" w:color="auto" w:fill="auto"/>
              <w:spacing w:line="278" w:lineRule="exact"/>
              <w:ind w:left="-96" w:right="-127" w:firstLine="0"/>
              <w:jc w:val="left"/>
              <w:rPr>
                <w:b w:val="0"/>
                <w:sz w:val="24"/>
                <w:szCs w:val="24"/>
              </w:rPr>
            </w:pPr>
            <w:r w:rsidRPr="00130F42">
              <w:rPr>
                <w:b w:val="0"/>
                <w:sz w:val="24"/>
                <w:szCs w:val="24"/>
              </w:rPr>
              <w:t>распределению и</w:t>
            </w:r>
          </w:p>
          <w:p w:rsidR="00130F42" w:rsidRPr="00130F42" w:rsidRDefault="00130F42" w:rsidP="00635AE3">
            <w:pPr>
              <w:pStyle w:val="11"/>
              <w:shd w:val="clear" w:color="auto" w:fill="auto"/>
              <w:spacing w:line="278" w:lineRule="exact"/>
              <w:ind w:left="-96" w:right="-127" w:firstLine="0"/>
              <w:jc w:val="left"/>
              <w:rPr>
                <w:b w:val="0"/>
                <w:sz w:val="24"/>
                <w:szCs w:val="24"/>
              </w:rPr>
            </w:pPr>
            <w:r w:rsidRPr="00130F42">
              <w:rPr>
                <w:b w:val="0"/>
                <w:sz w:val="24"/>
                <w:szCs w:val="24"/>
              </w:rPr>
              <w:t>перевалке грузов</w:t>
            </w:r>
          </w:p>
          <w:p w:rsidR="00130F42" w:rsidRPr="00130F42" w:rsidRDefault="00130F42" w:rsidP="00635AE3">
            <w:pPr>
              <w:pStyle w:val="11"/>
              <w:shd w:val="clear" w:color="auto" w:fill="auto"/>
              <w:spacing w:line="278" w:lineRule="exact"/>
              <w:ind w:left="-96" w:right="-127" w:firstLine="0"/>
              <w:jc w:val="left"/>
              <w:rPr>
                <w:b w:val="0"/>
                <w:sz w:val="24"/>
                <w:szCs w:val="24"/>
              </w:rPr>
            </w:pPr>
            <w:proofErr w:type="gramStart"/>
            <w:r w:rsidRPr="00130F42">
              <w:rPr>
                <w:b w:val="0"/>
                <w:sz w:val="24"/>
                <w:szCs w:val="24"/>
              </w:rPr>
              <w:t>(за исключением</w:t>
            </w:r>
            <w:proofErr w:type="gramEnd"/>
          </w:p>
          <w:p w:rsidR="00605EBB" w:rsidRDefault="00605EBB" w:rsidP="00635AE3">
            <w:pPr>
              <w:pStyle w:val="11"/>
              <w:shd w:val="clear" w:color="auto" w:fill="auto"/>
              <w:spacing w:line="278" w:lineRule="exact"/>
              <w:ind w:left="-96" w:right="-127" w:firstLine="0"/>
              <w:jc w:val="left"/>
              <w:rPr>
                <w:b w:val="0"/>
                <w:sz w:val="24"/>
                <w:szCs w:val="24"/>
                <w:lang w:val="ru-RU"/>
              </w:rPr>
            </w:pPr>
            <w:r>
              <w:rPr>
                <w:b w:val="0"/>
                <w:sz w:val="24"/>
                <w:szCs w:val="24"/>
                <w:lang w:val="ru-RU"/>
              </w:rPr>
              <w:t>х</w:t>
            </w:r>
            <w:r w:rsidR="00130F42" w:rsidRPr="00130F42">
              <w:rPr>
                <w:b w:val="0"/>
                <w:sz w:val="24"/>
                <w:szCs w:val="24"/>
              </w:rPr>
              <w:t>ранения</w:t>
            </w:r>
            <w:r>
              <w:rPr>
                <w:b w:val="0"/>
                <w:sz w:val="24"/>
                <w:szCs w:val="24"/>
                <w:lang w:val="ru-RU"/>
              </w:rPr>
              <w:t xml:space="preserve"> </w:t>
            </w:r>
            <w:r w:rsidR="00130F42" w:rsidRPr="00130F42">
              <w:rPr>
                <w:b w:val="0"/>
                <w:sz w:val="24"/>
                <w:szCs w:val="24"/>
              </w:rPr>
              <w:t>стратеги</w:t>
            </w:r>
            <w:r>
              <w:rPr>
                <w:b w:val="0"/>
                <w:sz w:val="24"/>
                <w:szCs w:val="24"/>
                <w:lang w:val="ru-RU"/>
              </w:rPr>
              <w:t>-</w:t>
            </w:r>
          </w:p>
          <w:p w:rsidR="00130F42" w:rsidRPr="00130F42" w:rsidRDefault="00130F42" w:rsidP="00635AE3">
            <w:pPr>
              <w:pStyle w:val="11"/>
              <w:shd w:val="clear" w:color="auto" w:fill="auto"/>
              <w:spacing w:line="278" w:lineRule="exact"/>
              <w:ind w:left="-96" w:right="-127" w:firstLine="0"/>
              <w:jc w:val="left"/>
              <w:rPr>
                <w:b w:val="0"/>
                <w:sz w:val="24"/>
                <w:szCs w:val="24"/>
              </w:rPr>
            </w:pPr>
            <w:proofErr w:type="spellStart"/>
            <w:proofErr w:type="gramStart"/>
            <w:r w:rsidRPr="00130F42">
              <w:rPr>
                <w:b w:val="0"/>
                <w:sz w:val="24"/>
                <w:szCs w:val="24"/>
              </w:rPr>
              <w:t>ческих</w:t>
            </w:r>
            <w:proofErr w:type="spellEnd"/>
            <w:r w:rsidR="00605EBB">
              <w:rPr>
                <w:b w:val="0"/>
                <w:sz w:val="24"/>
                <w:szCs w:val="24"/>
                <w:lang w:val="ru-RU"/>
              </w:rPr>
              <w:t xml:space="preserve"> </w:t>
            </w:r>
            <w:r w:rsidRPr="00130F42">
              <w:rPr>
                <w:b w:val="0"/>
                <w:sz w:val="24"/>
                <w:szCs w:val="24"/>
              </w:rPr>
              <w:t>запасов), не</w:t>
            </w:r>
            <w:proofErr w:type="gramEnd"/>
          </w:p>
          <w:p w:rsidR="00130F42" w:rsidRPr="00130F42" w:rsidRDefault="00130F42" w:rsidP="000B011A">
            <w:pPr>
              <w:pStyle w:val="11"/>
              <w:shd w:val="clear" w:color="auto" w:fill="auto"/>
              <w:spacing w:line="278" w:lineRule="exact"/>
              <w:ind w:left="-96" w:right="-127" w:firstLine="0"/>
              <w:jc w:val="left"/>
              <w:rPr>
                <w:b w:val="0"/>
                <w:sz w:val="24"/>
                <w:szCs w:val="24"/>
                <w:lang w:val="ru-RU"/>
              </w:rPr>
            </w:pPr>
            <w:r w:rsidRPr="00130F42">
              <w:rPr>
                <w:b w:val="0"/>
                <w:sz w:val="24"/>
                <w:szCs w:val="24"/>
              </w:rPr>
              <w:t>являющихся</w:t>
            </w:r>
            <w:r w:rsidR="000B011A">
              <w:rPr>
                <w:b w:val="0"/>
                <w:sz w:val="24"/>
                <w:szCs w:val="24"/>
                <w:lang w:val="ru-RU"/>
              </w:rPr>
              <w:t xml:space="preserve"> </w:t>
            </w:r>
            <w:r w:rsidRPr="00130F42">
              <w:rPr>
                <w:b w:val="0"/>
                <w:sz w:val="24"/>
                <w:szCs w:val="24"/>
              </w:rPr>
              <w:t>частями</w:t>
            </w:r>
            <w:r w:rsidR="00605EBB">
              <w:rPr>
                <w:b w:val="0"/>
                <w:sz w:val="24"/>
                <w:szCs w:val="24"/>
                <w:lang w:val="ru-RU"/>
              </w:rPr>
              <w:t xml:space="preserve"> </w:t>
            </w:r>
            <w:r w:rsidRPr="00130F42">
              <w:rPr>
                <w:b w:val="0"/>
                <w:sz w:val="24"/>
                <w:szCs w:val="24"/>
              </w:rPr>
              <w:t>производственных комплексов, на которых был создан груз</w:t>
            </w:r>
          </w:p>
        </w:tc>
        <w:tc>
          <w:tcPr>
            <w:tcW w:w="208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p>
        </w:tc>
        <w:tc>
          <w:tcPr>
            <w:tcW w:w="1930" w:type="dxa"/>
            <w:vMerge/>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p>
        </w:tc>
      </w:tr>
      <w:tr w:rsidR="00130F42" w:rsidRPr="00130F42" w:rsidTr="000B011A">
        <w:tc>
          <w:tcPr>
            <w:tcW w:w="59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lang w:val="ru-RU"/>
              </w:rPr>
              <w:t>3</w:t>
            </w:r>
          </w:p>
        </w:tc>
        <w:tc>
          <w:tcPr>
            <w:tcW w:w="198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rPr>
              <w:t>Обслуживание автотранспорта</w:t>
            </w:r>
          </w:p>
        </w:tc>
        <w:tc>
          <w:tcPr>
            <w:tcW w:w="677"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lang w:val="ru-RU"/>
              </w:rPr>
              <w:t>4.9</w:t>
            </w:r>
          </w:p>
        </w:tc>
        <w:tc>
          <w:tcPr>
            <w:tcW w:w="2563" w:type="dxa"/>
          </w:tcPr>
          <w:p w:rsidR="00130F42" w:rsidRPr="00130F42" w:rsidRDefault="00130F42" w:rsidP="002F3C53">
            <w:pPr>
              <w:pStyle w:val="21"/>
              <w:shd w:val="clear" w:color="auto" w:fill="auto"/>
              <w:tabs>
                <w:tab w:val="left" w:pos="1162"/>
              </w:tabs>
              <w:spacing w:line="322" w:lineRule="exact"/>
              <w:ind w:left="-96" w:right="20"/>
              <w:jc w:val="left"/>
              <w:rPr>
                <w:sz w:val="24"/>
                <w:szCs w:val="24"/>
                <w:lang w:val="ru-RU"/>
              </w:rPr>
            </w:pPr>
            <w:r w:rsidRPr="000B011A">
              <w:rPr>
                <w:sz w:val="24"/>
                <w:szCs w:val="24"/>
              </w:rPr>
              <w:t>Размещение постоянных или временных гаражей</w:t>
            </w:r>
            <w:r w:rsidRPr="00130F42">
              <w:rPr>
                <w:sz w:val="24"/>
                <w:szCs w:val="24"/>
              </w:rPr>
              <w:t xml:space="preserve"> с несколькими </w:t>
            </w:r>
            <w:r w:rsidRPr="00130F42">
              <w:rPr>
                <w:sz w:val="24"/>
                <w:szCs w:val="24"/>
              </w:rPr>
              <w:lastRenderedPageBreak/>
              <w:t>стояночными местами, стоянок (парковок)</w:t>
            </w:r>
          </w:p>
        </w:tc>
        <w:tc>
          <w:tcPr>
            <w:tcW w:w="208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p>
        </w:tc>
        <w:tc>
          <w:tcPr>
            <w:tcW w:w="1930" w:type="dxa"/>
            <w:vMerge/>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p>
        </w:tc>
      </w:tr>
      <w:tr w:rsidR="00130F42" w:rsidRPr="00130F42" w:rsidTr="000B011A">
        <w:tc>
          <w:tcPr>
            <w:tcW w:w="59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lang w:val="ru-RU"/>
              </w:rPr>
              <w:lastRenderedPageBreak/>
              <w:t>4</w:t>
            </w:r>
          </w:p>
        </w:tc>
        <w:tc>
          <w:tcPr>
            <w:tcW w:w="1981" w:type="dxa"/>
          </w:tcPr>
          <w:p w:rsidR="00130F42" w:rsidRPr="00130F42" w:rsidRDefault="00130F42" w:rsidP="00130F42">
            <w:pPr>
              <w:pStyle w:val="21"/>
              <w:shd w:val="clear" w:color="auto" w:fill="auto"/>
              <w:tabs>
                <w:tab w:val="left" w:pos="1162"/>
              </w:tabs>
              <w:spacing w:line="322" w:lineRule="exact"/>
              <w:ind w:right="20"/>
              <w:jc w:val="left"/>
              <w:rPr>
                <w:sz w:val="24"/>
                <w:szCs w:val="24"/>
              </w:rPr>
            </w:pPr>
            <w:r w:rsidRPr="00130F42">
              <w:rPr>
                <w:sz w:val="24"/>
                <w:szCs w:val="24"/>
              </w:rPr>
              <w:t>Деловое управление</w:t>
            </w:r>
          </w:p>
        </w:tc>
        <w:tc>
          <w:tcPr>
            <w:tcW w:w="677"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lang w:val="ru-RU"/>
              </w:rPr>
              <w:t>4.1</w:t>
            </w:r>
          </w:p>
        </w:tc>
        <w:tc>
          <w:tcPr>
            <w:tcW w:w="2563" w:type="dxa"/>
          </w:tcPr>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Размещение</w:t>
            </w:r>
            <w:r w:rsidR="000B011A">
              <w:rPr>
                <w:b w:val="0"/>
                <w:sz w:val="24"/>
                <w:szCs w:val="24"/>
                <w:lang w:val="ru-RU"/>
              </w:rPr>
              <w:t xml:space="preserve"> </w:t>
            </w:r>
            <w:r w:rsidRPr="00130F42">
              <w:rPr>
                <w:b w:val="0"/>
                <w:sz w:val="24"/>
                <w:szCs w:val="24"/>
              </w:rPr>
              <w:t>объектов</w:t>
            </w:r>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капитального</w:t>
            </w:r>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строительства,</w:t>
            </w:r>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предназначенных</w:t>
            </w:r>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для размещения</w:t>
            </w:r>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объектов</w:t>
            </w:r>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управленческой</w:t>
            </w:r>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деятельности,</w:t>
            </w:r>
            <w:r w:rsidR="000B011A">
              <w:rPr>
                <w:b w:val="0"/>
                <w:sz w:val="24"/>
                <w:szCs w:val="24"/>
                <w:lang w:val="ru-RU"/>
              </w:rPr>
              <w:t xml:space="preserve"> </w:t>
            </w:r>
            <w:r w:rsidRPr="00130F42">
              <w:rPr>
                <w:b w:val="0"/>
                <w:sz w:val="24"/>
                <w:szCs w:val="24"/>
              </w:rPr>
              <w:t xml:space="preserve">не связанной </w:t>
            </w:r>
            <w:proofErr w:type="gramStart"/>
            <w:r w:rsidRPr="00130F42">
              <w:rPr>
                <w:b w:val="0"/>
                <w:sz w:val="24"/>
                <w:szCs w:val="24"/>
              </w:rPr>
              <w:t>с</w:t>
            </w:r>
            <w:proofErr w:type="gramEnd"/>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государственным</w:t>
            </w:r>
          </w:p>
          <w:p w:rsidR="00130F42" w:rsidRPr="00130F42" w:rsidRDefault="00130F42" w:rsidP="000B011A">
            <w:pPr>
              <w:pStyle w:val="11"/>
              <w:shd w:val="clear" w:color="auto" w:fill="auto"/>
              <w:spacing w:line="274" w:lineRule="exact"/>
              <w:ind w:left="-96" w:firstLine="0"/>
              <w:jc w:val="left"/>
              <w:rPr>
                <w:b w:val="0"/>
                <w:sz w:val="24"/>
                <w:szCs w:val="24"/>
              </w:rPr>
            </w:pPr>
            <w:r w:rsidRPr="00130F42">
              <w:rPr>
                <w:b w:val="0"/>
                <w:sz w:val="24"/>
                <w:szCs w:val="24"/>
              </w:rPr>
              <w:t>или</w:t>
            </w:r>
            <w:r w:rsidR="000B011A">
              <w:rPr>
                <w:b w:val="0"/>
                <w:sz w:val="24"/>
                <w:szCs w:val="24"/>
                <w:lang w:val="ru-RU"/>
              </w:rPr>
              <w:t xml:space="preserve"> </w:t>
            </w:r>
            <w:r w:rsidRPr="00130F42">
              <w:rPr>
                <w:b w:val="0"/>
                <w:sz w:val="24"/>
                <w:szCs w:val="24"/>
              </w:rPr>
              <w:t>муниципальным управлением и оказанием услуг</w:t>
            </w:r>
          </w:p>
        </w:tc>
        <w:tc>
          <w:tcPr>
            <w:tcW w:w="2081" w:type="dxa"/>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r w:rsidRPr="00130F42">
              <w:rPr>
                <w:sz w:val="24"/>
                <w:szCs w:val="24"/>
              </w:rPr>
              <w:t>Объектные автостоянки для легковых автомобилей</w:t>
            </w:r>
          </w:p>
        </w:tc>
        <w:tc>
          <w:tcPr>
            <w:tcW w:w="1930" w:type="dxa"/>
            <w:vMerge/>
          </w:tcPr>
          <w:p w:rsidR="00130F42" w:rsidRPr="00130F42" w:rsidRDefault="00130F42" w:rsidP="00130F42">
            <w:pPr>
              <w:pStyle w:val="21"/>
              <w:shd w:val="clear" w:color="auto" w:fill="auto"/>
              <w:tabs>
                <w:tab w:val="left" w:pos="1162"/>
              </w:tabs>
              <w:spacing w:line="322" w:lineRule="exact"/>
              <w:ind w:right="20"/>
              <w:jc w:val="left"/>
              <w:rPr>
                <w:sz w:val="24"/>
                <w:szCs w:val="24"/>
                <w:lang w:val="ru-RU"/>
              </w:rPr>
            </w:pPr>
          </w:p>
        </w:tc>
      </w:tr>
    </w:tbl>
    <w:p w:rsidR="0023128A" w:rsidRDefault="0023128A">
      <w:pPr>
        <w:rPr>
          <w:sz w:val="2"/>
          <w:szCs w:val="2"/>
        </w:rPr>
      </w:pPr>
    </w:p>
    <w:p w:rsidR="0023128A" w:rsidRDefault="0023128A">
      <w:pPr>
        <w:rPr>
          <w:sz w:val="2"/>
          <w:szCs w:val="2"/>
        </w:rPr>
      </w:pPr>
    </w:p>
    <w:p w:rsidR="0023128A" w:rsidRDefault="003D2532">
      <w:pPr>
        <w:pStyle w:val="21"/>
        <w:shd w:val="clear" w:color="auto" w:fill="auto"/>
        <w:spacing w:line="312" w:lineRule="exact"/>
        <w:ind w:left="20" w:right="20" w:firstLine="700"/>
        <w:jc w:val="both"/>
      </w:pPr>
      <w:r>
        <w:t>5) перечень условно разрешенных видов использования объектов капитального строительства и земельных участков, вспомогательных видов</w:t>
      </w:r>
    </w:p>
    <w:p w:rsidR="0023128A" w:rsidRDefault="003D2532">
      <w:pPr>
        <w:pStyle w:val="21"/>
        <w:shd w:val="clear" w:color="auto" w:fill="auto"/>
        <w:spacing w:after="6" w:line="270" w:lineRule="exact"/>
        <w:ind w:left="20"/>
        <w:jc w:val="left"/>
        <w:rPr>
          <w:lang w:val="ru-RU"/>
        </w:rPr>
      </w:pPr>
      <w:r>
        <w:t xml:space="preserve">разрешенного использования зоны </w:t>
      </w:r>
      <w:r>
        <w:rPr>
          <w:lang w:val="ru-RU"/>
        </w:rPr>
        <w:t>ПК</w:t>
      </w:r>
      <w:proofErr w:type="gramStart"/>
      <w:r>
        <w:rPr>
          <w:lang w:val="ru-RU"/>
        </w:rPr>
        <w:t>1</w:t>
      </w:r>
      <w:proofErr w:type="gramEnd"/>
      <w:r>
        <w:t xml:space="preserve"> представлен в таблице 12.</w:t>
      </w:r>
    </w:p>
    <w:p w:rsidR="000B011A" w:rsidRDefault="000B011A" w:rsidP="000B011A">
      <w:pPr>
        <w:pStyle w:val="21"/>
        <w:shd w:val="clear" w:color="auto" w:fill="auto"/>
        <w:spacing w:after="6" w:line="270" w:lineRule="exact"/>
        <w:ind w:left="20"/>
        <w:jc w:val="right"/>
        <w:rPr>
          <w:lang w:val="ru-RU"/>
        </w:rPr>
      </w:pPr>
      <w:r>
        <w:rPr>
          <w:lang w:val="ru-RU"/>
        </w:rPr>
        <w:t>Таблица 12</w:t>
      </w:r>
    </w:p>
    <w:tbl>
      <w:tblPr>
        <w:tblStyle w:val="aa"/>
        <w:tblW w:w="0" w:type="auto"/>
        <w:tblInd w:w="20" w:type="dxa"/>
        <w:tblLook w:val="04A0" w:firstRow="1" w:lastRow="0" w:firstColumn="1" w:lastColumn="0" w:noHBand="0" w:noVBand="1"/>
      </w:tblPr>
      <w:tblGrid>
        <w:gridCol w:w="580"/>
        <w:gridCol w:w="1838"/>
        <w:gridCol w:w="849"/>
        <w:gridCol w:w="2406"/>
        <w:gridCol w:w="2045"/>
        <w:gridCol w:w="2193"/>
      </w:tblGrid>
      <w:tr w:rsidR="008B6FC9" w:rsidRPr="008B6FC9" w:rsidTr="008B6FC9">
        <w:trPr>
          <w:tblHeader/>
        </w:trPr>
        <w:tc>
          <w:tcPr>
            <w:tcW w:w="580" w:type="dxa"/>
          </w:tcPr>
          <w:p w:rsidR="008B6FC9" w:rsidRPr="008B6FC9" w:rsidRDefault="008B6FC9" w:rsidP="008B6FC9">
            <w:pPr>
              <w:pStyle w:val="21"/>
              <w:shd w:val="clear" w:color="auto" w:fill="auto"/>
              <w:spacing w:after="6" w:line="270" w:lineRule="exact"/>
              <w:rPr>
                <w:sz w:val="24"/>
                <w:szCs w:val="24"/>
                <w:lang w:val="ru-RU"/>
              </w:rPr>
            </w:pPr>
            <w:r w:rsidRPr="008B6FC9">
              <w:rPr>
                <w:sz w:val="24"/>
                <w:szCs w:val="24"/>
              </w:rPr>
              <w:t xml:space="preserve">№ </w:t>
            </w:r>
            <w:proofErr w:type="gramStart"/>
            <w:r w:rsidRPr="008B6FC9">
              <w:rPr>
                <w:sz w:val="24"/>
                <w:szCs w:val="24"/>
              </w:rPr>
              <w:t>п</w:t>
            </w:r>
            <w:proofErr w:type="gramEnd"/>
            <w:r w:rsidRPr="008B6FC9">
              <w:rPr>
                <w:sz w:val="24"/>
                <w:szCs w:val="24"/>
              </w:rPr>
              <w:t>/п</w:t>
            </w:r>
          </w:p>
        </w:tc>
        <w:tc>
          <w:tcPr>
            <w:tcW w:w="1838" w:type="dxa"/>
          </w:tcPr>
          <w:p w:rsidR="008B6FC9" w:rsidRPr="008B6FC9" w:rsidRDefault="008B6FC9" w:rsidP="008B6FC9">
            <w:pPr>
              <w:pStyle w:val="11"/>
              <w:shd w:val="clear" w:color="auto" w:fill="auto"/>
              <w:spacing w:line="240" w:lineRule="auto"/>
              <w:ind w:firstLine="0"/>
              <w:jc w:val="center"/>
              <w:rPr>
                <w:b w:val="0"/>
                <w:sz w:val="24"/>
                <w:szCs w:val="24"/>
              </w:rPr>
            </w:pPr>
            <w:r w:rsidRPr="008B6FC9">
              <w:rPr>
                <w:b w:val="0"/>
                <w:sz w:val="24"/>
                <w:szCs w:val="24"/>
              </w:rPr>
              <w:t>Условно</w:t>
            </w:r>
          </w:p>
          <w:p w:rsidR="008B6FC9" w:rsidRPr="008B6FC9" w:rsidRDefault="008B6FC9" w:rsidP="008B6FC9">
            <w:pPr>
              <w:pStyle w:val="11"/>
              <w:shd w:val="clear" w:color="auto" w:fill="auto"/>
              <w:spacing w:line="274" w:lineRule="exact"/>
              <w:ind w:firstLine="0"/>
              <w:jc w:val="center"/>
              <w:rPr>
                <w:b w:val="0"/>
                <w:sz w:val="24"/>
                <w:szCs w:val="24"/>
              </w:rPr>
            </w:pPr>
            <w:r w:rsidRPr="008B6FC9">
              <w:rPr>
                <w:b w:val="0"/>
                <w:sz w:val="24"/>
                <w:szCs w:val="24"/>
              </w:rPr>
              <w:t>разрешённый вид</w:t>
            </w:r>
          </w:p>
          <w:p w:rsidR="008B6FC9" w:rsidRPr="008B6FC9" w:rsidRDefault="008B6FC9" w:rsidP="008B6FC9">
            <w:pPr>
              <w:pStyle w:val="11"/>
              <w:spacing w:line="274" w:lineRule="exact"/>
              <w:ind w:firstLine="0"/>
              <w:jc w:val="center"/>
              <w:rPr>
                <w:b w:val="0"/>
                <w:sz w:val="24"/>
                <w:szCs w:val="24"/>
              </w:rPr>
            </w:pPr>
            <w:r w:rsidRPr="008B6FC9">
              <w:rPr>
                <w:b w:val="0"/>
                <w:sz w:val="24"/>
                <w:szCs w:val="24"/>
              </w:rPr>
              <w:t>использования земельного участка</w:t>
            </w:r>
          </w:p>
        </w:tc>
        <w:tc>
          <w:tcPr>
            <w:tcW w:w="849" w:type="dxa"/>
          </w:tcPr>
          <w:p w:rsidR="008B6FC9" w:rsidRPr="008B6FC9" w:rsidRDefault="008B6FC9" w:rsidP="008B6FC9">
            <w:pPr>
              <w:pStyle w:val="21"/>
              <w:shd w:val="clear" w:color="auto" w:fill="auto"/>
              <w:spacing w:after="6" w:line="270" w:lineRule="exact"/>
              <w:rPr>
                <w:sz w:val="24"/>
                <w:szCs w:val="24"/>
                <w:lang w:val="ru-RU"/>
              </w:rPr>
            </w:pPr>
            <w:r w:rsidRPr="008B6FC9">
              <w:rPr>
                <w:sz w:val="24"/>
                <w:szCs w:val="24"/>
              </w:rPr>
              <w:t>Код</w:t>
            </w:r>
          </w:p>
        </w:tc>
        <w:tc>
          <w:tcPr>
            <w:tcW w:w="2406" w:type="dxa"/>
          </w:tcPr>
          <w:p w:rsidR="008B6FC9" w:rsidRPr="008B6FC9" w:rsidRDefault="008B6FC9" w:rsidP="008B6FC9">
            <w:pPr>
              <w:pStyle w:val="11"/>
              <w:shd w:val="clear" w:color="auto" w:fill="auto"/>
              <w:spacing w:line="240" w:lineRule="auto"/>
              <w:ind w:right="-52" w:hanging="26"/>
              <w:jc w:val="center"/>
              <w:rPr>
                <w:b w:val="0"/>
                <w:sz w:val="24"/>
                <w:szCs w:val="24"/>
              </w:rPr>
            </w:pPr>
            <w:r w:rsidRPr="008B6FC9">
              <w:rPr>
                <w:b w:val="0"/>
                <w:sz w:val="24"/>
                <w:szCs w:val="24"/>
              </w:rPr>
              <w:t>Условно</w:t>
            </w:r>
          </w:p>
          <w:p w:rsidR="008B6FC9" w:rsidRPr="008B6FC9" w:rsidRDefault="008B6FC9" w:rsidP="008B6FC9">
            <w:pPr>
              <w:pStyle w:val="11"/>
              <w:shd w:val="clear" w:color="auto" w:fill="auto"/>
              <w:spacing w:line="278" w:lineRule="exact"/>
              <w:ind w:right="-52" w:hanging="26"/>
              <w:jc w:val="center"/>
              <w:rPr>
                <w:b w:val="0"/>
                <w:sz w:val="24"/>
                <w:szCs w:val="24"/>
              </w:rPr>
            </w:pPr>
            <w:r w:rsidRPr="008B6FC9">
              <w:rPr>
                <w:b w:val="0"/>
                <w:sz w:val="24"/>
                <w:szCs w:val="24"/>
              </w:rPr>
              <w:t>разрешённый вид использования</w:t>
            </w:r>
          </w:p>
          <w:p w:rsidR="008B6FC9" w:rsidRPr="008B6FC9" w:rsidRDefault="008B6FC9" w:rsidP="008B6FC9">
            <w:pPr>
              <w:pStyle w:val="11"/>
              <w:spacing w:line="278" w:lineRule="exact"/>
              <w:ind w:right="-52" w:hanging="26"/>
              <w:jc w:val="center"/>
              <w:rPr>
                <w:b w:val="0"/>
                <w:sz w:val="24"/>
                <w:szCs w:val="24"/>
              </w:rPr>
            </w:pPr>
            <w:r w:rsidRPr="008B6FC9">
              <w:rPr>
                <w:b w:val="0"/>
                <w:sz w:val="24"/>
                <w:szCs w:val="24"/>
              </w:rPr>
              <w:t>объектов капитального строительства</w:t>
            </w:r>
          </w:p>
        </w:tc>
        <w:tc>
          <w:tcPr>
            <w:tcW w:w="2045" w:type="dxa"/>
          </w:tcPr>
          <w:p w:rsidR="008B6FC9" w:rsidRPr="008B6FC9" w:rsidRDefault="008B6FC9" w:rsidP="008B6FC9">
            <w:pPr>
              <w:pStyle w:val="21"/>
              <w:shd w:val="clear" w:color="auto" w:fill="auto"/>
              <w:spacing w:after="6" w:line="270" w:lineRule="exact"/>
              <w:rPr>
                <w:sz w:val="24"/>
                <w:szCs w:val="24"/>
                <w:lang w:val="ru-RU"/>
              </w:rPr>
            </w:pPr>
            <w:r w:rsidRPr="008B6FC9">
              <w:rPr>
                <w:sz w:val="24"/>
                <w:szCs w:val="24"/>
              </w:rPr>
              <w:t>Вспомогательные виды разрешённого использования</w:t>
            </w:r>
          </w:p>
        </w:tc>
        <w:tc>
          <w:tcPr>
            <w:tcW w:w="2193" w:type="dxa"/>
          </w:tcPr>
          <w:p w:rsidR="008B6FC9" w:rsidRPr="008B6FC9" w:rsidRDefault="008B6FC9" w:rsidP="008B6FC9">
            <w:pPr>
              <w:pStyle w:val="21"/>
              <w:shd w:val="clear" w:color="auto" w:fill="auto"/>
              <w:spacing w:after="6" w:line="270" w:lineRule="exact"/>
              <w:rPr>
                <w:sz w:val="24"/>
                <w:szCs w:val="24"/>
                <w:lang w:val="ru-RU"/>
              </w:rPr>
            </w:pPr>
            <w:r w:rsidRPr="008B6FC9">
              <w:rPr>
                <w:sz w:val="24"/>
                <w:szCs w:val="24"/>
              </w:rPr>
              <w:t>Примечания</w:t>
            </w:r>
          </w:p>
        </w:tc>
      </w:tr>
      <w:tr w:rsidR="008B6FC9" w:rsidRPr="008B6FC9" w:rsidTr="008B6FC9">
        <w:tc>
          <w:tcPr>
            <w:tcW w:w="580" w:type="dxa"/>
          </w:tcPr>
          <w:p w:rsidR="008B6FC9" w:rsidRPr="008B6FC9" w:rsidRDefault="008B6FC9" w:rsidP="008B6FC9">
            <w:pPr>
              <w:pStyle w:val="21"/>
              <w:shd w:val="clear" w:color="auto" w:fill="auto"/>
              <w:spacing w:after="6" w:line="270" w:lineRule="exact"/>
              <w:jc w:val="left"/>
              <w:rPr>
                <w:sz w:val="24"/>
                <w:szCs w:val="24"/>
                <w:lang w:val="ru-RU"/>
              </w:rPr>
            </w:pPr>
            <w:r w:rsidRPr="008B6FC9">
              <w:rPr>
                <w:sz w:val="24"/>
                <w:szCs w:val="24"/>
                <w:lang w:val="ru-RU"/>
              </w:rPr>
              <w:t>1</w:t>
            </w:r>
          </w:p>
        </w:tc>
        <w:tc>
          <w:tcPr>
            <w:tcW w:w="1838" w:type="dxa"/>
          </w:tcPr>
          <w:p w:rsidR="008B6FC9" w:rsidRPr="008B6FC9" w:rsidRDefault="008B6FC9" w:rsidP="008B6FC9">
            <w:pPr>
              <w:pStyle w:val="21"/>
              <w:shd w:val="clear" w:color="auto" w:fill="auto"/>
              <w:spacing w:after="6" w:line="270" w:lineRule="exact"/>
              <w:jc w:val="left"/>
              <w:rPr>
                <w:sz w:val="24"/>
                <w:szCs w:val="24"/>
                <w:lang w:val="ru-RU"/>
              </w:rPr>
            </w:pPr>
            <w:r w:rsidRPr="008B6FC9">
              <w:rPr>
                <w:sz w:val="24"/>
                <w:szCs w:val="24"/>
              </w:rPr>
              <w:t>Магазины</w:t>
            </w:r>
          </w:p>
        </w:tc>
        <w:tc>
          <w:tcPr>
            <w:tcW w:w="849" w:type="dxa"/>
          </w:tcPr>
          <w:p w:rsidR="008B6FC9" w:rsidRPr="008B6FC9" w:rsidRDefault="008B6FC9" w:rsidP="008B6FC9">
            <w:pPr>
              <w:pStyle w:val="21"/>
              <w:shd w:val="clear" w:color="auto" w:fill="auto"/>
              <w:spacing w:after="6" w:line="270" w:lineRule="exact"/>
              <w:jc w:val="left"/>
              <w:rPr>
                <w:sz w:val="24"/>
                <w:szCs w:val="24"/>
                <w:lang w:val="ru-RU"/>
              </w:rPr>
            </w:pPr>
            <w:r w:rsidRPr="008B6FC9">
              <w:rPr>
                <w:sz w:val="24"/>
                <w:szCs w:val="24"/>
              </w:rPr>
              <w:t>4.4</w:t>
            </w:r>
          </w:p>
        </w:tc>
        <w:tc>
          <w:tcPr>
            <w:tcW w:w="2406" w:type="dxa"/>
          </w:tcPr>
          <w:p w:rsidR="008B6FC9" w:rsidRPr="008B6FC9" w:rsidRDefault="008B6FC9" w:rsidP="008B6FC9">
            <w:pPr>
              <w:pStyle w:val="11"/>
              <w:shd w:val="clear" w:color="auto" w:fill="auto"/>
              <w:spacing w:line="240" w:lineRule="auto"/>
              <w:ind w:firstLine="0"/>
              <w:jc w:val="left"/>
              <w:rPr>
                <w:b w:val="0"/>
                <w:sz w:val="24"/>
                <w:szCs w:val="24"/>
              </w:rPr>
            </w:pPr>
            <w:r w:rsidRPr="008B6FC9">
              <w:rPr>
                <w:b w:val="0"/>
                <w:sz w:val="24"/>
                <w:szCs w:val="24"/>
              </w:rPr>
              <w:t>Размещение</w:t>
            </w:r>
          </w:p>
          <w:p w:rsidR="008B6FC9" w:rsidRPr="008B6FC9" w:rsidRDefault="008B6FC9" w:rsidP="008B6FC9">
            <w:pPr>
              <w:pStyle w:val="11"/>
              <w:shd w:val="clear" w:color="auto" w:fill="auto"/>
              <w:spacing w:line="240" w:lineRule="auto"/>
              <w:ind w:firstLine="0"/>
              <w:jc w:val="left"/>
              <w:rPr>
                <w:b w:val="0"/>
                <w:sz w:val="24"/>
                <w:szCs w:val="24"/>
              </w:rPr>
            </w:pPr>
            <w:r w:rsidRPr="008B6FC9">
              <w:rPr>
                <w:b w:val="0"/>
                <w:sz w:val="24"/>
                <w:szCs w:val="24"/>
              </w:rPr>
              <w:t>объектов</w:t>
            </w:r>
          </w:p>
          <w:p w:rsidR="008B6FC9" w:rsidRPr="008B6FC9" w:rsidRDefault="008B6FC9" w:rsidP="008B6FC9">
            <w:pPr>
              <w:pStyle w:val="11"/>
              <w:shd w:val="clear" w:color="auto" w:fill="auto"/>
              <w:spacing w:line="240" w:lineRule="auto"/>
              <w:ind w:firstLine="0"/>
              <w:jc w:val="left"/>
              <w:rPr>
                <w:b w:val="0"/>
                <w:sz w:val="24"/>
                <w:szCs w:val="24"/>
              </w:rPr>
            </w:pPr>
            <w:r w:rsidRPr="008B6FC9">
              <w:rPr>
                <w:b w:val="0"/>
                <w:sz w:val="24"/>
                <w:szCs w:val="24"/>
              </w:rPr>
              <w:t>капитального</w:t>
            </w:r>
          </w:p>
          <w:p w:rsidR="008B6FC9" w:rsidRPr="008B6FC9" w:rsidRDefault="008B6FC9" w:rsidP="008B6FC9">
            <w:pPr>
              <w:pStyle w:val="11"/>
              <w:shd w:val="clear" w:color="auto" w:fill="auto"/>
              <w:spacing w:line="240" w:lineRule="auto"/>
              <w:ind w:firstLine="0"/>
              <w:jc w:val="left"/>
              <w:rPr>
                <w:b w:val="0"/>
                <w:sz w:val="24"/>
                <w:szCs w:val="24"/>
              </w:rPr>
            </w:pPr>
            <w:r w:rsidRPr="008B6FC9">
              <w:rPr>
                <w:b w:val="0"/>
                <w:sz w:val="24"/>
                <w:szCs w:val="24"/>
              </w:rPr>
              <w:t>строительства,</w:t>
            </w:r>
          </w:p>
          <w:p w:rsidR="008B6FC9" w:rsidRPr="008B6FC9" w:rsidRDefault="008B6FC9" w:rsidP="008B6FC9">
            <w:pPr>
              <w:pStyle w:val="11"/>
              <w:spacing w:line="278" w:lineRule="exact"/>
              <w:ind w:firstLine="0"/>
              <w:jc w:val="left"/>
              <w:rPr>
                <w:b w:val="0"/>
                <w:sz w:val="24"/>
                <w:szCs w:val="24"/>
              </w:rPr>
            </w:pPr>
            <w:r w:rsidRPr="008B6FC9">
              <w:rPr>
                <w:b w:val="0"/>
                <w:sz w:val="24"/>
                <w:szCs w:val="24"/>
              </w:rPr>
              <w:t>предназначенных для продажи товаров, торговая площадь которых составляет до 150 кв. м</w:t>
            </w:r>
          </w:p>
        </w:tc>
        <w:tc>
          <w:tcPr>
            <w:tcW w:w="2045" w:type="dxa"/>
          </w:tcPr>
          <w:p w:rsidR="008B6FC9" w:rsidRPr="008B6FC9" w:rsidRDefault="008B6FC9" w:rsidP="008B6FC9">
            <w:pPr>
              <w:pStyle w:val="11"/>
              <w:shd w:val="clear" w:color="auto" w:fill="auto"/>
              <w:spacing w:line="240" w:lineRule="auto"/>
              <w:ind w:firstLine="0"/>
              <w:jc w:val="left"/>
              <w:rPr>
                <w:b w:val="0"/>
                <w:sz w:val="24"/>
                <w:szCs w:val="24"/>
              </w:rPr>
            </w:pPr>
            <w:r w:rsidRPr="008B6FC9">
              <w:rPr>
                <w:b w:val="0"/>
                <w:sz w:val="24"/>
                <w:szCs w:val="24"/>
              </w:rPr>
              <w:t>Объектные</w:t>
            </w:r>
          </w:p>
          <w:p w:rsidR="008B6FC9" w:rsidRPr="008B6FC9" w:rsidRDefault="008B6FC9" w:rsidP="008B6FC9">
            <w:pPr>
              <w:pStyle w:val="11"/>
              <w:shd w:val="clear" w:color="auto" w:fill="auto"/>
              <w:spacing w:line="278" w:lineRule="exact"/>
              <w:ind w:firstLine="0"/>
              <w:jc w:val="left"/>
              <w:rPr>
                <w:b w:val="0"/>
                <w:sz w:val="24"/>
                <w:szCs w:val="24"/>
              </w:rPr>
            </w:pPr>
            <w:r w:rsidRPr="008B6FC9">
              <w:rPr>
                <w:b w:val="0"/>
                <w:sz w:val="24"/>
                <w:szCs w:val="24"/>
              </w:rPr>
              <w:t xml:space="preserve">автостоянки </w:t>
            </w:r>
            <w:proofErr w:type="gramStart"/>
            <w:r w:rsidRPr="008B6FC9">
              <w:rPr>
                <w:b w:val="0"/>
                <w:sz w:val="24"/>
                <w:szCs w:val="24"/>
              </w:rPr>
              <w:t>для</w:t>
            </w:r>
            <w:proofErr w:type="gramEnd"/>
          </w:p>
          <w:p w:rsidR="008B6FC9" w:rsidRPr="008B6FC9" w:rsidRDefault="008B6FC9" w:rsidP="008B6FC9">
            <w:pPr>
              <w:pStyle w:val="11"/>
              <w:shd w:val="clear" w:color="auto" w:fill="auto"/>
              <w:spacing w:line="278" w:lineRule="exact"/>
              <w:ind w:firstLine="0"/>
              <w:jc w:val="left"/>
              <w:rPr>
                <w:b w:val="0"/>
                <w:sz w:val="24"/>
                <w:szCs w:val="24"/>
              </w:rPr>
            </w:pPr>
            <w:r w:rsidRPr="008B6FC9">
              <w:rPr>
                <w:b w:val="0"/>
                <w:sz w:val="24"/>
                <w:szCs w:val="24"/>
              </w:rPr>
              <w:t>легковых</w:t>
            </w:r>
          </w:p>
          <w:p w:rsidR="008B6FC9" w:rsidRPr="008B6FC9" w:rsidRDefault="008B6FC9" w:rsidP="008B6FC9">
            <w:pPr>
              <w:pStyle w:val="11"/>
              <w:spacing w:line="278" w:lineRule="exact"/>
              <w:ind w:firstLine="0"/>
              <w:jc w:val="left"/>
              <w:rPr>
                <w:b w:val="0"/>
                <w:sz w:val="24"/>
                <w:szCs w:val="24"/>
              </w:rPr>
            </w:pPr>
            <w:r w:rsidRPr="008B6FC9">
              <w:rPr>
                <w:b w:val="0"/>
                <w:sz w:val="24"/>
                <w:szCs w:val="24"/>
              </w:rPr>
              <w:t>автомобилей</w:t>
            </w:r>
          </w:p>
        </w:tc>
        <w:tc>
          <w:tcPr>
            <w:tcW w:w="2193" w:type="dxa"/>
          </w:tcPr>
          <w:p w:rsidR="008B6FC9" w:rsidRPr="008B6FC9" w:rsidRDefault="008B6FC9" w:rsidP="008B6FC9">
            <w:pPr>
              <w:pStyle w:val="11"/>
              <w:shd w:val="clear" w:color="auto" w:fill="auto"/>
              <w:spacing w:line="240" w:lineRule="auto"/>
              <w:ind w:left="-83" w:right="-66" w:firstLine="0"/>
              <w:jc w:val="left"/>
              <w:rPr>
                <w:b w:val="0"/>
                <w:sz w:val="24"/>
                <w:szCs w:val="24"/>
              </w:rPr>
            </w:pPr>
            <w:r w:rsidRPr="008B6FC9">
              <w:rPr>
                <w:b w:val="0"/>
                <w:sz w:val="24"/>
                <w:szCs w:val="24"/>
              </w:rPr>
              <w:t>Размещение</w:t>
            </w:r>
          </w:p>
          <w:p w:rsidR="008B6FC9" w:rsidRPr="008B6FC9" w:rsidRDefault="008B6FC9" w:rsidP="008B6FC9">
            <w:pPr>
              <w:pStyle w:val="11"/>
              <w:shd w:val="clear" w:color="auto" w:fill="auto"/>
              <w:spacing w:line="240" w:lineRule="auto"/>
              <w:ind w:left="-83" w:right="-66" w:firstLine="0"/>
              <w:jc w:val="left"/>
              <w:rPr>
                <w:b w:val="0"/>
                <w:sz w:val="24"/>
                <w:szCs w:val="24"/>
              </w:rPr>
            </w:pPr>
            <w:r w:rsidRPr="008B6FC9">
              <w:rPr>
                <w:b w:val="0"/>
                <w:sz w:val="24"/>
                <w:szCs w:val="24"/>
              </w:rPr>
              <w:t>объектов не</w:t>
            </w:r>
          </w:p>
          <w:p w:rsidR="008B6FC9" w:rsidRPr="008B6FC9" w:rsidRDefault="008B6FC9" w:rsidP="008B6FC9">
            <w:pPr>
              <w:pStyle w:val="11"/>
              <w:shd w:val="clear" w:color="auto" w:fill="auto"/>
              <w:spacing w:line="240" w:lineRule="auto"/>
              <w:ind w:left="-83" w:right="-66" w:firstLine="0"/>
              <w:jc w:val="left"/>
              <w:rPr>
                <w:b w:val="0"/>
                <w:sz w:val="24"/>
                <w:szCs w:val="24"/>
              </w:rPr>
            </w:pPr>
            <w:r w:rsidRPr="008B6FC9">
              <w:rPr>
                <w:b w:val="0"/>
                <w:sz w:val="24"/>
                <w:szCs w:val="24"/>
              </w:rPr>
              <w:t>должно</w:t>
            </w:r>
            <w:r>
              <w:rPr>
                <w:b w:val="0"/>
                <w:sz w:val="24"/>
                <w:szCs w:val="24"/>
                <w:lang w:val="ru-RU"/>
              </w:rPr>
              <w:t xml:space="preserve"> </w:t>
            </w:r>
            <w:r w:rsidRPr="008B6FC9">
              <w:rPr>
                <w:b w:val="0"/>
                <w:sz w:val="24"/>
                <w:szCs w:val="24"/>
              </w:rPr>
              <w:t>причинять вред</w:t>
            </w:r>
            <w:r>
              <w:rPr>
                <w:b w:val="0"/>
                <w:sz w:val="24"/>
                <w:szCs w:val="24"/>
                <w:lang w:val="ru-RU"/>
              </w:rPr>
              <w:t xml:space="preserve"> </w:t>
            </w:r>
            <w:proofErr w:type="gramStart"/>
            <w:r w:rsidRPr="008B6FC9">
              <w:rPr>
                <w:b w:val="0"/>
                <w:sz w:val="24"/>
                <w:szCs w:val="24"/>
              </w:rPr>
              <w:t>окружающей</w:t>
            </w:r>
            <w:proofErr w:type="gramEnd"/>
          </w:p>
          <w:p w:rsidR="008B6FC9" w:rsidRPr="008B6FC9" w:rsidRDefault="008B6FC9" w:rsidP="008B6FC9">
            <w:pPr>
              <w:pStyle w:val="11"/>
              <w:shd w:val="clear" w:color="auto" w:fill="auto"/>
              <w:spacing w:line="278" w:lineRule="exact"/>
              <w:ind w:left="-83" w:right="-66" w:firstLine="0"/>
              <w:jc w:val="left"/>
              <w:rPr>
                <w:b w:val="0"/>
                <w:sz w:val="24"/>
                <w:szCs w:val="24"/>
              </w:rPr>
            </w:pPr>
            <w:r w:rsidRPr="008B6FC9">
              <w:rPr>
                <w:b w:val="0"/>
                <w:sz w:val="24"/>
                <w:szCs w:val="24"/>
              </w:rPr>
              <w:t>среде и</w:t>
            </w:r>
            <w:r>
              <w:rPr>
                <w:b w:val="0"/>
                <w:sz w:val="24"/>
                <w:szCs w:val="24"/>
                <w:lang w:val="ru-RU"/>
              </w:rPr>
              <w:t xml:space="preserve"> </w:t>
            </w:r>
            <w:proofErr w:type="gramStart"/>
            <w:r w:rsidRPr="008B6FC9">
              <w:rPr>
                <w:b w:val="0"/>
                <w:sz w:val="24"/>
                <w:szCs w:val="24"/>
              </w:rPr>
              <w:t>санитарному</w:t>
            </w:r>
            <w:proofErr w:type="gramEnd"/>
          </w:p>
          <w:p w:rsidR="008B6FC9" w:rsidRPr="008B6FC9" w:rsidRDefault="008B6FC9" w:rsidP="008B6FC9">
            <w:pPr>
              <w:pStyle w:val="11"/>
              <w:shd w:val="clear" w:color="auto" w:fill="auto"/>
              <w:spacing w:line="278" w:lineRule="exact"/>
              <w:ind w:left="-83" w:right="-66" w:firstLine="0"/>
              <w:jc w:val="left"/>
              <w:rPr>
                <w:b w:val="0"/>
                <w:sz w:val="24"/>
                <w:szCs w:val="24"/>
              </w:rPr>
            </w:pPr>
            <w:r w:rsidRPr="008B6FC9">
              <w:rPr>
                <w:b w:val="0"/>
                <w:sz w:val="24"/>
                <w:szCs w:val="24"/>
              </w:rPr>
              <w:t>благополучию,</w:t>
            </w:r>
          </w:p>
          <w:p w:rsidR="008B6FC9" w:rsidRPr="008B6FC9" w:rsidRDefault="008B6FC9" w:rsidP="008B6FC9">
            <w:pPr>
              <w:pStyle w:val="11"/>
              <w:shd w:val="clear" w:color="auto" w:fill="auto"/>
              <w:spacing w:line="278" w:lineRule="exact"/>
              <w:ind w:left="-83" w:right="-66" w:firstLine="0"/>
              <w:jc w:val="left"/>
              <w:rPr>
                <w:b w:val="0"/>
                <w:sz w:val="24"/>
                <w:szCs w:val="24"/>
              </w:rPr>
            </w:pPr>
            <w:r w:rsidRPr="008B6FC9">
              <w:rPr>
                <w:b w:val="0"/>
                <w:sz w:val="24"/>
                <w:szCs w:val="24"/>
              </w:rPr>
              <w:t>не причиняет</w:t>
            </w:r>
          </w:p>
          <w:p w:rsidR="008B6FC9" w:rsidRPr="008B6FC9" w:rsidRDefault="008B6FC9" w:rsidP="008B6FC9">
            <w:pPr>
              <w:pStyle w:val="11"/>
              <w:shd w:val="clear" w:color="auto" w:fill="auto"/>
              <w:spacing w:line="278" w:lineRule="exact"/>
              <w:ind w:left="-83" w:right="-66" w:firstLine="0"/>
              <w:jc w:val="left"/>
              <w:rPr>
                <w:b w:val="0"/>
                <w:sz w:val="24"/>
                <w:szCs w:val="24"/>
              </w:rPr>
            </w:pPr>
            <w:r w:rsidRPr="008B6FC9">
              <w:rPr>
                <w:b w:val="0"/>
                <w:sz w:val="24"/>
                <w:szCs w:val="24"/>
              </w:rPr>
              <w:t>существенного</w:t>
            </w:r>
          </w:p>
          <w:p w:rsidR="008B6FC9" w:rsidRPr="008B6FC9" w:rsidRDefault="008B6FC9" w:rsidP="008B6FC9">
            <w:pPr>
              <w:pStyle w:val="11"/>
              <w:shd w:val="clear" w:color="auto" w:fill="auto"/>
              <w:spacing w:line="278" w:lineRule="exact"/>
              <w:ind w:left="-83" w:right="-66" w:firstLine="0"/>
              <w:jc w:val="left"/>
              <w:rPr>
                <w:b w:val="0"/>
                <w:sz w:val="24"/>
                <w:szCs w:val="24"/>
              </w:rPr>
            </w:pPr>
            <w:r w:rsidRPr="008B6FC9">
              <w:rPr>
                <w:b w:val="0"/>
                <w:sz w:val="24"/>
                <w:szCs w:val="24"/>
              </w:rPr>
              <w:t>неудобства</w:t>
            </w:r>
          </w:p>
          <w:p w:rsidR="008B6FC9" w:rsidRPr="008B6FC9" w:rsidRDefault="008B6FC9" w:rsidP="008B6FC9">
            <w:pPr>
              <w:pStyle w:val="11"/>
              <w:spacing w:line="278" w:lineRule="exact"/>
              <w:ind w:left="-83" w:right="-66" w:firstLine="0"/>
              <w:jc w:val="left"/>
              <w:rPr>
                <w:b w:val="0"/>
                <w:sz w:val="24"/>
                <w:szCs w:val="24"/>
              </w:rPr>
            </w:pPr>
            <w:r w:rsidRPr="008B6FC9">
              <w:rPr>
                <w:b w:val="0"/>
                <w:sz w:val="24"/>
                <w:szCs w:val="24"/>
              </w:rPr>
              <w:t>жителям</w:t>
            </w:r>
          </w:p>
        </w:tc>
      </w:tr>
    </w:tbl>
    <w:p w:rsidR="0023128A" w:rsidRDefault="0023128A">
      <w:pPr>
        <w:rPr>
          <w:sz w:val="2"/>
          <w:szCs w:val="2"/>
        </w:rPr>
      </w:pPr>
    </w:p>
    <w:p w:rsidR="0023128A" w:rsidRDefault="00A67486" w:rsidP="00A67486">
      <w:pPr>
        <w:pStyle w:val="21"/>
        <w:shd w:val="clear" w:color="auto" w:fill="auto"/>
        <w:spacing w:before="241"/>
        <w:ind w:right="20" w:firstLine="709"/>
        <w:jc w:val="both"/>
        <w:rPr>
          <w:lang w:val="ru-RU"/>
        </w:rPr>
      </w:pPr>
      <w:r w:rsidRPr="00A67486">
        <w:rPr>
          <w:lang w:val="ru-RU"/>
        </w:rPr>
        <w:t>6)</w:t>
      </w:r>
      <w:r w:rsidR="003D2532">
        <w:t>предельные размеры земельных участков, предельные параметры разрешенного строительства, реконструкции объектов капитального строительства, представлены в таблице 13.</w:t>
      </w:r>
    </w:p>
    <w:p w:rsidR="0023128A" w:rsidRDefault="003D2532">
      <w:pPr>
        <w:pStyle w:val="21"/>
        <w:shd w:val="clear" w:color="auto" w:fill="auto"/>
        <w:ind w:left="720" w:right="20"/>
        <w:jc w:val="both"/>
        <w:rPr>
          <w:lang w:val="ru-RU"/>
        </w:rPr>
      </w:pPr>
      <w:r>
        <w:rPr>
          <w:lang w:val="ru-RU"/>
        </w:rPr>
        <w:t xml:space="preserve">                                                                                                                Таблица 13</w:t>
      </w:r>
    </w:p>
    <w:tbl>
      <w:tblPr>
        <w:tblStyle w:val="aa"/>
        <w:tblW w:w="0" w:type="auto"/>
        <w:tblInd w:w="24" w:type="dxa"/>
        <w:tblLook w:val="04A0" w:firstRow="1" w:lastRow="0" w:firstColumn="1" w:lastColumn="0" w:noHBand="0" w:noVBand="1"/>
      </w:tblPr>
      <w:tblGrid>
        <w:gridCol w:w="709"/>
        <w:gridCol w:w="3911"/>
        <w:gridCol w:w="5287"/>
      </w:tblGrid>
      <w:tr w:rsidR="0023128A" w:rsidRPr="008061A6" w:rsidTr="000D0796">
        <w:tc>
          <w:tcPr>
            <w:tcW w:w="709" w:type="dxa"/>
          </w:tcPr>
          <w:p w:rsidR="0023128A" w:rsidRPr="008061A6" w:rsidRDefault="003D2532">
            <w:pPr>
              <w:pStyle w:val="21"/>
              <w:shd w:val="clear" w:color="auto" w:fill="auto"/>
              <w:spacing w:before="241"/>
              <w:ind w:right="20"/>
              <w:jc w:val="both"/>
              <w:rPr>
                <w:sz w:val="24"/>
                <w:szCs w:val="24"/>
                <w:lang w:val="ru-RU"/>
              </w:rPr>
            </w:pPr>
            <w:r w:rsidRPr="008061A6">
              <w:rPr>
                <w:sz w:val="24"/>
                <w:szCs w:val="24"/>
                <w:lang w:val="ru-RU"/>
              </w:rPr>
              <w:t xml:space="preserve">№ </w:t>
            </w:r>
            <w:proofErr w:type="gramStart"/>
            <w:r w:rsidRPr="008061A6">
              <w:rPr>
                <w:sz w:val="24"/>
                <w:szCs w:val="24"/>
                <w:lang w:val="ru-RU"/>
              </w:rPr>
              <w:lastRenderedPageBreak/>
              <w:t>п</w:t>
            </w:r>
            <w:proofErr w:type="gramEnd"/>
            <w:r w:rsidRPr="008061A6">
              <w:rPr>
                <w:sz w:val="24"/>
                <w:szCs w:val="24"/>
                <w:lang w:val="ru-RU"/>
              </w:rPr>
              <w:t>/п</w:t>
            </w:r>
          </w:p>
        </w:tc>
        <w:tc>
          <w:tcPr>
            <w:tcW w:w="3911" w:type="dxa"/>
          </w:tcPr>
          <w:p w:rsidR="0023128A" w:rsidRPr="008061A6" w:rsidRDefault="003D2532">
            <w:pPr>
              <w:pStyle w:val="21"/>
              <w:shd w:val="clear" w:color="auto" w:fill="auto"/>
              <w:spacing w:before="241"/>
              <w:ind w:right="20"/>
              <w:jc w:val="both"/>
              <w:rPr>
                <w:sz w:val="24"/>
                <w:szCs w:val="24"/>
                <w:lang w:val="ru-RU"/>
              </w:rPr>
            </w:pPr>
            <w:r w:rsidRPr="008061A6">
              <w:rPr>
                <w:sz w:val="24"/>
                <w:szCs w:val="24"/>
                <w:lang w:val="ru-RU"/>
              </w:rPr>
              <w:lastRenderedPageBreak/>
              <w:t>Предельные параметры</w:t>
            </w:r>
          </w:p>
        </w:tc>
        <w:tc>
          <w:tcPr>
            <w:tcW w:w="5287" w:type="dxa"/>
          </w:tcPr>
          <w:p w:rsidR="0023128A" w:rsidRPr="008061A6" w:rsidRDefault="003D2532">
            <w:pPr>
              <w:pStyle w:val="21"/>
              <w:shd w:val="clear" w:color="auto" w:fill="auto"/>
              <w:spacing w:before="241"/>
              <w:ind w:right="20" w:firstLine="708"/>
              <w:jc w:val="both"/>
              <w:rPr>
                <w:sz w:val="24"/>
                <w:szCs w:val="24"/>
                <w:lang w:val="ru-RU"/>
              </w:rPr>
            </w:pPr>
            <w:r w:rsidRPr="008061A6">
              <w:rPr>
                <w:sz w:val="24"/>
                <w:szCs w:val="24"/>
                <w:lang w:val="ru-RU"/>
              </w:rPr>
              <w:t>Описание параметра</w:t>
            </w:r>
          </w:p>
        </w:tc>
      </w:tr>
      <w:tr w:rsidR="0023128A" w:rsidRPr="008061A6" w:rsidTr="000D0796">
        <w:trPr>
          <w:trHeight w:val="689"/>
        </w:trPr>
        <w:tc>
          <w:tcPr>
            <w:tcW w:w="709" w:type="dxa"/>
            <w:vMerge w:val="restart"/>
          </w:tcPr>
          <w:p w:rsidR="0023128A" w:rsidRPr="008061A6" w:rsidRDefault="003D2532">
            <w:pPr>
              <w:pStyle w:val="21"/>
              <w:shd w:val="clear" w:color="auto" w:fill="auto"/>
              <w:spacing w:before="241"/>
              <w:ind w:right="20"/>
              <w:rPr>
                <w:sz w:val="24"/>
                <w:szCs w:val="24"/>
                <w:lang w:val="ru-RU"/>
              </w:rPr>
            </w:pPr>
            <w:r w:rsidRPr="008061A6">
              <w:rPr>
                <w:sz w:val="24"/>
                <w:szCs w:val="24"/>
                <w:lang w:val="ru-RU"/>
              </w:rPr>
              <w:lastRenderedPageBreak/>
              <w:t>1</w:t>
            </w:r>
          </w:p>
        </w:tc>
        <w:tc>
          <w:tcPr>
            <w:tcW w:w="3911" w:type="dxa"/>
            <w:vMerge w:val="restart"/>
          </w:tcPr>
          <w:p w:rsidR="0023128A" w:rsidRPr="008061A6" w:rsidRDefault="003D2532" w:rsidP="000D0796">
            <w:pPr>
              <w:pStyle w:val="21"/>
              <w:shd w:val="clear" w:color="auto" w:fill="auto"/>
              <w:spacing w:before="241"/>
              <w:ind w:right="20"/>
              <w:jc w:val="both"/>
              <w:rPr>
                <w:sz w:val="24"/>
                <w:szCs w:val="24"/>
                <w:lang w:val="ru-RU"/>
              </w:rPr>
            </w:pPr>
            <w:r w:rsidRPr="008061A6">
              <w:rPr>
                <w:sz w:val="24"/>
                <w:szCs w:val="24"/>
              </w:rPr>
              <w:t xml:space="preserve">Минимальная площадь земельного участка (кв. </w:t>
            </w:r>
            <w:r w:rsidR="000D0796">
              <w:rPr>
                <w:sz w:val="24"/>
                <w:szCs w:val="24"/>
                <w:lang w:val="ru-RU"/>
              </w:rPr>
              <w:t>м</w:t>
            </w:r>
            <w:r w:rsidRPr="008061A6">
              <w:rPr>
                <w:sz w:val="24"/>
                <w:szCs w:val="24"/>
              </w:rPr>
              <w:t>)</w:t>
            </w:r>
          </w:p>
        </w:tc>
        <w:tc>
          <w:tcPr>
            <w:tcW w:w="5287" w:type="dxa"/>
          </w:tcPr>
          <w:p w:rsidR="0023128A" w:rsidRPr="008061A6" w:rsidRDefault="003D2532">
            <w:pPr>
              <w:pStyle w:val="21"/>
              <w:shd w:val="clear" w:color="auto" w:fill="auto"/>
              <w:ind w:right="20"/>
              <w:jc w:val="both"/>
              <w:rPr>
                <w:sz w:val="24"/>
                <w:szCs w:val="24"/>
                <w:lang w:val="ru-RU"/>
              </w:rPr>
            </w:pPr>
            <w:r w:rsidRPr="008061A6">
              <w:rPr>
                <w:sz w:val="24"/>
                <w:szCs w:val="24"/>
              </w:rPr>
              <w:t xml:space="preserve">10 </w:t>
            </w:r>
            <w:r w:rsidR="008B6FC9" w:rsidRPr="008061A6">
              <w:rPr>
                <w:sz w:val="24"/>
                <w:szCs w:val="24"/>
              </w:rPr>
              <w:t>–</w:t>
            </w:r>
            <w:r w:rsidRPr="008061A6">
              <w:rPr>
                <w:sz w:val="24"/>
                <w:szCs w:val="24"/>
              </w:rPr>
              <w:t xml:space="preserve"> для коммунального обслуживания (котельные, КНС, АТС, КТП, ЗТП, ШРП, ГРП, ТП)</w:t>
            </w:r>
          </w:p>
        </w:tc>
      </w:tr>
      <w:tr w:rsidR="0023128A" w:rsidRPr="008061A6" w:rsidTr="000D0796">
        <w:trPr>
          <w:trHeight w:val="344"/>
        </w:trPr>
        <w:tc>
          <w:tcPr>
            <w:tcW w:w="709" w:type="dxa"/>
            <w:vMerge/>
          </w:tcPr>
          <w:p w:rsidR="0023128A" w:rsidRPr="008061A6" w:rsidRDefault="0023128A">
            <w:pPr>
              <w:pStyle w:val="21"/>
              <w:shd w:val="clear" w:color="auto" w:fill="auto"/>
              <w:spacing w:before="241"/>
              <w:ind w:right="20"/>
              <w:jc w:val="both"/>
              <w:rPr>
                <w:sz w:val="24"/>
                <w:szCs w:val="24"/>
                <w:lang w:val="ru-RU"/>
              </w:rPr>
            </w:pPr>
          </w:p>
        </w:tc>
        <w:tc>
          <w:tcPr>
            <w:tcW w:w="3911" w:type="dxa"/>
            <w:vMerge/>
          </w:tcPr>
          <w:p w:rsidR="0023128A" w:rsidRPr="008061A6" w:rsidRDefault="0023128A">
            <w:pPr>
              <w:pStyle w:val="21"/>
              <w:shd w:val="clear" w:color="auto" w:fill="auto"/>
              <w:spacing w:before="241"/>
              <w:ind w:right="20"/>
              <w:jc w:val="both"/>
              <w:rPr>
                <w:sz w:val="24"/>
                <w:szCs w:val="24"/>
                <w:lang w:val="ru-RU"/>
              </w:rPr>
            </w:pPr>
          </w:p>
        </w:tc>
        <w:tc>
          <w:tcPr>
            <w:tcW w:w="5287" w:type="dxa"/>
          </w:tcPr>
          <w:p w:rsidR="0023128A" w:rsidRPr="008061A6" w:rsidRDefault="003D2532">
            <w:pPr>
              <w:pStyle w:val="21"/>
              <w:shd w:val="clear" w:color="auto" w:fill="auto"/>
              <w:ind w:right="20"/>
              <w:jc w:val="both"/>
              <w:rPr>
                <w:sz w:val="24"/>
                <w:szCs w:val="24"/>
                <w:lang w:val="ru-RU"/>
              </w:rPr>
            </w:pPr>
            <w:r w:rsidRPr="008061A6">
              <w:rPr>
                <w:sz w:val="24"/>
                <w:szCs w:val="24"/>
              </w:rPr>
              <w:t xml:space="preserve">200 </w:t>
            </w:r>
            <w:r w:rsidR="008B6FC9" w:rsidRPr="008061A6">
              <w:rPr>
                <w:sz w:val="24"/>
                <w:szCs w:val="24"/>
              </w:rPr>
              <w:t>–</w:t>
            </w:r>
            <w:r w:rsidRPr="008061A6">
              <w:rPr>
                <w:sz w:val="24"/>
                <w:szCs w:val="24"/>
              </w:rPr>
              <w:t xml:space="preserve"> для прочих объектов</w:t>
            </w:r>
          </w:p>
        </w:tc>
      </w:tr>
      <w:tr w:rsidR="0023128A" w:rsidRPr="008061A6" w:rsidTr="000D0796">
        <w:tc>
          <w:tcPr>
            <w:tcW w:w="709" w:type="dxa"/>
          </w:tcPr>
          <w:p w:rsidR="0023128A" w:rsidRPr="008061A6" w:rsidRDefault="003D2532">
            <w:pPr>
              <w:pStyle w:val="21"/>
              <w:shd w:val="clear" w:color="auto" w:fill="auto"/>
              <w:spacing w:before="241"/>
              <w:ind w:right="20"/>
              <w:rPr>
                <w:sz w:val="24"/>
                <w:szCs w:val="24"/>
                <w:lang w:val="ru-RU"/>
              </w:rPr>
            </w:pPr>
            <w:r w:rsidRPr="008061A6">
              <w:rPr>
                <w:sz w:val="24"/>
                <w:szCs w:val="24"/>
                <w:lang w:val="ru-RU"/>
              </w:rPr>
              <w:t>2</w:t>
            </w:r>
          </w:p>
        </w:tc>
        <w:tc>
          <w:tcPr>
            <w:tcW w:w="3911" w:type="dxa"/>
          </w:tcPr>
          <w:p w:rsidR="0023128A" w:rsidRPr="008061A6" w:rsidRDefault="003D2532">
            <w:pPr>
              <w:pStyle w:val="21"/>
              <w:shd w:val="clear" w:color="auto" w:fill="auto"/>
              <w:ind w:right="20"/>
              <w:jc w:val="both"/>
              <w:rPr>
                <w:sz w:val="24"/>
                <w:szCs w:val="24"/>
                <w:lang w:val="ru-RU"/>
              </w:rPr>
            </w:pPr>
            <w:r w:rsidRPr="008061A6">
              <w:rPr>
                <w:sz w:val="24"/>
                <w:szCs w:val="24"/>
              </w:rPr>
              <w:t xml:space="preserve">Максимальная площадь земельного участка (кв. </w:t>
            </w:r>
            <w:r w:rsidR="008B6FC9" w:rsidRPr="008061A6">
              <w:rPr>
                <w:sz w:val="24"/>
                <w:szCs w:val="24"/>
              </w:rPr>
              <w:t>М</w:t>
            </w:r>
            <w:r w:rsidRPr="008061A6">
              <w:rPr>
                <w:sz w:val="24"/>
                <w:szCs w:val="24"/>
              </w:rPr>
              <w:t>)</w:t>
            </w:r>
          </w:p>
        </w:tc>
        <w:tc>
          <w:tcPr>
            <w:tcW w:w="5287" w:type="dxa"/>
          </w:tcPr>
          <w:p w:rsidR="0023128A" w:rsidRPr="008061A6" w:rsidRDefault="003D2532">
            <w:pPr>
              <w:pStyle w:val="21"/>
              <w:shd w:val="clear" w:color="auto" w:fill="auto"/>
              <w:spacing w:before="241"/>
              <w:ind w:right="20"/>
              <w:jc w:val="both"/>
              <w:rPr>
                <w:sz w:val="24"/>
                <w:szCs w:val="24"/>
                <w:lang w:val="ru-RU"/>
              </w:rPr>
            </w:pPr>
            <w:r w:rsidRPr="008061A6">
              <w:rPr>
                <w:sz w:val="24"/>
                <w:szCs w:val="24"/>
              </w:rPr>
              <w:t>не подлежит установлению</w:t>
            </w:r>
          </w:p>
        </w:tc>
      </w:tr>
      <w:tr w:rsidR="0023128A" w:rsidRPr="008061A6" w:rsidTr="000D0796">
        <w:tc>
          <w:tcPr>
            <w:tcW w:w="709" w:type="dxa"/>
          </w:tcPr>
          <w:p w:rsidR="0023128A" w:rsidRPr="008061A6" w:rsidRDefault="003D2532">
            <w:pPr>
              <w:pStyle w:val="21"/>
              <w:shd w:val="clear" w:color="auto" w:fill="auto"/>
              <w:spacing w:before="241"/>
              <w:ind w:right="20"/>
              <w:rPr>
                <w:sz w:val="24"/>
                <w:szCs w:val="24"/>
                <w:lang w:val="ru-RU"/>
              </w:rPr>
            </w:pPr>
            <w:r w:rsidRPr="008061A6">
              <w:rPr>
                <w:sz w:val="24"/>
                <w:szCs w:val="24"/>
                <w:lang w:val="ru-RU"/>
              </w:rPr>
              <w:t>3</w:t>
            </w:r>
          </w:p>
        </w:tc>
        <w:tc>
          <w:tcPr>
            <w:tcW w:w="3911" w:type="dxa"/>
          </w:tcPr>
          <w:p w:rsidR="0023128A" w:rsidRPr="008061A6" w:rsidRDefault="003D2532">
            <w:pPr>
              <w:pStyle w:val="21"/>
              <w:shd w:val="clear" w:color="auto" w:fill="auto"/>
              <w:ind w:right="20"/>
              <w:jc w:val="both"/>
              <w:rPr>
                <w:sz w:val="24"/>
                <w:szCs w:val="24"/>
              </w:rPr>
            </w:pPr>
            <w:r w:rsidRPr="008061A6">
              <w:rPr>
                <w:sz w:val="24"/>
                <w:szCs w:val="24"/>
                <w:lang w:val="ru-RU"/>
              </w:rPr>
              <w:t xml:space="preserve">Максимальная площадь застройки, занимаемая объектами вспомогательных видов </w:t>
            </w:r>
            <w:r w:rsidRPr="008061A6">
              <w:rPr>
                <w:sz w:val="24"/>
                <w:szCs w:val="24"/>
              </w:rPr>
              <w:t>разрешенного использования (процент)</w:t>
            </w:r>
          </w:p>
        </w:tc>
        <w:tc>
          <w:tcPr>
            <w:tcW w:w="5287" w:type="dxa"/>
          </w:tcPr>
          <w:p w:rsidR="0023128A" w:rsidRPr="008061A6" w:rsidRDefault="003D2532">
            <w:pPr>
              <w:pStyle w:val="21"/>
              <w:shd w:val="clear" w:color="auto" w:fill="auto"/>
              <w:ind w:right="20"/>
              <w:jc w:val="both"/>
              <w:rPr>
                <w:sz w:val="24"/>
                <w:szCs w:val="24"/>
              </w:rPr>
            </w:pPr>
            <w:r w:rsidRPr="008061A6">
              <w:rPr>
                <w:sz w:val="24"/>
                <w:szCs w:val="24"/>
              </w:rPr>
              <w:t xml:space="preserve">30 </w:t>
            </w:r>
            <w:r w:rsidR="008B6FC9" w:rsidRPr="008061A6">
              <w:rPr>
                <w:sz w:val="24"/>
                <w:szCs w:val="24"/>
              </w:rPr>
              <w:t>–</w:t>
            </w:r>
            <w:r w:rsidRPr="008061A6">
              <w:rPr>
                <w:sz w:val="24"/>
                <w:szCs w:val="24"/>
              </w:rPr>
              <w:t xml:space="preserve">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rsidR="0023128A" w:rsidRPr="008061A6" w:rsidTr="000D0796">
        <w:tc>
          <w:tcPr>
            <w:tcW w:w="709" w:type="dxa"/>
            <w:vMerge w:val="restart"/>
          </w:tcPr>
          <w:p w:rsidR="0023128A" w:rsidRPr="008061A6" w:rsidRDefault="003D2532">
            <w:pPr>
              <w:pStyle w:val="21"/>
              <w:shd w:val="clear" w:color="auto" w:fill="auto"/>
              <w:spacing w:before="241"/>
              <w:ind w:right="20"/>
              <w:rPr>
                <w:sz w:val="24"/>
                <w:szCs w:val="24"/>
                <w:lang w:val="ru-RU"/>
              </w:rPr>
            </w:pPr>
            <w:r w:rsidRPr="008061A6">
              <w:rPr>
                <w:sz w:val="24"/>
                <w:szCs w:val="24"/>
                <w:lang w:val="ru-RU"/>
              </w:rPr>
              <w:t>4</w:t>
            </w:r>
          </w:p>
        </w:tc>
        <w:tc>
          <w:tcPr>
            <w:tcW w:w="3911" w:type="dxa"/>
            <w:vMerge w:val="restart"/>
          </w:tcPr>
          <w:p w:rsidR="0023128A" w:rsidRPr="008061A6" w:rsidRDefault="003D2532">
            <w:pPr>
              <w:pStyle w:val="11"/>
              <w:shd w:val="clear" w:color="auto" w:fill="auto"/>
              <w:spacing w:line="240" w:lineRule="auto"/>
              <w:ind w:hanging="24"/>
              <w:jc w:val="left"/>
              <w:rPr>
                <w:b w:val="0"/>
                <w:sz w:val="24"/>
                <w:szCs w:val="24"/>
              </w:rPr>
            </w:pPr>
            <w:r w:rsidRPr="008061A6">
              <w:rPr>
                <w:b w:val="0"/>
                <w:sz w:val="24"/>
                <w:szCs w:val="24"/>
              </w:rPr>
              <w:t>Минимальные отступы,</w:t>
            </w:r>
          </w:p>
          <w:p w:rsidR="0023128A" w:rsidRPr="008061A6" w:rsidRDefault="003D2532">
            <w:pPr>
              <w:pStyle w:val="11"/>
              <w:spacing w:line="274" w:lineRule="exact"/>
              <w:ind w:hanging="24"/>
              <w:jc w:val="left"/>
              <w:rPr>
                <w:sz w:val="24"/>
                <w:szCs w:val="24"/>
              </w:rPr>
            </w:pPr>
            <w:r w:rsidRPr="008061A6">
              <w:rPr>
                <w:b w:val="0"/>
                <w:sz w:val="24"/>
                <w:szCs w:val="24"/>
              </w:rPr>
              <w:t>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287" w:type="dxa"/>
          </w:tcPr>
          <w:p w:rsidR="0023128A" w:rsidRPr="008061A6" w:rsidRDefault="003D2532">
            <w:pPr>
              <w:pStyle w:val="21"/>
              <w:shd w:val="clear" w:color="auto" w:fill="auto"/>
              <w:ind w:right="20"/>
              <w:jc w:val="both"/>
              <w:rPr>
                <w:sz w:val="24"/>
                <w:szCs w:val="24"/>
              </w:rPr>
            </w:pPr>
            <w:r w:rsidRPr="008061A6">
              <w:rPr>
                <w:sz w:val="24"/>
                <w:szCs w:val="24"/>
              </w:rPr>
              <w:t xml:space="preserve">5 </w:t>
            </w:r>
            <w:r w:rsidR="008B6FC9" w:rsidRPr="008061A6">
              <w:rPr>
                <w:sz w:val="24"/>
                <w:szCs w:val="24"/>
              </w:rPr>
              <w:t>–</w:t>
            </w:r>
            <w:r w:rsidRPr="008061A6">
              <w:rPr>
                <w:sz w:val="24"/>
                <w:szCs w:val="24"/>
              </w:rPr>
              <w:t xml:space="preserve"> от красной линии (улиц и проездов)</w:t>
            </w:r>
          </w:p>
        </w:tc>
      </w:tr>
      <w:tr w:rsidR="0023128A" w:rsidRPr="008061A6" w:rsidTr="000D0796">
        <w:tc>
          <w:tcPr>
            <w:tcW w:w="709" w:type="dxa"/>
            <w:vMerge/>
          </w:tcPr>
          <w:p w:rsidR="0023128A" w:rsidRPr="008061A6" w:rsidRDefault="0023128A">
            <w:pPr>
              <w:pStyle w:val="21"/>
              <w:shd w:val="clear" w:color="auto" w:fill="auto"/>
              <w:spacing w:before="241"/>
              <w:ind w:right="20"/>
              <w:rPr>
                <w:sz w:val="24"/>
                <w:szCs w:val="24"/>
                <w:lang w:val="ru-RU"/>
              </w:rPr>
            </w:pPr>
          </w:p>
        </w:tc>
        <w:tc>
          <w:tcPr>
            <w:tcW w:w="3911" w:type="dxa"/>
            <w:vMerge/>
          </w:tcPr>
          <w:p w:rsidR="0023128A" w:rsidRPr="008061A6" w:rsidRDefault="0023128A">
            <w:pPr>
              <w:pStyle w:val="11"/>
              <w:shd w:val="clear" w:color="auto" w:fill="auto"/>
              <w:spacing w:line="274" w:lineRule="exact"/>
              <w:ind w:left="120" w:firstLine="0"/>
              <w:jc w:val="left"/>
              <w:rPr>
                <w:sz w:val="24"/>
                <w:szCs w:val="24"/>
              </w:rPr>
            </w:pPr>
          </w:p>
        </w:tc>
        <w:tc>
          <w:tcPr>
            <w:tcW w:w="5287" w:type="dxa"/>
          </w:tcPr>
          <w:p w:rsidR="0023128A" w:rsidRPr="008061A6" w:rsidRDefault="003D2532">
            <w:pPr>
              <w:pStyle w:val="21"/>
              <w:shd w:val="clear" w:color="auto" w:fill="auto"/>
              <w:ind w:right="20"/>
              <w:jc w:val="both"/>
              <w:rPr>
                <w:sz w:val="24"/>
                <w:szCs w:val="24"/>
              </w:rPr>
            </w:pPr>
            <w:r w:rsidRPr="008061A6">
              <w:rPr>
                <w:sz w:val="24"/>
                <w:szCs w:val="24"/>
              </w:rPr>
              <w:t xml:space="preserve">1 </w:t>
            </w:r>
            <w:r w:rsidR="008B6FC9" w:rsidRPr="008061A6">
              <w:rPr>
                <w:sz w:val="24"/>
                <w:szCs w:val="24"/>
              </w:rPr>
              <w:t>–</w:t>
            </w:r>
            <w:r w:rsidRPr="008061A6">
              <w:rPr>
                <w:sz w:val="24"/>
                <w:szCs w:val="24"/>
              </w:rPr>
              <w:t xml:space="preserve"> от границ земельных участков до объектов коммунального обслуживания (котельные, КНС, АТС, КТП, ЗТП, ШРП, ГРП, ТП)</w:t>
            </w:r>
          </w:p>
        </w:tc>
      </w:tr>
      <w:tr w:rsidR="0023128A" w:rsidRPr="008061A6" w:rsidTr="000D0796">
        <w:trPr>
          <w:trHeight w:val="685"/>
        </w:trPr>
        <w:tc>
          <w:tcPr>
            <w:tcW w:w="709" w:type="dxa"/>
            <w:vMerge/>
          </w:tcPr>
          <w:p w:rsidR="0023128A" w:rsidRPr="008061A6" w:rsidRDefault="0023128A">
            <w:pPr>
              <w:pStyle w:val="21"/>
              <w:shd w:val="clear" w:color="auto" w:fill="auto"/>
              <w:spacing w:before="241"/>
              <w:ind w:right="20"/>
              <w:rPr>
                <w:sz w:val="24"/>
                <w:szCs w:val="24"/>
                <w:lang w:val="ru-RU"/>
              </w:rPr>
            </w:pPr>
          </w:p>
        </w:tc>
        <w:tc>
          <w:tcPr>
            <w:tcW w:w="3911" w:type="dxa"/>
            <w:vMerge/>
          </w:tcPr>
          <w:p w:rsidR="0023128A" w:rsidRPr="008061A6" w:rsidRDefault="0023128A">
            <w:pPr>
              <w:rPr>
                <w:rFonts w:ascii="Times New Roman" w:hAnsi="Times New Roman" w:cs="Times New Roman"/>
              </w:rPr>
            </w:pPr>
          </w:p>
        </w:tc>
        <w:tc>
          <w:tcPr>
            <w:tcW w:w="5287" w:type="dxa"/>
          </w:tcPr>
          <w:p w:rsidR="0023128A" w:rsidRPr="008061A6" w:rsidRDefault="003D2532">
            <w:pPr>
              <w:pStyle w:val="21"/>
              <w:shd w:val="clear" w:color="auto" w:fill="auto"/>
              <w:ind w:right="20"/>
              <w:jc w:val="both"/>
              <w:rPr>
                <w:sz w:val="24"/>
                <w:szCs w:val="24"/>
              </w:rPr>
            </w:pPr>
            <w:r w:rsidRPr="008061A6">
              <w:rPr>
                <w:sz w:val="24"/>
                <w:szCs w:val="24"/>
              </w:rPr>
              <w:t xml:space="preserve">3 </w:t>
            </w:r>
            <w:r w:rsidR="008B6FC9" w:rsidRPr="008061A6">
              <w:rPr>
                <w:sz w:val="24"/>
                <w:szCs w:val="24"/>
              </w:rPr>
              <w:t>–</w:t>
            </w:r>
            <w:r w:rsidRPr="008061A6">
              <w:rPr>
                <w:sz w:val="24"/>
                <w:szCs w:val="24"/>
              </w:rPr>
              <w:t xml:space="preserve"> от границ земельных участков до прочих объектов</w:t>
            </w:r>
          </w:p>
        </w:tc>
      </w:tr>
      <w:tr w:rsidR="008B6FC9" w:rsidRPr="008061A6" w:rsidTr="000D0796">
        <w:trPr>
          <w:trHeight w:val="416"/>
        </w:trPr>
        <w:tc>
          <w:tcPr>
            <w:tcW w:w="709" w:type="dxa"/>
          </w:tcPr>
          <w:p w:rsidR="008B6FC9" w:rsidRPr="008061A6" w:rsidRDefault="008B6FC9" w:rsidP="000D0796">
            <w:pPr>
              <w:pStyle w:val="21"/>
              <w:shd w:val="clear" w:color="auto" w:fill="auto"/>
              <w:ind w:right="20"/>
              <w:rPr>
                <w:sz w:val="24"/>
                <w:szCs w:val="24"/>
                <w:lang w:val="ru-RU"/>
              </w:rPr>
            </w:pPr>
            <w:r w:rsidRPr="008061A6">
              <w:rPr>
                <w:sz w:val="24"/>
                <w:szCs w:val="24"/>
                <w:lang w:val="ru-RU"/>
              </w:rPr>
              <w:t>5</w:t>
            </w:r>
          </w:p>
        </w:tc>
        <w:tc>
          <w:tcPr>
            <w:tcW w:w="3911" w:type="dxa"/>
          </w:tcPr>
          <w:p w:rsidR="008B6FC9" w:rsidRPr="008061A6" w:rsidRDefault="008B6FC9">
            <w:pPr>
              <w:rPr>
                <w:rFonts w:ascii="Times New Roman" w:hAnsi="Times New Roman" w:cs="Times New Roman"/>
              </w:rPr>
            </w:pPr>
            <w:r w:rsidRPr="008061A6">
              <w:rPr>
                <w:rFonts w:ascii="Times New Roman" w:hAnsi="Times New Roman" w:cs="Times New Roman"/>
              </w:rPr>
              <w:t>Предельное количество этажей</w:t>
            </w:r>
          </w:p>
        </w:tc>
        <w:tc>
          <w:tcPr>
            <w:tcW w:w="5287" w:type="dxa"/>
          </w:tcPr>
          <w:p w:rsidR="008B6FC9" w:rsidRPr="008061A6" w:rsidRDefault="008B6FC9">
            <w:pPr>
              <w:pStyle w:val="21"/>
              <w:shd w:val="clear" w:color="auto" w:fill="auto"/>
              <w:ind w:right="20"/>
              <w:jc w:val="both"/>
              <w:rPr>
                <w:sz w:val="24"/>
                <w:szCs w:val="24"/>
                <w:lang w:val="ru-RU"/>
              </w:rPr>
            </w:pPr>
            <w:r w:rsidRPr="008061A6">
              <w:rPr>
                <w:sz w:val="24"/>
                <w:szCs w:val="24"/>
                <w:lang w:val="ru-RU"/>
              </w:rPr>
              <w:t>2</w:t>
            </w:r>
          </w:p>
        </w:tc>
      </w:tr>
      <w:tr w:rsidR="008B6FC9" w:rsidRPr="008061A6" w:rsidTr="000D0796">
        <w:trPr>
          <w:trHeight w:val="549"/>
        </w:trPr>
        <w:tc>
          <w:tcPr>
            <w:tcW w:w="709" w:type="dxa"/>
          </w:tcPr>
          <w:p w:rsidR="008B6FC9" w:rsidRPr="008061A6" w:rsidRDefault="008B6FC9" w:rsidP="000D0796">
            <w:pPr>
              <w:pStyle w:val="21"/>
              <w:shd w:val="clear" w:color="auto" w:fill="auto"/>
              <w:ind w:right="20"/>
              <w:rPr>
                <w:sz w:val="24"/>
                <w:szCs w:val="24"/>
                <w:lang w:val="ru-RU"/>
              </w:rPr>
            </w:pPr>
            <w:r w:rsidRPr="008061A6">
              <w:rPr>
                <w:sz w:val="24"/>
                <w:szCs w:val="24"/>
                <w:lang w:val="ru-RU"/>
              </w:rPr>
              <w:t>6</w:t>
            </w:r>
          </w:p>
        </w:tc>
        <w:tc>
          <w:tcPr>
            <w:tcW w:w="3911" w:type="dxa"/>
          </w:tcPr>
          <w:p w:rsidR="008B6FC9" w:rsidRPr="008061A6" w:rsidRDefault="008B6FC9">
            <w:pPr>
              <w:rPr>
                <w:rFonts w:ascii="Times New Roman" w:hAnsi="Times New Roman" w:cs="Times New Roman"/>
              </w:rPr>
            </w:pPr>
            <w:r w:rsidRPr="008061A6">
              <w:rPr>
                <w:rFonts w:ascii="Times New Roman" w:hAnsi="Times New Roman" w:cs="Times New Roman"/>
              </w:rPr>
              <w:t>Предельная высота зданий, строений, сооружений (м)</w:t>
            </w:r>
          </w:p>
        </w:tc>
        <w:tc>
          <w:tcPr>
            <w:tcW w:w="5287" w:type="dxa"/>
          </w:tcPr>
          <w:p w:rsidR="008B6FC9" w:rsidRPr="008061A6" w:rsidRDefault="008B6FC9">
            <w:pPr>
              <w:pStyle w:val="21"/>
              <w:shd w:val="clear" w:color="auto" w:fill="auto"/>
              <w:ind w:right="20"/>
              <w:jc w:val="both"/>
              <w:rPr>
                <w:sz w:val="24"/>
                <w:szCs w:val="24"/>
                <w:lang w:val="ru-RU"/>
              </w:rPr>
            </w:pPr>
            <w:r w:rsidRPr="008061A6">
              <w:rPr>
                <w:sz w:val="24"/>
                <w:szCs w:val="24"/>
              </w:rPr>
              <w:t>10</w:t>
            </w:r>
          </w:p>
        </w:tc>
      </w:tr>
      <w:tr w:rsidR="008B6FC9" w:rsidRPr="008061A6" w:rsidTr="000D0796">
        <w:trPr>
          <w:trHeight w:val="685"/>
        </w:trPr>
        <w:tc>
          <w:tcPr>
            <w:tcW w:w="709" w:type="dxa"/>
          </w:tcPr>
          <w:p w:rsidR="008B6FC9" w:rsidRPr="008061A6" w:rsidRDefault="008B6FC9" w:rsidP="000D0796">
            <w:pPr>
              <w:pStyle w:val="21"/>
              <w:shd w:val="clear" w:color="auto" w:fill="auto"/>
              <w:ind w:right="20"/>
              <w:rPr>
                <w:sz w:val="24"/>
                <w:szCs w:val="24"/>
                <w:lang w:val="ru-RU"/>
              </w:rPr>
            </w:pPr>
            <w:r w:rsidRPr="008061A6">
              <w:rPr>
                <w:sz w:val="24"/>
                <w:szCs w:val="24"/>
                <w:lang w:val="ru-RU"/>
              </w:rPr>
              <w:t>7</w:t>
            </w:r>
          </w:p>
        </w:tc>
        <w:tc>
          <w:tcPr>
            <w:tcW w:w="3911" w:type="dxa"/>
          </w:tcPr>
          <w:p w:rsidR="008B6FC9" w:rsidRPr="008061A6" w:rsidRDefault="008B6FC9">
            <w:pPr>
              <w:rPr>
                <w:rFonts w:ascii="Times New Roman" w:hAnsi="Times New Roman" w:cs="Times New Roman"/>
              </w:rPr>
            </w:pPr>
            <w:r w:rsidRPr="008061A6">
              <w:rPr>
                <w:rFonts w:ascii="Times New Roman" w:hAnsi="Times New Roman" w:cs="Times New Roman"/>
              </w:rPr>
              <w:t>Минимальный процент озеленения земельного участка (процент)</w:t>
            </w:r>
          </w:p>
        </w:tc>
        <w:tc>
          <w:tcPr>
            <w:tcW w:w="5287" w:type="dxa"/>
          </w:tcPr>
          <w:p w:rsidR="008B6FC9" w:rsidRPr="008061A6" w:rsidRDefault="008B6FC9">
            <w:pPr>
              <w:pStyle w:val="21"/>
              <w:shd w:val="clear" w:color="auto" w:fill="auto"/>
              <w:ind w:right="20"/>
              <w:jc w:val="both"/>
              <w:rPr>
                <w:sz w:val="24"/>
                <w:szCs w:val="24"/>
                <w:lang w:val="ru-RU"/>
              </w:rPr>
            </w:pPr>
            <w:r w:rsidRPr="008061A6">
              <w:rPr>
                <w:sz w:val="24"/>
                <w:szCs w:val="24"/>
              </w:rPr>
              <w:t>10</w:t>
            </w:r>
          </w:p>
        </w:tc>
      </w:tr>
      <w:tr w:rsidR="008B6FC9" w:rsidRPr="008061A6" w:rsidTr="000D0796">
        <w:trPr>
          <w:trHeight w:val="685"/>
        </w:trPr>
        <w:tc>
          <w:tcPr>
            <w:tcW w:w="709" w:type="dxa"/>
          </w:tcPr>
          <w:p w:rsidR="008B6FC9" w:rsidRPr="008061A6" w:rsidRDefault="008061A6" w:rsidP="000D0796">
            <w:pPr>
              <w:pStyle w:val="21"/>
              <w:shd w:val="clear" w:color="auto" w:fill="auto"/>
              <w:ind w:right="20"/>
              <w:rPr>
                <w:sz w:val="24"/>
                <w:szCs w:val="24"/>
                <w:lang w:val="ru-RU"/>
              </w:rPr>
            </w:pPr>
            <w:r>
              <w:rPr>
                <w:sz w:val="24"/>
                <w:szCs w:val="24"/>
                <w:lang w:val="ru-RU"/>
              </w:rPr>
              <w:t>8</w:t>
            </w:r>
          </w:p>
        </w:tc>
        <w:tc>
          <w:tcPr>
            <w:tcW w:w="3911" w:type="dxa"/>
          </w:tcPr>
          <w:p w:rsidR="008B6FC9" w:rsidRPr="008061A6" w:rsidRDefault="008B6FC9">
            <w:pPr>
              <w:rPr>
                <w:rFonts w:ascii="Times New Roman" w:hAnsi="Times New Roman" w:cs="Times New Roman"/>
              </w:rPr>
            </w:pPr>
            <w:r w:rsidRPr="008061A6">
              <w:rPr>
                <w:rFonts w:ascii="Times New Roman" w:hAnsi="Times New Roman" w:cs="Times New Roman"/>
              </w:rPr>
              <w:t>Максимальная высота ограждений земельных участков (м)</w:t>
            </w:r>
          </w:p>
        </w:tc>
        <w:tc>
          <w:tcPr>
            <w:tcW w:w="5287" w:type="dxa"/>
          </w:tcPr>
          <w:p w:rsidR="008B6FC9" w:rsidRPr="008061A6" w:rsidRDefault="008B6FC9">
            <w:pPr>
              <w:pStyle w:val="21"/>
              <w:shd w:val="clear" w:color="auto" w:fill="auto"/>
              <w:ind w:right="20"/>
              <w:jc w:val="both"/>
              <w:rPr>
                <w:sz w:val="24"/>
                <w:szCs w:val="24"/>
              </w:rPr>
            </w:pPr>
            <w:r w:rsidRPr="008061A6">
              <w:rPr>
                <w:sz w:val="24"/>
                <w:szCs w:val="24"/>
              </w:rPr>
              <w:t>2 - вдоль улиц и проездов; 2 - между соседними участками</w:t>
            </w:r>
          </w:p>
        </w:tc>
      </w:tr>
      <w:tr w:rsidR="008B6FC9" w:rsidRPr="008061A6" w:rsidTr="000D0796">
        <w:trPr>
          <w:trHeight w:val="685"/>
        </w:trPr>
        <w:tc>
          <w:tcPr>
            <w:tcW w:w="709" w:type="dxa"/>
          </w:tcPr>
          <w:p w:rsidR="008B6FC9" w:rsidRPr="008061A6" w:rsidRDefault="008061A6" w:rsidP="000D0796">
            <w:pPr>
              <w:pStyle w:val="21"/>
              <w:shd w:val="clear" w:color="auto" w:fill="auto"/>
              <w:ind w:right="20"/>
              <w:rPr>
                <w:sz w:val="24"/>
                <w:szCs w:val="24"/>
                <w:lang w:val="ru-RU"/>
              </w:rPr>
            </w:pPr>
            <w:r>
              <w:rPr>
                <w:sz w:val="24"/>
                <w:szCs w:val="24"/>
                <w:lang w:val="ru-RU"/>
              </w:rPr>
              <w:t>9</w:t>
            </w:r>
          </w:p>
        </w:tc>
        <w:tc>
          <w:tcPr>
            <w:tcW w:w="3911" w:type="dxa"/>
          </w:tcPr>
          <w:p w:rsidR="008B6FC9" w:rsidRPr="008061A6" w:rsidRDefault="008B6FC9">
            <w:pPr>
              <w:rPr>
                <w:rFonts w:ascii="Times New Roman" w:hAnsi="Times New Roman" w:cs="Times New Roman"/>
              </w:rPr>
            </w:pPr>
            <w:r w:rsidRPr="008061A6">
              <w:rPr>
                <w:rFonts w:ascii="Times New Roman" w:hAnsi="Times New Roman" w:cs="Times New Roman"/>
              </w:rPr>
              <w:t>Требования к ограждениям земельных участков</w:t>
            </w:r>
          </w:p>
        </w:tc>
        <w:tc>
          <w:tcPr>
            <w:tcW w:w="5287" w:type="dxa"/>
          </w:tcPr>
          <w:p w:rsidR="008B6FC9" w:rsidRPr="008061A6" w:rsidRDefault="008B6FC9">
            <w:pPr>
              <w:pStyle w:val="21"/>
              <w:shd w:val="clear" w:color="auto" w:fill="auto"/>
              <w:ind w:right="20"/>
              <w:jc w:val="both"/>
              <w:rPr>
                <w:sz w:val="24"/>
                <w:szCs w:val="24"/>
              </w:rPr>
            </w:pPr>
            <w:r w:rsidRPr="008061A6">
              <w:rPr>
                <w:sz w:val="24"/>
                <w:szCs w:val="24"/>
              </w:rPr>
              <w:t>ограждение земельного участка должно быть выполнено в «сквозном» или «глухом» исполнении</w:t>
            </w:r>
          </w:p>
        </w:tc>
      </w:tr>
    </w:tbl>
    <w:p w:rsidR="0023128A" w:rsidRDefault="0023128A">
      <w:pPr>
        <w:rPr>
          <w:sz w:val="2"/>
          <w:szCs w:val="2"/>
        </w:rPr>
      </w:pPr>
    </w:p>
    <w:p w:rsidR="0023128A" w:rsidRDefault="0023128A">
      <w:pPr>
        <w:rPr>
          <w:sz w:val="2"/>
          <w:szCs w:val="2"/>
        </w:rPr>
      </w:pPr>
    </w:p>
    <w:p w:rsidR="0023128A" w:rsidRDefault="003D2532">
      <w:pPr>
        <w:pStyle w:val="21"/>
        <w:shd w:val="clear" w:color="auto" w:fill="auto"/>
        <w:spacing w:before="309" w:line="322" w:lineRule="exact"/>
        <w:ind w:left="20" w:right="20" w:firstLine="700"/>
        <w:jc w:val="both"/>
      </w:pPr>
      <w:r>
        <w:t xml:space="preserve">2. </w:t>
      </w:r>
      <w:r>
        <w:rPr>
          <w:lang w:val="ru-RU"/>
        </w:rPr>
        <w:t>ПК</w:t>
      </w:r>
      <w:proofErr w:type="gramStart"/>
      <w:r>
        <w:rPr>
          <w:lang w:val="ru-RU"/>
        </w:rPr>
        <w:t>2</w:t>
      </w:r>
      <w:proofErr w:type="gramEnd"/>
      <w:r>
        <w:t xml:space="preserve">. </w:t>
      </w:r>
      <w:proofErr w:type="gramStart"/>
      <w:r>
        <w:t>Зона производственно-коммунальных объектов V класса предназначена для размещения производственных, коммунальных, складских, торговых и офисных объектов V класса опасности с комплексом вспомогательных зданий и сооружений, с установленными СанПиН 2.2.1/2.1.1.1200-03 «Санитарно-защитные зоны и санитарная классификация предприятий, сооружений и иных объектов» (новая редакция) нормативами воздействия на окружающую среду (санитарно-защитная зона не более 50 метров):</w:t>
      </w:r>
      <w:proofErr w:type="gramEnd"/>
    </w:p>
    <w:p w:rsidR="0023128A" w:rsidRDefault="003D2532">
      <w:pPr>
        <w:pStyle w:val="21"/>
        <w:numPr>
          <w:ilvl w:val="0"/>
          <w:numId w:val="13"/>
        </w:numPr>
        <w:shd w:val="clear" w:color="auto" w:fill="auto"/>
        <w:tabs>
          <w:tab w:val="left" w:pos="1134"/>
        </w:tabs>
        <w:spacing w:line="322" w:lineRule="exact"/>
        <w:ind w:left="20" w:right="20" w:firstLine="547"/>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0D0796" w:rsidRDefault="003D2532" w:rsidP="000D0796">
      <w:pPr>
        <w:pStyle w:val="21"/>
        <w:numPr>
          <w:ilvl w:val="0"/>
          <w:numId w:val="13"/>
        </w:numPr>
        <w:shd w:val="clear" w:color="auto" w:fill="auto"/>
        <w:tabs>
          <w:tab w:val="left" w:pos="1162"/>
        </w:tabs>
        <w:spacing w:line="322" w:lineRule="exact"/>
        <w:ind w:left="20" w:right="20" w:firstLine="70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ПК</w:t>
      </w:r>
      <w:proofErr w:type="gramStart"/>
      <w:r>
        <w:t>2</w:t>
      </w:r>
      <w:proofErr w:type="gramEnd"/>
      <w:r>
        <w:t xml:space="preserve"> представлен в таблице 14.</w:t>
      </w:r>
    </w:p>
    <w:p w:rsidR="000D0796" w:rsidRDefault="000D0796" w:rsidP="000D0796">
      <w:pPr>
        <w:pStyle w:val="21"/>
        <w:shd w:val="clear" w:color="auto" w:fill="auto"/>
        <w:tabs>
          <w:tab w:val="left" w:pos="1162"/>
        </w:tabs>
        <w:spacing w:line="322" w:lineRule="exact"/>
        <w:ind w:left="720" w:right="20"/>
        <w:jc w:val="right"/>
        <w:rPr>
          <w:lang w:val="ru-RU"/>
        </w:rPr>
      </w:pPr>
      <w:r>
        <w:rPr>
          <w:lang w:val="ru-RU"/>
        </w:rPr>
        <w:lastRenderedPageBreak/>
        <w:t>Таблица 14</w:t>
      </w:r>
    </w:p>
    <w:tbl>
      <w:tblPr>
        <w:tblStyle w:val="aa"/>
        <w:tblW w:w="0" w:type="auto"/>
        <w:tblInd w:w="24" w:type="dxa"/>
        <w:tblLayout w:type="fixed"/>
        <w:tblLook w:val="04A0" w:firstRow="1" w:lastRow="0" w:firstColumn="1" w:lastColumn="0" w:noHBand="0" w:noVBand="1"/>
      </w:tblPr>
      <w:tblGrid>
        <w:gridCol w:w="594"/>
        <w:gridCol w:w="1936"/>
        <w:gridCol w:w="696"/>
        <w:gridCol w:w="2870"/>
        <w:gridCol w:w="2126"/>
        <w:gridCol w:w="1685"/>
      </w:tblGrid>
      <w:tr w:rsidR="003A36C0" w:rsidRPr="000D0796" w:rsidTr="003A36C0">
        <w:trPr>
          <w:tblHeader/>
        </w:trPr>
        <w:tc>
          <w:tcPr>
            <w:tcW w:w="594" w:type="dxa"/>
          </w:tcPr>
          <w:p w:rsidR="000D0796" w:rsidRPr="000D0796" w:rsidRDefault="000D0796" w:rsidP="009B2F93">
            <w:pPr>
              <w:pStyle w:val="21"/>
              <w:shd w:val="clear" w:color="auto" w:fill="auto"/>
              <w:tabs>
                <w:tab w:val="left" w:pos="1162"/>
              </w:tabs>
              <w:spacing w:line="322" w:lineRule="exact"/>
              <w:ind w:right="20"/>
              <w:rPr>
                <w:sz w:val="24"/>
                <w:szCs w:val="24"/>
                <w:lang w:val="ru-RU"/>
              </w:rPr>
            </w:pPr>
            <w:r w:rsidRPr="000D0796">
              <w:rPr>
                <w:sz w:val="24"/>
                <w:szCs w:val="24"/>
              </w:rPr>
              <w:t xml:space="preserve">№ </w:t>
            </w:r>
            <w:proofErr w:type="gramStart"/>
            <w:r w:rsidRPr="000D0796">
              <w:rPr>
                <w:sz w:val="24"/>
                <w:szCs w:val="24"/>
              </w:rPr>
              <w:t>п</w:t>
            </w:r>
            <w:proofErr w:type="gramEnd"/>
            <w:r w:rsidRPr="000D0796">
              <w:rPr>
                <w:sz w:val="24"/>
                <w:szCs w:val="24"/>
              </w:rPr>
              <w:t>/п</w:t>
            </w:r>
          </w:p>
        </w:tc>
        <w:tc>
          <w:tcPr>
            <w:tcW w:w="1936" w:type="dxa"/>
          </w:tcPr>
          <w:p w:rsidR="000D0796" w:rsidRPr="000D0796" w:rsidRDefault="000D0796" w:rsidP="009B2F93">
            <w:pPr>
              <w:pStyle w:val="11"/>
              <w:shd w:val="clear" w:color="auto" w:fill="auto"/>
              <w:spacing w:line="278" w:lineRule="exact"/>
              <w:ind w:firstLine="0"/>
              <w:jc w:val="center"/>
              <w:rPr>
                <w:b w:val="0"/>
                <w:sz w:val="24"/>
                <w:szCs w:val="24"/>
              </w:rPr>
            </w:pPr>
            <w:r w:rsidRPr="000D0796">
              <w:rPr>
                <w:b w:val="0"/>
                <w:sz w:val="24"/>
                <w:szCs w:val="24"/>
              </w:rPr>
              <w:t>Основной вид разрешённого использования</w:t>
            </w:r>
          </w:p>
          <w:p w:rsidR="000D0796" w:rsidRPr="000D0796" w:rsidRDefault="000D0796" w:rsidP="009B2F93">
            <w:pPr>
              <w:pStyle w:val="21"/>
              <w:shd w:val="clear" w:color="auto" w:fill="auto"/>
              <w:tabs>
                <w:tab w:val="left" w:pos="1162"/>
              </w:tabs>
              <w:spacing w:line="322" w:lineRule="exact"/>
              <w:ind w:right="20"/>
              <w:rPr>
                <w:sz w:val="24"/>
                <w:szCs w:val="24"/>
                <w:lang w:val="ru-RU"/>
              </w:rPr>
            </w:pPr>
            <w:r w:rsidRPr="000D0796">
              <w:rPr>
                <w:sz w:val="24"/>
                <w:szCs w:val="24"/>
              </w:rPr>
              <w:t>земельного участка</w:t>
            </w:r>
          </w:p>
        </w:tc>
        <w:tc>
          <w:tcPr>
            <w:tcW w:w="696" w:type="dxa"/>
          </w:tcPr>
          <w:p w:rsidR="000D0796" w:rsidRPr="000D0796" w:rsidRDefault="000D0796" w:rsidP="009B2F93">
            <w:pPr>
              <w:pStyle w:val="21"/>
              <w:shd w:val="clear" w:color="auto" w:fill="auto"/>
              <w:tabs>
                <w:tab w:val="left" w:pos="1162"/>
              </w:tabs>
              <w:spacing w:line="322" w:lineRule="exact"/>
              <w:ind w:right="20"/>
              <w:rPr>
                <w:sz w:val="24"/>
                <w:szCs w:val="24"/>
                <w:lang w:val="ru-RU"/>
              </w:rPr>
            </w:pPr>
            <w:r w:rsidRPr="000D0796">
              <w:rPr>
                <w:sz w:val="24"/>
                <w:szCs w:val="24"/>
              </w:rPr>
              <w:t>Код</w:t>
            </w:r>
          </w:p>
        </w:tc>
        <w:tc>
          <w:tcPr>
            <w:tcW w:w="2870" w:type="dxa"/>
          </w:tcPr>
          <w:p w:rsidR="000D0796" w:rsidRPr="000D0796" w:rsidRDefault="000D0796" w:rsidP="009B2F93">
            <w:pPr>
              <w:pStyle w:val="11"/>
              <w:shd w:val="clear" w:color="auto" w:fill="auto"/>
              <w:spacing w:line="278" w:lineRule="exact"/>
              <w:ind w:left="-131" w:firstLine="0"/>
              <w:jc w:val="center"/>
              <w:rPr>
                <w:b w:val="0"/>
                <w:sz w:val="24"/>
                <w:szCs w:val="24"/>
              </w:rPr>
            </w:pPr>
            <w:r w:rsidRPr="000D0796">
              <w:rPr>
                <w:b w:val="0"/>
                <w:sz w:val="24"/>
                <w:szCs w:val="24"/>
              </w:rPr>
              <w:t>Основные виды разрешённого использования объектов</w:t>
            </w:r>
          </w:p>
          <w:p w:rsidR="000D0796" w:rsidRPr="000D0796" w:rsidRDefault="000D0796" w:rsidP="009B2F93">
            <w:pPr>
              <w:pStyle w:val="11"/>
              <w:spacing w:line="278" w:lineRule="exact"/>
              <w:ind w:left="-131" w:firstLine="0"/>
              <w:jc w:val="center"/>
              <w:rPr>
                <w:b w:val="0"/>
                <w:sz w:val="24"/>
                <w:szCs w:val="24"/>
              </w:rPr>
            </w:pPr>
            <w:r w:rsidRPr="000D0796">
              <w:rPr>
                <w:b w:val="0"/>
                <w:sz w:val="24"/>
                <w:szCs w:val="24"/>
              </w:rPr>
              <w:t>капитального строительства</w:t>
            </w:r>
          </w:p>
        </w:tc>
        <w:tc>
          <w:tcPr>
            <w:tcW w:w="2126" w:type="dxa"/>
          </w:tcPr>
          <w:p w:rsidR="000D0796" w:rsidRPr="000D0796" w:rsidRDefault="000D0796" w:rsidP="009B2F93">
            <w:pPr>
              <w:pStyle w:val="11"/>
              <w:shd w:val="clear" w:color="auto" w:fill="auto"/>
              <w:spacing w:line="274" w:lineRule="exact"/>
              <w:ind w:left="-9" w:firstLine="0"/>
              <w:jc w:val="center"/>
              <w:rPr>
                <w:b w:val="0"/>
                <w:sz w:val="24"/>
                <w:szCs w:val="24"/>
              </w:rPr>
            </w:pPr>
            <w:r w:rsidRPr="000D0796">
              <w:rPr>
                <w:b w:val="0"/>
                <w:sz w:val="24"/>
                <w:szCs w:val="24"/>
              </w:rPr>
              <w:t xml:space="preserve">Вспомогательные виды </w:t>
            </w:r>
            <w:proofErr w:type="gramStart"/>
            <w:r w:rsidRPr="000D0796">
              <w:rPr>
                <w:b w:val="0"/>
                <w:sz w:val="24"/>
                <w:szCs w:val="24"/>
              </w:rPr>
              <w:t>разрешённого</w:t>
            </w:r>
            <w:proofErr w:type="gramEnd"/>
          </w:p>
          <w:p w:rsidR="000D0796" w:rsidRPr="000D0796" w:rsidRDefault="000D0796" w:rsidP="009B2F93">
            <w:pPr>
              <w:pStyle w:val="21"/>
              <w:shd w:val="clear" w:color="auto" w:fill="auto"/>
              <w:tabs>
                <w:tab w:val="left" w:pos="1162"/>
              </w:tabs>
              <w:spacing w:line="322" w:lineRule="exact"/>
              <w:ind w:left="-9" w:right="20"/>
              <w:rPr>
                <w:sz w:val="24"/>
                <w:szCs w:val="24"/>
                <w:lang w:val="ru-RU"/>
              </w:rPr>
            </w:pPr>
            <w:r w:rsidRPr="000D0796">
              <w:rPr>
                <w:sz w:val="24"/>
                <w:szCs w:val="24"/>
              </w:rPr>
              <w:t>использования</w:t>
            </w:r>
          </w:p>
        </w:tc>
        <w:tc>
          <w:tcPr>
            <w:tcW w:w="1685" w:type="dxa"/>
          </w:tcPr>
          <w:p w:rsidR="000D0796" w:rsidRPr="000D0796" w:rsidRDefault="000D0796" w:rsidP="009B2F93">
            <w:pPr>
              <w:pStyle w:val="21"/>
              <w:shd w:val="clear" w:color="auto" w:fill="auto"/>
              <w:tabs>
                <w:tab w:val="left" w:pos="1162"/>
              </w:tabs>
              <w:spacing w:line="322" w:lineRule="exact"/>
              <w:ind w:right="20"/>
              <w:rPr>
                <w:sz w:val="24"/>
                <w:szCs w:val="24"/>
                <w:lang w:val="ru-RU"/>
              </w:rPr>
            </w:pPr>
            <w:r w:rsidRPr="000D0796">
              <w:rPr>
                <w:sz w:val="24"/>
                <w:szCs w:val="24"/>
              </w:rPr>
              <w:t>Примечания</w:t>
            </w:r>
          </w:p>
        </w:tc>
      </w:tr>
      <w:tr w:rsidR="003A36C0" w:rsidRPr="000D0796" w:rsidTr="003A36C0">
        <w:tc>
          <w:tcPr>
            <w:tcW w:w="594" w:type="dxa"/>
          </w:tcPr>
          <w:p w:rsidR="003A36C0" w:rsidRPr="000D0796" w:rsidRDefault="003A36C0" w:rsidP="009B2F93">
            <w:pPr>
              <w:pStyle w:val="21"/>
              <w:shd w:val="clear" w:color="auto" w:fill="auto"/>
              <w:tabs>
                <w:tab w:val="left" w:pos="1162"/>
              </w:tabs>
              <w:spacing w:line="322" w:lineRule="exact"/>
              <w:ind w:right="20"/>
              <w:jc w:val="left"/>
              <w:rPr>
                <w:sz w:val="24"/>
                <w:szCs w:val="24"/>
                <w:lang w:val="ru-RU"/>
              </w:rPr>
            </w:pPr>
            <w:r w:rsidRPr="000D0796">
              <w:rPr>
                <w:sz w:val="24"/>
                <w:szCs w:val="24"/>
              </w:rPr>
              <w:t>1</w:t>
            </w:r>
          </w:p>
        </w:tc>
        <w:tc>
          <w:tcPr>
            <w:tcW w:w="1936" w:type="dxa"/>
          </w:tcPr>
          <w:p w:rsidR="003A36C0" w:rsidRPr="000D0796" w:rsidRDefault="003A36C0" w:rsidP="009B2F93">
            <w:pPr>
              <w:pStyle w:val="11"/>
              <w:shd w:val="clear" w:color="auto" w:fill="auto"/>
              <w:spacing w:line="240" w:lineRule="auto"/>
              <w:ind w:left="91" w:hanging="91"/>
              <w:jc w:val="left"/>
              <w:rPr>
                <w:b w:val="0"/>
                <w:sz w:val="24"/>
                <w:szCs w:val="24"/>
              </w:rPr>
            </w:pPr>
            <w:r w:rsidRPr="000D0796">
              <w:rPr>
                <w:b w:val="0"/>
                <w:sz w:val="24"/>
                <w:szCs w:val="24"/>
              </w:rPr>
              <w:t>Коммунальное</w:t>
            </w:r>
          </w:p>
          <w:p w:rsidR="003A36C0" w:rsidRPr="000D0796" w:rsidRDefault="003A36C0" w:rsidP="009B2F93">
            <w:pPr>
              <w:pStyle w:val="11"/>
              <w:spacing w:line="240" w:lineRule="auto"/>
              <w:ind w:left="91" w:hanging="91"/>
              <w:jc w:val="left"/>
              <w:rPr>
                <w:b w:val="0"/>
                <w:sz w:val="24"/>
                <w:szCs w:val="24"/>
              </w:rPr>
            </w:pPr>
            <w:r w:rsidRPr="000D0796">
              <w:rPr>
                <w:b w:val="0"/>
                <w:sz w:val="24"/>
                <w:szCs w:val="24"/>
              </w:rPr>
              <w:t>обслуживание</w:t>
            </w:r>
          </w:p>
        </w:tc>
        <w:tc>
          <w:tcPr>
            <w:tcW w:w="696" w:type="dxa"/>
          </w:tcPr>
          <w:p w:rsidR="003A36C0" w:rsidRPr="000D0796" w:rsidRDefault="003A36C0" w:rsidP="009B2F93">
            <w:pPr>
              <w:pStyle w:val="21"/>
              <w:shd w:val="clear" w:color="auto" w:fill="auto"/>
              <w:tabs>
                <w:tab w:val="left" w:pos="1162"/>
              </w:tabs>
              <w:spacing w:line="322" w:lineRule="exact"/>
              <w:ind w:right="20"/>
              <w:jc w:val="left"/>
              <w:rPr>
                <w:sz w:val="24"/>
                <w:szCs w:val="24"/>
                <w:lang w:val="ru-RU"/>
              </w:rPr>
            </w:pPr>
            <w:r w:rsidRPr="000D0796">
              <w:rPr>
                <w:sz w:val="24"/>
                <w:szCs w:val="24"/>
              </w:rPr>
              <w:t>3.1</w:t>
            </w:r>
          </w:p>
        </w:tc>
        <w:tc>
          <w:tcPr>
            <w:tcW w:w="2870" w:type="dxa"/>
          </w:tcPr>
          <w:p w:rsidR="003A36C0" w:rsidRPr="000D0796" w:rsidRDefault="003A36C0" w:rsidP="009B2F93">
            <w:pPr>
              <w:pStyle w:val="11"/>
              <w:shd w:val="clear" w:color="auto" w:fill="auto"/>
              <w:spacing w:line="240" w:lineRule="auto"/>
              <w:ind w:right="-191" w:firstLine="0"/>
              <w:jc w:val="left"/>
              <w:rPr>
                <w:b w:val="0"/>
                <w:sz w:val="24"/>
                <w:szCs w:val="24"/>
              </w:rPr>
            </w:pPr>
            <w:r w:rsidRPr="000D0796">
              <w:rPr>
                <w:b w:val="0"/>
                <w:sz w:val="24"/>
                <w:szCs w:val="24"/>
              </w:rPr>
              <w:t>Размещение</w:t>
            </w:r>
            <w:r>
              <w:rPr>
                <w:b w:val="0"/>
                <w:sz w:val="24"/>
                <w:szCs w:val="24"/>
                <w:lang w:val="ru-RU"/>
              </w:rPr>
              <w:t xml:space="preserve"> </w:t>
            </w:r>
            <w:r w:rsidRPr="000D0796">
              <w:rPr>
                <w:b w:val="0"/>
                <w:sz w:val="24"/>
                <w:szCs w:val="24"/>
              </w:rPr>
              <w:t>объектов</w:t>
            </w:r>
          </w:p>
          <w:p w:rsidR="003A36C0" w:rsidRPr="000D0796" w:rsidRDefault="003A36C0" w:rsidP="009B2F93">
            <w:pPr>
              <w:pStyle w:val="11"/>
              <w:shd w:val="clear" w:color="auto" w:fill="auto"/>
              <w:spacing w:line="240" w:lineRule="auto"/>
              <w:ind w:right="-191" w:firstLine="0"/>
              <w:jc w:val="left"/>
              <w:rPr>
                <w:b w:val="0"/>
                <w:sz w:val="24"/>
                <w:szCs w:val="24"/>
              </w:rPr>
            </w:pPr>
            <w:r w:rsidRPr="000D0796">
              <w:rPr>
                <w:b w:val="0"/>
                <w:sz w:val="24"/>
                <w:szCs w:val="24"/>
              </w:rPr>
              <w:t>капитального</w:t>
            </w:r>
          </w:p>
          <w:p w:rsidR="003A36C0" w:rsidRPr="000D0796" w:rsidRDefault="003A36C0" w:rsidP="009B2F93">
            <w:pPr>
              <w:pStyle w:val="11"/>
              <w:shd w:val="clear" w:color="auto" w:fill="auto"/>
              <w:spacing w:line="240" w:lineRule="auto"/>
              <w:ind w:right="-191" w:firstLine="0"/>
              <w:jc w:val="left"/>
              <w:rPr>
                <w:b w:val="0"/>
                <w:sz w:val="24"/>
                <w:szCs w:val="24"/>
              </w:rPr>
            </w:pPr>
            <w:r w:rsidRPr="000D0796">
              <w:rPr>
                <w:b w:val="0"/>
                <w:sz w:val="24"/>
                <w:szCs w:val="24"/>
              </w:rPr>
              <w:t>строительства</w:t>
            </w:r>
          </w:p>
          <w:p w:rsidR="003A36C0" w:rsidRPr="000D0796" w:rsidRDefault="003A36C0" w:rsidP="009B2F93">
            <w:pPr>
              <w:pStyle w:val="11"/>
              <w:shd w:val="clear" w:color="auto" w:fill="auto"/>
              <w:spacing w:line="240" w:lineRule="auto"/>
              <w:ind w:right="-191" w:firstLine="0"/>
              <w:jc w:val="left"/>
              <w:rPr>
                <w:b w:val="0"/>
                <w:sz w:val="24"/>
                <w:szCs w:val="24"/>
              </w:rPr>
            </w:pPr>
            <w:r w:rsidRPr="000D0796">
              <w:rPr>
                <w:b w:val="0"/>
                <w:sz w:val="24"/>
                <w:szCs w:val="24"/>
              </w:rPr>
              <w:t>в целях</w:t>
            </w:r>
            <w:r>
              <w:rPr>
                <w:b w:val="0"/>
                <w:sz w:val="24"/>
                <w:szCs w:val="24"/>
                <w:lang w:val="ru-RU"/>
              </w:rPr>
              <w:t xml:space="preserve"> </w:t>
            </w:r>
            <w:r w:rsidRPr="000D0796">
              <w:rPr>
                <w:b w:val="0"/>
                <w:sz w:val="24"/>
                <w:szCs w:val="24"/>
              </w:rPr>
              <w:t>обеспечения</w:t>
            </w:r>
          </w:p>
          <w:p w:rsidR="003A36C0" w:rsidRPr="000D0796" w:rsidRDefault="003A36C0" w:rsidP="009B2F93">
            <w:pPr>
              <w:pStyle w:val="11"/>
              <w:shd w:val="clear" w:color="auto" w:fill="auto"/>
              <w:spacing w:line="274" w:lineRule="exact"/>
              <w:ind w:right="-191" w:firstLine="0"/>
              <w:jc w:val="left"/>
              <w:rPr>
                <w:b w:val="0"/>
                <w:sz w:val="24"/>
                <w:szCs w:val="24"/>
              </w:rPr>
            </w:pPr>
            <w:r w:rsidRPr="000D0796">
              <w:rPr>
                <w:b w:val="0"/>
                <w:sz w:val="24"/>
                <w:szCs w:val="24"/>
              </w:rPr>
              <w:t>физических и юридических лиц коммунальными услугами, в частности: поставка воды, тепла,</w:t>
            </w:r>
          </w:p>
          <w:p w:rsidR="003A36C0" w:rsidRPr="000D0796" w:rsidRDefault="003A36C0" w:rsidP="009B2F93">
            <w:pPr>
              <w:pStyle w:val="11"/>
              <w:shd w:val="clear" w:color="auto" w:fill="auto"/>
              <w:spacing w:line="274" w:lineRule="exact"/>
              <w:ind w:right="-191" w:firstLine="0"/>
              <w:jc w:val="left"/>
              <w:rPr>
                <w:b w:val="0"/>
                <w:sz w:val="24"/>
                <w:szCs w:val="24"/>
              </w:rPr>
            </w:pPr>
            <w:r w:rsidRPr="000D0796">
              <w:rPr>
                <w:b w:val="0"/>
                <w:sz w:val="24"/>
                <w:szCs w:val="24"/>
              </w:rPr>
              <w:t>электричества, газа,</w:t>
            </w:r>
          </w:p>
          <w:p w:rsidR="003A36C0" w:rsidRPr="000D0796" w:rsidRDefault="003A36C0" w:rsidP="009B2F93">
            <w:pPr>
              <w:pStyle w:val="21"/>
              <w:shd w:val="clear" w:color="auto" w:fill="auto"/>
              <w:tabs>
                <w:tab w:val="left" w:pos="1162"/>
              </w:tabs>
              <w:spacing w:line="322" w:lineRule="exact"/>
              <w:ind w:right="-191"/>
              <w:jc w:val="left"/>
              <w:rPr>
                <w:sz w:val="24"/>
                <w:szCs w:val="24"/>
                <w:lang w:val="ru-RU"/>
              </w:rPr>
            </w:pPr>
            <w:proofErr w:type="gramStart"/>
            <w:r w:rsidRPr="000D0796">
              <w:rPr>
                <w:sz w:val="24"/>
                <w:szCs w:val="24"/>
              </w:rPr>
              <w:t>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r>
              <w:rPr>
                <w:sz w:val="24"/>
                <w:szCs w:val="24"/>
              </w:rPr>
              <w:t xml:space="preserve"> электропередачи, трансформатор</w:t>
            </w:r>
            <w:r w:rsidRPr="000D0796">
              <w:rPr>
                <w:sz w:val="24"/>
                <w:szCs w:val="24"/>
              </w:rPr>
              <w:t>ных подстанций, газопроводов, линий связи, телефонных станций, канализаций)</w:t>
            </w:r>
            <w:proofErr w:type="gramEnd"/>
          </w:p>
        </w:tc>
        <w:tc>
          <w:tcPr>
            <w:tcW w:w="2126" w:type="dxa"/>
          </w:tcPr>
          <w:p w:rsidR="003A36C0" w:rsidRPr="000D0796" w:rsidRDefault="003A36C0" w:rsidP="009B2F93">
            <w:pPr>
              <w:pStyle w:val="11"/>
              <w:shd w:val="clear" w:color="auto" w:fill="auto"/>
              <w:spacing w:line="240" w:lineRule="auto"/>
              <w:ind w:firstLine="0"/>
              <w:jc w:val="left"/>
              <w:rPr>
                <w:b w:val="0"/>
                <w:sz w:val="24"/>
                <w:szCs w:val="24"/>
              </w:rPr>
            </w:pPr>
            <w:r w:rsidRPr="000D0796">
              <w:rPr>
                <w:b w:val="0"/>
                <w:sz w:val="24"/>
                <w:szCs w:val="24"/>
              </w:rPr>
              <w:t>Объектные</w:t>
            </w:r>
          </w:p>
          <w:p w:rsidR="003A36C0" w:rsidRPr="000D0796" w:rsidRDefault="003A36C0" w:rsidP="009B2F93">
            <w:pPr>
              <w:pStyle w:val="11"/>
              <w:shd w:val="clear" w:color="auto" w:fill="auto"/>
              <w:spacing w:line="240" w:lineRule="auto"/>
              <w:ind w:firstLine="0"/>
              <w:jc w:val="left"/>
              <w:rPr>
                <w:b w:val="0"/>
                <w:sz w:val="24"/>
                <w:szCs w:val="24"/>
                <w:lang w:val="ru-RU"/>
              </w:rPr>
            </w:pPr>
            <w:r w:rsidRPr="00A620C5">
              <w:rPr>
                <w:b w:val="0"/>
                <w:sz w:val="24"/>
                <w:szCs w:val="24"/>
                <w:lang w:val="ru-RU"/>
              </w:rPr>
              <w:t>а</w:t>
            </w:r>
            <w:proofErr w:type="spellStart"/>
            <w:r w:rsidRPr="00A620C5">
              <w:rPr>
                <w:b w:val="0"/>
                <w:sz w:val="24"/>
                <w:szCs w:val="24"/>
              </w:rPr>
              <w:t>втостоянки</w:t>
            </w:r>
            <w:proofErr w:type="spellEnd"/>
            <w:r w:rsidRPr="00A620C5">
              <w:rPr>
                <w:b w:val="0"/>
                <w:sz w:val="24"/>
                <w:szCs w:val="24"/>
                <w:lang w:val="ru-RU"/>
              </w:rPr>
              <w:t xml:space="preserve"> </w:t>
            </w:r>
            <w:proofErr w:type="gramStart"/>
            <w:r w:rsidRPr="00A620C5">
              <w:rPr>
                <w:b w:val="0"/>
                <w:sz w:val="24"/>
                <w:szCs w:val="24"/>
              </w:rPr>
              <w:t>для</w:t>
            </w:r>
            <w:proofErr w:type="gramEnd"/>
          </w:p>
          <w:p w:rsidR="003A36C0" w:rsidRPr="000D0796" w:rsidRDefault="003A36C0" w:rsidP="009B2F93">
            <w:pPr>
              <w:pStyle w:val="21"/>
              <w:shd w:val="clear" w:color="auto" w:fill="auto"/>
              <w:tabs>
                <w:tab w:val="left" w:pos="1162"/>
              </w:tabs>
              <w:spacing w:line="322" w:lineRule="exact"/>
              <w:ind w:right="20"/>
              <w:jc w:val="left"/>
              <w:rPr>
                <w:sz w:val="24"/>
                <w:szCs w:val="24"/>
                <w:lang w:val="ru-RU"/>
              </w:rPr>
            </w:pPr>
            <w:r w:rsidRPr="000D0796">
              <w:rPr>
                <w:sz w:val="24"/>
                <w:szCs w:val="24"/>
              </w:rPr>
              <w:t>легковых автомобилей</w:t>
            </w:r>
          </w:p>
        </w:tc>
        <w:tc>
          <w:tcPr>
            <w:tcW w:w="1685" w:type="dxa"/>
            <w:vMerge w:val="restart"/>
          </w:tcPr>
          <w:p w:rsidR="003A36C0" w:rsidRPr="000D0796" w:rsidRDefault="003A36C0" w:rsidP="00A620C5">
            <w:pPr>
              <w:pStyle w:val="11"/>
              <w:shd w:val="clear" w:color="auto" w:fill="auto"/>
              <w:spacing w:line="240" w:lineRule="auto"/>
              <w:ind w:firstLine="0"/>
              <w:jc w:val="left"/>
              <w:rPr>
                <w:b w:val="0"/>
                <w:sz w:val="24"/>
                <w:szCs w:val="24"/>
              </w:rPr>
            </w:pPr>
            <w:r w:rsidRPr="000D0796">
              <w:rPr>
                <w:b w:val="0"/>
                <w:sz w:val="24"/>
                <w:szCs w:val="24"/>
              </w:rPr>
              <w:t>Размещение</w:t>
            </w:r>
          </w:p>
          <w:p w:rsidR="003A36C0" w:rsidRPr="000D0796" w:rsidRDefault="003A36C0" w:rsidP="00A620C5">
            <w:pPr>
              <w:pStyle w:val="11"/>
              <w:shd w:val="clear" w:color="auto" w:fill="auto"/>
              <w:spacing w:line="240" w:lineRule="auto"/>
              <w:ind w:firstLine="0"/>
              <w:jc w:val="left"/>
              <w:rPr>
                <w:b w:val="0"/>
                <w:sz w:val="24"/>
                <w:szCs w:val="24"/>
              </w:rPr>
            </w:pPr>
            <w:r w:rsidRPr="000D0796">
              <w:rPr>
                <w:b w:val="0"/>
                <w:sz w:val="24"/>
                <w:szCs w:val="24"/>
              </w:rPr>
              <w:t>связано с</w:t>
            </w:r>
          </w:p>
          <w:p w:rsidR="003A36C0" w:rsidRDefault="003A36C0" w:rsidP="00A620C5">
            <w:pPr>
              <w:pStyle w:val="11"/>
              <w:shd w:val="clear" w:color="auto" w:fill="auto"/>
              <w:spacing w:line="240" w:lineRule="auto"/>
              <w:ind w:firstLine="0"/>
              <w:jc w:val="left"/>
              <w:rPr>
                <w:b w:val="0"/>
                <w:sz w:val="24"/>
                <w:szCs w:val="24"/>
                <w:lang w:val="ru-RU"/>
              </w:rPr>
            </w:pPr>
            <w:proofErr w:type="spellStart"/>
            <w:r>
              <w:rPr>
                <w:b w:val="0"/>
                <w:sz w:val="24"/>
                <w:szCs w:val="24"/>
              </w:rPr>
              <w:t>удовлетворе</w:t>
            </w:r>
            <w:proofErr w:type="spellEnd"/>
            <w:r>
              <w:rPr>
                <w:b w:val="0"/>
                <w:sz w:val="24"/>
                <w:szCs w:val="24"/>
                <w:lang w:val="ru-RU"/>
              </w:rPr>
              <w:t>-</w:t>
            </w:r>
          </w:p>
          <w:p w:rsidR="003A36C0" w:rsidRPr="000D0796" w:rsidRDefault="003A36C0" w:rsidP="00A620C5">
            <w:pPr>
              <w:pStyle w:val="11"/>
              <w:shd w:val="clear" w:color="auto" w:fill="auto"/>
              <w:spacing w:line="240" w:lineRule="auto"/>
              <w:ind w:firstLine="0"/>
              <w:jc w:val="left"/>
              <w:rPr>
                <w:b w:val="0"/>
                <w:sz w:val="24"/>
                <w:szCs w:val="24"/>
              </w:rPr>
            </w:pPr>
            <w:proofErr w:type="spellStart"/>
            <w:r w:rsidRPr="000D0796">
              <w:rPr>
                <w:b w:val="0"/>
                <w:sz w:val="24"/>
                <w:szCs w:val="24"/>
              </w:rPr>
              <w:t>нием</w:t>
            </w:r>
            <w:proofErr w:type="spellEnd"/>
          </w:p>
          <w:p w:rsidR="003A36C0" w:rsidRPr="000D0796" w:rsidRDefault="003A36C0" w:rsidP="00A620C5">
            <w:pPr>
              <w:pStyle w:val="11"/>
              <w:shd w:val="clear" w:color="auto" w:fill="auto"/>
              <w:spacing w:line="240" w:lineRule="auto"/>
              <w:ind w:firstLine="0"/>
              <w:jc w:val="left"/>
              <w:rPr>
                <w:b w:val="0"/>
                <w:sz w:val="24"/>
                <w:szCs w:val="24"/>
              </w:rPr>
            </w:pPr>
            <w:r w:rsidRPr="000D0796">
              <w:rPr>
                <w:b w:val="0"/>
                <w:sz w:val="24"/>
                <w:szCs w:val="24"/>
              </w:rPr>
              <w:t>повседневных</w:t>
            </w:r>
          </w:p>
          <w:p w:rsidR="003A36C0" w:rsidRPr="000D0796" w:rsidRDefault="003A36C0" w:rsidP="00A620C5">
            <w:pPr>
              <w:pStyle w:val="11"/>
              <w:shd w:val="clear" w:color="auto" w:fill="auto"/>
              <w:spacing w:line="240" w:lineRule="auto"/>
              <w:ind w:firstLine="0"/>
              <w:jc w:val="left"/>
              <w:rPr>
                <w:b w:val="0"/>
                <w:sz w:val="24"/>
                <w:szCs w:val="24"/>
              </w:rPr>
            </w:pPr>
            <w:r w:rsidRPr="000D0796">
              <w:rPr>
                <w:b w:val="0"/>
                <w:sz w:val="24"/>
                <w:szCs w:val="24"/>
              </w:rPr>
              <w:t>потребностей</w:t>
            </w:r>
          </w:p>
          <w:p w:rsidR="003A36C0" w:rsidRPr="000D0796" w:rsidRDefault="003A36C0" w:rsidP="00A620C5">
            <w:pPr>
              <w:pStyle w:val="11"/>
              <w:spacing w:line="274" w:lineRule="exact"/>
              <w:ind w:firstLine="0"/>
              <w:jc w:val="left"/>
              <w:rPr>
                <w:b w:val="0"/>
                <w:sz w:val="24"/>
                <w:szCs w:val="24"/>
                <w:lang w:val="ru-RU"/>
              </w:rPr>
            </w:pPr>
            <w:proofErr w:type="spellStart"/>
            <w:r w:rsidRPr="000D0796">
              <w:rPr>
                <w:b w:val="0"/>
                <w:sz w:val="24"/>
                <w:szCs w:val="24"/>
              </w:rPr>
              <w:t>жителеи</w:t>
            </w:r>
            <w:proofErr w:type="spellEnd"/>
            <w:r w:rsidRPr="000D0796">
              <w:rPr>
                <w:b w:val="0"/>
                <w:sz w:val="24"/>
                <w:szCs w:val="24"/>
              </w:rPr>
              <w:t>, не должно причинять вред окружающей среде и санитарному</w:t>
            </w:r>
            <w:r w:rsidRPr="000D0796">
              <w:rPr>
                <w:b w:val="0"/>
                <w:sz w:val="24"/>
                <w:szCs w:val="24"/>
                <w:lang w:val="ru-RU"/>
              </w:rPr>
              <w:t xml:space="preserve"> </w:t>
            </w:r>
            <w:r w:rsidRPr="000D0796">
              <w:rPr>
                <w:b w:val="0"/>
                <w:sz w:val="24"/>
                <w:szCs w:val="24"/>
              </w:rPr>
              <w:t>благополучию, не причиняет существенного неудобства жителям</w:t>
            </w:r>
          </w:p>
        </w:tc>
      </w:tr>
      <w:tr w:rsidR="003A36C0" w:rsidRPr="000D0796" w:rsidTr="003A36C0">
        <w:tc>
          <w:tcPr>
            <w:tcW w:w="594" w:type="dxa"/>
          </w:tcPr>
          <w:p w:rsidR="003A36C0" w:rsidRPr="000D0796" w:rsidRDefault="003A36C0" w:rsidP="000D0796">
            <w:pPr>
              <w:pStyle w:val="21"/>
              <w:shd w:val="clear" w:color="auto" w:fill="auto"/>
              <w:tabs>
                <w:tab w:val="left" w:pos="1162"/>
              </w:tabs>
              <w:spacing w:line="322" w:lineRule="exact"/>
              <w:ind w:right="20"/>
              <w:jc w:val="right"/>
              <w:rPr>
                <w:sz w:val="24"/>
                <w:szCs w:val="24"/>
                <w:lang w:val="ru-RU"/>
              </w:rPr>
            </w:pPr>
            <w:r w:rsidRPr="000D0796">
              <w:rPr>
                <w:sz w:val="24"/>
                <w:szCs w:val="24"/>
                <w:lang w:val="ru-RU"/>
              </w:rPr>
              <w:t>2</w:t>
            </w:r>
          </w:p>
        </w:tc>
        <w:tc>
          <w:tcPr>
            <w:tcW w:w="1936" w:type="dxa"/>
          </w:tcPr>
          <w:p w:rsidR="003A36C0" w:rsidRPr="000D0796" w:rsidRDefault="003A36C0" w:rsidP="00A620C5">
            <w:pPr>
              <w:pStyle w:val="21"/>
              <w:shd w:val="clear" w:color="auto" w:fill="auto"/>
              <w:tabs>
                <w:tab w:val="left" w:pos="1162"/>
              </w:tabs>
              <w:spacing w:line="322" w:lineRule="exact"/>
              <w:ind w:right="20"/>
              <w:jc w:val="left"/>
              <w:rPr>
                <w:sz w:val="24"/>
                <w:szCs w:val="24"/>
                <w:lang w:val="ru-RU"/>
              </w:rPr>
            </w:pPr>
            <w:r w:rsidRPr="000D0796">
              <w:rPr>
                <w:sz w:val="24"/>
                <w:szCs w:val="24"/>
              </w:rPr>
              <w:t>Деловое управление</w:t>
            </w:r>
          </w:p>
        </w:tc>
        <w:tc>
          <w:tcPr>
            <w:tcW w:w="696" w:type="dxa"/>
          </w:tcPr>
          <w:p w:rsidR="003A36C0" w:rsidRPr="000D0796" w:rsidRDefault="003A36C0" w:rsidP="00A620C5">
            <w:pPr>
              <w:pStyle w:val="21"/>
              <w:shd w:val="clear" w:color="auto" w:fill="auto"/>
              <w:tabs>
                <w:tab w:val="left" w:pos="1162"/>
              </w:tabs>
              <w:spacing w:line="322" w:lineRule="exact"/>
              <w:ind w:right="20"/>
              <w:rPr>
                <w:sz w:val="24"/>
                <w:szCs w:val="24"/>
                <w:lang w:val="ru-RU"/>
              </w:rPr>
            </w:pPr>
            <w:r w:rsidRPr="000D0796">
              <w:rPr>
                <w:sz w:val="24"/>
                <w:szCs w:val="24"/>
              </w:rPr>
              <w:t>4.1</w:t>
            </w:r>
          </w:p>
        </w:tc>
        <w:tc>
          <w:tcPr>
            <w:tcW w:w="2870" w:type="dxa"/>
          </w:tcPr>
          <w:p w:rsidR="003A36C0" w:rsidRPr="000D0796" w:rsidRDefault="003A36C0" w:rsidP="00A620C5">
            <w:pPr>
              <w:pStyle w:val="11"/>
              <w:shd w:val="clear" w:color="auto" w:fill="auto"/>
              <w:spacing w:line="274" w:lineRule="exact"/>
              <w:ind w:left="11" w:hanging="11"/>
              <w:jc w:val="left"/>
              <w:rPr>
                <w:b w:val="0"/>
                <w:sz w:val="24"/>
                <w:szCs w:val="24"/>
              </w:rPr>
            </w:pPr>
            <w:r w:rsidRPr="003A36C0">
              <w:rPr>
                <w:b w:val="0"/>
                <w:sz w:val="24"/>
                <w:szCs w:val="24"/>
              </w:rPr>
              <w:t>Размещение</w:t>
            </w:r>
            <w:r>
              <w:rPr>
                <w:b w:val="0"/>
                <w:sz w:val="24"/>
                <w:szCs w:val="24"/>
                <w:lang w:val="ru-RU"/>
              </w:rPr>
              <w:t xml:space="preserve"> о</w:t>
            </w:r>
            <w:proofErr w:type="spellStart"/>
            <w:r w:rsidRPr="003A36C0">
              <w:rPr>
                <w:b w:val="0"/>
                <w:sz w:val="24"/>
                <w:szCs w:val="24"/>
              </w:rPr>
              <w:t>бъектов</w:t>
            </w:r>
            <w:proofErr w:type="spellEnd"/>
            <w:r w:rsidRPr="002C4BE6">
              <w:rPr>
                <w:b w:val="0"/>
                <w:sz w:val="24"/>
                <w:szCs w:val="24"/>
                <w:lang w:val="ru-RU"/>
              </w:rPr>
              <w:t xml:space="preserve"> </w:t>
            </w:r>
            <w:proofErr w:type="gramStart"/>
            <w:r w:rsidRPr="000D0796">
              <w:rPr>
                <w:b w:val="0"/>
                <w:sz w:val="24"/>
                <w:szCs w:val="24"/>
              </w:rPr>
              <w:t>капитального</w:t>
            </w:r>
            <w:proofErr w:type="gramEnd"/>
          </w:p>
          <w:p w:rsidR="003A36C0" w:rsidRPr="000D0796" w:rsidRDefault="003A36C0" w:rsidP="00A620C5">
            <w:pPr>
              <w:pStyle w:val="11"/>
              <w:shd w:val="clear" w:color="auto" w:fill="auto"/>
              <w:spacing w:line="274" w:lineRule="exact"/>
              <w:ind w:left="11" w:hanging="11"/>
              <w:jc w:val="left"/>
              <w:rPr>
                <w:b w:val="0"/>
                <w:sz w:val="24"/>
                <w:szCs w:val="24"/>
              </w:rPr>
            </w:pPr>
            <w:r w:rsidRPr="000D0796">
              <w:rPr>
                <w:b w:val="0"/>
                <w:sz w:val="24"/>
                <w:szCs w:val="24"/>
              </w:rPr>
              <w:t xml:space="preserve">строительства </w:t>
            </w:r>
            <w:proofErr w:type="gramStart"/>
            <w:r w:rsidRPr="000D0796">
              <w:rPr>
                <w:b w:val="0"/>
                <w:sz w:val="24"/>
                <w:szCs w:val="24"/>
              </w:rPr>
              <w:t>с</w:t>
            </w:r>
            <w:proofErr w:type="gramEnd"/>
          </w:p>
          <w:p w:rsidR="003A36C0" w:rsidRPr="000D0796" w:rsidRDefault="003A36C0" w:rsidP="00A620C5">
            <w:pPr>
              <w:pStyle w:val="11"/>
              <w:shd w:val="clear" w:color="auto" w:fill="auto"/>
              <w:spacing w:line="274" w:lineRule="exact"/>
              <w:ind w:left="11" w:hanging="11"/>
              <w:jc w:val="left"/>
              <w:rPr>
                <w:b w:val="0"/>
                <w:sz w:val="24"/>
                <w:szCs w:val="24"/>
              </w:rPr>
            </w:pPr>
            <w:r w:rsidRPr="000D0796">
              <w:rPr>
                <w:b w:val="0"/>
                <w:sz w:val="24"/>
                <w:szCs w:val="24"/>
              </w:rPr>
              <w:t>целью</w:t>
            </w:r>
            <w:r w:rsidRPr="003A36C0">
              <w:rPr>
                <w:b w:val="0"/>
                <w:sz w:val="24"/>
                <w:szCs w:val="24"/>
                <w:lang w:val="ru-RU"/>
              </w:rPr>
              <w:t xml:space="preserve"> </w:t>
            </w:r>
            <w:r w:rsidRPr="000D0796">
              <w:rPr>
                <w:b w:val="0"/>
                <w:sz w:val="24"/>
                <w:szCs w:val="24"/>
              </w:rPr>
              <w:t>размещения</w:t>
            </w:r>
          </w:p>
          <w:p w:rsidR="003A36C0" w:rsidRPr="000D0796" w:rsidRDefault="003A36C0" w:rsidP="00A620C5">
            <w:pPr>
              <w:pStyle w:val="11"/>
              <w:shd w:val="clear" w:color="auto" w:fill="auto"/>
              <w:spacing w:line="274" w:lineRule="exact"/>
              <w:ind w:left="11" w:hanging="11"/>
              <w:jc w:val="left"/>
              <w:rPr>
                <w:b w:val="0"/>
                <w:sz w:val="24"/>
                <w:szCs w:val="24"/>
              </w:rPr>
            </w:pPr>
            <w:r w:rsidRPr="000D0796">
              <w:rPr>
                <w:b w:val="0"/>
                <w:sz w:val="24"/>
                <w:szCs w:val="24"/>
              </w:rPr>
              <w:t>объектов</w:t>
            </w:r>
            <w:r>
              <w:rPr>
                <w:b w:val="0"/>
                <w:sz w:val="24"/>
                <w:szCs w:val="24"/>
                <w:lang w:val="ru-RU"/>
              </w:rPr>
              <w:t xml:space="preserve"> </w:t>
            </w:r>
            <w:proofErr w:type="gramStart"/>
            <w:r w:rsidRPr="000D0796">
              <w:rPr>
                <w:b w:val="0"/>
                <w:sz w:val="24"/>
                <w:szCs w:val="24"/>
              </w:rPr>
              <w:t>управленческой</w:t>
            </w:r>
            <w:proofErr w:type="gramEnd"/>
          </w:p>
          <w:p w:rsidR="003A36C0" w:rsidRPr="000D0796" w:rsidRDefault="003A36C0" w:rsidP="003A36C0">
            <w:pPr>
              <w:pStyle w:val="11"/>
              <w:shd w:val="clear" w:color="auto" w:fill="auto"/>
              <w:spacing w:line="274" w:lineRule="exact"/>
              <w:ind w:left="11" w:hanging="11"/>
              <w:jc w:val="left"/>
              <w:rPr>
                <w:b w:val="0"/>
                <w:sz w:val="24"/>
                <w:szCs w:val="24"/>
                <w:lang w:val="ru-RU"/>
              </w:rPr>
            </w:pPr>
            <w:r w:rsidRPr="000D0796">
              <w:rPr>
                <w:b w:val="0"/>
                <w:sz w:val="24"/>
                <w:szCs w:val="24"/>
              </w:rPr>
              <w:t>деятельности, не</w:t>
            </w:r>
            <w:r>
              <w:rPr>
                <w:b w:val="0"/>
                <w:sz w:val="24"/>
                <w:szCs w:val="24"/>
                <w:lang w:val="ru-RU"/>
              </w:rPr>
              <w:t xml:space="preserve"> </w:t>
            </w:r>
            <w:r w:rsidRPr="000D0796">
              <w:rPr>
                <w:b w:val="0"/>
                <w:sz w:val="24"/>
                <w:szCs w:val="24"/>
              </w:rPr>
              <w:t>связанной с</w:t>
            </w:r>
            <w:r>
              <w:rPr>
                <w:b w:val="0"/>
                <w:sz w:val="24"/>
                <w:szCs w:val="24"/>
                <w:lang w:val="ru-RU"/>
              </w:rPr>
              <w:t xml:space="preserve"> </w:t>
            </w:r>
            <w:r w:rsidRPr="000D0796">
              <w:rPr>
                <w:b w:val="0"/>
                <w:sz w:val="24"/>
                <w:szCs w:val="24"/>
              </w:rPr>
              <w:t>государственным</w:t>
            </w:r>
            <w:r>
              <w:rPr>
                <w:b w:val="0"/>
                <w:sz w:val="24"/>
                <w:szCs w:val="24"/>
                <w:lang w:val="ru-RU"/>
              </w:rPr>
              <w:t xml:space="preserve"> </w:t>
            </w:r>
            <w:r w:rsidRPr="000D0796">
              <w:rPr>
                <w:b w:val="0"/>
                <w:sz w:val="24"/>
                <w:szCs w:val="24"/>
              </w:rPr>
              <w:t>или</w:t>
            </w:r>
            <w:r>
              <w:rPr>
                <w:b w:val="0"/>
                <w:sz w:val="24"/>
                <w:szCs w:val="24"/>
                <w:lang w:val="ru-RU"/>
              </w:rPr>
              <w:t xml:space="preserve"> </w:t>
            </w:r>
            <w:r w:rsidRPr="000D0796">
              <w:rPr>
                <w:b w:val="0"/>
                <w:sz w:val="24"/>
                <w:szCs w:val="24"/>
              </w:rPr>
              <w:t>муниципальным управлением и оказанием услуг</w:t>
            </w:r>
          </w:p>
        </w:tc>
        <w:tc>
          <w:tcPr>
            <w:tcW w:w="2126" w:type="dxa"/>
          </w:tcPr>
          <w:p w:rsidR="003A36C0" w:rsidRPr="000D0796" w:rsidRDefault="003A36C0" w:rsidP="003A36C0">
            <w:pPr>
              <w:pStyle w:val="21"/>
              <w:shd w:val="clear" w:color="auto" w:fill="auto"/>
              <w:tabs>
                <w:tab w:val="left" w:pos="1162"/>
              </w:tabs>
              <w:spacing w:line="322" w:lineRule="exact"/>
              <w:ind w:right="20"/>
              <w:jc w:val="left"/>
              <w:rPr>
                <w:sz w:val="24"/>
                <w:szCs w:val="24"/>
                <w:lang w:val="ru-RU"/>
              </w:rPr>
            </w:pPr>
            <w:r w:rsidRPr="000D0796">
              <w:rPr>
                <w:sz w:val="24"/>
                <w:szCs w:val="24"/>
              </w:rPr>
              <w:t>Объектные автостоянки для легковых автомобилей</w:t>
            </w:r>
          </w:p>
        </w:tc>
        <w:tc>
          <w:tcPr>
            <w:tcW w:w="1685" w:type="dxa"/>
            <w:vMerge/>
          </w:tcPr>
          <w:p w:rsidR="003A36C0" w:rsidRPr="000D0796" w:rsidRDefault="003A36C0" w:rsidP="000D0796">
            <w:pPr>
              <w:pStyle w:val="21"/>
              <w:shd w:val="clear" w:color="auto" w:fill="auto"/>
              <w:tabs>
                <w:tab w:val="left" w:pos="1162"/>
              </w:tabs>
              <w:spacing w:line="322" w:lineRule="exact"/>
              <w:ind w:right="20"/>
              <w:jc w:val="right"/>
              <w:rPr>
                <w:sz w:val="24"/>
                <w:szCs w:val="24"/>
                <w:lang w:val="ru-RU"/>
              </w:rPr>
            </w:pPr>
          </w:p>
        </w:tc>
      </w:tr>
      <w:tr w:rsidR="003A36C0" w:rsidRPr="000D0796" w:rsidTr="003A36C0">
        <w:tc>
          <w:tcPr>
            <w:tcW w:w="594" w:type="dxa"/>
          </w:tcPr>
          <w:p w:rsidR="003A36C0" w:rsidRPr="000D0796" w:rsidRDefault="003A36C0" w:rsidP="000D0796">
            <w:pPr>
              <w:pStyle w:val="21"/>
              <w:shd w:val="clear" w:color="auto" w:fill="auto"/>
              <w:tabs>
                <w:tab w:val="left" w:pos="1162"/>
              </w:tabs>
              <w:spacing w:line="322" w:lineRule="exact"/>
              <w:ind w:right="20"/>
              <w:jc w:val="right"/>
              <w:rPr>
                <w:sz w:val="24"/>
                <w:szCs w:val="24"/>
                <w:lang w:val="ru-RU"/>
              </w:rPr>
            </w:pPr>
            <w:r w:rsidRPr="000D0796">
              <w:rPr>
                <w:sz w:val="24"/>
                <w:szCs w:val="24"/>
                <w:lang w:val="ru-RU"/>
              </w:rPr>
              <w:t>3</w:t>
            </w:r>
          </w:p>
        </w:tc>
        <w:tc>
          <w:tcPr>
            <w:tcW w:w="1936" w:type="dxa"/>
          </w:tcPr>
          <w:p w:rsidR="003A36C0" w:rsidRPr="000D0796" w:rsidRDefault="003A36C0" w:rsidP="000D0796">
            <w:pPr>
              <w:pStyle w:val="11"/>
              <w:shd w:val="clear" w:color="auto" w:fill="auto"/>
              <w:spacing w:line="274" w:lineRule="exact"/>
              <w:ind w:firstLine="0"/>
              <w:jc w:val="left"/>
              <w:rPr>
                <w:b w:val="0"/>
                <w:sz w:val="24"/>
                <w:szCs w:val="24"/>
              </w:rPr>
            </w:pPr>
            <w:r w:rsidRPr="000D0796">
              <w:rPr>
                <w:b w:val="0"/>
                <w:sz w:val="24"/>
                <w:szCs w:val="24"/>
              </w:rPr>
              <w:t>Обеспечение</w:t>
            </w:r>
          </w:p>
          <w:p w:rsidR="003A36C0" w:rsidRPr="000D0796" w:rsidRDefault="003A36C0" w:rsidP="003A36C0">
            <w:pPr>
              <w:pStyle w:val="11"/>
              <w:shd w:val="clear" w:color="auto" w:fill="auto"/>
              <w:spacing w:line="274" w:lineRule="exact"/>
              <w:ind w:firstLine="0"/>
              <w:jc w:val="left"/>
              <w:rPr>
                <w:b w:val="0"/>
                <w:sz w:val="24"/>
                <w:szCs w:val="24"/>
              </w:rPr>
            </w:pPr>
            <w:r w:rsidRPr="000D0796">
              <w:rPr>
                <w:b w:val="0"/>
                <w:sz w:val="24"/>
                <w:szCs w:val="24"/>
              </w:rPr>
              <w:t>внутреннего</w:t>
            </w:r>
          </w:p>
          <w:p w:rsidR="003A36C0" w:rsidRPr="000D0796" w:rsidRDefault="003A36C0" w:rsidP="003A36C0">
            <w:pPr>
              <w:pStyle w:val="21"/>
              <w:shd w:val="clear" w:color="auto" w:fill="auto"/>
              <w:tabs>
                <w:tab w:val="left" w:pos="1162"/>
              </w:tabs>
              <w:spacing w:line="322" w:lineRule="exact"/>
              <w:ind w:right="20"/>
              <w:jc w:val="left"/>
              <w:rPr>
                <w:sz w:val="24"/>
                <w:szCs w:val="24"/>
                <w:lang w:val="ru-RU"/>
              </w:rPr>
            </w:pPr>
            <w:r w:rsidRPr="000D0796">
              <w:rPr>
                <w:sz w:val="24"/>
                <w:szCs w:val="24"/>
              </w:rPr>
              <w:t>правопорядка</w:t>
            </w:r>
          </w:p>
        </w:tc>
        <w:tc>
          <w:tcPr>
            <w:tcW w:w="696" w:type="dxa"/>
          </w:tcPr>
          <w:p w:rsidR="003A36C0" w:rsidRPr="000D0796" w:rsidRDefault="003A36C0" w:rsidP="000D0796">
            <w:pPr>
              <w:pStyle w:val="21"/>
              <w:shd w:val="clear" w:color="auto" w:fill="auto"/>
              <w:tabs>
                <w:tab w:val="left" w:pos="1162"/>
              </w:tabs>
              <w:spacing w:line="322" w:lineRule="exact"/>
              <w:ind w:right="20"/>
              <w:jc w:val="right"/>
              <w:rPr>
                <w:sz w:val="24"/>
                <w:szCs w:val="24"/>
                <w:lang w:val="ru-RU"/>
              </w:rPr>
            </w:pPr>
            <w:r w:rsidRPr="000D0796">
              <w:rPr>
                <w:sz w:val="24"/>
                <w:szCs w:val="24"/>
                <w:lang w:val="ru-RU"/>
              </w:rPr>
              <w:t>8.3</w:t>
            </w:r>
          </w:p>
        </w:tc>
        <w:tc>
          <w:tcPr>
            <w:tcW w:w="2870" w:type="dxa"/>
          </w:tcPr>
          <w:p w:rsidR="003A36C0" w:rsidRPr="000D0796" w:rsidRDefault="003A36C0" w:rsidP="003A36C0">
            <w:pPr>
              <w:pStyle w:val="11"/>
              <w:shd w:val="clear" w:color="auto" w:fill="auto"/>
              <w:spacing w:line="278" w:lineRule="exact"/>
              <w:ind w:left="11" w:firstLine="0"/>
              <w:jc w:val="left"/>
              <w:rPr>
                <w:b w:val="0"/>
                <w:sz w:val="24"/>
                <w:szCs w:val="24"/>
              </w:rPr>
            </w:pPr>
            <w:r w:rsidRPr="000D0796">
              <w:rPr>
                <w:b w:val="0"/>
                <w:sz w:val="24"/>
                <w:szCs w:val="24"/>
              </w:rPr>
              <w:t>Размещение объектов капитального строительства, необходимых для подготовки и поддержания в готовности</w:t>
            </w:r>
            <w:r>
              <w:rPr>
                <w:b w:val="0"/>
                <w:sz w:val="24"/>
                <w:szCs w:val="24"/>
                <w:lang w:val="ru-RU"/>
              </w:rPr>
              <w:t xml:space="preserve"> </w:t>
            </w:r>
            <w:r w:rsidRPr="000D0796">
              <w:rPr>
                <w:b w:val="0"/>
                <w:sz w:val="24"/>
                <w:szCs w:val="24"/>
              </w:rPr>
              <w:t>органов</w:t>
            </w:r>
          </w:p>
          <w:p w:rsidR="003A36C0" w:rsidRPr="000D0796" w:rsidRDefault="003A36C0" w:rsidP="003A36C0">
            <w:pPr>
              <w:pStyle w:val="21"/>
              <w:shd w:val="clear" w:color="auto" w:fill="auto"/>
              <w:tabs>
                <w:tab w:val="left" w:pos="1162"/>
              </w:tabs>
              <w:spacing w:line="322" w:lineRule="exact"/>
              <w:ind w:left="11" w:right="20"/>
              <w:jc w:val="left"/>
              <w:rPr>
                <w:sz w:val="24"/>
                <w:szCs w:val="24"/>
                <w:lang w:val="ru-RU"/>
              </w:rPr>
            </w:pPr>
            <w:r w:rsidRPr="000D0796">
              <w:rPr>
                <w:sz w:val="24"/>
                <w:szCs w:val="24"/>
              </w:rPr>
              <w:t xml:space="preserve">внутренних дел и спасательных служб, в </w:t>
            </w:r>
            <w:r w:rsidRPr="000D0796">
              <w:rPr>
                <w:sz w:val="24"/>
                <w:szCs w:val="24"/>
              </w:rPr>
              <w:lastRenderedPageBreak/>
              <w:t xml:space="preserve">которых существует военизированная служба; размещение объектов </w:t>
            </w:r>
            <w:r>
              <w:rPr>
                <w:sz w:val="24"/>
                <w:szCs w:val="24"/>
                <w:lang w:val="ru-RU"/>
              </w:rPr>
              <w:t>г</w:t>
            </w:r>
            <w:proofErr w:type="spellStart"/>
            <w:r w:rsidRPr="000D0796">
              <w:rPr>
                <w:sz w:val="24"/>
                <w:szCs w:val="24"/>
              </w:rPr>
              <w:t>ражданской</w:t>
            </w:r>
            <w:proofErr w:type="spellEnd"/>
            <w:r w:rsidRPr="000D0796">
              <w:rPr>
                <w:sz w:val="24"/>
                <w:szCs w:val="24"/>
              </w:rPr>
              <w:t xml:space="preserve"> обороны, за исключением объектов гражданской обороны, я</w:t>
            </w:r>
            <w:r>
              <w:rPr>
                <w:sz w:val="24"/>
                <w:szCs w:val="24"/>
              </w:rPr>
              <w:t>вляющихся частями производствен</w:t>
            </w:r>
            <w:r w:rsidRPr="000D0796">
              <w:rPr>
                <w:sz w:val="24"/>
                <w:szCs w:val="24"/>
              </w:rPr>
              <w:t>ных зданий</w:t>
            </w:r>
          </w:p>
        </w:tc>
        <w:tc>
          <w:tcPr>
            <w:tcW w:w="2126" w:type="dxa"/>
          </w:tcPr>
          <w:p w:rsidR="003A36C0" w:rsidRPr="000D0796" w:rsidRDefault="003A36C0" w:rsidP="003A36C0">
            <w:pPr>
              <w:pStyle w:val="21"/>
              <w:shd w:val="clear" w:color="auto" w:fill="auto"/>
              <w:tabs>
                <w:tab w:val="left" w:pos="1162"/>
              </w:tabs>
              <w:spacing w:line="322" w:lineRule="exact"/>
              <w:ind w:right="20"/>
              <w:jc w:val="left"/>
              <w:rPr>
                <w:sz w:val="24"/>
                <w:szCs w:val="24"/>
                <w:lang w:val="ru-RU"/>
              </w:rPr>
            </w:pPr>
            <w:r w:rsidRPr="000D0796">
              <w:rPr>
                <w:sz w:val="24"/>
                <w:szCs w:val="24"/>
              </w:rPr>
              <w:lastRenderedPageBreak/>
              <w:t>Объектные автостоянки для легковых автомобилей</w:t>
            </w:r>
          </w:p>
        </w:tc>
        <w:tc>
          <w:tcPr>
            <w:tcW w:w="1685" w:type="dxa"/>
            <w:vMerge w:val="restart"/>
          </w:tcPr>
          <w:p w:rsidR="003A36C0" w:rsidRPr="000D0796" w:rsidRDefault="003A36C0" w:rsidP="000D0796">
            <w:pPr>
              <w:pStyle w:val="21"/>
              <w:shd w:val="clear" w:color="auto" w:fill="auto"/>
              <w:tabs>
                <w:tab w:val="left" w:pos="1162"/>
              </w:tabs>
              <w:spacing w:line="322" w:lineRule="exact"/>
              <w:ind w:right="20"/>
              <w:jc w:val="right"/>
              <w:rPr>
                <w:sz w:val="24"/>
                <w:szCs w:val="24"/>
                <w:lang w:val="ru-RU"/>
              </w:rPr>
            </w:pPr>
          </w:p>
        </w:tc>
      </w:tr>
      <w:tr w:rsidR="003A36C0" w:rsidRPr="000D0796" w:rsidTr="003A36C0">
        <w:tc>
          <w:tcPr>
            <w:tcW w:w="594" w:type="dxa"/>
          </w:tcPr>
          <w:p w:rsidR="003A36C0" w:rsidRPr="003A36C0" w:rsidRDefault="003A36C0" w:rsidP="003A36C0">
            <w:pPr>
              <w:pStyle w:val="21"/>
              <w:shd w:val="clear" w:color="auto" w:fill="auto"/>
              <w:tabs>
                <w:tab w:val="left" w:pos="1162"/>
              </w:tabs>
              <w:spacing w:line="322" w:lineRule="exact"/>
              <w:ind w:right="20"/>
              <w:jc w:val="left"/>
              <w:rPr>
                <w:sz w:val="24"/>
                <w:szCs w:val="24"/>
                <w:lang w:val="ru-RU"/>
              </w:rPr>
            </w:pPr>
            <w:r w:rsidRPr="003A36C0">
              <w:rPr>
                <w:sz w:val="24"/>
                <w:szCs w:val="24"/>
                <w:lang w:val="ru-RU"/>
              </w:rPr>
              <w:lastRenderedPageBreak/>
              <w:t>4</w:t>
            </w:r>
          </w:p>
        </w:tc>
        <w:tc>
          <w:tcPr>
            <w:tcW w:w="1936" w:type="dxa"/>
          </w:tcPr>
          <w:p w:rsidR="003A36C0" w:rsidRPr="003A36C0" w:rsidRDefault="003A36C0" w:rsidP="003A36C0">
            <w:pPr>
              <w:pStyle w:val="21"/>
              <w:shd w:val="clear" w:color="auto" w:fill="auto"/>
              <w:tabs>
                <w:tab w:val="left" w:pos="1162"/>
              </w:tabs>
              <w:spacing w:line="322" w:lineRule="exact"/>
              <w:ind w:right="20"/>
              <w:jc w:val="left"/>
              <w:rPr>
                <w:sz w:val="24"/>
                <w:szCs w:val="24"/>
                <w:lang w:val="ru-RU"/>
              </w:rPr>
            </w:pPr>
            <w:r w:rsidRPr="003A36C0">
              <w:rPr>
                <w:sz w:val="24"/>
                <w:szCs w:val="24"/>
              </w:rPr>
              <w:t>Склады</w:t>
            </w:r>
          </w:p>
        </w:tc>
        <w:tc>
          <w:tcPr>
            <w:tcW w:w="696" w:type="dxa"/>
          </w:tcPr>
          <w:p w:rsidR="003A36C0" w:rsidRPr="003A36C0" w:rsidRDefault="003A36C0" w:rsidP="003A36C0">
            <w:pPr>
              <w:pStyle w:val="21"/>
              <w:shd w:val="clear" w:color="auto" w:fill="auto"/>
              <w:tabs>
                <w:tab w:val="left" w:pos="1162"/>
              </w:tabs>
              <w:spacing w:line="322" w:lineRule="exact"/>
              <w:ind w:right="20"/>
              <w:jc w:val="left"/>
              <w:rPr>
                <w:sz w:val="24"/>
                <w:szCs w:val="24"/>
                <w:lang w:val="ru-RU"/>
              </w:rPr>
            </w:pPr>
            <w:r w:rsidRPr="003A36C0">
              <w:rPr>
                <w:sz w:val="24"/>
                <w:szCs w:val="24"/>
              </w:rPr>
              <w:t>6.9</w:t>
            </w:r>
          </w:p>
        </w:tc>
        <w:tc>
          <w:tcPr>
            <w:tcW w:w="2870" w:type="dxa"/>
          </w:tcPr>
          <w:p w:rsidR="003A36C0" w:rsidRPr="003A36C0" w:rsidRDefault="003A36C0" w:rsidP="003A36C0">
            <w:pPr>
              <w:pStyle w:val="21"/>
              <w:shd w:val="clear" w:color="auto" w:fill="auto"/>
              <w:tabs>
                <w:tab w:val="left" w:pos="1162"/>
              </w:tabs>
              <w:spacing w:line="322" w:lineRule="exact"/>
              <w:ind w:right="20"/>
              <w:jc w:val="left"/>
              <w:rPr>
                <w:sz w:val="24"/>
                <w:szCs w:val="24"/>
                <w:lang w:val="ru-RU"/>
              </w:rPr>
            </w:pPr>
            <w:r w:rsidRPr="003A36C0">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w:t>
            </w:r>
            <w:r w:rsidRPr="003A36C0">
              <w:rPr>
                <w:sz w:val="24"/>
                <w:szCs w:val="24"/>
              </w:rPr>
              <w:softHyphen/>
              <w:t>ных комплексов, на которых был создан груз</w:t>
            </w:r>
          </w:p>
        </w:tc>
        <w:tc>
          <w:tcPr>
            <w:tcW w:w="2126" w:type="dxa"/>
          </w:tcPr>
          <w:p w:rsidR="003A36C0" w:rsidRPr="003A36C0" w:rsidRDefault="003A36C0" w:rsidP="003A36C0">
            <w:pPr>
              <w:pStyle w:val="21"/>
              <w:shd w:val="clear" w:color="auto" w:fill="auto"/>
              <w:tabs>
                <w:tab w:val="left" w:pos="1162"/>
              </w:tabs>
              <w:spacing w:line="322" w:lineRule="exact"/>
              <w:ind w:right="20"/>
              <w:jc w:val="left"/>
              <w:rPr>
                <w:sz w:val="24"/>
                <w:szCs w:val="24"/>
                <w:lang w:val="ru-RU"/>
              </w:rPr>
            </w:pPr>
          </w:p>
        </w:tc>
        <w:tc>
          <w:tcPr>
            <w:tcW w:w="1685" w:type="dxa"/>
            <w:vMerge/>
          </w:tcPr>
          <w:p w:rsidR="003A36C0" w:rsidRPr="003A36C0" w:rsidRDefault="003A36C0" w:rsidP="003A36C0">
            <w:pPr>
              <w:pStyle w:val="21"/>
              <w:shd w:val="clear" w:color="auto" w:fill="auto"/>
              <w:tabs>
                <w:tab w:val="left" w:pos="1162"/>
              </w:tabs>
              <w:spacing w:line="322" w:lineRule="exact"/>
              <w:ind w:right="20"/>
              <w:jc w:val="left"/>
              <w:rPr>
                <w:sz w:val="24"/>
                <w:szCs w:val="24"/>
                <w:lang w:val="ru-RU"/>
              </w:rPr>
            </w:pPr>
          </w:p>
        </w:tc>
      </w:tr>
    </w:tbl>
    <w:p w:rsidR="0023128A" w:rsidRDefault="0023128A">
      <w:pPr>
        <w:rPr>
          <w:sz w:val="2"/>
          <w:szCs w:val="2"/>
        </w:rPr>
      </w:pPr>
    </w:p>
    <w:p w:rsidR="0023128A" w:rsidRDefault="0023128A">
      <w:pPr>
        <w:rPr>
          <w:sz w:val="2"/>
          <w:szCs w:val="2"/>
        </w:rPr>
      </w:pPr>
    </w:p>
    <w:p w:rsidR="0023128A" w:rsidRDefault="003D2532">
      <w:pPr>
        <w:pStyle w:val="21"/>
        <w:numPr>
          <w:ilvl w:val="0"/>
          <w:numId w:val="13"/>
        </w:numPr>
        <w:shd w:val="clear" w:color="auto" w:fill="auto"/>
        <w:spacing w:before="244" w:line="317" w:lineRule="exact"/>
        <w:ind w:left="20" w:right="20" w:firstLine="700"/>
        <w:jc w:val="both"/>
        <w:rPr>
          <w:lang w:val="ru-RU"/>
        </w:rPr>
      </w:pPr>
      <w: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ПК</w:t>
      </w:r>
      <w:proofErr w:type="gramStart"/>
      <w:r>
        <w:t>2</w:t>
      </w:r>
      <w:proofErr w:type="gramEnd"/>
      <w:r>
        <w:t xml:space="preserve"> представлен в таблице 15.</w:t>
      </w:r>
    </w:p>
    <w:p w:rsidR="0023128A" w:rsidRDefault="003D2532">
      <w:pPr>
        <w:pStyle w:val="21"/>
        <w:shd w:val="clear" w:color="auto" w:fill="auto"/>
        <w:spacing w:before="244" w:line="317" w:lineRule="exact"/>
        <w:ind w:left="720" w:right="20"/>
        <w:jc w:val="right"/>
        <w:rPr>
          <w:lang w:val="ru-RU"/>
        </w:rPr>
      </w:pPr>
      <w:r>
        <w:rPr>
          <w:lang w:val="ru-RU"/>
        </w:rPr>
        <w:t>Таблица 15</w:t>
      </w:r>
    </w:p>
    <w:tbl>
      <w:tblPr>
        <w:tblStyle w:val="aa"/>
        <w:tblW w:w="0" w:type="auto"/>
        <w:tblInd w:w="108" w:type="dxa"/>
        <w:tblLayout w:type="fixed"/>
        <w:tblLook w:val="04A0" w:firstRow="1" w:lastRow="0" w:firstColumn="1" w:lastColumn="0" w:noHBand="0" w:noVBand="1"/>
      </w:tblPr>
      <w:tblGrid>
        <w:gridCol w:w="695"/>
        <w:gridCol w:w="1773"/>
        <w:gridCol w:w="881"/>
        <w:gridCol w:w="2379"/>
        <w:gridCol w:w="2111"/>
        <w:gridCol w:w="1984"/>
      </w:tblGrid>
      <w:tr w:rsidR="003A36C0" w:rsidRPr="003A36C0" w:rsidTr="007146DA">
        <w:trPr>
          <w:tblHeader/>
        </w:trPr>
        <w:tc>
          <w:tcPr>
            <w:tcW w:w="695" w:type="dxa"/>
          </w:tcPr>
          <w:p w:rsidR="003A36C0" w:rsidRPr="003A36C0" w:rsidRDefault="003A36C0" w:rsidP="003A36C0">
            <w:pPr>
              <w:pStyle w:val="21"/>
              <w:shd w:val="clear" w:color="auto" w:fill="auto"/>
              <w:spacing w:before="244" w:line="317" w:lineRule="exact"/>
              <w:ind w:right="20"/>
              <w:rPr>
                <w:sz w:val="24"/>
                <w:szCs w:val="24"/>
                <w:lang w:val="ru-RU"/>
              </w:rPr>
            </w:pPr>
            <w:r w:rsidRPr="003A36C0">
              <w:rPr>
                <w:sz w:val="24"/>
                <w:szCs w:val="24"/>
              </w:rPr>
              <w:t xml:space="preserve">№ </w:t>
            </w:r>
            <w:proofErr w:type="gramStart"/>
            <w:r w:rsidRPr="003A36C0">
              <w:rPr>
                <w:sz w:val="24"/>
                <w:szCs w:val="24"/>
              </w:rPr>
              <w:t>п</w:t>
            </w:r>
            <w:proofErr w:type="gramEnd"/>
            <w:r w:rsidRPr="003A36C0">
              <w:rPr>
                <w:sz w:val="24"/>
                <w:szCs w:val="24"/>
              </w:rPr>
              <w:t>/п</w:t>
            </w:r>
          </w:p>
        </w:tc>
        <w:tc>
          <w:tcPr>
            <w:tcW w:w="1773" w:type="dxa"/>
          </w:tcPr>
          <w:p w:rsidR="003A36C0" w:rsidRPr="003A36C0" w:rsidRDefault="003A36C0" w:rsidP="007146DA">
            <w:pPr>
              <w:pStyle w:val="11"/>
              <w:shd w:val="clear" w:color="auto" w:fill="auto"/>
              <w:spacing w:line="278" w:lineRule="exact"/>
              <w:ind w:firstLine="0"/>
              <w:jc w:val="center"/>
              <w:rPr>
                <w:b w:val="0"/>
                <w:sz w:val="24"/>
                <w:szCs w:val="24"/>
                <w:lang w:val="ru-RU"/>
              </w:rPr>
            </w:pPr>
            <w:r w:rsidRPr="003A36C0">
              <w:rPr>
                <w:b w:val="0"/>
                <w:sz w:val="24"/>
                <w:szCs w:val="24"/>
              </w:rPr>
              <w:t>Условно разрешённый вид</w:t>
            </w:r>
            <w:r w:rsidR="007146DA">
              <w:rPr>
                <w:b w:val="0"/>
                <w:sz w:val="24"/>
                <w:szCs w:val="24"/>
                <w:lang w:val="ru-RU"/>
              </w:rPr>
              <w:t xml:space="preserve"> </w:t>
            </w:r>
            <w:r w:rsidRPr="003A36C0">
              <w:rPr>
                <w:b w:val="0"/>
                <w:sz w:val="24"/>
                <w:szCs w:val="24"/>
              </w:rPr>
              <w:t>использования земельного участка</w:t>
            </w:r>
          </w:p>
        </w:tc>
        <w:tc>
          <w:tcPr>
            <w:tcW w:w="881" w:type="dxa"/>
          </w:tcPr>
          <w:p w:rsidR="003A36C0" w:rsidRPr="003A36C0" w:rsidRDefault="003A36C0" w:rsidP="003A36C0">
            <w:pPr>
              <w:pStyle w:val="21"/>
              <w:shd w:val="clear" w:color="auto" w:fill="auto"/>
              <w:spacing w:before="244" w:line="317" w:lineRule="exact"/>
              <w:ind w:right="20"/>
              <w:rPr>
                <w:sz w:val="24"/>
                <w:szCs w:val="24"/>
                <w:lang w:val="ru-RU"/>
              </w:rPr>
            </w:pPr>
            <w:r w:rsidRPr="003A36C0">
              <w:rPr>
                <w:sz w:val="24"/>
                <w:szCs w:val="24"/>
              </w:rPr>
              <w:t>Код</w:t>
            </w:r>
          </w:p>
        </w:tc>
        <w:tc>
          <w:tcPr>
            <w:tcW w:w="2379" w:type="dxa"/>
          </w:tcPr>
          <w:p w:rsidR="003A36C0" w:rsidRPr="003A36C0" w:rsidRDefault="003A36C0" w:rsidP="007146DA">
            <w:pPr>
              <w:pStyle w:val="11"/>
              <w:shd w:val="clear" w:color="auto" w:fill="auto"/>
              <w:spacing w:line="278" w:lineRule="exact"/>
              <w:ind w:firstLine="0"/>
              <w:jc w:val="center"/>
              <w:rPr>
                <w:b w:val="0"/>
                <w:sz w:val="24"/>
                <w:szCs w:val="24"/>
                <w:lang w:val="ru-RU"/>
              </w:rPr>
            </w:pPr>
            <w:r w:rsidRPr="003A36C0">
              <w:rPr>
                <w:b w:val="0"/>
                <w:sz w:val="24"/>
                <w:szCs w:val="24"/>
              </w:rPr>
              <w:t>Условно разрешённый вид использования</w:t>
            </w:r>
            <w:r w:rsidR="007146DA">
              <w:rPr>
                <w:b w:val="0"/>
                <w:sz w:val="24"/>
                <w:szCs w:val="24"/>
                <w:lang w:val="ru-RU"/>
              </w:rPr>
              <w:t xml:space="preserve"> </w:t>
            </w:r>
            <w:r w:rsidRPr="003A36C0">
              <w:rPr>
                <w:b w:val="0"/>
                <w:sz w:val="24"/>
                <w:szCs w:val="24"/>
              </w:rPr>
              <w:t>объектов капитального строительства</w:t>
            </w:r>
          </w:p>
        </w:tc>
        <w:tc>
          <w:tcPr>
            <w:tcW w:w="2111" w:type="dxa"/>
          </w:tcPr>
          <w:p w:rsidR="003A36C0" w:rsidRPr="003A36C0" w:rsidRDefault="003A36C0" w:rsidP="003A36C0">
            <w:pPr>
              <w:pStyle w:val="21"/>
              <w:shd w:val="clear" w:color="auto" w:fill="auto"/>
              <w:spacing w:before="244" w:line="317" w:lineRule="exact"/>
              <w:ind w:right="20"/>
              <w:rPr>
                <w:sz w:val="24"/>
                <w:szCs w:val="24"/>
                <w:lang w:val="ru-RU"/>
              </w:rPr>
            </w:pPr>
            <w:r w:rsidRPr="003A36C0">
              <w:rPr>
                <w:sz w:val="24"/>
                <w:szCs w:val="24"/>
              </w:rPr>
              <w:t>Вспомогательные виды разрешённого использования</w:t>
            </w:r>
          </w:p>
        </w:tc>
        <w:tc>
          <w:tcPr>
            <w:tcW w:w="1984" w:type="dxa"/>
          </w:tcPr>
          <w:p w:rsidR="003A36C0" w:rsidRPr="003A36C0" w:rsidRDefault="003A36C0" w:rsidP="003A36C0">
            <w:pPr>
              <w:pStyle w:val="21"/>
              <w:shd w:val="clear" w:color="auto" w:fill="auto"/>
              <w:spacing w:before="244" w:line="317" w:lineRule="exact"/>
              <w:ind w:right="20"/>
              <w:rPr>
                <w:sz w:val="24"/>
                <w:szCs w:val="24"/>
                <w:lang w:val="ru-RU"/>
              </w:rPr>
            </w:pPr>
            <w:r w:rsidRPr="003A36C0">
              <w:rPr>
                <w:sz w:val="24"/>
                <w:szCs w:val="24"/>
              </w:rPr>
              <w:t>Примечания</w:t>
            </w:r>
          </w:p>
        </w:tc>
      </w:tr>
      <w:tr w:rsidR="003A36C0" w:rsidRPr="003A36C0" w:rsidTr="007146DA">
        <w:tc>
          <w:tcPr>
            <w:tcW w:w="695" w:type="dxa"/>
          </w:tcPr>
          <w:p w:rsidR="003A36C0" w:rsidRPr="003A36C0" w:rsidRDefault="003A36C0" w:rsidP="007146DA">
            <w:pPr>
              <w:pStyle w:val="21"/>
              <w:shd w:val="clear" w:color="auto" w:fill="auto"/>
              <w:spacing w:line="317" w:lineRule="exact"/>
              <w:ind w:right="20"/>
              <w:jc w:val="left"/>
              <w:rPr>
                <w:sz w:val="24"/>
                <w:szCs w:val="24"/>
                <w:lang w:val="ru-RU"/>
              </w:rPr>
            </w:pPr>
            <w:r w:rsidRPr="003A36C0">
              <w:rPr>
                <w:sz w:val="24"/>
                <w:szCs w:val="24"/>
                <w:lang w:val="ru-RU"/>
              </w:rPr>
              <w:t>1</w:t>
            </w:r>
          </w:p>
        </w:tc>
        <w:tc>
          <w:tcPr>
            <w:tcW w:w="1773" w:type="dxa"/>
          </w:tcPr>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Магазины</w:t>
            </w:r>
          </w:p>
        </w:tc>
        <w:tc>
          <w:tcPr>
            <w:tcW w:w="881" w:type="dxa"/>
          </w:tcPr>
          <w:p w:rsidR="003A36C0" w:rsidRPr="003A36C0" w:rsidRDefault="003A36C0" w:rsidP="007146DA">
            <w:pPr>
              <w:pStyle w:val="21"/>
              <w:shd w:val="clear" w:color="auto" w:fill="auto"/>
              <w:spacing w:line="317" w:lineRule="exact"/>
              <w:ind w:right="20"/>
              <w:jc w:val="left"/>
              <w:rPr>
                <w:sz w:val="24"/>
                <w:szCs w:val="24"/>
                <w:lang w:val="ru-RU"/>
              </w:rPr>
            </w:pPr>
            <w:r w:rsidRPr="003A36C0">
              <w:rPr>
                <w:sz w:val="24"/>
                <w:szCs w:val="24"/>
                <w:lang w:val="ru-RU"/>
              </w:rPr>
              <w:t>4.4</w:t>
            </w:r>
          </w:p>
        </w:tc>
        <w:tc>
          <w:tcPr>
            <w:tcW w:w="2379" w:type="dxa"/>
          </w:tcPr>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Размещение</w:t>
            </w:r>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объектов</w:t>
            </w:r>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капитального</w:t>
            </w:r>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строительства,</w:t>
            </w:r>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предназначенных</w:t>
            </w:r>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для продажи</w:t>
            </w:r>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товаров,</w:t>
            </w:r>
            <w:r w:rsidR="007146DA">
              <w:rPr>
                <w:b w:val="0"/>
                <w:sz w:val="24"/>
                <w:szCs w:val="24"/>
                <w:lang w:val="ru-RU"/>
              </w:rPr>
              <w:t xml:space="preserve"> </w:t>
            </w:r>
            <w:proofErr w:type="gramStart"/>
            <w:r w:rsidRPr="003A36C0">
              <w:rPr>
                <w:b w:val="0"/>
                <w:sz w:val="24"/>
                <w:szCs w:val="24"/>
              </w:rPr>
              <w:t>торговая</w:t>
            </w:r>
            <w:proofErr w:type="gramEnd"/>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 xml:space="preserve">площадь </w:t>
            </w:r>
            <w:proofErr w:type="gramStart"/>
            <w:r w:rsidRPr="003A36C0">
              <w:rPr>
                <w:b w:val="0"/>
                <w:sz w:val="24"/>
                <w:szCs w:val="24"/>
              </w:rPr>
              <w:t>которых</w:t>
            </w:r>
            <w:proofErr w:type="gramEnd"/>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составляет</w:t>
            </w:r>
          </w:p>
          <w:p w:rsidR="003A36C0" w:rsidRPr="003A36C0" w:rsidRDefault="003A36C0" w:rsidP="007146DA">
            <w:pPr>
              <w:pStyle w:val="11"/>
              <w:spacing w:line="240" w:lineRule="auto"/>
              <w:ind w:firstLine="0"/>
              <w:jc w:val="left"/>
              <w:rPr>
                <w:b w:val="0"/>
                <w:sz w:val="24"/>
                <w:szCs w:val="24"/>
              </w:rPr>
            </w:pPr>
            <w:r w:rsidRPr="003A36C0">
              <w:rPr>
                <w:b w:val="0"/>
                <w:sz w:val="24"/>
                <w:szCs w:val="24"/>
              </w:rPr>
              <w:lastRenderedPageBreak/>
              <w:t>до 150 кв. м</w:t>
            </w:r>
          </w:p>
        </w:tc>
        <w:tc>
          <w:tcPr>
            <w:tcW w:w="2111" w:type="dxa"/>
          </w:tcPr>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lastRenderedPageBreak/>
              <w:t>Объектные</w:t>
            </w:r>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 xml:space="preserve">автостоянки </w:t>
            </w:r>
            <w:proofErr w:type="gramStart"/>
            <w:r w:rsidRPr="003A36C0">
              <w:rPr>
                <w:b w:val="0"/>
                <w:sz w:val="24"/>
                <w:szCs w:val="24"/>
              </w:rPr>
              <w:t>для</w:t>
            </w:r>
            <w:proofErr w:type="gramEnd"/>
          </w:p>
          <w:p w:rsidR="003A36C0" w:rsidRPr="003A36C0" w:rsidRDefault="003A36C0" w:rsidP="007146DA">
            <w:pPr>
              <w:pStyle w:val="11"/>
              <w:shd w:val="clear" w:color="auto" w:fill="auto"/>
              <w:spacing w:line="240" w:lineRule="auto"/>
              <w:ind w:firstLine="0"/>
              <w:jc w:val="left"/>
              <w:rPr>
                <w:b w:val="0"/>
                <w:sz w:val="24"/>
                <w:szCs w:val="24"/>
              </w:rPr>
            </w:pPr>
            <w:r w:rsidRPr="003A36C0">
              <w:rPr>
                <w:b w:val="0"/>
                <w:sz w:val="24"/>
                <w:szCs w:val="24"/>
              </w:rPr>
              <w:t>легковых</w:t>
            </w:r>
          </w:p>
          <w:p w:rsidR="003A36C0" w:rsidRPr="003A36C0" w:rsidRDefault="003A36C0" w:rsidP="007146DA">
            <w:pPr>
              <w:pStyle w:val="11"/>
              <w:spacing w:line="240" w:lineRule="auto"/>
              <w:ind w:firstLine="0"/>
              <w:jc w:val="left"/>
              <w:rPr>
                <w:b w:val="0"/>
                <w:sz w:val="24"/>
                <w:szCs w:val="24"/>
              </w:rPr>
            </w:pPr>
            <w:r w:rsidRPr="003A36C0">
              <w:rPr>
                <w:b w:val="0"/>
                <w:sz w:val="24"/>
                <w:szCs w:val="24"/>
              </w:rPr>
              <w:t>автомобилей</w:t>
            </w:r>
          </w:p>
        </w:tc>
        <w:tc>
          <w:tcPr>
            <w:tcW w:w="1984" w:type="dxa"/>
          </w:tcPr>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Размещение</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объектов не</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должно</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причинять вред</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окружающей</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среде и</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санитарному</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благополучию,</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не причиняет</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lastRenderedPageBreak/>
              <w:t>существенного</w:t>
            </w:r>
          </w:p>
          <w:p w:rsidR="003A36C0" w:rsidRPr="003A36C0" w:rsidRDefault="003A36C0" w:rsidP="007146DA">
            <w:pPr>
              <w:pStyle w:val="11"/>
              <w:shd w:val="clear" w:color="auto" w:fill="auto"/>
              <w:spacing w:line="240" w:lineRule="auto"/>
              <w:ind w:hanging="8"/>
              <w:jc w:val="left"/>
              <w:rPr>
                <w:b w:val="0"/>
                <w:sz w:val="24"/>
                <w:szCs w:val="24"/>
              </w:rPr>
            </w:pPr>
            <w:r w:rsidRPr="003A36C0">
              <w:rPr>
                <w:b w:val="0"/>
                <w:sz w:val="24"/>
                <w:szCs w:val="24"/>
              </w:rPr>
              <w:t>неудобства</w:t>
            </w:r>
          </w:p>
          <w:p w:rsidR="003A36C0" w:rsidRPr="003A36C0" w:rsidRDefault="003A36C0" w:rsidP="007146DA">
            <w:pPr>
              <w:pStyle w:val="11"/>
              <w:spacing w:line="240" w:lineRule="auto"/>
              <w:ind w:hanging="8"/>
              <w:jc w:val="left"/>
              <w:rPr>
                <w:b w:val="0"/>
                <w:sz w:val="24"/>
                <w:szCs w:val="24"/>
              </w:rPr>
            </w:pPr>
            <w:r w:rsidRPr="003A36C0">
              <w:rPr>
                <w:b w:val="0"/>
                <w:sz w:val="24"/>
                <w:szCs w:val="24"/>
              </w:rPr>
              <w:t>жителям</w:t>
            </w:r>
          </w:p>
        </w:tc>
      </w:tr>
      <w:tr w:rsidR="003A36C0" w:rsidRPr="003A36C0" w:rsidTr="007146DA">
        <w:tc>
          <w:tcPr>
            <w:tcW w:w="695" w:type="dxa"/>
          </w:tcPr>
          <w:p w:rsidR="003A36C0" w:rsidRPr="003A36C0" w:rsidRDefault="003A36C0" w:rsidP="007146DA">
            <w:pPr>
              <w:pStyle w:val="21"/>
              <w:shd w:val="clear" w:color="auto" w:fill="auto"/>
              <w:spacing w:line="317" w:lineRule="exact"/>
              <w:ind w:right="20"/>
              <w:jc w:val="left"/>
              <w:rPr>
                <w:sz w:val="24"/>
                <w:szCs w:val="24"/>
                <w:lang w:val="ru-RU"/>
              </w:rPr>
            </w:pPr>
            <w:r w:rsidRPr="003A36C0">
              <w:rPr>
                <w:sz w:val="24"/>
                <w:szCs w:val="24"/>
                <w:lang w:val="ru-RU"/>
              </w:rPr>
              <w:lastRenderedPageBreak/>
              <w:t>2</w:t>
            </w:r>
          </w:p>
        </w:tc>
        <w:tc>
          <w:tcPr>
            <w:tcW w:w="1773" w:type="dxa"/>
          </w:tcPr>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Объекты</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придорожного</w:t>
            </w:r>
          </w:p>
          <w:p w:rsidR="003A36C0" w:rsidRPr="003A36C0" w:rsidRDefault="003A36C0" w:rsidP="007146DA">
            <w:pPr>
              <w:pStyle w:val="21"/>
              <w:shd w:val="clear" w:color="auto" w:fill="auto"/>
              <w:spacing w:line="317" w:lineRule="exact"/>
              <w:ind w:right="20"/>
              <w:jc w:val="left"/>
              <w:rPr>
                <w:sz w:val="24"/>
                <w:szCs w:val="24"/>
                <w:lang w:val="ru-RU"/>
              </w:rPr>
            </w:pPr>
            <w:r w:rsidRPr="003A36C0">
              <w:rPr>
                <w:sz w:val="24"/>
                <w:szCs w:val="24"/>
              </w:rPr>
              <w:t>сервиса</w:t>
            </w:r>
          </w:p>
        </w:tc>
        <w:tc>
          <w:tcPr>
            <w:tcW w:w="881" w:type="dxa"/>
          </w:tcPr>
          <w:p w:rsidR="003A36C0" w:rsidRPr="003A36C0" w:rsidRDefault="003A36C0" w:rsidP="007146DA">
            <w:pPr>
              <w:pStyle w:val="21"/>
              <w:shd w:val="clear" w:color="auto" w:fill="auto"/>
              <w:spacing w:line="317" w:lineRule="exact"/>
              <w:ind w:right="20"/>
              <w:jc w:val="left"/>
              <w:rPr>
                <w:sz w:val="24"/>
                <w:szCs w:val="24"/>
                <w:lang w:val="ru-RU"/>
              </w:rPr>
            </w:pPr>
            <w:r w:rsidRPr="003A36C0">
              <w:rPr>
                <w:sz w:val="24"/>
                <w:szCs w:val="24"/>
              </w:rPr>
              <w:t>4.9.1</w:t>
            </w:r>
          </w:p>
        </w:tc>
        <w:tc>
          <w:tcPr>
            <w:tcW w:w="2379" w:type="dxa"/>
          </w:tcPr>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Размещение</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автозаправочных</w:t>
            </w:r>
          </w:p>
          <w:p w:rsidR="003A36C0" w:rsidRPr="003A36C0" w:rsidRDefault="003A36C0" w:rsidP="007146DA">
            <w:pPr>
              <w:pStyle w:val="11"/>
              <w:shd w:val="clear" w:color="auto" w:fill="auto"/>
              <w:spacing w:line="278" w:lineRule="exact"/>
              <w:ind w:firstLine="0"/>
              <w:jc w:val="left"/>
              <w:rPr>
                <w:b w:val="0"/>
                <w:sz w:val="24"/>
                <w:szCs w:val="24"/>
              </w:rPr>
            </w:pPr>
            <w:proofErr w:type="gramStart"/>
            <w:r w:rsidRPr="003A36C0">
              <w:rPr>
                <w:b w:val="0"/>
                <w:sz w:val="24"/>
                <w:szCs w:val="24"/>
              </w:rPr>
              <w:t>станций</w:t>
            </w:r>
            <w:r w:rsidR="007146DA">
              <w:rPr>
                <w:b w:val="0"/>
                <w:sz w:val="24"/>
                <w:szCs w:val="24"/>
                <w:lang w:val="ru-RU"/>
              </w:rPr>
              <w:t xml:space="preserve"> </w:t>
            </w:r>
            <w:r w:rsidRPr="003A36C0">
              <w:rPr>
                <w:b w:val="0"/>
                <w:sz w:val="24"/>
                <w:szCs w:val="24"/>
              </w:rPr>
              <w:t>(бензиновых,</w:t>
            </w:r>
            <w:proofErr w:type="gramEnd"/>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газовых);</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размещение</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магазинов</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сопутствующей</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торговли;</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размещение</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автомобильных</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моек, мастерских,</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предназначенных</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для ремонта и</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обслуживания</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автомобилей, и</w:t>
            </w:r>
          </w:p>
          <w:p w:rsidR="003A36C0" w:rsidRPr="003A36C0" w:rsidRDefault="003A36C0" w:rsidP="007146DA">
            <w:pPr>
              <w:pStyle w:val="11"/>
              <w:shd w:val="clear" w:color="auto" w:fill="auto"/>
              <w:spacing w:line="278" w:lineRule="exact"/>
              <w:ind w:firstLine="0"/>
              <w:jc w:val="left"/>
              <w:rPr>
                <w:b w:val="0"/>
                <w:sz w:val="24"/>
                <w:szCs w:val="24"/>
              </w:rPr>
            </w:pPr>
            <w:r w:rsidRPr="003A36C0">
              <w:rPr>
                <w:b w:val="0"/>
                <w:sz w:val="24"/>
                <w:szCs w:val="24"/>
              </w:rPr>
              <w:t>прочих объектов</w:t>
            </w:r>
          </w:p>
          <w:p w:rsidR="003A36C0" w:rsidRPr="003A36C0" w:rsidRDefault="003A36C0" w:rsidP="007146DA">
            <w:pPr>
              <w:pStyle w:val="11"/>
              <w:shd w:val="clear" w:color="auto" w:fill="auto"/>
              <w:spacing w:line="278" w:lineRule="exact"/>
              <w:ind w:firstLine="0"/>
              <w:jc w:val="left"/>
              <w:rPr>
                <w:b w:val="0"/>
                <w:sz w:val="24"/>
                <w:szCs w:val="24"/>
                <w:lang w:val="ru-RU"/>
              </w:rPr>
            </w:pPr>
            <w:r w:rsidRPr="003A36C0">
              <w:rPr>
                <w:b w:val="0"/>
                <w:sz w:val="24"/>
                <w:szCs w:val="24"/>
              </w:rPr>
              <w:t>придорожного</w:t>
            </w:r>
            <w:r w:rsidR="007146DA">
              <w:rPr>
                <w:b w:val="0"/>
                <w:sz w:val="24"/>
                <w:szCs w:val="24"/>
                <w:lang w:val="ru-RU"/>
              </w:rPr>
              <w:t xml:space="preserve"> </w:t>
            </w:r>
            <w:r w:rsidRPr="003A36C0">
              <w:rPr>
                <w:b w:val="0"/>
                <w:sz w:val="24"/>
                <w:szCs w:val="24"/>
              </w:rPr>
              <w:t>сервиса</w:t>
            </w:r>
          </w:p>
        </w:tc>
        <w:tc>
          <w:tcPr>
            <w:tcW w:w="2111" w:type="dxa"/>
          </w:tcPr>
          <w:p w:rsidR="003A36C0" w:rsidRPr="003A36C0" w:rsidRDefault="003A36C0" w:rsidP="007146DA">
            <w:pPr>
              <w:pStyle w:val="21"/>
              <w:shd w:val="clear" w:color="auto" w:fill="auto"/>
              <w:spacing w:before="244" w:line="317" w:lineRule="exact"/>
              <w:ind w:right="20"/>
              <w:jc w:val="left"/>
              <w:rPr>
                <w:sz w:val="24"/>
                <w:szCs w:val="24"/>
                <w:lang w:val="ru-RU"/>
              </w:rPr>
            </w:pPr>
          </w:p>
        </w:tc>
        <w:tc>
          <w:tcPr>
            <w:tcW w:w="1984" w:type="dxa"/>
          </w:tcPr>
          <w:p w:rsidR="003A36C0" w:rsidRPr="003A36C0" w:rsidRDefault="003A36C0" w:rsidP="007146DA">
            <w:pPr>
              <w:pStyle w:val="21"/>
              <w:shd w:val="clear" w:color="auto" w:fill="auto"/>
              <w:spacing w:before="244" w:line="317" w:lineRule="exact"/>
              <w:ind w:right="20"/>
              <w:jc w:val="left"/>
              <w:rPr>
                <w:sz w:val="24"/>
                <w:szCs w:val="24"/>
                <w:lang w:val="ru-RU"/>
              </w:rPr>
            </w:pPr>
          </w:p>
        </w:tc>
      </w:tr>
    </w:tbl>
    <w:p w:rsidR="0023128A" w:rsidRDefault="003D2532">
      <w:pPr>
        <w:pStyle w:val="21"/>
        <w:shd w:val="clear" w:color="auto" w:fill="auto"/>
        <w:spacing w:before="240" w:line="322" w:lineRule="exact"/>
        <w:ind w:left="20" w:right="20" w:firstLine="700"/>
        <w:jc w:val="both"/>
      </w:pPr>
      <w:r>
        <w:t>4) предельные размеры земельных участков, предельные параметры разрешенного строительства, реконструкции объектов капитального</w:t>
      </w:r>
    </w:p>
    <w:p w:rsidR="0023128A" w:rsidRDefault="003D2532">
      <w:pPr>
        <w:pStyle w:val="21"/>
        <w:shd w:val="clear" w:color="auto" w:fill="auto"/>
        <w:spacing w:after="6" w:line="270" w:lineRule="exact"/>
        <w:ind w:left="20"/>
        <w:jc w:val="left"/>
        <w:rPr>
          <w:lang w:val="ru-RU"/>
        </w:rPr>
      </w:pPr>
      <w:r>
        <w:t>строительства зоны ПК</w:t>
      </w:r>
      <w:proofErr w:type="gramStart"/>
      <w:r>
        <w:t>2</w:t>
      </w:r>
      <w:proofErr w:type="gramEnd"/>
      <w:r>
        <w:t xml:space="preserve"> представлены в таблице 16.</w:t>
      </w:r>
    </w:p>
    <w:p w:rsidR="007146DA" w:rsidRDefault="007146DA" w:rsidP="007146DA">
      <w:pPr>
        <w:pStyle w:val="21"/>
        <w:shd w:val="clear" w:color="auto" w:fill="auto"/>
        <w:spacing w:after="6" w:line="270" w:lineRule="exact"/>
        <w:ind w:left="20"/>
        <w:jc w:val="right"/>
        <w:rPr>
          <w:lang w:val="ru-RU"/>
        </w:rPr>
      </w:pPr>
      <w:r>
        <w:rPr>
          <w:lang w:val="ru-RU"/>
        </w:rPr>
        <w:t>Таблица 16</w:t>
      </w:r>
    </w:p>
    <w:tbl>
      <w:tblPr>
        <w:tblStyle w:val="aa"/>
        <w:tblW w:w="0" w:type="auto"/>
        <w:tblInd w:w="20" w:type="dxa"/>
        <w:tblLook w:val="04A0" w:firstRow="1" w:lastRow="0" w:firstColumn="1" w:lastColumn="0" w:noHBand="0" w:noVBand="1"/>
      </w:tblPr>
      <w:tblGrid>
        <w:gridCol w:w="580"/>
        <w:gridCol w:w="4186"/>
        <w:gridCol w:w="5027"/>
      </w:tblGrid>
      <w:tr w:rsidR="007146DA" w:rsidRPr="007A6AEB" w:rsidTr="007A6AEB">
        <w:trPr>
          <w:tblHeader/>
        </w:trPr>
        <w:tc>
          <w:tcPr>
            <w:tcW w:w="580" w:type="dxa"/>
          </w:tcPr>
          <w:p w:rsidR="007146DA" w:rsidRPr="007A6AEB" w:rsidRDefault="005C2E79" w:rsidP="007A6AEB">
            <w:pPr>
              <w:pStyle w:val="21"/>
              <w:shd w:val="clear" w:color="auto" w:fill="auto"/>
              <w:spacing w:after="6" w:line="270" w:lineRule="exact"/>
              <w:rPr>
                <w:sz w:val="24"/>
                <w:szCs w:val="24"/>
                <w:lang w:val="ru-RU"/>
              </w:rPr>
            </w:pPr>
            <w:r w:rsidRPr="007A6AEB">
              <w:rPr>
                <w:sz w:val="24"/>
                <w:szCs w:val="24"/>
              </w:rPr>
              <w:t xml:space="preserve">№ </w:t>
            </w:r>
            <w:proofErr w:type="gramStart"/>
            <w:r w:rsidRPr="007A6AEB">
              <w:rPr>
                <w:sz w:val="24"/>
                <w:szCs w:val="24"/>
              </w:rPr>
              <w:t>п</w:t>
            </w:r>
            <w:proofErr w:type="gramEnd"/>
            <w:r w:rsidRPr="007A6AEB">
              <w:rPr>
                <w:sz w:val="24"/>
                <w:szCs w:val="24"/>
              </w:rPr>
              <w:t>/п</w:t>
            </w:r>
          </w:p>
        </w:tc>
        <w:tc>
          <w:tcPr>
            <w:tcW w:w="4186" w:type="dxa"/>
          </w:tcPr>
          <w:p w:rsidR="007146DA" w:rsidRPr="007A6AEB" w:rsidRDefault="005C2E79" w:rsidP="007A6AEB">
            <w:pPr>
              <w:pStyle w:val="21"/>
              <w:shd w:val="clear" w:color="auto" w:fill="auto"/>
              <w:spacing w:after="6" w:line="270" w:lineRule="exact"/>
              <w:rPr>
                <w:sz w:val="24"/>
                <w:szCs w:val="24"/>
                <w:lang w:val="ru-RU"/>
              </w:rPr>
            </w:pPr>
            <w:r w:rsidRPr="007A6AEB">
              <w:rPr>
                <w:sz w:val="24"/>
                <w:szCs w:val="24"/>
              </w:rPr>
              <w:t>Предельный параметр</w:t>
            </w:r>
          </w:p>
        </w:tc>
        <w:tc>
          <w:tcPr>
            <w:tcW w:w="5027" w:type="dxa"/>
          </w:tcPr>
          <w:p w:rsidR="007146DA" w:rsidRPr="007A6AEB" w:rsidRDefault="005C2E79" w:rsidP="007A6AEB">
            <w:pPr>
              <w:pStyle w:val="21"/>
              <w:shd w:val="clear" w:color="auto" w:fill="auto"/>
              <w:spacing w:after="6" w:line="270" w:lineRule="exact"/>
              <w:rPr>
                <w:sz w:val="24"/>
                <w:szCs w:val="24"/>
                <w:lang w:val="ru-RU"/>
              </w:rPr>
            </w:pPr>
            <w:r w:rsidRPr="007A6AEB">
              <w:rPr>
                <w:sz w:val="24"/>
                <w:szCs w:val="24"/>
              </w:rPr>
              <w:t>Описание параметра</w:t>
            </w:r>
          </w:p>
        </w:tc>
      </w:tr>
      <w:tr w:rsidR="005C2E79" w:rsidRPr="007A6AEB" w:rsidTr="007A6AEB">
        <w:tc>
          <w:tcPr>
            <w:tcW w:w="580" w:type="dxa"/>
            <w:vMerge w:val="restart"/>
          </w:tcPr>
          <w:p w:rsidR="005C2E79" w:rsidRPr="007A6AEB" w:rsidRDefault="005C2E79" w:rsidP="007A6AEB">
            <w:pPr>
              <w:pStyle w:val="21"/>
              <w:shd w:val="clear" w:color="auto" w:fill="auto"/>
              <w:spacing w:after="6" w:line="270" w:lineRule="exact"/>
              <w:jc w:val="left"/>
              <w:rPr>
                <w:sz w:val="24"/>
                <w:szCs w:val="24"/>
                <w:lang w:val="ru-RU"/>
              </w:rPr>
            </w:pPr>
            <w:r w:rsidRPr="007A6AEB">
              <w:rPr>
                <w:sz w:val="24"/>
                <w:szCs w:val="24"/>
              </w:rPr>
              <w:t>1</w:t>
            </w:r>
          </w:p>
        </w:tc>
        <w:tc>
          <w:tcPr>
            <w:tcW w:w="4186" w:type="dxa"/>
            <w:vMerge w:val="restart"/>
          </w:tcPr>
          <w:p w:rsidR="005C2E79" w:rsidRPr="007A6AEB" w:rsidRDefault="005C2E79" w:rsidP="007A6AEB">
            <w:pPr>
              <w:pStyle w:val="21"/>
              <w:shd w:val="clear" w:color="auto" w:fill="auto"/>
              <w:spacing w:after="6" w:line="270" w:lineRule="exact"/>
              <w:jc w:val="left"/>
              <w:rPr>
                <w:sz w:val="24"/>
                <w:szCs w:val="24"/>
                <w:lang w:val="ru-RU"/>
              </w:rPr>
            </w:pPr>
            <w:r w:rsidRPr="007A6AEB">
              <w:rPr>
                <w:sz w:val="24"/>
                <w:szCs w:val="24"/>
              </w:rPr>
              <w:t>Минимальная площадь земельного участка (кв. м)</w:t>
            </w:r>
          </w:p>
        </w:tc>
        <w:tc>
          <w:tcPr>
            <w:tcW w:w="5027" w:type="dxa"/>
          </w:tcPr>
          <w:p w:rsidR="005C2E79" w:rsidRPr="007A6AEB" w:rsidRDefault="005C2E79" w:rsidP="007A6AEB">
            <w:pPr>
              <w:pStyle w:val="21"/>
              <w:shd w:val="clear" w:color="auto" w:fill="auto"/>
              <w:spacing w:after="6" w:line="270" w:lineRule="exact"/>
              <w:jc w:val="left"/>
              <w:rPr>
                <w:sz w:val="24"/>
                <w:szCs w:val="24"/>
                <w:lang w:val="ru-RU"/>
              </w:rPr>
            </w:pPr>
            <w:r w:rsidRPr="007A6AEB">
              <w:rPr>
                <w:sz w:val="24"/>
                <w:szCs w:val="24"/>
              </w:rPr>
              <w:t>10 - для коммунального обслуживания (котельные, КНС, АТС, КТП, ЗТП, ШРП, ГРП, ТП)</w:t>
            </w:r>
          </w:p>
        </w:tc>
      </w:tr>
      <w:tr w:rsidR="005C2E79" w:rsidRPr="007A6AEB" w:rsidTr="007A6AEB">
        <w:tc>
          <w:tcPr>
            <w:tcW w:w="580" w:type="dxa"/>
            <w:vMerge/>
          </w:tcPr>
          <w:p w:rsidR="005C2E79" w:rsidRPr="007A6AEB" w:rsidRDefault="005C2E79" w:rsidP="007A6AEB">
            <w:pPr>
              <w:pStyle w:val="21"/>
              <w:shd w:val="clear" w:color="auto" w:fill="auto"/>
              <w:spacing w:after="6" w:line="270" w:lineRule="exact"/>
              <w:jc w:val="left"/>
              <w:rPr>
                <w:sz w:val="24"/>
                <w:szCs w:val="24"/>
                <w:lang w:val="ru-RU"/>
              </w:rPr>
            </w:pPr>
          </w:p>
        </w:tc>
        <w:tc>
          <w:tcPr>
            <w:tcW w:w="4186" w:type="dxa"/>
            <w:vMerge/>
          </w:tcPr>
          <w:p w:rsidR="005C2E79" w:rsidRPr="007A6AEB" w:rsidRDefault="005C2E79" w:rsidP="007A6AEB">
            <w:pPr>
              <w:pStyle w:val="21"/>
              <w:shd w:val="clear" w:color="auto" w:fill="auto"/>
              <w:spacing w:after="6" w:line="270" w:lineRule="exact"/>
              <w:jc w:val="left"/>
              <w:rPr>
                <w:sz w:val="24"/>
                <w:szCs w:val="24"/>
                <w:lang w:val="ru-RU"/>
              </w:rPr>
            </w:pPr>
          </w:p>
        </w:tc>
        <w:tc>
          <w:tcPr>
            <w:tcW w:w="5027" w:type="dxa"/>
          </w:tcPr>
          <w:p w:rsidR="005C2E79" w:rsidRPr="007A6AEB" w:rsidRDefault="005C2E79" w:rsidP="007A6AEB">
            <w:pPr>
              <w:pStyle w:val="21"/>
              <w:shd w:val="clear" w:color="auto" w:fill="auto"/>
              <w:spacing w:after="6" w:line="270" w:lineRule="exact"/>
              <w:jc w:val="left"/>
              <w:rPr>
                <w:sz w:val="24"/>
                <w:szCs w:val="24"/>
                <w:lang w:val="ru-RU"/>
              </w:rPr>
            </w:pPr>
            <w:r w:rsidRPr="007A6AEB">
              <w:rPr>
                <w:sz w:val="24"/>
                <w:szCs w:val="24"/>
              </w:rPr>
              <w:t>200 - для прочих объектов</w:t>
            </w:r>
          </w:p>
        </w:tc>
      </w:tr>
      <w:tr w:rsidR="007146DA" w:rsidRPr="007A6AEB" w:rsidTr="007A6AEB">
        <w:tc>
          <w:tcPr>
            <w:tcW w:w="580" w:type="dxa"/>
          </w:tcPr>
          <w:p w:rsidR="007146DA" w:rsidRPr="007A6AEB" w:rsidRDefault="005C2E79" w:rsidP="007A6AEB">
            <w:pPr>
              <w:pStyle w:val="21"/>
              <w:shd w:val="clear" w:color="auto" w:fill="auto"/>
              <w:spacing w:after="6" w:line="270" w:lineRule="exact"/>
              <w:jc w:val="left"/>
              <w:rPr>
                <w:sz w:val="24"/>
                <w:szCs w:val="24"/>
                <w:lang w:val="ru-RU"/>
              </w:rPr>
            </w:pPr>
            <w:r w:rsidRPr="007A6AEB">
              <w:rPr>
                <w:sz w:val="24"/>
                <w:szCs w:val="24"/>
              </w:rPr>
              <w:t>2</w:t>
            </w:r>
          </w:p>
        </w:tc>
        <w:tc>
          <w:tcPr>
            <w:tcW w:w="4186" w:type="dxa"/>
          </w:tcPr>
          <w:p w:rsidR="007146DA" w:rsidRPr="007A6AEB" w:rsidRDefault="005C2E79" w:rsidP="007A6AEB">
            <w:pPr>
              <w:pStyle w:val="21"/>
              <w:shd w:val="clear" w:color="auto" w:fill="auto"/>
              <w:spacing w:after="6" w:line="270" w:lineRule="exact"/>
              <w:jc w:val="left"/>
              <w:rPr>
                <w:sz w:val="24"/>
                <w:szCs w:val="24"/>
                <w:lang w:val="ru-RU"/>
              </w:rPr>
            </w:pPr>
            <w:r w:rsidRPr="007A6AEB">
              <w:rPr>
                <w:sz w:val="24"/>
                <w:szCs w:val="24"/>
              </w:rPr>
              <w:t>Максимальная площадь земельного участка (кв. м)</w:t>
            </w:r>
          </w:p>
        </w:tc>
        <w:tc>
          <w:tcPr>
            <w:tcW w:w="5027" w:type="dxa"/>
          </w:tcPr>
          <w:p w:rsidR="007146DA" w:rsidRPr="007A6AEB" w:rsidRDefault="005C2E79" w:rsidP="007A6AEB">
            <w:pPr>
              <w:pStyle w:val="21"/>
              <w:shd w:val="clear" w:color="auto" w:fill="auto"/>
              <w:spacing w:after="6" w:line="270" w:lineRule="exact"/>
              <w:jc w:val="left"/>
              <w:rPr>
                <w:sz w:val="24"/>
                <w:szCs w:val="24"/>
                <w:lang w:val="ru-RU"/>
              </w:rPr>
            </w:pPr>
            <w:r w:rsidRPr="007A6AEB">
              <w:rPr>
                <w:sz w:val="24"/>
                <w:szCs w:val="24"/>
              </w:rPr>
              <w:t>не подлежит установлению</w:t>
            </w:r>
          </w:p>
        </w:tc>
      </w:tr>
      <w:tr w:rsidR="007146DA" w:rsidRPr="007A6AEB" w:rsidTr="007A6AEB">
        <w:tc>
          <w:tcPr>
            <w:tcW w:w="580" w:type="dxa"/>
          </w:tcPr>
          <w:p w:rsidR="007146DA" w:rsidRPr="007A6AEB" w:rsidRDefault="005C2E79" w:rsidP="007A6AEB">
            <w:pPr>
              <w:pStyle w:val="21"/>
              <w:shd w:val="clear" w:color="auto" w:fill="auto"/>
              <w:spacing w:after="6" w:line="270" w:lineRule="exact"/>
              <w:jc w:val="left"/>
              <w:rPr>
                <w:sz w:val="24"/>
                <w:szCs w:val="24"/>
                <w:lang w:val="ru-RU"/>
              </w:rPr>
            </w:pPr>
            <w:r w:rsidRPr="007A6AEB">
              <w:rPr>
                <w:sz w:val="24"/>
                <w:szCs w:val="24"/>
                <w:lang w:val="ru-RU"/>
              </w:rPr>
              <w:t>3</w:t>
            </w:r>
          </w:p>
        </w:tc>
        <w:tc>
          <w:tcPr>
            <w:tcW w:w="4186" w:type="dxa"/>
          </w:tcPr>
          <w:p w:rsidR="007146DA" w:rsidRPr="007A6AEB" w:rsidRDefault="005C2E79" w:rsidP="007A6AEB">
            <w:pPr>
              <w:pStyle w:val="21"/>
              <w:shd w:val="clear" w:color="auto" w:fill="auto"/>
              <w:spacing w:after="6" w:line="270" w:lineRule="exact"/>
              <w:jc w:val="left"/>
              <w:rPr>
                <w:sz w:val="24"/>
                <w:szCs w:val="24"/>
                <w:lang w:val="ru-RU"/>
              </w:rPr>
            </w:pPr>
            <w:r w:rsidRPr="007A6AEB">
              <w:rPr>
                <w:sz w:val="24"/>
                <w:szCs w:val="24"/>
              </w:rPr>
              <w:t>Максимальная площадь застройки, занимаемая объектами вспомогательных видов разрешенного использования (процент)</w:t>
            </w:r>
          </w:p>
        </w:tc>
        <w:tc>
          <w:tcPr>
            <w:tcW w:w="5027" w:type="dxa"/>
          </w:tcPr>
          <w:p w:rsidR="007146DA" w:rsidRPr="007A6AEB" w:rsidRDefault="005C2E79" w:rsidP="007A6AEB">
            <w:pPr>
              <w:pStyle w:val="21"/>
              <w:shd w:val="clear" w:color="auto" w:fill="auto"/>
              <w:spacing w:after="6" w:line="270" w:lineRule="exact"/>
              <w:jc w:val="left"/>
              <w:rPr>
                <w:sz w:val="24"/>
                <w:szCs w:val="24"/>
                <w:lang w:val="ru-RU"/>
              </w:rPr>
            </w:pPr>
            <w:r w:rsidRPr="007A6AEB">
              <w:rPr>
                <w:sz w:val="24"/>
                <w:szCs w:val="24"/>
              </w:rP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rsidR="005C2E79" w:rsidRPr="007A6AEB" w:rsidTr="007A6AEB">
        <w:tc>
          <w:tcPr>
            <w:tcW w:w="580" w:type="dxa"/>
            <w:vMerge w:val="restart"/>
          </w:tcPr>
          <w:p w:rsidR="005C2E79" w:rsidRPr="007A6AEB" w:rsidRDefault="005C2E79" w:rsidP="007A6AEB">
            <w:pPr>
              <w:pStyle w:val="21"/>
              <w:shd w:val="clear" w:color="auto" w:fill="auto"/>
              <w:spacing w:after="6" w:line="270" w:lineRule="exact"/>
              <w:jc w:val="left"/>
              <w:rPr>
                <w:sz w:val="24"/>
                <w:szCs w:val="24"/>
                <w:lang w:val="ru-RU"/>
              </w:rPr>
            </w:pPr>
            <w:r w:rsidRPr="007A6AEB">
              <w:rPr>
                <w:sz w:val="24"/>
                <w:szCs w:val="24"/>
                <w:lang w:val="ru-RU"/>
              </w:rPr>
              <w:t>4</w:t>
            </w:r>
          </w:p>
        </w:tc>
        <w:tc>
          <w:tcPr>
            <w:tcW w:w="4186" w:type="dxa"/>
            <w:vMerge w:val="restart"/>
          </w:tcPr>
          <w:p w:rsidR="005C2E79" w:rsidRPr="007A6AEB" w:rsidRDefault="005C2E79" w:rsidP="007A6AEB">
            <w:pPr>
              <w:pStyle w:val="21"/>
              <w:shd w:val="clear" w:color="auto" w:fill="auto"/>
              <w:spacing w:after="6" w:line="270" w:lineRule="exact"/>
              <w:jc w:val="left"/>
              <w:rPr>
                <w:sz w:val="24"/>
                <w:szCs w:val="24"/>
              </w:rPr>
            </w:pPr>
            <w:r w:rsidRPr="007A6AEB">
              <w:rPr>
                <w:sz w:val="24"/>
                <w:szCs w:val="24"/>
              </w:rPr>
              <w:t xml:space="preserve">Минимальные отступы, установленные в целях определения мест допустимого размещения зданий, строений, сооружений, за пределами </w:t>
            </w:r>
            <w:r w:rsidRPr="007A6AEB">
              <w:rPr>
                <w:sz w:val="24"/>
                <w:szCs w:val="24"/>
              </w:rPr>
              <w:lastRenderedPageBreak/>
              <w:t>которых запрещено строительство здании, строении, сооружений (м)</w:t>
            </w:r>
          </w:p>
        </w:tc>
        <w:tc>
          <w:tcPr>
            <w:tcW w:w="5027" w:type="dxa"/>
          </w:tcPr>
          <w:p w:rsidR="005C2E79" w:rsidRPr="007A6AEB" w:rsidRDefault="005C2E79" w:rsidP="007A6AEB">
            <w:pPr>
              <w:pStyle w:val="21"/>
              <w:shd w:val="clear" w:color="auto" w:fill="auto"/>
              <w:spacing w:after="6" w:line="270" w:lineRule="exact"/>
              <w:jc w:val="left"/>
              <w:rPr>
                <w:sz w:val="24"/>
                <w:szCs w:val="24"/>
              </w:rPr>
            </w:pPr>
            <w:r w:rsidRPr="007A6AEB">
              <w:rPr>
                <w:sz w:val="24"/>
                <w:szCs w:val="24"/>
              </w:rPr>
              <w:lastRenderedPageBreak/>
              <w:t>5 - от красной линии (улиц и проездов)</w:t>
            </w:r>
          </w:p>
        </w:tc>
      </w:tr>
      <w:tr w:rsidR="005C2E79" w:rsidRPr="007A6AEB" w:rsidTr="007A6AEB">
        <w:tc>
          <w:tcPr>
            <w:tcW w:w="580" w:type="dxa"/>
            <w:vMerge/>
          </w:tcPr>
          <w:p w:rsidR="005C2E79" w:rsidRPr="007A6AEB" w:rsidRDefault="005C2E79" w:rsidP="007A6AEB">
            <w:pPr>
              <w:pStyle w:val="21"/>
              <w:shd w:val="clear" w:color="auto" w:fill="auto"/>
              <w:spacing w:after="6" w:line="270" w:lineRule="exact"/>
              <w:jc w:val="left"/>
              <w:rPr>
                <w:sz w:val="24"/>
                <w:szCs w:val="24"/>
                <w:lang w:val="ru-RU"/>
              </w:rPr>
            </w:pPr>
          </w:p>
        </w:tc>
        <w:tc>
          <w:tcPr>
            <w:tcW w:w="4186" w:type="dxa"/>
            <w:vMerge/>
          </w:tcPr>
          <w:p w:rsidR="005C2E79" w:rsidRPr="007A6AEB" w:rsidRDefault="005C2E79" w:rsidP="007A6AEB">
            <w:pPr>
              <w:pStyle w:val="21"/>
              <w:shd w:val="clear" w:color="auto" w:fill="auto"/>
              <w:spacing w:after="6" w:line="270" w:lineRule="exact"/>
              <w:jc w:val="left"/>
              <w:rPr>
                <w:sz w:val="24"/>
                <w:szCs w:val="24"/>
              </w:rPr>
            </w:pPr>
          </w:p>
        </w:tc>
        <w:tc>
          <w:tcPr>
            <w:tcW w:w="5027" w:type="dxa"/>
          </w:tcPr>
          <w:p w:rsidR="005C2E79" w:rsidRPr="007A6AEB" w:rsidRDefault="005C2E79" w:rsidP="007A6AEB">
            <w:pPr>
              <w:pStyle w:val="21"/>
              <w:shd w:val="clear" w:color="auto" w:fill="auto"/>
              <w:spacing w:after="6" w:line="270" w:lineRule="exact"/>
              <w:jc w:val="left"/>
              <w:rPr>
                <w:sz w:val="24"/>
                <w:szCs w:val="24"/>
              </w:rPr>
            </w:pPr>
            <w:r w:rsidRPr="007A6AEB">
              <w:rPr>
                <w:sz w:val="24"/>
                <w:szCs w:val="24"/>
              </w:rPr>
              <w:t>1 - от границ земельных участков до объектов коммунального обслуживания (котельные, КНС, АТС, КТП, ЗТП, ШРП, ГРП, ТП)</w:t>
            </w:r>
          </w:p>
        </w:tc>
      </w:tr>
      <w:tr w:rsidR="005C2E79" w:rsidRPr="007A6AEB" w:rsidTr="007A6AEB">
        <w:tc>
          <w:tcPr>
            <w:tcW w:w="580" w:type="dxa"/>
            <w:vMerge/>
          </w:tcPr>
          <w:p w:rsidR="005C2E79" w:rsidRPr="007A6AEB" w:rsidRDefault="005C2E79" w:rsidP="007A6AEB">
            <w:pPr>
              <w:pStyle w:val="21"/>
              <w:shd w:val="clear" w:color="auto" w:fill="auto"/>
              <w:spacing w:after="6" w:line="270" w:lineRule="exact"/>
              <w:jc w:val="left"/>
              <w:rPr>
                <w:sz w:val="24"/>
                <w:szCs w:val="24"/>
                <w:lang w:val="ru-RU"/>
              </w:rPr>
            </w:pPr>
          </w:p>
        </w:tc>
        <w:tc>
          <w:tcPr>
            <w:tcW w:w="4186" w:type="dxa"/>
            <w:vMerge/>
          </w:tcPr>
          <w:p w:rsidR="005C2E79" w:rsidRPr="007A6AEB" w:rsidRDefault="005C2E79" w:rsidP="007A6AEB">
            <w:pPr>
              <w:pStyle w:val="21"/>
              <w:shd w:val="clear" w:color="auto" w:fill="auto"/>
              <w:spacing w:after="6" w:line="270" w:lineRule="exact"/>
              <w:jc w:val="left"/>
              <w:rPr>
                <w:sz w:val="24"/>
                <w:szCs w:val="24"/>
              </w:rPr>
            </w:pPr>
          </w:p>
        </w:tc>
        <w:tc>
          <w:tcPr>
            <w:tcW w:w="5027" w:type="dxa"/>
          </w:tcPr>
          <w:p w:rsidR="005C2E79" w:rsidRPr="007A6AEB" w:rsidRDefault="005C2E79" w:rsidP="007A6AEB">
            <w:pPr>
              <w:pStyle w:val="21"/>
              <w:shd w:val="clear" w:color="auto" w:fill="auto"/>
              <w:spacing w:after="6" w:line="270" w:lineRule="exact"/>
              <w:jc w:val="left"/>
              <w:rPr>
                <w:sz w:val="24"/>
                <w:szCs w:val="24"/>
              </w:rPr>
            </w:pPr>
            <w:r w:rsidRPr="007A6AEB">
              <w:rPr>
                <w:sz w:val="24"/>
                <w:szCs w:val="24"/>
              </w:rPr>
              <w:t>3 - от границ земельных участков до прочих объектов</w:t>
            </w:r>
          </w:p>
        </w:tc>
      </w:tr>
      <w:tr w:rsidR="005C2E79" w:rsidRPr="007A6AEB" w:rsidTr="007A6AEB">
        <w:tc>
          <w:tcPr>
            <w:tcW w:w="580" w:type="dxa"/>
          </w:tcPr>
          <w:p w:rsidR="005C2E79" w:rsidRPr="007A6AEB" w:rsidRDefault="005C2E79" w:rsidP="007A6AEB">
            <w:pPr>
              <w:pStyle w:val="21"/>
              <w:shd w:val="clear" w:color="auto" w:fill="auto"/>
              <w:spacing w:after="6" w:line="270" w:lineRule="exact"/>
              <w:jc w:val="left"/>
              <w:rPr>
                <w:sz w:val="24"/>
                <w:szCs w:val="24"/>
                <w:lang w:val="ru-RU"/>
              </w:rPr>
            </w:pPr>
            <w:r w:rsidRPr="007A6AEB">
              <w:rPr>
                <w:sz w:val="24"/>
                <w:szCs w:val="24"/>
                <w:lang w:val="ru-RU"/>
              </w:rPr>
              <w:lastRenderedPageBreak/>
              <w:t>5</w:t>
            </w:r>
          </w:p>
        </w:tc>
        <w:tc>
          <w:tcPr>
            <w:tcW w:w="4186" w:type="dxa"/>
          </w:tcPr>
          <w:p w:rsidR="005C2E79" w:rsidRPr="007A6AEB" w:rsidRDefault="005C2E79" w:rsidP="007A6AEB">
            <w:pPr>
              <w:pStyle w:val="21"/>
              <w:shd w:val="clear" w:color="auto" w:fill="auto"/>
              <w:spacing w:after="6" w:line="270" w:lineRule="exact"/>
              <w:jc w:val="left"/>
              <w:rPr>
                <w:sz w:val="24"/>
                <w:szCs w:val="24"/>
              </w:rPr>
            </w:pPr>
            <w:r w:rsidRPr="007A6AEB">
              <w:rPr>
                <w:sz w:val="24"/>
                <w:szCs w:val="24"/>
              </w:rPr>
              <w:t>Предельное количество этажей</w:t>
            </w:r>
          </w:p>
        </w:tc>
        <w:tc>
          <w:tcPr>
            <w:tcW w:w="5027" w:type="dxa"/>
          </w:tcPr>
          <w:p w:rsidR="005C2E79" w:rsidRPr="007A6AEB" w:rsidRDefault="005C2E79" w:rsidP="007A6AEB">
            <w:pPr>
              <w:pStyle w:val="21"/>
              <w:shd w:val="clear" w:color="auto" w:fill="auto"/>
              <w:spacing w:after="6" w:line="270" w:lineRule="exact"/>
              <w:jc w:val="left"/>
              <w:rPr>
                <w:sz w:val="24"/>
                <w:szCs w:val="24"/>
              </w:rPr>
            </w:pPr>
            <w:r w:rsidRPr="007A6AEB">
              <w:rPr>
                <w:sz w:val="24"/>
                <w:szCs w:val="24"/>
              </w:rPr>
              <w:t>2</w:t>
            </w:r>
          </w:p>
        </w:tc>
      </w:tr>
      <w:tr w:rsidR="005C2E79" w:rsidRPr="007A6AEB" w:rsidTr="007A6AEB">
        <w:tc>
          <w:tcPr>
            <w:tcW w:w="580" w:type="dxa"/>
          </w:tcPr>
          <w:p w:rsidR="005C2E79" w:rsidRPr="007A6AEB" w:rsidRDefault="005C2E79" w:rsidP="007A6AEB">
            <w:pPr>
              <w:pStyle w:val="21"/>
              <w:shd w:val="clear" w:color="auto" w:fill="auto"/>
              <w:spacing w:after="6" w:line="270" w:lineRule="exact"/>
              <w:jc w:val="left"/>
              <w:rPr>
                <w:sz w:val="24"/>
                <w:szCs w:val="24"/>
                <w:lang w:val="ru-RU"/>
              </w:rPr>
            </w:pPr>
            <w:r w:rsidRPr="007A6AEB">
              <w:rPr>
                <w:sz w:val="24"/>
                <w:szCs w:val="24"/>
                <w:lang w:val="ru-RU"/>
              </w:rPr>
              <w:t>6</w:t>
            </w:r>
          </w:p>
        </w:tc>
        <w:tc>
          <w:tcPr>
            <w:tcW w:w="4186" w:type="dxa"/>
          </w:tcPr>
          <w:p w:rsidR="005C2E79" w:rsidRPr="007A6AEB" w:rsidRDefault="005C2E79" w:rsidP="007A6AEB">
            <w:pPr>
              <w:pStyle w:val="21"/>
              <w:shd w:val="clear" w:color="auto" w:fill="auto"/>
              <w:spacing w:after="6" w:line="270" w:lineRule="exact"/>
              <w:jc w:val="left"/>
              <w:rPr>
                <w:sz w:val="24"/>
                <w:szCs w:val="24"/>
              </w:rPr>
            </w:pPr>
            <w:r w:rsidRPr="007A6AEB">
              <w:rPr>
                <w:sz w:val="24"/>
                <w:szCs w:val="24"/>
              </w:rPr>
              <w:t>Предельная высота зданий, строений, сооружений (м)</w:t>
            </w:r>
          </w:p>
        </w:tc>
        <w:tc>
          <w:tcPr>
            <w:tcW w:w="5027" w:type="dxa"/>
          </w:tcPr>
          <w:p w:rsidR="005C2E79" w:rsidRPr="007A6AEB" w:rsidRDefault="005C2E79" w:rsidP="007A6AEB">
            <w:pPr>
              <w:pStyle w:val="21"/>
              <w:shd w:val="clear" w:color="auto" w:fill="auto"/>
              <w:spacing w:after="6" w:line="270" w:lineRule="exact"/>
              <w:jc w:val="left"/>
              <w:rPr>
                <w:sz w:val="24"/>
                <w:szCs w:val="24"/>
              </w:rPr>
            </w:pPr>
            <w:r w:rsidRPr="007A6AEB">
              <w:rPr>
                <w:sz w:val="24"/>
                <w:szCs w:val="24"/>
              </w:rPr>
              <w:t>10</w:t>
            </w:r>
          </w:p>
        </w:tc>
      </w:tr>
      <w:tr w:rsidR="005C2E79" w:rsidRPr="007A6AEB" w:rsidTr="007A6AEB">
        <w:tc>
          <w:tcPr>
            <w:tcW w:w="580" w:type="dxa"/>
          </w:tcPr>
          <w:p w:rsidR="005C2E79" w:rsidRPr="007A6AEB" w:rsidRDefault="007A6AEB" w:rsidP="007A6AEB">
            <w:pPr>
              <w:pStyle w:val="21"/>
              <w:shd w:val="clear" w:color="auto" w:fill="auto"/>
              <w:spacing w:after="6" w:line="270" w:lineRule="exact"/>
              <w:jc w:val="left"/>
              <w:rPr>
                <w:sz w:val="24"/>
                <w:szCs w:val="24"/>
                <w:lang w:val="ru-RU"/>
              </w:rPr>
            </w:pPr>
            <w:r w:rsidRPr="007A6AEB">
              <w:rPr>
                <w:sz w:val="24"/>
                <w:szCs w:val="24"/>
                <w:lang w:val="ru-RU"/>
              </w:rPr>
              <w:t>7</w:t>
            </w:r>
          </w:p>
        </w:tc>
        <w:tc>
          <w:tcPr>
            <w:tcW w:w="4186" w:type="dxa"/>
          </w:tcPr>
          <w:p w:rsidR="005C2E79" w:rsidRPr="007A6AEB" w:rsidRDefault="007A6AEB" w:rsidP="007A6AEB">
            <w:pPr>
              <w:pStyle w:val="21"/>
              <w:shd w:val="clear" w:color="auto" w:fill="auto"/>
              <w:spacing w:after="6" w:line="270" w:lineRule="exact"/>
              <w:jc w:val="left"/>
              <w:rPr>
                <w:sz w:val="24"/>
                <w:szCs w:val="24"/>
              </w:rPr>
            </w:pPr>
            <w:r w:rsidRPr="007A6AEB">
              <w:rPr>
                <w:sz w:val="24"/>
                <w:szCs w:val="24"/>
              </w:rPr>
              <w:t>Минимальный процент озеленения земельного участка (процент)</w:t>
            </w:r>
          </w:p>
        </w:tc>
        <w:tc>
          <w:tcPr>
            <w:tcW w:w="5027" w:type="dxa"/>
          </w:tcPr>
          <w:p w:rsidR="005C2E79" w:rsidRPr="007A6AEB" w:rsidRDefault="007A6AEB" w:rsidP="007A6AEB">
            <w:pPr>
              <w:pStyle w:val="21"/>
              <w:shd w:val="clear" w:color="auto" w:fill="auto"/>
              <w:spacing w:after="6" w:line="270" w:lineRule="exact"/>
              <w:jc w:val="left"/>
              <w:rPr>
                <w:sz w:val="24"/>
                <w:szCs w:val="24"/>
              </w:rPr>
            </w:pPr>
            <w:r w:rsidRPr="007A6AEB">
              <w:rPr>
                <w:sz w:val="24"/>
                <w:szCs w:val="24"/>
              </w:rPr>
              <w:t>10</w:t>
            </w:r>
          </w:p>
        </w:tc>
      </w:tr>
      <w:tr w:rsidR="005C2E79" w:rsidRPr="007A6AEB" w:rsidTr="007A6AEB">
        <w:tc>
          <w:tcPr>
            <w:tcW w:w="580" w:type="dxa"/>
          </w:tcPr>
          <w:p w:rsidR="005C2E79" w:rsidRPr="007A6AEB" w:rsidRDefault="007A6AEB" w:rsidP="007A6AEB">
            <w:pPr>
              <w:pStyle w:val="21"/>
              <w:shd w:val="clear" w:color="auto" w:fill="auto"/>
              <w:spacing w:after="6" w:line="270" w:lineRule="exact"/>
              <w:jc w:val="left"/>
              <w:rPr>
                <w:sz w:val="24"/>
                <w:szCs w:val="24"/>
                <w:lang w:val="ru-RU"/>
              </w:rPr>
            </w:pPr>
            <w:r w:rsidRPr="007A6AEB">
              <w:rPr>
                <w:sz w:val="24"/>
                <w:szCs w:val="24"/>
                <w:lang w:val="ru-RU"/>
              </w:rPr>
              <w:t>8</w:t>
            </w:r>
          </w:p>
        </w:tc>
        <w:tc>
          <w:tcPr>
            <w:tcW w:w="4186" w:type="dxa"/>
          </w:tcPr>
          <w:p w:rsidR="005C2E79" w:rsidRPr="007A6AEB" w:rsidRDefault="007A6AEB" w:rsidP="007A6AEB">
            <w:pPr>
              <w:pStyle w:val="21"/>
              <w:shd w:val="clear" w:color="auto" w:fill="auto"/>
              <w:spacing w:after="6" w:line="270" w:lineRule="exact"/>
              <w:jc w:val="left"/>
              <w:rPr>
                <w:sz w:val="24"/>
                <w:szCs w:val="24"/>
              </w:rPr>
            </w:pPr>
            <w:r w:rsidRPr="007A6AEB">
              <w:rPr>
                <w:sz w:val="24"/>
                <w:szCs w:val="24"/>
              </w:rPr>
              <w:t>Максимальная высота ограждений земельных участков (м)</w:t>
            </w:r>
          </w:p>
        </w:tc>
        <w:tc>
          <w:tcPr>
            <w:tcW w:w="5027" w:type="dxa"/>
          </w:tcPr>
          <w:p w:rsidR="007A6AEB" w:rsidRPr="007A6AEB" w:rsidRDefault="007A6AEB" w:rsidP="007A6AEB">
            <w:pPr>
              <w:pStyle w:val="11"/>
              <w:shd w:val="clear" w:color="auto" w:fill="auto"/>
              <w:spacing w:line="283" w:lineRule="exact"/>
              <w:ind w:left="120" w:hanging="86"/>
              <w:jc w:val="left"/>
              <w:rPr>
                <w:b w:val="0"/>
                <w:sz w:val="24"/>
                <w:szCs w:val="24"/>
                <w:lang w:val="ru-RU"/>
              </w:rPr>
            </w:pPr>
            <w:r w:rsidRPr="007A6AEB">
              <w:rPr>
                <w:b w:val="0"/>
                <w:sz w:val="24"/>
                <w:szCs w:val="24"/>
              </w:rPr>
              <w:t xml:space="preserve">2 - вдоль улиц и проездов; </w:t>
            </w:r>
          </w:p>
          <w:p w:rsidR="005C2E79" w:rsidRPr="007A6AEB" w:rsidRDefault="007A6AEB" w:rsidP="007A6AEB">
            <w:pPr>
              <w:pStyle w:val="21"/>
              <w:shd w:val="clear" w:color="auto" w:fill="auto"/>
              <w:spacing w:after="6" w:line="270" w:lineRule="exact"/>
              <w:jc w:val="left"/>
              <w:rPr>
                <w:sz w:val="24"/>
                <w:szCs w:val="24"/>
              </w:rPr>
            </w:pPr>
            <w:r w:rsidRPr="007A6AEB">
              <w:rPr>
                <w:sz w:val="24"/>
                <w:szCs w:val="24"/>
              </w:rPr>
              <w:t>2 - между соседними участками</w:t>
            </w:r>
          </w:p>
        </w:tc>
      </w:tr>
      <w:tr w:rsidR="007A6AEB" w:rsidRPr="007A6AEB" w:rsidTr="007A6AEB">
        <w:tc>
          <w:tcPr>
            <w:tcW w:w="580" w:type="dxa"/>
          </w:tcPr>
          <w:p w:rsidR="007A6AEB" w:rsidRPr="007A6AEB" w:rsidRDefault="007A6AEB" w:rsidP="007A6AEB">
            <w:pPr>
              <w:pStyle w:val="21"/>
              <w:shd w:val="clear" w:color="auto" w:fill="auto"/>
              <w:spacing w:after="6" w:line="270" w:lineRule="exact"/>
              <w:jc w:val="left"/>
              <w:rPr>
                <w:sz w:val="24"/>
                <w:szCs w:val="24"/>
                <w:lang w:val="ru-RU"/>
              </w:rPr>
            </w:pPr>
            <w:r w:rsidRPr="007A6AEB">
              <w:rPr>
                <w:sz w:val="24"/>
                <w:szCs w:val="24"/>
                <w:lang w:val="ru-RU"/>
              </w:rPr>
              <w:t>9</w:t>
            </w:r>
          </w:p>
        </w:tc>
        <w:tc>
          <w:tcPr>
            <w:tcW w:w="4186" w:type="dxa"/>
          </w:tcPr>
          <w:p w:rsidR="007A6AEB" w:rsidRPr="007A6AEB" w:rsidRDefault="007A6AEB" w:rsidP="007A6AEB">
            <w:pPr>
              <w:pStyle w:val="21"/>
              <w:shd w:val="clear" w:color="auto" w:fill="auto"/>
              <w:spacing w:after="6" w:line="270" w:lineRule="exact"/>
              <w:jc w:val="left"/>
              <w:rPr>
                <w:sz w:val="24"/>
                <w:szCs w:val="24"/>
              </w:rPr>
            </w:pPr>
            <w:r w:rsidRPr="007A6AEB">
              <w:rPr>
                <w:sz w:val="24"/>
                <w:szCs w:val="24"/>
              </w:rPr>
              <w:t>Требования к ограждениям земельных участков</w:t>
            </w:r>
          </w:p>
        </w:tc>
        <w:tc>
          <w:tcPr>
            <w:tcW w:w="5027" w:type="dxa"/>
          </w:tcPr>
          <w:p w:rsidR="007A6AEB" w:rsidRPr="007A6AEB" w:rsidRDefault="007A6AEB" w:rsidP="007A6AEB">
            <w:pPr>
              <w:pStyle w:val="11"/>
              <w:shd w:val="clear" w:color="auto" w:fill="auto"/>
              <w:spacing w:line="283" w:lineRule="exact"/>
              <w:ind w:left="34" w:firstLine="0"/>
              <w:jc w:val="left"/>
              <w:rPr>
                <w:b w:val="0"/>
                <w:sz w:val="24"/>
                <w:szCs w:val="24"/>
              </w:rPr>
            </w:pPr>
            <w:r w:rsidRPr="007A6AEB">
              <w:rPr>
                <w:b w:val="0"/>
                <w:sz w:val="24"/>
                <w:szCs w:val="24"/>
              </w:rPr>
              <w:t>ограждение земельного участка должно быть выполнено в «сквозном» или «глухом» исполнении</w:t>
            </w:r>
          </w:p>
        </w:tc>
      </w:tr>
    </w:tbl>
    <w:p w:rsidR="0023128A" w:rsidRDefault="003D2532">
      <w:pPr>
        <w:pStyle w:val="21"/>
        <w:shd w:val="clear" w:color="auto" w:fill="auto"/>
        <w:spacing w:before="245" w:line="322" w:lineRule="exact"/>
        <w:ind w:left="20" w:right="20" w:firstLine="720"/>
        <w:jc w:val="both"/>
      </w:pPr>
      <w:r>
        <w:t>3. ПКЗ. Зона производственно-коммунальных объектов предназначена для размещения производственных, коммунальных, складских, торговых и офисных объектов V класса опасности с комплексом вспомогательных зданий и сооружений, с установленными СанПиН 2.2.1/2.1.1.1200-03 «Санитарн</w:t>
      </w:r>
      <w:proofErr w:type="gramStart"/>
      <w:r>
        <w:t>о-</w:t>
      </w:r>
      <w:proofErr w:type="gramEnd"/>
      <w:r>
        <w:t xml:space="preserve"> защитные зоны и санитарная классификация предприятий, сооружений и иных объектов» (новая редакция) нормативами воздействия на окружающую среду (санитарно-защитная зона не более 50 метров):</w:t>
      </w:r>
    </w:p>
    <w:p w:rsidR="0023128A" w:rsidRDefault="003D2532">
      <w:pPr>
        <w:pStyle w:val="21"/>
        <w:numPr>
          <w:ilvl w:val="0"/>
          <w:numId w:val="14"/>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7A6AEB" w:rsidRDefault="003D2532">
      <w:pPr>
        <w:pStyle w:val="21"/>
        <w:numPr>
          <w:ilvl w:val="0"/>
          <w:numId w:val="14"/>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вспомогательные виды разрешенного использования зоны ПКЗ представлен в таблице 17.</w:t>
      </w:r>
    </w:p>
    <w:p w:rsidR="007A6AEB" w:rsidRDefault="007A6AEB" w:rsidP="007A6AEB">
      <w:pPr>
        <w:pStyle w:val="21"/>
        <w:shd w:val="clear" w:color="auto" w:fill="auto"/>
        <w:tabs>
          <w:tab w:val="left" w:pos="1162"/>
        </w:tabs>
        <w:spacing w:line="322" w:lineRule="exact"/>
        <w:ind w:left="740" w:right="20"/>
        <w:jc w:val="right"/>
        <w:rPr>
          <w:lang w:val="ru-RU"/>
        </w:rPr>
      </w:pPr>
      <w:r>
        <w:rPr>
          <w:lang w:val="ru-RU"/>
        </w:rPr>
        <w:t>Таблица 17</w:t>
      </w:r>
    </w:p>
    <w:tbl>
      <w:tblPr>
        <w:tblStyle w:val="aa"/>
        <w:tblW w:w="0" w:type="auto"/>
        <w:tblLayout w:type="fixed"/>
        <w:tblLook w:val="04A0" w:firstRow="1" w:lastRow="0" w:firstColumn="1" w:lastColumn="0" w:noHBand="0" w:noVBand="1"/>
      </w:tblPr>
      <w:tblGrid>
        <w:gridCol w:w="600"/>
        <w:gridCol w:w="1776"/>
        <w:gridCol w:w="709"/>
        <w:gridCol w:w="2977"/>
        <w:gridCol w:w="1984"/>
        <w:gridCol w:w="1800"/>
      </w:tblGrid>
      <w:tr w:rsidR="007A6AEB" w:rsidRPr="007A6AEB" w:rsidTr="00F9229F">
        <w:trPr>
          <w:tblHeader/>
        </w:trPr>
        <w:tc>
          <w:tcPr>
            <w:tcW w:w="600" w:type="dxa"/>
          </w:tcPr>
          <w:p w:rsidR="007A6AEB" w:rsidRPr="007A6AEB" w:rsidRDefault="007A6AEB" w:rsidP="007A6AEB">
            <w:pPr>
              <w:pStyle w:val="21"/>
              <w:shd w:val="clear" w:color="auto" w:fill="auto"/>
              <w:tabs>
                <w:tab w:val="left" w:pos="1162"/>
              </w:tabs>
              <w:spacing w:line="322" w:lineRule="exact"/>
              <w:ind w:right="20"/>
              <w:rPr>
                <w:sz w:val="24"/>
                <w:szCs w:val="24"/>
              </w:rPr>
            </w:pPr>
            <w:r w:rsidRPr="007A6AEB">
              <w:rPr>
                <w:sz w:val="24"/>
                <w:szCs w:val="24"/>
              </w:rPr>
              <w:t xml:space="preserve">№ </w:t>
            </w:r>
            <w:proofErr w:type="gramStart"/>
            <w:r w:rsidRPr="007A6AEB">
              <w:rPr>
                <w:sz w:val="24"/>
                <w:szCs w:val="24"/>
              </w:rPr>
              <w:t>п</w:t>
            </w:r>
            <w:proofErr w:type="gramEnd"/>
            <w:r w:rsidRPr="007A6AEB">
              <w:rPr>
                <w:sz w:val="24"/>
                <w:szCs w:val="24"/>
              </w:rPr>
              <w:t>/п</w:t>
            </w:r>
          </w:p>
        </w:tc>
        <w:tc>
          <w:tcPr>
            <w:tcW w:w="1776" w:type="dxa"/>
          </w:tcPr>
          <w:p w:rsidR="007A6AEB" w:rsidRPr="007A6AEB" w:rsidRDefault="007A6AEB" w:rsidP="007A6AEB">
            <w:pPr>
              <w:pStyle w:val="21"/>
              <w:shd w:val="clear" w:color="auto" w:fill="auto"/>
              <w:tabs>
                <w:tab w:val="left" w:pos="1162"/>
              </w:tabs>
              <w:spacing w:line="322" w:lineRule="exact"/>
              <w:ind w:right="20"/>
              <w:rPr>
                <w:sz w:val="24"/>
                <w:szCs w:val="24"/>
              </w:rPr>
            </w:pPr>
            <w:r w:rsidRPr="007A6AEB">
              <w:rPr>
                <w:sz w:val="24"/>
                <w:szCs w:val="24"/>
              </w:rPr>
              <w:t>Основной вид разрешённого использования земельного участка</w:t>
            </w:r>
          </w:p>
        </w:tc>
        <w:tc>
          <w:tcPr>
            <w:tcW w:w="709" w:type="dxa"/>
          </w:tcPr>
          <w:p w:rsidR="007A6AEB" w:rsidRPr="007A6AEB" w:rsidRDefault="007A6AEB" w:rsidP="007A6AEB">
            <w:pPr>
              <w:pStyle w:val="21"/>
              <w:shd w:val="clear" w:color="auto" w:fill="auto"/>
              <w:tabs>
                <w:tab w:val="left" w:pos="1162"/>
              </w:tabs>
              <w:spacing w:line="322" w:lineRule="exact"/>
              <w:ind w:right="20"/>
              <w:rPr>
                <w:sz w:val="24"/>
                <w:szCs w:val="24"/>
              </w:rPr>
            </w:pPr>
            <w:r w:rsidRPr="007A6AEB">
              <w:rPr>
                <w:sz w:val="24"/>
                <w:szCs w:val="24"/>
              </w:rPr>
              <w:t>Код</w:t>
            </w:r>
          </w:p>
        </w:tc>
        <w:tc>
          <w:tcPr>
            <w:tcW w:w="2977" w:type="dxa"/>
          </w:tcPr>
          <w:p w:rsidR="007A6AEB" w:rsidRPr="007A6AEB" w:rsidRDefault="007A6AEB" w:rsidP="007A6AEB">
            <w:pPr>
              <w:pStyle w:val="11"/>
              <w:shd w:val="clear" w:color="auto" w:fill="auto"/>
              <w:spacing w:line="278" w:lineRule="exact"/>
              <w:ind w:firstLine="0"/>
              <w:jc w:val="center"/>
              <w:rPr>
                <w:b w:val="0"/>
                <w:sz w:val="24"/>
                <w:szCs w:val="24"/>
              </w:rPr>
            </w:pPr>
            <w:r w:rsidRPr="007A6AEB">
              <w:rPr>
                <w:b w:val="0"/>
                <w:sz w:val="24"/>
                <w:szCs w:val="24"/>
              </w:rPr>
              <w:t>Основные виды разрешённого использования</w:t>
            </w:r>
          </w:p>
          <w:p w:rsidR="007A6AEB" w:rsidRPr="007A6AEB" w:rsidRDefault="007A6AEB" w:rsidP="007A6AEB">
            <w:pPr>
              <w:pStyle w:val="21"/>
              <w:shd w:val="clear" w:color="auto" w:fill="auto"/>
              <w:tabs>
                <w:tab w:val="left" w:pos="1162"/>
              </w:tabs>
              <w:spacing w:line="322" w:lineRule="exact"/>
              <w:ind w:right="20"/>
              <w:rPr>
                <w:sz w:val="24"/>
                <w:szCs w:val="24"/>
              </w:rPr>
            </w:pPr>
            <w:r w:rsidRPr="007A6AEB">
              <w:rPr>
                <w:sz w:val="24"/>
                <w:szCs w:val="24"/>
              </w:rPr>
              <w:t>объектов капитального строительства</w:t>
            </w:r>
          </w:p>
        </w:tc>
        <w:tc>
          <w:tcPr>
            <w:tcW w:w="1984" w:type="dxa"/>
          </w:tcPr>
          <w:p w:rsidR="007A6AEB" w:rsidRPr="007A6AEB" w:rsidRDefault="007A6AEB" w:rsidP="007A6AEB">
            <w:pPr>
              <w:pStyle w:val="21"/>
              <w:shd w:val="clear" w:color="auto" w:fill="auto"/>
              <w:tabs>
                <w:tab w:val="left" w:pos="1162"/>
              </w:tabs>
              <w:spacing w:line="322" w:lineRule="exact"/>
              <w:ind w:right="20" w:hanging="108"/>
              <w:rPr>
                <w:sz w:val="24"/>
                <w:szCs w:val="24"/>
              </w:rPr>
            </w:pPr>
            <w:r w:rsidRPr="007A6AEB">
              <w:rPr>
                <w:sz w:val="24"/>
                <w:szCs w:val="24"/>
              </w:rPr>
              <w:t>Вспомогательные виды разрешённого использования</w:t>
            </w:r>
          </w:p>
        </w:tc>
        <w:tc>
          <w:tcPr>
            <w:tcW w:w="1800" w:type="dxa"/>
          </w:tcPr>
          <w:p w:rsidR="007A6AEB" w:rsidRPr="007A6AEB" w:rsidRDefault="007A6AEB" w:rsidP="007A6AEB">
            <w:pPr>
              <w:pStyle w:val="21"/>
              <w:shd w:val="clear" w:color="auto" w:fill="auto"/>
              <w:tabs>
                <w:tab w:val="left" w:pos="1162"/>
              </w:tabs>
              <w:spacing w:line="322" w:lineRule="exact"/>
              <w:ind w:right="20"/>
              <w:rPr>
                <w:sz w:val="24"/>
                <w:szCs w:val="24"/>
              </w:rPr>
            </w:pPr>
            <w:r w:rsidRPr="007A6AEB">
              <w:rPr>
                <w:sz w:val="24"/>
                <w:szCs w:val="24"/>
              </w:rPr>
              <w:t>Примечания</w:t>
            </w:r>
          </w:p>
        </w:tc>
      </w:tr>
      <w:tr w:rsidR="007A6AEB" w:rsidRPr="007A6AEB" w:rsidTr="007A6AEB">
        <w:tc>
          <w:tcPr>
            <w:tcW w:w="600" w:type="dxa"/>
          </w:tcPr>
          <w:p w:rsidR="007A6AEB" w:rsidRPr="007A6AEB" w:rsidRDefault="007A6AEB" w:rsidP="007A6AEB">
            <w:pPr>
              <w:pStyle w:val="21"/>
              <w:shd w:val="clear" w:color="auto" w:fill="auto"/>
              <w:tabs>
                <w:tab w:val="left" w:pos="1162"/>
              </w:tabs>
              <w:spacing w:line="322" w:lineRule="exact"/>
              <w:ind w:right="20"/>
              <w:jc w:val="right"/>
              <w:rPr>
                <w:sz w:val="24"/>
                <w:szCs w:val="24"/>
                <w:lang w:val="ru-RU"/>
              </w:rPr>
            </w:pPr>
            <w:r w:rsidRPr="007A6AEB">
              <w:rPr>
                <w:sz w:val="24"/>
                <w:szCs w:val="24"/>
                <w:lang w:val="ru-RU"/>
              </w:rPr>
              <w:t>1</w:t>
            </w:r>
          </w:p>
        </w:tc>
        <w:tc>
          <w:tcPr>
            <w:tcW w:w="1776" w:type="dxa"/>
          </w:tcPr>
          <w:p w:rsidR="007A6AEB" w:rsidRPr="007A6AEB" w:rsidRDefault="007A6AEB" w:rsidP="007A6AEB">
            <w:pPr>
              <w:pStyle w:val="21"/>
              <w:shd w:val="clear" w:color="auto" w:fill="auto"/>
              <w:tabs>
                <w:tab w:val="left" w:pos="1162"/>
              </w:tabs>
              <w:spacing w:line="322" w:lineRule="exact"/>
              <w:ind w:left="-33" w:right="20"/>
              <w:jc w:val="left"/>
              <w:rPr>
                <w:sz w:val="24"/>
                <w:szCs w:val="24"/>
              </w:rPr>
            </w:pPr>
            <w:r w:rsidRPr="007A6AEB">
              <w:rPr>
                <w:sz w:val="24"/>
                <w:szCs w:val="24"/>
              </w:rPr>
              <w:t>Коммунальное обслуживание</w:t>
            </w:r>
          </w:p>
        </w:tc>
        <w:tc>
          <w:tcPr>
            <w:tcW w:w="709" w:type="dxa"/>
          </w:tcPr>
          <w:p w:rsidR="007A6AEB" w:rsidRPr="007A6AEB" w:rsidRDefault="007A6AEB" w:rsidP="007A6AEB">
            <w:pPr>
              <w:pStyle w:val="21"/>
              <w:shd w:val="clear" w:color="auto" w:fill="auto"/>
              <w:tabs>
                <w:tab w:val="left" w:pos="1162"/>
              </w:tabs>
              <w:spacing w:line="322" w:lineRule="exact"/>
              <w:ind w:right="20"/>
              <w:rPr>
                <w:sz w:val="24"/>
                <w:szCs w:val="24"/>
              </w:rPr>
            </w:pPr>
            <w:r w:rsidRPr="007A6AEB">
              <w:rPr>
                <w:sz w:val="24"/>
                <w:szCs w:val="24"/>
              </w:rPr>
              <w:t>3.1</w:t>
            </w:r>
          </w:p>
        </w:tc>
        <w:tc>
          <w:tcPr>
            <w:tcW w:w="2977" w:type="dxa"/>
          </w:tcPr>
          <w:p w:rsidR="007A6AEB" w:rsidRPr="007A6AEB" w:rsidRDefault="007A6AEB" w:rsidP="007A6AEB">
            <w:pPr>
              <w:pStyle w:val="11"/>
              <w:shd w:val="clear" w:color="auto" w:fill="auto"/>
              <w:spacing w:line="278" w:lineRule="exact"/>
              <w:ind w:firstLine="0"/>
              <w:jc w:val="left"/>
              <w:rPr>
                <w:b w:val="0"/>
                <w:sz w:val="24"/>
                <w:szCs w:val="24"/>
              </w:rPr>
            </w:pPr>
            <w:proofErr w:type="gramStart"/>
            <w:r w:rsidRPr="007A6AEB">
              <w:rPr>
                <w:b w:val="0"/>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w:t>
            </w:r>
            <w:r w:rsidRPr="007A6AEB">
              <w:rPr>
                <w:b w:val="0"/>
                <w:sz w:val="24"/>
                <w:szCs w:val="24"/>
              </w:rPr>
              <w:lastRenderedPageBreak/>
              <w:t>(котельных, водозаборов, очистных сооружений, насосных станций, линий</w:t>
            </w:r>
            <w:proofErr w:type="gramEnd"/>
          </w:p>
          <w:p w:rsidR="007A6AEB" w:rsidRPr="007A6AEB" w:rsidRDefault="007A6AEB" w:rsidP="007A6AEB">
            <w:pPr>
              <w:pStyle w:val="21"/>
              <w:shd w:val="clear" w:color="auto" w:fill="auto"/>
              <w:tabs>
                <w:tab w:val="left" w:pos="1162"/>
              </w:tabs>
              <w:spacing w:line="322" w:lineRule="exact"/>
              <w:ind w:right="20"/>
              <w:jc w:val="left"/>
              <w:rPr>
                <w:sz w:val="24"/>
                <w:szCs w:val="24"/>
              </w:rPr>
            </w:pPr>
            <w:r w:rsidRPr="007A6AEB">
              <w:rPr>
                <w:sz w:val="24"/>
                <w:szCs w:val="24"/>
              </w:rPr>
              <w:t>электропередачи, трансформаторных подстанций, газопроводов, линий связи, телефонных станций, канализаций)</w:t>
            </w:r>
          </w:p>
        </w:tc>
        <w:tc>
          <w:tcPr>
            <w:tcW w:w="1984" w:type="dxa"/>
          </w:tcPr>
          <w:p w:rsidR="007A6AEB" w:rsidRPr="007A6AEB" w:rsidRDefault="007A6AEB" w:rsidP="007A6AEB">
            <w:pPr>
              <w:pStyle w:val="21"/>
              <w:shd w:val="clear" w:color="auto" w:fill="auto"/>
              <w:tabs>
                <w:tab w:val="left" w:pos="1162"/>
              </w:tabs>
              <w:spacing w:line="322" w:lineRule="exact"/>
              <w:ind w:right="20"/>
              <w:jc w:val="right"/>
              <w:rPr>
                <w:sz w:val="24"/>
                <w:szCs w:val="24"/>
              </w:rPr>
            </w:pPr>
          </w:p>
        </w:tc>
        <w:tc>
          <w:tcPr>
            <w:tcW w:w="1800" w:type="dxa"/>
            <w:vMerge w:val="restart"/>
          </w:tcPr>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Размещение объектов не должно</w:t>
            </w:r>
          </w:p>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причинять вред</w:t>
            </w:r>
          </w:p>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окружающей</w:t>
            </w:r>
          </w:p>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среде и</w:t>
            </w:r>
          </w:p>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санитарному</w:t>
            </w:r>
          </w:p>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благополучию,</w:t>
            </w:r>
          </w:p>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не причиняет</w:t>
            </w:r>
          </w:p>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существенного</w:t>
            </w:r>
          </w:p>
          <w:p w:rsidR="007A6AEB" w:rsidRPr="007A6AEB" w:rsidRDefault="007A6AEB" w:rsidP="007A6AEB">
            <w:pPr>
              <w:pStyle w:val="11"/>
              <w:shd w:val="clear" w:color="auto" w:fill="auto"/>
              <w:spacing w:line="274" w:lineRule="exact"/>
              <w:ind w:firstLine="0"/>
              <w:rPr>
                <w:b w:val="0"/>
                <w:sz w:val="24"/>
                <w:szCs w:val="24"/>
              </w:rPr>
            </w:pPr>
            <w:r w:rsidRPr="007A6AEB">
              <w:rPr>
                <w:b w:val="0"/>
                <w:sz w:val="24"/>
                <w:szCs w:val="24"/>
              </w:rPr>
              <w:t>неудобства</w:t>
            </w:r>
          </w:p>
          <w:p w:rsidR="007A6AEB" w:rsidRPr="007A6AEB" w:rsidRDefault="007A6AEB" w:rsidP="007A6AEB">
            <w:pPr>
              <w:pStyle w:val="21"/>
              <w:shd w:val="clear" w:color="auto" w:fill="auto"/>
              <w:tabs>
                <w:tab w:val="left" w:pos="1162"/>
              </w:tabs>
              <w:spacing w:line="322" w:lineRule="exact"/>
              <w:ind w:right="20"/>
              <w:jc w:val="right"/>
              <w:rPr>
                <w:sz w:val="24"/>
                <w:szCs w:val="24"/>
              </w:rPr>
            </w:pPr>
            <w:r w:rsidRPr="007A6AEB">
              <w:rPr>
                <w:sz w:val="24"/>
                <w:szCs w:val="24"/>
              </w:rPr>
              <w:t>жителям</w:t>
            </w:r>
          </w:p>
        </w:tc>
      </w:tr>
      <w:tr w:rsidR="007A6AEB" w:rsidRPr="007A6AEB" w:rsidTr="007A6AEB">
        <w:tc>
          <w:tcPr>
            <w:tcW w:w="600" w:type="dxa"/>
          </w:tcPr>
          <w:p w:rsidR="007A6AEB" w:rsidRPr="007A6AEB" w:rsidRDefault="007A6AEB" w:rsidP="007A6AEB">
            <w:pPr>
              <w:pStyle w:val="21"/>
              <w:shd w:val="clear" w:color="auto" w:fill="auto"/>
              <w:tabs>
                <w:tab w:val="left" w:pos="1162"/>
              </w:tabs>
              <w:spacing w:line="322" w:lineRule="exact"/>
              <w:ind w:right="20"/>
              <w:jc w:val="right"/>
              <w:rPr>
                <w:sz w:val="24"/>
                <w:szCs w:val="24"/>
                <w:lang w:val="ru-RU"/>
              </w:rPr>
            </w:pPr>
            <w:r w:rsidRPr="007A6AEB">
              <w:rPr>
                <w:sz w:val="24"/>
                <w:szCs w:val="24"/>
                <w:lang w:val="ru-RU"/>
              </w:rPr>
              <w:lastRenderedPageBreak/>
              <w:t>2</w:t>
            </w:r>
          </w:p>
        </w:tc>
        <w:tc>
          <w:tcPr>
            <w:tcW w:w="1776" w:type="dxa"/>
          </w:tcPr>
          <w:p w:rsidR="007A6AEB" w:rsidRPr="007A6AEB" w:rsidRDefault="007A6AEB" w:rsidP="00FC2907">
            <w:pPr>
              <w:pStyle w:val="11"/>
              <w:shd w:val="clear" w:color="auto" w:fill="auto"/>
              <w:spacing w:line="278" w:lineRule="exact"/>
              <w:ind w:right="-108" w:firstLine="0"/>
              <w:jc w:val="left"/>
              <w:rPr>
                <w:b w:val="0"/>
                <w:sz w:val="24"/>
                <w:szCs w:val="24"/>
              </w:rPr>
            </w:pPr>
            <w:r w:rsidRPr="007A6AEB">
              <w:rPr>
                <w:b w:val="0"/>
                <w:sz w:val="24"/>
                <w:szCs w:val="24"/>
              </w:rPr>
              <w:t>Объекты</w:t>
            </w:r>
          </w:p>
          <w:p w:rsidR="007A6AEB" w:rsidRPr="007A6AEB" w:rsidRDefault="007A6AEB" w:rsidP="00FC2907">
            <w:pPr>
              <w:pStyle w:val="11"/>
              <w:shd w:val="clear" w:color="auto" w:fill="auto"/>
              <w:spacing w:line="278" w:lineRule="exact"/>
              <w:ind w:right="-108" w:firstLine="0"/>
              <w:jc w:val="left"/>
              <w:rPr>
                <w:b w:val="0"/>
                <w:sz w:val="24"/>
                <w:szCs w:val="24"/>
              </w:rPr>
            </w:pPr>
            <w:r w:rsidRPr="007A6AEB">
              <w:rPr>
                <w:b w:val="0"/>
                <w:sz w:val="24"/>
                <w:szCs w:val="24"/>
              </w:rPr>
              <w:t>придорожного</w:t>
            </w:r>
          </w:p>
          <w:p w:rsidR="007A6AEB" w:rsidRPr="007A6AEB" w:rsidRDefault="007A6AEB" w:rsidP="00FC2907">
            <w:pPr>
              <w:pStyle w:val="21"/>
              <w:shd w:val="clear" w:color="auto" w:fill="auto"/>
              <w:tabs>
                <w:tab w:val="left" w:pos="1162"/>
              </w:tabs>
              <w:spacing w:line="322" w:lineRule="exact"/>
              <w:ind w:right="-108"/>
              <w:jc w:val="left"/>
              <w:rPr>
                <w:sz w:val="24"/>
                <w:szCs w:val="24"/>
              </w:rPr>
            </w:pPr>
            <w:r w:rsidRPr="007A6AEB">
              <w:rPr>
                <w:sz w:val="24"/>
                <w:szCs w:val="24"/>
              </w:rPr>
              <w:t>сервиса</w:t>
            </w:r>
          </w:p>
        </w:tc>
        <w:tc>
          <w:tcPr>
            <w:tcW w:w="709" w:type="dxa"/>
          </w:tcPr>
          <w:p w:rsidR="007A6AEB" w:rsidRPr="007A6AEB" w:rsidRDefault="007A6AEB" w:rsidP="00FC2907">
            <w:pPr>
              <w:pStyle w:val="21"/>
              <w:shd w:val="clear" w:color="auto" w:fill="auto"/>
              <w:tabs>
                <w:tab w:val="left" w:pos="1162"/>
              </w:tabs>
              <w:spacing w:line="322" w:lineRule="exact"/>
              <w:ind w:right="20" w:hanging="108"/>
              <w:jc w:val="right"/>
              <w:rPr>
                <w:sz w:val="24"/>
                <w:szCs w:val="24"/>
              </w:rPr>
            </w:pPr>
            <w:r w:rsidRPr="007A6AEB">
              <w:rPr>
                <w:sz w:val="24"/>
                <w:szCs w:val="24"/>
              </w:rPr>
              <w:t>4.9.1</w:t>
            </w:r>
          </w:p>
        </w:tc>
        <w:tc>
          <w:tcPr>
            <w:tcW w:w="2977" w:type="dxa"/>
          </w:tcPr>
          <w:p w:rsidR="00FC2907" w:rsidRDefault="007A6AEB" w:rsidP="00FC2907">
            <w:pPr>
              <w:pStyle w:val="21"/>
              <w:shd w:val="clear" w:color="auto" w:fill="auto"/>
              <w:tabs>
                <w:tab w:val="left" w:pos="1162"/>
              </w:tabs>
              <w:spacing w:line="322" w:lineRule="exact"/>
              <w:ind w:left="-108" w:right="-108"/>
              <w:jc w:val="left"/>
              <w:rPr>
                <w:sz w:val="24"/>
                <w:szCs w:val="24"/>
                <w:lang w:val="ru-RU"/>
              </w:rPr>
            </w:pPr>
            <w:r w:rsidRPr="007A6AEB">
              <w:rPr>
                <w:sz w:val="24"/>
                <w:szCs w:val="24"/>
              </w:rPr>
              <w:t xml:space="preserve">Размещение автомобильных моек, мастерских, </w:t>
            </w:r>
          </w:p>
          <w:p w:rsidR="007A6AEB" w:rsidRPr="007A6AEB" w:rsidRDefault="00FC2907" w:rsidP="00FC2907">
            <w:pPr>
              <w:pStyle w:val="21"/>
              <w:shd w:val="clear" w:color="auto" w:fill="auto"/>
              <w:tabs>
                <w:tab w:val="left" w:pos="1162"/>
              </w:tabs>
              <w:spacing w:line="322" w:lineRule="exact"/>
              <w:ind w:left="-108" w:right="-108"/>
              <w:jc w:val="left"/>
              <w:rPr>
                <w:sz w:val="24"/>
                <w:szCs w:val="24"/>
              </w:rPr>
            </w:pPr>
            <w:r>
              <w:rPr>
                <w:sz w:val="24"/>
                <w:szCs w:val="24"/>
                <w:lang w:val="ru-RU"/>
              </w:rPr>
              <w:t>п</w:t>
            </w:r>
            <w:proofErr w:type="spellStart"/>
            <w:r w:rsidR="007A6AEB" w:rsidRPr="007A6AEB">
              <w:rPr>
                <w:sz w:val="24"/>
                <w:szCs w:val="24"/>
              </w:rPr>
              <w:t>редназначенных</w:t>
            </w:r>
            <w:proofErr w:type="spellEnd"/>
            <w:r w:rsidR="007A6AEB" w:rsidRPr="007A6AEB">
              <w:rPr>
                <w:sz w:val="24"/>
                <w:szCs w:val="24"/>
              </w:rPr>
              <w:t xml:space="preserve"> для ремонта и обслуживания автомобилей, и прочих объектов придорожного сервиса</w:t>
            </w:r>
          </w:p>
        </w:tc>
        <w:tc>
          <w:tcPr>
            <w:tcW w:w="1984" w:type="dxa"/>
          </w:tcPr>
          <w:p w:rsidR="007A6AEB" w:rsidRPr="007A6AEB" w:rsidRDefault="007A6AEB" w:rsidP="007A6AEB">
            <w:pPr>
              <w:pStyle w:val="21"/>
              <w:shd w:val="clear" w:color="auto" w:fill="auto"/>
              <w:tabs>
                <w:tab w:val="left" w:pos="1162"/>
              </w:tabs>
              <w:spacing w:line="322" w:lineRule="exact"/>
              <w:ind w:right="20"/>
              <w:jc w:val="right"/>
              <w:rPr>
                <w:sz w:val="24"/>
                <w:szCs w:val="24"/>
              </w:rPr>
            </w:pPr>
          </w:p>
        </w:tc>
        <w:tc>
          <w:tcPr>
            <w:tcW w:w="1800" w:type="dxa"/>
            <w:vMerge/>
          </w:tcPr>
          <w:p w:rsidR="007A6AEB" w:rsidRPr="007A6AEB" w:rsidRDefault="007A6AEB" w:rsidP="007A6AEB">
            <w:pPr>
              <w:pStyle w:val="21"/>
              <w:shd w:val="clear" w:color="auto" w:fill="auto"/>
              <w:tabs>
                <w:tab w:val="left" w:pos="1162"/>
              </w:tabs>
              <w:spacing w:line="322" w:lineRule="exact"/>
              <w:ind w:right="20"/>
              <w:jc w:val="right"/>
              <w:rPr>
                <w:sz w:val="24"/>
                <w:szCs w:val="24"/>
              </w:rPr>
            </w:pPr>
          </w:p>
        </w:tc>
      </w:tr>
    </w:tbl>
    <w:p w:rsidR="0023128A" w:rsidRDefault="003D2532">
      <w:pPr>
        <w:pStyle w:val="21"/>
        <w:shd w:val="clear" w:color="auto" w:fill="auto"/>
        <w:spacing w:before="261" w:line="312" w:lineRule="exact"/>
        <w:ind w:left="20" w:right="20" w:firstLine="720"/>
        <w:jc w:val="both"/>
        <w:rPr>
          <w:lang w:val="ru-RU"/>
        </w:rPr>
      </w:pPr>
      <w:r>
        <w:t>3) 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ПКЗ представлен в таблице 18.</w:t>
      </w:r>
    </w:p>
    <w:p w:rsidR="0023128A" w:rsidRDefault="003D2532" w:rsidP="00FC2907">
      <w:pPr>
        <w:pStyle w:val="21"/>
        <w:shd w:val="clear" w:color="auto" w:fill="auto"/>
        <w:spacing w:line="312" w:lineRule="exact"/>
        <w:ind w:left="20" w:right="20" w:firstLine="720"/>
        <w:rPr>
          <w:lang w:val="ru-RU"/>
        </w:rPr>
      </w:pPr>
      <w:r>
        <w:rPr>
          <w:lang w:val="ru-RU"/>
        </w:rPr>
        <w:t xml:space="preserve">                                                                                                  Таблица 18</w:t>
      </w:r>
    </w:p>
    <w:tbl>
      <w:tblPr>
        <w:tblStyle w:val="aa"/>
        <w:tblW w:w="0" w:type="auto"/>
        <w:tblInd w:w="20" w:type="dxa"/>
        <w:tblLayout w:type="fixed"/>
        <w:tblLook w:val="04A0" w:firstRow="1" w:lastRow="0" w:firstColumn="1" w:lastColumn="0" w:noHBand="0" w:noVBand="1"/>
      </w:tblPr>
      <w:tblGrid>
        <w:gridCol w:w="579"/>
        <w:gridCol w:w="1985"/>
        <w:gridCol w:w="709"/>
        <w:gridCol w:w="3118"/>
        <w:gridCol w:w="1985"/>
        <w:gridCol w:w="1525"/>
      </w:tblGrid>
      <w:tr w:rsidR="00F9229F" w:rsidRPr="00F9229F" w:rsidTr="00F9229F">
        <w:trPr>
          <w:tblHeader/>
        </w:trPr>
        <w:tc>
          <w:tcPr>
            <w:tcW w:w="579" w:type="dxa"/>
          </w:tcPr>
          <w:p w:rsidR="00F9229F" w:rsidRPr="00F9229F" w:rsidRDefault="00F9229F" w:rsidP="00F9229F">
            <w:pPr>
              <w:pStyle w:val="21"/>
              <w:shd w:val="clear" w:color="auto" w:fill="auto"/>
              <w:spacing w:line="312" w:lineRule="exact"/>
              <w:ind w:right="20"/>
              <w:rPr>
                <w:sz w:val="24"/>
                <w:szCs w:val="24"/>
                <w:lang w:val="ru-RU"/>
              </w:rPr>
            </w:pPr>
            <w:r w:rsidRPr="00F9229F">
              <w:rPr>
                <w:sz w:val="24"/>
                <w:szCs w:val="24"/>
              </w:rPr>
              <w:t xml:space="preserve">№ </w:t>
            </w:r>
            <w:proofErr w:type="gramStart"/>
            <w:r w:rsidRPr="00F9229F">
              <w:rPr>
                <w:sz w:val="24"/>
                <w:szCs w:val="24"/>
              </w:rPr>
              <w:t>п</w:t>
            </w:r>
            <w:proofErr w:type="gramEnd"/>
            <w:r w:rsidRPr="00F9229F">
              <w:rPr>
                <w:sz w:val="24"/>
                <w:szCs w:val="24"/>
              </w:rPr>
              <w:t>/п</w:t>
            </w:r>
          </w:p>
        </w:tc>
        <w:tc>
          <w:tcPr>
            <w:tcW w:w="1985" w:type="dxa"/>
          </w:tcPr>
          <w:p w:rsidR="00F9229F" w:rsidRPr="00F9229F" w:rsidRDefault="00F9229F" w:rsidP="00F9229F">
            <w:pPr>
              <w:pStyle w:val="21"/>
              <w:shd w:val="clear" w:color="auto" w:fill="auto"/>
              <w:spacing w:line="312" w:lineRule="exact"/>
              <w:ind w:right="20"/>
              <w:rPr>
                <w:sz w:val="24"/>
                <w:szCs w:val="24"/>
                <w:lang w:val="ru-RU"/>
              </w:rPr>
            </w:pPr>
            <w:r w:rsidRPr="00F9229F">
              <w:rPr>
                <w:sz w:val="24"/>
                <w:szCs w:val="24"/>
              </w:rPr>
              <w:t>Условно разрешённый вид использования земельного участка</w:t>
            </w:r>
          </w:p>
        </w:tc>
        <w:tc>
          <w:tcPr>
            <w:tcW w:w="709" w:type="dxa"/>
          </w:tcPr>
          <w:p w:rsidR="00F9229F" w:rsidRPr="00F9229F" w:rsidRDefault="00F9229F" w:rsidP="00F9229F">
            <w:pPr>
              <w:pStyle w:val="21"/>
              <w:shd w:val="clear" w:color="auto" w:fill="auto"/>
              <w:spacing w:line="312" w:lineRule="exact"/>
              <w:ind w:right="20"/>
              <w:rPr>
                <w:sz w:val="24"/>
                <w:szCs w:val="24"/>
                <w:lang w:val="ru-RU"/>
              </w:rPr>
            </w:pPr>
            <w:r w:rsidRPr="00F9229F">
              <w:rPr>
                <w:sz w:val="24"/>
                <w:szCs w:val="24"/>
              </w:rPr>
              <w:t>Код</w:t>
            </w:r>
          </w:p>
        </w:tc>
        <w:tc>
          <w:tcPr>
            <w:tcW w:w="3118" w:type="dxa"/>
          </w:tcPr>
          <w:p w:rsidR="00F9229F" w:rsidRPr="00F9229F" w:rsidRDefault="00F9229F" w:rsidP="00F9229F">
            <w:pPr>
              <w:pStyle w:val="11"/>
              <w:shd w:val="clear" w:color="auto" w:fill="auto"/>
              <w:spacing w:line="278" w:lineRule="exact"/>
              <w:ind w:firstLine="0"/>
              <w:jc w:val="center"/>
              <w:rPr>
                <w:b w:val="0"/>
                <w:sz w:val="24"/>
                <w:szCs w:val="24"/>
              </w:rPr>
            </w:pPr>
            <w:r w:rsidRPr="00F9229F">
              <w:rPr>
                <w:b w:val="0"/>
                <w:sz w:val="24"/>
                <w:szCs w:val="24"/>
              </w:rPr>
              <w:t>Условно разрешённый вид использования</w:t>
            </w:r>
          </w:p>
          <w:p w:rsidR="00F9229F" w:rsidRPr="00F9229F" w:rsidRDefault="00F9229F" w:rsidP="00F9229F">
            <w:pPr>
              <w:pStyle w:val="21"/>
              <w:shd w:val="clear" w:color="auto" w:fill="auto"/>
              <w:spacing w:line="312" w:lineRule="exact"/>
              <w:ind w:right="20"/>
              <w:rPr>
                <w:sz w:val="24"/>
                <w:szCs w:val="24"/>
                <w:lang w:val="ru-RU"/>
              </w:rPr>
            </w:pPr>
            <w:r w:rsidRPr="00F9229F">
              <w:rPr>
                <w:sz w:val="24"/>
                <w:szCs w:val="24"/>
              </w:rPr>
              <w:t>объектов капитального строительства</w:t>
            </w:r>
          </w:p>
        </w:tc>
        <w:tc>
          <w:tcPr>
            <w:tcW w:w="1985" w:type="dxa"/>
          </w:tcPr>
          <w:p w:rsidR="00F9229F" w:rsidRPr="00F9229F" w:rsidRDefault="00F9229F" w:rsidP="00F9229F">
            <w:pPr>
              <w:pStyle w:val="21"/>
              <w:shd w:val="clear" w:color="auto" w:fill="auto"/>
              <w:spacing w:line="312" w:lineRule="exact"/>
              <w:ind w:right="20" w:hanging="174"/>
              <w:rPr>
                <w:sz w:val="24"/>
                <w:szCs w:val="24"/>
                <w:lang w:val="ru-RU"/>
              </w:rPr>
            </w:pPr>
            <w:r w:rsidRPr="00F9229F">
              <w:rPr>
                <w:sz w:val="24"/>
                <w:szCs w:val="24"/>
              </w:rPr>
              <w:t>Вспомогательные виды разрешённого использования</w:t>
            </w:r>
          </w:p>
        </w:tc>
        <w:tc>
          <w:tcPr>
            <w:tcW w:w="1525" w:type="dxa"/>
          </w:tcPr>
          <w:p w:rsidR="00F9229F" w:rsidRPr="00F9229F" w:rsidRDefault="00F9229F" w:rsidP="00F9229F">
            <w:pPr>
              <w:pStyle w:val="21"/>
              <w:shd w:val="clear" w:color="auto" w:fill="auto"/>
              <w:spacing w:line="312" w:lineRule="exact"/>
              <w:ind w:right="20"/>
              <w:rPr>
                <w:sz w:val="24"/>
                <w:szCs w:val="24"/>
                <w:lang w:val="ru-RU"/>
              </w:rPr>
            </w:pPr>
            <w:r w:rsidRPr="00F9229F">
              <w:rPr>
                <w:sz w:val="24"/>
                <w:szCs w:val="24"/>
              </w:rPr>
              <w:t>Примечания</w:t>
            </w:r>
          </w:p>
        </w:tc>
      </w:tr>
      <w:tr w:rsidR="00F9229F" w:rsidRPr="00F9229F" w:rsidTr="00F9229F">
        <w:tc>
          <w:tcPr>
            <w:tcW w:w="579" w:type="dxa"/>
          </w:tcPr>
          <w:p w:rsidR="00F9229F" w:rsidRPr="00F9229F" w:rsidRDefault="00F9229F" w:rsidP="00F9229F">
            <w:pPr>
              <w:pStyle w:val="21"/>
              <w:shd w:val="clear" w:color="auto" w:fill="auto"/>
              <w:spacing w:line="312" w:lineRule="exact"/>
              <w:ind w:right="20"/>
              <w:jc w:val="left"/>
              <w:rPr>
                <w:sz w:val="24"/>
                <w:szCs w:val="24"/>
                <w:lang w:val="ru-RU"/>
              </w:rPr>
            </w:pPr>
            <w:r>
              <w:rPr>
                <w:sz w:val="24"/>
                <w:szCs w:val="24"/>
                <w:lang w:val="ru-RU"/>
              </w:rPr>
              <w:t>1</w:t>
            </w:r>
          </w:p>
        </w:tc>
        <w:tc>
          <w:tcPr>
            <w:tcW w:w="1985" w:type="dxa"/>
          </w:tcPr>
          <w:p w:rsidR="00F9229F" w:rsidRPr="00F9229F" w:rsidRDefault="00F9229F" w:rsidP="00F9229F">
            <w:pPr>
              <w:pStyle w:val="21"/>
              <w:shd w:val="clear" w:color="auto" w:fill="auto"/>
              <w:spacing w:line="312" w:lineRule="exact"/>
              <w:ind w:right="20"/>
              <w:jc w:val="left"/>
              <w:rPr>
                <w:sz w:val="24"/>
                <w:szCs w:val="24"/>
                <w:lang w:val="ru-RU"/>
              </w:rPr>
            </w:pPr>
            <w:r w:rsidRPr="00F9229F">
              <w:rPr>
                <w:sz w:val="24"/>
                <w:szCs w:val="24"/>
              </w:rPr>
              <w:t>Магазины</w:t>
            </w:r>
          </w:p>
        </w:tc>
        <w:tc>
          <w:tcPr>
            <w:tcW w:w="709" w:type="dxa"/>
          </w:tcPr>
          <w:p w:rsidR="00F9229F" w:rsidRPr="00F9229F" w:rsidRDefault="00F9229F" w:rsidP="00F9229F">
            <w:pPr>
              <w:pStyle w:val="21"/>
              <w:shd w:val="clear" w:color="auto" w:fill="auto"/>
              <w:spacing w:line="312" w:lineRule="exact"/>
              <w:ind w:right="20"/>
              <w:jc w:val="left"/>
              <w:rPr>
                <w:sz w:val="24"/>
                <w:szCs w:val="24"/>
                <w:lang w:val="ru-RU"/>
              </w:rPr>
            </w:pPr>
            <w:r w:rsidRPr="00F9229F">
              <w:rPr>
                <w:sz w:val="24"/>
                <w:szCs w:val="24"/>
              </w:rPr>
              <w:t>4.4</w:t>
            </w:r>
          </w:p>
        </w:tc>
        <w:tc>
          <w:tcPr>
            <w:tcW w:w="3118" w:type="dxa"/>
          </w:tcPr>
          <w:p w:rsidR="00F9229F" w:rsidRPr="00F9229F" w:rsidRDefault="00F9229F" w:rsidP="00F9229F">
            <w:pPr>
              <w:pStyle w:val="21"/>
              <w:shd w:val="clear" w:color="auto" w:fill="auto"/>
              <w:spacing w:line="312" w:lineRule="exact"/>
              <w:ind w:left="-32" w:right="-42" w:hanging="32"/>
              <w:jc w:val="left"/>
              <w:rPr>
                <w:sz w:val="24"/>
                <w:szCs w:val="24"/>
                <w:lang w:val="ru-RU"/>
              </w:rPr>
            </w:pPr>
            <w:r w:rsidRPr="00F9229F">
              <w:rPr>
                <w:sz w:val="24"/>
                <w:szCs w:val="24"/>
              </w:rPr>
              <w:t xml:space="preserve">Размещение объектов капитального </w:t>
            </w:r>
            <w:r>
              <w:rPr>
                <w:sz w:val="24"/>
                <w:szCs w:val="24"/>
                <w:lang w:val="ru-RU"/>
              </w:rPr>
              <w:t>с</w:t>
            </w:r>
            <w:proofErr w:type="spellStart"/>
            <w:r w:rsidRPr="00F9229F">
              <w:rPr>
                <w:sz w:val="24"/>
                <w:szCs w:val="24"/>
              </w:rPr>
              <w:t>троительства</w:t>
            </w:r>
            <w:proofErr w:type="spellEnd"/>
            <w:r w:rsidRPr="00F9229F">
              <w:rPr>
                <w:sz w:val="24"/>
                <w:szCs w:val="24"/>
              </w:rPr>
              <w:t>, предназначенных для продажи товаров, торговая площадь которых составляет до 150 кв. м</w:t>
            </w:r>
          </w:p>
        </w:tc>
        <w:tc>
          <w:tcPr>
            <w:tcW w:w="1985" w:type="dxa"/>
          </w:tcPr>
          <w:p w:rsidR="00F9229F" w:rsidRPr="00F9229F" w:rsidRDefault="00F9229F" w:rsidP="00F9229F">
            <w:pPr>
              <w:pStyle w:val="21"/>
              <w:shd w:val="clear" w:color="auto" w:fill="auto"/>
              <w:spacing w:line="312" w:lineRule="exact"/>
              <w:ind w:right="20"/>
              <w:jc w:val="left"/>
              <w:rPr>
                <w:sz w:val="24"/>
                <w:szCs w:val="24"/>
                <w:lang w:val="ru-RU"/>
              </w:rPr>
            </w:pPr>
            <w:r w:rsidRPr="00F9229F">
              <w:rPr>
                <w:sz w:val="24"/>
                <w:szCs w:val="24"/>
              </w:rPr>
              <w:t>Объектные автостоянки для легковых автомобилей</w:t>
            </w:r>
          </w:p>
        </w:tc>
        <w:tc>
          <w:tcPr>
            <w:tcW w:w="1525" w:type="dxa"/>
          </w:tcPr>
          <w:p w:rsidR="00F9229F" w:rsidRPr="00F9229F" w:rsidRDefault="00F9229F" w:rsidP="00F9229F">
            <w:pPr>
              <w:pStyle w:val="21"/>
              <w:shd w:val="clear" w:color="auto" w:fill="auto"/>
              <w:spacing w:line="312" w:lineRule="exact"/>
              <w:ind w:right="20"/>
              <w:jc w:val="left"/>
              <w:rPr>
                <w:sz w:val="24"/>
                <w:szCs w:val="24"/>
                <w:lang w:val="ru-RU"/>
              </w:rPr>
            </w:pPr>
          </w:p>
        </w:tc>
      </w:tr>
    </w:tbl>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23128A">
      <w:pPr>
        <w:rPr>
          <w:sz w:val="2"/>
          <w:szCs w:val="2"/>
        </w:rPr>
      </w:pPr>
    </w:p>
    <w:p w:rsidR="0023128A" w:rsidRDefault="003D2532">
      <w:pPr>
        <w:pStyle w:val="21"/>
        <w:shd w:val="clear" w:color="auto" w:fill="auto"/>
        <w:spacing w:before="245" w:line="322" w:lineRule="exact"/>
        <w:ind w:right="20" w:firstLine="720"/>
        <w:jc w:val="both"/>
      </w:pPr>
      <w:r>
        <w:t>4) предельные размеры земельных участков, предельные параметры разрешенного строительства, реконструкции объектов капитального</w:t>
      </w:r>
      <w:r>
        <w:rPr>
          <w:lang w:val="ru-RU"/>
        </w:rPr>
        <w:t xml:space="preserve"> </w:t>
      </w:r>
      <w:r>
        <w:t>строительства представлены в таблице 19.</w:t>
      </w:r>
    </w:p>
    <w:p w:rsidR="0023128A" w:rsidRDefault="003D2532">
      <w:pPr>
        <w:tabs>
          <w:tab w:val="left" w:pos="1020"/>
        </w:tabs>
        <w:rPr>
          <w:rFonts w:ascii="Times New Roman" w:hAnsi="Times New Roman" w:cs="Times New Roman"/>
          <w:sz w:val="27"/>
          <w:szCs w:val="27"/>
          <w:lang w:val="ru-RU"/>
        </w:rPr>
      </w:pPr>
      <w:r>
        <w:rPr>
          <w:rFonts w:ascii="Times New Roman" w:hAnsi="Times New Roman" w:cs="Times New Roman"/>
          <w:sz w:val="27"/>
          <w:szCs w:val="27"/>
          <w:lang w:val="ru-RU"/>
        </w:rPr>
        <w:t xml:space="preserve">                                                                                                                            Таблица 19</w:t>
      </w:r>
    </w:p>
    <w:tbl>
      <w:tblPr>
        <w:tblStyle w:val="aa"/>
        <w:tblW w:w="0" w:type="auto"/>
        <w:tblLook w:val="04A0" w:firstRow="1" w:lastRow="0" w:firstColumn="1" w:lastColumn="0" w:noHBand="0" w:noVBand="1"/>
      </w:tblPr>
      <w:tblGrid>
        <w:gridCol w:w="675"/>
        <w:gridCol w:w="3969"/>
        <w:gridCol w:w="5103"/>
      </w:tblGrid>
      <w:tr w:rsidR="00801569" w:rsidRPr="00081364" w:rsidTr="00801569">
        <w:tc>
          <w:tcPr>
            <w:tcW w:w="675"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 xml:space="preserve">№ </w:t>
            </w:r>
            <w:proofErr w:type="gramStart"/>
            <w:r w:rsidRPr="00081364">
              <w:rPr>
                <w:rFonts w:ascii="Times New Roman" w:hAnsi="Times New Roman" w:cs="Times New Roman"/>
              </w:rPr>
              <w:t>п</w:t>
            </w:r>
            <w:proofErr w:type="gramEnd"/>
            <w:r w:rsidRPr="00081364">
              <w:rPr>
                <w:rFonts w:ascii="Times New Roman" w:hAnsi="Times New Roman" w:cs="Times New Roman"/>
              </w:rPr>
              <w:t>/п</w:t>
            </w:r>
          </w:p>
        </w:tc>
        <w:tc>
          <w:tcPr>
            <w:tcW w:w="3969"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Предельный параметр</w:t>
            </w:r>
          </w:p>
        </w:tc>
        <w:tc>
          <w:tcPr>
            <w:tcW w:w="5103"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Описание параметра</w:t>
            </w:r>
          </w:p>
        </w:tc>
      </w:tr>
      <w:tr w:rsidR="00801569" w:rsidRPr="00081364" w:rsidTr="00801569">
        <w:tc>
          <w:tcPr>
            <w:tcW w:w="675" w:type="dxa"/>
            <w:vMerge w:val="restart"/>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lastRenderedPageBreak/>
              <w:t>1</w:t>
            </w:r>
          </w:p>
        </w:tc>
        <w:tc>
          <w:tcPr>
            <w:tcW w:w="3969" w:type="dxa"/>
            <w:vMerge w:val="restart"/>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Минимальная площадь земельного участка (кв. м)</w:t>
            </w:r>
          </w:p>
        </w:tc>
        <w:tc>
          <w:tcPr>
            <w:tcW w:w="5103"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10 - для коммунального обслуживания (котельные, КНС, АТС, КТП, ЗТП, ШРП, ГРП, ТП)</w:t>
            </w:r>
          </w:p>
        </w:tc>
      </w:tr>
      <w:tr w:rsidR="00801569" w:rsidRPr="00081364" w:rsidTr="00801569">
        <w:tc>
          <w:tcPr>
            <w:tcW w:w="675" w:type="dxa"/>
            <w:vMerge/>
          </w:tcPr>
          <w:p w:rsidR="00801569" w:rsidRPr="00081364" w:rsidRDefault="00801569">
            <w:pPr>
              <w:tabs>
                <w:tab w:val="left" w:pos="1020"/>
              </w:tabs>
              <w:rPr>
                <w:rFonts w:ascii="Times New Roman" w:hAnsi="Times New Roman" w:cs="Times New Roman"/>
                <w:lang w:val="ru-RU"/>
              </w:rPr>
            </w:pPr>
          </w:p>
        </w:tc>
        <w:tc>
          <w:tcPr>
            <w:tcW w:w="3969" w:type="dxa"/>
            <w:vMerge/>
          </w:tcPr>
          <w:p w:rsidR="00801569" w:rsidRPr="00081364" w:rsidRDefault="00801569">
            <w:pPr>
              <w:tabs>
                <w:tab w:val="left" w:pos="1020"/>
              </w:tabs>
              <w:rPr>
                <w:rFonts w:ascii="Times New Roman" w:hAnsi="Times New Roman" w:cs="Times New Roman"/>
                <w:lang w:val="ru-RU"/>
              </w:rPr>
            </w:pPr>
          </w:p>
        </w:tc>
        <w:tc>
          <w:tcPr>
            <w:tcW w:w="5103"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200 - для прочих объектов</w:t>
            </w:r>
          </w:p>
        </w:tc>
      </w:tr>
      <w:tr w:rsidR="00801569" w:rsidRPr="00081364" w:rsidTr="00801569">
        <w:tc>
          <w:tcPr>
            <w:tcW w:w="675"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lang w:val="ru-RU"/>
              </w:rPr>
              <w:t>2</w:t>
            </w:r>
          </w:p>
        </w:tc>
        <w:tc>
          <w:tcPr>
            <w:tcW w:w="3969"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Максимальная площадь земельного участка (кв. м)</w:t>
            </w:r>
          </w:p>
        </w:tc>
        <w:tc>
          <w:tcPr>
            <w:tcW w:w="5103"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не подлежит установлению</w:t>
            </w:r>
          </w:p>
        </w:tc>
      </w:tr>
      <w:tr w:rsidR="00801569" w:rsidRPr="00081364" w:rsidTr="00801569">
        <w:tc>
          <w:tcPr>
            <w:tcW w:w="675"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lang w:val="ru-RU"/>
              </w:rPr>
              <w:t>3</w:t>
            </w:r>
          </w:p>
        </w:tc>
        <w:tc>
          <w:tcPr>
            <w:tcW w:w="3969"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Максимальная площадь застройки, занимаемая объектами вспомогательных видов разрешенного использования (процент)</w:t>
            </w:r>
          </w:p>
        </w:tc>
        <w:tc>
          <w:tcPr>
            <w:tcW w:w="5103"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rsidR="00801569" w:rsidRPr="00081364" w:rsidTr="00801569">
        <w:tc>
          <w:tcPr>
            <w:tcW w:w="675" w:type="dxa"/>
            <w:vMerge w:val="restart"/>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rPr>
              <w:t>4</w:t>
            </w:r>
          </w:p>
        </w:tc>
        <w:tc>
          <w:tcPr>
            <w:tcW w:w="3969" w:type="dxa"/>
            <w:vMerge w:val="restart"/>
          </w:tcPr>
          <w:p w:rsidR="00801569" w:rsidRPr="00081364" w:rsidRDefault="00801569">
            <w:pPr>
              <w:tabs>
                <w:tab w:val="left" w:pos="1020"/>
              </w:tabs>
              <w:rPr>
                <w:rFonts w:ascii="Times New Roman" w:hAnsi="Times New Roman" w:cs="Times New Roman"/>
              </w:rPr>
            </w:pPr>
            <w:r w:rsidRPr="00081364">
              <w:rPr>
                <w:rFonts w:ascii="Times New Roman" w:hAnsi="Times New Roman" w:cs="Times New Roman"/>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103" w:type="dxa"/>
          </w:tcPr>
          <w:p w:rsidR="00801569" w:rsidRPr="00081364" w:rsidRDefault="00801569">
            <w:pPr>
              <w:tabs>
                <w:tab w:val="left" w:pos="1020"/>
              </w:tabs>
              <w:rPr>
                <w:rFonts w:ascii="Times New Roman" w:hAnsi="Times New Roman" w:cs="Times New Roman"/>
              </w:rPr>
            </w:pPr>
            <w:r w:rsidRPr="00081364">
              <w:rPr>
                <w:rFonts w:ascii="Times New Roman" w:hAnsi="Times New Roman" w:cs="Times New Roman"/>
              </w:rPr>
              <w:t>5 - от красной линии (улиц и проездов)</w:t>
            </w:r>
          </w:p>
        </w:tc>
      </w:tr>
      <w:tr w:rsidR="00801569" w:rsidRPr="00081364" w:rsidTr="00801569">
        <w:tc>
          <w:tcPr>
            <w:tcW w:w="675" w:type="dxa"/>
            <w:vMerge/>
          </w:tcPr>
          <w:p w:rsidR="00801569" w:rsidRPr="00081364" w:rsidRDefault="00801569">
            <w:pPr>
              <w:tabs>
                <w:tab w:val="left" w:pos="1020"/>
              </w:tabs>
              <w:rPr>
                <w:rFonts w:ascii="Times New Roman" w:hAnsi="Times New Roman" w:cs="Times New Roman"/>
              </w:rPr>
            </w:pPr>
          </w:p>
        </w:tc>
        <w:tc>
          <w:tcPr>
            <w:tcW w:w="3969" w:type="dxa"/>
            <w:vMerge/>
          </w:tcPr>
          <w:p w:rsidR="00801569" w:rsidRPr="00081364" w:rsidRDefault="00801569">
            <w:pPr>
              <w:tabs>
                <w:tab w:val="left" w:pos="1020"/>
              </w:tabs>
              <w:rPr>
                <w:rFonts w:ascii="Times New Roman" w:hAnsi="Times New Roman" w:cs="Times New Roman"/>
              </w:rPr>
            </w:pPr>
          </w:p>
        </w:tc>
        <w:tc>
          <w:tcPr>
            <w:tcW w:w="5103" w:type="dxa"/>
          </w:tcPr>
          <w:p w:rsidR="00801569" w:rsidRPr="00081364" w:rsidRDefault="00801569">
            <w:pPr>
              <w:tabs>
                <w:tab w:val="left" w:pos="1020"/>
              </w:tabs>
              <w:rPr>
                <w:rFonts w:ascii="Times New Roman" w:hAnsi="Times New Roman" w:cs="Times New Roman"/>
              </w:rPr>
            </w:pPr>
            <w:r w:rsidRPr="00081364">
              <w:rPr>
                <w:rFonts w:ascii="Times New Roman" w:hAnsi="Times New Roman" w:cs="Times New Roman"/>
              </w:rPr>
              <w:t>1 - от границ земельных участков до объектов коммунального обслуживания (котельные, КНС, АТС, КТП, ЗТП, ШРП, ГРП, ТП)</w:t>
            </w:r>
          </w:p>
        </w:tc>
      </w:tr>
      <w:tr w:rsidR="00801569" w:rsidRPr="00081364" w:rsidTr="00801569">
        <w:tc>
          <w:tcPr>
            <w:tcW w:w="675" w:type="dxa"/>
            <w:vMerge/>
          </w:tcPr>
          <w:p w:rsidR="00801569" w:rsidRPr="00081364" w:rsidRDefault="00801569">
            <w:pPr>
              <w:tabs>
                <w:tab w:val="left" w:pos="1020"/>
              </w:tabs>
              <w:rPr>
                <w:rFonts w:ascii="Times New Roman" w:hAnsi="Times New Roman" w:cs="Times New Roman"/>
              </w:rPr>
            </w:pPr>
          </w:p>
        </w:tc>
        <w:tc>
          <w:tcPr>
            <w:tcW w:w="3969" w:type="dxa"/>
            <w:vMerge/>
          </w:tcPr>
          <w:p w:rsidR="00801569" w:rsidRPr="00081364" w:rsidRDefault="00801569">
            <w:pPr>
              <w:tabs>
                <w:tab w:val="left" w:pos="1020"/>
              </w:tabs>
              <w:rPr>
                <w:rFonts w:ascii="Times New Roman" w:hAnsi="Times New Roman" w:cs="Times New Roman"/>
              </w:rPr>
            </w:pPr>
          </w:p>
        </w:tc>
        <w:tc>
          <w:tcPr>
            <w:tcW w:w="5103" w:type="dxa"/>
          </w:tcPr>
          <w:p w:rsidR="00801569" w:rsidRPr="00081364" w:rsidRDefault="00801569">
            <w:pPr>
              <w:tabs>
                <w:tab w:val="left" w:pos="1020"/>
              </w:tabs>
              <w:rPr>
                <w:rFonts w:ascii="Times New Roman" w:hAnsi="Times New Roman" w:cs="Times New Roman"/>
              </w:rPr>
            </w:pPr>
            <w:r w:rsidRPr="00081364">
              <w:rPr>
                <w:rFonts w:ascii="Times New Roman" w:hAnsi="Times New Roman" w:cs="Times New Roman"/>
              </w:rPr>
              <w:t>3 - от границ земельных участков до прочих объектов</w:t>
            </w:r>
          </w:p>
        </w:tc>
      </w:tr>
      <w:tr w:rsidR="00801569" w:rsidRPr="00081364" w:rsidTr="00801569">
        <w:tc>
          <w:tcPr>
            <w:tcW w:w="675" w:type="dxa"/>
          </w:tcPr>
          <w:p w:rsidR="00801569" w:rsidRPr="00081364" w:rsidRDefault="00801569">
            <w:pPr>
              <w:tabs>
                <w:tab w:val="left" w:pos="1020"/>
              </w:tabs>
              <w:rPr>
                <w:rFonts w:ascii="Times New Roman" w:hAnsi="Times New Roman" w:cs="Times New Roman"/>
                <w:lang w:val="ru-RU"/>
              </w:rPr>
            </w:pPr>
            <w:r w:rsidRPr="00081364">
              <w:rPr>
                <w:rFonts w:ascii="Times New Roman" w:hAnsi="Times New Roman" w:cs="Times New Roman"/>
                <w:lang w:val="ru-RU"/>
              </w:rPr>
              <w:t>5</w:t>
            </w:r>
          </w:p>
        </w:tc>
        <w:tc>
          <w:tcPr>
            <w:tcW w:w="3969" w:type="dxa"/>
          </w:tcPr>
          <w:p w:rsidR="00801569" w:rsidRPr="00081364" w:rsidRDefault="00801569">
            <w:pPr>
              <w:tabs>
                <w:tab w:val="left" w:pos="1020"/>
              </w:tabs>
              <w:rPr>
                <w:rFonts w:ascii="Times New Roman" w:hAnsi="Times New Roman" w:cs="Times New Roman"/>
              </w:rPr>
            </w:pPr>
            <w:r w:rsidRPr="00081364">
              <w:rPr>
                <w:rFonts w:ascii="Times New Roman" w:hAnsi="Times New Roman" w:cs="Times New Roman"/>
              </w:rPr>
              <w:t>Предельное количество этажей</w:t>
            </w:r>
          </w:p>
        </w:tc>
        <w:tc>
          <w:tcPr>
            <w:tcW w:w="5103" w:type="dxa"/>
          </w:tcPr>
          <w:p w:rsidR="00801569" w:rsidRPr="00081364" w:rsidRDefault="00801569">
            <w:pPr>
              <w:tabs>
                <w:tab w:val="left" w:pos="1020"/>
              </w:tabs>
              <w:rPr>
                <w:rFonts w:ascii="Times New Roman" w:hAnsi="Times New Roman" w:cs="Times New Roman"/>
              </w:rPr>
            </w:pPr>
            <w:r w:rsidRPr="00081364">
              <w:rPr>
                <w:rFonts w:ascii="Times New Roman" w:hAnsi="Times New Roman" w:cs="Times New Roman"/>
              </w:rPr>
              <w:t>2</w:t>
            </w:r>
          </w:p>
        </w:tc>
      </w:tr>
    </w:tbl>
    <w:p w:rsidR="0023128A" w:rsidRDefault="003D2532">
      <w:pPr>
        <w:pStyle w:val="21"/>
        <w:shd w:val="clear" w:color="auto" w:fill="auto"/>
        <w:spacing w:before="237" w:after="308" w:line="331" w:lineRule="exact"/>
        <w:ind w:left="20" w:right="20" w:firstLine="720"/>
        <w:jc w:val="both"/>
      </w:pPr>
      <w:r>
        <w:rPr>
          <w:color w:val="000000" w:themeColor="text1"/>
        </w:rPr>
        <w:t xml:space="preserve">Статья 24. Градостроительные </w:t>
      </w:r>
      <w:r>
        <w:t>регламенты. Зоны сельскохозяйственного назначения</w:t>
      </w:r>
    </w:p>
    <w:p w:rsidR="0023128A" w:rsidRDefault="003D2532">
      <w:pPr>
        <w:pStyle w:val="21"/>
        <w:shd w:val="clear" w:color="auto" w:fill="auto"/>
        <w:spacing w:line="322" w:lineRule="exact"/>
        <w:ind w:left="20" w:right="20" w:firstLine="720"/>
        <w:jc w:val="both"/>
      </w:pPr>
      <w:r>
        <w:t>1</w:t>
      </w:r>
      <w:r w:rsidRPr="00DE5D42">
        <w:t>.СХ</w:t>
      </w:r>
      <w:proofErr w:type="gramStart"/>
      <w:r w:rsidRPr="00DE5D42">
        <w:t>1</w:t>
      </w:r>
      <w:proofErr w:type="gramEnd"/>
      <w:r w:rsidRPr="00DE5D42">
        <w:t>. Зона</w:t>
      </w:r>
      <w:r>
        <w:t xml:space="preserve"> сельскохозяйственных угодий в границах населенного пункта предназначена для размещения сельскохозяйственных угодий без права строительства объектов капитального строительства:</w:t>
      </w:r>
    </w:p>
    <w:p w:rsidR="0023128A" w:rsidRDefault="003D2532">
      <w:pPr>
        <w:pStyle w:val="21"/>
        <w:shd w:val="clear" w:color="auto" w:fill="auto"/>
        <w:ind w:left="20" w:right="20" w:firstLine="720"/>
        <w:jc w:val="both"/>
        <w:rPr>
          <w:lang w:val="ru-RU"/>
        </w:rPr>
      </w:pPr>
      <w:r>
        <w:t>1) 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w:t>
      </w:r>
      <w:proofErr w:type="gramStart"/>
      <w:r>
        <w:t>1</w:t>
      </w:r>
      <w:proofErr w:type="gramEnd"/>
      <w:r>
        <w:t xml:space="preserve"> представлен в таблице 20.</w:t>
      </w:r>
    </w:p>
    <w:p w:rsidR="00170FB4" w:rsidRDefault="00170FB4" w:rsidP="002C4BE6">
      <w:pPr>
        <w:pStyle w:val="21"/>
        <w:shd w:val="clear" w:color="auto" w:fill="auto"/>
        <w:ind w:left="20" w:right="20" w:firstLine="720"/>
        <w:jc w:val="right"/>
        <w:rPr>
          <w:lang w:val="ru-RU"/>
        </w:rPr>
      </w:pPr>
      <w:r>
        <w:rPr>
          <w:lang w:val="ru-RU"/>
        </w:rPr>
        <w:t>Таблица 20</w:t>
      </w:r>
    </w:p>
    <w:tbl>
      <w:tblPr>
        <w:tblStyle w:val="aa"/>
        <w:tblW w:w="0" w:type="auto"/>
        <w:tblInd w:w="20" w:type="dxa"/>
        <w:tblLayout w:type="fixed"/>
        <w:tblLook w:val="04A0" w:firstRow="1" w:lastRow="0" w:firstColumn="1" w:lastColumn="0" w:noHBand="0" w:noVBand="1"/>
      </w:tblPr>
      <w:tblGrid>
        <w:gridCol w:w="598"/>
        <w:gridCol w:w="1880"/>
        <w:gridCol w:w="709"/>
        <w:gridCol w:w="3260"/>
        <w:gridCol w:w="1985"/>
        <w:gridCol w:w="1503"/>
      </w:tblGrid>
      <w:tr w:rsidR="002C4BE6" w:rsidRPr="002C4BE6" w:rsidTr="00DE5D42">
        <w:trPr>
          <w:tblHeader/>
        </w:trPr>
        <w:tc>
          <w:tcPr>
            <w:tcW w:w="598" w:type="dxa"/>
          </w:tcPr>
          <w:p w:rsidR="002C4BE6" w:rsidRPr="002C4BE6" w:rsidRDefault="002C4BE6" w:rsidP="002C4BE6">
            <w:pPr>
              <w:pStyle w:val="21"/>
              <w:shd w:val="clear" w:color="auto" w:fill="auto"/>
              <w:ind w:right="20"/>
              <w:rPr>
                <w:sz w:val="24"/>
                <w:szCs w:val="24"/>
                <w:lang w:val="ru-RU"/>
              </w:rPr>
            </w:pPr>
            <w:r w:rsidRPr="002C4BE6">
              <w:rPr>
                <w:sz w:val="24"/>
                <w:szCs w:val="24"/>
              </w:rPr>
              <w:t xml:space="preserve">№ </w:t>
            </w:r>
            <w:proofErr w:type="gramStart"/>
            <w:r w:rsidRPr="002C4BE6">
              <w:rPr>
                <w:sz w:val="24"/>
                <w:szCs w:val="24"/>
              </w:rPr>
              <w:t>п</w:t>
            </w:r>
            <w:proofErr w:type="gramEnd"/>
            <w:r w:rsidRPr="002C4BE6">
              <w:rPr>
                <w:sz w:val="24"/>
                <w:szCs w:val="24"/>
              </w:rPr>
              <w:t>/п</w:t>
            </w:r>
          </w:p>
        </w:tc>
        <w:tc>
          <w:tcPr>
            <w:tcW w:w="1880" w:type="dxa"/>
          </w:tcPr>
          <w:p w:rsidR="002C4BE6" w:rsidRPr="002C4BE6" w:rsidRDefault="002C4BE6" w:rsidP="002C4BE6">
            <w:pPr>
              <w:pStyle w:val="11"/>
              <w:shd w:val="clear" w:color="auto" w:fill="auto"/>
              <w:spacing w:line="240" w:lineRule="auto"/>
              <w:ind w:firstLine="0"/>
              <w:jc w:val="center"/>
              <w:rPr>
                <w:b w:val="0"/>
                <w:sz w:val="24"/>
                <w:szCs w:val="24"/>
              </w:rPr>
            </w:pPr>
            <w:r w:rsidRPr="002C4BE6">
              <w:rPr>
                <w:b w:val="0"/>
                <w:sz w:val="24"/>
                <w:szCs w:val="24"/>
              </w:rPr>
              <w:t>Основной вид</w:t>
            </w:r>
          </w:p>
          <w:p w:rsidR="002C4BE6" w:rsidRPr="002C4BE6" w:rsidRDefault="002C4BE6" w:rsidP="002C4BE6">
            <w:pPr>
              <w:pStyle w:val="11"/>
              <w:shd w:val="clear" w:color="auto" w:fill="auto"/>
              <w:spacing w:line="240" w:lineRule="auto"/>
              <w:ind w:firstLine="0"/>
              <w:jc w:val="center"/>
              <w:rPr>
                <w:b w:val="0"/>
                <w:sz w:val="24"/>
                <w:szCs w:val="24"/>
              </w:rPr>
            </w:pPr>
            <w:r w:rsidRPr="002C4BE6">
              <w:rPr>
                <w:b w:val="0"/>
                <w:sz w:val="24"/>
                <w:szCs w:val="24"/>
              </w:rPr>
              <w:t>разрешенного</w:t>
            </w:r>
          </w:p>
          <w:p w:rsidR="002C4BE6" w:rsidRPr="002C4BE6" w:rsidRDefault="002C4BE6" w:rsidP="002C4BE6">
            <w:pPr>
              <w:pStyle w:val="11"/>
              <w:shd w:val="clear" w:color="auto" w:fill="auto"/>
              <w:spacing w:line="240" w:lineRule="auto"/>
              <w:ind w:firstLine="0"/>
              <w:jc w:val="center"/>
              <w:rPr>
                <w:b w:val="0"/>
                <w:sz w:val="24"/>
                <w:szCs w:val="24"/>
              </w:rPr>
            </w:pPr>
            <w:r w:rsidRPr="002C4BE6">
              <w:rPr>
                <w:b w:val="0"/>
                <w:sz w:val="24"/>
                <w:szCs w:val="24"/>
              </w:rPr>
              <w:t>использования</w:t>
            </w:r>
          </w:p>
          <w:p w:rsidR="002C4BE6" w:rsidRPr="002C4BE6" w:rsidRDefault="002C4BE6" w:rsidP="002C4BE6">
            <w:pPr>
              <w:pStyle w:val="11"/>
              <w:spacing w:line="278" w:lineRule="exact"/>
              <w:ind w:firstLine="0"/>
              <w:jc w:val="center"/>
              <w:rPr>
                <w:b w:val="0"/>
                <w:sz w:val="24"/>
                <w:szCs w:val="24"/>
                <w:lang w:val="ru-RU"/>
              </w:rPr>
            </w:pPr>
            <w:r w:rsidRPr="002C4BE6">
              <w:rPr>
                <w:b w:val="0"/>
                <w:sz w:val="24"/>
                <w:szCs w:val="24"/>
              </w:rPr>
              <w:t>земельного</w:t>
            </w:r>
            <w:r>
              <w:rPr>
                <w:b w:val="0"/>
                <w:sz w:val="24"/>
                <w:szCs w:val="24"/>
                <w:lang w:val="ru-RU"/>
              </w:rPr>
              <w:t xml:space="preserve"> </w:t>
            </w:r>
            <w:r w:rsidRPr="002C4BE6">
              <w:rPr>
                <w:b w:val="0"/>
                <w:sz w:val="24"/>
                <w:szCs w:val="24"/>
              </w:rPr>
              <w:t>участка</w:t>
            </w:r>
          </w:p>
        </w:tc>
        <w:tc>
          <w:tcPr>
            <w:tcW w:w="709" w:type="dxa"/>
          </w:tcPr>
          <w:p w:rsidR="002C4BE6" w:rsidRPr="002C4BE6" w:rsidRDefault="002C4BE6" w:rsidP="002C4BE6">
            <w:pPr>
              <w:pStyle w:val="21"/>
              <w:shd w:val="clear" w:color="auto" w:fill="auto"/>
              <w:ind w:right="20"/>
              <w:rPr>
                <w:sz w:val="24"/>
                <w:szCs w:val="24"/>
                <w:lang w:val="ru-RU"/>
              </w:rPr>
            </w:pPr>
            <w:r w:rsidRPr="002C4BE6">
              <w:rPr>
                <w:sz w:val="24"/>
                <w:szCs w:val="24"/>
              </w:rPr>
              <w:t>Код</w:t>
            </w:r>
          </w:p>
        </w:tc>
        <w:tc>
          <w:tcPr>
            <w:tcW w:w="3260" w:type="dxa"/>
          </w:tcPr>
          <w:p w:rsidR="002C4BE6" w:rsidRPr="002C4BE6" w:rsidRDefault="002C4BE6" w:rsidP="002C4BE6">
            <w:pPr>
              <w:pStyle w:val="11"/>
              <w:shd w:val="clear" w:color="auto" w:fill="auto"/>
              <w:tabs>
                <w:tab w:val="left" w:pos="2429"/>
              </w:tabs>
              <w:spacing w:line="240" w:lineRule="auto"/>
              <w:ind w:firstLine="0"/>
              <w:jc w:val="center"/>
              <w:rPr>
                <w:b w:val="0"/>
                <w:sz w:val="24"/>
                <w:szCs w:val="24"/>
              </w:rPr>
            </w:pPr>
            <w:r w:rsidRPr="002C4BE6">
              <w:rPr>
                <w:b w:val="0"/>
                <w:sz w:val="24"/>
                <w:szCs w:val="24"/>
              </w:rPr>
              <w:t>Основные виды</w:t>
            </w:r>
          </w:p>
          <w:p w:rsidR="002C4BE6" w:rsidRPr="002C4BE6" w:rsidRDefault="002C4BE6" w:rsidP="002C4BE6">
            <w:pPr>
              <w:pStyle w:val="11"/>
              <w:shd w:val="clear" w:color="auto" w:fill="auto"/>
              <w:tabs>
                <w:tab w:val="left" w:pos="2429"/>
              </w:tabs>
              <w:spacing w:line="240" w:lineRule="auto"/>
              <w:ind w:firstLine="0"/>
              <w:jc w:val="center"/>
              <w:rPr>
                <w:b w:val="0"/>
                <w:sz w:val="24"/>
                <w:szCs w:val="24"/>
              </w:rPr>
            </w:pPr>
            <w:r w:rsidRPr="002C4BE6">
              <w:rPr>
                <w:b w:val="0"/>
                <w:sz w:val="24"/>
                <w:szCs w:val="24"/>
              </w:rPr>
              <w:t>разрешенного</w:t>
            </w:r>
          </w:p>
          <w:p w:rsidR="002C4BE6" w:rsidRPr="002C4BE6" w:rsidRDefault="002C4BE6" w:rsidP="002C4BE6">
            <w:pPr>
              <w:pStyle w:val="11"/>
              <w:shd w:val="clear" w:color="auto" w:fill="auto"/>
              <w:tabs>
                <w:tab w:val="left" w:pos="2429"/>
              </w:tabs>
              <w:spacing w:line="240" w:lineRule="auto"/>
              <w:ind w:firstLine="0"/>
              <w:jc w:val="center"/>
              <w:rPr>
                <w:b w:val="0"/>
                <w:sz w:val="24"/>
                <w:szCs w:val="24"/>
              </w:rPr>
            </w:pPr>
            <w:r w:rsidRPr="002C4BE6">
              <w:rPr>
                <w:b w:val="0"/>
                <w:sz w:val="24"/>
                <w:szCs w:val="24"/>
              </w:rPr>
              <w:t>использования объектов</w:t>
            </w:r>
          </w:p>
          <w:p w:rsidR="002C4BE6" w:rsidRPr="002C4BE6" w:rsidRDefault="002C4BE6" w:rsidP="002C4BE6">
            <w:pPr>
              <w:pStyle w:val="21"/>
              <w:shd w:val="clear" w:color="auto" w:fill="auto"/>
              <w:tabs>
                <w:tab w:val="left" w:pos="2429"/>
              </w:tabs>
              <w:spacing w:line="240" w:lineRule="auto"/>
              <w:rPr>
                <w:sz w:val="24"/>
                <w:szCs w:val="24"/>
                <w:lang w:val="ru-RU"/>
              </w:rPr>
            </w:pPr>
            <w:r w:rsidRPr="002C4BE6">
              <w:rPr>
                <w:sz w:val="24"/>
                <w:szCs w:val="24"/>
              </w:rPr>
              <w:t>капитального строительства</w:t>
            </w:r>
          </w:p>
        </w:tc>
        <w:tc>
          <w:tcPr>
            <w:tcW w:w="1985" w:type="dxa"/>
          </w:tcPr>
          <w:p w:rsidR="002C4BE6" w:rsidRPr="002C4BE6" w:rsidRDefault="002C4BE6" w:rsidP="00DE5D42">
            <w:pPr>
              <w:pStyle w:val="11"/>
              <w:shd w:val="clear" w:color="auto" w:fill="auto"/>
              <w:spacing w:line="240" w:lineRule="auto"/>
              <w:ind w:hanging="88"/>
              <w:jc w:val="center"/>
              <w:rPr>
                <w:b w:val="0"/>
                <w:sz w:val="24"/>
                <w:szCs w:val="24"/>
              </w:rPr>
            </w:pPr>
            <w:r w:rsidRPr="002C4BE6">
              <w:rPr>
                <w:b w:val="0"/>
                <w:sz w:val="24"/>
                <w:szCs w:val="24"/>
              </w:rPr>
              <w:t>Вспомогательные</w:t>
            </w:r>
          </w:p>
          <w:p w:rsidR="002C4BE6" w:rsidRPr="002C4BE6" w:rsidRDefault="002C4BE6" w:rsidP="002C4BE6">
            <w:pPr>
              <w:pStyle w:val="11"/>
              <w:shd w:val="clear" w:color="auto" w:fill="auto"/>
              <w:spacing w:line="240" w:lineRule="auto"/>
              <w:ind w:firstLine="3"/>
              <w:jc w:val="center"/>
              <w:rPr>
                <w:b w:val="0"/>
                <w:sz w:val="24"/>
                <w:szCs w:val="24"/>
              </w:rPr>
            </w:pPr>
            <w:r w:rsidRPr="002C4BE6">
              <w:rPr>
                <w:b w:val="0"/>
                <w:sz w:val="24"/>
                <w:szCs w:val="24"/>
              </w:rPr>
              <w:t xml:space="preserve">виды </w:t>
            </w:r>
            <w:proofErr w:type="gramStart"/>
            <w:r w:rsidRPr="002C4BE6">
              <w:rPr>
                <w:b w:val="0"/>
                <w:sz w:val="24"/>
                <w:szCs w:val="24"/>
              </w:rPr>
              <w:t>разрешенного</w:t>
            </w:r>
            <w:proofErr w:type="gramEnd"/>
          </w:p>
          <w:p w:rsidR="002C4BE6" w:rsidRPr="002C4BE6" w:rsidRDefault="002C4BE6" w:rsidP="002C4BE6">
            <w:pPr>
              <w:pStyle w:val="11"/>
              <w:spacing w:line="240" w:lineRule="auto"/>
              <w:ind w:firstLine="3"/>
              <w:jc w:val="center"/>
              <w:rPr>
                <w:b w:val="0"/>
                <w:sz w:val="24"/>
                <w:szCs w:val="24"/>
              </w:rPr>
            </w:pPr>
            <w:r w:rsidRPr="002C4BE6">
              <w:rPr>
                <w:b w:val="0"/>
                <w:sz w:val="24"/>
                <w:szCs w:val="24"/>
              </w:rPr>
              <w:t>использования</w:t>
            </w:r>
          </w:p>
        </w:tc>
        <w:tc>
          <w:tcPr>
            <w:tcW w:w="1503" w:type="dxa"/>
          </w:tcPr>
          <w:p w:rsidR="002C4BE6" w:rsidRPr="002C4BE6" w:rsidRDefault="002C4BE6" w:rsidP="00DE5D42">
            <w:pPr>
              <w:pStyle w:val="21"/>
              <w:shd w:val="clear" w:color="auto" w:fill="auto"/>
              <w:ind w:left="-89" w:right="20"/>
              <w:rPr>
                <w:sz w:val="24"/>
                <w:szCs w:val="24"/>
                <w:lang w:val="ru-RU"/>
              </w:rPr>
            </w:pPr>
            <w:r w:rsidRPr="002C4BE6">
              <w:rPr>
                <w:sz w:val="24"/>
                <w:szCs w:val="24"/>
              </w:rPr>
              <w:t>Примечание</w:t>
            </w:r>
          </w:p>
        </w:tc>
      </w:tr>
      <w:tr w:rsidR="002C4BE6" w:rsidRPr="002C4BE6" w:rsidTr="00DE5D42">
        <w:tc>
          <w:tcPr>
            <w:tcW w:w="598"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1</w:t>
            </w:r>
          </w:p>
        </w:tc>
        <w:tc>
          <w:tcPr>
            <w:tcW w:w="1880" w:type="dxa"/>
          </w:tcPr>
          <w:p w:rsidR="002C4BE6" w:rsidRPr="002C4BE6" w:rsidRDefault="002C4BE6" w:rsidP="002C4BE6">
            <w:pPr>
              <w:pStyle w:val="21"/>
              <w:shd w:val="clear" w:color="auto" w:fill="auto"/>
              <w:ind w:right="20"/>
              <w:jc w:val="left"/>
              <w:rPr>
                <w:sz w:val="24"/>
                <w:szCs w:val="24"/>
                <w:lang w:val="ru-RU"/>
              </w:rPr>
            </w:pPr>
            <w:r w:rsidRPr="002C4BE6">
              <w:rPr>
                <w:sz w:val="24"/>
                <w:szCs w:val="24"/>
              </w:rPr>
              <w:t>Выращивание зерновых и иных сельскохо</w:t>
            </w:r>
            <w:r w:rsidRPr="002C4BE6">
              <w:rPr>
                <w:sz w:val="24"/>
                <w:szCs w:val="24"/>
              </w:rPr>
              <w:softHyphen/>
              <w:t>зяйственных культур</w:t>
            </w:r>
          </w:p>
        </w:tc>
        <w:tc>
          <w:tcPr>
            <w:tcW w:w="709"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1.2</w:t>
            </w:r>
          </w:p>
        </w:tc>
        <w:tc>
          <w:tcPr>
            <w:tcW w:w="3260" w:type="dxa"/>
          </w:tcPr>
          <w:p w:rsidR="002C4BE6" w:rsidRPr="002C4BE6" w:rsidRDefault="002C4BE6" w:rsidP="002C4BE6">
            <w:pPr>
              <w:pStyle w:val="11"/>
              <w:shd w:val="clear" w:color="auto" w:fill="auto"/>
              <w:spacing w:line="240" w:lineRule="auto"/>
              <w:ind w:firstLine="0"/>
              <w:jc w:val="left"/>
              <w:rPr>
                <w:b w:val="0"/>
                <w:sz w:val="24"/>
                <w:szCs w:val="24"/>
              </w:rPr>
            </w:pPr>
            <w:r w:rsidRPr="002C4BE6">
              <w:rPr>
                <w:b w:val="0"/>
                <w:sz w:val="24"/>
                <w:szCs w:val="24"/>
              </w:rPr>
              <w:t>Осуществление</w:t>
            </w:r>
            <w:r w:rsidR="00DE5D42">
              <w:rPr>
                <w:b w:val="0"/>
                <w:sz w:val="24"/>
                <w:szCs w:val="24"/>
                <w:lang w:val="ru-RU"/>
              </w:rPr>
              <w:t xml:space="preserve"> </w:t>
            </w:r>
            <w:proofErr w:type="gramStart"/>
            <w:r w:rsidRPr="002C4BE6">
              <w:rPr>
                <w:b w:val="0"/>
                <w:sz w:val="24"/>
                <w:szCs w:val="24"/>
              </w:rPr>
              <w:t>хозяйственной</w:t>
            </w:r>
            <w:proofErr w:type="gramEnd"/>
          </w:p>
          <w:p w:rsidR="002C4BE6" w:rsidRPr="002C4BE6" w:rsidRDefault="002C4BE6" w:rsidP="002C4BE6">
            <w:pPr>
              <w:pStyle w:val="11"/>
              <w:shd w:val="clear" w:color="auto" w:fill="auto"/>
              <w:spacing w:line="240" w:lineRule="auto"/>
              <w:ind w:firstLine="0"/>
              <w:jc w:val="left"/>
              <w:rPr>
                <w:b w:val="0"/>
                <w:sz w:val="24"/>
                <w:szCs w:val="24"/>
              </w:rPr>
            </w:pPr>
            <w:r w:rsidRPr="002C4BE6">
              <w:rPr>
                <w:b w:val="0"/>
                <w:sz w:val="24"/>
                <w:szCs w:val="24"/>
              </w:rPr>
              <w:t xml:space="preserve">деятельности </w:t>
            </w:r>
            <w:proofErr w:type="gramStart"/>
            <w:r w:rsidRPr="002C4BE6">
              <w:rPr>
                <w:b w:val="0"/>
                <w:sz w:val="24"/>
                <w:szCs w:val="24"/>
              </w:rPr>
              <w:t>на</w:t>
            </w:r>
            <w:proofErr w:type="gramEnd"/>
          </w:p>
          <w:p w:rsidR="002C4BE6" w:rsidRPr="002C4BE6" w:rsidRDefault="002C4BE6" w:rsidP="002C4BE6">
            <w:pPr>
              <w:pStyle w:val="11"/>
              <w:shd w:val="clear" w:color="auto" w:fill="auto"/>
              <w:spacing w:line="240" w:lineRule="auto"/>
              <w:ind w:firstLine="0"/>
              <w:jc w:val="left"/>
              <w:rPr>
                <w:b w:val="0"/>
                <w:sz w:val="24"/>
                <w:szCs w:val="24"/>
              </w:rPr>
            </w:pPr>
            <w:r w:rsidRPr="002C4BE6">
              <w:rPr>
                <w:b w:val="0"/>
                <w:sz w:val="24"/>
                <w:szCs w:val="24"/>
              </w:rPr>
              <w:t>сельскохозяйственных</w:t>
            </w:r>
          </w:p>
          <w:p w:rsidR="002C4BE6" w:rsidRPr="002C4BE6" w:rsidRDefault="002C4BE6" w:rsidP="002C4BE6">
            <w:pPr>
              <w:pStyle w:val="11"/>
              <w:shd w:val="clear" w:color="auto" w:fill="auto"/>
              <w:spacing w:line="278" w:lineRule="exact"/>
              <w:ind w:firstLine="0"/>
              <w:jc w:val="left"/>
              <w:rPr>
                <w:b w:val="0"/>
                <w:sz w:val="24"/>
                <w:szCs w:val="24"/>
              </w:rPr>
            </w:pPr>
            <w:r w:rsidRPr="002C4BE6">
              <w:rPr>
                <w:b w:val="0"/>
                <w:sz w:val="24"/>
                <w:szCs w:val="24"/>
              </w:rPr>
              <w:t xml:space="preserve">угодьях, </w:t>
            </w:r>
            <w:proofErr w:type="gramStart"/>
            <w:r w:rsidRPr="002C4BE6">
              <w:rPr>
                <w:b w:val="0"/>
                <w:sz w:val="24"/>
                <w:szCs w:val="24"/>
              </w:rPr>
              <w:t>связанной</w:t>
            </w:r>
            <w:proofErr w:type="gramEnd"/>
            <w:r w:rsidRPr="002C4BE6">
              <w:rPr>
                <w:b w:val="0"/>
                <w:sz w:val="24"/>
                <w:szCs w:val="24"/>
              </w:rPr>
              <w:t xml:space="preserve"> с производством зерновых, бобовых, кормовых, технических, масличных, эфиромасличных и иных</w:t>
            </w:r>
          </w:p>
          <w:p w:rsidR="002C4BE6" w:rsidRPr="002C4BE6" w:rsidRDefault="002C4BE6" w:rsidP="002C4BE6">
            <w:pPr>
              <w:pStyle w:val="11"/>
              <w:spacing w:line="278" w:lineRule="exact"/>
              <w:ind w:firstLine="0"/>
              <w:jc w:val="left"/>
              <w:rPr>
                <w:b w:val="0"/>
                <w:sz w:val="24"/>
                <w:szCs w:val="24"/>
              </w:rPr>
            </w:pPr>
            <w:r w:rsidRPr="002C4BE6">
              <w:rPr>
                <w:b w:val="0"/>
                <w:sz w:val="24"/>
                <w:szCs w:val="24"/>
              </w:rPr>
              <w:t>сельскохозяйственных культур</w:t>
            </w:r>
          </w:p>
        </w:tc>
        <w:tc>
          <w:tcPr>
            <w:tcW w:w="1985" w:type="dxa"/>
          </w:tcPr>
          <w:p w:rsidR="002C4BE6" w:rsidRPr="002C4BE6" w:rsidRDefault="002C4BE6" w:rsidP="002C4BE6">
            <w:pPr>
              <w:pStyle w:val="21"/>
              <w:shd w:val="clear" w:color="auto" w:fill="auto"/>
              <w:ind w:right="20"/>
              <w:jc w:val="left"/>
              <w:rPr>
                <w:sz w:val="24"/>
                <w:szCs w:val="24"/>
                <w:lang w:val="ru-RU"/>
              </w:rPr>
            </w:pPr>
          </w:p>
        </w:tc>
        <w:tc>
          <w:tcPr>
            <w:tcW w:w="1503" w:type="dxa"/>
          </w:tcPr>
          <w:p w:rsidR="002C4BE6" w:rsidRPr="002C4BE6" w:rsidRDefault="002C4BE6" w:rsidP="002C4BE6">
            <w:pPr>
              <w:pStyle w:val="21"/>
              <w:shd w:val="clear" w:color="auto" w:fill="auto"/>
              <w:ind w:right="20"/>
              <w:jc w:val="left"/>
              <w:rPr>
                <w:sz w:val="24"/>
                <w:szCs w:val="24"/>
                <w:lang w:val="ru-RU"/>
              </w:rPr>
            </w:pPr>
          </w:p>
        </w:tc>
      </w:tr>
      <w:tr w:rsidR="002C4BE6" w:rsidRPr="002C4BE6" w:rsidTr="00DE5D42">
        <w:tc>
          <w:tcPr>
            <w:tcW w:w="598"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2</w:t>
            </w:r>
          </w:p>
        </w:tc>
        <w:tc>
          <w:tcPr>
            <w:tcW w:w="1880" w:type="dxa"/>
          </w:tcPr>
          <w:p w:rsidR="002C4BE6" w:rsidRPr="002C4BE6" w:rsidRDefault="002C4BE6" w:rsidP="002C4BE6">
            <w:pPr>
              <w:pStyle w:val="21"/>
              <w:shd w:val="clear" w:color="auto" w:fill="auto"/>
              <w:ind w:right="20"/>
              <w:jc w:val="left"/>
              <w:rPr>
                <w:sz w:val="24"/>
                <w:szCs w:val="24"/>
                <w:lang w:val="ru-RU"/>
              </w:rPr>
            </w:pPr>
            <w:r w:rsidRPr="002C4BE6">
              <w:rPr>
                <w:sz w:val="24"/>
                <w:szCs w:val="24"/>
              </w:rPr>
              <w:t>Овощеводство</w:t>
            </w:r>
          </w:p>
        </w:tc>
        <w:tc>
          <w:tcPr>
            <w:tcW w:w="709"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1.3</w:t>
            </w:r>
          </w:p>
        </w:tc>
        <w:tc>
          <w:tcPr>
            <w:tcW w:w="3260" w:type="dxa"/>
          </w:tcPr>
          <w:p w:rsidR="002C4BE6" w:rsidRPr="002C4BE6" w:rsidRDefault="002C4BE6" w:rsidP="002C4BE6">
            <w:pPr>
              <w:pStyle w:val="11"/>
              <w:shd w:val="clear" w:color="auto" w:fill="auto"/>
              <w:spacing w:line="240" w:lineRule="auto"/>
              <w:ind w:firstLine="0"/>
              <w:jc w:val="left"/>
              <w:rPr>
                <w:b w:val="0"/>
                <w:sz w:val="24"/>
                <w:szCs w:val="24"/>
              </w:rPr>
            </w:pPr>
            <w:r w:rsidRPr="002C4BE6">
              <w:rPr>
                <w:b w:val="0"/>
                <w:sz w:val="24"/>
                <w:szCs w:val="24"/>
              </w:rPr>
              <w:t>Выращивание</w:t>
            </w:r>
            <w:r>
              <w:rPr>
                <w:b w:val="0"/>
                <w:sz w:val="24"/>
                <w:szCs w:val="24"/>
                <w:lang w:val="ru-RU"/>
              </w:rPr>
              <w:t xml:space="preserve"> </w:t>
            </w:r>
            <w:r w:rsidRPr="002C4BE6">
              <w:rPr>
                <w:b w:val="0"/>
                <w:sz w:val="24"/>
                <w:szCs w:val="24"/>
              </w:rPr>
              <w:t>овощных</w:t>
            </w:r>
          </w:p>
          <w:p w:rsidR="002C4BE6" w:rsidRPr="002C4BE6" w:rsidRDefault="002C4BE6" w:rsidP="002C4BE6">
            <w:pPr>
              <w:pStyle w:val="11"/>
              <w:spacing w:line="274" w:lineRule="exact"/>
              <w:ind w:firstLine="0"/>
              <w:jc w:val="left"/>
              <w:rPr>
                <w:b w:val="0"/>
                <w:sz w:val="24"/>
                <w:szCs w:val="24"/>
              </w:rPr>
            </w:pPr>
            <w:r w:rsidRPr="002C4BE6">
              <w:rPr>
                <w:b w:val="0"/>
                <w:sz w:val="24"/>
                <w:szCs w:val="24"/>
              </w:rPr>
              <w:t>сельскохозяйственных культур</w:t>
            </w:r>
          </w:p>
        </w:tc>
        <w:tc>
          <w:tcPr>
            <w:tcW w:w="1985" w:type="dxa"/>
          </w:tcPr>
          <w:p w:rsidR="002C4BE6" w:rsidRPr="002C4BE6" w:rsidRDefault="002C4BE6" w:rsidP="002C4BE6">
            <w:pPr>
              <w:pStyle w:val="21"/>
              <w:shd w:val="clear" w:color="auto" w:fill="auto"/>
              <w:ind w:right="20"/>
              <w:jc w:val="left"/>
              <w:rPr>
                <w:sz w:val="24"/>
                <w:szCs w:val="24"/>
                <w:lang w:val="ru-RU"/>
              </w:rPr>
            </w:pPr>
          </w:p>
        </w:tc>
        <w:tc>
          <w:tcPr>
            <w:tcW w:w="1503" w:type="dxa"/>
          </w:tcPr>
          <w:p w:rsidR="002C4BE6" w:rsidRPr="002C4BE6" w:rsidRDefault="002C4BE6" w:rsidP="002C4BE6">
            <w:pPr>
              <w:pStyle w:val="21"/>
              <w:shd w:val="clear" w:color="auto" w:fill="auto"/>
              <w:ind w:right="20"/>
              <w:jc w:val="left"/>
              <w:rPr>
                <w:sz w:val="24"/>
                <w:szCs w:val="24"/>
                <w:lang w:val="ru-RU"/>
              </w:rPr>
            </w:pPr>
          </w:p>
        </w:tc>
      </w:tr>
      <w:tr w:rsidR="002C4BE6" w:rsidRPr="002C4BE6" w:rsidTr="00DE5D42">
        <w:tc>
          <w:tcPr>
            <w:tcW w:w="598"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lastRenderedPageBreak/>
              <w:t>3</w:t>
            </w:r>
          </w:p>
        </w:tc>
        <w:tc>
          <w:tcPr>
            <w:tcW w:w="1880" w:type="dxa"/>
          </w:tcPr>
          <w:p w:rsidR="002C4BE6" w:rsidRPr="002C4BE6" w:rsidRDefault="002C4BE6" w:rsidP="002C4BE6">
            <w:pPr>
              <w:pStyle w:val="21"/>
              <w:shd w:val="clear" w:color="auto" w:fill="auto"/>
              <w:ind w:right="20"/>
              <w:jc w:val="left"/>
              <w:rPr>
                <w:sz w:val="24"/>
                <w:szCs w:val="24"/>
                <w:lang w:val="ru-RU"/>
              </w:rPr>
            </w:pPr>
            <w:r w:rsidRPr="002C4BE6">
              <w:rPr>
                <w:sz w:val="24"/>
                <w:szCs w:val="24"/>
              </w:rPr>
              <w:t>Садоводство</w:t>
            </w:r>
          </w:p>
        </w:tc>
        <w:tc>
          <w:tcPr>
            <w:tcW w:w="709"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1.5</w:t>
            </w:r>
          </w:p>
        </w:tc>
        <w:tc>
          <w:tcPr>
            <w:tcW w:w="3260" w:type="dxa"/>
          </w:tcPr>
          <w:p w:rsidR="002C4BE6" w:rsidRPr="002C4BE6" w:rsidRDefault="002C4BE6" w:rsidP="002C4BE6">
            <w:pPr>
              <w:pStyle w:val="11"/>
              <w:shd w:val="clear" w:color="auto" w:fill="auto"/>
              <w:spacing w:line="240" w:lineRule="auto"/>
              <w:ind w:firstLine="0"/>
              <w:jc w:val="left"/>
              <w:rPr>
                <w:b w:val="0"/>
                <w:sz w:val="24"/>
                <w:szCs w:val="24"/>
              </w:rPr>
            </w:pPr>
            <w:r w:rsidRPr="002C4BE6">
              <w:rPr>
                <w:b w:val="0"/>
                <w:sz w:val="24"/>
                <w:szCs w:val="24"/>
              </w:rPr>
              <w:t>Выращивание</w:t>
            </w:r>
            <w:r w:rsidR="00DE5D42">
              <w:rPr>
                <w:b w:val="0"/>
                <w:sz w:val="24"/>
                <w:szCs w:val="24"/>
                <w:lang w:val="ru-RU"/>
              </w:rPr>
              <w:t xml:space="preserve"> </w:t>
            </w:r>
            <w:proofErr w:type="gramStart"/>
            <w:r w:rsidRPr="002C4BE6">
              <w:rPr>
                <w:b w:val="0"/>
                <w:sz w:val="24"/>
                <w:szCs w:val="24"/>
              </w:rPr>
              <w:t>многолетних</w:t>
            </w:r>
            <w:proofErr w:type="gramEnd"/>
          </w:p>
          <w:p w:rsidR="002C4BE6" w:rsidRPr="002C4BE6" w:rsidRDefault="002C4BE6" w:rsidP="002C4BE6">
            <w:pPr>
              <w:pStyle w:val="11"/>
              <w:spacing w:line="278" w:lineRule="exact"/>
              <w:ind w:firstLine="0"/>
              <w:jc w:val="left"/>
              <w:rPr>
                <w:b w:val="0"/>
                <w:sz w:val="24"/>
                <w:szCs w:val="24"/>
              </w:rPr>
            </w:pPr>
            <w:r w:rsidRPr="002C4BE6">
              <w:rPr>
                <w:b w:val="0"/>
                <w:sz w:val="24"/>
                <w:szCs w:val="24"/>
              </w:rPr>
              <w:t>плодовых и ягодных культур, винограда и иных многолетних культур</w:t>
            </w:r>
          </w:p>
        </w:tc>
        <w:tc>
          <w:tcPr>
            <w:tcW w:w="1985" w:type="dxa"/>
          </w:tcPr>
          <w:p w:rsidR="002C4BE6" w:rsidRPr="002C4BE6" w:rsidRDefault="002C4BE6" w:rsidP="002C4BE6">
            <w:pPr>
              <w:pStyle w:val="21"/>
              <w:shd w:val="clear" w:color="auto" w:fill="auto"/>
              <w:ind w:right="20"/>
              <w:jc w:val="left"/>
              <w:rPr>
                <w:sz w:val="24"/>
                <w:szCs w:val="24"/>
                <w:lang w:val="ru-RU"/>
              </w:rPr>
            </w:pPr>
          </w:p>
        </w:tc>
        <w:tc>
          <w:tcPr>
            <w:tcW w:w="1503" w:type="dxa"/>
          </w:tcPr>
          <w:p w:rsidR="002C4BE6" w:rsidRPr="002C4BE6" w:rsidRDefault="002C4BE6" w:rsidP="002C4BE6">
            <w:pPr>
              <w:pStyle w:val="21"/>
              <w:shd w:val="clear" w:color="auto" w:fill="auto"/>
              <w:ind w:right="20"/>
              <w:jc w:val="left"/>
              <w:rPr>
                <w:sz w:val="24"/>
                <w:szCs w:val="24"/>
                <w:lang w:val="ru-RU"/>
              </w:rPr>
            </w:pPr>
          </w:p>
        </w:tc>
      </w:tr>
      <w:tr w:rsidR="002C4BE6" w:rsidRPr="002C4BE6" w:rsidTr="00DE5D42">
        <w:tc>
          <w:tcPr>
            <w:tcW w:w="598"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4</w:t>
            </w:r>
          </w:p>
        </w:tc>
        <w:tc>
          <w:tcPr>
            <w:tcW w:w="1880" w:type="dxa"/>
          </w:tcPr>
          <w:p w:rsidR="002C4BE6" w:rsidRPr="002C4BE6" w:rsidRDefault="002C4BE6" w:rsidP="002C4BE6">
            <w:pPr>
              <w:pStyle w:val="21"/>
              <w:shd w:val="clear" w:color="auto" w:fill="auto"/>
              <w:ind w:right="-128"/>
              <w:jc w:val="left"/>
              <w:rPr>
                <w:sz w:val="24"/>
                <w:szCs w:val="24"/>
              </w:rPr>
            </w:pPr>
            <w:r w:rsidRPr="002C4BE6">
              <w:rPr>
                <w:sz w:val="24"/>
                <w:szCs w:val="24"/>
              </w:rPr>
              <w:t>Животноводство</w:t>
            </w:r>
          </w:p>
        </w:tc>
        <w:tc>
          <w:tcPr>
            <w:tcW w:w="709"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1.7</w:t>
            </w:r>
          </w:p>
        </w:tc>
        <w:tc>
          <w:tcPr>
            <w:tcW w:w="3260" w:type="dxa"/>
          </w:tcPr>
          <w:p w:rsidR="002C4BE6" w:rsidRPr="002C4BE6" w:rsidRDefault="002C4BE6" w:rsidP="002C4BE6">
            <w:pPr>
              <w:pStyle w:val="11"/>
              <w:shd w:val="clear" w:color="auto" w:fill="auto"/>
              <w:spacing w:line="240" w:lineRule="auto"/>
              <w:ind w:firstLine="0"/>
              <w:jc w:val="left"/>
              <w:rPr>
                <w:b w:val="0"/>
                <w:sz w:val="24"/>
                <w:szCs w:val="24"/>
              </w:rPr>
            </w:pPr>
            <w:r w:rsidRPr="002C4BE6">
              <w:rPr>
                <w:b w:val="0"/>
                <w:sz w:val="24"/>
                <w:szCs w:val="24"/>
              </w:rPr>
              <w:t>Сенокошение, выпас</w:t>
            </w:r>
          </w:p>
          <w:p w:rsidR="002C4BE6" w:rsidRPr="002C4BE6" w:rsidRDefault="002C4BE6" w:rsidP="002C4BE6">
            <w:pPr>
              <w:pStyle w:val="11"/>
              <w:spacing w:line="278" w:lineRule="exact"/>
              <w:ind w:firstLine="0"/>
              <w:jc w:val="left"/>
              <w:rPr>
                <w:b w:val="0"/>
                <w:sz w:val="24"/>
                <w:szCs w:val="24"/>
              </w:rPr>
            </w:pPr>
            <w:r w:rsidRPr="002C4BE6">
              <w:rPr>
                <w:b w:val="0"/>
                <w:sz w:val="24"/>
                <w:szCs w:val="24"/>
              </w:rPr>
              <w:t>сельскохозяйственных животных</w:t>
            </w:r>
          </w:p>
        </w:tc>
        <w:tc>
          <w:tcPr>
            <w:tcW w:w="1985" w:type="dxa"/>
          </w:tcPr>
          <w:p w:rsidR="002C4BE6" w:rsidRPr="002C4BE6" w:rsidRDefault="002C4BE6" w:rsidP="002C4BE6">
            <w:pPr>
              <w:pStyle w:val="21"/>
              <w:shd w:val="clear" w:color="auto" w:fill="auto"/>
              <w:ind w:right="20"/>
              <w:jc w:val="left"/>
              <w:rPr>
                <w:sz w:val="24"/>
                <w:szCs w:val="24"/>
                <w:lang w:val="ru-RU"/>
              </w:rPr>
            </w:pPr>
          </w:p>
        </w:tc>
        <w:tc>
          <w:tcPr>
            <w:tcW w:w="1503" w:type="dxa"/>
          </w:tcPr>
          <w:p w:rsidR="002C4BE6" w:rsidRPr="002C4BE6" w:rsidRDefault="002C4BE6" w:rsidP="002C4BE6">
            <w:pPr>
              <w:pStyle w:val="21"/>
              <w:shd w:val="clear" w:color="auto" w:fill="auto"/>
              <w:ind w:right="20"/>
              <w:jc w:val="right"/>
              <w:rPr>
                <w:sz w:val="24"/>
                <w:szCs w:val="24"/>
                <w:lang w:val="ru-RU"/>
              </w:rPr>
            </w:pPr>
          </w:p>
        </w:tc>
      </w:tr>
      <w:tr w:rsidR="002C4BE6" w:rsidRPr="002C4BE6" w:rsidTr="00DE5D42">
        <w:tc>
          <w:tcPr>
            <w:tcW w:w="598"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5</w:t>
            </w:r>
          </w:p>
          <w:p w:rsidR="002C4BE6" w:rsidRPr="002C4BE6" w:rsidRDefault="002C4BE6" w:rsidP="002C4BE6">
            <w:pPr>
              <w:pStyle w:val="21"/>
              <w:shd w:val="clear" w:color="auto" w:fill="auto"/>
              <w:ind w:right="20"/>
              <w:jc w:val="left"/>
              <w:rPr>
                <w:sz w:val="24"/>
                <w:szCs w:val="24"/>
                <w:lang w:val="ru-RU"/>
              </w:rPr>
            </w:pPr>
          </w:p>
        </w:tc>
        <w:tc>
          <w:tcPr>
            <w:tcW w:w="1880" w:type="dxa"/>
          </w:tcPr>
          <w:p w:rsidR="002C4BE6" w:rsidRPr="002C4BE6" w:rsidRDefault="002C4BE6" w:rsidP="002C4BE6">
            <w:pPr>
              <w:pStyle w:val="11"/>
              <w:shd w:val="clear" w:color="auto" w:fill="auto"/>
              <w:spacing w:line="278" w:lineRule="exact"/>
              <w:ind w:firstLine="0"/>
              <w:jc w:val="left"/>
              <w:rPr>
                <w:b w:val="0"/>
                <w:sz w:val="24"/>
                <w:szCs w:val="24"/>
              </w:rPr>
            </w:pPr>
            <w:r w:rsidRPr="002C4BE6">
              <w:rPr>
                <w:b w:val="0"/>
                <w:sz w:val="24"/>
                <w:szCs w:val="24"/>
              </w:rPr>
              <w:t>Земельные</w:t>
            </w:r>
          </w:p>
          <w:p w:rsidR="002C4BE6" w:rsidRPr="002C4BE6" w:rsidRDefault="002C4BE6" w:rsidP="002C4BE6">
            <w:pPr>
              <w:pStyle w:val="11"/>
              <w:shd w:val="clear" w:color="auto" w:fill="auto"/>
              <w:spacing w:line="278" w:lineRule="exact"/>
              <w:ind w:firstLine="0"/>
              <w:jc w:val="left"/>
              <w:rPr>
                <w:b w:val="0"/>
                <w:sz w:val="24"/>
                <w:szCs w:val="24"/>
              </w:rPr>
            </w:pPr>
            <w:r w:rsidRPr="002C4BE6">
              <w:rPr>
                <w:b w:val="0"/>
                <w:sz w:val="24"/>
                <w:szCs w:val="24"/>
              </w:rPr>
              <w:t>участки</w:t>
            </w:r>
          </w:p>
          <w:p w:rsidR="002C4BE6" w:rsidRPr="002C4BE6" w:rsidRDefault="002C4BE6" w:rsidP="002C4BE6">
            <w:pPr>
              <w:pStyle w:val="11"/>
              <w:shd w:val="clear" w:color="auto" w:fill="auto"/>
              <w:spacing w:line="278" w:lineRule="exact"/>
              <w:ind w:firstLine="0"/>
              <w:jc w:val="left"/>
              <w:rPr>
                <w:b w:val="0"/>
                <w:sz w:val="24"/>
                <w:szCs w:val="24"/>
              </w:rPr>
            </w:pPr>
            <w:r w:rsidRPr="002C4BE6">
              <w:rPr>
                <w:b w:val="0"/>
                <w:sz w:val="24"/>
                <w:szCs w:val="24"/>
              </w:rPr>
              <w:t>(территории)</w:t>
            </w:r>
          </w:p>
          <w:p w:rsidR="002C4BE6" w:rsidRPr="002C4BE6" w:rsidRDefault="002C4BE6" w:rsidP="002C4BE6">
            <w:pPr>
              <w:pStyle w:val="11"/>
              <w:shd w:val="clear" w:color="auto" w:fill="auto"/>
              <w:spacing w:line="278" w:lineRule="exact"/>
              <w:ind w:firstLine="0"/>
              <w:jc w:val="left"/>
              <w:rPr>
                <w:b w:val="0"/>
                <w:sz w:val="24"/>
                <w:szCs w:val="24"/>
              </w:rPr>
            </w:pPr>
            <w:r w:rsidRPr="002C4BE6">
              <w:rPr>
                <w:b w:val="0"/>
                <w:sz w:val="24"/>
                <w:szCs w:val="24"/>
              </w:rPr>
              <w:t>общего</w:t>
            </w:r>
          </w:p>
          <w:p w:rsidR="002C4BE6" w:rsidRPr="002C4BE6" w:rsidRDefault="002C4BE6" w:rsidP="002C4BE6">
            <w:pPr>
              <w:pStyle w:val="21"/>
              <w:shd w:val="clear" w:color="auto" w:fill="auto"/>
              <w:ind w:right="20"/>
              <w:jc w:val="left"/>
              <w:rPr>
                <w:sz w:val="24"/>
                <w:szCs w:val="24"/>
              </w:rPr>
            </w:pPr>
            <w:r w:rsidRPr="002C4BE6">
              <w:rPr>
                <w:sz w:val="24"/>
                <w:szCs w:val="24"/>
              </w:rPr>
              <w:t>пользования</w:t>
            </w:r>
          </w:p>
        </w:tc>
        <w:tc>
          <w:tcPr>
            <w:tcW w:w="709"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12.0</w:t>
            </w:r>
          </w:p>
        </w:tc>
        <w:tc>
          <w:tcPr>
            <w:tcW w:w="3260" w:type="dxa"/>
          </w:tcPr>
          <w:p w:rsidR="002C4BE6" w:rsidRPr="002C4BE6" w:rsidRDefault="002C4BE6" w:rsidP="002C4BE6">
            <w:pPr>
              <w:pStyle w:val="11"/>
              <w:shd w:val="clear" w:color="auto" w:fill="auto"/>
              <w:spacing w:line="240" w:lineRule="auto"/>
              <w:ind w:firstLine="0"/>
              <w:jc w:val="left"/>
              <w:rPr>
                <w:b w:val="0"/>
                <w:sz w:val="24"/>
                <w:szCs w:val="24"/>
              </w:rPr>
            </w:pPr>
            <w:r w:rsidRPr="002C4BE6">
              <w:rPr>
                <w:b w:val="0"/>
                <w:sz w:val="24"/>
                <w:szCs w:val="24"/>
              </w:rPr>
              <w:t xml:space="preserve">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w:t>
            </w:r>
            <w:r>
              <w:rPr>
                <w:b w:val="0"/>
                <w:sz w:val="24"/>
                <w:szCs w:val="24"/>
                <w:lang w:val="ru-RU"/>
              </w:rPr>
              <w:t>п</w:t>
            </w:r>
            <w:proofErr w:type="spellStart"/>
            <w:r w:rsidRPr="002C4BE6">
              <w:rPr>
                <w:b w:val="0"/>
                <w:sz w:val="24"/>
                <w:szCs w:val="24"/>
              </w:rPr>
              <w:t>ереходов</w:t>
            </w:r>
            <w:proofErr w:type="spellEnd"/>
            <w:r w:rsidRPr="002C4BE6">
              <w:rPr>
                <w:b w:val="0"/>
                <w:sz w:val="24"/>
                <w:szCs w:val="24"/>
              </w:rPr>
              <w:t>,</w:t>
            </w:r>
            <w:r w:rsidR="00DE5D42">
              <w:rPr>
                <w:b w:val="0"/>
                <w:sz w:val="24"/>
                <w:szCs w:val="24"/>
                <w:lang w:val="ru-RU"/>
              </w:rPr>
              <w:t xml:space="preserve"> </w:t>
            </w:r>
            <w:r w:rsidRPr="002C4BE6">
              <w:rPr>
                <w:b w:val="0"/>
                <w:sz w:val="24"/>
                <w:szCs w:val="24"/>
              </w:rPr>
              <w:t>скверов, площадей, проездов, малых архитектурных форм благоустройства</w:t>
            </w:r>
          </w:p>
        </w:tc>
        <w:tc>
          <w:tcPr>
            <w:tcW w:w="1985" w:type="dxa"/>
          </w:tcPr>
          <w:p w:rsidR="002C4BE6" w:rsidRPr="002C4BE6" w:rsidRDefault="002C4BE6" w:rsidP="002C4BE6">
            <w:pPr>
              <w:pStyle w:val="21"/>
              <w:shd w:val="clear" w:color="auto" w:fill="auto"/>
              <w:ind w:right="20"/>
              <w:jc w:val="left"/>
              <w:rPr>
                <w:sz w:val="24"/>
                <w:szCs w:val="24"/>
                <w:lang w:val="ru-RU"/>
              </w:rPr>
            </w:pPr>
          </w:p>
        </w:tc>
        <w:tc>
          <w:tcPr>
            <w:tcW w:w="1503" w:type="dxa"/>
          </w:tcPr>
          <w:p w:rsidR="002C4BE6" w:rsidRPr="002C4BE6" w:rsidRDefault="002C4BE6" w:rsidP="002C4BE6">
            <w:pPr>
              <w:pStyle w:val="21"/>
              <w:shd w:val="clear" w:color="auto" w:fill="auto"/>
              <w:ind w:right="20"/>
              <w:jc w:val="right"/>
              <w:rPr>
                <w:sz w:val="24"/>
                <w:szCs w:val="24"/>
                <w:lang w:val="ru-RU"/>
              </w:rPr>
            </w:pPr>
          </w:p>
        </w:tc>
      </w:tr>
      <w:tr w:rsidR="002C4BE6" w:rsidRPr="002C4BE6" w:rsidTr="00DE5D42">
        <w:tc>
          <w:tcPr>
            <w:tcW w:w="598"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6</w:t>
            </w:r>
          </w:p>
        </w:tc>
        <w:tc>
          <w:tcPr>
            <w:tcW w:w="1880" w:type="dxa"/>
          </w:tcPr>
          <w:p w:rsidR="002C4BE6" w:rsidRPr="002C4BE6" w:rsidRDefault="002C4BE6" w:rsidP="002C4BE6">
            <w:pPr>
              <w:pStyle w:val="21"/>
              <w:shd w:val="clear" w:color="auto" w:fill="auto"/>
              <w:ind w:right="20"/>
              <w:jc w:val="left"/>
              <w:rPr>
                <w:sz w:val="24"/>
                <w:szCs w:val="24"/>
              </w:rPr>
            </w:pPr>
            <w:r w:rsidRPr="002C4BE6">
              <w:rPr>
                <w:sz w:val="24"/>
                <w:szCs w:val="24"/>
              </w:rPr>
              <w:t>Коммунальное обслуживание</w:t>
            </w:r>
          </w:p>
        </w:tc>
        <w:tc>
          <w:tcPr>
            <w:tcW w:w="709" w:type="dxa"/>
          </w:tcPr>
          <w:p w:rsidR="002C4BE6" w:rsidRPr="002C4BE6" w:rsidRDefault="002C4BE6" w:rsidP="002C4BE6">
            <w:pPr>
              <w:pStyle w:val="21"/>
              <w:shd w:val="clear" w:color="auto" w:fill="auto"/>
              <w:ind w:right="20"/>
              <w:jc w:val="left"/>
              <w:rPr>
                <w:sz w:val="24"/>
                <w:szCs w:val="24"/>
                <w:lang w:val="ru-RU"/>
              </w:rPr>
            </w:pPr>
            <w:r w:rsidRPr="002C4BE6">
              <w:rPr>
                <w:sz w:val="24"/>
                <w:szCs w:val="24"/>
                <w:lang w:val="ru-RU"/>
              </w:rPr>
              <w:t>3.1</w:t>
            </w:r>
          </w:p>
        </w:tc>
        <w:tc>
          <w:tcPr>
            <w:tcW w:w="3260" w:type="dxa"/>
          </w:tcPr>
          <w:p w:rsidR="002C4BE6" w:rsidRPr="002C4BE6" w:rsidRDefault="002C4BE6" w:rsidP="002C4BE6">
            <w:pPr>
              <w:pStyle w:val="11"/>
              <w:shd w:val="clear" w:color="auto" w:fill="auto"/>
              <w:spacing w:line="274" w:lineRule="exact"/>
              <w:ind w:firstLine="0"/>
              <w:jc w:val="left"/>
              <w:rPr>
                <w:b w:val="0"/>
                <w:sz w:val="24"/>
                <w:szCs w:val="24"/>
              </w:rPr>
            </w:pPr>
            <w:proofErr w:type="gramStart"/>
            <w:r w:rsidRPr="002C4BE6">
              <w:rPr>
                <w:b w:val="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roofErr w:type="gramEnd"/>
          </w:p>
          <w:p w:rsidR="002C4BE6" w:rsidRPr="002C4BE6" w:rsidRDefault="002C4BE6" w:rsidP="002C4BE6">
            <w:pPr>
              <w:pStyle w:val="11"/>
              <w:shd w:val="clear" w:color="auto" w:fill="auto"/>
              <w:spacing w:line="240" w:lineRule="auto"/>
              <w:ind w:firstLine="0"/>
              <w:jc w:val="left"/>
              <w:rPr>
                <w:b w:val="0"/>
                <w:sz w:val="24"/>
                <w:szCs w:val="24"/>
              </w:rPr>
            </w:pPr>
            <w:r w:rsidRPr="002C4BE6">
              <w:rPr>
                <w:b w:val="0"/>
                <w:sz w:val="24"/>
                <w:szCs w:val="24"/>
              </w:rPr>
              <w:t>электропередачи, трансформаторных подстанций, газопроводов, линий связи, телефонных станций, канализаций)</w:t>
            </w:r>
          </w:p>
        </w:tc>
        <w:tc>
          <w:tcPr>
            <w:tcW w:w="1985" w:type="dxa"/>
          </w:tcPr>
          <w:p w:rsidR="002C4BE6" w:rsidRPr="002C4BE6" w:rsidRDefault="002C4BE6" w:rsidP="002C4BE6">
            <w:pPr>
              <w:pStyle w:val="21"/>
              <w:shd w:val="clear" w:color="auto" w:fill="auto"/>
              <w:ind w:right="20"/>
              <w:jc w:val="left"/>
              <w:rPr>
                <w:sz w:val="24"/>
                <w:szCs w:val="24"/>
                <w:lang w:val="ru-RU"/>
              </w:rPr>
            </w:pPr>
          </w:p>
        </w:tc>
        <w:tc>
          <w:tcPr>
            <w:tcW w:w="1503" w:type="dxa"/>
          </w:tcPr>
          <w:p w:rsidR="002C4BE6" w:rsidRPr="002C4BE6" w:rsidRDefault="002C4BE6" w:rsidP="002C4BE6">
            <w:pPr>
              <w:pStyle w:val="21"/>
              <w:shd w:val="clear" w:color="auto" w:fill="auto"/>
              <w:ind w:right="20"/>
              <w:jc w:val="right"/>
              <w:rPr>
                <w:sz w:val="24"/>
                <w:szCs w:val="24"/>
                <w:lang w:val="ru-RU"/>
              </w:rPr>
            </w:pPr>
          </w:p>
        </w:tc>
      </w:tr>
    </w:tbl>
    <w:p w:rsidR="0023128A" w:rsidRPr="002C4BE6" w:rsidRDefault="0023128A">
      <w:pPr>
        <w:rPr>
          <w:sz w:val="2"/>
          <w:szCs w:val="2"/>
          <w:lang w:val="ru-RU"/>
        </w:rPr>
      </w:pPr>
    </w:p>
    <w:p w:rsidR="0023128A" w:rsidRDefault="0023128A">
      <w:pPr>
        <w:rPr>
          <w:sz w:val="2"/>
          <w:szCs w:val="2"/>
        </w:rPr>
      </w:pPr>
    </w:p>
    <w:p w:rsidR="0023128A" w:rsidRDefault="003D2532">
      <w:pPr>
        <w:pStyle w:val="21"/>
        <w:shd w:val="clear" w:color="auto" w:fill="auto"/>
        <w:spacing w:before="256" w:line="307" w:lineRule="exact"/>
        <w:ind w:left="20" w:right="20" w:firstLine="700"/>
        <w:jc w:val="both"/>
      </w:pPr>
      <w:r>
        <w:t>2) 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СХ</w:t>
      </w:r>
      <w:proofErr w:type="gramStart"/>
      <w:r>
        <w:t>1</w:t>
      </w:r>
      <w:proofErr w:type="gramEnd"/>
      <w:r>
        <w:t xml:space="preserve"> не предусмотрен;</w:t>
      </w:r>
    </w:p>
    <w:p w:rsidR="0023128A" w:rsidRDefault="003D2532">
      <w:pPr>
        <w:pStyle w:val="21"/>
        <w:shd w:val="clear" w:color="auto" w:fill="auto"/>
        <w:spacing w:line="336" w:lineRule="exact"/>
        <w:ind w:left="20" w:right="20" w:firstLine="720"/>
        <w:jc w:val="both"/>
      </w:pPr>
      <w:r>
        <w:lastRenderedPageBreak/>
        <w:t>3) предельные размеры земельных участков, предельные параметры разрешенного строительства, реконструкции объектов капитального строительства зоны СХ</w:t>
      </w:r>
      <w:proofErr w:type="gramStart"/>
      <w:r>
        <w:t>1</w:t>
      </w:r>
      <w:proofErr w:type="gramEnd"/>
      <w:r>
        <w:t xml:space="preserve"> представлены в таблице 21.</w:t>
      </w:r>
    </w:p>
    <w:p w:rsidR="0023128A" w:rsidRDefault="003D2532">
      <w:pPr>
        <w:pStyle w:val="21"/>
        <w:shd w:val="clear" w:color="auto" w:fill="auto"/>
        <w:spacing w:line="270" w:lineRule="exact"/>
        <w:ind w:left="8340"/>
        <w:jc w:val="left"/>
        <w:rPr>
          <w:lang w:val="ru-RU"/>
        </w:rPr>
      </w:pPr>
      <w:r>
        <w:t>Таблица 21</w:t>
      </w:r>
    </w:p>
    <w:tbl>
      <w:tblPr>
        <w:tblStyle w:val="aa"/>
        <w:tblW w:w="0" w:type="auto"/>
        <w:tblLook w:val="04A0" w:firstRow="1" w:lastRow="0" w:firstColumn="1" w:lastColumn="0" w:noHBand="0" w:noVBand="1"/>
      </w:tblPr>
      <w:tblGrid>
        <w:gridCol w:w="540"/>
        <w:gridCol w:w="4530"/>
        <w:gridCol w:w="4885"/>
      </w:tblGrid>
      <w:tr w:rsidR="00DE5D42" w:rsidRPr="00DE5D42" w:rsidTr="00DE5D42">
        <w:tc>
          <w:tcPr>
            <w:tcW w:w="540" w:type="dxa"/>
          </w:tcPr>
          <w:p w:rsidR="00DE5D42" w:rsidRPr="00DE5D42" w:rsidRDefault="00DE5D42" w:rsidP="00DE5D42">
            <w:pPr>
              <w:pStyle w:val="80"/>
              <w:shd w:val="clear" w:color="auto" w:fill="auto"/>
              <w:spacing w:line="240" w:lineRule="auto"/>
              <w:jc w:val="center"/>
              <w:rPr>
                <w:rFonts w:ascii="Times New Roman" w:hAnsi="Times New Roman" w:cs="Times New Roman"/>
                <w:sz w:val="24"/>
                <w:szCs w:val="24"/>
                <w:lang w:val="ru-RU"/>
              </w:rPr>
            </w:pPr>
            <w:r w:rsidRPr="00DE5D42">
              <w:rPr>
                <w:rFonts w:ascii="Times New Roman" w:hAnsi="Times New Roman" w:cs="Times New Roman"/>
                <w:sz w:val="24"/>
                <w:szCs w:val="24"/>
                <w:lang w:val="ru-RU"/>
              </w:rPr>
              <w:t>№</w:t>
            </w:r>
          </w:p>
          <w:p w:rsidR="00DE5D42" w:rsidRPr="00DE5D42" w:rsidRDefault="00DE5D42" w:rsidP="00DE5D42">
            <w:pPr>
              <w:pStyle w:val="21"/>
              <w:shd w:val="clear" w:color="auto" w:fill="auto"/>
              <w:spacing w:line="270" w:lineRule="exact"/>
              <w:rPr>
                <w:sz w:val="24"/>
                <w:szCs w:val="24"/>
                <w:lang w:val="ru-RU"/>
              </w:rPr>
            </w:pPr>
            <w:proofErr w:type="gramStart"/>
            <w:r w:rsidRPr="00DE5D42">
              <w:rPr>
                <w:sz w:val="24"/>
                <w:szCs w:val="24"/>
                <w:lang w:val="ru-RU"/>
              </w:rPr>
              <w:t>п</w:t>
            </w:r>
            <w:proofErr w:type="gramEnd"/>
            <w:r w:rsidRPr="00DE5D42">
              <w:rPr>
                <w:sz w:val="24"/>
                <w:szCs w:val="24"/>
              </w:rPr>
              <w:t>/п</w:t>
            </w:r>
          </w:p>
        </w:tc>
        <w:tc>
          <w:tcPr>
            <w:tcW w:w="4530" w:type="dxa"/>
          </w:tcPr>
          <w:p w:rsidR="00DE5D42" w:rsidRPr="00DE5D42" w:rsidRDefault="00DE5D42" w:rsidP="00DE5D42">
            <w:pPr>
              <w:pStyle w:val="21"/>
              <w:shd w:val="clear" w:color="auto" w:fill="auto"/>
              <w:spacing w:line="270" w:lineRule="exact"/>
              <w:rPr>
                <w:sz w:val="24"/>
                <w:szCs w:val="24"/>
                <w:lang w:val="ru-RU"/>
              </w:rPr>
            </w:pPr>
            <w:r w:rsidRPr="00DE5D42">
              <w:rPr>
                <w:sz w:val="24"/>
                <w:szCs w:val="24"/>
              </w:rPr>
              <w:t>Предельный параметр</w:t>
            </w:r>
          </w:p>
        </w:tc>
        <w:tc>
          <w:tcPr>
            <w:tcW w:w="4885" w:type="dxa"/>
          </w:tcPr>
          <w:p w:rsidR="00DE5D42" w:rsidRPr="00DE5D42" w:rsidRDefault="00DE5D42" w:rsidP="00DE5D42">
            <w:pPr>
              <w:pStyle w:val="21"/>
              <w:shd w:val="clear" w:color="auto" w:fill="auto"/>
              <w:spacing w:line="270" w:lineRule="exact"/>
              <w:rPr>
                <w:sz w:val="24"/>
                <w:szCs w:val="24"/>
                <w:lang w:val="ru-RU"/>
              </w:rPr>
            </w:pPr>
            <w:r w:rsidRPr="00DE5D42">
              <w:rPr>
                <w:sz w:val="24"/>
                <w:szCs w:val="24"/>
              </w:rPr>
              <w:t>Описание параметра</w:t>
            </w:r>
          </w:p>
        </w:tc>
      </w:tr>
      <w:tr w:rsidR="00DE5D42" w:rsidRPr="00DE5D42" w:rsidTr="00DE5D42">
        <w:tc>
          <w:tcPr>
            <w:tcW w:w="540" w:type="dxa"/>
            <w:vMerge w:val="restart"/>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lang w:val="ru-RU"/>
              </w:rPr>
              <w:t>1</w:t>
            </w:r>
          </w:p>
        </w:tc>
        <w:tc>
          <w:tcPr>
            <w:tcW w:w="4530" w:type="dxa"/>
            <w:vMerge w:val="restart"/>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Минимальная площадь земельного участка (кв. м)</w:t>
            </w:r>
          </w:p>
        </w:tc>
        <w:tc>
          <w:tcPr>
            <w:tcW w:w="4885"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10 - для коммунального обслуживания (КНС, АТС, КТП, ЗТП, ШРП, ГРП, ТП)</w:t>
            </w:r>
          </w:p>
        </w:tc>
      </w:tr>
      <w:tr w:rsidR="00DE5D42" w:rsidRPr="00DE5D42" w:rsidTr="00DE5D42">
        <w:tc>
          <w:tcPr>
            <w:tcW w:w="540" w:type="dxa"/>
            <w:vMerge/>
          </w:tcPr>
          <w:p w:rsidR="00DE5D42" w:rsidRPr="00DE5D42" w:rsidRDefault="00DE5D42" w:rsidP="00DE5D42">
            <w:pPr>
              <w:pStyle w:val="21"/>
              <w:shd w:val="clear" w:color="auto" w:fill="auto"/>
              <w:spacing w:line="270" w:lineRule="exact"/>
              <w:jc w:val="both"/>
              <w:rPr>
                <w:sz w:val="24"/>
                <w:szCs w:val="24"/>
                <w:lang w:val="ru-RU"/>
              </w:rPr>
            </w:pPr>
          </w:p>
        </w:tc>
        <w:tc>
          <w:tcPr>
            <w:tcW w:w="4530" w:type="dxa"/>
            <w:vMerge/>
          </w:tcPr>
          <w:p w:rsidR="00DE5D42" w:rsidRPr="00DE5D42" w:rsidRDefault="00DE5D42" w:rsidP="00DE5D42">
            <w:pPr>
              <w:pStyle w:val="21"/>
              <w:shd w:val="clear" w:color="auto" w:fill="auto"/>
              <w:spacing w:line="270" w:lineRule="exact"/>
              <w:jc w:val="both"/>
              <w:rPr>
                <w:sz w:val="24"/>
                <w:szCs w:val="24"/>
                <w:lang w:val="ru-RU"/>
              </w:rPr>
            </w:pPr>
          </w:p>
        </w:tc>
        <w:tc>
          <w:tcPr>
            <w:tcW w:w="4885"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2000 - для прочих объектов</w:t>
            </w:r>
          </w:p>
        </w:tc>
      </w:tr>
      <w:tr w:rsidR="00DE5D42" w:rsidRPr="00DE5D42" w:rsidTr="00DE5D42">
        <w:tc>
          <w:tcPr>
            <w:tcW w:w="540" w:type="dxa"/>
            <w:vMerge w:val="restart"/>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lang w:val="ru-RU"/>
              </w:rPr>
              <w:t>2</w:t>
            </w:r>
          </w:p>
        </w:tc>
        <w:tc>
          <w:tcPr>
            <w:tcW w:w="4530" w:type="dxa"/>
            <w:vMerge w:val="restart"/>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4885"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80 - для коммунального обслуживания (КНС, АТС, КТП, ЗТП, ШРП, ГРП, ТП)</w:t>
            </w:r>
          </w:p>
        </w:tc>
      </w:tr>
      <w:tr w:rsidR="00DE5D42" w:rsidRPr="00DE5D42" w:rsidTr="00DE5D42">
        <w:tc>
          <w:tcPr>
            <w:tcW w:w="540" w:type="dxa"/>
            <w:vMerge/>
          </w:tcPr>
          <w:p w:rsidR="00DE5D42" w:rsidRPr="00DE5D42" w:rsidRDefault="00DE5D42" w:rsidP="00DE5D42">
            <w:pPr>
              <w:pStyle w:val="21"/>
              <w:shd w:val="clear" w:color="auto" w:fill="auto"/>
              <w:spacing w:line="270" w:lineRule="exact"/>
              <w:jc w:val="both"/>
              <w:rPr>
                <w:sz w:val="24"/>
                <w:szCs w:val="24"/>
                <w:lang w:val="ru-RU"/>
              </w:rPr>
            </w:pPr>
          </w:p>
        </w:tc>
        <w:tc>
          <w:tcPr>
            <w:tcW w:w="4530" w:type="dxa"/>
            <w:vMerge/>
          </w:tcPr>
          <w:p w:rsidR="00DE5D42" w:rsidRPr="00DE5D42" w:rsidRDefault="00DE5D42" w:rsidP="00DE5D42">
            <w:pPr>
              <w:pStyle w:val="21"/>
              <w:shd w:val="clear" w:color="auto" w:fill="auto"/>
              <w:spacing w:line="270" w:lineRule="exact"/>
              <w:jc w:val="both"/>
              <w:rPr>
                <w:sz w:val="24"/>
                <w:szCs w:val="24"/>
                <w:lang w:val="ru-RU"/>
              </w:rPr>
            </w:pPr>
          </w:p>
        </w:tc>
        <w:tc>
          <w:tcPr>
            <w:tcW w:w="4885"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20 - для прочих объектов</w:t>
            </w:r>
          </w:p>
        </w:tc>
      </w:tr>
      <w:tr w:rsidR="00DE5D42" w:rsidRPr="00DE5D42" w:rsidTr="00DE5D42">
        <w:tc>
          <w:tcPr>
            <w:tcW w:w="540" w:type="dxa"/>
            <w:vMerge w:val="restart"/>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lang w:val="ru-RU"/>
              </w:rPr>
              <w:t>3</w:t>
            </w:r>
          </w:p>
        </w:tc>
        <w:tc>
          <w:tcPr>
            <w:tcW w:w="4530" w:type="dxa"/>
            <w:vMerge w:val="restart"/>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4885" w:type="dxa"/>
          </w:tcPr>
          <w:p w:rsidR="00DE5D42" w:rsidRPr="00DE5D42" w:rsidRDefault="00DE5D42" w:rsidP="00DE5D42">
            <w:pPr>
              <w:pStyle w:val="21"/>
              <w:shd w:val="clear" w:color="auto" w:fill="auto"/>
              <w:spacing w:line="270" w:lineRule="exact"/>
              <w:jc w:val="both"/>
              <w:rPr>
                <w:sz w:val="24"/>
                <w:szCs w:val="24"/>
              </w:rPr>
            </w:pPr>
            <w:r w:rsidRPr="00DE5D42">
              <w:rPr>
                <w:sz w:val="24"/>
                <w:szCs w:val="24"/>
              </w:rPr>
              <w:t>5 - от красной линии (улиц и проездов)</w:t>
            </w:r>
          </w:p>
        </w:tc>
      </w:tr>
      <w:tr w:rsidR="00DE5D42" w:rsidRPr="00DE5D42" w:rsidTr="00DE5D42">
        <w:tc>
          <w:tcPr>
            <w:tcW w:w="540" w:type="dxa"/>
            <w:vMerge/>
          </w:tcPr>
          <w:p w:rsidR="00DE5D42" w:rsidRPr="00DE5D42" w:rsidRDefault="00DE5D42" w:rsidP="00DE5D42">
            <w:pPr>
              <w:pStyle w:val="21"/>
              <w:shd w:val="clear" w:color="auto" w:fill="auto"/>
              <w:spacing w:line="270" w:lineRule="exact"/>
              <w:jc w:val="both"/>
              <w:rPr>
                <w:sz w:val="24"/>
                <w:szCs w:val="24"/>
                <w:lang w:val="ru-RU"/>
              </w:rPr>
            </w:pPr>
          </w:p>
        </w:tc>
        <w:tc>
          <w:tcPr>
            <w:tcW w:w="4530" w:type="dxa"/>
            <w:vMerge/>
          </w:tcPr>
          <w:p w:rsidR="00DE5D42" w:rsidRPr="00DE5D42" w:rsidRDefault="00DE5D42" w:rsidP="00DE5D42">
            <w:pPr>
              <w:pStyle w:val="21"/>
              <w:shd w:val="clear" w:color="auto" w:fill="auto"/>
              <w:spacing w:line="270" w:lineRule="exact"/>
              <w:jc w:val="both"/>
              <w:rPr>
                <w:sz w:val="24"/>
                <w:szCs w:val="24"/>
                <w:lang w:val="ru-RU"/>
              </w:rPr>
            </w:pPr>
          </w:p>
        </w:tc>
        <w:tc>
          <w:tcPr>
            <w:tcW w:w="4885" w:type="dxa"/>
          </w:tcPr>
          <w:p w:rsidR="00DE5D42" w:rsidRPr="00DE5D42" w:rsidRDefault="00DE5D42" w:rsidP="00DE5D42">
            <w:pPr>
              <w:pStyle w:val="21"/>
              <w:shd w:val="clear" w:color="auto" w:fill="auto"/>
              <w:spacing w:line="270" w:lineRule="exact"/>
              <w:jc w:val="both"/>
              <w:rPr>
                <w:sz w:val="24"/>
                <w:szCs w:val="24"/>
              </w:rPr>
            </w:pPr>
            <w:r w:rsidRPr="00DE5D42">
              <w:rPr>
                <w:sz w:val="24"/>
                <w:szCs w:val="24"/>
              </w:rPr>
              <w:t>1 - от границ земельных участков до объектов коммунального обслуживания (КНС, АТС, КТП, ЗТП, ШРП, ГРП, ТП)</w:t>
            </w:r>
          </w:p>
        </w:tc>
      </w:tr>
      <w:tr w:rsidR="00DE5D42" w:rsidRPr="00DE5D42" w:rsidTr="00DE5D42">
        <w:tc>
          <w:tcPr>
            <w:tcW w:w="540" w:type="dxa"/>
            <w:vMerge/>
          </w:tcPr>
          <w:p w:rsidR="00DE5D42" w:rsidRPr="00DE5D42" w:rsidRDefault="00DE5D42" w:rsidP="00DE5D42">
            <w:pPr>
              <w:pStyle w:val="21"/>
              <w:shd w:val="clear" w:color="auto" w:fill="auto"/>
              <w:spacing w:line="270" w:lineRule="exact"/>
              <w:jc w:val="both"/>
              <w:rPr>
                <w:sz w:val="24"/>
                <w:szCs w:val="24"/>
                <w:lang w:val="ru-RU"/>
              </w:rPr>
            </w:pPr>
          </w:p>
        </w:tc>
        <w:tc>
          <w:tcPr>
            <w:tcW w:w="4530" w:type="dxa"/>
            <w:vMerge/>
          </w:tcPr>
          <w:p w:rsidR="00DE5D42" w:rsidRPr="00DE5D42" w:rsidRDefault="00DE5D42" w:rsidP="00DE5D42">
            <w:pPr>
              <w:pStyle w:val="21"/>
              <w:shd w:val="clear" w:color="auto" w:fill="auto"/>
              <w:spacing w:line="270" w:lineRule="exact"/>
              <w:jc w:val="both"/>
              <w:rPr>
                <w:sz w:val="24"/>
                <w:szCs w:val="24"/>
                <w:lang w:val="ru-RU"/>
              </w:rPr>
            </w:pPr>
          </w:p>
        </w:tc>
        <w:tc>
          <w:tcPr>
            <w:tcW w:w="4885" w:type="dxa"/>
          </w:tcPr>
          <w:p w:rsidR="00DE5D42" w:rsidRPr="00DE5D42" w:rsidRDefault="00DE5D42" w:rsidP="00DE5D42">
            <w:pPr>
              <w:pStyle w:val="21"/>
              <w:shd w:val="clear" w:color="auto" w:fill="auto"/>
              <w:spacing w:line="270" w:lineRule="exact"/>
              <w:jc w:val="both"/>
              <w:rPr>
                <w:sz w:val="24"/>
                <w:szCs w:val="24"/>
              </w:rPr>
            </w:pPr>
            <w:r w:rsidRPr="00DE5D42">
              <w:rPr>
                <w:sz w:val="24"/>
                <w:szCs w:val="24"/>
              </w:rPr>
              <w:t>3 - от границ земельных участков до прочих объектов</w:t>
            </w:r>
          </w:p>
        </w:tc>
      </w:tr>
      <w:tr w:rsidR="00DE5D42" w:rsidRPr="00DE5D42" w:rsidTr="00DE5D42">
        <w:tc>
          <w:tcPr>
            <w:tcW w:w="540"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lang w:val="ru-RU"/>
              </w:rPr>
              <w:t>4</w:t>
            </w:r>
          </w:p>
        </w:tc>
        <w:tc>
          <w:tcPr>
            <w:tcW w:w="4530"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Максимальная высота ограждений земельных участков (м)</w:t>
            </w:r>
          </w:p>
        </w:tc>
        <w:tc>
          <w:tcPr>
            <w:tcW w:w="4885"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lang w:val="ru-RU"/>
              </w:rPr>
              <w:t>2</w:t>
            </w:r>
          </w:p>
        </w:tc>
      </w:tr>
      <w:tr w:rsidR="00DE5D42" w:rsidRPr="00DE5D42" w:rsidTr="00DE5D42">
        <w:tc>
          <w:tcPr>
            <w:tcW w:w="540"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lang w:val="ru-RU"/>
              </w:rPr>
              <w:t>5</w:t>
            </w:r>
          </w:p>
        </w:tc>
        <w:tc>
          <w:tcPr>
            <w:tcW w:w="4530" w:type="dxa"/>
          </w:tcPr>
          <w:p w:rsidR="00DE5D42" w:rsidRPr="00DE5D42" w:rsidRDefault="00DE5D42" w:rsidP="00DE5D42">
            <w:pPr>
              <w:pStyle w:val="21"/>
              <w:shd w:val="clear" w:color="auto" w:fill="auto"/>
              <w:spacing w:line="270" w:lineRule="exact"/>
              <w:jc w:val="both"/>
              <w:rPr>
                <w:sz w:val="24"/>
                <w:szCs w:val="24"/>
              </w:rPr>
            </w:pPr>
            <w:r w:rsidRPr="00DE5D42">
              <w:rPr>
                <w:sz w:val="24"/>
                <w:szCs w:val="24"/>
              </w:rPr>
              <w:t>Требования к ограждениям земельных участков</w:t>
            </w:r>
          </w:p>
        </w:tc>
        <w:tc>
          <w:tcPr>
            <w:tcW w:w="4885" w:type="dxa"/>
          </w:tcPr>
          <w:p w:rsidR="00DE5D42" w:rsidRPr="00DE5D42" w:rsidRDefault="00DE5D42" w:rsidP="00DE5D42">
            <w:pPr>
              <w:pStyle w:val="21"/>
              <w:shd w:val="clear" w:color="auto" w:fill="auto"/>
              <w:spacing w:line="270" w:lineRule="exact"/>
              <w:jc w:val="both"/>
              <w:rPr>
                <w:sz w:val="24"/>
                <w:szCs w:val="24"/>
                <w:lang w:val="ru-RU"/>
              </w:rPr>
            </w:pPr>
            <w:r w:rsidRPr="00DE5D42">
              <w:rPr>
                <w:sz w:val="24"/>
                <w:szCs w:val="24"/>
              </w:rPr>
              <w:t>ограждение земельного участка должно быть выполнено в «сквозном» или «глухом» исполнении</w:t>
            </w:r>
          </w:p>
        </w:tc>
      </w:tr>
    </w:tbl>
    <w:p w:rsidR="0023128A" w:rsidRDefault="0023128A">
      <w:pPr>
        <w:rPr>
          <w:rFonts w:ascii="Times New Roman" w:eastAsia="Times New Roman" w:hAnsi="Times New Roman" w:cs="Times New Roman"/>
          <w:sz w:val="27"/>
          <w:szCs w:val="27"/>
          <w:lang w:val="ru-RU"/>
        </w:rPr>
      </w:pPr>
    </w:p>
    <w:p w:rsidR="00DE5D42" w:rsidRPr="00DE5D42" w:rsidRDefault="00DE5D42">
      <w:pPr>
        <w:rPr>
          <w:sz w:val="2"/>
          <w:szCs w:val="2"/>
          <w:lang w:val="ru-RU"/>
        </w:rPr>
      </w:pPr>
    </w:p>
    <w:p w:rsidR="0023128A" w:rsidRDefault="003D2532">
      <w:pPr>
        <w:pStyle w:val="21"/>
        <w:shd w:val="clear" w:color="auto" w:fill="auto"/>
        <w:spacing w:line="322" w:lineRule="exact"/>
        <w:ind w:left="20" w:right="20" w:firstLine="720"/>
        <w:jc w:val="both"/>
      </w:pPr>
      <w:r>
        <w:t>2. СХ</w:t>
      </w:r>
      <w:proofErr w:type="gramStart"/>
      <w:r>
        <w:t>2</w:t>
      </w:r>
      <w:proofErr w:type="gramEnd"/>
      <w:r>
        <w:t>. Зона садоводческих некоммерческих товарище</w:t>
      </w:r>
      <w:proofErr w:type="gramStart"/>
      <w:r>
        <w:t>ств пр</w:t>
      </w:r>
      <w:proofErr w:type="gramEnd"/>
      <w:r>
        <w:t>едназначена для производства сельскохозяйственной продукции, садоводства и дачного хозяйства. Территории, используемые для размещения садоводческих и дачных некоммерческих объединений, с формированием на их основе зон рекреационного типа для комфортного сезонного проживания:</w:t>
      </w:r>
    </w:p>
    <w:p w:rsidR="0023128A" w:rsidRDefault="003D2532">
      <w:pPr>
        <w:pStyle w:val="21"/>
        <w:numPr>
          <w:ilvl w:val="0"/>
          <w:numId w:val="15"/>
        </w:numPr>
        <w:shd w:val="clear" w:color="auto" w:fill="auto"/>
        <w:tabs>
          <w:tab w:val="left" w:pos="1129"/>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Default="003D2532">
      <w:pPr>
        <w:pStyle w:val="21"/>
        <w:numPr>
          <w:ilvl w:val="0"/>
          <w:numId w:val="15"/>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w:t>
      </w:r>
      <w:proofErr w:type="gramStart"/>
      <w:r>
        <w:t>2</w:t>
      </w:r>
      <w:proofErr w:type="gramEnd"/>
      <w:r>
        <w:t xml:space="preserve"> представлен в таблице 22.</w:t>
      </w:r>
    </w:p>
    <w:p w:rsidR="0023128A" w:rsidRDefault="003D2532">
      <w:pPr>
        <w:pStyle w:val="21"/>
        <w:shd w:val="clear" w:color="auto" w:fill="auto"/>
        <w:tabs>
          <w:tab w:val="left" w:pos="1162"/>
        </w:tabs>
        <w:spacing w:line="322" w:lineRule="exact"/>
        <w:ind w:left="740" w:right="20"/>
        <w:jc w:val="right"/>
        <w:rPr>
          <w:lang w:val="ru-RU"/>
        </w:rPr>
      </w:pPr>
      <w:r>
        <w:rPr>
          <w:lang w:val="ru-RU"/>
        </w:rPr>
        <w:t>Таблица 22</w:t>
      </w:r>
    </w:p>
    <w:tbl>
      <w:tblPr>
        <w:tblStyle w:val="aa"/>
        <w:tblW w:w="0" w:type="auto"/>
        <w:tblInd w:w="88" w:type="dxa"/>
        <w:tblLayout w:type="fixed"/>
        <w:tblLook w:val="04A0" w:firstRow="1" w:lastRow="0" w:firstColumn="1" w:lastColumn="0" w:noHBand="0" w:noVBand="1"/>
      </w:tblPr>
      <w:tblGrid>
        <w:gridCol w:w="567"/>
        <w:gridCol w:w="1843"/>
        <w:gridCol w:w="709"/>
        <w:gridCol w:w="3260"/>
        <w:gridCol w:w="1985"/>
        <w:gridCol w:w="1503"/>
      </w:tblGrid>
      <w:tr w:rsidR="00DE5D42" w:rsidRPr="0038076B" w:rsidTr="0038076B">
        <w:trPr>
          <w:tblHeader/>
        </w:trPr>
        <w:tc>
          <w:tcPr>
            <w:tcW w:w="567" w:type="dxa"/>
          </w:tcPr>
          <w:p w:rsidR="00DE5D42" w:rsidRPr="0038076B" w:rsidRDefault="00DE5D42" w:rsidP="0038076B">
            <w:pPr>
              <w:pStyle w:val="21"/>
              <w:shd w:val="clear" w:color="auto" w:fill="auto"/>
              <w:tabs>
                <w:tab w:val="left" w:pos="1162"/>
              </w:tabs>
              <w:spacing w:line="322" w:lineRule="exact"/>
              <w:ind w:right="20"/>
              <w:rPr>
                <w:sz w:val="24"/>
                <w:szCs w:val="24"/>
              </w:rPr>
            </w:pPr>
            <w:r w:rsidRPr="0038076B">
              <w:rPr>
                <w:sz w:val="24"/>
                <w:szCs w:val="24"/>
              </w:rPr>
              <w:t xml:space="preserve">№ </w:t>
            </w:r>
            <w:proofErr w:type="gramStart"/>
            <w:r w:rsidRPr="0038076B">
              <w:rPr>
                <w:sz w:val="24"/>
                <w:szCs w:val="24"/>
              </w:rPr>
              <w:t>п</w:t>
            </w:r>
            <w:proofErr w:type="gramEnd"/>
            <w:r w:rsidRPr="0038076B">
              <w:rPr>
                <w:sz w:val="24"/>
                <w:szCs w:val="24"/>
              </w:rPr>
              <w:t>/п</w:t>
            </w:r>
          </w:p>
        </w:tc>
        <w:tc>
          <w:tcPr>
            <w:tcW w:w="1843" w:type="dxa"/>
          </w:tcPr>
          <w:p w:rsidR="00DE5D42" w:rsidRPr="0038076B" w:rsidRDefault="00DE5D42" w:rsidP="0038076B">
            <w:pPr>
              <w:pStyle w:val="21"/>
              <w:shd w:val="clear" w:color="auto" w:fill="auto"/>
              <w:tabs>
                <w:tab w:val="left" w:pos="1162"/>
              </w:tabs>
              <w:spacing w:line="322" w:lineRule="exact"/>
              <w:ind w:right="20"/>
              <w:rPr>
                <w:sz w:val="24"/>
                <w:szCs w:val="24"/>
              </w:rPr>
            </w:pPr>
            <w:r w:rsidRPr="0038076B">
              <w:rPr>
                <w:color w:val="000000" w:themeColor="text1"/>
                <w:sz w:val="24"/>
                <w:szCs w:val="24"/>
              </w:rPr>
              <w:t>Основной вид разрешенного использования земельного участка</w:t>
            </w:r>
          </w:p>
        </w:tc>
        <w:tc>
          <w:tcPr>
            <w:tcW w:w="709" w:type="dxa"/>
          </w:tcPr>
          <w:p w:rsidR="00DE5D42" w:rsidRPr="0038076B" w:rsidRDefault="00DE5D42" w:rsidP="0038076B">
            <w:pPr>
              <w:pStyle w:val="21"/>
              <w:shd w:val="clear" w:color="auto" w:fill="auto"/>
              <w:tabs>
                <w:tab w:val="left" w:pos="1162"/>
              </w:tabs>
              <w:spacing w:line="322" w:lineRule="exact"/>
              <w:ind w:right="20"/>
              <w:rPr>
                <w:sz w:val="24"/>
                <w:szCs w:val="24"/>
              </w:rPr>
            </w:pPr>
            <w:r w:rsidRPr="0038076B">
              <w:rPr>
                <w:sz w:val="24"/>
                <w:szCs w:val="24"/>
              </w:rPr>
              <w:t>Код</w:t>
            </w:r>
          </w:p>
        </w:tc>
        <w:tc>
          <w:tcPr>
            <w:tcW w:w="3260" w:type="dxa"/>
          </w:tcPr>
          <w:p w:rsidR="00DE5D42" w:rsidRPr="0038076B" w:rsidRDefault="00DE5D42" w:rsidP="0038076B">
            <w:pPr>
              <w:pStyle w:val="21"/>
              <w:shd w:val="clear" w:color="auto" w:fill="auto"/>
              <w:tabs>
                <w:tab w:val="left" w:pos="1162"/>
              </w:tabs>
              <w:spacing w:line="322" w:lineRule="exact"/>
              <w:ind w:right="20"/>
              <w:rPr>
                <w:sz w:val="24"/>
                <w:szCs w:val="24"/>
              </w:rPr>
            </w:pPr>
            <w:r w:rsidRPr="0038076B">
              <w:rPr>
                <w:sz w:val="24"/>
                <w:szCs w:val="24"/>
              </w:rPr>
              <w:t>Основные виды разрешенного использования объектов капитального строительства</w:t>
            </w:r>
          </w:p>
        </w:tc>
        <w:tc>
          <w:tcPr>
            <w:tcW w:w="1985" w:type="dxa"/>
          </w:tcPr>
          <w:p w:rsidR="00DE5D42" w:rsidRPr="0038076B" w:rsidRDefault="00DE5D42" w:rsidP="0038076B">
            <w:pPr>
              <w:pStyle w:val="21"/>
              <w:shd w:val="clear" w:color="auto" w:fill="auto"/>
              <w:tabs>
                <w:tab w:val="left" w:pos="1162"/>
              </w:tabs>
              <w:spacing w:line="322" w:lineRule="exact"/>
              <w:ind w:right="20" w:hanging="89"/>
              <w:rPr>
                <w:sz w:val="24"/>
                <w:szCs w:val="24"/>
              </w:rPr>
            </w:pPr>
            <w:r w:rsidRPr="0038076B">
              <w:rPr>
                <w:sz w:val="24"/>
                <w:szCs w:val="24"/>
              </w:rPr>
              <w:t>Вспомогательные виды разрешенного использования</w:t>
            </w:r>
          </w:p>
        </w:tc>
        <w:tc>
          <w:tcPr>
            <w:tcW w:w="1503" w:type="dxa"/>
          </w:tcPr>
          <w:p w:rsidR="00DE5D42" w:rsidRPr="0038076B" w:rsidRDefault="00DE5D42" w:rsidP="0038076B">
            <w:pPr>
              <w:pStyle w:val="21"/>
              <w:shd w:val="clear" w:color="auto" w:fill="auto"/>
              <w:tabs>
                <w:tab w:val="left" w:pos="1162"/>
              </w:tabs>
              <w:spacing w:line="322" w:lineRule="exact"/>
              <w:ind w:right="20" w:hanging="88"/>
              <w:rPr>
                <w:sz w:val="24"/>
                <w:szCs w:val="24"/>
              </w:rPr>
            </w:pPr>
            <w:r w:rsidRPr="0038076B">
              <w:rPr>
                <w:sz w:val="24"/>
                <w:szCs w:val="24"/>
              </w:rPr>
              <w:t>Примечания</w:t>
            </w:r>
          </w:p>
        </w:tc>
      </w:tr>
      <w:tr w:rsidR="00DE5D42" w:rsidRPr="0038076B" w:rsidTr="0038076B">
        <w:tc>
          <w:tcPr>
            <w:tcW w:w="567" w:type="dxa"/>
          </w:tcPr>
          <w:p w:rsidR="00DE5D42" w:rsidRPr="0038076B" w:rsidRDefault="00DE5D42" w:rsidP="0038076B">
            <w:pPr>
              <w:pStyle w:val="21"/>
              <w:shd w:val="clear" w:color="auto" w:fill="auto"/>
              <w:tabs>
                <w:tab w:val="left" w:pos="1162"/>
              </w:tabs>
              <w:spacing w:line="322" w:lineRule="exact"/>
              <w:ind w:right="20"/>
              <w:jc w:val="left"/>
              <w:rPr>
                <w:sz w:val="24"/>
                <w:szCs w:val="24"/>
                <w:lang w:val="ru-RU"/>
              </w:rPr>
            </w:pPr>
            <w:r w:rsidRPr="0038076B">
              <w:rPr>
                <w:sz w:val="24"/>
                <w:szCs w:val="24"/>
                <w:lang w:val="ru-RU"/>
              </w:rPr>
              <w:t>1</w:t>
            </w:r>
          </w:p>
        </w:tc>
        <w:tc>
          <w:tcPr>
            <w:tcW w:w="1843" w:type="dxa"/>
          </w:tcPr>
          <w:p w:rsidR="00DE5D42" w:rsidRPr="0038076B" w:rsidRDefault="00DE5D42" w:rsidP="0038076B">
            <w:pPr>
              <w:pStyle w:val="21"/>
              <w:shd w:val="clear" w:color="auto" w:fill="auto"/>
              <w:tabs>
                <w:tab w:val="left" w:pos="1162"/>
              </w:tabs>
              <w:spacing w:line="322" w:lineRule="exact"/>
              <w:ind w:right="-128"/>
              <w:jc w:val="left"/>
              <w:rPr>
                <w:sz w:val="24"/>
                <w:szCs w:val="24"/>
              </w:rPr>
            </w:pPr>
            <w:r w:rsidRPr="0038076B">
              <w:rPr>
                <w:sz w:val="24"/>
                <w:szCs w:val="24"/>
              </w:rPr>
              <w:t>Ведение огородничества</w:t>
            </w:r>
          </w:p>
        </w:tc>
        <w:tc>
          <w:tcPr>
            <w:tcW w:w="709" w:type="dxa"/>
          </w:tcPr>
          <w:p w:rsidR="00DE5D42" w:rsidRPr="0038076B" w:rsidRDefault="00DE5D42" w:rsidP="0038076B">
            <w:pPr>
              <w:pStyle w:val="21"/>
              <w:shd w:val="clear" w:color="auto" w:fill="auto"/>
              <w:tabs>
                <w:tab w:val="left" w:pos="1162"/>
              </w:tabs>
              <w:spacing w:line="322" w:lineRule="exact"/>
              <w:ind w:right="20"/>
              <w:jc w:val="left"/>
              <w:rPr>
                <w:sz w:val="24"/>
                <w:szCs w:val="24"/>
              </w:rPr>
            </w:pPr>
            <w:r w:rsidRPr="0038076B">
              <w:rPr>
                <w:sz w:val="24"/>
                <w:szCs w:val="24"/>
              </w:rPr>
              <w:t>13.1</w:t>
            </w:r>
          </w:p>
        </w:tc>
        <w:tc>
          <w:tcPr>
            <w:tcW w:w="3260" w:type="dxa"/>
          </w:tcPr>
          <w:p w:rsidR="00DE5D42" w:rsidRPr="0038076B" w:rsidRDefault="00DE5D42" w:rsidP="0038076B">
            <w:pPr>
              <w:pStyle w:val="21"/>
              <w:shd w:val="clear" w:color="auto" w:fill="auto"/>
              <w:tabs>
                <w:tab w:val="left" w:pos="1162"/>
              </w:tabs>
              <w:spacing w:line="322" w:lineRule="exact"/>
              <w:ind w:right="20"/>
              <w:jc w:val="left"/>
              <w:rPr>
                <w:sz w:val="24"/>
                <w:szCs w:val="24"/>
              </w:rPr>
            </w:pPr>
            <w:r w:rsidRPr="0038076B">
              <w:rPr>
                <w:sz w:val="24"/>
                <w:szCs w:val="24"/>
              </w:rPr>
              <w:t xml:space="preserve">Осуществление деятельности, связанной с выращиванием ягодных, </w:t>
            </w:r>
            <w:r w:rsidRPr="0038076B">
              <w:rPr>
                <w:sz w:val="24"/>
                <w:szCs w:val="24"/>
              </w:rPr>
              <w:lastRenderedPageBreak/>
              <w:t>овощных, бахч</w:t>
            </w:r>
            <w:r w:rsidR="0038076B">
              <w:rPr>
                <w:sz w:val="24"/>
                <w:szCs w:val="24"/>
              </w:rPr>
              <w:t>евых или иных сельскохозяйствен</w:t>
            </w:r>
            <w:r w:rsidRPr="0038076B">
              <w:rPr>
                <w:sz w:val="24"/>
                <w:szCs w:val="24"/>
              </w:rPr>
              <w:t>ных культур и картофеля, размещение некапитального жилого строения</w:t>
            </w:r>
          </w:p>
        </w:tc>
        <w:tc>
          <w:tcPr>
            <w:tcW w:w="1985" w:type="dxa"/>
          </w:tcPr>
          <w:p w:rsidR="00DE5D42" w:rsidRPr="0038076B" w:rsidRDefault="00DE5D42" w:rsidP="0038076B">
            <w:pPr>
              <w:pStyle w:val="21"/>
              <w:shd w:val="clear" w:color="auto" w:fill="auto"/>
              <w:tabs>
                <w:tab w:val="left" w:pos="1162"/>
              </w:tabs>
              <w:spacing w:line="322" w:lineRule="exact"/>
              <w:ind w:left="-88" w:right="-128"/>
              <w:jc w:val="left"/>
              <w:rPr>
                <w:sz w:val="24"/>
                <w:szCs w:val="24"/>
                <w:lang w:val="ru-RU"/>
              </w:rPr>
            </w:pPr>
            <w:r w:rsidRPr="0038076B">
              <w:rPr>
                <w:sz w:val="24"/>
                <w:szCs w:val="24"/>
              </w:rPr>
              <w:lastRenderedPageBreak/>
              <w:t>Хозяйственные строения и сооружения</w:t>
            </w:r>
            <w:r w:rsidRPr="0038076B">
              <w:rPr>
                <w:sz w:val="24"/>
                <w:szCs w:val="24"/>
                <w:lang w:val="ru-RU"/>
              </w:rPr>
              <w:t>,</w:t>
            </w:r>
            <w:r w:rsidRPr="0038076B">
              <w:rPr>
                <w:sz w:val="24"/>
                <w:szCs w:val="24"/>
              </w:rPr>
              <w:t xml:space="preserve"> </w:t>
            </w:r>
            <w:r w:rsidRPr="0038076B">
              <w:rPr>
                <w:sz w:val="24"/>
                <w:szCs w:val="24"/>
              </w:rPr>
              <w:lastRenderedPageBreak/>
              <w:t>предназначенные для хранения сельскохозяйствен</w:t>
            </w:r>
            <w:r w:rsidRPr="0038076B">
              <w:rPr>
                <w:sz w:val="24"/>
                <w:szCs w:val="24"/>
              </w:rPr>
              <w:softHyphen/>
              <w:t>ных орудий труда и выращенной сельскохозяйствен</w:t>
            </w:r>
            <w:r w:rsidRPr="0038076B">
              <w:rPr>
                <w:sz w:val="24"/>
                <w:szCs w:val="24"/>
              </w:rPr>
              <w:softHyphen/>
              <w:t>ной продукции</w:t>
            </w:r>
          </w:p>
        </w:tc>
        <w:tc>
          <w:tcPr>
            <w:tcW w:w="1503" w:type="dxa"/>
          </w:tcPr>
          <w:p w:rsidR="00DE5D42" w:rsidRPr="0038076B" w:rsidRDefault="00DE5D42">
            <w:pPr>
              <w:pStyle w:val="21"/>
              <w:shd w:val="clear" w:color="auto" w:fill="auto"/>
              <w:tabs>
                <w:tab w:val="left" w:pos="1162"/>
              </w:tabs>
              <w:spacing w:line="322" w:lineRule="exact"/>
              <w:ind w:right="20"/>
              <w:jc w:val="right"/>
              <w:rPr>
                <w:sz w:val="24"/>
                <w:szCs w:val="24"/>
              </w:rPr>
            </w:pPr>
          </w:p>
        </w:tc>
      </w:tr>
      <w:tr w:rsidR="00DE5D42" w:rsidRPr="0038076B" w:rsidTr="0038076B">
        <w:tc>
          <w:tcPr>
            <w:tcW w:w="567" w:type="dxa"/>
          </w:tcPr>
          <w:p w:rsidR="00DE5D42" w:rsidRPr="0038076B" w:rsidRDefault="00DE5D42" w:rsidP="0038076B">
            <w:pPr>
              <w:pStyle w:val="21"/>
              <w:shd w:val="clear" w:color="auto" w:fill="auto"/>
              <w:tabs>
                <w:tab w:val="left" w:pos="1162"/>
              </w:tabs>
              <w:spacing w:line="322" w:lineRule="exact"/>
              <w:ind w:right="20"/>
              <w:jc w:val="left"/>
              <w:rPr>
                <w:sz w:val="24"/>
                <w:szCs w:val="24"/>
                <w:lang w:val="ru-RU"/>
              </w:rPr>
            </w:pPr>
            <w:r w:rsidRPr="0038076B">
              <w:rPr>
                <w:sz w:val="24"/>
                <w:szCs w:val="24"/>
                <w:lang w:val="ru-RU"/>
              </w:rPr>
              <w:lastRenderedPageBreak/>
              <w:t>2</w:t>
            </w:r>
          </w:p>
        </w:tc>
        <w:tc>
          <w:tcPr>
            <w:tcW w:w="1843" w:type="dxa"/>
          </w:tcPr>
          <w:p w:rsidR="00DE5D42" w:rsidRPr="0038076B" w:rsidRDefault="00DE5D42" w:rsidP="0038076B">
            <w:pPr>
              <w:pStyle w:val="21"/>
              <w:shd w:val="clear" w:color="auto" w:fill="auto"/>
              <w:tabs>
                <w:tab w:val="left" w:pos="1162"/>
              </w:tabs>
              <w:spacing w:line="322" w:lineRule="exact"/>
              <w:ind w:right="20"/>
              <w:jc w:val="left"/>
              <w:rPr>
                <w:sz w:val="24"/>
                <w:szCs w:val="24"/>
              </w:rPr>
            </w:pPr>
            <w:r w:rsidRPr="0038076B">
              <w:rPr>
                <w:sz w:val="24"/>
                <w:szCs w:val="24"/>
              </w:rPr>
              <w:t>Ведение садоводства</w:t>
            </w:r>
          </w:p>
        </w:tc>
        <w:tc>
          <w:tcPr>
            <w:tcW w:w="709" w:type="dxa"/>
          </w:tcPr>
          <w:p w:rsidR="00DE5D42" w:rsidRPr="0038076B" w:rsidRDefault="00DE5D42" w:rsidP="0038076B">
            <w:pPr>
              <w:pStyle w:val="21"/>
              <w:shd w:val="clear" w:color="auto" w:fill="auto"/>
              <w:tabs>
                <w:tab w:val="left" w:pos="1162"/>
              </w:tabs>
              <w:spacing w:line="322" w:lineRule="exact"/>
              <w:ind w:right="20"/>
              <w:jc w:val="left"/>
              <w:rPr>
                <w:sz w:val="24"/>
                <w:szCs w:val="24"/>
                <w:lang w:val="ru-RU"/>
              </w:rPr>
            </w:pPr>
            <w:r w:rsidRPr="0038076B">
              <w:rPr>
                <w:sz w:val="24"/>
                <w:szCs w:val="24"/>
                <w:lang w:val="ru-RU"/>
              </w:rPr>
              <w:t>13.2</w:t>
            </w:r>
          </w:p>
        </w:tc>
        <w:tc>
          <w:tcPr>
            <w:tcW w:w="3260" w:type="dxa"/>
          </w:tcPr>
          <w:p w:rsidR="00DE5D42" w:rsidRPr="0038076B" w:rsidRDefault="00DE5D42" w:rsidP="0038076B">
            <w:pPr>
              <w:pStyle w:val="21"/>
              <w:shd w:val="clear" w:color="auto" w:fill="auto"/>
              <w:tabs>
                <w:tab w:val="left" w:pos="1162"/>
              </w:tabs>
              <w:spacing w:line="322" w:lineRule="exact"/>
              <w:ind w:right="-128"/>
              <w:jc w:val="left"/>
              <w:rPr>
                <w:sz w:val="24"/>
                <w:szCs w:val="24"/>
              </w:rPr>
            </w:pPr>
            <w:r w:rsidRPr="0038076B">
              <w:rPr>
                <w:sz w:val="24"/>
                <w:szCs w:val="24"/>
              </w:rPr>
              <w:t xml:space="preserve">Осуществление </w:t>
            </w:r>
            <w:r w:rsidR="0038076B">
              <w:rPr>
                <w:sz w:val="24"/>
                <w:szCs w:val="24"/>
                <w:lang w:val="ru-RU"/>
              </w:rPr>
              <w:t>д</w:t>
            </w:r>
            <w:proofErr w:type="spellStart"/>
            <w:r w:rsidRPr="0038076B">
              <w:rPr>
                <w:sz w:val="24"/>
                <w:szCs w:val="24"/>
              </w:rPr>
              <w:t>еятельности</w:t>
            </w:r>
            <w:proofErr w:type="spellEnd"/>
            <w:r w:rsidRPr="0038076B">
              <w:rPr>
                <w:sz w:val="24"/>
                <w:szCs w:val="24"/>
              </w:rPr>
              <w:t>, связанной с выращиванием ягодных, овощных, бахчевых или иных сельскохозяйствен</w:t>
            </w:r>
            <w:r w:rsidRPr="0038076B">
              <w:rPr>
                <w:sz w:val="24"/>
                <w:szCs w:val="24"/>
              </w:rPr>
              <w:softHyphen/>
              <w:t>ных культур и картофеля, размещение садового дома, предназначенного для отдыха и не подлежащего разделу на квартиры</w:t>
            </w:r>
          </w:p>
        </w:tc>
        <w:tc>
          <w:tcPr>
            <w:tcW w:w="1985" w:type="dxa"/>
          </w:tcPr>
          <w:p w:rsidR="00DE5D42" w:rsidRPr="0038076B" w:rsidRDefault="00DE5D42" w:rsidP="0038076B">
            <w:pPr>
              <w:pStyle w:val="21"/>
              <w:shd w:val="clear" w:color="auto" w:fill="auto"/>
              <w:tabs>
                <w:tab w:val="left" w:pos="1162"/>
              </w:tabs>
              <w:spacing w:line="322" w:lineRule="exact"/>
              <w:ind w:right="20"/>
              <w:jc w:val="left"/>
              <w:rPr>
                <w:sz w:val="24"/>
                <w:szCs w:val="24"/>
              </w:rPr>
            </w:pPr>
            <w:r w:rsidRPr="0038076B">
              <w:rPr>
                <w:sz w:val="24"/>
                <w:szCs w:val="24"/>
              </w:rPr>
              <w:t>Размещение хозяйственных строений и сооружений</w:t>
            </w:r>
          </w:p>
        </w:tc>
        <w:tc>
          <w:tcPr>
            <w:tcW w:w="1503" w:type="dxa"/>
          </w:tcPr>
          <w:p w:rsidR="00DE5D42" w:rsidRPr="0038076B" w:rsidRDefault="00DE5D42">
            <w:pPr>
              <w:pStyle w:val="21"/>
              <w:shd w:val="clear" w:color="auto" w:fill="auto"/>
              <w:tabs>
                <w:tab w:val="left" w:pos="1162"/>
              </w:tabs>
              <w:spacing w:line="322" w:lineRule="exact"/>
              <w:ind w:right="20"/>
              <w:jc w:val="right"/>
              <w:rPr>
                <w:sz w:val="24"/>
                <w:szCs w:val="24"/>
              </w:rPr>
            </w:pPr>
          </w:p>
        </w:tc>
      </w:tr>
      <w:tr w:rsidR="00DE5D42" w:rsidRPr="0038076B" w:rsidTr="0038076B">
        <w:tc>
          <w:tcPr>
            <w:tcW w:w="567" w:type="dxa"/>
          </w:tcPr>
          <w:p w:rsidR="00DE5D42" w:rsidRPr="0038076B" w:rsidRDefault="00DE5D42" w:rsidP="0038076B">
            <w:pPr>
              <w:pStyle w:val="21"/>
              <w:shd w:val="clear" w:color="auto" w:fill="auto"/>
              <w:tabs>
                <w:tab w:val="left" w:pos="1162"/>
              </w:tabs>
              <w:spacing w:line="322" w:lineRule="exact"/>
              <w:ind w:right="20"/>
              <w:jc w:val="left"/>
              <w:rPr>
                <w:sz w:val="24"/>
                <w:szCs w:val="24"/>
                <w:lang w:val="ru-RU"/>
              </w:rPr>
            </w:pPr>
            <w:r w:rsidRPr="0038076B">
              <w:rPr>
                <w:sz w:val="24"/>
                <w:szCs w:val="24"/>
                <w:lang w:val="ru-RU"/>
              </w:rPr>
              <w:t>3</w:t>
            </w:r>
          </w:p>
        </w:tc>
        <w:tc>
          <w:tcPr>
            <w:tcW w:w="1843" w:type="dxa"/>
          </w:tcPr>
          <w:p w:rsidR="00DE5D42" w:rsidRPr="0038076B" w:rsidRDefault="00DE5D42" w:rsidP="0038076B">
            <w:pPr>
              <w:pStyle w:val="21"/>
              <w:shd w:val="clear" w:color="auto" w:fill="auto"/>
              <w:tabs>
                <w:tab w:val="left" w:pos="1162"/>
              </w:tabs>
              <w:spacing w:line="322" w:lineRule="exact"/>
              <w:ind w:right="20"/>
              <w:jc w:val="left"/>
              <w:rPr>
                <w:sz w:val="24"/>
                <w:szCs w:val="24"/>
              </w:rPr>
            </w:pPr>
            <w:r w:rsidRPr="0038076B">
              <w:rPr>
                <w:sz w:val="24"/>
                <w:szCs w:val="24"/>
              </w:rPr>
              <w:t>Коммунальное обслуживание</w:t>
            </w:r>
          </w:p>
        </w:tc>
        <w:tc>
          <w:tcPr>
            <w:tcW w:w="709" w:type="dxa"/>
          </w:tcPr>
          <w:p w:rsidR="00DE5D42" w:rsidRPr="0038076B" w:rsidRDefault="00DE5D42" w:rsidP="0038076B">
            <w:pPr>
              <w:pStyle w:val="21"/>
              <w:shd w:val="clear" w:color="auto" w:fill="auto"/>
              <w:tabs>
                <w:tab w:val="left" w:pos="1162"/>
              </w:tabs>
              <w:spacing w:line="322" w:lineRule="exact"/>
              <w:ind w:right="20"/>
              <w:jc w:val="left"/>
              <w:rPr>
                <w:sz w:val="24"/>
                <w:szCs w:val="24"/>
                <w:lang w:val="ru-RU"/>
              </w:rPr>
            </w:pPr>
            <w:r w:rsidRPr="0038076B">
              <w:rPr>
                <w:sz w:val="24"/>
                <w:szCs w:val="24"/>
                <w:lang w:val="ru-RU"/>
              </w:rPr>
              <w:t>3.1</w:t>
            </w:r>
          </w:p>
        </w:tc>
        <w:tc>
          <w:tcPr>
            <w:tcW w:w="3260" w:type="dxa"/>
          </w:tcPr>
          <w:p w:rsidR="0038076B" w:rsidRPr="0038076B" w:rsidRDefault="0038076B" w:rsidP="0038076B">
            <w:pPr>
              <w:pStyle w:val="11"/>
              <w:shd w:val="clear" w:color="auto" w:fill="auto"/>
              <w:spacing w:line="278" w:lineRule="exact"/>
              <w:ind w:firstLine="0"/>
              <w:jc w:val="left"/>
              <w:rPr>
                <w:b w:val="0"/>
                <w:sz w:val="24"/>
                <w:szCs w:val="24"/>
              </w:rPr>
            </w:pPr>
            <w:proofErr w:type="gramStart"/>
            <w:r w:rsidRPr="0038076B">
              <w:rPr>
                <w:b w:val="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w:t>
            </w:r>
            <w:r w:rsidRPr="0038076B">
              <w:rPr>
                <w:b w:val="0"/>
                <w:sz w:val="24"/>
                <w:szCs w:val="24"/>
                <w:lang w:val="ru-RU"/>
              </w:rPr>
              <w:t xml:space="preserve"> л</w:t>
            </w:r>
            <w:proofErr w:type="spellStart"/>
            <w:r w:rsidRPr="0038076B">
              <w:rPr>
                <w:b w:val="0"/>
                <w:sz w:val="24"/>
                <w:szCs w:val="24"/>
              </w:rPr>
              <w:t>иний</w:t>
            </w:r>
            <w:proofErr w:type="spellEnd"/>
            <w:r w:rsidRPr="0038076B">
              <w:rPr>
                <w:b w:val="0"/>
                <w:sz w:val="24"/>
                <w:szCs w:val="24"/>
                <w:lang w:val="ru-RU"/>
              </w:rPr>
              <w:t xml:space="preserve"> </w:t>
            </w:r>
            <w:r w:rsidRPr="0038076B">
              <w:rPr>
                <w:b w:val="0"/>
                <w:sz w:val="24"/>
                <w:szCs w:val="24"/>
              </w:rPr>
              <w:t>электропередачи,</w:t>
            </w:r>
            <w:proofErr w:type="gramEnd"/>
          </w:p>
          <w:p w:rsidR="0038076B" w:rsidRPr="0038076B" w:rsidRDefault="0038076B" w:rsidP="0038076B">
            <w:pPr>
              <w:pStyle w:val="11"/>
              <w:shd w:val="clear" w:color="auto" w:fill="auto"/>
              <w:spacing w:line="278" w:lineRule="exact"/>
              <w:ind w:firstLine="0"/>
              <w:jc w:val="left"/>
              <w:rPr>
                <w:b w:val="0"/>
                <w:sz w:val="24"/>
                <w:szCs w:val="24"/>
              </w:rPr>
            </w:pPr>
            <w:r w:rsidRPr="0038076B">
              <w:rPr>
                <w:b w:val="0"/>
                <w:sz w:val="24"/>
                <w:szCs w:val="24"/>
              </w:rPr>
              <w:t>трансформаторных</w:t>
            </w:r>
          </w:p>
          <w:p w:rsidR="0038076B" w:rsidRPr="0038076B" w:rsidRDefault="0038076B" w:rsidP="0038076B">
            <w:pPr>
              <w:pStyle w:val="11"/>
              <w:shd w:val="clear" w:color="auto" w:fill="auto"/>
              <w:spacing w:line="278" w:lineRule="exact"/>
              <w:ind w:firstLine="0"/>
              <w:jc w:val="left"/>
              <w:rPr>
                <w:b w:val="0"/>
                <w:sz w:val="24"/>
                <w:szCs w:val="24"/>
              </w:rPr>
            </w:pPr>
            <w:r w:rsidRPr="0038076B">
              <w:rPr>
                <w:b w:val="0"/>
                <w:sz w:val="24"/>
                <w:szCs w:val="24"/>
              </w:rPr>
              <w:t>подстанций,</w:t>
            </w:r>
            <w:r>
              <w:rPr>
                <w:b w:val="0"/>
                <w:sz w:val="24"/>
                <w:szCs w:val="24"/>
                <w:lang w:val="ru-RU"/>
              </w:rPr>
              <w:t xml:space="preserve"> </w:t>
            </w:r>
            <w:r w:rsidRPr="0038076B">
              <w:rPr>
                <w:b w:val="0"/>
                <w:sz w:val="24"/>
                <w:szCs w:val="24"/>
              </w:rPr>
              <w:t>газопроводов, линий</w:t>
            </w:r>
            <w:r>
              <w:rPr>
                <w:b w:val="0"/>
                <w:sz w:val="24"/>
                <w:szCs w:val="24"/>
                <w:lang w:val="ru-RU"/>
              </w:rPr>
              <w:t xml:space="preserve"> </w:t>
            </w:r>
            <w:r w:rsidRPr="0038076B">
              <w:rPr>
                <w:b w:val="0"/>
                <w:sz w:val="24"/>
                <w:szCs w:val="24"/>
              </w:rPr>
              <w:t>связи, телефонных</w:t>
            </w:r>
          </w:p>
          <w:p w:rsidR="00DE5D42" w:rsidRPr="0038076B" w:rsidRDefault="0038076B" w:rsidP="0038076B">
            <w:pPr>
              <w:pStyle w:val="11"/>
              <w:shd w:val="clear" w:color="auto" w:fill="auto"/>
              <w:spacing w:line="278" w:lineRule="exact"/>
              <w:ind w:firstLine="0"/>
              <w:jc w:val="left"/>
              <w:rPr>
                <w:b w:val="0"/>
                <w:sz w:val="24"/>
                <w:szCs w:val="24"/>
              </w:rPr>
            </w:pPr>
            <w:r w:rsidRPr="0038076B">
              <w:rPr>
                <w:b w:val="0"/>
                <w:sz w:val="24"/>
                <w:szCs w:val="24"/>
              </w:rPr>
              <w:t>станций,</w:t>
            </w:r>
            <w:r>
              <w:rPr>
                <w:b w:val="0"/>
                <w:sz w:val="24"/>
                <w:szCs w:val="24"/>
                <w:lang w:val="ru-RU"/>
              </w:rPr>
              <w:t xml:space="preserve"> </w:t>
            </w:r>
            <w:r w:rsidRPr="0038076B">
              <w:rPr>
                <w:b w:val="0"/>
                <w:sz w:val="24"/>
                <w:szCs w:val="24"/>
              </w:rPr>
              <w:t>канализаций)</w:t>
            </w:r>
          </w:p>
        </w:tc>
        <w:tc>
          <w:tcPr>
            <w:tcW w:w="1985" w:type="dxa"/>
          </w:tcPr>
          <w:p w:rsidR="00DE5D42" w:rsidRPr="0038076B" w:rsidRDefault="00DE5D42" w:rsidP="0038076B">
            <w:pPr>
              <w:pStyle w:val="21"/>
              <w:shd w:val="clear" w:color="auto" w:fill="auto"/>
              <w:tabs>
                <w:tab w:val="left" w:pos="1162"/>
              </w:tabs>
              <w:spacing w:line="322" w:lineRule="exact"/>
              <w:ind w:right="20"/>
              <w:jc w:val="right"/>
              <w:rPr>
                <w:sz w:val="24"/>
                <w:szCs w:val="24"/>
              </w:rPr>
            </w:pPr>
          </w:p>
        </w:tc>
        <w:tc>
          <w:tcPr>
            <w:tcW w:w="1503" w:type="dxa"/>
          </w:tcPr>
          <w:p w:rsidR="00DE5D42" w:rsidRPr="0038076B" w:rsidRDefault="00DE5D42">
            <w:pPr>
              <w:pStyle w:val="21"/>
              <w:shd w:val="clear" w:color="auto" w:fill="auto"/>
              <w:tabs>
                <w:tab w:val="left" w:pos="1162"/>
              </w:tabs>
              <w:spacing w:line="322" w:lineRule="exact"/>
              <w:ind w:right="20"/>
              <w:jc w:val="right"/>
              <w:rPr>
                <w:sz w:val="24"/>
                <w:szCs w:val="24"/>
              </w:rPr>
            </w:pPr>
          </w:p>
        </w:tc>
      </w:tr>
    </w:tbl>
    <w:p w:rsidR="0023128A" w:rsidRPr="0038076B" w:rsidRDefault="0023128A">
      <w:pPr>
        <w:rPr>
          <w:sz w:val="2"/>
          <w:szCs w:val="2"/>
          <w:lang w:val="ru-RU"/>
        </w:rPr>
      </w:pPr>
    </w:p>
    <w:p w:rsidR="0023128A" w:rsidRDefault="0023128A">
      <w:pPr>
        <w:rPr>
          <w:sz w:val="2"/>
          <w:szCs w:val="2"/>
        </w:rPr>
      </w:pPr>
    </w:p>
    <w:p w:rsidR="0023128A" w:rsidRDefault="0023128A">
      <w:pPr>
        <w:rPr>
          <w:sz w:val="2"/>
          <w:szCs w:val="2"/>
        </w:rPr>
      </w:pPr>
    </w:p>
    <w:p w:rsidR="0023128A" w:rsidRDefault="003D2532">
      <w:pPr>
        <w:pStyle w:val="21"/>
        <w:numPr>
          <w:ilvl w:val="0"/>
          <w:numId w:val="15"/>
        </w:numPr>
        <w:shd w:val="clear" w:color="auto" w:fill="auto"/>
        <w:tabs>
          <w:tab w:val="left" w:pos="1129"/>
        </w:tabs>
        <w:spacing w:before="244" w:line="317" w:lineRule="exact"/>
        <w:ind w:left="20" w:right="40" w:firstLine="720"/>
        <w:jc w:val="both"/>
      </w:pPr>
      <w:r>
        <w:t>условно разрешенные виды использования объектов капитального строительства и земельных участков, вспомогательных видов разрешенного использования зоны СХ</w:t>
      </w:r>
      <w:proofErr w:type="gramStart"/>
      <w:r>
        <w:t>2</w:t>
      </w:r>
      <w:proofErr w:type="gramEnd"/>
      <w:r>
        <w:t xml:space="preserve"> не установлены;</w:t>
      </w:r>
    </w:p>
    <w:p w:rsidR="0023128A" w:rsidRPr="0038076B" w:rsidRDefault="003D2532">
      <w:pPr>
        <w:pStyle w:val="21"/>
        <w:numPr>
          <w:ilvl w:val="0"/>
          <w:numId w:val="15"/>
        </w:numPr>
        <w:shd w:val="clear" w:color="auto" w:fill="auto"/>
        <w:tabs>
          <w:tab w:val="left" w:pos="1162"/>
        </w:tabs>
        <w:spacing w:line="317" w:lineRule="exact"/>
        <w:ind w:left="20" w:right="40" w:firstLine="720"/>
        <w:jc w:val="both"/>
      </w:pPr>
      <w:r>
        <w:lastRenderedPageBreak/>
        <w:t>предельные размеры земельных участков, предельные параметры разрешенного строительства, реконструкции объектов капитального строительства зоны СХ</w:t>
      </w:r>
      <w:proofErr w:type="gramStart"/>
      <w:r>
        <w:t>2</w:t>
      </w:r>
      <w:proofErr w:type="gramEnd"/>
      <w:r>
        <w:t xml:space="preserve"> представлены в таблице 23.</w:t>
      </w:r>
    </w:p>
    <w:p w:rsidR="0038076B" w:rsidRDefault="0038076B" w:rsidP="0038076B">
      <w:pPr>
        <w:pStyle w:val="21"/>
        <w:shd w:val="clear" w:color="auto" w:fill="auto"/>
        <w:tabs>
          <w:tab w:val="left" w:pos="1162"/>
        </w:tabs>
        <w:spacing w:line="317" w:lineRule="exact"/>
        <w:ind w:left="740" w:right="40"/>
        <w:jc w:val="right"/>
        <w:rPr>
          <w:lang w:val="ru-RU"/>
        </w:rPr>
      </w:pPr>
      <w:r>
        <w:rPr>
          <w:lang w:val="ru-RU"/>
        </w:rPr>
        <w:t>Таблица 23</w:t>
      </w:r>
    </w:p>
    <w:tbl>
      <w:tblPr>
        <w:tblStyle w:val="aa"/>
        <w:tblW w:w="0" w:type="auto"/>
        <w:tblInd w:w="108" w:type="dxa"/>
        <w:tblLook w:val="04A0" w:firstRow="1" w:lastRow="0" w:firstColumn="1" w:lastColumn="0" w:noHBand="0" w:noVBand="1"/>
      </w:tblPr>
      <w:tblGrid>
        <w:gridCol w:w="620"/>
        <w:gridCol w:w="3402"/>
        <w:gridCol w:w="5812"/>
      </w:tblGrid>
      <w:tr w:rsidR="0038076B" w:rsidRPr="001E7DA6" w:rsidTr="001E7DA6">
        <w:trPr>
          <w:tblHeader/>
        </w:trPr>
        <w:tc>
          <w:tcPr>
            <w:tcW w:w="620" w:type="dxa"/>
          </w:tcPr>
          <w:p w:rsidR="0038076B" w:rsidRPr="001E7DA6" w:rsidRDefault="0038076B" w:rsidP="001E7DA6">
            <w:pPr>
              <w:pStyle w:val="21"/>
              <w:shd w:val="clear" w:color="auto" w:fill="auto"/>
              <w:tabs>
                <w:tab w:val="left" w:pos="1162"/>
              </w:tabs>
              <w:spacing w:line="317" w:lineRule="exact"/>
              <w:ind w:right="40"/>
              <w:rPr>
                <w:sz w:val="24"/>
                <w:szCs w:val="24"/>
              </w:rPr>
            </w:pPr>
            <w:r w:rsidRPr="001E7DA6">
              <w:rPr>
                <w:sz w:val="24"/>
                <w:szCs w:val="24"/>
              </w:rPr>
              <w:t xml:space="preserve">№ </w:t>
            </w:r>
            <w:proofErr w:type="gramStart"/>
            <w:r w:rsidRPr="001E7DA6">
              <w:rPr>
                <w:sz w:val="24"/>
                <w:szCs w:val="24"/>
              </w:rPr>
              <w:t>п</w:t>
            </w:r>
            <w:proofErr w:type="gramEnd"/>
            <w:r w:rsidRPr="001E7DA6">
              <w:rPr>
                <w:sz w:val="24"/>
                <w:szCs w:val="24"/>
              </w:rPr>
              <w:t>/п</w:t>
            </w:r>
          </w:p>
        </w:tc>
        <w:tc>
          <w:tcPr>
            <w:tcW w:w="3402" w:type="dxa"/>
          </w:tcPr>
          <w:p w:rsidR="0038076B" w:rsidRPr="001E7DA6" w:rsidRDefault="0038076B" w:rsidP="001E7DA6">
            <w:pPr>
              <w:pStyle w:val="21"/>
              <w:shd w:val="clear" w:color="auto" w:fill="auto"/>
              <w:tabs>
                <w:tab w:val="left" w:pos="1162"/>
              </w:tabs>
              <w:spacing w:line="317" w:lineRule="exact"/>
              <w:ind w:right="40"/>
              <w:rPr>
                <w:sz w:val="24"/>
                <w:szCs w:val="24"/>
              </w:rPr>
            </w:pPr>
            <w:r w:rsidRPr="001E7DA6">
              <w:rPr>
                <w:sz w:val="24"/>
                <w:szCs w:val="24"/>
              </w:rPr>
              <w:t>Предельный параметр</w:t>
            </w:r>
          </w:p>
        </w:tc>
        <w:tc>
          <w:tcPr>
            <w:tcW w:w="5812" w:type="dxa"/>
          </w:tcPr>
          <w:p w:rsidR="0038076B" w:rsidRPr="001E7DA6" w:rsidRDefault="0038076B" w:rsidP="001E7DA6">
            <w:pPr>
              <w:pStyle w:val="21"/>
              <w:shd w:val="clear" w:color="auto" w:fill="auto"/>
              <w:tabs>
                <w:tab w:val="left" w:pos="1162"/>
              </w:tabs>
              <w:spacing w:line="317" w:lineRule="exact"/>
              <w:ind w:right="40"/>
              <w:rPr>
                <w:sz w:val="24"/>
                <w:szCs w:val="24"/>
              </w:rPr>
            </w:pPr>
            <w:r w:rsidRPr="001E7DA6">
              <w:rPr>
                <w:sz w:val="24"/>
                <w:szCs w:val="24"/>
              </w:rPr>
              <w:t>Описание параметра</w:t>
            </w:r>
          </w:p>
        </w:tc>
      </w:tr>
      <w:tr w:rsidR="0038076B" w:rsidRPr="001E7DA6" w:rsidTr="0038076B">
        <w:tc>
          <w:tcPr>
            <w:tcW w:w="620" w:type="dxa"/>
            <w:vMerge w:val="restart"/>
          </w:tcPr>
          <w:p w:rsidR="0038076B" w:rsidRPr="001E7DA6" w:rsidRDefault="0038076B" w:rsidP="0038076B">
            <w:pPr>
              <w:pStyle w:val="21"/>
              <w:shd w:val="clear" w:color="auto" w:fill="auto"/>
              <w:tabs>
                <w:tab w:val="left" w:pos="1162"/>
              </w:tabs>
              <w:spacing w:line="317" w:lineRule="exact"/>
              <w:ind w:right="40"/>
              <w:jc w:val="right"/>
              <w:rPr>
                <w:sz w:val="24"/>
                <w:szCs w:val="24"/>
              </w:rPr>
            </w:pPr>
            <w:r w:rsidRPr="001E7DA6">
              <w:rPr>
                <w:sz w:val="24"/>
                <w:szCs w:val="24"/>
              </w:rPr>
              <w:t>1</w:t>
            </w:r>
          </w:p>
        </w:tc>
        <w:tc>
          <w:tcPr>
            <w:tcW w:w="3402" w:type="dxa"/>
            <w:vMerge w:val="restart"/>
          </w:tcPr>
          <w:p w:rsidR="0038076B" w:rsidRPr="001E7DA6" w:rsidRDefault="0038076B" w:rsidP="001E7DA6">
            <w:pPr>
              <w:pStyle w:val="21"/>
              <w:shd w:val="clear" w:color="auto" w:fill="auto"/>
              <w:tabs>
                <w:tab w:val="left" w:pos="1162"/>
              </w:tabs>
              <w:spacing w:line="317" w:lineRule="exact"/>
              <w:ind w:right="40"/>
              <w:jc w:val="left"/>
              <w:rPr>
                <w:sz w:val="24"/>
                <w:szCs w:val="24"/>
              </w:rPr>
            </w:pPr>
            <w:r w:rsidRPr="001E7DA6">
              <w:rPr>
                <w:sz w:val="24"/>
                <w:szCs w:val="24"/>
              </w:rPr>
              <w:t>Минимальная площадь земельного участка (кв. м)</w:t>
            </w:r>
          </w:p>
        </w:tc>
        <w:tc>
          <w:tcPr>
            <w:tcW w:w="5812" w:type="dxa"/>
          </w:tcPr>
          <w:p w:rsidR="0038076B" w:rsidRPr="001E7DA6" w:rsidRDefault="0038076B" w:rsidP="001E7DA6">
            <w:pPr>
              <w:pStyle w:val="21"/>
              <w:shd w:val="clear" w:color="auto" w:fill="auto"/>
              <w:tabs>
                <w:tab w:val="left" w:pos="1162"/>
              </w:tabs>
              <w:spacing w:line="317" w:lineRule="exact"/>
              <w:ind w:right="40"/>
              <w:jc w:val="left"/>
              <w:rPr>
                <w:sz w:val="24"/>
                <w:szCs w:val="24"/>
              </w:rPr>
            </w:pPr>
            <w:r w:rsidRPr="001E7DA6">
              <w:rPr>
                <w:sz w:val="24"/>
                <w:szCs w:val="24"/>
              </w:rPr>
              <w:t>400 - для ведения садоводства</w:t>
            </w:r>
          </w:p>
        </w:tc>
      </w:tr>
      <w:tr w:rsidR="0038076B" w:rsidRPr="001E7DA6" w:rsidTr="0038076B">
        <w:tc>
          <w:tcPr>
            <w:tcW w:w="620" w:type="dxa"/>
            <w:vMerge/>
          </w:tcPr>
          <w:p w:rsidR="0038076B" w:rsidRPr="001E7DA6" w:rsidRDefault="0038076B" w:rsidP="0038076B">
            <w:pPr>
              <w:pStyle w:val="21"/>
              <w:shd w:val="clear" w:color="auto" w:fill="auto"/>
              <w:tabs>
                <w:tab w:val="left" w:pos="1162"/>
              </w:tabs>
              <w:spacing w:line="317" w:lineRule="exact"/>
              <w:ind w:right="40"/>
              <w:jc w:val="right"/>
              <w:rPr>
                <w:sz w:val="24"/>
                <w:szCs w:val="24"/>
              </w:rPr>
            </w:pPr>
          </w:p>
        </w:tc>
        <w:tc>
          <w:tcPr>
            <w:tcW w:w="3402" w:type="dxa"/>
            <w:vMerge/>
          </w:tcPr>
          <w:p w:rsidR="0038076B" w:rsidRPr="001E7DA6" w:rsidRDefault="0038076B" w:rsidP="001E7DA6">
            <w:pPr>
              <w:pStyle w:val="21"/>
              <w:shd w:val="clear" w:color="auto" w:fill="auto"/>
              <w:tabs>
                <w:tab w:val="left" w:pos="1162"/>
              </w:tabs>
              <w:spacing w:line="317" w:lineRule="exact"/>
              <w:ind w:right="40"/>
              <w:jc w:val="left"/>
              <w:rPr>
                <w:sz w:val="24"/>
                <w:szCs w:val="24"/>
              </w:rPr>
            </w:pPr>
          </w:p>
        </w:tc>
        <w:tc>
          <w:tcPr>
            <w:tcW w:w="5812" w:type="dxa"/>
          </w:tcPr>
          <w:p w:rsidR="0038076B" w:rsidRPr="001E7DA6" w:rsidRDefault="0038076B" w:rsidP="001E7DA6">
            <w:pPr>
              <w:pStyle w:val="21"/>
              <w:shd w:val="clear" w:color="auto" w:fill="auto"/>
              <w:tabs>
                <w:tab w:val="left" w:pos="1162"/>
              </w:tabs>
              <w:spacing w:line="317" w:lineRule="exact"/>
              <w:ind w:right="40"/>
              <w:jc w:val="left"/>
              <w:rPr>
                <w:sz w:val="24"/>
                <w:szCs w:val="24"/>
              </w:rPr>
            </w:pPr>
            <w:r w:rsidRPr="001E7DA6">
              <w:rPr>
                <w:sz w:val="24"/>
                <w:szCs w:val="24"/>
              </w:rPr>
              <w:t>10 - для коммунального обслуживания (котельные, КНС, АТС, КТП, ЗТП, ШРП, ГРП, ТП)</w:t>
            </w:r>
          </w:p>
        </w:tc>
      </w:tr>
      <w:tr w:rsidR="0038076B" w:rsidRPr="001E7DA6" w:rsidTr="0038076B">
        <w:tc>
          <w:tcPr>
            <w:tcW w:w="620" w:type="dxa"/>
            <w:vMerge/>
          </w:tcPr>
          <w:p w:rsidR="0038076B" w:rsidRPr="001E7DA6" w:rsidRDefault="0038076B" w:rsidP="0038076B">
            <w:pPr>
              <w:pStyle w:val="21"/>
              <w:shd w:val="clear" w:color="auto" w:fill="auto"/>
              <w:tabs>
                <w:tab w:val="left" w:pos="1162"/>
              </w:tabs>
              <w:spacing w:line="317" w:lineRule="exact"/>
              <w:ind w:right="40"/>
              <w:jc w:val="right"/>
              <w:rPr>
                <w:sz w:val="24"/>
                <w:szCs w:val="24"/>
              </w:rPr>
            </w:pPr>
          </w:p>
        </w:tc>
        <w:tc>
          <w:tcPr>
            <w:tcW w:w="3402" w:type="dxa"/>
            <w:vMerge/>
          </w:tcPr>
          <w:p w:rsidR="0038076B" w:rsidRPr="001E7DA6" w:rsidRDefault="0038076B" w:rsidP="001E7DA6">
            <w:pPr>
              <w:pStyle w:val="21"/>
              <w:shd w:val="clear" w:color="auto" w:fill="auto"/>
              <w:tabs>
                <w:tab w:val="left" w:pos="1162"/>
              </w:tabs>
              <w:spacing w:line="317" w:lineRule="exact"/>
              <w:ind w:right="40"/>
              <w:jc w:val="left"/>
              <w:rPr>
                <w:sz w:val="24"/>
                <w:szCs w:val="24"/>
              </w:rPr>
            </w:pPr>
          </w:p>
        </w:tc>
        <w:tc>
          <w:tcPr>
            <w:tcW w:w="5812" w:type="dxa"/>
          </w:tcPr>
          <w:p w:rsidR="0038076B" w:rsidRPr="001E7DA6" w:rsidRDefault="0038076B" w:rsidP="001E7DA6">
            <w:pPr>
              <w:pStyle w:val="21"/>
              <w:shd w:val="clear" w:color="auto" w:fill="auto"/>
              <w:tabs>
                <w:tab w:val="left" w:pos="1162"/>
              </w:tabs>
              <w:spacing w:line="317" w:lineRule="exact"/>
              <w:ind w:right="40"/>
              <w:jc w:val="left"/>
              <w:rPr>
                <w:sz w:val="24"/>
                <w:szCs w:val="24"/>
              </w:rPr>
            </w:pPr>
            <w:r w:rsidRPr="001E7DA6">
              <w:rPr>
                <w:sz w:val="24"/>
                <w:szCs w:val="24"/>
              </w:rPr>
              <w:t>200 - для прочих объектов</w:t>
            </w:r>
          </w:p>
        </w:tc>
      </w:tr>
      <w:tr w:rsidR="001E7DA6" w:rsidRPr="001E7DA6" w:rsidTr="0038076B">
        <w:tc>
          <w:tcPr>
            <w:tcW w:w="620" w:type="dxa"/>
            <w:vMerge w:val="restart"/>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2</w:t>
            </w:r>
          </w:p>
        </w:tc>
        <w:tc>
          <w:tcPr>
            <w:tcW w:w="3402" w:type="dxa"/>
            <w:vMerge w:val="restart"/>
          </w:tcPr>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Максимальная площадь земельного участка (кв. м)</w:t>
            </w:r>
          </w:p>
        </w:tc>
        <w:tc>
          <w:tcPr>
            <w:tcW w:w="5812" w:type="dxa"/>
          </w:tcPr>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1000 - для ведения садоводства</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rPr>
            </w:pPr>
          </w:p>
        </w:tc>
        <w:tc>
          <w:tcPr>
            <w:tcW w:w="3402" w:type="dxa"/>
            <w:vMerge/>
          </w:tcPr>
          <w:p w:rsidR="001E7DA6" w:rsidRPr="001E7DA6" w:rsidRDefault="001E7DA6" w:rsidP="001E7DA6">
            <w:pPr>
              <w:pStyle w:val="21"/>
              <w:shd w:val="clear" w:color="auto" w:fill="auto"/>
              <w:tabs>
                <w:tab w:val="left" w:pos="1162"/>
              </w:tabs>
              <w:spacing w:line="317" w:lineRule="exact"/>
              <w:ind w:right="40"/>
              <w:jc w:val="left"/>
              <w:rPr>
                <w:sz w:val="24"/>
                <w:szCs w:val="24"/>
              </w:rPr>
            </w:pPr>
          </w:p>
        </w:tc>
        <w:tc>
          <w:tcPr>
            <w:tcW w:w="5812" w:type="dxa"/>
          </w:tcPr>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800 - для ведения огородничества</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rPr>
            </w:pPr>
          </w:p>
        </w:tc>
        <w:tc>
          <w:tcPr>
            <w:tcW w:w="3402" w:type="dxa"/>
            <w:vMerge/>
          </w:tcPr>
          <w:p w:rsidR="001E7DA6" w:rsidRPr="001E7DA6" w:rsidRDefault="001E7DA6" w:rsidP="001E7DA6">
            <w:pPr>
              <w:pStyle w:val="21"/>
              <w:shd w:val="clear" w:color="auto" w:fill="auto"/>
              <w:tabs>
                <w:tab w:val="left" w:pos="1162"/>
              </w:tabs>
              <w:spacing w:line="317" w:lineRule="exact"/>
              <w:ind w:right="40"/>
              <w:jc w:val="left"/>
              <w:rPr>
                <w:sz w:val="24"/>
                <w:szCs w:val="24"/>
              </w:rPr>
            </w:pPr>
          </w:p>
        </w:tc>
        <w:tc>
          <w:tcPr>
            <w:tcW w:w="5812" w:type="dxa"/>
          </w:tcPr>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400 - для прочих объектов</w:t>
            </w:r>
          </w:p>
        </w:tc>
      </w:tr>
      <w:tr w:rsidR="0038076B" w:rsidRPr="001E7DA6" w:rsidTr="0038076B">
        <w:tc>
          <w:tcPr>
            <w:tcW w:w="620" w:type="dxa"/>
          </w:tcPr>
          <w:p w:rsidR="0038076B"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3</w:t>
            </w:r>
          </w:p>
        </w:tc>
        <w:tc>
          <w:tcPr>
            <w:tcW w:w="3402" w:type="dxa"/>
          </w:tcPr>
          <w:p w:rsidR="0038076B"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Минимальная ширина участка по уличному фронту (м)</w:t>
            </w:r>
          </w:p>
        </w:tc>
        <w:tc>
          <w:tcPr>
            <w:tcW w:w="5812" w:type="dxa"/>
          </w:tcPr>
          <w:p w:rsidR="0038076B"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15 - для ведения садоводства</w:t>
            </w:r>
          </w:p>
        </w:tc>
      </w:tr>
      <w:tr w:rsidR="001E7DA6" w:rsidRPr="001E7DA6" w:rsidTr="0038076B">
        <w:tc>
          <w:tcPr>
            <w:tcW w:w="620" w:type="dxa"/>
            <w:vMerge w:val="restart"/>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4</w:t>
            </w:r>
          </w:p>
        </w:tc>
        <w:tc>
          <w:tcPr>
            <w:tcW w:w="3402" w:type="dxa"/>
            <w:vMerge w:val="restart"/>
          </w:tcPr>
          <w:p w:rsidR="001E7DA6" w:rsidRPr="001E7DA6" w:rsidRDefault="001E7DA6" w:rsidP="001E7DA6">
            <w:pPr>
              <w:pStyle w:val="11"/>
              <w:shd w:val="clear" w:color="auto" w:fill="auto"/>
              <w:spacing w:line="278" w:lineRule="exact"/>
              <w:ind w:left="-19" w:firstLine="0"/>
              <w:jc w:val="left"/>
              <w:rPr>
                <w:b w:val="0"/>
                <w:sz w:val="24"/>
                <w:szCs w:val="24"/>
              </w:rPr>
            </w:pPr>
            <w:r w:rsidRPr="001E7DA6">
              <w:rPr>
                <w:b w:val="0"/>
                <w:sz w:val="24"/>
                <w:szCs w:val="24"/>
              </w:rPr>
              <w:t>Максимальный процент</w:t>
            </w:r>
          </w:p>
          <w:p w:rsidR="001E7DA6" w:rsidRPr="001E7DA6" w:rsidRDefault="001E7DA6" w:rsidP="001E7DA6">
            <w:pPr>
              <w:pStyle w:val="11"/>
              <w:shd w:val="clear" w:color="auto" w:fill="auto"/>
              <w:spacing w:line="278" w:lineRule="exact"/>
              <w:ind w:left="-19" w:firstLine="0"/>
              <w:jc w:val="left"/>
              <w:rPr>
                <w:b w:val="0"/>
                <w:sz w:val="24"/>
                <w:szCs w:val="24"/>
              </w:rPr>
            </w:pPr>
            <w:r w:rsidRPr="001E7DA6">
              <w:rPr>
                <w:b w:val="0"/>
                <w:sz w:val="24"/>
                <w:szCs w:val="24"/>
              </w:rPr>
              <w:t>застройки</w:t>
            </w:r>
          </w:p>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(процент)</w:t>
            </w:r>
          </w:p>
        </w:tc>
        <w:tc>
          <w:tcPr>
            <w:tcW w:w="5812" w:type="dxa"/>
          </w:tcPr>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40 - для ведения садоводства</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p>
        </w:tc>
        <w:tc>
          <w:tcPr>
            <w:tcW w:w="3402" w:type="dxa"/>
            <w:vMerge/>
          </w:tcPr>
          <w:p w:rsidR="001E7DA6" w:rsidRPr="001E7DA6" w:rsidRDefault="001E7DA6" w:rsidP="001E7DA6">
            <w:pPr>
              <w:pStyle w:val="11"/>
              <w:shd w:val="clear" w:color="auto" w:fill="auto"/>
              <w:spacing w:line="278" w:lineRule="exact"/>
              <w:ind w:left="120" w:firstLine="0"/>
              <w:jc w:val="left"/>
              <w:rPr>
                <w:b w:val="0"/>
                <w:sz w:val="24"/>
                <w:szCs w:val="24"/>
              </w:rPr>
            </w:pPr>
          </w:p>
        </w:tc>
        <w:tc>
          <w:tcPr>
            <w:tcW w:w="5812" w:type="dxa"/>
          </w:tcPr>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90 - для коммунального обслуживания (котельные, КНС, АТС, КТП, ЗТП, ШРП, ГРП, ТП)</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p>
        </w:tc>
        <w:tc>
          <w:tcPr>
            <w:tcW w:w="3402" w:type="dxa"/>
            <w:vMerge/>
          </w:tcPr>
          <w:p w:rsidR="001E7DA6" w:rsidRPr="001E7DA6" w:rsidRDefault="001E7DA6" w:rsidP="001E7DA6">
            <w:pPr>
              <w:pStyle w:val="11"/>
              <w:shd w:val="clear" w:color="auto" w:fill="auto"/>
              <w:spacing w:line="278" w:lineRule="exact"/>
              <w:ind w:left="120" w:firstLine="0"/>
              <w:jc w:val="left"/>
              <w:rPr>
                <w:b w:val="0"/>
                <w:sz w:val="24"/>
                <w:szCs w:val="24"/>
              </w:rPr>
            </w:pPr>
          </w:p>
        </w:tc>
        <w:tc>
          <w:tcPr>
            <w:tcW w:w="5812" w:type="dxa"/>
          </w:tcPr>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40 - для прочих объектов</w:t>
            </w:r>
          </w:p>
        </w:tc>
      </w:tr>
      <w:tr w:rsidR="001E7DA6" w:rsidRPr="001E7DA6" w:rsidTr="0038076B">
        <w:tc>
          <w:tcPr>
            <w:tcW w:w="620" w:type="dxa"/>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5</w:t>
            </w:r>
          </w:p>
        </w:tc>
        <w:tc>
          <w:tcPr>
            <w:tcW w:w="3402" w:type="dxa"/>
          </w:tcPr>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Максимальная площадь застройки, занимаемая объектами вспомогательных видов разрешенного использования (процент)</w:t>
            </w:r>
          </w:p>
        </w:tc>
        <w:tc>
          <w:tcPr>
            <w:tcW w:w="5812" w:type="dxa"/>
          </w:tcPr>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rsidR="001E7DA6" w:rsidRPr="001E7DA6" w:rsidTr="0038076B">
        <w:tc>
          <w:tcPr>
            <w:tcW w:w="620" w:type="dxa"/>
            <w:vMerge w:val="restart"/>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6</w:t>
            </w:r>
          </w:p>
        </w:tc>
        <w:tc>
          <w:tcPr>
            <w:tcW w:w="3402" w:type="dxa"/>
            <w:vMerge w:val="restart"/>
          </w:tcPr>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 xml:space="preserve">Минимальные отступы, установленные в целях определения мест допустимого размещения </w:t>
            </w:r>
            <w:proofErr w:type="spellStart"/>
            <w:r w:rsidRPr="001E7DA6">
              <w:rPr>
                <w:b w:val="0"/>
                <w:sz w:val="24"/>
                <w:szCs w:val="24"/>
              </w:rPr>
              <w:t>зданий</w:t>
            </w:r>
            <w:proofErr w:type="gramStart"/>
            <w:r w:rsidRPr="001E7DA6">
              <w:rPr>
                <w:b w:val="0"/>
                <w:sz w:val="24"/>
                <w:szCs w:val="24"/>
              </w:rPr>
              <w:t>,с</w:t>
            </w:r>
            <w:proofErr w:type="gramEnd"/>
            <w:r w:rsidRPr="001E7DA6">
              <w:rPr>
                <w:b w:val="0"/>
                <w:sz w:val="24"/>
                <w:szCs w:val="24"/>
              </w:rPr>
              <w:t>троений</w:t>
            </w:r>
            <w:proofErr w:type="spellEnd"/>
            <w:r w:rsidRPr="001E7DA6">
              <w:rPr>
                <w:b w:val="0"/>
                <w:sz w:val="24"/>
                <w:szCs w:val="24"/>
              </w:rPr>
              <w:t>, сооружений, за пределами которых запрещено строительство зданий, строений, сооружений (м)</w:t>
            </w:r>
          </w:p>
        </w:tc>
        <w:tc>
          <w:tcPr>
            <w:tcW w:w="5812" w:type="dxa"/>
          </w:tcPr>
          <w:p w:rsidR="001E7DA6" w:rsidRPr="001E7DA6" w:rsidRDefault="001E7DA6" w:rsidP="001E7DA6">
            <w:pPr>
              <w:pStyle w:val="11"/>
              <w:shd w:val="clear" w:color="auto" w:fill="auto"/>
              <w:spacing w:line="278" w:lineRule="exact"/>
              <w:ind w:left="120" w:firstLine="0"/>
              <w:jc w:val="left"/>
              <w:rPr>
                <w:b w:val="0"/>
                <w:sz w:val="24"/>
                <w:szCs w:val="24"/>
              </w:rPr>
            </w:pPr>
            <w:r w:rsidRPr="001E7DA6">
              <w:rPr>
                <w:b w:val="0"/>
                <w:sz w:val="24"/>
                <w:szCs w:val="24"/>
              </w:rPr>
              <w:t>для ведения садоводства:</w:t>
            </w:r>
          </w:p>
          <w:p w:rsidR="001E7DA6" w:rsidRPr="001E7DA6" w:rsidRDefault="001E7DA6" w:rsidP="001E7DA6">
            <w:pPr>
              <w:pStyle w:val="11"/>
              <w:shd w:val="clear" w:color="auto" w:fill="auto"/>
              <w:spacing w:line="278" w:lineRule="exact"/>
              <w:ind w:left="120" w:firstLine="0"/>
              <w:jc w:val="left"/>
              <w:rPr>
                <w:b w:val="0"/>
                <w:sz w:val="24"/>
                <w:szCs w:val="24"/>
              </w:rPr>
            </w:pPr>
            <w:r w:rsidRPr="001E7DA6">
              <w:rPr>
                <w:b w:val="0"/>
                <w:sz w:val="24"/>
                <w:szCs w:val="24"/>
              </w:rPr>
              <w:t>5 - от красной линии;</w:t>
            </w:r>
          </w:p>
          <w:p w:rsidR="001E7DA6" w:rsidRPr="001E7DA6" w:rsidRDefault="001E7DA6" w:rsidP="001E7DA6">
            <w:pPr>
              <w:pStyle w:val="11"/>
              <w:shd w:val="clear" w:color="auto" w:fill="auto"/>
              <w:spacing w:line="278" w:lineRule="exact"/>
              <w:ind w:left="120" w:firstLine="0"/>
              <w:jc w:val="left"/>
              <w:rPr>
                <w:b w:val="0"/>
                <w:sz w:val="24"/>
                <w:szCs w:val="24"/>
              </w:rPr>
            </w:pPr>
            <w:r w:rsidRPr="001E7DA6">
              <w:rPr>
                <w:b w:val="0"/>
                <w:sz w:val="24"/>
                <w:szCs w:val="24"/>
              </w:rPr>
              <w:t>3 - от границ земельного участка.</w:t>
            </w:r>
          </w:p>
          <w:p w:rsidR="001E7DA6" w:rsidRPr="001E7DA6" w:rsidRDefault="001E7DA6" w:rsidP="001E7DA6">
            <w:pPr>
              <w:pStyle w:val="11"/>
              <w:shd w:val="clear" w:color="auto" w:fill="auto"/>
              <w:spacing w:line="278" w:lineRule="exact"/>
              <w:ind w:left="120" w:firstLine="0"/>
              <w:jc w:val="left"/>
              <w:rPr>
                <w:b w:val="0"/>
                <w:sz w:val="24"/>
                <w:szCs w:val="24"/>
              </w:rPr>
            </w:pPr>
            <w:r w:rsidRPr="001E7DA6">
              <w:rPr>
                <w:b w:val="0"/>
                <w:sz w:val="24"/>
                <w:szCs w:val="24"/>
              </w:rPr>
              <w:t>По санитарно-бытовым условиям:</w:t>
            </w:r>
          </w:p>
          <w:p w:rsidR="001E7DA6" w:rsidRPr="001E7DA6" w:rsidRDefault="001E7DA6" w:rsidP="001E7DA6">
            <w:pPr>
              <w:pStyle w:val="11"/>
              <w:shd w:val="clear" w:color="auto" w:fill="auto"/>
              <w:spacing w:line="278" w:lineRule="exact"/>
              <w:ind w:left="120" w:firstLine="0"/>
              <w:jc w:val="left"/>
              <w:rPr>
                <w:b w:val="0"/>
                <w:sz w:val="24"/>
                <w:szCs w:val="24"/>
              </w:rPr>
            </w:pPr>
            <w:r w:rsidRPr="001E7DA6">
              <w:rPr>
                <w:b w:val="0"/>
                <w:sz w:val="24"/>
                <w:szCs w:val="24"/>
              </w:rPr>
              <w:t>отступы от границ соседнего земельного участка:</w:t>
            </w:r>
          </w:p>
          <w:p w:rsidR="001E7DA6" w:rsidRPr="001E7DA6" w:rsidRDefault="001E7DA6" w:rsidP="001E7DA6">
            <w:pPr>
              <w:pStyle w:val="11"/>
              <w:shd w:val="clear" w:color="auto" w:fill="auto"/>
              <w:tabs>
                <w:tab w:val="left" w:pos="288"/>
              </w:tabs>
              <w:spacing w:line="278" w:lineRule="exact"/>
              <w:ind w:left="120" w:firstLine="0"/>
              <w:jc w:val="left"/>
              <w:rPr>
                <w:b w:val="0"/>
                <w:sz w:val="24"/>
                <w:szCs w:val="24"/>
              </w:rPr>
            </w:pPr>
            <w:r>
              <w:rPr>
                <w:b w:val="0"/>
                <w:sz w:val="24"/>
                <w:szCs w:val="24"/>
                <w:lang w:val="ru-RU"/>
              </w:rPr>
              <w:t>3</w:t>
            </w:r>
            <w:r w:rsidRPr="001E7DA6">
              <w:rPr>
                <w:b w:val="0"/>
                <w:sz w:val="24"/>
                <w:szCs w:val="24"/>
              </w:rPr>
              <w:t>- до жилого строения (или дома);</w:t>
            </w:r>
          </w:p>
          <w:p w:rsidR="001E7DA6" w:rsidRPr="001E7DA6" w:rsidRDefault="001E7DA6" w:rsidP="001E7DA6">
            <w:pPr>
              <w:pStyle w:val="11"/>
              <w:shd w:val="clear" w:color="auto" w:fill="auto"/>
              <w:tabs>
                <w:tab w:val="left" w:pos="298"/>
              </w:tabs>
              <w:spacing w:line="278" w:lineRule="exact"/>
              <w:ind w:left="120" w:firstLine="0"/>
              <w:jc w:val="left"/>
              <w:rPr>
                <w:b w:val="0"/>
                <w:sz w:val="24"/>
                <w:szCs w:val="24"/>
              </w:rPr>
            </w:pPr>
            <w:r>
              <w:rPr>
                <w:b w:val="0"/>
                <w:sz w:val="24"/>
                <w:szCs w:val="24"/>
                <w:lang w:val="ru-RU"/>
              </w:rPr>
              <w:t>4</w:t>
            </w:r>
            <w:r w:rsidRPr="001E7DA6">
              <w:rPr>
                <w:b w:val="0"/>
                <w:sz w:val="24"/>
                <w:szCs w:val="24"/>
              </w:rPr>
              <w:t>- до постройки для содержания скота и птицы;</w:t>
            </w:r>
          </w:p>
          <w:p w:rsidR="001E7DA6" w:rsidRPr="001E7DA6" w:rsidRDefault="001E7DA6" w:rsidP="001E7DA6">
            <w:pPr>
              <w:pStyle w:val="11"/>
              <w:shd w:val="clear" w:color="auto" w:fill="auto"/>
              <w:tabs>
                <w:tab w:val="left" w:pos="269"/>
              </w:tabs>
              <w:spacing w:line="278" w:lineRule="exact"/>
              <w:ind w:left="120" w:firstLine="0"/>
              <w:jc w:val="left"/>
              <w:rPr>
                <w:b w:val="0"/>
                <w:sz w:val="24"/>
                <w:szCs w:val="24"/>
              </w:rPr>
            </w:pPr>
            <w:r>
              <w:rPr>
                <w:b w:val="0"/>
                <w:sz w:val="24"/>
                <w:szCs w:val="24"/>
                <w:lang w:val="ru-RU"/>
              </w:rPr>
              <w:t>1</w:t>
            </w:r>
            <w:r w:rsidRPr="001E7DA6">
              <w:rPr>
                <w:b w:val="0"/>
                <w:sz w:val="24"/>
                <w:szCs w:val="24"/>
              </w:rPr>
              <w:t>- до других построек;</w:t>
            </w:r>
          </w:p>
          <w:p w:rsidR="001E7DA6" w:rsidRPr="001E7DA6" w:rsidRDefault="001E7DA6" w:rsidP="001E7DA6">
            <w:pPr>
              <w:pStyle w:val="11"/>
              <w:numPr>
                <w:ilvl w:val="0"/>
                <w:numId w:val="18"/>
              </w:numPr>
              <w:shd w:val="clear" w:color="auto" w:fill="auto"/>
              <w:spacing w:line="278" w:lineRule="exact"/>
              <w:ind w:left="0" w:firstLine="0"/>
              <w:jc w:val="left"/>
              <w:rPr>
                <w:b w:val="0"/>
                <w:sz w:val="24"/>
                <w:szCs w:val="24"/>
              </w:rPr>
            </w:pPr>
            <w:r w:rsidRPr="001E7DA6">
              <w:rPr>
                <w:b w:val="0"/>
                <w:sz w:val="24"/>
                <w:szCs w:val="24"/>
              </w:rPr>
              <w:t>- до стволов высокорослых деревьев,</w:t>
            </w:r>
          </w:p>
          <w:p w:rsidR="001E7DA6" w:rsidRPr="001E7DA6" w:rsidRDefault="001E7DA6" w:rsidP="001E7DA6">
            <w:pPr>
              <w:pStyle w:val="11"/>
              <w:shd w:val="clear" w:color="auto" w:fill="auto"/>
              <w:tabs>
                <w:tab w:val="left" w:pos="298"/>
              </w:tabs>
              <w:spacing w:line="278" w:lineRule="exact"/>
              <w:ind w:firstLine="0"/>
              <w:jc w:val="left"/>
              <w:rPr>
                <w:b w:val="0"/>
                <w:sz w:val="24"/>
                <w:szCs w:val="24"/>
              </w:rPr>
            </w:pPr>
            <w:r>
              <w:rPr>
                <w:b w:val="0"/>
                <w:sz w:val="24"/>
                <w:szCs w:val="24"/>
                <w:lang w:val="ru-RU"/>
              </w:rPr>
              <w:t>1</w:t>
            </w:r>
            <w:r w:rsidRPr="001E7DA6">
              <w:rPr>
                <w:b w:val="0"/>
                <w:sz w:val="24"/>
                <w:szCs w:val="24"/>
              </w:rPr>
              <w:t>- среднерослых, 1 - кустарника;</w:t>
            </w:r>
          </w:p>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отступы между постройками (указанные расстояния должны соблюдаться между постройками, расположенными на смежных участках): 8 - от жилого строения или жилого дома до душа, бани (сауны), уборной;</w:t>
            </w:r>
          </w:p>
          <w:p w:rsidR="001E7DA6" w:rsidRPr="001E7DA6" w:rsidRDefault="001E7DA6" w:rsidP="001E7DA6">
            <w:pPr>
              <w:pStyle w:val="21"/>
              <w:shd w:val="clear" w:color="auto" w:fill="auto"/>
              <w:tabs>
                <w:tab w:val="left" w:pos="1162"/>
              </w:tabs>
              <w:spacing w:line="317" w:lineRule="exact"/>
              <w:ind w:right="40"/>
              <w:jc w:val="left"/>
              <w:rPr>
                <w:sz w:val="24"/>
                <w:szCs w:val="24"/>
              </w:rPr>
            </w:pPr>
            <w:r w:rsidRPr="001E7DA6">
              <w:rPr>
                <w:sz w:val="24"/>
                <w:szCs w:val="24"/>
              </w:rPr>
              <w:t>8 - от колодца до уборной и компостного устройства. 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таким образом, чтобы сток дождевой воды не попал на соседний участок</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p>
        </w:tc>
        <w:tc>
          <w:tcPr>
            <w:tcW w:w="3402" w:type="dxa"/>
            <w:vMerge/>
          </w:tcPr>
          <w:p w:rsidR="001E7DA6" w:rsidRPr="001E7DA6" w:rsidRDefault="001E7DA6" w:rsidP="001E7DA6">
            <w:pPr>
              <w:pStyle w:val="11"/>
              <w:shd w:val="clear" w:color="auto" w:fill="auto"/>
              <w:spacing w:line="278" w:lineRule="exact"/>
              <w:ind w:left="120" w:firstLine="0"/>
              <w:jc w:val="left"/>
              <w:rPr>
                <w:b w:val="0"/>
                <w:sz w:val="24"/>
                <w:szCs w:val="24"/>
              </w:rPr>
            </w:pPr>
          </w:p>
        </w:tc>
        <w:tc>
          <w:tcPr>
            <w:tcW w:w="5812" w:type="dxa"/>
          </w:tcPr>
          <w:p w:rsidR="001E7DA6" w:rsidRPr="001E7DA6" w:rsidRDefault="001E7DA6" w:rsidP="001E7DA6">
            <w:pPr>
              <w:pStyle w:val="11"/>
              <w:shd w:val="clear" w:color="auto" w:fill="auto"/>
              <w:spacing w:line="274" w:lineRule="exact"/>
              <w:ind w:firstLine="0"/>
              <w:jc w:val="left"/>
              <w:rPr>
                <w:b w:val="0"/>
                <w:sz w:val="24"/>
                <w:szCs w:val="24"/>
                <w:lang w:val="ru-RU"/>
              </w:rPr>
            </w:pPr>
            <w:r w:rsidRPr="001E7DA6">
              <w:rPr>
                <w:b w:val="0"/>
                <w:sz w:val="24"/>
                <w:szCs w:val="24"/>
              </w:rPr>
              <w:t xml:space="preserve">для коммунального обслуживания (котельные, КНС, АТС, КТП, ЗТП, ШРП, ГРП, ТП): </w:t>
            </w:r>
          </w:p>
          <w:p w:rsidR="001E7DA6" w:rsidRPr="001E7DA6" w:rsidRDefault="001E7DA6" w:rsidP="001E7DA6">
            <w:pPr>
              <w:pStyle w:val="11"/>
              <w:shd w:val="clear" w:color="auto" w:fill="auto"/>
              <w:spacing w:line="274" w:lineRule="exact"/>
              <w:ind w:firstLine="0"/>
              <w:jc w:val="left"/>
              <w:rPr>
                <w:b w:val="0"/>
                <w:sz w:val="24"/>
                <w:szCs w:val="24"/>
                <w:lang w:val="ru-RU"/>
              </w:rPr>
            </w:pPr>
            <w:r w:rsidRPr="001E7DA6">
              <w:rPr>
                <w:b w:val="0"/>
                <w:sz w:val="24"/>
                <w:szCs w:val="24"/>
              </w:rPr>
              <w:lastRenderedPageBreak/>
              <w:t xml:space="preserve">1 - от границ земельного участка; </w:t>
            </w:r>
          </w:p>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5 - от красной линии (улиц и проездов)</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p>
        </w:tc>
        <w:tc>
          <w:tcPr>
            <w:tcW w:w="3402" w:type="dxa"/>
            <w:vMerge/>
          </w:tcPr>
          <w:p w:rsidR="001E7DA6" w:rsidRPr="001E7DA6" w:rsidRDefault="001E7DA6" w:rsidP="001E7DA6">
            <w:pPr>
              <w:pStyle w:val="11"/>
              <w:shd w:val="clear" w:color="auto" w:fill="auto"/>
              <w:spacing w:line="278" w:lineRule="exact"/>
              <w:ind w:left="120" w:firstLine="0"/>
              <w:jc w:val="left"/>
              <w:rPr>
                <w:b w:val="0"/>
                <w:sz w:val="24"/>
                <w:szCs w:val="24"/>
              </w:rPr>
            </w:pPr>
          </w:p>
        </w:tc>
        <w:tc>
          <w:tcPr>
            <w:tcW w:w="5812" w:type="dxa"/>
          </w:tcPr>
          <w:p w:rsidR="001E7DA6" w:rsidRPr="001E7DA6" w:rsidRDefault="001E7DA6" w:rsidP="001E7DA6">
            <w:pPr>
              <w:pStyle w:val="11"/>
              <w:shd w:val="clear" w:color="auto" w:fill="auto"/>
              <w:spacing w:line="278" w:lineRule="exact"/>
              <w:ind w:firstLine="0"/>
              <w:jc w:val="left"/>
              <w:rPr>
                <w:b w:val="0"/>
                <w:sz w:val="24"/>
                <w:szCs w:val="24"/>
                <w:lang w:val="ru-RU"/>
              </w:rPr>
            </w:pPr>
            <w:r w:rsidRPr="001E7DA6">
              <w:rPr>
                <w:b w:val="0"/>
                <w:sz w:val="24"/>
                <w:szCs w:val="24"/>
              </w:rPr>
              <w:t xml:space="preserve">для прочих объектов: </w:t>
            </w:r>
          </w:p>
          <w:p w:rsidR="001E7DA6" w:rsidRPr="001E7DA6" w:rsidRDefault="001E7DA6" w:rsidP="001E7DA6">
            <w:pPr>
              <w:pStyle w:val="11"/>
              <w:shd w:val="clear" w:color="auto" w:fill="auto"/>
              <w:spacing w:line="278" w:lineRule="exact"/>
              <w:ind w:firstLine="0"/>
              <w:jc w:val="left"/>
              <w:rPr>
                <w:b w:val="0"/>
                <w:sz w:val="24"/>
                <w:szCs w:val="24"/>
                <w:lang w:val="ru-RU"/>
              </w:rPr>
            </w:pPr>
            <w:r w:rsidRPr="001E7DA6">
              <w:rPr>
                <w:b w:val="0"/>
                <w:sz w:val="24"/>
                <w:szCs w:val="24"/>
              </w:rPr>
              <w:t xml:space="preserve">3 - от границ земельного участка; </w:t>
            </w:r>
          </w:p>
          <w:p w:rsidR="001E7DA6" w:rsidRPr="001E7DA6" w:rsidRDefault="001E7DA6" w:rsidP="001E7DA6">
            <w:pPr>
              <w:pStyle w:val="11"/>
              <w:shd w:val="clear" w:color="auto" w:fill="auto"/>
              <w:spacing w:line="274" w:lineRule="exact"/>
              <w:ind w:firstLine="0"/>
              <w:jc w:val="left"/>
              <w:rPr>
                <w:b w:val="0"/>
                <w:sz w:val="24"/>
                <w:szCs w:val="24"/>
              </w:rPr>
            </w:pPr>
            <w:r w:rsidRPr="001E7DA6">
              <w:rPr>
                <w:b w:val="0"/>
                <w:sz w:val="24"/>
                <w:szCs w:val="24"/>
              </w:rPr>
              <w:t>5 - от красной линии</w:t>
            </w:r>
          </w:p>
        </w:tc>
      </w:tr>
      <w:tr w:rsidR="001E7DA6" w:rsidRPr="001E7DA6" w:rsidTr="0038076B">
        <w:tc>
          <w:tcPr>
            <w:tcW w:w="620" w:type="dxa"/>
            <w:vMerge w:val="restart"/>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7</w:t>
            </w:r>
          </w:p>
        </w:tc>
        <w:tc>
          <w:tcPr>
            <w:tcW w:w="3402" w:type="dxa"/>
            <w:vMerge w:val="restart"/>
          </w:tcPr>
          <w:p w:rsidR="001E7DA6" w:rsidRPr="001E7DA6" w:rsidRDefault="001E7DA6" w:rsidP="00725E4F">
            <w:pPr>
              <w:pStyle w:val="11"/>
              <w:shd w:val="clear" w:color="auto" w:fill="auto"/>
              <w:spacing w:line="278" w:lineRule="exact"/>
              <w:ind w:left="-19" w:firstLine="19"/>
              <w:jc w:val="left"/>
              <w:rPr>
                <w:b w:val="0"/>
                <w:sz w:val="24"/>
                <w:szCs w:val="24"/>
              </w:rPr>
            </w:pPr>
            <w:r w:rsidRPr="001E7DA6">
              <w:rPr>
                <w:b w:val="0"/>
                <w:sz w:val="24"/>
                <w:szCs w:val="24"/>
              </w:rPr>
              <w:t>Предельное количество этажей</w:t>
            </w:r>
          </w:p>
        </w:tc>
        <w:tc>
          <w:tcPr>
            <w:tcW w:w="5812" w:type="dxa"/>
          </w:tcPr>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2 - для ведения садоводства (включая мансарду)</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p>
        </w:tc>
        <w:tc>
          <w:tcPr>
            <w:tcW w:w="3402" w:type="dxa"/>
            <w:vMerge/>
          </w:tcPr>
          <w:p w:rsidR="001E7DA6" w:rsidRPr="001E7DA6" w:rsidRDefault="001E7DA6" w:rsidP="00725E4F">
            <w:pPr>
              <w:pStyle w:val="11"/>
              <w:shd w:val="clear" w:color="auto" w:fill="auto"/>
              <w:spacing w:line="278" w:lineRule="exact"/>
              <w:ind w:left="-19" w:firstLine="19"/>
              <w:jc w:val="left"/>
              <w:rPr>
                <w:b w:val="0"/>
                <w:sz w:val="24"/>
                <w:szCs w:val="24"/>
              </w:rPr>
            </w:pPr>
          </w:p>
        </w:tc>
        <w:tc>
          <w:tcPr>
            <w:tcW w:w="5812" w:type="dxa"/>
          </w:tcPr>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2 - для прочих объектов</w:t>
            </w:r>
          </w:p>
        </w:tc>
      </w:tr>
      <w:tr w:rsidR="001E7DA6" w:rsidRPr="001E7DA6" w:rsidTr="0038076B">
        <w:tc>
          <w:tcPr>
            <w:tcW w:w="620" w:type="dxa"/>
            <w:vMerge w:val="restart"/>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8</w:t>
            </w:r>
          </w:p>
        </w:tc>
        <w:tc>
          <w:tcPr>
            <w:tcW w:w="3402" w:type="dxa"/>
            <w:vMerge w:val="restart"/>
          </w:tcPr>
          <w:p w:rsidR="001E7DA6" w:rsidRPr="001E7DA6" w:rsidRDefault="001E7DA6" w:rsidP="00725E4F">
            <w:pPr>
              <w:pStyle w:val="11"/>
              <w:shd w:val="clear" w:color="auto" w:fill="auto"/>
              <w:spacing w:line="278" w:lineRule="exact"/>
              <w:ind w:left="-19" w:firstLine="19"/>
              <w:jc w:val="left"/>
              <w:rPr>
                <w:b w:val="0"/>
                <w:sz w:val="24"/>
                <w:szCs w:val="24"/>
              </w:rPr>
            </w:pPr>
            <w:r w:rsidRPr="001E7DA6">
              <w:rPr>
                <w:b w:val="0"/>
                <w:sz w:val="24"/>
                <w:szCs w:val="24"/>
              </w:rPr>
              <w:t>Предельная высота зданий, строений, сооружений (м)</w:t>
            </w:r>
          </w:p>
        </w:tc>
        <w:tc>
          <w:tcPr>
            <w:tcW w:w="5812" w:type="dxa"/>
          </w:tcPr>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9,6 - для ведения садоводства</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p>
        </w:tc>
        <w:tc>
          <w:tcPr>
            <w:tcW w:w="3402" w:type="dxa"/>
            <w:vMerge/>
          </w:tcPr>
          <w:p w:rsidR="001E7DA6" w:rsidRPr="001E7DA6" w:rsidRDefault="001E7DA6" w:rsidP="00725E4F">
            <w:pPr>
              <w:pStyle w:val="11"/>
              <w:shd w:val="clear" w:color="auto" w:fill="auto"/>
              <w:spacing w:line="278" w:lineRule="exact"/>
              <w:ind w:left="-19" w:firstLine="19"/>
              <w:jc w:val="left"/>
              <w:rPr>
                <w:b w:val="0"/>
                <w:sz w:val="24"/>
                <w:szCs w:val="24"/>
              </w:rPr>
            </w:pPr>
          </w:p>
        </w:tc>
        <w:tc>
          <w:tcPr>
            <w:tcW w:w="5812" w:type="dxa"/>
          </w:tcPr>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3 - для вспомогательных объектов и индивидуального гаража</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p>
        </w:tc>
        <w:tc>
          <w:tcPr>
            <w:tcW w:w="3402" w:type="dxa"/>
            <w:vMerge/>
          </w:tcPr>
          <w:p w:rsidR="001E7DA6" w:rsidRPr="001E7DA6" w:rsidRDefault="001E7DA6" w:rsidP="00725E4F">
            <w:pPr>
              <w:pStyle w:val="11"/>
              <w:shd w:val="clear" w:color="auto" w:fill="auto"/>
              <w:spacing w:line="278" w:lineRule="exact"/>
              <w:ind w:left="-19" w:firstLine="19"/>
              <w:jc w:val="left"/>
              <w:rPr>
                <w:b w:val="0"/>
                <w:sz w:val="24"/>
                <w:szCs w:val="24"/>
              </w:rPr>
            </w:pPr>
          </w:p>
        </w:tc>
        <w:tc>
          <w:tcPr>
            <w:tcW w:w="5812" w:type="dxa"/>
          </w:tcPr>
          <w:p w:rsidR="001E7DA6" w:rsidRPr="001E7DA6" w:rsidRDefault="001E7DA6" w:rsidP="001E7DA6">
            <w:pPr>
              <w:pStyle w:val="11"/>
              <w:shd w:val="clear" w:color="auto" w:fill="auto"/>
              <w:spacing w:line="278" w:lineRule="exact"/>
              <w:ind w:firstLine="0"/>
              <w:jc w:val="left"/>
              <w:rPr>
                <w:b w:val="0"/>
                <w:sz w:val="24"/>
                <w:szCs w:val="24"/>
              </w:rPr>
            </w:pPr>
            <w:r w:rsidRPr="001E7DA6">
              <w:rPr>
                <w:b w:val="0"/>
                <w:sz w:val="24"/>
                <w:szCs w:val="24"/>
              </w:rPr>
              <w:t>5 - для прочих объектов</w:t>
            </w:r>
          </w:p>
        </w:tc>
      </w:tr>
      <w:tr w:rsidR="001E7DA6" w:rsidRPr="001E7DA6" w:rsidTr="0038076B">
        <w:tc>
          <w:tcPr>
            <w:tcW w:w="620" w:type="dxa"/>
            <w:vMerge w:val="restart"/>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9</w:t>
            </w:r>
          </w:p>
        </w:tc>
        <w:tc>
          <w:tcPr>
            <w:tcW w:w="3402" w:type="dxa"/>
            <w:vMerge w:val="restart"/>
          </w:tcPr>
          <w:p w:rsidR="001E7DA6" w:rsidRPr="001E7DA6" w:rsidRDefault="001E7DA6" w:rsidP="00725E4F">
            <w:pPr>
              <w:pStyle w:val="11"/>
              <w:shd w:val="clear" w:color="auto" w:fill="auto"/>
              <w:spacing w:line="278" w:lineRule="exact"/>
              <w:ind w:left="-19" w:firstLine="19"/>
              <w:jc w:val="left"/>
              <w:rPr>
                <w:b w:val="0"/>
                <w:sz w:val="24"/>
                <w:szCs w:val="24"/>
              </w:rPr>
            </w:pPr>
            <w:r w:rsidRPr="001E7DA6">
              <w:rPr>
                <w:b w:val="0"/>
                <w:sz w:val="24"/>
                <w:szCs w:val="24"/>
              </w:rPr>
              <w:t>Минимальный процент озеленения земельного участк</w:t>
            </w:r>
            <w:proofErr w:type="gramStart"/>
            <w:r w:rsidRPr="001E7DA6">
              <w:rPr>
                <w:b w:val="0"/>
                <w:sz w:val="24"/>
                <w:szCs w:val="24"/>
              </w:rPr>
              <w:t>а(</w:t>
            </w:r>
            <w:proofErr w:type="gramEnd"/>
            <w:r w:rsidRPr="001E7DA6">
              <w:rPr>
                <w:b w:val="0"/>
                <w:sz w:val="24"/>
                <w:szCs w:val="24"/>
              </w:rPr>
              <w:t>процент)</w:t>
            </w:r>
          </w:p>
        </w:tc>
        <w:tc>
          <w:tcPr>
            <w:tcW w:w="5812" w:type="dxa"/>
          </w:tcPr>
          <w:p w:rsidR="001E7DA6" w:rsidRPr="001E7DA6" w:rsidRDefault="001E7DA6" w:rsidP="00725E4F">
            <w:pPr>
              <w:pStyle w:val="11"/>
              <w:shd w:val="clear" w:color="auto" w:fill="auto"/>
              <w:spacing w:line="278" w:lineRule="exact"/>
              <w:ind w:hanging="19"/>
              <w:jc w:val="left"/>
              <w:rPr>
                <w:b w:val="0"/>
                <w:sz w:val="24"/>
                <w:szCs w:val="24"/>
              </w:rPr>
            </w:pPr>
            <w:r w:rsidRPr="001E7DA6">
              <w:rPr>
                <w:b w:val="0"/>
                <w:sz w:val="24"/>
                <w:szCs w:val="24"/>
              </w:rPr>
              <w:t>30 - для ведения садоводства</w:t>
            </w:r>
          </w:p>
        </w:tc>
      </w:tr>
      <w:tr w:rsidR="001E7DA6" w:rsidRPr="001E7DA6" w:rsidTr="0038076B">
        <w:tc>
          <w:tcPr>
            <w:tcW w:w="620" w:type="dxa"/>
            <w:vMerge/>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p>
        </w:tc>
        <w:tc>
          <w:tcPr>
            <w:tcW w:w="3402" w:type="dxa"/>
            <w:vMerge/>
          </w:tcPr>
          <w:p w:rsidR="001E7DA6" w:rsidRPr="001E7DA6" w:rsidRDefault="001E7DA6" w:rsidP="00725E4F">
            <w:pPr>
              <w:pStyle w:val="11"/>
              <w:shd w:val="clear" w:color="auto" w:fill="auto"/>
              <w:spacing w:line="278" w:lineRule="exact"/>
              <w:ind w:left="-19" w:firstLine="19"/>
              <w:jc w:val="left"/>
              <w:rPr>
                <w:b w:val="0"/>
                <w:sz w:val="24"/>
                <w:szCs w:val="24"/>
              </w:rPr>
            </w:pPr>
          </w:p>
        </w:tc>
        <w:tc>
          <w:tcPr>
            <w:tcW w:w="5812" w:type="dxa"/>
          </w:tcPr>
          <w:p w:rsidR="001E7DA6" w:rsidRPr="001E7DA6" w:rsidRDefault="001E7DA6" w:rsidP="00725E4F">
            <w:pPr>
              <w:pStyle w:val="11"/>
              <w:shd w:val="clear" w:color="auto" w:fill="auto"/>
              <w:spacing w:line="278" w:lineRule="exact"/>
              <w:ind w:hanging="19"/>
              <w:jc w:val="left"/>
              <w:rPr>
                <w:b w:val="0"/>
                <w:sz w:val="24"/>
                <w:szCs w:val="24"/>
              </w:rPr>
            </w:pPr>
            <w:r w:rsidRPr="001E7DA6">
              <w:rPr>
                <w:b w:val="0"/>
                <w:sz w:val="24"/>
                <w:szCs w:val="24"/>
              </w:rPr>
              <w:t>10 - для прочих объектов</w:t>
            </w:r>
          </w:p>
        </w:tc>
      </w:tr>
      <w:tr w:rsidR="001E7DA6" w:rsidRPr="001E7DA6" w:rsidTr="0038076B">
        <w:tc>
          <w:tcPr>
            <w:tcW w:w="620" w:type="dxa"/>
          </w:tcPr>
          <w:p w:rsidR="001E7DA6" w:rsidRPr="001E7DA6" w:rsidRDefault="001E7DA6" w:rsidP="0038076B">
            <w:pPr>
              <w:pStyle w:val="21"/>
              <w:shd w:val="clear" w:color="auto" w:fill="auto"/>
              <w:tabs>
                <w:tab w:val="left" w:pos="1162"/>
              </w:tabs>
              <w:spacing w:line="317" w:lineRule="exact"/>
              <w:ind w:right="40"/>
              <w:jc w:val="right"/>
              <w:rPr>
                <w:sz w:val="24"/>
                <w:szCs w:val="24"/>
                <w:lang w:val="ru-RU"/>
              </w:rPr>
            </w:pPr>
            <w:r w:rsidRPr="001E7DA6">
              <w:rPr>
                <w:sz w:val="24"/>
                <w:szCs w:val="24"/>
                <w:lang w:val="ru-RU"/>
              </w:rPr>
              <w:t>10</w:t>
            </w:r>
          </w:p>
        </w:tc>
        <w:tc>
          <w:tcPr>
            <w:tcW w:w="3402" w:type="dxa"/>
          </w:tcPr>
          <w:p w:rsidR="001E7DA6" w:rsidRPr="001E7DA6" w:rsidRDefault="001E7DA6" w:rsidP="00725E4F">
            <w:pPr>
              <w:pStyle w:val="11"/>
              <w:shd w:val="clear" w:color="auto" w:fill="auto"/>
              <w:spacing w:line="278" w:lineRule="exact"/>
              <w:ind w:left="-19" w:firstLine="19"/>
              <w:jc w:val="left"/>
              <w:rPr>
                <w:b w:val="0"/>
                <w:sz w:val="24"/>
                <w:szCs w:val="24"/>
              </w:rPr>
            </w:pPr>
            <w:r w:rsidRPr="001E7DA6">
              <w:rPr>
                <w:b w:val="0"/>
                <w:sz w:val="24"/>
                <w:szCs w:val="24"/>
              </w:rPr>
              <w:t>Максимальная высота ограждений земельных участков (м)</w:t>
            </w:r>
          </w:p>
        </w:tc>
        <w:tc>
          <w:tcPr>
            <w:tcW w:w="5812" w:type="dxa"/>
          </w:tcPr>
          <w:p w:rsidR="001E7DA6" w:rsidRPr="001E7DA6" w:rsidRDefault="001E7DA6" w:rsidP="00725E4F">
            <w:pPr>
              <w:pStyle w:val="11"/>
              <w:shd w:val="clear" w:color="auto" w:fill="auto"/>
              <w:spacing w:line="274" w:lineRule="exact"/>
              <w:ind w:firstLine="0"/>
              <w:jc w:val="left"/>
              <w:rPr>
                <w:b w:val="0"/>
                <w:sz w:val="24"/>
                <w:szCs w:val="24"/>
              </w:rPr>
            </w:pPr>
            <w:r w:rsidRPr="001E7DA6">
              <w:rPr>
                <w:b w:val="0"/>
                <w:sz w:val="24"/>
                <w:szCs w:val="24"/>
              </w:rPr>
              <w:t>1,8 - вдоль улиц и проездов;</w:t>
            </w:r>
          </w:p>
          <w:p w:rsidR="001E7DA6" w:rsidRPr="001E7DA6" w:rsidRDefault="001E7DA6" w:rsidP="00725E4F">
            <w:pPr>
              <w:pStyle w:val="11"/>
              <w:shd w:val="clear" w:color="auto" w:fill="auto"/>
              <w:spacing w:line="274" w:lineRule="exact"/>
              <w:ind w:firstLine="0"/>
              <w:jc w:val="left"/>
              <w:rPr>
                <w:b w:val="0"/>
                <w:sz w:val="24"/>
                <w:szCs w:val="24"/>
              </w:rPr>
            </w:pPr>
            <w:r w:rsidRPr="001E7DA6">
              <w:rPr>
                <w:b w:val="0"/>
                <w:sz w:val="24"/>
                <w:szCs w:val="24"/>
              </w:rPr>
              <w:t>1,8 - между соседними участками в «сетчатом» или</w:t>
            </w:r>
          </w:p>
          <w:p w:rsidR="001E7DA6" w:rsidRPr="001E7DA6" w:rsidRDefault="001E7DA6" w:rsidP="00725E4F">
            <w:pPr>
              <w:pStyle w:val="11"/>
              <w:shd w:val="clear" w:color="auto" w:fill="auto"/>
              <w:spacing w:line="274" w:lineRule="exact"/>
              <w:ind w:firstLine="0"/>
              <w:jc w:val="left"/>
              <w:rPr>
                <w:b w:val="0"/>
                <w:sz w:val="24"/>
                <w:szCs w:val="24"/>
              </w:rPr>
            </w:pPr>
            <w:r w:rsidRPr="001E7DA6">
              <w:rPr>
                <w:b w:val="0"/>
                <w:sz w:val="24"/>
                <w:szCs w:val="24"/>
              </w:rPr>
              <w:t>«решетчатом» исполнении;</w:t>
            </w:r>
          </w:p>
          <w:p w:rsidR="001E7DA6" w:rsidRPr="001E7DA6" w:rsidRDefault="001E7DA6" w:rsidP="00725E4F">
            <w:pPr>
              <w:pStyle w:val="11"/>
              <w:shd w:val="clear" w:color="auto" w:fill="auto"/>
              <w:spacing w:line="274" w:lineRule="exact"/>
              <w:ind w:firstLine="0"/>
              <w:jc w:val="left"/>
              <w:rPr>
                <w:b w:val="0"/>
                <w:sz w:val="24"/>
                <w:szCs w:val="24"/>
              </w:rPr>
            </w:pPr>
            <w:r w:rsidRPr="001E7DA6">
              <w:rPr>
                <w:b w:val="0"/>
                <w:sz w:val="24"/>
                <w:szCs w:val="24"/>
              </w:rPr>
              <w:t>1,5 - между соседними участками в «глухом»</w:t>
            </w:r>
          </w:p>
          <w:p w:rsidR="001E7DA6" w:rsidRPr="001E7DA6" w:rsidRDefault="001E7DA6" w:rsidP="00725E4F">
            <w:pPr>
              <w:pStyle w:val="11"/>
              <w:shd w:val="clear" w:color="auto" w:fill="auto"/>
              <w:spacing w:line="274" w:lineRule="exact"/>
              <w:ind w:firstLine="0"/>
              <w:jc w:val="left"/>
              <w:rPr>
                <w:b w:val="0"/>
                <w:sz w:val="24"/>
                <w:szCs w:val="24"/>
              </w:rPr>
            </w:pPr>
            <w:proofErr w:type="gramStart"/>
            <w:r w:rsidRPr="001E7DA6">
              <w:rPr>
                <w:b w:val="0"/>
                <w:sz w:val="24"/>
                <w:szCs w:val="24"/>
              </w:rPr>
              <w:t>исполнении</w:t>
            </w:r>
            <w:proofErr w:type="gramEnd"/>
            <w:r w:rsidRPr="001E7DA6">
              <w:rPr>
                <w:b w:val="0"/>
                <w:sz w:val="24"/>
                <w:szCs w:val="24"/>
              </w:rPr>
              <w:t>;</w:t>
            </w:r>
          </w:p>
          <w:p w:rsidR="001E7DA6" w:rsidRPr="001E7DA6" w:rsidRDefault="001E7DA6" w:rsidP="00725E4F">
            <w:pPr>
              <w:pStyle w:val="11"/>
              <w:shd w:val="clear" w:color="auto" w:fill="auto"/>
              <w:spacing w:line="274" w:lineRule="exact"/>
              <w:ind w:firstLine="0"/>
              <w:jc w:val="left"/>
              <w:rPr>
                <w:b w:val="0"/>
                <w:sz w:val="24"/>
                <w:szCs w:val="24"/>
                <w:lang w:val="ru-RU"/>
              </w:rPr>
            </w:pPr>
            <w:r w:rsidRPr="001E7DA6">
              <w:rPr>
                <w:b w:val="0"/>
                <w:sz w:val="24"/>
                <w:szCs w:val="24"/>
              </w:rPr>
              <w:t xml:space="preserve">более 1,8 м - по согласованию со смежными землепользователями (не выше 2,2 м); </w:t>
            </w:r>
          </w:p>
          <w:p w:rsidR="001E7DA6" w:rsidRPr="001E7DA6" w:rsidRDefault="001E7DA6" w:rsidP="00725E4F">
            <w:pPr>
              <w:pStyle w:val="11"/>
              <w:shd w:val="clear" w:color="auto" w:fill="auto"/>
              <w:spacing w:line="278" w:lineRule="exact"/>
              <w:ind w:firstLine="0"/>
              <w:jc w:val="left"/>
              <w:rPr>
                <w:b w:val="0"/>
                <w:sz w:val="24"/>
                <w:szCs w:val="24"/>
              </w:rPr>
            </w:pPr>
            <w:r w:rsidRPr="001E7DA6">
              <w:rPr>
                <w:b w:val="0"/>
                <w:sz w:val="24"/>
                <w:szCs w:val="24"/>
              </w:rPr>
              <w:t>2,0 - максимальная высота ограждений земельных участков прочих объектов</w:t>
            </w:r>
          </w:p>
        </w:tc>
      </w:tr>
    </w:tbl>
    <w:p w:rsidR="001E7DA6" w:rsidRDefault="001E7DA6">
      <w:pPr>
        <w:rPr>
          <w:sz w:val="2"/>
          <w:szCs w:val="2"/>
          <w:lang w:val="ru-RU"/>
        </w:rPr>
      </w:pPr>
    </w:p>
    <w:p w:rsidR="00725E4F" w:rsidRPr="001E7DA6" w:rsidRDefault="00725E4F">
      <w:pPr>
        <w:rPr>
          <w:sz w:val="2"/>
          <w:szCs w:val="2"/>
          <w:lang w:val="ru-RU"/>
        </w:rPr>
      </w:pPr>
    </w:p>
    <w:p w:rsidR="0023128A" w:rsidRDefault="0023128A">
      <w:pPr>
        <w:rPr>
          <w:sz w:val="2"/>
          <w:szCs w:val="2"/>
        </w:rPr>
      </w:pPr>
    </w:p>
    <w:p w:rsidR="0023128A" w:rsidRDefault="003D2532">
      <w:pPr>
        <w:pStyle w:val="21"/>
        <w:shd w:val="clear" w:color="auto" w:fill="auto"/>
        <w:spacing w:line="322" w:lineRule="exact"/>
        <w:ind w:left="20" w:right="20" w:firstLine="720"/>
        <w:jc w:val="both"/>
      </w:pPr>
      <w:r>
        <w:t xml:space="preserve">3. СХЗ. Зона объектов сельскохозяйственного назначения предназначена для размещения производственно-коммунальных объектов </w:t>
      </w:r>
      <w:r>
        <w:rPr>
          <w:lang w:val="en-US"/>
        </w:rPr>
        <w:t>I</w:t>
      </w:r>
      <w:r>
        <w:rPr>
          <w:lang w:val="ru-RU"/>
        </w:rPr>
        <w:t xml:space="preserve"> </w:t>
      </w:r>
      <w:r>
        <w:t>- V классов опасности (санитарно-защитная зона не более 1000 м) в соответствии с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(новая редакция):</w:t>
      </w:r>
    </w:p>
    <w:p w:rsidR="0023128A" w:rsidRDefault="003D2532">
      <w:pPr>
        <w:pStyle w:val="21"/>
        <w:numPr>
          <w:ilvl w:val="1"/>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725E4F" w:rsidRDefault="003D2532" w:rsidP="00725E4F">
      <w:pPr>
        <w:pStyle w:val="21"/>
        <w:numPr>
          <w:ilvl w:val="1"/>
          <w:numId w:val="15"/>
        </w:numPr>
        <w:shd w:val="clear" w:color="auto" w:fill="auto"/>
        <w:tabs>
          <w:tab w:val="left" w:pos="1167"/>
        </w:tabs>
        <w:spacing w:line="322" w:lineRule="exact"/>
        <w:ind w:left="20" w:right="20" w:firstLine="720"/>
        <w:jc w:val="both"/>
      </w:pPr>
      <w:r>
        <w:t xml:space="preserve">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СХЗ представлен в </w:t>
      </w:r>
      <w:r w:rsidRPr="00A82DDA">
        <w:t>таблице 24.</w:t>
      </w:r>
    </w:p>
    <w:p w:rsidR="00725E4F" w:rsidRDefault="00725E4F" w:rsidP="00725E4F">
      <w:pPr>
        <w:pStyle w:val="21"/>
        <w:shd w:val="clear" w:color="auto" w:fill="auto"/>
        <w:tabs>
          <w:tab w:val="left" w:pos="1167"/>
        </w:tabs>
        <w:spacing w:line="322" w:lineRule="exact"/>
        <w:ind w:left="740" w:right="20"/>
        <w:jc w:val="right"/>
        <w:rPr>
          <w:lang w:val="ru-RU"/>
        </w:rPr>
      </w:pPr>
      <w:r>
        <w:rPr>
          <w:lang w:val="ru-RU"/>
        </w:rPr>
        <w:t>Таблица 24</w:t>
      </w:r>
    </w:p>
    <w:tbl>
      <w:tblPr>
        <w:tblStyle w:val="aa"/>
        <w:tblW w:w="0" w:type="auto"/>
        <w:tblInd w:w="108" w:type="dxa"/>
        <w:tblLayout w:type="fixed"/>
        <w:tblLook w:val="04A0" w:firstRow="1" w:lastRow="0" w:firstColumn="1" w:lastColumn="0" w:noHBand="0" w:noVBand="1"/>
      </w:tblPr>
      <w:tblGrid>
        <w:gridCol w:w="578"/>
        <w:gridCol w:w="1843"/>
        <w:gridCol w:w="663"/>
        <w:gridCol w:w="3153"/>
        <w:gridCol w:w="1985"/>
        <w:gridCol w:w="1625"/>
      </w:tblGrid>
      <w:tr w:rsidR="00725E4F" w:rsidRPr="00873BAA" w:rsidTr="00A82DDA">
        <w:trPr>
          <w:trHeight w:val="1484"/>
          <w:tblHeader/>
        </w:trPr>
        <w:tc>
          <w:tcPr>
            <w:tcW w:w="578" w:type="dxa"/>
          </w:tcPr>
          <w:p w:rsidR="00725E4F" w:rsidRPr="00873BAA" w:rsidRDefault="00725E4F" w:rsidP="00873BAA">
            <w:pPr>
              <w:pStyle w:val="21"/>
              <w:shd w:val="clear" w:color="auto" w:fill="auto"/>
              <w:tabs>
                <w:tab w:val="left" w:pos="1167"/>
              </w:tabs>
              <w:spacing w:after="296" w:line="322" w:lineRule="exact"/>
              <w:ind w:right="20"/>
              <w:rPr>
                <w:sz w:val="24"/>
                <w:szCs w:val="24"/>
                <w:lang w:val="ru-RU"/>
              </w:rPr>
            </w:pPr>
            <w:r w:rsidRPr="00873BAA">
              <w:rPr>
                <w:sz w:val="24"/>
                <w:szCs w:val="24"/>
              </w:rPr>
              <w:t xml:space="preserve">№ </w:t>
            </w:r>
            <w:proofErr w:type="gramStart"/>
            <w:r w:rsidRPr="00873BAA">
              <w:rPr>
                <w:sz w:val="24"/>
                <w:szCs w:val="24"/>
              </w:rPr>
              <w:t>п</w:t>
            </w:r>
            <w:proofErr w:type="gramEnd"/>
            <w:r w:rsidRPr="00873BAA">
              <w:rPr>
                <w:sz w:val="24"/>
                <w:szCs w:val="24"/>
              </w:rPr>
              <w:t>/п</w:t>
            </w:r>
          </w:p>
        </w:tc>
        <w:tc>
          <w:tcPr>
            <w:tcW w:w="1843" w:type="dxa"/>
          </w:tcPr>
          <w:p w:rsidR="00725E4F" w:rsidRPr="00873BAA" w:rsidRDefault="00725E4F" w:rsidP="00A82DDA">
            <w:pPr>
              <w:pStyle w:val="21"/>
              <w:shd w:val="clear" w:color="auto" w:fill="auto"/>
              <w:tabs>
                <w:tab w:val="left" w:pos="1167"/>
              </w:tabs>
              <w:spacing w:line="322" w:lineRule="exact"/>
              <w:ind w:right="20"/>
              <w:rPr>
                <w:sz w:val="24"/>
                <w:szCs w:val="24"/>
                <w:lang w:val="ru-RU"/>
              </w:rPr>
            </w:pPr>
            <w:r w:rsidRPr="00873BAA">
              <w:rPr>
                <w:sz w:val="24"/>
                <w:szCs w:val="24"/>
              </w:rPr>
              <w:t>Основной вид разрешенного использования земельного участка</w:t>
            </w:r>
          </w:p>
        </w:tc>
        <w:tc>
          <w:tcPr>
            <w:tcW w:w="663" w:type="dxa"/>
          </w:tcPr>
          <w:p w:rsidR="00725E4F" w:rsidRPr="00873BAA" w:rsidRDefault="00725E4F" w:rsidP="00873BAA">
            <w:pPr>
              <w:pStyle w:val="21"/>
              <w:shd w:val="clear" w:color="auto" w:fill="auto"/>
              <w:tabs>
                <w:tab w:val="left" w:pos="1167"/>
              </w:tabs>
              <w:spacing w:after="296" w:line="322" w:lineRule="exact"/>
              <w:ind w:right="20"/>
              <w:rPr>
                <w:sz w:val="24"/>
                <w:szCs w:val="24"/>
                <w:lang w:val="ru-RU"/>
              </w:rPr>
            </w:pPr>
            <w:r w:rsidRPr="00873BAA">
              <w:rPr>
                <w:sz w:val="24"/>
                <w:szCs w:val="24"/>
              </w:rPr>
              <w:t>Код</w:t>
            </w:r>
          </w:p>
        </w:tc>
        <w:tc>
          <w:tcPr>
            <w:tcW w:w="3153" w:type="dxa"/>
          </w:tcPr>
          <w:p w:rsidR="00725E4F" w:rsidRPr="00873BAA" w:rsidRDefault="00725E4F" w:rsidP="00A82DDA">
            <w:pPr>
              <w:pStyle w:val="21"/>
              <w:shd w:val="clear" w:color="auto" w:fill="auto"/>
              <w:tabs>
                <w:tab w:val="left" w:pos="1167"/>
              </w:tabs>
              <w:spacing w:line="322" w:lineRule="exact"/>
              <w:ind w:right="20"/>
              <w:rPr>
                <w:sz w:val="24"/>
                <w:szCs w:val="24"/>
                <w:lang w:val="ru-RU"/>
              </w:rPr>
            </w:pPr>
            <w:r w:rsidRPr="00873BAA">
              <w:rPr>
                <w:sz w:val="24"/>
                <w:szCs w:val="24"/>
              </w:rPr>
              <w:t>Основные виды разрешенного использования объектов капитального строительства</w:t>
            </w:r>
          </w:p>
        </w:tc>
        <w:tc>
          <w:tcPr>
            <w:tcW w:w="1985" w:type="dxa"/>
          </w:tcPr>
          <w:p w:rsidR="00725E4F" w:rsidRPr="00873BAA" w:rsidRDefault="00725E4F" w:rsidP="00A82DDA">
            <w:pPr>
              <w:pStyle w:val="21"/>
              <w:shd w:val="clear" w:color="auto" w:fill="auto"/>
              <w:tabs>
                <w:tab w:val="left" w:pos="1167"/>
              </w:tabs>
              <w:spacing w:after="296" w:line="322" w:lineRule="exact"/>
              <w:ind w:right="20" w:hanging="108"/>
              <w:rPr>
                <w:sz w:val="24"/>
                <w:szCs w:val="24"/>
                <w:lang w:val="ru-RU"/>
              </w:rPr>
            </w:pPr>
            <w:r w:rsidRPr="00873BAA">
              <w:rPr>
                <w:sz w:val="24"/>
                <w:szCs w:val="24"/>
              </w:rPr>
              <w:t>Вспомогательные виды разрешенного использования</w:t>
            </w:r>
          </w:p>
        </w:tc>
        <w:tc>
          <w:tcPr>
            <w:tcW w:w="1625" w:type="dxa"/>
          </w:tcPr>
          <w:p w:rsidR="00725E4F" w:rsidRPr="00873BAA" w:rsidRDefault="00725E4F" w:rsidP="00873BAA">
            <w:pPr>
              <w:pStyle w:val="21"/>
              <w:shd w:val="clear" w:color="auto" w:fill="auto"/>
              <w:tabs>
                <w:tab w:val="left" w:pos="1167"/>
              </w:tabs>
              <w:spacing w:after="296" w:line="322" w:lineRule="exact"/>
              <w:ind w:right="20"/>
              <w:rPr>
                <w:sz w:val="24"/>
                <w:szCs w:val="24"/>
                <w:lang w:val="ru-RU"/>
              </w:rPr>
            </w:pPr>
            <w:r w:rsidRPr="00873BAA">
              <w:rPr>
                <w:sz w:val="24"/>
                <w:szCs w:val="24"/>
              </w:rPr>
              <w:t>Примечания</w:t>
            </w:r>
          </w:p>
        </w:tc>
      </w:tr>
      <w:tr w:rsidR="00725E4F" w:rsidRPr="00873BAA" w:rsidTr="00A82DDA">
        <w:trPr>
          <w:trHeight w:val="2971"/>
        </w:trPr>
        <w:tc>
          <w:tcPr>
            <w:tcW w:w="578" w:type="dxa"/>
          </w:tcPr>
          <w:p w:rsidR="00725E4F" w:rsidRPr="00873BAA" w:rsidRDefault="00725E4F"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lastRenderedPageBreak/>
              <w:t>1</w:t>
            </w:r>
          </w:p>
        </w:tc>
        <w:tc>
          <w:tcPr>
            <w:tcW w:w="1843" w:type="dxa"/>
          </w:tcPr>
          <w:p w:rsidR="00725E4F" w:rsidRPr="00873BAA" w:rsidRDefault="00725E4F"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t>Выращивание зерновых и иных сельскохо</w:t>
            </w:r>
            <w:r w:rsidRPr="00873BAA">
              <w:rPr>
                <w:sz w:val="24"/>
                <w:szCs w:val="24"/>
              </w:rPr>
              <w:softHyphen/>
              <w:t>зяйственных культур</w:t>
            </w:r>
          </w:p>
        </w:tc>
        <w:tc>
          <w:tcPr>
            <w:tcW w:w="663" w:type="dxa"/>
          </w:tcPr>
          <w:p w:rsidR="00725E4F" w:rsidRPr="00873BAA" w:rsidRDefault="00725E4F"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t>1.2</w:t>
            </w:r>
          </w:p>
        </w:tc>
        <w:tc>
          <w:tcPr>
            <w:tcW w:w="3153" w:type="dxa"/>
          </w:tcPr>
          <w:p w:rsidR="00725E4F" w:rsidRPr="00873BAA" w:rsidRDefault="00725E4F" w:rsidP="00A82DDA">
            <w:pPr>
              <w:pStyle w:val="21"/>
              <w:shd w:val="clear" w:color="auto" w:fill="auto"/>
              <w:tabs>
                <w:tab w:val="left" w:pos="1167"/>
              </w:tabs>
              <w:spacing w:line="322" w:lineRule="exact"/>
              <w:ind w:right="20"/>
              <w:jc w:val="left"/>
              <w:rPr>
                <w:sz w:val="24"/>
                <w:szCs w:val="24"/>
                <w:lang w:val="ru-RU"/>
              </w:rPr>
            </w:pPr>
            <w:r w:rsidRPr="00873BAA">
              <w:rPr>
                <w:sz w:val="24"/>
                <w:szCs w:val="24"/>
              </w:rPr>
              <w:t>Осуществление хозяйственной деятельности на сельскохозяйственных угодьях, связанной с производством зерновых, кормовых, технических и иных сельскохозяйственных культур</w:t>
            </w:r>
          </w:p>
        </w:tc>
        <w:tc>
          <w:tcPr>
            <w:tcW w:w="1985" w:type="dxa"/>
          </w:tcPr>
          <w:p w:rsidR="00725E4F" w:rsidRPr="00873BAA" w:rsidRDefault="00725E4F" w:rsidP="00725E4F">
            <w:pPr>
              <w:pStyle w:val="21"/>
              <w:shd w:val="clear" w:color="auto" w:fill="auto"/>
              <w:tabs>
                <w:tab w:val="left" w:pos="1167"/>
              </w:tabs>
              <w:spacing w:after="296" w:line="322" w:lineRule="exact"/>
              <w:ind w:right="20"/>
              <w:jc w:val="right"/>
              <w:rPr>
                <w:sz w:val="24"/>
                <w:szCs w:val="24"/>
                <w:lang w:val="ru-RU"/>
              </w:rPr>
            </w:pPr>
          </w:p>
        </w:tc>
        <w:tc>
          <w:tcPr>
            <w:tcW w:w="1625" w:type="dxa"/>
            <w:vMerge w:val="restart"/>
          </w:tcPr>
          <w:p w:rsidR="00725E4F" w:rsidRPr="00873BAA" w:rsidRDefault="00725E4F" w:rsidP="00A82DDA">
            <w:pPr>
              <w:pStyle w:val="11"/>
              <w:shd w:val="clear" w:color="auto" w:fill="auto"/>
              <w:spacing w:line="274" w:lineRule="exact"/>
              <w:ind w:left="-108" w:right="-184" w:firstLine="0"/>
              <w:jc w:val="left"/>
              <w:rPr>
                <w:b w:val="0"/>
                <w:sz w:val="24"/>
                <w:szCs w:val="24"/>
              </w:rPr>
            </w:pPr>
            <w:r w:rsidRPr="00873BAA">
              <w:rPr>
                <w:b w:val="0"/>
                <w:sz w:val="24"/>
                <w:szCs w:val="24"/>
              </w:rPr>
              <w:t>Размещение объектов не должно причинять вред</w:t>
            </w:r>
          </w:p>
          <w:p w:rsidR="00725E4F" w:rsidRPr="00873BAA" w:rsidRDefault="00725E4F" w:rsidP="00A82DDA">
            <w:pPr>
              <w:pStyle w:val="21"/>
              <w:shd w:val="clear" w:color="auto" w:fill="auto"/>
              <w:tabs>
                <w:tab w:val="left" w:pos="1167"/>
              </w:tabs>
              <w:spacing w:after="296" w:line="322" w:lineRule="exact"/>
              <w:ind w:left="-108" w:right="-184"/>
              <w:jc w:val="left"/>
              <w:rPr>
                <w:sz w:val="24"/>
                <w:szCs w:val="24"/>
                <w:lang w:val="ru-RU"/>
              </w:rPr>
            </w:pPr>
            <w:r w:rsidRPr="00873BAA">
              <w:rPr>
                <w:sz w:val="24"/>
                <w:szCs w:val="24"/>
              </w:rPr>
              <w:t>окружающей среде и санитарному благополучию, не причиняет существенного неудобства жителям</w:t>
            </w:r>
          </w:p>
        </w:tc>
      </w:tr>
      <w:tr w:rsidR="00725E4F" w:rsidRPr="00873BAA" w:rsidTr="00A82DDA">
        <w:tc>
          <w:tcPr>
            <w:tcW w:w="578" w:type="dxa"/>
          </w:tcPr>
          <w:p w:rsidR="00725E4F" w:rsidRPr="00873BAA" w:rsidRDefault="00725E4F"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t>2</w:t>
            </w:r>
          </w:p>
        </w:tc>
        <w:tc>
          <w:tcPr>
            <w:tcW w:w="1843" w:type="dxa"/>
          </w:tcPr>
          <w:p w:rsidR="00725E4F" w:rsidRPr="00873BAA" w:rsidRDefault="00725E4F"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t>Птицеводство</w:t>
            </w:r>
          </w:p>
        </w:tc>
        <w:tc>
          <w:tcPr>
            <w:tcW w:w="663" w:type="dxa"/>
          </w:tcPr>
          <w:p w:rsidR="00725E4F" w:rsidRPr="00873BAA" w:rsidRDefault="00725E4F"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t>1.10</w:t>
            </w:r>
          </w:p>
        </w:tc>
        <w:tc>
          <w:tcPr>
            <w:tcW w:w="3153" w:type="dxa"/>
          </w:tcPr>
          <w:p w:rsidR="00725E4F" w:rsidRPr="00873BAA" w:rsidRDefault="00725E4F" w:rsidP="00A82DDA">
            <w:pPr>
              <w:pStyle w:val="11"/>
              <w:shd w:val="clear" w:color="auto" w:fill="auto"/>
              <w:spacing w:line="274" w:lineRule="exact"/>
              <w:ind w:firstLine="0"/>
              <w:jc w:val="left"/>
              <w:rPr>
                <w:b w:val="0"/>
                <w:sz w:val="24"/>
                <w:szCs w:val="24"/>
              </w:rPr>
            </w:pPr>
            <w:r w:rsidRPr="00873BAA">
              <w:rPr>
                <w:b w:val="0"/>
                <w:sz w:val="24"/>
                <w:szCs w:val="24"/>
              </w:rPr>
              <w:t>Осуществление</w:t>
            </w:r>
          </w:p>
          <w:p w:rsidR="00725E4F" w:rsidRPr="00873BAA" w:rsidRDefault="00A82DDA" w:rsidP="00A82DDA">
            <w:pPr>
              <w:pStyle w:val="11"/>
              <w:shd w:val="clear" w:color="auto" w:fill="auto"/>
              <w:spacing w:line="274" w:lineRule="exact"/>
              <w:ind w:firstLine="0"/>
              <w:jc w:val="left"/>
              <w:rPr>
                <w:b w:val="0"/>
                <w:sz w:val="24"/>
                <w:szCs w:val="24"/>
              </w:rPr>
            </w:pPr>
            <w:r>
              <w:rPr>
                <w:b w:val="0"/>
                <w:sz w:val="24"/>
                <w:szCs w:val="24"/>
                <w:lang w:val="ru-RU"/>
              </w:rPr>
              <w:t>х</w:t>
            </w:r>
            <w:proofErr w:type="spellStart"/>
            <w:r w:rsidR="00725E4F" w:rsidRPr="00873BAA">
              <w:rPr>
                <w:b w:val="0"/>
                <w:sz w:val="24"/>
                <w:szCs w:val="24"/>
              </w:rPr>
              <w:t>озяйственной</w:t>
            </w:r>
            <w:proofErr w:type="spellEnd"/>
            <w:r>
              <w:rPr>
                <w:b w:val="0"/>
                <w:sz w:val="24"/>
                <w:szCs w:val="24"/>
                <w:lang w:val="ru-RU"/>
              </w:rPr>
              <w:t xml:space="preserve"> д</w:t>
            </w:r>
            <w:proofErr w:type="spellStart"/>
            <w:r w:rsidR="00725E4F" w:rsidRPr="00873BAA">
              <w:rPr>
                <w:b w:val="0"/>
                <w:sz w:val="24"/>
                <w:szCs w:val="24"/>
              </w:rPr>
              <w:t>еятельности</w:t>
            </w:r>
            <w:proofErr w:type="spellEnd"/>
            <w:r w:rsidR="00725E4F" w:rsidRPr="00873BAA">
              <w:rPr>
                <w:b w:val="0"/>
                <w:sz w:val="24"/>
                <w:szCs w:val="24"/>
              </w:rPr>
              <w:t>,</w:t>
            </w:r>
            <w:r>
              <w:rPr>
                <w:b w:val="0"/>
                <w:sz w:val="24"/>
                <w:szCs w:val="24"/>
                <w:lang w:val="ru-RU"/>
              </w:rPr>
              <w:t xml:space="preserve"> </w:t>
            </w:r>
            <w:r w:rsidR="00725E4F" w:rsidRPr="00873BAA">
              <w:rPr>
                <w:b w:val="0"/>
                <w:sz w:val="24"/>
                <w:szCs w:val="24"/>
              </w:rPr>
              <w:t>связанной с</w:t>
            </w:r>
            <w:r>
              <w:rPr>
                <w:b w:val="0"/>
                <w:sz w:val="24"/>
                <w:szCs w:val="24"/>
                <w:lang w:val="ru-RU"/>
              </w:rPr>
              <w:t xml:space="preserve"> </w:t>
            </w:r>
            <w:r w:rsidR="00725E4F" w:rsidRPr="00873BAA">
              <w:rPr>
                <w:b w:val="0"/>
                <w:sz w:val="24"/>
                <w:szCs w:val="24"/>
              </w:rPr>
              <w:t>разведением</w:t>
            </w:r>
            <w:r>
              <w:rPr>
                <w:b w:val="0"/>
                <w:sz w:val="24"/>
                <w:szCs w:val="24"/>
                <w:lang w:val="ru-RU"/>
              </w:rPr>
              <w:t xml:space="preserve"> </w:t>
            </w:r>
            <w:r w:rsidR="00725E4F" w:rsidRPr="00873BAA">
              <w:rPr>
                <w:b w:val="0"/>
                <w:sz w:val="24"/>
                <w:szCs w:val="24"/>
              </w:rPr>
              <w:t>домашних пород</w:t>
            </w:r>
            <w:r>
              <w:rPr>
                <w:b w:val="0"/>
                <w:sz w:val="24"/>
                <w:szCs w:val="24"/>
                <w:lang w:val="ru-RU"/>
              </w:rPr>
              <w:t xml:space="preserve"> </w:t>
            </w:r>
            <w:r w:rsidR="00725E4F" w:rsidRPr="00873BAA">
              <w:rPr>
                <w:b w:val="0"/>
                <w:sz w:val="24"/>
                <w:szCs w:val="24"/>
              </w:rPr>
              <w:t>птиц, в том числе</w:t>
            </w:r>
          </w:p>
          <w:p w:rsidR="00725E4F" w:rsidRPr="00873BAA" w:rsidRDefault="00725E4F" w:rsidP="00A82DDA">
            <w:pPr>
              <w:pStyle w:val="11"/>
              <w:shd w:val="clear" w:color="auto" w:fill="auto"/>
              <w:spacing w:line="274" w:lineRule="exact"/>
              <w:ind w:firstLine="0"/>
              <w:jc w:val="left"/>
              <w:rPr>
                <w:b w:val="0"/>
                <w:sz w:val="24"/>
                <w:szCs w:val="24"/>
              </w:rPr>
            </w:pPr>
            <w:r w:rsidRPr="00873BAA">
              <w:rPr>
                <w:b w:val="0"/>
                <w:sz w:val="24"/>
                <w:szCs w:val="24"/>
              </w:rPr>
              <w:t>водоплавающих,</w:t>
            </w:r>
          </w:p>
          <w:p w:rsidR="00725E4F" w:rsidRPr="00873BAA" w:rsidRDefault="00725E4F" w:rsidP="00A82DDA">
            <w:pPr>
              <w:pStyle w:val="11"/>
              <w:shd w:val="clear" w:color="auto" w:fill="auto"/>
              <w:spacing w:line="274" w:lineRule="exact"/>
              <w:ind w:firstLine="0"/>
              <w:jc w:val="left"/>
              <w:rPr>
                <w:b w:val="0"/>
                <w:sz w:val="24"/>
                <w:szCs w:val="24"/>
              </w:rPr>
            </w:pPr>
            <w:r w:rsidRPr="00873BAA">
              <w:rPr>
                <w:b w:val="0"/>
                <w:sz w:val="24"/>
                <w:szCs w:val="24"/>
              </w:rPr>
              <w:t>размещение зданий,</w:t>
            </w:r>
          </w:p>
          <w:p w:rsidR="00725E4F" w:rsidRPr="00873BAA" w:rsidRDefault="00725E4F" w:rsidP="00A82DDA">
            <w:pPr>
              <w:pStyle w:val="11"/>
              <w:shd w:val="clear" w:color="auto" w:fill="auto"/>
              <w:spacing w:line="274" w:lineRule="exact"/>
              <w:ind w:firstLine="0"/>
              <w:jc w:val="left"/>
              <w:rPr>
                <w:b w:val="0"/>
                <w:sz w:val="24"/>
                <w:szCs w:val="24"/>
              </w:rPr>
            </w:pPr>
            <w:r w:rsidRPr="00873BAA">
              <w:rPr>
                <w:b w:val="0"/>
                <w:sz w:val="24"/>
                <w:szCs w:val="24"/>
              </w:rPr>
              <w:t>сооружений,</w:t>
            </w:r>
            <w:r w:rsidR="00A82DDA">
              <w:rPr>
                <w:b w:val="0"/>
                <w:sz w:val="24"/>
                <w:szCs w:val="24"/>
                <w:lang w:val="ru-RU"/>
              </w:rPr>
              <w:t xml:space="preserve"> </w:t>
            </w:r>
            <w:r w:rsidRPr="00873BAA">
              <w:rPr>
                <w:b w:val="0"/>
                <w:sz w:val="24"/>
                <w:szCs w:val="24"/>
              </w:rPr>
              <w:t>используемых для</w:t>
            </w:r>
            <w:r w:rsidR="00A82DDA">
              <w:rPr>
                <w:b w:val="0"/>
                <w:sz w:val="24"/>
                <w:szCs w:val="24"/>
                <w:lang w:val="ru-RU"/>
              </w:rPr>
              <w:t xml:space="preserve"> </w:t>
            </w:r>
            <w:r w:rsidRPr="00873BAA">
              <w:rPr>
                <w:b w:val="0"/>
                <w:sz w:val="24"/>
                <w:szCs w:val="24"/>
              </w:rPr>
              <w:t>содержания и</w:t>
            </w:r>
          </w:p>
          <w:p w:rsidR="00725E4F" w:rsidRPr="00873BAA" w:rsidRDefault="00725E4F" w:rsidP="00A82DDA">
            <w:pPr>
              <w:pStyle w:val="11"/>
              <w:shd w:val="clear" w:color="auto" w:fill="auto"/>
              <w:spacing w:line="274" w:lineRule="exact"/>
              <w:ind w:firstLine="0"/>
              <w:jc w:val="left"/>
              <w:rPr>
                <w:b w:val="0"/>
                <w:sz w:val="24"/>
                <w:szCs w:val="24"/>
              </w:rPr>
            </w:pPr>
            <w:r w:rsidRPr="00873BAA">
              <w:rPr>
                <w:b w:val="0"/>
                <w:sz w:val="24"/>
                <w:szCs w:val="24"/>
              </w:rPr>
              <w:t>разведения животных,</w:t>
            </w:r>
          </w:p>
          <w:p w:rsidR="00725E4F" w:rsidRPr="00873BAA" w:rsidRDefault="00725E4F" w:rsidP="00A82DDA">
            <w:pPr>
              <w:pStyle w:val="11"/>
              <w:shd w:val="clear" w:color="auto" w:fill="auto"/>
              <w:spacing w:line="274" w:lineRule="exact"/>
              <w:ind w:firstLine="0"/>
              <w:jc w:val="left"/>
              <w:rPr>
                <w:b w:val="0"/>
                <w:sz w:val="24"/>
                <w:szCs w:val="24"/>
                <w:lang w:val="ru-RU"/>
              </w:rPr>
            </w:pPr>
            <w:r w:rsidRPr="00873BAA">
              <w:rPr>
                <w:b w:val="0"/>
                <w:sz w:val="24"/>
                <w:szCs w:val="24"/>
              </w:rPr>
              <w:t>производства,</w:t>
            </w:r>
            <w:r w:rsidR="00A82DDA">
              <w:rPr>
                <w:b w:val="0"/>
                <w:sz w:val="24"/>
                <w:szCs w:val="24"/>
                <w:lang w:val="ru-RU"/>
              </w:rPr>
              <w:t xml:space="preserve"> </w:t>
            </w:r>
            <w:r w:rsidRPr="00873BAA">
              <w:rPr>
                <w:b w:val="0"/>
                <w:sz w:val="24"/>
                <w:szCs w:val="24"/>
              </w:rPr>
              <w:t>хранения и первичной</w:t>
            </w:r>
            <w:r w:rsidR="00A82DDA">
              <w:rPr>
                <w:b w:val="0"/>
                <w:sz w:val="24"/>
                <w:szCs w:val="24"/>
                <w:lang w:val="ru-RU"/>
              </w:rPr>
              <w:t xml:space="preserve"> </w:t>
            </w:r>
            <w:r w:rsidRPr="00873BAA">
              <w:rPr>
                <w:b w:val="0"/>
                <w:sz w:val="24"/>
                <w:szCs w:val="24"/>
              </w:rPr>
              <w:t>переработки</w:t>
            </w:r>
            <w:r w:rsidR="00A82DDA">
              <w:rPr>
                <w:b w:val="0"/>
                <w:sz w:val="24"/>
                <w:szCs w:val="24"/>
                <w:lang w:val="ru-RU"/>
              </w:rPr>
              <w:t xml:space="preserve"> </w:t>
            </w:r>
            <w:r w:rsidRPr="00873BAA">
              <w:rPr>
                <w:b w:val="0"/>
                <w:sz w:val="24"/>
                <w:szCs w:val="24"/>
              </w:rPr>
              <w:t>продукции</w:t>
            </w:r>
            <w:r w:rsidR="00A82DDA">
              <w:rPr>
                <w:b w:val="0"/>
                <w:sz w:val="24"/>
                <w:szCs w:val="24"/>
                <w:lang w:val="ru-RU"/>
              </w:rPr>
              <w:t xml:space="preserve"> </w:t>
            </w:r>
            <w:r w:rsidRPr="00873BAA">
              <w:rPr>
                <w:b w:val="0"/>
                <w:sz w:val="24"/>
                <w:szCs w:val="24"/>
              </w:rPr>
              <w:t>птицеводства,</w:t>
            </w:r>
            <w:r w:rsidR="00A82DDA">
              <w:rPr>
                <w:b w:val="0"/>
                <w:sz w:val="24"/>
                <w:szCs w:val="24"/>
                <w:lang w:val="ru-RU"/>
              </w:rPr>
              <w:t xml:space="preserve"> </w:t>
            </w:r>
            <w:r w:rsidRPr="00873BAA">
              <w:rPr>
                <w:b w:val="0"/>
                <w:sz w:val="24"/>
                <w:szCs w:val="24"/>
              </w:rPr>
              <w:t>разведение</w:t>
            </w:r>
            <w:r w:rsidR="00A82DDA">
              <w:rPr>
                <w:b w:val="0"/>
                <w:sz w:val="24"/>
                <w:szCs w:val="24"/>
                <w:lang w:val="ru-RU"/>
              </w:rPr>
              <w:t xml:space="preserve"> </w:t>
            </w:r>
            <w:r w:rsidRPr="00873BAA">
              <w:rPr>
                <w:b w:val="0"/>
                <w:sz w:val="24"/>
                <w:szCs w:val="24"/>
              </w:rPr>
              <w:t>племенных животных, производство и</w:t>
            </w:r>
            <w:r w:rsidRPr="00873BAA">
              <w:rPr>
                <w:b w:val="0"/>
                <w:sz w:val="24"/>
                <w:szCs w:val="24"/>
                <w:lang w:val="ru-RU"/>
              </w:rPr>
              <w:t xml:space="preserve"> </w:t>
            </w:r>
            <w:r w:rsidRPr="00873BAA">
              <w:rPr>
                <w:b w:val="0"/>
                <w:sz w:val="24"/>
                <w:szCs w:val="24"/>
              </w:rPr>
              <w:t>использование племенной продукции (материала)</w:t>
            </w:r>
          </w:p>
        </w:tc>
        <w:tc>
          <w:tcPr>
            <w:tcW w:w="1985" w:type="dxa"/>
          </w:tcPr>
          <w:p w:rsidR="00725E4F" w:rsidRPr="00873BAA" w:rsidRDefault="00725E4F"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t>Объектные автостоянки для легковых автомобилей</w:t>
            </w:r>
          </w:p>
        </w:tc>
        <w:tc>
          <w:tcPr>
            <w:tcW w:w="1625" w:type="dxa"/>
            <w:vMerge/>
          </w:tcPr>
          <w:p w:rsidR="00725E4F" w:rsidRPr="00873BAA" w:rsidRDefault="00725E4F" w:rsidP="00725E4F">
            <w:pPr>
              <w:pStyle w:val="21"/>
              <w:shd w:val="clear" w:color="auto" w:fill="auto"/>
              <w:tabs>
                <w:tab w:val="left" w:pos="1167"/>
              </w:tabs>
              <w:spacing w:after="296" w:line="322" w:lineRule="exact"/>
              <w:ind w:right="20"/>
              <w:jc w:val="right"/>
              <w:rPr>
                <w:sz w:val="24"/>
                <w:szCs w:val="24"/>
                <w:lang w:val="ru-RU"/>
              </w:rPr>
            </w:pPr>
          </w:p>
        </w:tc>
      </w:tr>
      <w:tr w:rsidR="00725E4F" w:rsidRPr="00873BAA" w:rsidTr="00A82DDA">
        <w:trPr>
          <w:trHeight w:val="2282"/>
        </w:trPr>
        <w:tc>
          <w:tcPr>
            <w:tcW w:w="578"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t>3</w:t>
            </w:r>
          </w:p>
        </w:tc>
        <w:tc>
          <w:tcPr>
            <w:tcW w:w="1843"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t>Хранение и переработка сельскохо</w:t>
            </w:r>
            <w:r w:rsidRPr="00873BAA">
              <w:rPr>
                <w:sz w:val="24"/>
                <w:szCs w:val="24"/>
              </w:rPr>
              <w:softHyphen/>
              <w:t>зяйственной продукции</w:t>
            </w:r>
          </w:p>
        </w:tc>
        <w:tc>
          <w:tcPr>
            <w:tcW w:w="663"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t>1.15</w:t>
            </w:r>
          </w:p>
        </w:tc>
        <w:tc>
          <w:tcPr>
            <w:tcW w:w="3153" w:type="dxa"/>
          </w:tcPr>
          <w:p w:rsidR="00725E4F" w:rsidRPr="00873BAA" w:rsidRDefault="00873BAA" w:rsidP="00A82DDA">
            <w:pPr>
              <w:pStyle w:val="21"/>
              <w:shd w:val="clear" w:color="auto" w:fill="auto"/>
              <w:tabs>
                <w:tab w:val="left" w:pos="1167"/>
              </w:tabs>
              <w:spacing w:line="322" w:lineRule="exact"/>
              <w:ind w:right="20"/>
              <w:jc w:val="left"/>
              <w:rPr>
                <w:sz w:val="24"/>
                <w:szCs w:val="24"/>
                <w:lang w:val="ru-RU"/>
              </w:rPr>
            </w:pPr>
            <w:r w:rsidRPr="00873BAA">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5"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t>Объектные автостоянки для легковых автомобилей</w:t>
            </w:r>
          </w:p>
        </w:tc>
        <w:tc>
          <w:tcPr>
            <w:tcW w:w="1625" w:type="dxa"/>
            <w:vMerge/>
          </w:tcPr>
          <w:p w:rsidR="00725E4F" w:rsidRPr="00873BAA" w:rsidRDefault="00725E4F" w:rsidP="00725E4F">
            <w:pPr>
              <w:pStyle w:val="21"/>
              <w:shd w:val="clear" w:color="auto" w:fill="auto"/>
              <w:tabs>
                <w:tab w:val="left" w:pos="1167"/>
              </w:tabs>
              <w:spacing w:after="296" w:line="322" w:lineRule="exact"/>
              <w:ind w:right="20"/>
              <w:jc w:val="right"/>
              <w:rPr>
                <w:sz w:val="24"/>
                <w:szCs w:val="24"/>
                <w:lang w:val="ru-RU"/>
              </w:rPr>
            </w:pPr>
          </w:p>
        </w:tc>
      </w:tr>
      <w:tr w:rsidR="00725E4F" w:rsidRPr="00873BAA" w:rsidTr="00A82DDA">
        <w:tc>
          <w:tcPr>
            <w:tcW w:w="578"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t>4</w:t>
            </w:r>
          </w:p>
        </w:tc>
        <w:tc>
          <w:tcPr>
            <w:tcW w:w="1843"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t>Обеспечение сельскохо</w:t>
            </w:r>
            <w:r w:rsidRPr="00873BAA">
              <w:rPr>
                <w:sz w:val="24"/>
                <w:szCs w:val="24"/>
              </w:rPr>
              <w:softHyphen/>
              <w:t>зяйственного производства</w:t>
            </w:r>
          </w:p>
        </w:tc>
        <w:tc>
          <w:tcPr>
            <w:tcW w:w="663"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t>1.18</w:t>
            </w:r>
          </w:p>
        </w:tc>
        <w:tc>
          <w:tcPr>
            <w:tcW w:w="3153" w:type="dxa"/>
          </w:tcPr>
          <w:p w:rsidR="00725E4F" w:rsidRPr="00873BAA" w:rsidRDefault="00873BAA" w:rsidP="00A82DDA">
            <w:pPr>
              <w:pStyle w:val="21"/>
              <w:shd w:val="clear" w:color="auto" w:fill="auto"/>
              <w:tabs>
                <w:tab w:val="left" w:pos="1167"/>
              </w:tabs>
              <w:spacing w:line="322" w:lineRule="exact"/>
              <w:ind w:right="20"/>
              <w:jc w:val="left"/>
              <w:rPr>
                <w:sz w:val="24"/>
                <w:szCs w:val="24"/>
                <w:lang w:val="ru-RU"/>
              </w:rPr>
            </w:pPr>
            <w:r w:rsidRPr="00873BAA">
              <w:rPr>
                <w:sz w:val="24"/>
                <w:szCs w:val="24"/>
              </w:rPr>
              <w:t>Размещение машинн</w:t>
            </w:r>
            <w:proofErr w:type="gramStart"/>
            <w:r w:rsidRPr="00873BAA">
              <w:rPr>
                <w:sz w:val="24"/>
                <w:szCs w:val="24"/>
              </w:rPr>
              <w:t>о-</w:t>
            </w:r>
            <w:proofErr w:type="gramEnd"/>
            <w:r w:rsidRPr="00873BAA">
              <w:rPr>
                <w:sz w:val="24"/>
                <w:szCs w:val="24"/>
              </w:rPr>
              <w:t xml:space="preserve"> 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w:t>
            </w:r>
            <w:r w:rsidRPr="00873BAA">
              <w:rPr>
                <w:sz w:val="24"/>
                <w:szCs w:val="24"/>
              </w:rPr>
              <w:lastRenderedPageBreak/>
              <w:t>оборудования, используемого для ведения сельского хозяйства</w:t>
            </w:r>
          </w:p>
        </w:tc>
        <w:tc>
          <w:tcPr>
            <w:tcW w:w="1985"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lastRenderedPageBreak/>
              <w:t>Объектные автостоянки для легковых автомобилей</w:t>
            </w:r>
          </w:p>
        </w:tc>
        <w:tc>
          <w:tcPr>
            <w:tcW w:w="1625" w:type="dxa"/>
            <w:vMerge/>
          </w:tcPr>
          <w:p w:rsidR="00725E4F" w:rsidRPr="00873BAA" w:rsidRDefault="00725E4F" w:rsidP="00725E4F">
            <w:pPr>
              <w:pStyle w:val="21"/>
              <w:shd w:val="clear" w:color="auto" w:fill="auto"/>
              <w:tabs>
                <w:tab w:val="left" w:pos="1167"/>
              </w:tabs>
              <w:spacing w:after="296" w:line="322" w:lineRule="exact"/>
              <w:ind w:right="20"/>
              <w:jc w:val="right"/>
              <w:rPr>
                <w:sz w:val="24"/>
                <w:szCs w:val="24"/>
                <w:lang w:val="ru-RU"/>
              </w:rPr>
            </w:pPr>
          </w:p>
        </w:tc>
      </w:tr>
      <w:tr w:rsidR="00725E4F" w:rsidRPr="00873BAA" w:rsidTr="00A82DDA">
        <w:tc>
          <w:tcPr>
            <w:tcW w:w="578"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lastRenderedPageBreak/>
              <w:t>5</w:t>
            </w:r>
          </w:p>
        </w:tc>
        <w:tc>
          <w:tcPr>
            <w:tcW w:w="1843"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rPr>
              <w:t>Коммунальное обслуживание</w:t>
            </w:r>
          </w:p>
        </w:tc>
        <w:tc>
          <w:tcPr>
            <w:tcW w:w="663" w:type="dxa"/>
          </w:tcPr>
          <w:p w:rsidR="00725E4F" w:rsidRPr="00873BAA" w:rsidRDefault="00873BAA" w:rsidP="00873BAA">
            <w:pPr>
              <w:pStyle w:val="21"/>
              <w:shd w:val="clear" w:color="auto" w:fill="auto"/>
              <w:tabs>
                <w:tab w:val="left" w:pos="1167"/>
              </w:tabs>
              <w:spacing w:after="296" w:line="322" w:lineRule="exact"/>
              <w:ind w:right="20"/>
              <w:jc w:val="left"/>
              <w:rPr>
                <w:sz w:val="24"/>
                <w:szCs w:val="24"/>
                <w:lang w:val="ru-RU"/>
              </w:rPr>
            </w:pPr>
            <w:r w:rsidRPr="00873BAA">
              <w:rPr>
                <w:sz w:val="24"/>
                <w:szCs w:val="24"/>
                <w:lang w:val="ru-RU"/>
              </w:rPr>
              <w:t>3.1</w:t>
            </w:r>
          </w:p>
        </w:tc>
        <w:tc>
          <w:tcPr>
            <w:tcW w:w="3153" w:type="dxa"/>
          </w:tcPr>
          <w:p w:rsidR="00873BAA" w:rsidRPr="00873BAA" w:rsidRDefault="00873BAA" w:rsidP="00A82DDA">
            <w:pPr>
              <w:pStyle w:val="11"/>
              <w:shd w:val="clear" w:color="auto" w:fill="auto"/>
              <w:spacing w:line="278" w:lineRule="exact"/>
              <w:ind w:firstLine="0"/>
              <w:jc w:val="left"/>
              <w:rPr>
                <w:b w:val="0"/>
                <w:sz w:val="24"/>
                <w:szCs w:val="24"/>
              </w:rPr>
            </w:pPr>
            <w:proofErr w:type="gramStart"/>
            <w:r w:rsidRPr="00873BAA">
              <w:rPr>
                <w:b w:val="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roofErr w:type="gramEnd"/>
          </w:p>
          <w:p w:rsidR="00725E4F" w:rsidRPr="00873BAA" w:rsidRDefault="00873BAA" w:rsidP="00A82DDA">
            <w:pPr>
              <w:pStyle w:val="21"/>
              <w:shd w:val="clear" w:color="auto" w:fill="auto"/>
              <w:tabs>
                <w:tab w:val="left" w:pos="1167"/>
              </w:tabs>
              <w:spacing w:line="322" w:lineRule="exact"/>
              <w:ind w:right="20"/>
              <w:jc w:val="left"/>
              <w:rPr>
                <w:sz w:val="24"/>
                <w:szCs w:val="24"/>
                <w:lang w:val="ru-RU"/>
              </w:rPr>
            </w:pPr>
            <w:r w:rsidRPr="00873BAA">
              <w:rPr>
                <w:sz w:val="24"/>
                <w:szCs w:val="24"/>
              </w:rPr>
              <w:t>электропередачи, трансформаторных подстанций, газопроводов, линий связи, телефонных станций, канализаций)</w:t>
            </w:r>
          </w:p>
        </w:tc>
        <w:tc>
          <w:tcPr>
            <w:tcW w:w="1985" w:type="dxa"/>
          </w:tcPr>
          <w:p w:rsidR="00725E4F" w:rsidRPr="00873BAA" w:rsidRDefault="00725E4F" w:rsidP="00873BAA">
            <w:pPr>
              <w:pStyle w:val="21"/>
              <w:shd w:val="clear" w:color="auto" w:fill="auto"/>
              <w:tabs>
                <w:tab w:val="left" w:pos="1167"/>
              </w:tabs>
              <w:spacing w:after="296" w:line="322" w:lineRule="exact"/>
              <w:ind w:right="20"/>
              <w:jc w:val="left"/>
              <w:rPr>
                <w:sz w:val="24"/>
                <w:szCs w:val="24"/>
                <w:lang w:val="ru-RU"/>
              </w:rPr>
            </w:pPr>
          </w:p>
        </w:tc>
        <w:tc>
          <w:tcPr>
            <w:tcW w:w="1625" w:type="dxa"/>
            <w:vMerge/>
          </w:tcPr>
          <w:p w:rsidR="00725E4F" w:rsidRPr="00873BAA" w:rsidRDefault="00725E4F" w:rsidP="00725E4F">
            <w:pPr>
              <w:pStyle w:val="21"/>
              <w:shd w:val="clear" w:color="auto" w:fill="auto"/>
              <w:tabs>
                <w:tab w:val="left" w:pos="1167"/>
              </w:tabs>
              <w:spacing w:after="296" w:line="322" w:lineRule="exact"/>
              <w:ind w:right="20"/>
              <w:jc w:val="right"/>
              <w:rPr>
                <w:sz w:val="24"/>
                <w:szCs w:val="24"/>
                <w:lang w:val="ru-RU"/>
              </w:rPr>
            </w:pPr>
          </w:p>
        </w:tc>
      </w:tr>
    </w:tbl>
    <w:p w:rsidR="0023128A" w:rsidRPr="00873BAA" w:rsidRDefault="0023128A">
      <w:pPr>
        <w:rPr>
          <w:sz w:val="2"/>
          <w:szCs w:val="2"/>
          <w:lang w:val="ru-RU"/>
        </w:rPr>
      </w:pPr>
    </w:p>
    <w:p w:rsidR="0023128A" w:rsidRDefault="0023128A">
      <w:pPr>
        <w:rPr>
          <w:sz w:val="2"/>
          <w:szCs w:val="2"/>
        </w:rPr>
      </w:pPr>
    </w:p>
    <w:p w:rsidR="0023128A" w:rsidRDefault="0023128A">
      <w:pPr>
        <w:rPr>
          <w:sz w:val="2"/>
          <w:szCs w:val="2"/>
        </w:rPr>
      </w:pPr>
    </w:p>
    <w:p w:rsidR="0023128A" w:rsidRDefault="003D2532">
      <w:pPr>
        <w:pStyle w:val="21"/>
        <w:numPr>
          <w:ilvl w:val="1"/>
          <w:numId w:val="15"/>
        </w:numPr>
        <w:shd w:val="clear" w:color="auto" w:fill="auto"/>
        <w:tabs>
          <w:tab w:val="left" w:pos="1124"/>
        </w:tabs>
        <w:spacing w:before="245" w:line="322" w:lineRule="exact"/>
        <w:ind w:left="20" w:right="20" w:firstLine="700"/>
        <w:jc w:val="both"/>
      </w:pPr>
      <w:r>
        <w:t>условно разрешенные виды использования объектов капитального строительства и земельных участков, вспомогательные виды разрешенного использования зоны СХЗ не установлены;</w:t>
      </w:r>
    </w:p>
    <w:p w:rsidR="0023128A" w:rsidRPr="00A82DDA" w:rsidRDefault="003D2532">
      <w:pPr>
        <w:pStyle w:val="21"/>
        <w:numPr>
          <w:ilvl w:val="1"/>
          <w:numId w:val="15"/>
        </w:numPr>
        <w:shd w:val="clear" w:color="auto" w:fill="auto"/>
        <w:tabs>
          <w:tab w:val="left" w:pos="1158"/>
        </w:tabs>
        <w:spacing w:line="322" w:lineRule="exact"/>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СХЗ представлены в таблице 25.</w:t>
      </w:r>
    </w:p>
    <w:p w:rsidR="00A82DDA" w:rsidRDefault="00A82DDA" w:rsidP="00A82DDA">
      <w:pPr>
        <w:pStyle w:val="21"/>
        <w:shd w:val="clear" w:color="auto" w:fill="auto"/>
        <w:tabs>
          <w:tab w:val="left" w:pos="1158"/>
        </w:tabs>
        <w:spacing w:line="322" w:lineRule="exact"/>
        <w:ind w:left="720" w:right="20"/>
        <w:jc w:val="right"/>
        <w:rPr>
          <w:lang w:val="ru-RU"/>
        </w:rPr>
      </w:pPr>
      <w:r>
        <w:rPr>
          <w:lang w:val="ru-RU"/>
        </w:rPr>
        <w:t>Таблица 25</w:t>
      </w:r>
    </w:p>
    <w:tbl>
      <w:tblPr>
        <w:tblStyle w:val="aa"/>
        <w:tblW w:w="0" w:type="auto"/>
        <w:tblLook w:val="04A0" w:firstRow="1" w:lastRow="0" w:firstColumn="1" w:lastColumn="0" w:noHBand="0" w:noVBand="1"/>
      </w:tblPr>
      <w:tblGrid>
        <w:gridCol w:w="709"/>
        <w:gridCol w:w="3827"/>
        <w:gridCol w:w="5311"/>
      </w:tblGrid>
      <w:tr w:rsidR="00A82DDA" w:rsidRPr="00BE4A30" w:rsidTr="00BE4A30">
        <w:trPr>
          <w:tblHeader/>
        </w:trPr>
        <w:tc>
          <w:tcPr>
            <w:tcW w:w="709" w:type="dxa"/>
          </w:tcPr>
          <w:p w:rsidR="00A82DDA" w:rsidRPr="00BE4A30" w:rsidRDefault="00A82DDA" w:rsidP="00BE4A30">
            <w:pPr>
              <w:pStyle w:val="21"/>
              <w:shd w:val="clear" w:color="auto" w:fill="auto"/>
              <w:tabs>
                <w:tab w:val="left" w:pos="1158"/>
              </w:tabs>
              <w:spacing w:line="322" w:lineRule="exact"/>
              <w:ind w:right="20"/>
              <w:rPr>
                <w:sz w:val="24"/>
                <w:szCs w:val="24"/>
                <w:lang w:val="ru-RU"/>
              </w:rPr>
            </w:pPr>
            <w:r w:rsidRPr="00BE4A30">
              <w:rPr>
                <w:sz w:val="24"/>
                <w:szCs w:val="24"/>
              </w:rPr>
              <w:t xml:space="preserve">№ </w:t>
            </w:r>
            <w:proofErr w:type="gramStart"/>
            <w:r w:rsidRPr="00BE4A30">
              <w:rPr>
                <w:sz w:val="24"/>
                <w:szCs w:val="24"/>
              </w:rPr>
              <w:t>п</w:t>
            </w:r>
            <w:proofErr w:type="gramEnd"/>
            <w:r w:rsidRPr="00BE4A30">
              <w:rPr>
                <w:sz w:val="24"/>
                <w:szCs w:val="24"/>
              </w:rPr>
              <w:t>/п</w:t>
            </w:r>
          </w:p>
        </w:tc>
        <w:tc>
          <w:tcPr>
            <w:tcW w:w="3827" w:type="dxa"/>
          </w:tcPr>
          <w:p w:rsidR="00A82DDA" w:rsidRPr="00BE4A30" w:rsidRDefault="00A82DDA" w:rsidP="00BE4A30">
            <w:pPr>
              <w:pStyle w:val="21"/>
              <w:shd w:val="clear" w:color="auto" w:fill="auto"/>
              <w:tabs>
                <w:tab w:val="left" w:pos="1158"/>
              </w:tabs>
              <w:spacing w:line="322" w:lineRule="exact"/>
              <w:ind w:right="20"/>
              <w:rPr>
                <w:sz w:val="24"/>
                <w:szCs w:val="24"/>
              </w:rPr>
            </w:pPr>
            <w:r w:rsidRPr="00BE4A30">
              <w:rPr>
                <w:sz w:val="24"/>
                <w:szCs w:val="24"/>
              </w:rPr>
              <w:t>Предельный параметр</w:t>
            </w:r>
          </w:p>
        </w:tc>
        <w:tc>
          <w:tcPr>
            <w:tcW w:w="5311" w:type="dxa"/>
          </w:tcPr>
          <w:p w:rsidR="00A82DDA" w:rsidRPr="00BE4A30" w:rsidRDefault="00A82DDA" w:rsidP="00BE4A30">
            <w:pPr>
              <w:pStyle w:val="21"/>
              <w:shd w:val="clear" w:color="auto" w:fill="auto"/>
              <w:tabs>
                <w:tab w:val="left" w:pos="1158"/>
              </w:tabs>
              <w:spacing w:line="322" w:lineRule="exact"/>
              <w:ind w:right="20"/>
              <w:rPr>
                <w:sz w:val="24"/>
                <w:szCs w:val="24"/>
              </w:rPr>
            </w:pPr>
            <w:r w:rsidRPr="00BE4A30">
              <w:rPr>
                <w:sz w:val="24"/>
                <w:szCs w:val="24"/>
              </w:rPr>
              <w:t>Описание параметра</w:t>
            </w:r>
          </w:p>
        </w:tc>
      </w:tr>
      <w:tr w:rsidR="00BE4A30" w:rsidRPr="00BE4A30" w:rsidTr="00BE4A30">
        <w:tc>
          <w:tcPr>
            <w:tcW w:w="709" w:type="dxa"/>
            <w:vMerge w:val="restart"/>
          </w:tcPr>
          <w:p w:rsidR="00BE4A30" w:rsidRPr="00BE4A30" w:rsidRDefault="00BE4A30" w:rsidP="00A82DDA">
            <w:pPr>
              <w:pStyle w:val="21"/>
              <w:shd w:val="clear" w:color="auto" w:fill="auto"/>
              <w:tabs>
                <w:tab w:val="left" w:pos="1158"/>
              </w:tabs>
              <w:spacing w:line="322" w:lineRule="exact"/>
              <w:ind w:right="20"/>
              <w:jc w:val="right"/>
              <w:rPr>
                <w:sz w:val="24"/>
                <w:szCs w:val="24"/>
              </w:rPr>
            </w:pPr>
            <w:r w:rsidRPr="00BE4A30">
              <w:rPr>
                <w:sz w:val="24"/>
                <w:szCs w:val="24"/>
              </w:rPr>
              <w:t>1</w:t>
            </w:r>
          </w:p>
        </w:tc>
        <w:tc>
          <w:tcPr>
            <w:tcW w:w="3827" w:type="dxa"/>
            <w:vMerge w:val="restart"/>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Минимальная площадь земельного участка (кв. м)</w:t>
            </w: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10 - для коммунального обслуживания (котельные, КНС, АТС, КТП, ЗТП, ШРП, ГРП, ТП)</w:t>
            </w:r>
          </w:p>
        </w:tc>
      </w:tr>
      <w:tr w:rsidR="00BE4A30" w:rsidRPr="00BE4A30" w:rsidTr="00BE4A30">
        <w:tc>
          <w:tcPr>
            <w:tcW w:w="709" w:type="dxa"/>
            <w:vMerge/>
          </w:tcPr>
          <w:p w:rsidR="00BE4A30" w:rsidRPr="00BE4A30" w:rsidRDefault="00BE4A30" w:rsidP="00A82DDA">
            <w:pPr>
              <w:pStyle w:val="21"/>
              <w:shd w:val="clear" w:color="auto" w:fill="auto"/>
              <w:tabs>
                <w:tab w:val="left" w:pos="1158"/>
              </w:tabs>
              <w:spacing w:line="322" w:lineRule="exact"/>
              <w:ind w:right="20"/>
              <w:jc w:val="right"/>
              <w:rPr>
                <w:sz w:val="24"/>
                <w:szCs w:val="24"/>
              </w:rPr>
            </w:pPr>
          </w:p>
        </w:tc>
        <w:tc>
          <w:tcPr>
            <w:tcW w:w="3827" w:type="dxa"/>
            <w:vMerge/>
          </w:tcPr>
          <w:p w:rsidR="00BE4A30" w:rsidRPr="00BE4A30" w:rsidRDefault="00BE4A30" w:rsidP="00BE4A30">
            <w:pPr>
              <w:pStyle w:val="21"/>
              <w:shd w:val="clear" w:color="auto" w:fill="auto"/>
              <w:tabs>
                <w:tab w:val="left" w:pos="1158"/>
              </w:tabs>
              <w:spacing w:line="322" w:lineRule="exact"/>
              <w:ind w:right="20"/>
              <w:jc w:val="left"/>
              <w:rPr>
                <w:sz w:val="24"/>
                <w:szCs w:val="24"/>
              </w:rPr>
            </w:pP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200 - для прочих объектов</w:t>
            </w:r>
          </w:p>
        </w:tc>
      </w:tr>
      <w:tr w:rsidR="00A82DDA" w:rsidRPr="00BE4A30" w:rsidTr="00BE4A30">
        <w:tc>
          <w:tcPr>
            <w:tcW w:w="709" w:type="dxa"/>
          </w:tcPr>
          <w:p w:rsidR="00A82DDA" w:rsidRPr="00BE4A30" w:rsidRDefault="00BE4A30" w:rsidP="00A82DDA">
            <w:pPr>
              <w:pStyle w:val="21"/>
              <w:shd w:val="clear" w:color="auto" w:fill="auto"/>
              <w:tabs>
                <w:tab w:val="left" w:pos="1158"/>
              </w:tabs>
              <w:spacing w:line="322" w:lineRule="exact"/>
              <w:ind w:right="20"/>
              <w:jc w:val="right"/>
              <w:rPr>
                <w:sz w:val="24"/>
                <w:szCs w:val="24"/>
                <w:lang w:val="ru-RU"/>
              </w:rPr>
            </w:pPr>
            <w:r w:rsidRPr="00BE4A30">
              <w:rPr>
                <w:sz w:val="24"/>
                <w:szCs w:val="24"/>
                <w:lang w:val="ru-RU"/>
              </w:rPr>
              <w:t>2</w:t>
            </w:r>
          </w:p>
        </w:tc>
        <w:tc>
          <w:tcPr>
            <w:tcW w:w="3827" w:type="dxa"/>
          </w:tcPr>
          <w:p w:rsidR="00A82DDA"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Максимальная площадь земельного участка (кв. м)</w:t>
            </w:r>
          </w:p>
        </w:tc>
        <w:tc>
          <w:tcPr>
            <w:tcW w:w="5311" w:type="dxa"/>
          </w:tcPr>
          <w:p w:rsidR="00A82DDA"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не подлежит установлению</w:t>
            </w:r>
          </w:p>
        </w:tc>
      </w:tr>
      <w:tr w:rsidR="00A82DDA" w:rsidRPr="00BE4A30" w:rsidTr="00BE4A30">
        <w:tc>
          <w:tcPr>
            <w:tcW w:w="709" w:type="dxa"/>
          </w:tcPr>
          <w:p w:rsidR="00A82DDA" w:rsidRPr="00BE4A30" w:rsidRDefault="00BE4A30" w:rsidP="00A82DDA">
            <w:pPr>
              <w:pStyle w:val="21"/>
              <w:shd w:val="clear" w:color="auto" w:fill="auto"/>
              <w:tabs>
                <w:tab w:val="left" w:pos="1158"/>
              </w:tabs>
              <w:spacing w:line="322" w:lineRule="exact"/>
              <w:ind w:right="20"/>
              <w:jc w:val="right"/>
              <w:rPr>
                <w:sz w:val="24"/>
                <w:szCs w:val="24"/>
                <w:lang w:val="ru-RU"/>
              </w:rPr>
            </w:pPr>
            <w:r w:rsidRPr="00BE4A30">
              <w:rPr>
                <w:sz w:val="24"/>
                <w:szCs w:val="24"/>
                <w:lang w:val="ru-RU"/>
              </w:rPr>
              <w:t>3</w:t>
            </w:r>
          </w:p>
        </w:tc>
        <w:tc>
          <w:tcPr>
            <w:tcW w:w="3827" w:type="dxa"/>
          </w:tcPr>
          <w:p w:rsidR="00A82DDA"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 xml:space="preserve">Максимальная площадь застройки, </w:t>
            </w:r>
            <w:r w:rsidRPr="00BE4A30">
              <w:rPr>
                <w:sz w:val="24"/>
                <w:szCs w:val="24"/>
              </w:rPr>
              <w:lastRenderedPageBreak/>
              <w:t>занимаемая объектами вспомогательных видов разрешенного использования (процент)</w:t>
            </w:r>
          </w:p>
        </w:tc>
        <w:tc>
          <w:tcPr>
            <w:tcW w:w="5311" w:type="dxa"/>
          </w:tcPr>
          <w:p w:rsidR="00A82DDA"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lastRenderedPageBreak/>
              <w:t xml:space="preserve">30 - от общей площади объекта, имеющего </w:t>
            </w:r>
            <w:r w:rsidRPr="00BE4A30">
              <w:rPr>
                <w:sz w:val="24"/>
                <w:szCs w:val="24"/>
              </w:rPr>
              <w:lastRenderedPageBreak/>
              <w:t>основной или условно разрешенный вид использования, расположенного на территории соответствующего земельного участка</w:t>
            </w:r>
          </w:p>
        </w:tc>
      </w:tr>
      <w:tr w:rsidR="00BE4A30" w:rsidRPr="00BE4A30" w:rsidTr="00BE4A30">
        <w:tc>
          <w:tcPr>
            <w:tcW w:w="709" w:type="dxa"/>
            <w:vMerge w:val="restart"/>
          </w:tcPr>
          <w:p w:rsidR="00BE4A30" w:rsidRPr="00BE4A30" w:rsidRDefault="00BE4A30" w:rsidP="00A82DDA">
            <w:pPr>
              <w:pStyle w:val="21"/>
              <w:shd w:val="clear" w:color="auto" w:fill="auto"/>
              <w:tabs>
                <w:tab w:val="left" w:pos="1158"/>
              </w:tabs>
              <w:spacing w:line="322" w:lineRule="exact"/>
              <w:ind w:right="20"/>
              <w:jc w:val="right"/>
              <w:rPr>
                <w:sz w:val="24"/>
                <w:szCs w:val="24"/>
                <w:lang w:val="ru-RU"/>
              </w:rPr>
            </w:pPr>
            <w:r w:rsidRPr="00BE4A30">
              <w:rPr>
                <w:sz w:val="24"/>
                <w:szCs w:val="24"/>
                <w:lang w:val="ru-RU"/>
              </w:rPr>
              <w:lastRenderedPageBreak/>
              <w:t>4</w:t>
            </w:r>
          </w:p>
        </w:tc>
        <w:tc>
          <w:tcPr>
            <w:tcW w:w="3827" w:type="dxa"/>
            <w:vMerge w:val="restart"/>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5 - от красной линии (улиц и проездов)</w:t>
            </w:r>
          </w:p>
        </w:tc>
      </w:tr>
      <w:tr w:rsidR="00BE4A30" w:rsidRPr="00BE4A30" w:rsidTr="00BE4A30">
        <w:tc>
          <w:tcPr>
            <w:tcW w:w="709" w:type="dxa"/>
            <w:vMerge/>
          </w:tcPr>
          <w:p w:rsidR="00BE4A30" w:rsidRPr="00BE4A30" w:rsidRDefault="00BE4A30" w:rsidP="00A82DDA">
            <w:pPr>
              <w:pStyle w:val="21"/>
              <w:shd w:val="clear" w:color="auto" w:fill="auto"/>
              <w:tabs>
                <w:tab w:val="left" w:pos="1158"/>
              </w:tabs>
              <w:spacing w:line="322" w:lineRule="exact"/>
              <w:ind w:right="20"/>
              <w:jc w:val="right"/>
              <w:rPr>
                <w:sz w:val="24"/>
                <w:szCs w:val="24"/>
              </w:rPr>
            </w:pPr>
          </w:p>
        </w:tc>
        <w:tc>
          <w:tcPr>
            <w:tcW w:w="3827" w:type="dxa"/>
            <w:vMerge/>
          </w:tcPr>
          <w:p w:rsidR="00BE4A30" w:rsidRPr="00BE4A30" w:rsidRDefault="00BE4A30" w:rsidP="00BE4A30">
            <w:pPr>
              <w:pStyle w:val="21"/>
              <w:shd w:val="clear" w:color="auto" w:fill="auto"/>
              <w:tabs>
                <w:tab w:val="left" w:pos="1158"/>
              </w:tabs>
              <w:spacing w:line="322" w:lineRule="exact"/>
              <w:ind w:right="20"/>
              <w:jc w:val="left"/>
              <w:rPr>
                <w:sz w:val="24"/>
                <w:szCs w:val="24"/>
              </w:rPr>
            </w:pP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1 - от границ земельных участков до объектов коммунального обслуживания (котельные, КНС, АТС, КТП, ЗТП, ШРП, ГРП, ТП)</w:t>
            </w:r>
          </w:p>
        </w:tc>
      </w:tr>
      <w:tr w:rsidR="00BE4A30" w:rsidRPr="00BE4A30" w:rsidTr="00BE4A30">
        <w:tc>
          <w:tcPr>
            <w:tcW w:w="709" w:type="dxa"/>
            <w:vMerge/>
          </w:tcPr>
          <w:p w:rsidR="00BE4A30" w:rsidRPr="00BE4A30" w:rsidRDefault="00BE4A30" w:rsidP="00A82DDA">
            <w:pPr>
              <w:pStyle w:val="21"/>
              <w:shd w:val="clear" w:color="auto" w:fill="auto"/>
              <w:tabs>
                <w:tab w:val="left" w:pos="1158"/>
              </w:tabs>
              <w:spacing w:line="322" w:lineRule="exact"/>
              <w:ind w:right="20"/>
              <w:jc w:val="right"/>
              <w:rPr>
                <w:sz w:val="24"/>
                <w:szCs w:val="24"/>
              </w:rPr>
            </w:pPr>
          </w:p>
        </w:tc>
        <w:tc>
          <w:tcPr>
            <w:tcW w:w="3827" w:type="dxa"/>
            <w:vMerge/>
          </w:tcPr>
          <w:p w:rsidR="00BE4A30" w:rsidRPr="00BE4A30" w:rsidRDefault="00BE4A30" w:rsidP="00BE4A30">
            <w:pPr>
              <w:pStyle w:val="21"/>
              <w:shd w:val="clear" w:color="auto" w:fill="auto"/>
              <w:tabs>
                <w:tab w:val="left" w:pos="1158"/>
              </w:tabs>
              <w:spacing w:line="322" w:lineRule="exact"/>
              <w:ind w:right="20"/>
              <w:jc w:val="left"/>
              <w:rPr>
                <w:sz w:val="24"/>
                <w:szCs w:val="24"/>
              </w:rPr>
            </w:pP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3 - от границ земельных участков до прочих объектов</w:t>
            </w:r>
          </w:p>
        </w:tc>
      </w:tr>
      <w:tr w:rsidR="00BE4A30" w:rsidRPr="00BE4A30" w:rsidTr="00BE4A30">
        <w:tc>
          <w:tcPr>
            <w:tcW w:w="709" w:type="dxa"/>
          </w:tcPr>
          <w:p w:rsidR="00BE4A30" w:rsidRPr="00BE4A30" w:rsidRDefault="00BE4A30" w:rsidP="00A82DDA">
            <w:pPr>
              <w:pStyle w:val="21"/>
              <w:shd w:val="clear" w:color="auto" w:fill="auto"/>
              <w:tabs>
                <w:tab w:val="left" w:pos="1158"/>
              </w:tabs>
              <w:spacing w:line="322" w:lineRule="exact"/>
              <w:ind w:right="20"/>
              <w:jc w:val="right"/>
              <w:rPr>
                <w:sz w:val="24"/>
                <w:szCs w:val="24"/>
                <w:lang w:val="ru-RU"/>
              </w:rPr>
            </w:pPr>
            <w:r w:rsidRPr="00BE4A30">
              <w:rPr>
                <w:sz w:val="24"/>
                <w:szCs w:val="24"/>
                <w:lang w:val="ru-RU"/>
              </w:rPr>
              <w:t>5</w:t>
            </w:r>
          </w:p>
        </w:tc>
        <w:tc>
          <w:tcPr>
            <w:tcW w:w="3827"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Предельное количество этажей</w:t>
            </w: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lang w:val="ru-RU"/>
              </w:rPr>
            </w:pPr>
            <w:r w:rsidRPr="00BE4A30">
              <w:rPr>
                <w:sz w:val="24"/>
                <w:szCs w:val="24"/>
                <w:lang w:val="ru-RU"/>
              </w:rPr>
              <w:t>2</w:t>
            </w:r>
          </w:p>
        </w:tc>
      </w:tr>
      <w:tr w:rsidR="00BE4A30" w:rsidRPr="00BE4A30" w:rsidTr="00BE4A30">
        <w:tc>
          <w:tcPr>
            <w:tcW w:w="709" w:type="dxa"/>
          </w:tcPr>
          <w:p w:rsidR="00BE4A30" w:rsidRPr="00BE4A30" w:rsidRDefault="00BE4A30" w:rsidP="00A82DDA">
            <w:pPr>
              <w:pStyle w:val="21"/>
              <w:shd w:val="clear" w:color="auto" w:fill="auto"/>
              <w:tabs>
                <w:tab w:val="left" w:pos="1158"/>
              </w:tabs>
              <w:spacing w:line="322" w:lineRule="exact"/>
              <w:ind w:right="20"/>
              <w:jc w:val="right"/>
              <w:rPr>
                <w:sz w:val="24"/>
                <w:szCs w:val="24"/>
                <w:lang w:val="ru-RU"/>
              </w:rPr>
            </w:pPr>
            <w:r w:rsidRPr="00BE4A30">
              <w:rPr>
                <w:sz w:val="24"/>
                <w:szCs w:val="24"/>
                <w:lang w:val="ru-RU"/>
              </w:rPr>
              <w:t>6</w:t>
            </w:r>
          </w:p>
        </w:tc>
        <w:tc>
          <w:tcPr>
            <w:tcW w:w="3827"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Предельная высота зданий, строений, сооружений (м)</w:t>
            </w: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10</w:t>
            </w:r>
          </w:p>
        </w:tc>
      </w:tr>
      <w:tr w:rsidR="00BE4A30" w:rsidRPr="00BE4A30" w:rsidTr="00BE4A30">
        <w:tc>
          <w:tcPr>
            <w:tcW w:w="709" w:type="dxa"/>
          </w:tcPr>
          <w:p w:rsidR="00BE4A30" w:rsidRPr="00BE4A30" w:rsidRDefault="00BE4A30" w:rsidP="00A82DDA">
            <w:pPr>
              <w:pStyle w:val="21"/>
              <w:shd w:val="clear" w:color="auto" w:fill="auto"/>
              <w:tabs>
                <w:tab w:val="left" w:pos="1158"/>
              </w:tabs>
              <w:spacing w:line="322" w:lineRule="exact"/>
              <w:ind w:right="20"/>
              <w:jc w:val="right"/>
              <w:rPr>
                <w:sz w:val="24"/>
                <w:szCs w:val="24"/>
                <w:lang w:val="ru-RU"/>
              </w:rPr>
            </w:pPr>
            <w:r w:rsidRPr="00BE4A30">
              <w:rPr>
                <w:sz w:val="24"/>
                <w:szCs w:val="24"/>
                <w:lang w:val="ru-RU"/>
              </w:rPr>
              <w:t>7</w:t>
            </w:r>
          </w:p>
        </w:tc>
        <w:tc>
          <w:tcPr>
            <w:tcW w:w="3827"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Минимальный процент озеленения земельного участка (процент)</w:t>
            </w: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lang w:val="ru-RU"/>
              </w:rPr>
            </w:pPr>
            <w:r w:rsidRPr="00BE4A30">
              <w:rPr>
                <w:sz w:val="24"/>
                <w:szCs w:val="24"/>
                <w:lang w:val="ru-RU"/>
              </w:rPr>
              <w:t>10</w:t>
            </w:r>
          </w:p>
        </w:tc>
      </w:tr>
      <w:tr w:rsidR="00BE4A30" w:rsidRPr="00BE4A30" w:rsidTr="00BE4A30">
        <w:tc>
          <w:tcPr>
            <w:tcW w:w="709" w:type="dxa"/>
            <w:vMerge w:val="restart"/>
          </w:tcPr>
          <w:p w:rsidR="00BE4A30" w:rsidRPr="00BE4A30" w:rsidRDefault="00BE4A30" w:rsidP="00A82DDA">
            <w:pPr>
              <w:pStyle w:val="21"/>
              <w:shd w:val="clear" w:color="auto" w:fill="auto"/>
              <w:tabs>
                <w:tab w:val="left" w:pos="1158"/>
              </w:tabs>
              <w:spacing w:line="322" w:lineRule="exact"/>
              <w:ind w:right="20"/>
              <w:jc w:val="right"/>
              <w:rPr>
                <w:sz w:val="24"/>
                <w:szCs w:val="24"/>
                <w:lang w:val="ru-RU"/>
              </w:rPr>
            </w:pPr>
            <w:r w:rsidRPr="00BE4A30">
              <w:rPr>
                <w:sz w:val="24"/>
                <w:szCs w:val="24"/>
                <w:lang w:val="ru-RU"/>
              </w:rPr>
              <w:t>8</w:t>
            </w:r>
          </w:p>
        </w:tc>
        <w:tc>
          <w:tcPr>
            <w:tcW w:w="3827" w:type="dxa"/>
            <w:vMerge w:val="restart"/>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Максимальная высота ограждений земельных участков (м)</w:t>
            </w: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lang w:val="ru-RU"/>
              </w:rPr>
            </w:pPr>
            <w:r w:rsidRPr="00BE4A30">
              <w:rPr>
                <w:sz w:val="24"/>
                <w:szCs w:val="24"/>
              </w:rPr>
              <w:t>2 - вдоль улиц и проездов;</w:t>
            </w:r>
          </w:p>
        </w:tc>
      </w:tr>
      <w:tr w:rsidR="00BE4A30" w:rsidRPr="00BE4A30" w:rsidTr="00BE4A30">
        <w:tc>
          <w:tcPr>
            <w:tcW w:w="709" w:type="dxa"/>
            <w:vMerge/>
          </w:tcPr>
          <w:p w:rsidR="00BE4A30" w:rsidRPr="00BE4A30" w:rsidRDefault="00BE4A30" w:rsidP="00A82DDA">
            <w:pPr>
              <w:pStyle w:val="21"/>
              <w:shd w:val="clear" w:color="auto" w:fill="auto"/>
              <w:tabs>
                <w:tab w:val="left" w:pos="1158"/>
              </w:tabs>
              <w:spacing w:line="322" w:lineRule="exact"/>
              <w:ind w:right="20"/>
              <w:jc w:val="right"/>
              <w:rPr>
                <w:sz w:val="24"/>
                <w:szCs w:val="24"/>
                <w:lang w:val="ru-RU"/>
              </w:rPr>
            </w:pPr>
          </w:p>
        </w:tc>
        <w:tc>
          <w:tcPr>
            <w:tcW w:w="3827" w:type="dxa"/>
            <w:vMerge/>
          </w:tcPr>
          <w:p w:rsidR="00BE4A30" w:rsidRPr="00BE4A30" w:rsidRDefault="00BE4A30" w:rsidP="00BE4A30">
            <w:pPr>
              <w:pStyle w:val="21"/>
              <w:shd w:val="clear" w:color="auto" w:fill="auto"/>
              <w:tabs>
                <w:tab w:val="left" w:pos="1158"/>
              </w:tabs>
              <w:spacing w:line="322" w:lineRule="exact"/>
              <w:ind w:right="20"/>
              <w:jc w:val="left"/>
              <w:rPr>
                <w:sz w:val="24"/>
                <w:szCs w:val="24"/>
              </w:rPr>
            </w:pP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2 - между соседними участками</w:t>
            </w:r>
          </w:p>
        </w:tc>
      </w:tr>
      <w:tr w:rsidR="00BE4A30" w:rsidRPr="00BE4A30" w:rsidTr="00BE4A30">
        <w:tc>
          <w:tcPr>
            <w:tcW w:w="709" w:type="dxa"/>
          </w:tcPr>
          <w:p w:rsidR="00BE4A30" w:rsidRPr="00BE4A30" w:rsidRDefault="00BE4A30" w:rsidP="00A82DDA">
            <w:pPr>
              <w:pStyle w:val="21"/>
              <w:shd w:val="clear" w:color="auto" w:fill="auto"/>
              <w:tabs>
                <w:tab w:val="left" w:pos="1158"/>
              </w:tabs>
              <w:spacing w:line="322" w:lineRule="exact"/>
              <w:ind w:right="20"/>
              <w:jc w:val="right"/>
              <w:rPr>
                <w:sz w:val="24"/>
                <w:szCs w:val="24"/>
                <w:lang w:val="ru-RU"/>
              </w:rPr>
            </w:pPr>
            <w:r w:rsidRPr="00BE4A30">
              <w:rPr>
                <w:sz w:val="24"/>
                <w:szCs w:val="24"/>
                <w:lang w:val="ru-RU"/>
              </w:rPr>
              <w:t>9</w:t>
            </w:r>
          </w:p>
        </w:tc>
        <w:tc>
          <w:tcPr>
            <w:tcW w:w="3827"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Требования к ограждениям земельных участков</w:t>
            </w:r>
          </w:p>
        </w:tc>
        <w:tc>
          <w:tcPr>
            <w:tcW w:w="5311" w:type="dxa"/>
          </w:tcPr>
          <w:p w:rsidR="00BE4A30" w:rsidRPr="00BE4A30" w:rsidRDefault="00BE4A30" w:rsidP="00BE4A30">
            <w:pPr>
              <w:pStyle w:val="21"/>
              <w:shd w:val="clear" w:color="auto" w:fill="auto"/>
              <w:tabs>
                <w:tab w:val="left" w:pos="1158"/>
              </w:tabs>
              <w:spacing w:line="322" w:lineRule="exact"/>
              <w:ind w:right="20"/>
              <w:jc w:val="left"/>
              <w:rPr>
                <w:sz w:val="24"/>
                <w:szCs w:val="24"/>
              </w:rPr>
            </w:pPr>
            <w:r w:rsidRPr="00BE4A30">
              <w:rPr>
                <w:sz w:val="24"/>
                <w:szCs w:val="24"/>
              </w:rPr>
              <w:t>ограждение земельного участка должно быть выполнено в «сквозном» или «глухом» исполнении</w:t>
            </w:r>
          </w:p>
        </w:tc>
      </w:tr>
    </w:tbl>
    <w:p w:rsidR="0023128A" w:rsidRPr="00BE4A30" w:rsidRDefault="0023128A">
      <w:pPr>
        <w:rPr>
          <w:sz w:val="2"/>
          <w:szCs w:val="2"/>
          <w:lang w:val="ru-RU"/>
        </w:rPr>
      </w:pPr>
    </w:p>
    <w:p w:rsidR="0023128A" w:rsidRDefault="003D2532">
      <w:pPr>
        <w:pStyle w:val="21"/>
        <w:shd w:val="clear" w:color="auto" w:fill="auto"/>
        <w:spacing w:before="235" w:line="322" w:lineRule="exact"/>
        <w:ind w:left="20" w:right="20" w:firstLine="720"/>
        <w:jc w:val="both"/>
      </w:pPr>
      <w:r>
        <w:t>4. СХ</w:t>
      </w:r>
      <w:proofErr w:type="gramStart"/>
      <w:r>
        <w:t>4</w:t>
      </w:r>
      <w:proofErr w:type="gramEnd"/>
      <w:r>
        <w:t>. Зона объектов сельскохозяйственного назначения предназначена для размещения объектов сельскохозяйственного производства V класса опасности (санитарно-защитная зона не более 50 м) в соответствии с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(новая редакция):</w:t>
      </w:r>
    </w:p>
    <w:p w:rsidR="0023128A" w:rsidRDefault="003D2532">
      <w:pPr>
        <w:pStyle w:val="21"/>
        <w:numPr>
          <w:ilvl w:val="2"/>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BE4A30" w:rsidRDefault="003D2532">
      <w:pPr>
        <w:pStyle w:val="21"/>
        <w:numPr>
          <w:ilvl w:val="2"/>
          <w:numId w:val="15"/>
        </w:numPr>
        <w:shd w:val="clear" w:color="auto" w:fill="auto"/>
        <w:tabs>
          <w:tab w:val="left" w:pos="1167"/>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w:t>
      </w:r>
      <w:proofErr w:type="gramStart"/>
      <w:r>
        <w:t>4</w:t>
      </w:r>
      <w:proofErr w:type="gramEnd"/>
      <w:r>
        <w:t xml:space="preserve"> представлен в таблице 26.</w:t>
      </w:r>
    </w:p>
    <w:p w:rsidR="00BE4A30" w:rsidRDefault="00BE4A30" w:rsidP="00BE4A30">
      <w:pPr>
        <w:pStyle w:val="21"/>
        <w:shd w:val="clear" w:color="auto" w:fill="auto"/>
        <w:tabs>
          <w:tab w:val="left" w:pos="1167"/>
        </w:tabs>
        <w:spacing w:line="322" w:lineRule="exact"/>
        <w:ind w:left="740" w:right="20"/>
        <w:jc w:val="right"/>
        <w:rPr>
          <w:lang w:val="ru-RU"/>
        </w:rPr>
      </w:pPr>
      <w:r>
        <w:rPr>
          <w:lang w:val="ru-RU"/>
        </w:rPr>
        <w:t>Таблица 26</w:t>
      </w:r>
    </w:p>
    <w:tbl>
      <w:tblPr>
        <w:tblStyle w:val="aa"/>
        <w:tblW w:w="0" w:type="auto"/>
        <w:tblInd w:w="88" w:type="dxa"/>
        <w:tblLayout w:type="fixed"/>
        <w:tblLook w:val="04A0" w:firstRow="1" w:lastRow="0" w:firstColumn="1" w:lastColumn="0" w:noHBand="0" w:noVBand="1"/>
      </w:tblPr>
      <w:tblGrid>
        <w:gridCol w:w="587"/>
        <w:gridCol w:w="2215"/>
        <w:gridCol w:w="693"/>
        <w:gridCol w:w="2601"/>
        <w:gridCol w:w="1957"/>
        <w:gridCol w:w="1814"/>
      </w:tblGrid>
      <w:tr w:rsidR="005359B4" w:rsidRPr="005359B4" w:rsidTr="005359B4">
        <w:trPr>
          <w:tblHeader/>
        </w:trPr>
        <w:tc>
          <w:tcPr>
            <w:tcW w:w="587" w:type="dxa"/>
          </w:tcPr>
          <w:p w:rsidR="00BE4A30" w:rsidRPr="005359B4" w:rsidRDefault="00BE4A30" w:rsidP="005359B4">
            <w:pPr>
              <w:pStyle w:val="21"/>
              <w:shd w:val="clear" w:color="auto" w:fill="auto"/>
              <w:tabs>
                <w:tab w:val="left" w:pos="1167"/>
              </w:tabs>
              <w:spacing w:line="322" w:lineRule="exact"/>
              <w:ind w:right="20"/>
              <w:rPr>
                <w:sz w:val="24"/>
                <w:szCs w:val="24"/>
                <w:lang w:val="ru-RU"/>
              </w:rPr>
            </w:pPr>
            <w:r w:rsidRPr="005359B4">
              <w:rPr>
                <w:sz w:val="24"/>
                <w:szCs w:val="24"/>
                <w:lang w:val="ru-RU"/>
              </w:rPr>
              <w:t xml:space="preserve">№ </w:t>
            </w:r>
            <w:proofErr w:type="gramStart"/>
            <w:r w:rsidRPr="005359B4">
              <w:rPr>
                <w:sz w:val="24"/>
                <w:szCs w:val="24"/>
                <w:lang w:val="ru-RU"/>
              </w:rPr>
              <w:t>п</w:t>
            </w:r>
            <w:proofErr w:type="gramEnd"/>
            <w:r w:rsidRPr="005359B4">
              <w:rPr>
                <w:sz w:val="24"/>
                <w:szCs w:val="24"/>
                <w:lang w:val="ru-RU"/>
              </w:rPr>
              <w:t>/п</w:t>
            </w:r>
          </w:p>
        </w:tc>
        <w:tc>
          <w:tcPr>
            <w:tcW w:w="2215" w:type="dxa"/>
          </w:tcPr>
          <w:p w:rsidR="00BE4A30" w:rsidRPr="005359B4" w:rsidRDefault="00BE4A30" w:rsidP="005359B4">
            <w:pPr>
              <w:pStyle w:val="21"/>
              <w:shd w:val="clear" w:color="auto" w:fill="auto"/>
              <w:tabs>
                <w:tab w:val="left" w:pos="1167"/>
              </w:tabs>
              <w:spacing w:line="322" w:lineRule="exact"/>
              <w:ind w:right="20"/>
              <w:rPr>
                <w:sz w:val="24"/>
                <w:szCs w:val="24"/>
                <w:lang w:val="ru-RU"/>
              </w:rPr>
            </w:pPr>
            <w:r w:rsidRPr="005359B4">
              <w:rPr>
                <w:sz w:val="24"/>
                <w:szCs w:val="24"/>
              </w:rPr>
              <w:t>Основной вид разрешенного использования земельного участка</w:t>
            </w:r>
          </w:p>
        </w:tc>
        <w:tc>
          <w:tcPr>
            <w:tcW w:w="693" w:type="dxa"/>
          </w:tcPr>
          <w:p w:rsidR="00BE4A30" w:rsidRPr="005359B4" w:rsidRDefault="00BE4A30" w:rsidP="005359B4">
            <w:pPr>
              <w:pStyle w:val="21"/>
              <w:shd w:val="clear" w:color="auto" w:fill="auto"/>
              <w:tabs>
                <w:tab w:val="left" w:pos="1167"/>
              </w:tabs>
              <w:spacing w:line="322" w:lineRule="exact"/>
              <w:ind w:right="20"/>
              <w:rPr>
                <w:sz w:val="24"/>
                <w:szCs w:val="24"/>
                <w:lang w:val="ru-RU"/>
              </w:rPr>
            </w:pPr>
            <w:r w:rsidRPr="005359B4">
              <w:rPr>
                <w:sz w:val="24"/>
                <w:szCs w:val="24"/>
              </w:rPr>
              <w:t>Код</w:t>
            </w:r>
          </w:p>
        </w:tc>
        <w:tc>
          <w:tcPr>
            <w:tcW w:w="2601" w:type="dxa"/>
          </w:tcPr>
          <w:p w:rsidR="00BE4A30" w:rsidRPr="005359B4" w:rsidRDefault="00BE4A30" w:rsidP="005359B4">
            <w:pPr>
              <w:pStyle w:val="11"/>
              <w:shd w:val="clear" w:color="auto" w:fill="auto"/>
              <w:spacing w:line="274" w:lineRule="exact"/>
              <w:ind w:left="-36" w:firstLine="0"/>
              <w:jc w:val="center"/>
              <w:rPr>
                <w:b w:val="0"/>
                <w:sz w:val="24"/>
                <w:szCs w:val="24"/>
              </w:rPr>
            </w:pPr>
            <w:r w:rsidRPr="005359B4">
              <w:rPr>
                <w:b w:val="0"/>
                <w:sz w:val="24"/>
                <w:szCs w:val="24"/>
              </w:rPr>
              <w:t>Основные виды разрешенного использования</w:t>
            </w:r>
          </w:p>
          <w:p w:rsidR="00BE4A30" w:rsidRPr="005359B4" w:rsidRDefault="00BE4A30" w:rsidP="005359B4">
            <w:pPr>
              <w:pStyle w:val="21"/>
              <w:shd w:val="clear" w:color="auto" w:fill="auto"/>
              <w:tabs>
                <w:tab w:val="left" w:pos="1167"/>
              </w:tabs>
              <w:spacing w:line="322" w:lineRule="exact"/>
              <w:ind w:left="-36" w:right="20"/>
              <w:rPr>
                <w:sz w:val="24"/>
                <w:szCs w:val="24"/>
                <w:lang w:val="ru-RU"/>
              </w:rPr>
            </w:pPr>
            <w:r w:rsidRPr="005359B4">
              <w:rPr>
                <w:sz w:val="24"/>
                <w:szCs w:val="24"/>
              </w:rPr>
              <w:t>объектов капитального строительства</w:t>
            </w:r>
          </w:p>
        </w:tc>
        <w:tc>
          <w:tcPr>
            <w:tcW w:w="1957" w:type="dxa"/>
          </w:tcPr>
          <w:p w:rsidR="00BE4A30" w:rsidRPr="005359B4" w:rsidRDefault="00BE4A30" w:rsidP="005359B4">
            <w:pPr>
              <w:pStyle w:val="21"/>
              <w:shd w:val="clear" w:color="auto" w:fill="auto"/>
              <w:tabs>
                <w:tab w:val="left" w:pos="1167"/>
              </w:tabs>
              <w:spacing w:line="322" w:lineRule="exact"/>
              <w:ind w:right="-13" w:hanging="88"/>
              <w:rPr>
                <w:sz w:val="24"/>
                <w:szCs w:val="24"/>
                <w:lang w:val="ru-RU"/>
              </w:rPr>
            </w:pPr>
            <w:r w:rsidRPr="005359B4">
              <w:rPr>
                <w:sz w:val="24"/>
                <w:szCs w:val="24"/>
              </w:rPr>
              <w:t>Вспомогательные виды разрешенного использования</w:t>
            </w:r>
          </w:p>
        </w:tc>
        <w:tc>
          <w:tcPr>
            <w:tcW w:w="1814" w:type="dxa"/>
          </w:tcPr>
          <w:p w:rsidR="00BE4A30" w:rsidRPr="005359B4" w:rsidRDefault="00BE4A30" w:rsidP="005359B4">
            <w:pPr>
              <w:pStyle w:val="21"/>
              <w:shd w:val="clear" w:color="auto" w:fill="auto"/>
              <w:tabs>
                <w:tab w:val="left" w:pos="1167"/>
              </w:tabs>
              <w:spacing w:line="322" w:lineRule="exact"/>
              <w:ind w:right="20"/>
              <w:rPr>
                <w:sz w:val="24"/>
                <w:szCs w:val="24"/>
                <w:lang w:val="ru-RU"/>
              </w:rPr>
            </w:pPr>
            <w:r w:rsidRPr="005359B4">
              <w:rPr>
                <w:sz w:val="24"/>
                <w:szCs w:val="24"/>
              </w:rPr>
              <w:t>Примечания</w:t>
            </w:r>
          </w:p>
        </w:tc>
      </w:tr>
      <w:tr w:rsidR="005359B4" w:rsidRPr="005359B4" w:rsidTr="005359B4">
        <w:tc>
          <w:tcPr>
            <w:tcW w:w="587" w:type="dxa"/>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r w:rsidRPr="005359B4">
              <w:rPr>
                <w:sz w:val="24"/>
                <w:szCs w:val="24"/>
                <w:lang w:val="ru-RU"/>
              </w:rPr>
              <w:t>1</w:t>
            </w:r>
          </w:p>
        </w:tc>
        <w:tc>
          <w:tcPr>
            <w:tcW w:w="2215" w:type="dxa"/>
          </w:tcPr>
          <w:p w:rsidR="005359B4" w:rsidRPr="005359B4" w:rsidRDefault="005359B4" w:rsidP="00BE4A30">
            <w:pPr>
              <w:pStyle w:val="11"/>
              <w:shd w:val="clear" w:color="auto" w:fill="auto"/>
              <w:spacing w:line="240" w:lineRule="auto"/>
              <w:ind w:firstLine="0"/>
              <w:rPr>
                <w:b w:val="0"/>
                <w:sz w:val="24"/>
                <w:szCs w:val="24"/>
              </w:rPr>
            </w:pPr>
            <w:r w:rsidRPr="005359B4">
              <w:rPr>
                <w:b w:val="0"/>
                <w:sz w:val="24"/>
                <w:szCs w:val="24"/>
              </w:rPr>
              <w:t>Выращивание</w:t>
            </w:r>
          </w:p>
          <w:p w:rsidR="005359B4" w:rsidRPr="005359B4" w:rsidRDefault="005359B4" w:rsidP="00BE4A30">
            <w:pPr>
              <w:pStyle w:val="11"/>
              <w:shd w:val="clear" w:color="auto" w:fill="auto"/>
              <w:spacing w:line="240" w:lineRule="auto"/>
              <w:ind w:firstLine="0"/>
              <w:rPr>
                <w:b w:val="0"/>
                <w:sz w:val="24"/>
                <w:szCs w:val="24"/>
              </w:rPr>
            </w:pPr>
            <w:r w:rsidRPr="005359B4">
              <w:rPr>
                <w:b w:val="0"/>
                <w:sz w:val="24"/>
                <w:szCs w:val="24"/>
              </w:rPr>
              <w:t>зерновых и иных</w:t>
            </w:r>
          </w:p>
          <w:p w:rsidR="005359B4" w:rsidRDefault="005359B4" w:rsidP="00BE4A30">
            <w:pPr>
              <w:pStyle w:val="11"/>
              <w:shd w:val="clear" w:color="auto" w:fill="auto"/>
              <w:spacing w:line="240" w:lineRule="auto"/>
              <w:ind w:firstLine="0"/>
              <w:rPr>
                <w:b w:val="0"/>
                <w:sz w:val="24"/>
                <w:szCs w:val="24"/>
                <w:lang w:val="ru-RU"/>
              </w:rPr>
            </w:pPr>
            <w:proofErr w:type="spellStart"/>
            <w:r>
              <w:rPr>
                <w:b w:val="0"/>
                <w:sz w:val="24"/>
                <w:szCs w:val="24"/>
              </w:rPr>
              <w:lastRenderedPageBreak/>
              <w:t>сельскохо</w:t>
            </w:r>
            <w:r w:rsidRPr="005359B4">
              <w:rPr>
                <w:b w:val="0"/>
                <w:sz w:val="24"/>
                <w:szCs w:val="24"/>
              </w:rPr>
              <w:t>зяйствен</w:t>
            </w:r>
            <w:proofErr w:type="spellEnd"/>
            <w:r>
              <w:rPr>
                <w:b w:val="0"/>
                <w:sz w:val="24"/>
                <w:szCs w:val="24"/>
                <w:lang w:val="ru-RU"/>
              </w:rPr>
              <w:t>-</w:t>
            </w:r>
          </w:p>
          <w:p w:rsidR="005359B4" w:rsidRPr="005359B4" w:rsidRDefault="005359B4" w:rsidP="005359B4">
            <w:pPr>
              <w:pStyle w:val="11"/>
              <w:shd w:val="clear" w:color="auto" w:fill="auto"/>
              <w:spacing w:line="240" w:lineRule="auto"/>
              <w:ind w:firstLine="0"/>
              <w:rPr>
                <w:b w:val="0"/>
                <w:sz w:val="24"/>
                <w:szCs w:val="24"/>
              </w:rPr>
            </w:pPr>
            <w:proofErr w:type="spellStart"/>
            <w:r w:rsidRPr="005359B4">
              <w:rPr>
                <w:b w:val="0"/>
                <w:sz w:val="24"/>
                <w:szCs w:val="24"/>
              </w:rPr>
              <w:t>ных</w:t>
            </w:r>
            <w:proofErr w:type="spellEnd"/>
            <w:r>
              <w:rPr>
                <w:b w:val="0"/>
                <w:sz w:val="24"/>
                <w:szCs w:val="24"/>
                <w:lang w:val="ru-RU"/>
              </w:rPr>
              <w:t xml:space="preserve"> </w:t>
            </w:r>
            <w:r w:rsidRPr="005359B4">
              <w:rPr>
                <w:b w:val="0"/>
                <w:sz w:val="24"/>
                <w:szCs w:val="24"/>
              </w:rPr>
              <w:t>культур</w:t>
            </w:r>
          </w:p>
        </w:tc>
        <w:tc>
          <w:tcPr>
            <w:tcW w:w="693" w:type="dxa"/>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r w:rsidRPr="005359B4">
              <w:rPr>
                <w:sz w:val="24"/>
                <w:szCs w:val="24"/>
              </w:rPr>
              <w:lastRenderedPageBreak/>
              <w:t>1.2</w:t>
            </w:r>
          </w:p>
        </w:tc>
        <w:tc>
          <w:tcPr>
            <w:tcW w:w="2601" w:type="dxa"/>
          </w:tcPr>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Осуществление</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хозяйственной</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lastRenderedPageBreak/>
              <w:t xml:space="preserve">деятельности </w:t>
            </w:r>
            <w:proofErr w:type="gramStart"/>
            <w:r w:rsidRPr="005359B4">
              <w:rPr>
                <w:b w:val="0"/>
                <w:sz w:val="24"/>
                <w:szCs w:val="24"/>
              </w:rPr>
              <w:t>на</w:t>
            </w:r>
            <w:proofErr w:type="gramEnd"/>
          </w:p>
          <w:p w:rsidR="005359B4" w:rsidRPr="005359B4" w:rsidRDefault="005359B4" w:rsidP="005359B4">
            <w:pPr>
              <w:pStyle w:val="11"/>
              <w:shd w:val="clear" w:color="auto" w:fill="auto"/>
              <w:spacing w:line="240" w:lineRule="auto"/>
              <w:ind w:firstLine="0"/>
              <w:jc w:val="left"/>
              <w:rPr>
                <w:b w:val="0"/>
                <w:sz w:val="24"/>
                <w:szCs w:val="24"/>
              </w:rPr>
            </w:pPr>
            <w:r>
              <w:rPr>
                <w:b w:val="0"/>
                <w:sz w:val="24"/>
                <w:szCs w:val="24"/>
              </w:rPr>
              <w:t>сельскохозяйствен</w:t>
            </w:r>
            <w:r w:rsidRPr="005359B4">
              <w:rPr>
                <w:b w:val="0"/>
                <w:sz w:val="24"/>
                <w:szCs w:val="24"/>
              </w:rPr>
              <w:t>ных угодьях,</w:t>
            </w:r>
            <w:r>
              <w:rPr>
                <w:b w:val="0"/>
                <w:sz w:val="24"/>
                <w:szCs w:val="24"/>
                <w:lang w:val="ru-RU"/>
              </w:rPr>
              <w:t xml:space="preserve"> </w:t>
            </w:r>
            <w:proofErr w:type="gramStart"/>
            <w:r w:rsidRPr="005359B4">
              <w:rPr>
                <w:b w:val="0"/>
                <w:sz w:val="24"/>
                <w:szCs w:val="24"/>
              </w:rPr>
              <w:t>связанной</w:t>
            </w:r>
            <w:proofErr w:type="gramEnd"/>
            <w:r w:rsidRPr="005359B4">
              <w:rPr>
                <w:b w:val="0"/>
                <w:sz w:val="24"/>
                <w:szCs w:val="24"/>
              </w:rPr>
              <w:t xml:space="preserve"> с</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производством</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зерновых,</w:t>
            </w:r>
            <w:r>
              <w:rPr>
                <w:b w:val="0"/>
                <w:sz w:val="24"/>
                <w:szCs w:val="24"/>
                <w:lang w:val="ru-RU"/>
              </w:rPr>
              <w:t xml:space="preserve"> </w:t>
            </w:r>
            <w:r w:rsidRPr="005359B4">
              <w:rPr>
                <w:b w:val="0"/>
                <w:sz w:val="24"/>
                <w:szCs w:val="24"/>
              </w:rPr>
              <w:t>кормовых,</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технических и</w:t>
            </w:r>
            <w:r>
              <w:rPr>
                <w:b w:val="0"/>
                <w:sz w:val="24"/>
                <w:szCs w:val="24"/>
                <w:lang w:val="ru-RU"/>
              </w:rPr>
              <w:t xml:space="preserve"> </w:t>
            </w:r>
            <w:r w:rsidRPr="005359B4">
              <w:rPr>
                <w:b w:val="0"/>
                <w:sz w:val="24"/>
                <w:szCs w:val="24"/>
              </w:rPr>
              <w:t>иных</w:t>
            </w:r>
          </w:p>
          <w:p w:rsidR="005359B4" w:rsidRPr="005359B4" w:rsidRDefault="005359B4" w:rsidP="005359B4">
            <w:pPr>
              <w:pStyle w:val="11"/>
              <w:shd w:val="clear" w:color="auto" w:fill="auto"/>
              <w:spacing w:line="240" w:lineRule="auto"/>
              <w:ind w:firstLine="0"/>
              <w:jc w:val="left"/>
              <w:rPr>
                <w:b w:val="0"/>
                <w:sz w:val="24"/>
                <w:szCs w:val="24"/>
              </w:rPr>
            </w:pPr>
            <w:r>
              <w:rPr>
                <w:b w:val="0"/>
                <w:sz w:val="24"/>
                <w:szCs w:val="24"/>
              </w:rPr>
              <w:t>сельскохозяйствен</w:t>
            </w:r>
            <w:r w:rsidRPr="005359B4">
              <w:rPr>
                <w:b w:val="0"/>
                <w:sz w:val="24"/>
                <w:szCs w:val="24"/>
              </w:rPr>
              <w:t>ных культур</w:t>
            </w:r>
          </w:p>
        </w:tc>
        <w:tc>
          <w:tcPr>
            <w:tcW w:w="1957" w:type="dxa"/>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p>
        </w:tc>
        <w:tc>
          <w:tcPr>
            <w:tcW w:w="1814" w:type="dxa"/>
            <w:vMerge w:val="restart"/>
          </w:tcPr>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Размещение</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объектов не</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lastRenderedPageBreak/>
              <w:t>должно</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причинять вред</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окружающей</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среде и</w:t>
            </w:r>
          </w:p>
          <w:p w:rsidR="005359B4" w:rsidRPr="005359B4" w:rsidRDefault="005359B4" w:rsidP="005359B4">
            <w:pPr>
              <w:pStyle w:val="11"/>
              <w:shd w:val="clear" w:color="auto" w:fill="auto"/>
              <w:spacing w:line="240" w:lineRule="auto"/>
              <w:ind w:firstLine="0"/>
              <w:jc w:val="left"/>
              <w:rPr>
                <w:b w:val="0"/>
                <w:sz w:val="24"/>
                <w:szCs w:val="24"/>
              </w:rPr>
            </w:pPr>
            <w:r w:rsidRPr="005359B4">
              <w:rPr>
                <w:b w:val="0"/>
                <w:sz w:val="24"/>
                <w:szCs w:val="24"/>
              </w:rPr>
              <w:t>санитарному</w:t>
            </w:r>
          </w:p>
          <w:p w:rsidR="005359B4" w:rsidRPr="005359B4" w:rsidRDefault="005359B4" w:rsidP="005359B4">
            <w:pPr>
              <w:pStyle w:val="11"/>
              <w:spacing w:line="278" w:lineRule="exact"/>
              <w:ind w:firstLine="0"/>
              <w:jc w:val="left"/>
              <w:rPr>
                <w:b w:val="0"/>
                <w:sz w:val="24"/>
                <w:szCs w:val="24"/>
              </w:rPr>
            </w:pPr>
            <w:r w:rsidRPr="005359B4">
              <w:rPr>
                <w:b w:val="0"/>
                <w:sz w:val="24"/>
                <w:szCs w:val="24"/>
              </w:rPr>
              <w:t>благополучию, не причиняет существенного неудобства жителям</w:t>
            </w:r>
          </w:p>
        </w:tc>
      </w:tr>
      <w:tr w:rsidR="005359B4" w:rsidRPr="005359B4" w:rsidTr="005359B4">
        <w:tc>
          <w:tcPr>
            <w:tcW w:w="587" w:type="dxa"/>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r w:rsidRPr="005359B4">
              <w:rPr>
                <w:sz w:val="24"/>
                <w:szCs w:val="24"/>
                <w:lang w:val="ru-RU"/>
              </w:rPr>
              <w:lastRenderedPageBreak/>
              <w:t>2</w:t>
            </w:r>
          </w:p>
        </w:tc>
        <w:tc>
          <w:tcPr>
            <w:tcW w:w="2215" w:type="dxa"/>
          </w:tcPr>
          <w:p w:rsidR="005359B4" w:rsidRPr="005359B4" w:rsidRDefault="005359B4" w:rsidP="005359B4">
            <w:pPr>
              <w:pStyle w:val="21"/>
              <w:shd w:val="clear" w:color="auto" w:fill="auto"/>
              <w:tabs>
                <w:tab w:val="left" w:pos="1167"/>
              </w:tabs>
              <w:spacing w:line="322" w:lineRule="exact"/>
              <w:ind w:right="20"/>
              <w:jc w:val="left"/>
              <w:rPr>
                <w:sz w:val="24"/>
                <w:szCs w:val="24"/>
                <w:lang w:val="ru-RU"/>
              </w:rPr>
            </w:pPr>
            <w:r w:rsidRPr="005359B4">
              <w:rPr>
                <w:sz w:val="24"/>
                <w:szCs w:val="24"/>
              </w:rPr>
              <w:t>Скотоводство</w:t>
            </w:r>
          </w:p>
        </w:tc>
        <w:tc>
          <w:tcPr>
            <w:tcW w:w="693" w:type="dxa"/>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r w:rsidRPr="005359B4">
              <w:rPr>
                <w:sz w:val="24"/>
                <w:szCs w:val="24"/>
                <w:lang w:val="ru-RU"/>
              </w:rPr>
              <w:t>1.8</w:t>
            </w:r>
          </w:p>
        </w:tc>
        <w:tc>
          <w:tcPr>
            <w:tcW w:w="2601" w:type="dxa"/>
          </w:tcPr>
          <w:p w:rsidR="005359B4" w:rsidRDefault="005359B4" w:rsidP="005359B4">
            <w:pPr>
              <w:pStyle w:val="11"/>
              <w:shd w:val="clear" w:color="auto" w:fill="auto"/>
              <w:spacing w:line="274" w:lineRule="exact"/>
              <w:ind w:left="-39" w:right="-128" w:firstLine="0"/>
              <w:jc w:val="left"/>
              <w:rPr>
                <w:b w:val="0"/>
                <w:sz w:val="24"/>
                <w:szCs w:val="24"/>
                <w:lang w:val="ru-RU"/>
              </w:rPr>
            </w:pPr>
            <w:r w:rsidRPr="005359B4">
              <w:rPr>
                <w:b w:val="0"/>
                <w:sz w:val="24"/>
                <w:szCs w:val="24"/>
              </w:rPr>
              <w:t>Осуществление хозяйственной деятельности, в том числе на</w:t>
            </w:r>
            <w:r>
              <w:rPr>
                <w:b w:val="0"/>
                <w:sz w:val="24"/>
                <w:szCs w:val="24"/>
                <w:lang w:val="ru-RU"/>
              </w:rPr>
              <w:t xml:space="preserve"> </w:t>
            </w:r>
            <w:proofErr w:type="spellStart"/>
            <w:r w:rsidRPr="005359B4">
              <w:rPr>
                <w:b w:val="0"/>
                <w:sz w:val="24"/>
                <w:szCs w:val="24"/>
              </w:rPr>
              <w:t>сельско</w:t>
            </w:r>
            <w:proofErr w:type="spellEnd"/>
            <w:r>
              <w:rPr>
                <w:b w:val="0"/>
                <w:sz w:val="24"/>
                <w:szCs w:val="24"/>
                <w:lang w:val="ru-RU"/>
              </w:rPr>
              <w:t>-</w:t>
            </w:r>
          </w:p>
          <w:p w:rsidR="005359B4" w:rsidRPr="005359B4" w:rsidRDefault="005359B4" w:rsidP="005359B4">
            <w:pPr>
              <w:pStyle w:val="11"/>
              <w:shd w:val="clear" w:color="auto" w:fill="auto"/>
              <w:spacing w:line="274" w:lineRule="exact"/>
              <w:ind w:left="-39" w:right="-128" w:firstLine="0"/>
              <w:jc w:val="left"/>
              <w:rPr>
                <w:b w:val="0"/>
                <w:sz w:val="24"/>
                <w:szCs w:val="24"/>
              </w:rPr>
            </w:pPr>
            <w:r>
              <w:rPr>
                <w:b w:val="0"/>
                <w:sz w:val="24"/>
                <w:szCs w:val="24"/>
              </w:rPr>
              <w:t>хозяйствен</w:t>
            </w:r>
            <w:r w:rsidRPr="005359B4">
              <w:rPr>
                <w:b w:val="0"/>
                <w:sz w:val="24"/>
                <w:szCs w:val="24"/>
              </w:rPr>
              <w:t xml:space="preserve">ных угодьях, </w:t>
            </w:r>
            <w:proofErr w:type="gramStart"/>
            <w:r w:rsidRPr="005359B4">
              <w:rPr>
                <w:b w:val="0"/>
                <w:sz w:val="24"/>
                <w:szCs w:val="24"/>
              </w:rPr>
              <w:t>связанной</w:t>
            </w:r>
            <w:proofErr w:type="gramEnd"/>
            <w:r w:rsidRPr="005359B4">
              <w:rPr>
                <w:b w:val="0"/>
                <w:sz w:val="24"/>
                <w:szCs w:val="24"/>
              </w:rPr>
              <w:t xml:space="preserve"> с </w:t>
            </w:r>
            <w:r>
              <w:rPr>
                <w:b w:val="0"/>
                <w:sz w:val="24"/>
                <w:szCs w:val="24"/>
                <w:lang w:val="ru-RU"/>
              </w:rPr>
              <w:t>р</w:t>
            </w:r>
            <w:proofErr w:type="spellStart"/>
            <w:r w:rsidRPr="005359B4">
              <w:rPr>
                <w:b w:val="0"/>
                <w:sz w:val="24"/>
                <w:szCs w:val="24"/>
              </w:rPr>
              <w:t>азведением</w:t>
            </w:r>
            <w:proofErr w:type="spellEnd"/>
            <w:r w:rsidRPr="005359B4">
              <w:rPr>
                <w:b w:val="0"/>
                <w:sz w:val="24"/>
                <w:szCs w:val="24"/>
              </w:rPr>
              <w:t xml:space="preserve"> сельскохозяйствен</w:t>
            </w:r>
            <w:r w:rsidRPr="005359B4">
              <w:rPr>
                <w:b w:val="0"/>
                <w:sz w:val="24"/>
                <w:szCs w:val="24"/>
              </w:rPr>
              <w:softHyphen/>
              <w:t xml:space="preserve">ных животных (крупного рогатого скота, </w:t>
            </w:r>
            <w:r>
              <w:rPr>
                <w:b w:val="0"/>
                <w:sz w:val="24"/>
                <w:szCs w:val="24"/>
                <w:lang w:val="ru-RU"/>
              </w:rPr>
              <w:t>л</w:t>
            </w:r>
            <w:proofErr w:type="spellStart"/>
            <w:r w:rsidRPr="005359B4">
              <w:rPr>
                <w:b w:val="0"/>
                <w:sz w:val="24"/>
                <w:szCs w:val="24"/>
              </w:rPr>
              <w:t>ошадей</w:t>
            </w:r>
            <w:proofErr w:type="spellEnd"/>
            <w:r w:rsidRPr="005359B4">
              <w:rPr>
                <w:b w:val="0"/>
                <w:sz w:val="24"/>
                <w:szCs w:val="24"/>
              </w:rPr>
              <w:t>),</w:t>
            </w:r>
            <w:r>
              <w:rPr>
                <w:b w:val="0"/>
                <w:sz w:val="24"/>
                <w:szCs w:val="24"/>
                <w:lang w:val="ru-RU"/>
              </w:rPr>
              <w:t xml:space="preserve"> </w:t>
            </w:r>
            <w:r w:rsidRPr="005359B4">
              <w:rPr>
                <w:b w:val="0"/>
                <w:sz w:val="24"/>
                <w:szCs w:val="24"/>
              </w:rPr>
              <w:t>сенокошение,</w:t>
            </w:r>
          </w:p>
          <w:p w:rsidR="005359B4" w:rsidRDefault="005359B4" w:rsidP="005359B4">
            <w:pPr>
              <w:pStyle w:val="11"/>
              <w:shd w:val="clear" w:color="auto" w:fill="auto"/>
              <w:spacing w:line="278" w:lineRule="exact"/>
              <w:ind w:left="-39" w:right="-128" w:firstLine="0"/>
              <w:jc w:val="left"/>
              <w:rPr>
                <w:b w:val="0"/>
                <w:sz w:val="24"/>
                <w:szCs w:val="24"/>
                <w:lang w:val="ru-RU"/>
              </w:rPr>
            </w:pPr>
            <w:r w:rsidRPr="005359B4">
              <w:rPr>
                <w:b w:val="0"/>
                <w:sz w:val="24"/>
                <w:szCs w:val="24"/>
              </w:rPr>
              <w:t>выпас</w:t>
            </w:r>
            <w:r>
              <w:rPr>
                <w:b w:val="0"/>
                <w:sz w:val="24"/>
                <w:szCs w:val="24"/>
                <w:lang w:val="ru-RU"/>
              </w:rPr>
              <w:t xml:space="preserve"> с</w:t>
            </w:r>
            <w:proofErr w:type="spellStart"/>
            <w:r>
              <w:rPr>
                <w:b w:val="0"/>
                <w:sz w:val="24"/>
                <w:szCs w:val="24"/>
              </w:rPr>
              <w:t>ельско</w:t>
            </w:r>
            <w:proofErr w:type="spellEnd"/>
            <w:r>
              <w:rPr>
                <w:b w:val="0"/>
                <w:sz w:val="24"/>
                <w:szCs w:val="24"/>
                <w:lang w:val="ru-RU"/>
              </w:rPr>
              <w:t>-</w:t>
            </w:r>
          </w:p>
          <w:p w:rsidR="005359B4" w:rsidRPr="005359B4" w:rsidRDefault="005359B4" w:rsidP="005359B4">
            <w:pPr>
              <w:pStyle w:val="11"/>
              <w:shd w:val="clear" w:color="auto" w:fill="auto"/>
              <w:spacing w:line="278" w:lineRule="exact"/>
              <w:ind w:left="-39" w:right="-128" w:firstLine="0"/>
              <w:jc w:val="left"/>
              <w:rPr>
                <w:b w:val="0"/>
                <w:sz w:val="24"/>
                <w:szCs w:val="24"/>
                <w:lang w:val="ru-RU"/>
              </w:rPr>
            </w:pPr>
            <w:r>
              <w:rPr>
                <w:b w:val="0"/>
                <w:sz w:val="24"/>
                <w:szCs w:val="24"/>
              </w:rPr>
              <w:t>хозяйствен</w:t>
            </w:r>
            <w:r w:rsidRPr="005359B4">
              <w:rPr>
                <w:b w:val="0"/>
                <w:sz w:val="24"/>
                <w:szCs w:val="24"/>
              </w:rPr>
              <w:t>ных животных, производство кормов, размещение зданий, сооружений, используемых для содержания и разведения</w:t>
            </w:r>
            <w:r>
              <w:rPr>
                <w:b w:val="0"/>
                <w:sz w:val="24"/>
                <w:szCs w:val="24"/>
              </w:rPr>
              <w:t xml:space="preserve"> сельскохозяйствен</w:t>
            </w:r>
            <w:r w:rsidRPr="005359B4">
              <w:rPr>
                <w:b w:val="0"/>
                <w:sz w:val="24"/>
                <w:szCs w:val="24"/>
              </w:rPr>
              <w:t>ных животных, разведение племенных животных, производство и использование племенной продукции (материала)</w:t>
            </w:r>
          </w:p>
        </w:tc>
        <w:tc>
          <w:tcPr>
            <w:tcW w:w="1957" w:type="dxa"/>
          </w:tcPr>
          <w:p w:rsidR="005359B4" w:rsidRPr="005359B4" w:rsidRDefault="005359B4" w:rsidP="005359B4">
            <w:pPr>
              <w:pStyle w:val="21"/>
              <w:shd w:val="clear" w:color="auto" w:fill="auto"/>
              <w:tabs>
                <w:tab w:val="left" w:pos="1167"/>
              </w:tabs>
              <w:spacing w:line="322" w:lineRule="exact"/>
              <w:ind w:right="20"/>
              <w:jc w:val="left"/>
              <w:rPr>
                <w:sz w:val="24"/>
                <w:szCs w:val="24"/>
                <w:lang w:val="ru-RU"/>
              </w:rPr>
            </w:pPr>
            <w:r w:rsidRPr="005359B4">
              <w:rPr>
                <w:sz w:val="24"/>
                <w:szCs w:val="24"/>
              </w:rPr>
              <w:t>Объектные автостоянки для легковых автомобилей</w:t>
            </w:r>
          </w:p>
        </w:tc>
        <w:tc>
          <w:tcPr>
            <w:tcW w:w="1814" w:type="dxa"/>
            <w:vMerge/>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p>
        </w:tc>
      </w:tr>
      <w:tr w:rsidR="005359B4" w:rsidRPr="005359B4" w:rsidTr="005359B4">
        <w:tc>
          <w:tcPr>
            <w:tcW w:w="587" w:type="dxa"/>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r w:rsidRPr="005359B4">
              <w:rPr>
                <w:sz w:val="24"/>
                <w:szCs w:val="24"/>
                <w:lang w:val="ru-RU"/>
              </w:rPr>
              <w:t>3</w:t>
            </w:r>
          </w:p>
        </w:tc>
        <w:tc>
          <w:tcPr>
            <w:tcW w:w="2215" w:type="dxa"/>
          </w:tcPr>
          <w:p w:rsidR="005359B4" w:rsidRPr="005359B4" w:rsidRDefault="005359B4" w:rsidP="005359B4">
            <w:pPr>
              <w:pStyle w:val="21"/>
              <w:shd w:val="clear" w:color="auto" w:fill="auto"/>
              <w:tabs>
                <w:tab w:val="left" w:pos="1167"/>
              </w:tabs>
              <w:spacing w:line="322" w:lineRule="exact"/>
              <w:ind w:right="20"/>
              <w:jc w:val="left"/>
              <w:rPr>
                <w:sz w:val="24"/>
                <w:szCs w:val="24"/>
                <w:lang w:val="ru-RU"/>
              </w:rPr>
            </w:pPr>
            <w:r w:rsidRPr="005359B4">
              <w:rPr>
                <w:sz w:val="24"/>
                <w:szCs w:val="24"/>
              </w:rPr>
              <w:t>Хранение и переработка сельскохозяйст</w:t>
            </w:r>
            <w:r w:rsidRPr="005359B4">
              <w:rPr>
                <w:sz w:val="24"/>
                <w:szCs w:val="24"/>
              </w:rPr>
              <w:softHyphen/>
              <w:t>венной продукции</w:t>
            </w:r>
          </w:p>
        </w:tc>
        <w:tc>
          <w:tcPr>
            <w:tcW w:w="693" w:type="dxa"/>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r w:rsidRPr="005359B4">
              <w:rPr>
                <w:sz w:val="24"/>
                <w:szCs w:val="24"/>
              </w:rPr>
              <w:t>1.15</w:t>
            </w:r>
          </w:p>
        </w:tc>
        <w:tc>
          <w:tcPr>
            <w:tcW w:w="2601" w:type="dxa"/>
          </w:tcPr>
          <w:p w:rsidR="005359B4" w:rsidRPr="005359B4" w:rsidRDefault="005359B4" w:rsidP="005359B4">
            <w:pPr>
              <w:pStyle w:val="21"/>
              <w:shd w:val="clear" w:color="auto" w:fill="auto"/>
              <w:tabs>
                <w:tab w:val="left" w:pos="1167"/>
              </w:tabs>
              <w:spacing w:line="322" w:lineRule="exact"/>
              <w:ind w:right="20"/>
              <w:jc w:val="left"/>
              <w:rPr>
                <w:sz w:val="24"/>
                <w:szCs w:val="24"/>
                <w:lang w:val="ru-RU"/>
              </w:rPr>
            </w:pPr>
            <w:r w:rsidRPr="005359B4">
              <w:rPr>
                <w:sz w:val="24"/>
                <w:szCs w:val="24"/>
              </w:rPr>
              <w:t>Размещение зданий, сооружений, используемых для производства, хранения, первичной и глубоко</w:t>
            </w:r>
            <w:r w:rsidR="005D3853">
              <w:rPr>
                <w:sz w:val="24"/>
                <w:szCs w:val="24"/>
              </w:rPr>
              <w:t>й переработки сельскохозяйствен</w:t>
            </w:r>
            <w:r w:rsidRPr="005359B4">
              <w:rPr>
                <w:sz w:val="24"/>
                <w:szCs w:val="24"/>
              </w:rPr>
              <w:t>ной продукции</w:t>
            </w:r>
          </w:p>
        </w:tc>
        <w:tc>
          <w:tcPr>
            <w:tcW w:w="1957" w:type="dxa"/>
          </w:tcPr>
          <w:p w:rsidR="005359B4" w:rsidRPr="005359B4" w:rsidRDefault="005359B4" w:rsidP="005359B4">
            <w:pPr>
              <w:pStyle w:val="21"/>
              <w:shd w:val="clear" w:color="auto" w:fill="auto"/>
              <w:tabs>
                <w:tab w:val="left" w:pos="1167"/>
              </w:tabs>
              <w:spacing w:line="322" w:lineRule="exact"/>
              <w:ind w:right="20"/>
              <w:jc w:val="left"/>
              <w:rPr>
                <w:sz w:val="24"/>
                <w:szCs w:val="24"/>
                <w:lang w:val="ru-RU"/>
              </w:rPr>
            </w:pPr>
            <w:r w:rsidRPr="005359B4">
              <w:rPr>
                <w:sz w:val="24"/>
                <w:szCs w:val="24"/>
              </w:rPr>
              <w:t>Объектные автостоянки для легковых автомобилей</w:t>
            </w:r>
          </w:p>
        </w:tc>
        <w:tc>
          <w:tcPr>
            <w:tcW w:w="1814" w:type="dxa"/>
            <w:vMerge/>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p>
        </w:tc>
      </w:tr>
      <w:tr w:rsidR="005359B4" w:rsidRPr="005359B4" w:rsidTr="005359B4">
        <w:tc>
          <w:tcPr>
            <w:tcW w:w="587" w:type="dxa"/>
          </w:tcPr>
          <w:p w:rsidR="005359B4" w:rsidRPr="00365B78" w:rsidRDefault="005359B4" w:rsidP="00BE4A30">
            <w:pPr>
              <w:pStyle w:val="21"/>
              <w:shd w:val="clear" w:color="auto" w:fill="auto"/>
              <w:tabs>
                <w:tab w:val="left" w:pos="1167"/>
              </w:tabs>
              <w:spacing w:line="322" w:lineRule="exact"/>
              <w:ind w:right="20"/>
              <w:jc w:val="right"/>
              <w:rPr>
                <w:sz w:val="24"/>
                <w:szCs w:val="24"/>
                <w:lang w:val="ru-RU"/>
              </w:rPr>
            </w:pPr>
            <w:r w:rsidRPr="00365B78">
              <w:rPr>
                <w:sz w:val="24"/>
                <w:szCs w:val="24"/>
                <w:lang w:val="ru-RU"/>
              </w:rPr>
              <w:t>4</w:t>
            </w:r>
          </w:p>
        </w:tc>
        <w:tc>
          <w:tcPr>
            <w:tcW w:w="2215" w:type="dxa"/>
          </w:tcPr>
          <w:p w:rsidR="005359B4" w:rsidRPr="00365B78" w:rsidRDefault="005359B4" w:rsidP="005D3853">
            <w:pPr>
              <w:pStyle w:val="21"/>
              <w:shd w:val="clear" w:color="auto" w:fill="auto"/>
              <w:tabs>
                <w:tab w:val="left" w:pos="1167"/>
              </w:tabs>
              <w:spacing w:line="322" w:lineRule="exact"/>
              <w:ind w:right="20"/>
              <w:jc w:val="left"/>
              <w:rPr>
                <w:sz w:val="24"/>
                <w:szCs w:val="24"/>
              </w:rPr>
            </w:pPr>
            <w:r w:rsidRPr="00365B78">
              <w:rPr>
                <w:sz w:val="24"/>
                <w:szCs w:val="24"/>
              </w:rPr>
              <w:t>Обеспечение сельскохо</w:t>
            </w:r>
            <w:r w:rsidRPr="00365B78">
              <w:rPr>
                <w:sz w:val="24"/>
                <w:szCs w:val="24"/>
              </w:rPr>
              <w:softHyphen/>
            </w:r>
            <w:r w:rsidRPr="00365B78">
              <w:rPr>
                <w:sz w:val="24"/>
                <w:szCs w:val="24"/>
              </w:rPr>
              <w:lastRenderedPageBreak/>
              <w:t>зяйственного производства</w:t>
            </w:r>
          </w:p>
        </w:tc>
        <w:tc>
          <w:tcPr>
            <w:tcW w:w="693" w:type="dxa"/>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r w:rsidRPr="005359B4">
              <w:rPr>
                <w:sz w:val="24"/>
                <w:szCs w:val="24"/>
                <w:lang w:val="ru-RU"/>
              </w:rPr>
              <w:lastRenderedPageBreak/>
              <w:t>1.18</w:t>
            </w:r>
          </w:p>
        </w:tc>
        <w:tc>
          <w:tcPr>
            <w:tcW w:w="2601" w:type="dxa"/>
          </w:tcPr>
          <w:p w:rsidR="00365B78" w:rsidRDefault="005359B4" w:rsidP="00365B78">
            <w:pPr>
              <w:pStyle w:val="11"/>
              <w:shd w:val="clear" w:color="auto" w:fill="auto"/>
              <w:spacing w:line="274" w:lineRule="exact"/>
              <w:ind w:left="-39" w:firstLine="0"/>
              <w:jc w:val="left"/>
              <w:rPr>
                <w:b w:val="0"/>
                <w:sz w:val="24"/>
                <w:szCs w:val="24"/>
                <w:lang w:val="ru-RU"/>
              </w:rPr>
            </w:pPr>
            <w:r w:rsidRPr="005359B4">
              <w:rPr>
                <w:b w:val="0"/>
                <w:sz w:val="24"/>
                <w:szCs w:val="24"/>
              </w:rPr>
              <w:t>Размещение машинн</w:t>
            </w:r>
            <w:proofErr w:type="gramStart"/>
            <w:r w:rsidRPr="005359B4">
              <w:rPr>
                <w:b w:val="0"/>
                <w:sz w:val="24"/>
                <w:szCs w:val="24"/>
              </w:rPr>
              <w:t>о-</w:t>
            </w:r>
            <w:proofErr w:type="gramEnd"/>
            <w:r w:rsidRPr="005359B4">
              <w:rPr>
                <w:b w:val="0"/>
                <w:sz w:val="24"/>
                <w:szCs w:val="24"/>
              </w:rPr>
              <w:t xml:space="preserve"> транспортных и ремонтных станций, </w:t>
            </w:r>
            <w:r w:rsidRPr="005359B4">
              <w:rPr>
                <w:b w:val="0"/>
                <w:sz w:val="24"/>
                <w:szCs w:val="24"/>
              </w:rPr>
              <w:lastRenderedPageBreak/>
              <w:t>ангаров и гаражей для сельс</w:t>
            </w:r>
            <w:r w:rsidR="00365B78">
              <w:rPr>
                <w:b w:val="0"/>
                <w:sz w:val="24"/>
                <w:szCs w:val="24"/>
              </w:rPr>
              <w:t>кохо</w:t>
            </w:r>
            <w:r w:rsidRPr="005359B4">
              <w:rPr>
                <w:b w:val="0"/>
                <w:sz w:val="24"/>
                <w:szCs w:val="24"/>
              </w:rPr>
              <w:t>зяйственной техники, амбаров, водонапорных башен,</w:t>
            </w:r>
            <w:r w:rsidR="00365B78">
              <w:rPr>
                <w:b w:val="0"/>
                <w:sz w:val="24"/>
                <w:szCs w:val="24"/>
                <w:lang w:val="ru-RU"/>
              </w:rPr>
              <w:t xml:space="preserve"> </w:t>
            </w:r>
            <w:r w:rsidRPr="005359B4">
              <w:rPr>
                <w:b w:val="0"/>
                <w:sz w:val="24"/>
                <w:szCs w:val="24"/>
              </w:rPr>
              <w:t xml:space="preserve">трансформаторных станций и иного технического </w:t>
            </w:r>
            <w:r w:rsidR="00365B78">
              <w:rPr>
                <w:b w:val="0"/>
                <w:sz w:val="24"/>
                <w:szCs w:val="24"/>
                <w:lang w:val="ru-RU"/>
              </w:rPr>
              <w:t>о</w:t>
            </w:r>
            <w:proofErr w:type="spellStart"/>
            <w:r w:rsidRPr="005359B4">
              <w:rPr>
                <w:b w:val="0"/>
                <w:sz w:val="24"/>
                <w:szCs w:val="24"/>
              </w:rPr>
              <w:t>борудо</w:t>
            </w:r>
            <w:proofErr w:type="spellEnd"/>
            <w:r w:rsidR="00365B78">
              <w:rPr>
                <w:b w:val="0"/>
                <w:sz w:val="24"/>
                <w:szCs w:val="24"/>
                <w:lang w:val="ru-RU"/>
              </w:rPr>
              <w:t>-</w:t>
            </w:r>
          </w:p>
          <w:p w:rsidR="005359B4" w:rsidRPr="005359B4" w:rsidRDefault="005359B4" w:rsidP="00365B78">
            <w:pPr>
              <w:pStyle w:val="11"/>
              <w:shd w:val="clear" w:color="auto" w:fill="auto"/>
              <w:spacing w:line="274" w:lineRule="exact"/>
              <w:ind w:left="-39" w:firstLine="0"/>
              <w:jc w:val="left"/>
              <w:rPr>
                <w:b w:val="0"/>
                <w:sz w:val="24"/>
                <w:szCs w:val="24"/>
              </w:rPr>
            </w:pPr>
            <w:proofErr w:type="spellStart"/>
            <w:r w:rsidRPr="005359B4">
              <w:rPr>
                <w:b w:val="0"/>
                <w:sz w:val="24"/>
                <w:szCs w:val="24"/>
              </w:rPr>
              <w:t>вания</w:t>
            </w:r>
            <w:proofErr w:type="spellEnd"/>
            <w:r w:rsidRPr="005359B4">
              <w:rPr>
                <w:b w:val="0"/>
                <w:sz w:val="24"/>
                <w:szCs w:val="24"/>
              </w:rPr>
              <w:t>, используемого для ведения сельского хозяйства</w:t>
            </w:r>
          </w:p>
        </w:tc>
        <w:tc>
          <w:tcPr>
            <w:tcW w:w="1957" w:type="dxa"/>
          </w:tcPr>
          <w:p w:rsidR="005359B4" w:rsidRPr="005359B4" w:rsidRDefault="005359B4" w:rsidP="005359B4">
            <w:pPr>
              <w:pStyle w:val="21"/>
              <w:shd w:val="clear" w:color="auto" w:fill="auto"/>
              <w:tabs>
                <w:tab w:val="left" w:pos="1167"/>
              </w:tabs>
              <w:spacing w:line="322" w:lineRule="exact"/>
              <w:ind w:right="20"/>
              <w:jc w:val="left"/>
              <w:rPr>
                <w:sz w:val="24"/>
                <w:szCs w:val="24"/>
              </w:rPr>
            </w:pPr>
            <w:r w:rsidRPr="005359B4">
              <w:rPr>
                <w:sz w:val="24"/>
                <w:szCs w:val="24"/>
              </w:rPr>
              <w:lastRenderedPageBreak/>
              <w:t xml:space="preserve">Объектные автостоянки для </w:t>
            </w:r>
            <w:r w:rsidRPr="005359B4">
              <w:rPr>
                <w:sz w:val="24"/>
                <w:szCs w:val="24"/>
              </w:rPr>
              <w:lastRenderedPageBreak/>
              <w:t>легковых автомобилей</w:t>
            </w:r>
          </w:p>
        </w:tc>
        <w:tc>
          <w:tcPr>
            <w:tcW w:w="1814" w:type="dxa"/>
            <w:vMerge/>
          </w:tcPr>
          <w:p w:rsidR="005359B4" w:rsidRPr="005359B4" w:rsidRDefault="005359B4" w:rsidP="00BE4A30">
            <w:pPr>
              <w:pStyle w:val="21"/>
              <w:shd w:val="clear" w:color="auto" w:fill="auto"/>
              <w:tabs>
                <w:tab w:val="left" w:pos="1167"/>
              </w:tabs>
              <w:spacing w:line="322" w:lineRule="exact"/>
              <w:ind w:right="20"/>
              <w:jc w:val="right"/>
              <w:rPr>
                <w:sz w:val="24"/>
                <w:szCs w:val="24"/>
                <w:lang w:val="ru-RU"/>
              </w:rPr>
            </w:pPr>
          </w:p>
        </w:tc>
      </w:tr>
    </w:tbl>
    <w:p w:rsidR="0023128A" w:rsidRDefault="003D2532">
      <w:pPr>
        <w:pStyle w:val="21"/>
        <w:numPr>
          <w:ilvl w:val="2"/>
          <w:numId w:val="15"/>
        </w:numPr>
        <w:shd w:val="clear" w:color="auto" w:fill="auto"/>
        <w:tabs>
          <w:tab w:val="left" w:pos="1124"/>
        </w:tabs>
        <w:spacing w:before="241"/>
        <w:ind w:left="20" w:right="20" w:firstLine="700"/>
        <w:jc w:val="both"/>
      </w:pPr>
      <w:r>
        <w:lastRenderedPageBreak/>
        <w:t>условно разрешенные виды использования объектов капитального строительства и земельных участков, вспомогательные виды разрешенного использования зоны СХ</w:t>
      </w:r>
      <w:proofErr w:type="gramStart"/>
      <w:r>
        <w:t>4</w:t>
      </w:r>
      <w:proofErr w:type="gramEnd"/>
      <w:r>
        <w:t xml:space="preserve"> не установлены;</w:t>
      </w:r>
    </w:p>
    <w:p w:rsidR="0023128A" w:rsidRPr="00365B78" w:rsidRDefault="003D2532">
      <w:pPr>
        <w:pStyle w:val="21"/>
        <w:numPr>
          <w:ilvl w:val="2"/>
          <w:numId w:val="15"/>
        </w:numPr>
        <w:shd w:val="clear" w:color="auto" w:fill="auto"/>
        <w:tabs>
          <w:tab w:val="left" w:pos="1153"/>
        </w:tabs>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СХ</w:t>
      </w:r>
      <w:proofErr w:type="gramStart"/>
      <w:r>
        <w:t>4</w:t>
      </w:r>
      <w:proofErr w:type="gramEnd"/>
      <w:r>
        <w:t xml:space="preserve"> представлены в таблице 27.</w:t>
      </w:r>
    </w:p>
    <w:p w:rsidR="00365B78" w:rsidRDefault="00365B78" w:rsidP="00365B78">
      <w:pPr>
        <w:pStyle w:val="21"/>
        <w:shd w:val="clear" w:color="auto" w:fill="auto"/>
        <w:tabs>
          <w:tab w:val="left" w:pos="1153"/>
        </w:tabs>
        <w:ind w:left="720" w:right="20"/>
        <w:jc w:val="right"/>
        <w:rPr>
          <w:lang w:val="ru-RU"/>
        </w:rPr>
      </w:pPr>
      <w:r>
        <w:rPr>
          <w:lang w:val="ru-RU"/>
        </w:rPr>
        <w:t>Таблица 27</w:t>
      </w:r>
    </w:p>
    <w:tbl>
      <w:tblPr>
        <w:tblStyle w:val="aa"/>
        <w:tblW w:w="0" w:type="auto"/>
        <w:tblInd w:w="108" w:type="dxa"/>
        <w:tblLook w:val="04A0" w:firstRow="1" w:lastRow="0" w:firstColumn="1" w:lastColumn="0" w:noHBand="0" w:noVBand="1"/>
      </w:tblPr>
      <w:tblGrid>
        <w:gridCol w:w="600"/>
        <w:gridCol w:w="3795"/>
        <w:gridCol w:w="5452"/>
      </w:tblGrid>
      <w:tr w:rsidR="00365B78" w:rsidRPr="00B47474" w:rsidTr="00B47474">
        <w:trPr>
          <w:tblHeader/>
        </w:trPr>
        <w:tc>
          <w:tcPr>
            <w:tcW w:w="600" w:type="dxa"/>
          </w:tcPr>
          <w:p w:rsidR="00365B78" w:rsidRPr="00B47474" w:rsidRDefault="00365B78" w:rsidP="00CA4E21">
            <w:pPr>
              <w:pStyle w:val="21"/>
              <w:shd w:val="clear" w:color="auto" w:fill="auto"/>
              <w:tabs>
                <w:tab w:val="left" w:pos="1153"/>
              </w:tabs>
              <w:ind w:right="20"/>
              <w:rPr>
                <w:sz w:val="24"/>
                <w:szCs w:val="24"/>
                <w:lang w:val="ru-RU"/>
              </w:rPr>
            </w:pPr>
            <w:r w:rsidRPr="00B47474">
              <w:rPr>
                <w:sz w:val="24"/>
                <w:szCs w:val="24"/>
              </w:rPr>
              <w:t xml:space="preserve">№ </w:t>
            </w:r>
            <w:proofErr w:type="gramStart"/>
            <w:r w:rsidRPr="00B47474">
              <w:rPr>
                <w:sz w:val="24"/>
                <w:szCs w:val="24"/>
              </w:rPr>
              <w:t>п</w:t>
            </w:r>
            <w:proofErr w:type="gramEnd"/>
            <w:r w:rsidRPr="00B47474">
              <w:rPr>
                <w:sz w:val="24"/>
                <w:szCs w:val="24"/>
              </w:rPr>
              <w:t>/п</w:t>
            </w:r>
          </w:p>
        </w:tc>
        <w:tc>
          <w:tcPr>
            <w:tcW w:w="3795" w:type="dxa"/>
          </w:tcPr>
          <w:p w:rsidR="00365B78" w:rsidRPr="00B47474" w:rsidRDefault="00365B78" w:rsidP="00CA4E21">
            <w:pPr>
              <w:pStyle w:val="21"/>
              <w:shd w:val="clear" w:color="auto" w:fill="auto"/>
              <w:tabs>
                <w:tab w:val="left" w:pos="1153"/>
              </w:tabs>
              <w:ind w:right="20"/>
              <w:rPr>
                <w:sz w:val="24"/>
                <w:szCs w:val="24"/>
                <w:lang w:val="ru-RU"/>
              </w:rPr>
            </w:pPr>
            <w:r w:rsidRPr="00B47474">
              <w:rPr>
                <w:sz w:val="24"/>
                <w:szCs w:val="24"/>
              </w:rPr>
              <w:t>Предельный параметр</w:t>
            </w:r>
          </w:p>
        </w:tc>
        <w:tc>
          <w:tcPr>
            <w:tcW w:w="5452" w:type="dxa"/>
          </w:tcPr>
          <w:p w:rsidR="00365B78" w:rsidRPr="00B47474" w:rsidRDefault="00365B78" w:rsidP="00CA4E21">
            <w:pPr>
              <w:pStyle w:val="21"/>
              <w:shd w:val="clear" w:color="auto" w:fill="auto"/>
              <w:tabs>
                <w:tab w:val="left" w:pos="1153"/>
              </w:tabs>
              <w:ind w:right="20"/>
              <w:rPr>
                <w:sz w:val="24"/>
                <w:szCs w:val="24"/>
                <w:lang w:val="ru-RU"/>
              </w:rPr>
            </w:pPr>
            <w:r w:rsidRPr="00B47474">
              <w:rPr>
                <w:sz w:val="24"/>
                <w:szCs w:val="24"/>
              </w:rPr>
              <w:t>Описание параметра</w:t>
            </w:r>
          </w:p>
        </w:tc>
      </w:tr>
      <w:tr w:rsidR="00CA4E21" w:rsidRPr="00B47474" w:rsidTr="00B47474">
        <w:tc>
          <w:tcPr>
            <w:tcW w:w="600" w:type="dxa"/>
            <w:vMerge w:val="restart"/>
          </w:tcPr>
          <w:p w:rsidR="00CA4E21"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t>1</w:t>
            </w:r>
          </w:p>
        </w:tc>
        <w:tc>
          <w:tcPr>
            <w:tcW w:w="3795" w:type="dxa"/>
            <w:vMerge w:val="restart"/>
          </w:tcPr>
          <w:p w:rsidR="00CA4E21" w:rsidRPr="00B47474" w:rsidRDefault="00CA4E21" w:rsidP="00B47474">
            <w:pPr>
              <w:pStyle w:val="21"/>
              <w:shd w:val="clear" w:color="auto" w:fill="auto"/>
              <w:tabs>
                <w:tab w:val="left" w:pos="1153"/>
              </w:tabs>
              <w:ind w:right="20"/>
              <w:jc w:val="left"/>
              <w:rPr>
                <w:sz w:val="24"/>
                <w:szCs w:val="24"/>
                <w:lang w:val="ru-RU"/>
              </w:rPr>
            </w:pPr>
            <w:r w:rsidRPr="00B47474">
              <w:rPr>
                <w:sz w:val="24"/>
                <w:szCs w:val="24"/>
              </w:rPr>
              <w:t>Минимальная площадь земельного участка (кв. м)</w:t>
            </w:r>
          </w:p>
        </w:tc>
        <w:tc>
          <w:tcPr>
            <w:tcW w:w="5452" w:type="dxa"/>
          </w:tcPr>
          <w:p w:rsidR="00CA4E21" w:rsidRPr="00B47474" w:rsidRDefault="00CA4E21" w:rsidP="00B47474">
            <w:pPr>
              <w:pStyle w:val="21"/>
              <w:shd w:val="clear" w:color="auto" w:fill="auto"/>
              <w:tabs>
                <w:tab w:val="left" w:pos="1153"/>
              </w:tabs>
              <w:ind w:right="20"/>
              <w:jc w:val="left"/>
              <w:rPr>
                <w:sz w:val="24"/>
                <w:szCs w:val="24"/>
                <w:lang w:val="ru-RU"/>
              </w:rPr>
            </w:pPr>
            <w:r w:rsidRPr="00B47474">
              <w:rPr>
                <w:sz w:val="24"/>
                <w:szCs w:val="24"/>
              </w:rPr>
              <w:t>10 - для коммунального обслуживания (котельные, КНС, АТС, КТП, ЗТП, ШРП, ГРП, ТП)</w:t>
            </w:r>
          </w:p>
        </w:tc>
      </w:tr>
      <w:tr w:rsidR="00CA4E21" w:rsidRPr="00B47474" w:rsidTr="00B47474">
        <w:tc>
          <w:tcPr>
            <w:tcW w:w="600" w:type="dxa"/>
            <w:vMerge/>
          </w:tcPr>
          <w:p w:rsidR="00CA4E21" w:rsidRPr="00B47474" w:rsidRDefault="00CA4E21" w:rsidP="00365B78">
            <w:pPr>
              <w:pStyle w:val="21"/>
              <w:shd w:val="clear" w:color="auto" w:fill="auto"/>
              <w:tabs>
                <w:tab w:val="left" w:pos="1153"/>
              </w:tabs>
              <w:ind w:right="20"/>
              <w:jc w:val="right"/>
              <w:rPr>
                <w:sz w:val="24"/>
                <w:szCs w:val="24"/>
                <w:lang w:val="ru-RU"/>
              </w:rPr>
            </w:pPr>
          </w:p>
        </w:tc>
        <w:tc>
          <w:tcPr>
            <w:tcW w:w="3795" w:type="dxa"/>
            <w:vMerge/>
          </w:tcPr>
          <w:p w:rsidR="00CA4E21" w:rsidRPr="00B47474" w:rsidRDefault="00CA4E21" w:rsidP="00B47474">
            <w:pPr>
              <w:pStyle w:val="21"/>
              <w:shd w:val="clear" w:color="auto" w:fill="auto"/>
              <w:tabs>
                <w:tab w:val="left" w:pos="1153"/>
              </w:tabs>
              <w:ind w:right="20"/>
              <w:jc w:val="left"/>
              <w:rPr>
                <w:sz w:val="24"/>
                <w:szCs w:val="24"/>
                <w:lang w:val="ru-RU"/>
              </w:rPr>
            </w:pPr>
          </w:p>
        </w:tc>
        <w:tc>
          <w:tcPr>
            <w:tcW w:w="5452" w:type="dxa"/>
          </w:tcPr>
          <w:p w:rsidR="00CA4E21" w:rsidRPr="00B47474" w:rsidRDefault="00CA4E21" w:rsidP="00B47474">
            <w:pPr>
              <w:pStyle w:val="21"/>
              <w:shd w:val="clear" w:color="auto" w:fill="auto"/>
              <w:tabs>
                <w:tab w:val="left" w:pos="1153"/>
              </w:tabs>
              <w:ind w:right="20"/>
              <w:jc w:val="left"/>
              <w:rPr>
                <w:sz w:val="24"/>
                <w:szCs w:val="24"/>
                <w:lang w:val="ru-RU"/>
              </w:rPr>
            </w:pPr>
            <w:r w:rsidRPr="00B47474">
              <w:rPr>
                <w:sz w:val="24"/>
                <w:szCs w:val="24"/>
              </w:rPr>
              <w:t>200 - для прочих объектов</w:t>
            </w:r>
          </w:p>
        </w:tc>
      </w:tr>
      <w:tr w:rsidR="00365B78" w:rsidRPr="00B47474" w:rsidTr="00B47474">
        <w:tc>
          <w:tcPr>
            <w:tcW w:w="600" w:type="dxa"/>
          </w:tcPr>
          <w:p w:rsidR="00365B78"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t>2</w:t>
            </w:r>
          </w:p>
        </w:tc>
        <w:tc>
          <w:tcPr>
            <w:tcW w:w="3795" w:type="dxa"/>
          </w:tcPr>
          <w:p w:rsidR="00365B78" w:rsidRPr="00B47474" w:rsidRDefault="00CA4E21" w:rsidP="00B47474">
            <w:pPr>
              <w:pStyle w:val="21"/>
              <w:shd w:val="clear" w:color="auto" w:fill="auto"/>
              <w:tabs>
                <w:tab w:val="left" w:pos="1153"/>
              </w:tabs>
              <w:ind w:right="20"/>
              <w:jc w:val="left"/>
              <w:rPr>
                <w:sz w:val="24"/>
                <w:szCs w:val="24"/>
                <w:lang w:val="ru-RU"/>
              </w:rPr>
            </w:pPr>
            <w:r w:rsidRPr="00B47474">
              <w:rPr>
                <w:sz w:val="24"/>
                <w:szCs w:val="24"/>
              </w:rPr>
              <w:t>Максимальная площадь земельного участка (кв. м)</w:t>
            </w:r>
          </w:p>
        </w:tc>
        <w:tc>
          <w:tcPr>
            <w:tcW w:w="5452" w:type="dxa"/>
          </w:tcPr>
          <w:p w:rsidR="00365B78" w:rsidRPr="00B47474" w:rsidRDefault="00CA4E21" w:rsidP="00B47474">
            <w:pPr>
              <w:pStyle w:val="21"/>
              <w:shd w:val="clear" w:color="auto" w:fill="auto"/>
              <w:tabs>
                <w:tab w:val="left" w:pos="1153"/>
              </w:tabs>
              <w:ind w:right="20"/>
              <w:jc w:val="left"/>
              <w:rPr>
                <w:sz w:val="24"/>
                <w:szCs w:val="24"/>
                <w:lang w:val="ru-RU"/>
              </w:rPr>
            </w:pPr>
            <w:r w:rsidRPr="00B47474">
              <w:rPr>
                <w:sz w:val="24"/>
                <w:szCs w:val="24"/>
              </w:rPr>
              <w:t>не подлежит установлению</w:t>
            </w:r>
          </w:p>
        </w:tc>
      </w:tr>
      <w:tr w:rsidR="00CA4E21" w:rsidRPr="00B47474" w:rsidTr="00B47474">
        <w:tc>
          <w:tcPr>
            <w:tcW w:w="600" w:type="dxa"/>
          </w:tcPr>
          <w:p w:rsidR="00CA4E21"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t>3</w:t>
            </w:r>
          </w:p>
        </w:tc>
        <w:tc>
          <w:tcPr>
            <w:tcW w:w="3795"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Максимальная площадь застройки, занимаемая объектами вспомогательных видов разрешенного использования (процент)</w:t>
            </w:r>
          </w:p>
        </w:tc>
        <w:tc>
          <w:tcPr>
            <w:tcW w:w="5452"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rsidR="00CA4E21" w:rsidRPr="00B47474" w:rsidTr="00B47474">
        <w:tc>
          <w:tcPr>
            <w:tcW w:w="600" w:type="dxa"/>
            <w:vMerge w:val="restart"/>
          </w:tcPr>
          <w:p w:rsidR="00CA4E21"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t>4</w:t>
            </w:r>
          </w:p>
        </w:tc>
        <w:tc>
          <w:tcPr>
            <w:tcW w:w="3795" w:type="dxa"/>
            <w:vMerge w:val="restart"/>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452"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5 - от красной линии (улиц и проездов)</w:t>
            </w:r>
          </w:p>
        </w:tc>
      </w:tr>
      <w:tr w:rsidR="00CA4E21" w:rsidRPr="00B47474" w:rsidTr="00B47474">
        <w:tc>
          <w:tcPr>
            <w:tcW w:w="600" w:type="dxa"/>
            <w:vMerge/>
          </w:tcPr>
          <w:p w:rsidR="00CA4E21" w:rsidRPr="00B47474" w:rsidRDefault="00CA4E21" w:rsidP="00365B78">
            <w:pPr>
              <w:pStyle w:val="21"/>
              <w:shd w:val="clear" w:color="auto" w:fill="auto"/>
              <w:tabs>
                <w:tab w:val="left" w:pos="1153"/>
              </w:tabs>
              <w:ind w:right="20"/>
              <w:jc w:val="right"/>
              <w:rPr>
                <w:sz w:val="24"/>
                <w:szCs w:val="24"/>
                <w:lang w:val="ru-RU"/>
              </w:rPr>
            </w:pPr>
          </w:p>
        </w:tc>
        <w:tc>
          <w:tcPr>
            <w:tcW w:w="3795" w:type="dxa"/>
            <w:vMerge/>
          </w:tcPr>
          <w:p w:rsidR="00CA4E21" w:rsidRPr="00B47474" w:rsidRDefault="00CA4E21" w:rsidP="00B47474">
            <w:pPr>
              <w:pStyle w:val="21"/>
              <w:shd w:val="clear" w:color="auto" w:fill="auto"/>
              <w:tabs>
                <w:tab w:val="left" w:pos="1153"/>
              </w:tabs>
              <w:ind w:right="20"/>
              <w:jc w:val="left"/>
              <w:rPr>
                <w:sz w:val="24"/>
                <w:szCs w:val="24"/>
              </w:rPr>
            </w:pPr>
          </w:p>
        </w:tc>
        <w:tc>
          <w:tcPr>
            <w:tcW w:w="5452"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1 - от границ земельных участков до объектов коммунального обслуживания (котельные, КНС, АТС, КТП, ЗТП, ШРП, ГРП, ТП)</w:t>
            </w:r>
          </w:p>
        </w:tc>
      </w:tr>
      <w:tr w:rsidR="00CA4E21" w:rsidRPr="00B47474" w:rsidTr="00B47474">
        <w:tc>
          <w:tcPr>
            <w:tcW w:w="600" w:type="dxa"/>
            <w:vMerge/>
          </w:tcPr>
          <w:p w:rsidR="00CA4E21" w:rsidRPr="00B47474" w:rsidRDefault="00CA4E21" w:rsidP="00365B78">
            <w:pPr>
              <w:pStyle w:val="21"/>
              <w:shd w:val="clear" w:color="auto" w:fill="auto"/>
              <w:tabs>
                <w:tab w:val="left" w:pos="1153"/>
              </w:tabs>
              <w:ind w:right="20"/>
              <w:jc w:val="right"/>
              <w:rPr>
                <w:sz w:val="24"/>
                <w:szCs w:val="24"/>
                <w:lang w:val="ru-RU"/>
              </w:rPr>
            </w:pPr>
          </w:p>
        </w:tc>
        <w:tc>
          <w:tcPr>
            <w:tcW w:w="3795" w:type="dxa"/>
            <w:vMerge/>
          </w:tcPr>
          <w:p w:rsidR="00CA4E21" w:rsidRPr="00B47474" w:rsidRDefault="00CA4E21" w:rsidP="00B47474">
            <w:pPr>
              <w:pStyle w:val="21"/>
              <w:shd w:val="clear" w:color="auto" w:fill="auto"/>
              <w:tabs>
                <w:tab w:val="left" w:pos="1153"/>
              </w:tabs>
              <w:ind w:right="20"/>
              <w:jc w:val="left"/>
              <w:rPr>
                <w:sz w:val="24"/>
                <w:szCs w:val="24"/>
              </w:rPr>
            </w:pPr>
          </w:p>
        </w:tc>
        <w:tc>
          <w:tcPr>
            <w:tcW w:w="5452"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3 - от границ земельных участков до прочих объектов</w:t>
            </w:r>
          </w:p>
        </w:tc>
      </w:tr>
      <w:tr w:rsidR="00CA4E21" w:rsidRPr="00B47474" w:rsidTr="00B47474">
        <w:tc>
          <w:tcPr>
            <w:tcW w:w="600" w:type="dxa"/>
          </w:tcPr>
          <w:p w:rsidR="00CA4E21"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t>5</w:t>
            </w:r>
          </w:p>
        </w:tc>
        <w:tc>
          <w:tcPr>
            <w:tcW w:w="3795"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Предельное количество этажей</w:t>
            </w:r>
          </w:p>
        </w:tc>
        <w:tc>
          <w:tcPr>
            <w:tcW w:w="5452"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2</w:t>
            </w:r>
          </w:p>
        </w:tc>
      </w:tr>
      <w:tr w:rsidR="00CA4E21" w:rsidRPr="00B47474" w:rsidTr="00B47474">
        <w:tc>
          <w:tcPr>
            <w:tcW w:w="600" w:type="dxa"/>
          </w:tcPr>
          <w:p w:rsidR="00CA4E21"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t>6</w:t>
            </w:r>
          </w:p>
        </w:tc>
        <w:tc>
          <w:tcPr>
            <w:tcW w:w="3795"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Предельная высота зданий, строений, сооружений (м)</w:t>
            </w:r>
          </w:p>
        </w:tc>
        <w:tc>
          <w:tcPr>
            <w:tcW w:w="5452" w:type="dxa"/>
          </w:tcPr>
          <w:p w:rsidR="00CA4E21" w:rsidRPr="00B47474" w:rsidRDefault="00CA4E21" w:rsidP="00B47474">
            <w:pPr>
              <w:pStyle w:val="21"/>
              <w:shd w:val="clear" w:color="auto" w:fill="auto"/>
              <w:tabs>
                <w:tab w:val="left" w:pos="1153"/>
              </w:tabs>
              <w:ind w:right="20"/>
              <w:jc w:val="left"/>
              <w:rPr>
                <w:sz w:val="24"/>
                <w:szCs w:val="24"/>
                <w:lang w:val="ru-RU"/>
              </w:rPr>
            </w:pPr>
            <w:r w:rsidRPr="00B47474">
              <w:rPr>
                <w:sz w:val="24"/>
                <w:szCs w:val="24"/>
                <w:lang w:val="ru-RU"/>
              </w:rPr>
              <w:t>10</w:t>
            </w:r>
          </w:p>
        </w:tc>
      </w:tr>
      <w:tr w:rsidR="00CA4E21" w:rsidRPr="00B47474" w:rsidTr="00B47474">
        <w:tc>
          <w:tcPr>
            <w:tcW w:w="600" w:type="dxa"/>
          </w:tcPr>
          <w:p w:rsidR="00CA4E21"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lastRenderedPageBreak/>
              <w:t>7</w:t>
            </w:r>
          </w:p>
        </w:tc>
        <w:tc>
          <w:tcPr>
            <w:tcW w:w="3795"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Минимальный процент озеленения земельного участка (процент)</w:t>
            </w:r>
          </w:p>
        </w:tc>
        <w:tc>
          <w:tcPr>
            <w:tcW w:w="5452" w:type="dxa"/>
          </w:tcPr>
          <w:p w:rsidR="00CA4E21" w:rsidRPr="00B47474" w:rsidRDefault="00CA4E21" w:rsidP="00B47474">
            <w:pPr>
              <w:pStyle w:val="21"/>
              <w:shd w:val="clear" w:color="auto" w:fill="auto"/>
              <w:tabs>
                <w:tab w:val="left" w:pos="1153"/>
              </w:tabs>
              <w:ind w:right="20"/>
              <w:jc w:val="left"/>
              <w:rPr>
                <w:sz w:val="24"/>
                <w:szCs w:val="24"/>
                <w:lang w:val="ru-RU"/>
              </w:rPr>
            </w:pPr>
            <w:r w:rsidRPr="00B47474">
              <w:rPr>
                <w:sz w:val="24"/>
                <w:szCs w:val="24"/>
                <w:lang w:val="ru-RU"/>
              </w:rPr>
              <w:t>10</w:t>
            </w:r>
          </w:p>
        </w:tc>
      </w:tr>
      <w:tr w:rsidR="00CA4E21" w:rsidRPr="00B47474" w:rsidTr="00B47474">
        <w:tc>
          <w:tcPr>
            <w:tcW w:w="600" w:type="dxa"/>
          </w:tcPr>
          <w:p w:rsidR="00CA4E21"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t>8</w:t>
            </w:r>
          </w:p>
        </w:tc>
        <w:tc>
          <w:tcPr>
            <w:tcW w:w="3795"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Максимальная высота ограждений земельных участков (м)</w:t>
            </w:r>
          </w:p>
        </w:tc>
        <w:tc>
          <w:tcPr>
            <w:tcW w:w="5452" w:type="dxa"/>
          </w:tcPr>
          <w:p w:rsidR="00CA4E21" w:rsidRPr="00B47474" w:rsidRDefault="00CA4E21" w:rsidP="00B47474">
            <w:pPr>
              <w:pStyle w:val="11"/>
              <w:shd w:val="clear" w:color="auto" w:fill="auto"/>
              <w:spacing w:line="278" w:lineRule="exact"/>
              <w:ind w:left="120" w:hanging="120"/>
              <w:jc w:val="left"/>
              <w:rPr>
                <w:b w:val="0"/>
                <w:sz w:val="24"/>
                <w:szCs w:val="24"/>
                <w:lang w:val="ru-RU"/>
              </w:rPr>
            </w:pPr>
            <w:r w:rsidRPr="00B47474">
              <w:rPr>
                <w:b w:val="0"/>
                <w:sz w:val="24"/>
                <w:szCs w:val="24"/>
                <w:lang w:val="ru-RU"/>
              </w:rPr>
              <w:t>2</w:t>
            </w:r>
            <w:r w:rsidRPr="00B47474">
              <w:rPr>
                <w:b w:val="0"/>
                <w:sz w:val="24"/>
                <w:szCs w:val="24"/>
              </w:rPr>
              <w:t xml:space="preserve">- вдоль улиц и проездов; </w:t>
            </w:r>
          </w:p>
          <w:p w:rsidR="00CA4E21" w:rsidRPr="00B47474" w:rsidRDefault="00CA4E21" w:rsidP="00B47474">
            <w:pPr>
              <w:pStyle w:val="21"/>
              <w:shd w:val="clear" w:color="auto" w:fill="auto"/>
              <w:tabs>
                <w:tab w:val="left" w:pos="1153"/>
              </w:tabs>
              <w:ind w:right="20"/>
              <w:jc w:val="left"/>
              <w:rPr>
                <w:sz w:val="24"/>
                <w:szCs w:val="24"/>
                <w:lang w:val="ru-RU"/>
              </w:rPr>
            </w:pPr>
            <w:r w:rsidRPr="00B47474">
              <w:rPr>
                <w:sz w:val="24"/>
                <w:szCs w:val="24"/>
              </w:rPr>
              <w:t>2 - между соседними участками</w:t>
            </w:r>
          </w:p>
        </w:tc>
      </w:tr>
      <w:tr w:rsidR="00CA4E21" w:rsidRPr="00B47474" w:rsidTr="00B47474">
        <w:tc>
          <w:tcPr>
            <w:tcW w:w="600" w:type="dxa"/>
          </w:tcPr>
          <w:p w:rsidR="00CA4E21" w:rsidRPr="00B47474" w:rsidRDefault="00CA4E21" w:rsidP="00365B78">
            <w:pPr>
              <w:pStyle w:val="21"/>
              <w:shd w:val="clear" w:color="auto" w:fill="auto"/>
              <w:tabs>
                <w:tab w:val="left" w:pos="1153"/>
              </w:tabs>
              <w:ind w:right="20"/>
              <w:jc w:val="right"/>
              <w:rPr>
                <w:sz w:val="24"/>
                <w:szCs w:val="24"/>
                <w:lang w:val="ru-RU"/>
              </w:rPr>
            </w:pPr>
            <w:r w:rsidRPr="00B47474">
              <w:rPr>
                <w:sz w:val="24"/>
                <w:szCs w:val="24"/>
                <w:lang w:val="ru-RU"/>
              </w:rPr>
              <w:t>9</w:t>
            </w:r>
          </w:p>
        </w:tc>
        <w:tc>
          <w:tcPr>
            <w:tcW w:w="3795" w:type="dxa"/>
          </w:tcPr>
          <w:p w:rsidR="00CA4E21" w:rsidRPr="00B47474" w:rsidRDefault="00CA4E21" w:rsidP="00B47474">
            <w:pPr>
              <w:pStyle w:val="21"/>
              <w:shd w:val="clear" w:color="auto" w:fill="auto"/>
              <w:tabs>
                <w:tab w:val="left" w:pos="1153"/>
              </w:tabs>
              <w:ind w:right="20"/>
              <w:jc w:val="left"/>
              <w:rPr>
                <w:sz w:val="24"/>
                <w:szCs w:val="24"/>
              </w:rPr>
            </w:pPr>
            <w:r w:rsidRPr="00B47474">
              <w:rPr>
                <w:sz w:val="24"/>
                <w:szCs w:val="24"/>
              </w:rPr>
              <w:t>Требования к ограждениям земельных участков</w:t>
            </w:r>
          </w:p>
        </w:tc>
        <w:tc>
          <w:tcPr>
            <w:tcW w:w="5452" w:type="dxa"/>
          </w:tcPr>
          <w:p w:rsidR="00CA4E21" w:rsidRPr="00B47474" w:rsidRDefault="00CA4E21" w:rsidP="00B47474">
            <w:pPr>
              <w:pStyle w:val="21"/>
              <w:shd w:val="clear" w:color="auto" w:fill="auto"/>
              <w:tabs>
                <w:tab w:val="left" w:pos="1153"/>
              </w:tabs>
              <w:ind w:right="20"/>
              <w:jc w:val="left"/>
              <w:rPr>
                <w:sz w:val="24"/>
                <w:szCs w:val="24"/>
                <w:lang w:val="ru-RU"/>
              </w:rPr>
            </w:pPr>
            <w:r w:rsidRPr="00B47474">
              <w:rPr>
                <w:sz w:val="24"/>
                <w:szCs w:val="24"/>
              </w:rPr>
              <w:t>ограждение земельного участка должно быть выполнено в «сквозном» или «глухом» исполнении</w:t>
            </w:r>
          </w:p>
        </w:tc>
      </w:tr>
    </w:tbl>
    <w:p w:rsidR="0023128A" w:rsidRDefault="0023128A">
      <w:pPr>
        <w:rPr>
          <w:sz w:val="2"/>
          <w:szCs w:val="2"/>
        </w:rPr>
      </w:pPr>
    </w:p>
    <w:p w:rsidR="0023128A" w:rsidRDefault="0023128A">
      <w:pPr>
        <w:rPr>
          <w:sz w:val="2"/>
          <w:szCs w:val="2"/>
        </w:rPr>
      </w:pPr>
    </w:p>
    <w:p w:rsidR="0023128A" w:rsidRDefault="003D2532">
      <w:pPr>
        <w:pStyle w:val="21"/>
        <w:shd w:val="clear" w:color="auto" w:fill="auto"/>
        <w:spacing w:before="245" w:line="322" w:lineRule="exact"/>
        <w:ind w:left="20" w:right="20" w:firstLine="720"/>
        <w:jc w:val="both"/>
      </w:pPr>
      <w:r>
        <w:t>5. СХ5. Зона объектов сельскохозяйственного назначения предназначена для размещения объектов сельскохозяйственного производства V класса опасности (санитарно-защитная зона не более 50 м) в соответствии с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(новая редакция):</w:t>
      </w:r>
    </w:p>
    <w:p w:rsidR="0023128A" w:rsidRDefault="003D2532">
      <w:pPr>
        <w:pStyle w:val="21"/>
        <w:numPr>
          <w:ilvl w:val="3"/>
          <w:numId w:val="15"/>
        </w:numPr>
        <w:shd w:val="clear" w:color="auto" w:fill="auto"/>
        <w:tabs>
          <w:tab w:val="left" w:pos="1129"/>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B47474" w:rsidRDefault="003D2532">
      <w:pPr>
        <w:pStyle w:val="21"/>
        <w:numPr>
          <w:ilvl w:val="3"/>
          <w:numId w:val="15"/>
        </w:numPr>
        <w:shd w:val="clear" w:color="auto" w:fill="auto"/>
        <w:tabs>
          <w:tab w:val="left" w:pos="1167"/>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вспомогательные виды разрешенного использования зоны СХ5 представлен в таблице 28.</w:t>
      </w:r>
    </w:p>
    <w:p w:rsidR="00B47474" w:rsidRDefault="00B47474" w:rsidP="00B47474">
      <w:pPr>
        <w:pStyle w:val="21"/>
        <w:shd w:val="clear" w:color="auto" w:fill="auto"/>
        <w:tabs>
          <w:tab w:val="left" w:pos="1167"/>
        </w:tabs>
        <w:spacing w:line="322" w:lineRule="exact"/>
        <w:ind w:left="740" w:right="20"/>
        <w:jc w:val="right"/>
        <w:rPr>
          <w:lang w:val="ru-RU"/>
        </w:rPr>
      </w:pPr>
      <w:r>
        <w:rPr>
          <w:lang w:val="ru-RU"/>
        </w:rPr>
        <w:t>Таблица 28</w:t>
      </w:r>
    </w:p>
    <w:tbl>
      <w:tblPr>
        <w:tblStyle w:val="aa"/>
        <w:tblW w:w="0" w:type="auto"/>
        <w:tblInd w:w="230" w:type="dxa"/>
        <w:tblLayout w:type="fixed"/>
        <w:tblLook w:val="04A0" w:firstRow="1" w:lastRow="0" w:firstColumn="1" w:lastColumn="0" w:noHBand="0" w:noVBand="1"/>
      </w:tblPr>
      <w:tblGrid>
        <w:gridCol w:w="708"/>
        <w:gridCol w:w="1986"/>
        <w:gridCol w:w="708"/>
        <w:gridCol w:w="2835"/>
        <w:gridCol w:w="1843"/>
        <w:gridCol w:w="1645"/>
      </w:tblGrid>
      <w:tr w:rsidR="00B47474" w:rsidRPr="00535AA8" w:rsidTr="005209A3">
        <w:trPr>
          <w:tblHeader/>
        </w:trPr>
        <w:tc>
          <w:tcPr>
            <w:tcW w:w="708" w:type="dxa"/>
          </w:tcPr>
          <w:p w:rsidR="00B47474" w:rsidRPr="00535AA8" w:rsidRDefault="00B47474" w:rsidP="00535AA8">
            <w:pPr>
              <w:pStyle w:val="21"/>
              <w:shd w:val="clear" w:color="auto" w:fill="auto"/>
              <w:tabs>
                <w:tab w:val="left" w:pos="1167"/>
              </w:tabs>
              <w:spacing w:line="322" w:lineRule="exact"/>
              <w:ind w:right="20"/>
              <w:rPr>
                <w:sz w:val="24"/>
                <w:szCs w:val="24"/>
              </w:rPr>
            </w:pPr>
            <w:r w:rsidRPr="00535AA8">
              <w:rPr>
                <w:sz w:val="24"/>
                <w:szCs w:val="24"/>
              </w:rPr>
              <w:t xml:space="preserve">№ </w:t>
            </w:r>
            <w:proofErr w:type="gramStart"/>
            <w:r w:rsidRPr="00535AA8">
              <w:rPr>
                <w:sz w:val="24"/>
                <w:szCs w:val="24"/>
              </w:rPr>
              <w:t>п</w:t>
            </w:r>
            <w:proofErr w:type="gramEnd"/>
            <w:r w:rsidRPr="00535AA8">
              <w:rPr>
                <w:sz w:val="24"/>
                <w:szCs w:val="24"/>
              </w:rPr>
              <w:t>/п</w:t>
            </w:r>
          </w:p>
        </w:tc>
        <w:tc>
          <w:tcPr>
            <w:tcW w:w="1986" w:type="dxa"/>
          </w:tcPr>
          <w:p w:rsidR="00B47474" w:rsidRPr="00535AA8" w:rsidRDefault="00B47474" w:rsidP="00535AA8">
            <w:pPr>
              <w:pStyle w:val="21"/>
              <w:shd w:val="clear" w:color="auto" w:fill="auto"/>
              <w:tabs>
                <w:tab w:val="left" w:pos="1167"/>
              </w:tabs>
              <w:spacing w:line="322" w:lineRule="exact"/>
              <w:ind w:right="20"/>
              <w:rPr>
                <w:sz w:val="24"/>
                <w:szCs w:val="24"/>
              </w:rPr>
            </w:pPr>
            <w:r w:rsidRPr="00535AA8">
              <w:rPr>
                <w:sz w:val="24"/>
                <w:szCs w:val="24"/>
              </w:rPr>
              <w:t>Основной вид разрешенного использования земельного участка</w:t>
            </w:r>
          </w:p>
        </w:tc>
        <w:tc>
          <w:tcPr>
            <w:tcW w:w="708" w:type="dxa"/>
          </w:tcPr>
          <w:p w:rsidR="00B47474" w:rsidRPr="00535AA8" w:rsidRDefault="00B47474" w:rsidP="00535AA8">
            <w:pPr>
              <w:pStyle w:val="21"/>
              <w:shd w:val="clear" w:color="auto" w:fill="auto"/>
              <w:tabs>
                <w:tab w:val="left" w:pos="1167"/>
              </w:tabs>
              <w:spacing w:line="322" w:lineRule="exact"/>
              <w:ind w:right="20"/>
              <w:rPr>
                <w:sz w:val="24"/>
                <w:szCs w:val="24"/>
              </w:rPr>
            </w:pPr>
            <w:r w:rsidRPr="00535AA8">
              <w:rPr>
                <w:sz w:val="24"/>
                <w:szCs w:val="24"/>
              </w:rPr>
              <w:t>Код</w:t>
            </w:r>
          </w:p>
        </w:tc>
        <w:tc>
          <w:tcPr>
            <w:tcW w:w="2835" w:type="dxa"/>
          </w:tcPr>
          <w:p w:rsidR="00B47474" w:rsidRPr="00535AA8" w:rsidRDefault="00B47474" w:rsidP="00535AA8">
            <w:pPr>
              <w:pStyle w:val="21"/>
              <w:shd w:val="clear" w:color="auto" w:fill="auto"/>
              <w:tabs>
                <w:tab w:val="left" w:pos="1167"/>
              </w:tabs>
              <w:spacing w:line="322" w:lineRule="exact"/>
              <w:ind w:right="20"/>
              <w:rPr>
                <w:sz w:val="24"/>
                <w:szCs w:val="24"/>
              </w:rPr>
            </w:pPr>
            <w:r w:rsidRPr="00535AA8">
              <w:rPr>
                <w:sz w:val="24"/>
                <w:szCs w:val="24"/>
              </w:rPr>
              <w:t xml:space="preserve">Основные виды разрешенного использования </w:t>
            </w:r>
            <w:r w:rsidRPr="00294A23">
              <w:rPr>
                <w:sz w:val="24"/>
                <w:szCs w:val="24"/>
              </w:rPr>
              <w:t>объектов капитального строительства</w:t>
            </w:r>
          </w:p>
        </w:tc>
        <w:tc>
          <w:tcPr>
            <w:tcW w:w="1843" w:type="dxa"/>
          </w:tcPr>
          <w:p w:rsidR="005209A3" w:rsidRDefault="00B47474" w:rsidP="00294A23">
            <w:pPr>
              <w:pStyle w:val="21"/>
              <w:shd w:val="clear" w:color="auto" w:fill="auto"/>
              <w:tabs>
                <w:tab w:val="left" w:pos="1167"/>
              </w:tabs>
              <w:spacing w:line="322" w:lineRule="exact"/>
              <w:ind w:left="-159" w:right="-128"/>
              <w:rPr>
                <w:sz w:val="24"/>
                <w:szCs w:val="24"/>
                <w:lang w:val="ru-RU"/>
              </w:rPr>
            </w:pPr>
            <w:r w:rsidRPr="00535AA8">
              <w:rPr>
                <w:sz w:val="24"/>
                <w:szCs w:val="24"/>
              </w:rPr>
              <w:t xml:space="preserve">Вспомогательные виды </w:t>
            </w:r>
          </w:p>
          <w:p w:rsidR="00B47474" w:rsidRPr="00535AA8" w:rsidRDefault="00B47474" w:rsidP="00294A23">
            <w:pPr>
              <w:pStyle w:val="21"/>
              <w:shd w:val="clear" w:color="auto" w:fill="auto"/>
              <w:tabs>
                <w:tab w:val="left" w:pos="1167"/>
              </w:tabs>
              <w:spacing w:line="322" w:lineRule="exact"/>
              <w:ind w:left="-159" w:right="-128"/>
              <w:rPr>
                <w:sz w:val="24"/>
                <w:szCs w:val="24"/>
              </w:rPr>
            </w:pPr>
            <w:r w:rsidRPr="00535AA8">
              <w:rPr>
                <w:sz w:val="24"/>
                <w:szCs w:val="24"/>
              </w:rPr>
              <w:t>разрешенного использования</w:t>
            </w:r>
          </w:p>
        </w:tc>
        <w:tc>
          <w:tcPr>
            <w:tcW w:w="1645" w:type="dxa"/>
          </w:tcPr>
          <w:p w:rsidR="00B47474" w:rsidRPr="00535AA8" w:rsidRDefault="00B47474" w:rsidP="00535AA8">
            <w:pPr>
              <w:pStyle w:val="21"/>
              <w:shd w:val="clear" w:color="auto" w:fill="auto"/>
              <w:tabs>
                <w:tab w:val="left" w:pos="1167"/>
              </w:tabs>
              <w:spacing w:line="322" w:lineRule="exact"/>
              <w:ind w:right="20"/>
              <w:rPr>
                <w:sz w:val="24"/>
                <w:szCs w:val="24"/>
              </w:rPr>
            </w:pPr>
            <w:r w:rsidRPr="00535AA8">
              <w:rPr>
                <w:sz w:val="24"/>
                <w:szCs w:val="24"/>
              </w:rPr>
              <w:t>Примечания</w:t>
            </w:r>
          </w:p>
        </w:tc>
      </w:tr>
      <w:tr w:rsidR="00535AA8" w:rsidRPr="00535AA8" w:rsidTr="005209A3">
        <w:tc>
          <w:tcPr>
            <w:tcW w:w="708" w:type="dxa"/>
          </w:tcPr>
          <w:p w:rsidR="00535AA8" w:rsidRPr="00535AA8" w:rsidRDefault="00535AA8" w:rsidP="00535AA8">
            <w:pPr>
              <w:pStyle w:val="21"/>
              <w:shd w:val="clear" w:color="auto" w:fill="auto"/>
              <w:tabs>
                <w:tab w:val="left" w:pos="1167"/>
              </w:tabs>
              <w:spacing w:line="322" w:lineRule="exact"/>
              <w:ind w:right="20"/>
              <w:jc w:val="left"/>
              <w:rPr>
                <w:sz w:val="24"/>
                <w:szCs w:val="24"/>
              </w:rPr>
            </w:pPr>
            <w:r w:rsidRPr="00535AA8">
              <w:rPr>
                <w:sz w:val="24"/>
                <w:szCs w:val="24"/>
              </w:rPr>
              <w:t>1</w:t>
            </w:r>
          </w:p>
        </w:tc>
        <w:tc>
          <w:tcPr>
            <w:tcW w:w="1986" w:type="dxa"/>
          </w:tcPr>
          <w:p w:rsidR="00535AA8" w:rsidRPr="00535AA8" w:rsidRDefault="00535AA8" w:rsidP="003D2E43">
            <w:pPr>
              <w:pStyle w:val="21"/>
              <w:shd w:val="clear" w:color="auto" w:fill="auto"/>
              <w:tabs>
                <w:tab w:val="left" w:pos="1167"/>
              </w:tabs>
              <w:spacing w:line="322" w:lineRule="exact"/>
              <w:ind w:left="-87" w:right="-127"/>
              <w:jc w:val="left"/>
              <w:rPr>
                <w:sz w:val="24"/>
                <w:szCs w:val="24"/>
              </w:rPr>
            </w:pPr>
            <w:r w:rsidRPr="00535AA8">
              <w:rPr>
                <w:sz w:val="24"/>
                <w:szCs w:val="24"/>
              </w:rPr>
              <w:t>Выращивание зе</w:t>
            </w:r>
            <w:r w:rsidR="003D2E43">
              <w:rPr>
                <w:sz w:val="24"/>
                <w:szCs w:val="24"/>
              </w:rPr>
              <w:t>рновых и иных сельскохозяйствен</w:t>
            </w:r>
            <w:r w:rsidRPr="00535AA8">
              <w:rPr>
                <w:sz w:val="24"/>
                <w:szCs w:val="24"/>
              </w:rPr>
              <w:t>ных культур</w:t>
            </w:r>
          </w:p>
        </w:tc>
        <w:tc>
          <w:tcPr>
            <w:tcW w:w="708" w:type="dxa"/>
          </w:tcPr>
          <w:p w:rsidR="00535AA8" w:rsidRPr="00535AA8" w:rsidRDefault="00535AA8" w:rsidP="00535AA8">
            <w:pPr>
              <w:pStyle w:val="21"/>
              <w:shd w:val="clear" w:color="auto" w:fill="auto"/>
              <w:tabs>
                <w:tab w:val="left" w:pos="1167"/>
              </w:tabs>
              <w:spacing w:line="322" w:lineRule="exact"/>
              <w:ind w:right="20"/>
              <w:jc w:val="left"/>
              <w:rPr>
                <w:sz w:val="24"/>
                <w:szCs w:val="24"/>
              </w:rPr>
            </w:pPr>
            <w:r w:rsidRPr="00535AA8">
              <w:rPr>
                <w:sz w:val="24"/>
                <w:szCs w:val="24"/>
              </w:rPr>
              <w:t>1.2</w:t>
            </w:r>
          </w:p>
        </w:tc>
        <w:tc>
          <w:tcPr>
            <w:tcW w:w="2835" w:type="dxa"/>
          </w:tcPr>
          <w:p w:rsidR="00535AA8" w:rsidRPr="00535AA8" w:rsidRDefault="00535AA8" w:rsidP="00535AA8">
            <w:pPr>
              <w:pStyle w:val="21"/>
              <w:shd w:val="clear" w:color="auto" w:fill="auto"/>
              <w:tabs>
                <w:tab w:val="left" w:pos="1167"/>
              </w:tabs>
              <w:spacing w:line="322" w:lineRule="exact"/>
              <w:ind w:right="20"/>
              <w:jc w:val="left"/>
              <w:rPr>
                <w:sz w:val="24"/>
                <w:szCs w:val="24"/>
              </w:rPr>
            </w:pPr>
            <w:r w:rsidRPr="00535AA8">
              <w:rPr>
                <w:sz w:val="24"/>
                <w:szCs w:val="24"/>
              </w:rPr>
              <w:t>Осуществление хозяйственной деятельности на сельскохозяйственных угодьях, связанной с производством зерновых, кормовых, технических и иных сельскохозяйственных культур</w:t>
            </w:r>
          </w:p>
        </w:tc>
        <w:tc>
          <w:tcPr>
            <w:tcW w:w="1843" w:type="dxa"/>
          </w:tcPr>
          <w:p w:rsidR="00535AA8" w:rsidRPr="00535AA8" w:rsidRDefault="00535AA8" w:rsidP="00535AA8">
            <w:pPr>
              <w:pStyle w:val="21"/>
              <w:shd w:val="clear" w:color="auto" w:fill="auto"/>
              <w:tabs>
                <w:tab w:val="left" w:pos="1167"/>
              </w:tabs>
              <w:spacing w:line="322" w:lineRule="exact"/>
              <w:ind w:right="20"/>
              <w:jc w:val="left"/>
              <w:rPr>
                <w:sz w:val="24"/>
                <w:szCs w:val="24"/>
              </w:rPr>
            </w:pPr>
          </w:p>
        </w:tc>
        <w:tc>
          <w:tcPr>
            <w:tcW w:w="1645" w:type="dxa"/>
            <w:vMerge w:val="restart"/>
          </w:tcPr>
          <w:p w:rsidR="003D2E43" w:rsidRDefault="00535AA8" w:rsidP="003D2E43">
            <w:pPr>
              <w:pStyle w:val="11"/>
              <w:shd w:val="clear" w:color="auto" w:fill="auto"/>
              <w:spacing w:line="274" w:lineRule="exact"/>
              <w:ind w:left="-88" w:right="-42" w:firstLine="0"/>
              <w:jc w:val="left"/>
              <w:rPr>
                <w:b w:val="0"/>
                <w:sz w:val="24"/>
                <w:szCs w:val="24"/>
                <w:lang w:val="ru-RU"/>
              </w:rPr>
            </w:pPr>
            <w:r w:rsidRPr="00535AA8">
              <w:rPr>
                <w:b w:val="0"/>
                <w:sz w:val="24"/>
                <w:szCs w:val="24"/>
              </w:rPr>
              <w:t>Размещение объектов не должно причинять вред</w:t>
            </w:r>
            <w:r w:rsidR="003D2E43">
              <w:rPr>
                <w:b w:val="0"/>
                <w:sz w:val="24"/>
                <w:szCs w:val="24"/>
                <w:lang w:val="ru-RU"/>
              </w:rPr>
              <w:t xml:space="preserve"> </w:t>
            </w:r>
          </w:p>
          <w:p w:rsidR="003D2E43" w:rsidRDefault="00535AA8" w:rsidP="003D2E43">
            <w:pPr>
              <w:pStyle w:val="11"/>
              <w:shd w:val="clear" w:color="auto" w:fill="auto"/>
              <w:spacing w:line="274" w:lineRule="exact"/>
              <w:ind w:left="-88" w:right="-42" w:firstLine="0"/>
              <w:jc w:val="left"/>
              <w:rPr>
                <w:b w:val="0"/>
                <w:sz w:val="24"/>
                <w:szCs w:val="24"/>
                <w:lang w:val="ru-RU"/>
              </w:rPr>
            </w:pPr>
            <w:r w:rsidRPr="00535AA8">
              <w:rPr>
                <w:b w:val="0"/>
                <w:sz w:val="24"/>
                <w:szCs w:val="24"/>
              </w:rPr>
              <w:t>окружаю</w:t>
            </w:r>
          </w:p>
          <w:p w:rsidR="00535AA8" w:rsidRPr="00535AA8" w:rsidRDefault="00535AA8" w:rsidP="003D2E43">
            <w:pPr>
              <w:pStyle w:val="11"/>
              <w:shd w:val="clear" w:color="auto" w:fill="auto"/>
              <w:spacing w:line="274" w:lineRule="exact"/>
              <w:ind w:left="-88" w:right="-42" w:firstLine="0"/>
              <w:jc w:val="left"/>
              <w:rPr>
                <w:b w:val="0"/>
                <w:sz w:val="24"/>
                <w:szCs w:val="24"/>
              </w:rPr>
            </w:pPr>
            <w:r w:rsidRPr="00535AA8">
              <w:rPr>
                <w:b w:val="0"/>
                <w:sz w:val="24"/>
                <w:szCs w:val="24"/>
              </w:rPr>
              <w:t>щей среде и санитарному благополучию, не причиняет существенного неудобства жителям</w:t>
            </w:r>
          </w:p>
        </w:tc>
      </w:tr>
      <w:tr w:rsidR="00535AA8" w:rsidRPr="00535AA8" w:rsidTr="005209A3">
        <w:tc>
          <w:tcPr>
            <w:tcW w:w="708" w:type="dxa"/>
          </w:tcPr>
          <w:p w:rsidR="00535AA8" w:rsidRPr="00535AA8" w:rsidRDefault="00535AA8" w:rsidP="00535AA8">
            <w:pPr>
              <w:pStyle w:val="21"/>
              <w:shd w:val="clear" w:color="auto" w:fill="auto"/>
              <w:tabs>
                <w:tab w:val="left" w:pos="1167"/>
              </w:tabs>
              <w:spacing w:line="322" w:lineRule="exact"/>
              <w:ind w:right="20"/>
              <w:jc w:val="left"/>
              <w:rPr>
                <w:sz w:val="24"/>
                <w:szCs w:val="24"/>
                <w:lang w:val="ru-RU"/>
              </w:rPr>
            </w:pPr>
            <w:r w:rsidRPr="00535AA8">
              <w:rPr>
                <w:sz w:val="24"/>
                <w:szCs w:val="24"/>
                <w:lang w:val="ru-RU"/>
              </w:rPr>
              <w:t>2</w:t>
            </w:r>
          </w:p>
        </w:tc>
        <w:tc>
          <w:tcPr>
            <w:tcW w:w="1986" w:type="dxa"/>
          </w:tcPr>
          <w:p w:rsidR="00535AA8" w:rsidRPr="00535AA8" w:rsidRDefault="00535AA8" w:rsidP="00535AA8">
            <w:pPr>
              <w:pStyle w:val="21"/>
              <w:shd w:val="clear" w:color="auto" w:fill="auto"/>
              <w:tabs>
                <w:tab w:val="left" w:pos="1167"/>
              </w:tabs>
              <w:spacing w:line="322" w:lineRule="exact"/>
              <w:ind w:right="20"/>
              <w:jc w:val="left"/>
              <w:rPr>
                <w:sz w:val="24"/>
                <w:szCs w:val="24"/>
              </w:rPr>
            </w:pPr>
            <w:r w:rsidRPr="00535AA8">
              <w:rPr>
                <w:sz w:val="24"/>
                <w:szCs w:val="24"/>
              </w:rPr>
              <w:t>Скотоводство</w:t>
            </w:r>
          </w:p>
        </w:tc>
        <w:tc>
          <w:tcPr>
            <w:tcW w:w="708" w:type="dxa"/>
          </w:tcPr>
          <w:p w:rsidR="00535AA8" w:rsidRPr="00535AA8" w:rsidRDefault="00535AA8" w:rsidP="00535AA8">
            <w:pPr>
              <w:pStyle w:val="21"/>
              <w:shd w:val="clear" w:color="auto" w:fill="auto"/>
              <w:tabs>
                <w:tab w:val="left" w:pos="1167"/>
              </w:tabs>
              <w:spacing w:line="322" w:lineRule="exact"/>
              <w:ind w:right="20"/>
              <w:jc w:val="left"/>
              <w:rPr>
                <w:sz w:val="24"/>
                <w:szCs w:val="24"/>
                <w:lang w:val="ru-RU"/>
              </w:rPr>
            </w:pPr>
            <w:r w:rsidRPr="00535AA8">
              <w:rPr>
                <w:sz w:val="24"/>
                <w:szCs w:val="24"/>
                <w:lang w:val="ru-RU"/>
              </w:rPr>
              <w:t>1.8</w:t>
            </w:r>
          </w:p>
        </w:tc>
        <w:tc>
          <w:tcPr>
            <w:tcW w:w="2835" w:type="dxa"/>
          </w:tcPr>
          <w:p w:rsidR="00535AA8" w:rsidRPr="00535AA8" w:rsidRDefault="00535AA8" w:rsidP="007A7B7D">
            <w:pPr>
              <w:pStyle w:val="11"/>
              <w:shd w:val="clear" w:color="auto" w:fill="auto"/>
              <w:spacing w:line="274" w:lineRule="exact"/>
              <w:ind w:left="-88" w:right="-57" w:firstLine="0"/>
              <w:jc w:val="left"/>
              <w:rPr>
                <w:b w:val="0"/>
                <w:sz w:val="24"/>
                <w:szCs w:val="24"/>
              </w:rPr>
            </w:pPr>
            <w:r w:rsidRPr="00535AA8">
              <w:rPr>
                <w:b w:val="0"/>
                <w:sz w:val="24"/>
                <w:szCs w:val="24"/>
              </w:rPr>
              <w:t>Осуществление хозяйственной деятельности, в том числе на</w:t>
            </w:r>
            <w:r w:rsidR="00294A23">
              <w:rPr>
                <w:b w:val="0"/>
                <w:sz w:val="24"/>
                <w:szCs w:val="24"/>
                <w:lang w:val="ru-RU"/>
              </w:rPr>
              <w:t xml:space="preserve"> </w:t>
            </w:r>
            <w:r w:rsidRPr="00535AA8">
              <w:rPr>
                <w:b w:val="0"/>
                <w:sz w:val="24"/>
                <w:szCs w:val="24"/>
              </w:rPr>
              <w:t xml:space="preserve">сельскохозяйственных угодьях, связанной с </w:t>
            </w:r>
            <w:r w:rsidRPr="00535AA8">
              <w:rPr>
                <w:b w:val="0"/>
                <w:sz w:val="24"/>
                <w:szCs w:val="24"/>
              </w:rPr>
              <w:lastRenderedPageBreak/>
              <w:t xml:space="preserve">разведением </w:t>
            </w:r>
            <w:r w:rsidR="007A7B7D">
              <w:rPr>
                <w:b w:val="0"/>
                <w:sz w:val="24"/>
                <w:szCs w:val="24"/>
                <w:lang w:val="ru-RU"/>
              </w:rPr>
              <w:t>с</w:t>
            </w:r>
            <w:proofErr w:type="spellStart"/>
            <w:r w:rsidRPr="00535AA8">
              <w:rPr>
                <w:b w:val="0"/>
                <w:sz w:val="24"/>
                <w:szCs w:val="24"/>
              </w:rPr>
              <w:t>ельскохозяйственных</w:t>
            </w:r>
            <w:proofErr w:type="spellEnd"/>
            <w:r w:rsidRPr="00535AA8">
              <w:rPr>
                <w:b w:val="0"/>
                <w:sz w:val="24"/>
                <w:szCs w:val="24"/>
              </w:rPr>
              <w:t xml:space="preserve"> животных (крупного рогатого скота, </w:t>
            </w:r>
            <w:r w:rsidR="005209A3">
              <w:rPr>
                <w:b w:val="0"/>
                <w:sz w:val="24"/>
                <w:szCs w:val="24"/>
                <w:lang w:val="ru-RU"/>
              </w:rPr>
              <w:t>л</w:t>
            </w:r>
            <w:proofErr w:type="spellStart"/>
            <w:r w:rsidRPr="00535AA8">
              <w:rPr>
                <w:b w:val="0"/>
                <w:sz w:val="24"/>
                <w:szCs w:val="24"/>
              </w:rPr>
              <w:t>ошадей</w:t>
            </w:r>
            <w:proofErr w:type="spellEnd"/>
            <w:r w:rsidRPr="00535AA8">
              <w:rPr>
                <w:b w:val="0"/>
                <w:sz w:val="24"/>
                <w:szCs w:val="24"/>
              </w:rPr>
              <w:t>),</w:t>
            </w:r>
            <w:r w:rsidR="005209A3" w:rsidRPr="005209A3">
              <w:rPr>
                <w:b w:val="0"/>
                <w:sz w:val="24"/>
                <w:szCs w:val="24"/>
                <w:lang w:val="ru-RU"/>
              </w:rPr>
              <w:t xml:space="preserve"> </w:t>
            </w:r>
            <w:r w:rsidRPr="00535AA8">
              <w:rPr>
                <w:b w:val="0"/>
                <w:sz w:val="24"/>
                <w:szCs w:val="24"/>
              </w:rPr>
              <w:t>сенокошение, выпас</w:t>
            </w:r>
            <w:r w:rsidR="005209A3" w:rsidRPr="005209A3">
              <w:rPr>
                <w:b w:val="0"/>
                <w:sz w:val="24"/>
                <w:szCs w:val="24"/>
                <w:lang w:val="ru-RU"/>
              </w:rPr>
              <w:t xml:space="preserve"> </w:t>
            </w:r>
            <w:proofErr w:type="spellStart"/>
            <w:r w:rsidRPr="00535AA8">
              <w:rPr>
                <w:b w:val="0"/>
                <w:sz w:val="24"/>
                <w:szCs w:val="24"/>
              </w:rPr>
              <w:t>сельскохозяйст</w:t>
            </w:r>
            <w:proofErr w:type="spellEnd"/>
            <w:r w:rsidR="005209A3">
              <w:rPr>
                <w:b w:val="0"/>
                <w:sz w:val="24"/>
                <w:szCs w:val="24"/>
                <w:lang w:val="ru-RU"/>
              </w:rPr>
              <w:t>в</w:t>
            </w:r>
            <w:proofErr w:type="spellStart"/>
            <w:r w:rsidRPr="00535AA8">
              <w:rPr>
                <w:b w:val="0"/>
                <w:sz w:val="24"/>
                <w:szCs w:val="24"/>
              </w:rPr>
              <w:t>енных</w:t>
            </w:r>
            <w:proofErr w:type="spellEnd"/>
            <w:r w:rsidR="005209A3" w:rsidRPr="005209A3">
              <w:rPr>
                <w:b w:val="0"/>
                <w:sz w:val="24"/>
                <w:szCs w:val="24"/>
                <w:lang w:val="ru-RU"/>
              </w:rPr>
              <w:t xml:space="preserve"> </w:t>
            </w:r>
            <w:r w:rsidRPr="00535AA8">
              <w:rPr>
                <w:b w:val="0"/>
                <w:sz w:val="24"/>
                <w:szCs w:val="24"/>
              </w:rPr>
              <w:t>животных,</w:t>
            </w:r>
            <w:r w:rsidR="003D2E43">
              <w:rPr>
                <w:b w:val="0"/>
                <w:sz w:val="24"/>
                <w:szCs w:val="24"/>
                <w:lang w:val="ru-RU"/>
              </w:rPr>
              <w:t xml:space="preserve"> </w:t>
            </w:r>
            <w:r w:rsidRPr="00535AA8">
              <w:rPr>
                <w:b w:val="0"/>
                <w:sz w:val="24"/>
                <w:szCs w:val="24"/>
              </w:rPr>
              <w:t>производство кормов, размещение зданий, сооружений, используемых для содержания и разведения</w:t>
            </w:r>
            <w:r w:rsidR="005209A3">
              <w:rPr>
                <w:b w:val="0"/>
                <w:sz w:val="24"/>
                <w:szCs w:val="24"/>
                <w:lang w:val="ru-RU"/>
              </w:rPr>
              <w:t xml:space="preserve"> </w:t>
            </w:r>
            <w:r w:rsidRPr="00535AA8">
              <w:rPr>
                <w:b w:val="0"/>
                <w:sz w:val="24"/>
                <w:szCs w:val="24"/>
              </w:rPr>
              <w:t>сельскохозяйственных животных, разведение племенных животных, производство и использование племенной продукции (материала)</w:t>
            </w:r>
          </w:p>
        </w:tc>
        <w:tc>
          <w:tcPr>
            <w:tcW w:w="1843" w:type="dxa"/>
          </w:tcPr>
          <w:p w:rsidR="00535AA8" w:rsidRPr="00535AA8" w:rsidRDefault="00535AA8" w:rsidP="00535AA8">
            <w:pPr>
              <w:pStyle w:val="21"/>
              <w:shd w:val="clear" w:color="auto" w:fill="auto"/>
              <w:tabs>
                <w:tab w:val="left" w:pos="1167"/>
              </w:tabs>
              <w:spacing w:line="322" w:lineRule="exact"/>
              <w:ind w:right="20"/>
              <w:jc w:val="left"/>
              <w:rPr>
                <w:sz w:val="24"/>
                <w:szCs w:val="24"/>
              </w:rPr>
            </w:pPr>
            <w:r w:rsidRPr="00535AA8">
              <w:rPr>
                <w:sz w:val="24"/>
                <w:szCs w:val="24"/>
              </w:rPr>
              <w:lastRenderedPageBreak/>
              <w:t>Объектные автостоянки для легковых автомобилей</w:t>
            </w:r>
          </w:p>
        </w:tc>
        <w:tc>
          <w:tcPr>
            <w:tcW w:w="1645" w:type="dxa"/>
            <w:vMerge/>
          </w:tcPr>
          <w:p w:rsidR="00535AA8" w:rsidRPr="00535AA8" w:rsidRDefault="00535AA8" w:rsidP="00535AA8">
            <w:pPr>
              <w:pStyle w:val="21"/>
              <w:shd w:val="clear" w:color="auto" w:fill="auto"/>
              <w:tabs>
                <w:tab w:val="left" w:pos="1167"/>
              </w:tabs>
              <w:spacing w:line="322" w:lineRule="exact"/>
              <w:ind w:right="20"/>
              <w:jc w:val="left"/>
              <w:rPr>
                <w:sz w:val="24"/>
                <w:szCs w:val="24"/>
              </w:rPr>
            </w:pPr>
          </w:p>
        </w:tc>
      </w:tr>
      <w:tr w:rsidR="00535AA8" w:rsidRPr="00535AA8" w:rsidTr="005209A3">
        <w:tc>
          <w:tcPr>
            <w:tcW w:w="708" w:type="dxa"/>
          </w:tcPr>
          <w:p w:rsidR="00535AA8" w:rsidRPr="00535AA8" w:rsidRDefault="00535AA8" w:rsidP="005209A3">
            <w:pPr>
              <w:pStyle w:val="21"/>
              <w:shd w:val="clear" w:color="auto" w:fill="auto"/>
              <w:tabs>
                <w:tab w:val="left" w:pos="1167"/>
              </w:tabs>
              <w:spacing w:line="322" w:lineRule="exact"/>
              <w:ind w:right="20"/>
              <w:jc w:val="left"/>
              <w:rPr>
                <w:sz w:val="24"/>
                <w:szCs w:val="24"/>
                <w:lang w:val="ru-RU"/>
              </w:rPr>
            </w:pPr>
            <w:r w:rsidRPr="00535AA8">
              <w:rPr>
                <w:sz w:val="24"/>
                <w:szCs w:val="24"/>
                <w:lang w:val="ru-RU"/>
              </w:rPr>
              <w:lastRenderedPageBreak/>
              <w:t>3</w:t>
            </w:r>
          </w:p>
        </w:tc>
        <w:tc>
          <w:tcPr>
            <w:tcW w:w="1986" w:type="dxa"/>
          </w:tcPr>
          <w:p w:rsidR="00535AA8" w:rsidRPr="00535AA8" w:rsidRDefault="00535AA8" w:rsidP="005209A3">
            <w:pPr>
              <w:pStyle w:val="21"/>
              <w:shd w:val="clear" w:color="auto" w:fill="auto"/>
              <w:tabs>
                <w:tab w:val="left" w:pos="1167"/>
              </w:tabs>
              <w:spacing w:line="322" w:lineRule="exact"/>
              <w:ind w:left="-87" w:right="-127"/>
              <w:jc w:val="left"/>
              <w:rPr>
                <w:sz w:val="24"/>
                <w:szCs w:val="24"/>
              </w:rPr>
            </w:pPr>
            <w:r w:rsidRPr="00535AA8">
              <w:rPr>
                <w:sz w:val="24"/>
                <w:szCs w:val="24"/>
              </w:rPr>
              <w:t xml:space="preserve">Хранение </w:t>
            </w:r>
            <w:r w:rsidR="005209A3">
              <w:rPr>
                <w:sz w:val="24"/>
                <w:szCs w:val="24"/>
              </w:rPr>
              <w:t>и переработка сельскохозяйствен</w:t>
            </w:r>
            <w:r w:rsidRPr="00535AA8">
              <w:rPr>
                <w:sz w:val="24"/>
                <w:szCs w:val="24"/>
              </w:rPr>
              <w:t>ной продукции</w:t>
            </w:r>
          </w:p>
        </w:tc>
        <w:tc>
          <w:tcPr>
            <w:tcW w:w="708" w:type="dxa"/>
          </w:tcPr>
          <w:p w:rsidR="00535AA8" w:rsidRPr="00535AA8" w:rsidRDefault="00535AA8" w:rsidP="005209A3">
            <w:pPr>
              <w:pStyle w:val="21"/>
              <w:shd w:val="clear" w:color="auto" w:fill="auto"/>
              <w:tabs>
                <w:tab w:val="left" w:pos="1167"/>
              </w:tabs>
              <w:spacing w:line="322" w:lineRule="exact"/>
              <w:ind w:right="20"/>
              <w:jc w:val="left"/>
              <w:rPr>
                <w:sz w:val="24"/>
                <w:szCs w:val="24"/>
                <w:lang w:val="ru-RU"/>
              </w:rPr>
            </w:pPr>
            <w:r w:rsidRPr="00535AA8">
              <w:rPr>
                <w:sz w:val="24"/>
                <w:szCs w:val="24"/>
                <w:lang w:val="ru-RU"/>
              </w:rPr>
              <w:t>1.15</w:t>
            </w:r>
          </w:p>
        </w:tc>
        <w:tc>
          <w:tcPr>
            <w:tcW w:w="2835" w:type="dxa"/>
          </w:tcPr>
          <w:p w:rsidR="00535AA8" w:rsidRPr="00535AA8" w:rsidRDefault="00535AA8" w:rsidP="005209A3">
            <w:pPr>
              <w:pStyle w:val="21"/>
              <w:shd w:val="clear" w:color="auto" w:fill="auto"/>
              <w:tabs>
                <w:tab w:val="left" w:pos="1167"/>
              </w:tabs>
              <w:spacing w:line="322" w:lineRule="exact"/>
              <w:ind w:right="20"/>
              <w:jc w:val="left"/>
              <w:rPr>
                <w:sz w:val="24"/>
                <w:szCs w:val="24"/>
              </w:rPr>
            </w:pPr>
            <w:r w:rsidRPr="00535AA8">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3" w:type="dxa"/>
          </w:tcPr>
          <w:p w:rsidR="00535AA8" w:rsidRPr="00535AA8" w:rsidRDefault="00535AA8" w:rsidP="005209A3">
            <w:pPr>
              <w:pStyle w:val="21"/>
              <w:shd w:val="clear" w:color="auto" w:fill="auto"/>
              <w:tabs>
                <w:tab w:val="left" w:pos="1167"/>
              </w:tabs>
              <w:spacing w:line="322" w:lineRule="exact"/>
              <w:ind w:right="20"/>
              <w:jc w:val="left"/>
              <w:rPr>
                <w:sz w:val="24"/>
                <w:szCs w:val="24"/>
              </w:rPr>
            </w:pPr>
            <w:r w:rsidRPr="00535AA8">
              <w:rPr>
                <w:sz w:val="24"/>
                <w:szCs w:val="24"/>
              </w:rPr>
              <w:t>Объектные автостоянки для легковых автомобилей</w:t>
            </w:r>
          </w:p>
        </w:tc>
        <w:tc>
          <w:tcPr>
            <w:tcW w:w="1645" w:type="dxa"/>
            <w:vMerge/>
          </w:tcPr>
          <w:p w:rsidR="00535AA8" w:rsidRPr="00535AA8" w:rsidRDefault="00535AA8" w:rsidP="00B47474">
            <w:pPr>
              <w:pStyle w:val="21"/>
              <w:shd w:val="clear" w:color="auto" w:fill="auto"/>
              <w:tabs>
                <w:tab w:val="left" w:pos="1167"/>
              </w:tabs>
              <w:spacing w:line="322" w:lineRule="exact"/>
              <w:ind w:right="20"/>
              <w:jc w:val="right"/>
              <w:rPr>
                <w:sz w:val="24"/>
                <w:szCs w:val="24"/>
              </w:rPr>
            </w:pPr>
          </w:p>
        </w:tc>
      </w:tr>
      <w:tr w:rsidR="00535AA8" w:rsidRPr="00535AA8" w:rsidTr="005209A3">
        <w:tc>
          <w:tcPr>
            <w:tcW w:w="708" w:type="dxa"/>
          </w:tcPr>
          <w:p w:rsidR="00535AA8" w:rsidRPr="00535AA8" w:rsidRDefault="00535AA8" w:rsidP="005209A3">
            <w:pPr>
              <w:pStyle w:val="21"/>
              <w:shd w:val="clear" w:color="auto" w:fill="auto"/>
              <w:tabs>
                <w:tab w:val="left" w:pos="1167"/>
              </w:tabs>
              <w:spacing w:line="322" w:lineRule="exact"/>
              <w:ind w:right="20"/>
              <w:jc w:val="left"/>
              <w:rPr>
                <w:sz w:val="24"/>
                <w:szCs w:val="24"/>
                <w:lang w:val="ru-RU"/>
              </w:rPr>
            </w:pPr>
            <w:r w:rsidRPr="00535AA8">
              <w:rPr>
                <w:sz w:val="24"/>
                <w:szCs w:val="24"/>
                <w:lang w:val="ru-RU"/>
              </w:rPr>
              <w:t>4</w:t>
            </w:r>
          </w:p>
        </w:tc>
        <w:tc>
          <w:tcPr>
            <w:tcW w:w="1986" w:type="dxa"/>
          </w:tcPr>
          <w:p w:rsidR="00535AA8" w:rsidRPr="00535AA8" w:rsidRDefault="005209A3" w:rsidP="005209A3">
            <w:pPr>
              <w:pStyle w:val="21"/>
              <w:shd w:val="clear" w:color="auto" w:fill="auto"/>
              <w:tabs>
                <w:tab w:val="left" w:pos="1167"/>
              </w:tabs>
              <w:spacing w:line="322" w:lineRule="exact"/>
              <w:ind w:left="-87" w:right="-127"/>
              <w:jc w:val="left"/>
              <w:rPr>
                <w:sz w:val="24"/>
                <w:szCs w:val="24"/>
              </w:rPr>
            </w:pPr>
            <w:r>
              <w:rPr>
                <w:sz w:val="24"/>
                <w:szCs w:val="24"/>
              </w:rPr>
              <w:t>Обеспечение сельскохозяйст</w:t>
            </w:r>
            <w:r w:rsidR="00535AA8" w:rsidRPr="00535AA8">
              <w:rPr>
                <w:sz w:val="24"/>
                <w:szCs w:val="24"/>
              </w:rPr>
              <w:t>венного производства</w:t>
            </w:r>
          </w:p>
        </w:tc>
        <w:tc>
          <w:tcPr>
            <w:tcW w:w="708" w:type="dxa"/>
          </w:tcPr>
          <w:p w:rsidR="00535AA8" w:rsidRPr="00535AA8" w:rsidRDefault="00535AA8" w:rsidP="005209A3">
            <w:pPr>
              <w:pStyle w:val="21"/>
              <w:shd w:val="clear" w:color="auto" w:fill="auto"/>
              <w:tabs>
                <w:tab w:val="left" w:pos="1167"/>
              </w:tabs>
              <w:spacing w:line="322" w:lineRule="exact"/>
              <w:ind w:right="20"/>
              <w:jc w:val="left"/>
              <w:rPr>
                <w:sz w:val="24"/>
                <w:szCs w:val="24"/>
                <w:lang w:val="ru-RU"/>
              </w:rPr>
            </w:pPr>
            <w:r w:rsidRPr="00535AA8">
              <w:rPr>
                <w:sz w:val="24"/>
                <w:szCs w:val="24"/>
                <w:lang w:val="ru-RU"/>
              </w:rPr>
              <w:t>1.18</w:t>
            </w:r>
          </w:p>
        </w:tc>
        <w:tc>
          <w:tcPr>
            <w:tcW w:w="2835" w:type="dxa"/>
          </w:tcPr>
          <w:p w:rsidR="007A7B7D" w:rsidRDefault="00535AA8" w:rsidP="005209A3">
            <w:pPr>
              <w:pStyle w:val="21"/>
              <w:shd w:val="clear" w:color="auto" w:fill="auto"/>
              <w:tabs>
                <w:tab w:val="left" w:pos="1167"/>
              </w:tabs>
              <w:spacing w:line="322" w:lineRule="exact"/>
              <w:ind w:right="20"/>
              <w:jc w:val="left"/>
              <w:rPr>
                <w:sz w:val="24"/>
                <w:szCs w:val="24"/>
                <w:lang w:val="ru-RU"/>
              </w:rPr>
            </w:pPr>
            <w:r w:rsidRPr="00535AA8">
              <w:rPr>
                <w:sz w:val="24"/>
                <w:szCs w:val="24"/>
              </w:rPr>
              <w:t>Размещение машинн</w:t>
            </w:r>
            <w:proofErr w:type="gramStart"/>
            <w:r w:rsidRPr="00535AA8">
              <w:rPr>
                <w:sz w:val="24"/>
                <w:szCs w:val="24"/>
              </w:rPr>
              <w:t>о-</w:t>
            </w:r>
            <w:proofErr w:type="gramEnd"/>
            <w:r w:rsidRPr="00535AA8">
              <w:rPr>
                <w:sz w:val="24"/>
                <w:szCs w:val="24"/>
              </w:rPr>
              <w:t xml:space="preserve"> транспортных и ремонтных станций, ангаров и гаражей для сельско</w:t>
            </w:r>
            <w:r w:rsidR="007A7B7D">
              <w:rPr>
                <w:sz w:val="24"/>
                <w:szCs w:val="24"/>
              </w:rPr>
              <w:t>хозяйственной техники, амбаров,</w:t>
            </w:r>
            <w:r w:rsidR="007A7B7D">
              <w:rPr>
                <w:sz w:val="24"/>
                <w:szCs w:val="24"/>
                <w:lang w:val="ru-RU"/>
              </w:rPr>
              <w:t xml:space="preserve"> </w:t>
            </w:r>
            <w:proofErr w:type="spellStart"/>
            <w:r w:rsidRPr="00535AA8">
              <w:rPr>
                <w:sz w:val="24"/>
                <w:szCs w:val="24"/>
              </w:rPr>
              <w:t>водо</w:t>
            </w:r>
            <w:proofErr w:type="spellEnd"/>
            <w:r w:rsidR="007A7B7D">
              <w:rPr>
                <w:sz w:val="24"/>
                <w:szCs w:val="24"/>
                <w:lang w:val="ru-RU"/>
              </w:rPr>
              <w:t>-</w:t>
            </w:r>
          </w:p>
          <w:p w:rsidR="007A7B7D" w:rsidRDefault="00535AA8" w:rsidP="005209A3">
            <w:pPr>
              <w:pStyle w:val="21"/>
              <w:shd w:val="clear" w:color="auto" w:fill="auto"/>
              <w:tabs>
                <w:tab w:val="left" w:pos="1167"/>
              </w:tabs>
              <w:spacing w:line="322" w:lineRule="exact"/>
              <w:ind w:right="20"/>
              <w:jc w:val="left"/>
              <w:rPr>
                <w:sz w:val="24"/>
                <w:szCs w:val="24"/>
                <w:lang w:val="ru-RU"/>
              </w:rPr>
            </w:pPr>
            <w:r w:rsidRPr="00535AA8">
              <w:rPr>
                <w:sz w:val="24"/>
                <w:szCs w:val="24"/>
              </w:rPr>
              <w:t>напорных башен, трансформаторных станций и иного технического обору</w:t>
            </w:r>
            <w:r w:rsidR="007A7B7D">
              <w:rPr>
                <w:sz w:val="24"/>
                <w:szCs w:val="24"/>
                <w:lang w:val="ru-RU"/>
              </w:rPr>
              <w:t>-</w:t>
            </w:r>
          </w:p>
          <w:p w:rsidR="00535AA8" w:rsidRPr="00535AA8" w:rsidRDefault="00535AA8" w:rsidP="005209A3">
            <w:pPr>
              <w:pStyle w:val="21"/>
              <w:shd w:val="clear" w:color="auto" w:fill="auto"/>
              <w:tabs>
                <w:tab w:val="left" w:pos="1167"/>
              </w:tabs>
              <w:spacing w:line="322" w:lineRule="exact"/>
              <w:ind w:right="20"/>
              <w:jc w:val="left"/>
              <w:rPr>
                <w:sz w:val="24"/>
                <w:szCs w:val="24"/>
              </w:rPr>
            </w:pPr>
            <w:proofErr w:type="spellStart"/>
            <w:r w:rsidRPr="00535AA8">
              <w:rPr>
                <w:sz w:val="24"/>
                <w:szCs w:val="24"/>
              </w:rPr>
              <w:t>дования</w:t>
            </w:r>
            <w:proofErr w:type="spellEnd"/>
            <w:r w:rsidRPr="00535AA8">
              <w:rPr>
                <w:sz w:val="24"/>
                <w:szCs w:val="24"/>
              </w:rPr>
              <w:t>, используемого для ведения сельского хозяйства</w:t>
            </w:r>
          </w:p>
        </w:tc>
        <w:tc>
          <w:tcPr>
            <w:tcW w:w="1843" w:type="dxa"/>
          </w:tcPr>
          <w:p w:rsidR="00535AA8" w:rsidRPr="00535AA8" w:rsidRDefault="00535AA8" w:rsidP="005209A3">
            <w:pPr>
              <w:pStyle w:val="21"/>
              <w:shd w:val="clear" w:color="auto" w:fill="auto"/>
              <w:tabs>
                <w:tab w:val="left" w:pos="1167"/>
              </w:tabs>
              <w:spacing w:line="322" w:lineRule="exact"/>
              <w:ind w:right="20"/>
              <w:jc w:val="left"/>
              <w:rPr>
                <w:sz w:val="24"/>
                <w:szCs w:val="24"/>
              </w:rPr>
            </w:pPr>
            <w:r w:rsidRPr="00535AA8">
              <w:rPr>
                <w:sz w:val="24"/>
                <w:szCs w:val="24"/>
              </w:rPr>
              <w:t>Объектные автостоянки для легковых автомобилей</w:t>
            </w:r>
          </w:p>
        </w:tc>
        <w:tc>
          <w:tcPr>
            <w:tcW w:w="1645" w:type="dxa"/>
            <w:vMerge/>
          </w:tcPr>
          <w:p w:rsidR="00535AA8" w:rsidRPr="00535AA8" w:rsidRDefault="00535AA8" w:rsidP="00B47474">
            <w:pPr>
              <w:pStyle w:val="21"/>
              <w:shd w:val="clear" w:color="auto" w:fill="auto"/>
              <w:tabs>
                <w:tab w:val="left" w:pos="1167"/>
              </w:tabs>
              <w:spacing w:line="322" w:lineRule="exact"/>
              <w:ind w:right="20"/>
              <w:jc w:val="right"/>
              <w:rPr>
                <w:sz w:val="24"/>
                <w:szCs w:val="24"/>
              </w:rPr>
            </w:pPr>
          </w:p>
        </w:tc>
      </w:tr>
    </w:tbl>
    <w:p w:rsidR="0023128A" w:rsidRDefault="0023128A">
      <w:pPr>
        <w:rPr>
          <w:sz w:val="2"/>
          <w:szCs w:val="2"/>
        </w:rPr>
      </w:pPr>
    </w:p>
    <w:p w:rsidR="0023128A" w:rsidRDefault="0023128A">
      <w:pPr>
        <w:rPr>
          <w:sz w:val="2"/>
          <w:szCs w:val="2"/>
        </w:rPr>
      </w:pPr>
    </w:p>
    <w:p w:rsidR="0023128A" w:rsidRDefault="003D2532">
      <w:pPr>
        <w:pStyle w:val="21"/>
        <w:numPr>
          <w:ilvl w:val="3"/>
          <w:numId w:val="15"/>
        </w:numPr>
        <w:shd w:val="clear" w:color="auto" w:fill="auto"/>
        <w:tabs>
          <w:tab w:val="left" w:pos="1129"/>
        </w:tabs>
        <w:spacing w:before="125" w:line="322" w:lineRule="exact"/>
        <w:ind w:left="20" w:right="20" w:firstLine="700"/>
        <w:jc w:val="both"/>
      </w:pPr>
      <w:r>
        <w:lastRenderedPageBreak/>
        <w:t>условно разрешенные виды использования объектов капитального строительства и земельных участков, вспомогательные виды разрешенного использования зоны СХ5 не установлены;</w:t>
      </w:r>
    </w:p>
    <w:p w:rsidR="0023128A" w:rsidRPr="005209A3" w:rsidRDefault="003D2532">
      <w:pPr>
        <w:pStyle w:val="21"/>
        <w:numPr>
          <w:ilvl w:val="3"/>
          <w:numId w:val="15"/>
        </w:numPr>
        <w:shd w:val="clear" w:color="auto" w:fill="auto"/>
        <w:tabs>
          <w:tab w:val="left" w:pos="1158"/>
        </w:tabs>
        <w:spacing w:line="322" w:lineRule="exact"/>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СХ5 представлены в таблице 29.</w:t>
      </w:r>
    </w:p>
    <w:p w:rsidR="005209A3" w:rsidRPr="005209A3" w:rsidRDefault="005209A3" w:rsidP="005209A3">
      <w:pPr>
        <w:pStyle w:val="21"/>
        <w:shd w:val="clear" w:color="auto" w:fill="auto"/>
        <w:tabs>
          <w:tab w:val="left" w:pos="1158"/>
        </w:tabs>
        <w:spacing w:line="322" w:lineRule="exact"/>
        <w:ind w:left="720" w:right="20"/>
        <w:jc w:val="right"/>
      </w:pPr>
      <w:r>
        <w:rPr>
          <w:lang w:val="ru-RU"/>
        </w:rPr>
        <w:t>Таблица 29</w:t>
      </w:r>
    </w:p>
    <w:tbl>
      <w:tblPr>
        <w:tblStyle w:val="aa"/>
        <w:tblW w:w="0" w:type="auto"/>
        <w:tblInd w:w="230" w:type="dxa"/>
        <w:tblLook w:val="04A0" w:firstRow="1" w:lastRow="0" w:firstColumn="1" w:lastColumn="0" w:noHBand="0" w:noVBand="1"/>
      </w:tblPr>
      <w:tblGrid>
        <w:gridCol w:w="708"/>
        <w:gridCol w:w="3403"/>
        <w:gridCol w:w="5614"/>
      </w:tblGrid>
      <w:tr w:rsidR="005209A3" w:rsidRPr="003D2E43" w:rsidTr="003D2E43">
        <w:trPr>
          <w:tblHeader/>
        </w:trPr>
        <w:tc>
          <w:tcPr>
            <w:tcW w:w="708" w:type="dxa"/>
          </w:tcPr>
          <w:p w:rsidR="005209A3" w:rsidRPr="003D2E43" w:rsidRDefault="005209A3" w:rsidP="003D2E43">
            <w:pPr>
              <w:pStyle w:val="21"/>
              <w:shd w:val="clear" w:color="auto" w:fill="auto"/>
              <w:tabs>
                <w:tab w:val="left" w:pos="1158"/>
              </w:tabs>
              <w:spacing w:line="322" w:lineRule="exact"/>
              <w:ind w:right="20"/>
              <w:rPr>
                <w:sz w:val="24"/>
                <w:szCs w:val="24"/>
                <w:lang w:val="ru-RU"/>
              </w:rPr>
            </w:pPr>
            <w:r w:rsidRPr="003D2E43">
              <w:rPr>
                <w:sz w:val="24"/>
                <w:szCs w:val="24"/>
              </w:rPr>
              <w:t xml:space="preserve">№ </w:t>
            </w:r>
            <w:proofErr w:type="gramStart"/>
            <w:r w:rsidRPr="003D2E43">
              <w:rPr>
                <w:sz w:val="24"/>
                <w:szCs w:val="24"/>
              </w:rPr>
              <w:t>п</w:t>
            </w:r>
            <w:proofErr w:type="gramEnd"/>
            <w:r w:rsidRPr="003D2E43">
              <w:rPr>
                <w:sz w:val="24"/>
                <w:szCs w:val="24"/>
              </w:rPr>
              <w:t>/п</w:t>
            </w:r>
          </w:p>
        </w:tc>
        <w:tc>
          <w:tcPr>
            <w:tcW w:w="3403" w:type="dxa"/>
          </w:tcPr>
          <w:p w:rsidR="005209A3" w:rsidRPr="003D2E43" w:rsidRDefault="005209A3" w:rsidP="003D2E43">
            <w:pPr>
              <w:pStyle w:val="21"/>
              <w:shd w:val="clear" w:color="auto" w:fill="auto"/>
              <w:tabs>
                <w:tab w:val="left" w:pos="1158"/>
              </w:tabs>
              <w:spacing w:line="322" w:lineRule="exact"/>
              <w:ind w:right="20"/>
              <w:rPr>
                <w:sz w:val="24"/>
                <w:szCs w:val="24"/>
                <w:lang w:val="ru-RU"/>
              </w:rPr>
            </w:pPr>
            <w:r w:rsidRPr="003D2E43">
              <w:rPr>
                <w:sz w:val="24"/>
                <w:szCs w:val="24"/>
              </w:rPr>
              <w:t>Предельный параметр</w:t>
            </w:r>
          </w:p>
        </w:tc>
        <w:tc>
          <w:tcPr>
            <w:tcW w:w="5614" w:type="dxa"/>
          </w:tcPr>
          <w:p w:rsidR="005209A3" w:rsidRPr="003D2E43" w:rsidRDefault="005209A3" w:rsidP="003D2E43">
            <w:pPr>
              <w:pStyle w:val="21"/>
              <w:shd w:val="clear" w:color="auto" w:fill="auto"/>
              <w:tabs>
                <w:tab w:val="left" w:pos="1158"/>
              </w:tabs>
              <w:spacing w:line="322" w:lineRule="exact"/>
              <w:ind w:right="20"/>
              <w:rPr>
                <w:sz w:val="24"/>
                <w:szCs w:val="24"/>
                <w:lang w:val="ru-RU"/>
              </w:rPr>
            </w:pPr>
            <w:r w:rsidRPr="003D2E43">
              <w:rPr>
                <w:sz w:val="24"/>
                <w:szCs w:val="24"/>
              </w:rPr>
              <w:t>Описание параметра</w:t>
            </w:r>
          </w:p>
        </w:tc>
      </w:tr>
      <w:tr w:rsidR="005209A3" w:rsidRPr="003D2E43" w:rsidTr="003D2E43">
        <w:tc>
          <w:tcPr>
            <w:tcW w:w="708" w:type="dxa"/>
            <w:vMerge w:val="restart"/>
          </w:tcPr>
          <w:p w:rsidR="005209A3" w:rsidRPr="003D2E43" w:rsidRDefault="005209A3" w:rsidP="005209A3">
            <w:pPr>
              <w:pStyle w:val="21"/>
              <w:shd w:val="clear" w:color="auto" w:fill="auto"/>
              <w:tabs>
                <w:tab w:val="left" w:pos="1158"/>
              </w:tabs>
              <w:spacing w:line="322" w:lineRule="exact"/>
              <w:ind w:right="20"/>
              <w:jc w:val="both"/>
              <w:rPr>
                <w:sz w:val="24"/>
                <w:szCs w:val="24"/>
                <w:lang w:val="ru-RU"/>
              </w:rPr>
            </w:pPr>
            <w:r w:rsidRPr="003D2E43">
              <w:rPr>
                <w:sz w:val="24"/>
                <w:szCs w:val="24"/>
                <w:lang w:val="ru-RU"/>
              </w:rPr>
              <w:t>1</w:t>
            </w:r>
          </w:p>
        </w:tc>
        <w:tc>
          <w:tcPr>
            <w:tcW w:w="3403" w:type="dxa"/>
            <w:vMerge w:val="restart"/>
          </w:tcPr>
          <w:p w:rsidR="005209A3" w:rsidRPr="003D2E43" w:rsidRDefault="005209A3" w:rsidP="005209A3">
            <w:pPr>
              <w:pStyle w:val="21"/>
              <w:shd w:val="clear" w:color="auto" w:fill="auto"/>
              <w:tabs>
                <w:tab w:val="left" w:pos="1158"/>
              </w:tabs>
              <w:spacing w:line="322" w:lineRule="exact"/>
              <w:ind w:right="20"/>
              <w:jc w:val="both"/>
              <w:rPr>
                <w:sz w:val="24"/>
                <w:szCs w:val="24"/>
                <w:lang w:val="ru-RU"/>
              </w:rPr>
            </w:pPr>
            <w:r w:rsidRPr="003D2E43">
              <w:rPr>
                <w:sz w:val="24"/>
                <w:szCs w:val="24"/>
              </w:rPr>
              <w:t>Минимальная площадь земельного участка (кв. м)</w:t>
            </w:r>
          </w:p>
        </w:tc>
        <w:tc>
          <w:tcPr>
            <w:tcW w:w="5614" w:type="dxa"/>
          </w:tcPr>
          <w:p w:rsidR="005209A3" w:rsidRPr="003D2E43" w:rsidRDefault="005209A3" w:rsidP="005209A3">
            <w:pPr>
              <w:pStyle w:val="21"/>
              <w:shd w:val="clear" w:color="auto" w:fill="auto"/>
              <w:tabs>
                <w:tab w:val="left" w:pos="1158"/>
              </w:tabs>
              <w:spacing w:line="322" w:lineRule="exact"/>
              <w:ind w:right="20"/>
              <w:jc w:val="both"/>
              <w:rPr>
                <w:sz w:val="24"/>
                <w:szCs w:val="24"/>
                <w:lang w:val="ru-RU"/>
              </w:rPr>
            </w:pPr>
            <w:r w:rsidRPr="003D2E43">
              <w:rPr>
                <w:sz w:val="24"/>
                <w:szCs w:val="24"/>
              </w:rPr>
              <w:t>10 - для коммунального обслуживания (котельные, КНС, АТС, КТП, ЗТП, ШРП, ГРП, ТП)</w:t>
            </w:r>
          </w:p>
        </w:tc>
      </w:tr>
      <w:tr w:rsidR="005209A3" w:rsidRPr="003D2E43" w:rsidTr="003D2E43">
        <w:tc>
          <w:tcPr>
            <w:tcW w:w="708" w:type="dxa"/>
            <w:vMerge/>
          </w:tcPr>
          <w:p w:rsidR="005209A3" w:rsidRPr="003D2E43" w:rsidRDefault="005209A3" w:rsidP="005209A3">
            <w:pPr>
              <w:pStyle w:val="21"/>
              <w:shd w:val="clear" w:color="auto" w:fill="auto"/>
              <w:tabs>
                <w:tab w:val="left" w:pos="1158"/>
              </w:tabs>
              <w:spacing w:line="322" w:lineRule="exact"/>
              <w:ind w:right="20"/>
              <w:jc w:val="both"/>
              <w:rPr>
                <w:sz w:val="24"/>
                <w:szCs w:val="24"/>
                <w:lang w:val="ru-RU"/>
              </w:rPr>
            </w:pPr>
          </w:p>
        </w:tc>
        <w:tc>
          <w:tcPr>
            <w:tcW w:w="3403" w:type="dxa"/>
            <w:vMerge/>
          </w:tcPr>
          <w:p w:rsidR="005209A3" w:rsidRPr="003D2E43" w:rsidRDefault="005209A3" w:rsidP="005209A3">
            <w:pPr>
              <w:pStyle w:val="21"/>
              <w:shd w:val="clear" w:color="auto" w:fill="auto"/>
              <w:tabs>
                <w:tab w:val="left" w:pos="1158"/>
              </w:tabs>
              <w:spacing w:line="322" w:lineRule="exact"/>
              <w:ind w:right="20"/>
              <w:jc w:val="both"/>
              <w:rPr>
                <w:sz w:val="24"/>
                <w:szCs w:val="24"/>
                <w:lang w:val="ru-RU"/>
              </w:rPr>
            </w:pPr>
          </w:p>
        </w:tc>
        <w:tc>
          <w:tcPr>
            <w:tcW w:w="5614" w:type="dxa"/>
          </w:tcPr>
          <w:p w:rsidR="005209A3" w:rsidRPr="003D2E43" w:rsidRDefault="005209A3" w:rsidP="005209A3">
            <w:pPr>
              <w:pStyle w:val="21"/>
              <w:shd w:val="clear" w:color="auto" w:fill="auto"/>
              <w:tabs>
                <w:tab w:val="left" w:pos="1158"/>
              </w:tabs>
              <w:spacing w:line="322" w:lineRule="exact"/>
              <w:ind w:right="20"/>
              <w:jc w:val="both"/>
              <w:rPr>
                <w:sz w:val="24"/>
                <w:szCs w:val="24"/>
                <w:lang w:val="ru-RU"/>
              </w:rPr>
            </w:pPr>
            <w:r w:rsidRPr="003D2E43">
              <w:rPr>
                <w:sz w:val="24"/>
                <w:szCs w:val="24"/>
              </w:rPr>
              <w:t>200 - для прочих объектов</w:t>
            </w:r>
          </w:p>
        </w:tc>
      </w:tr>
      <w:tr w:rsidR="005209A3" w:rsidRPr="003D2E43" w:rsidTr="003D2E43">
        <w:tc>
          <w:tcPr>
            <w:tcW w:w="708" w:type="dxa"/>
          </w:tcPr>
          <w:p w:rsidR="005209A3" w:rsidRPr="003D2E43" w:rsidRDefault="003D2E43" w:rsidP="005209A3">
            <w:pPr>
              <w:pStyle w:val="21"/>
              <w:shd w:val="clear" w:color="auto" w:fill="auto"/>
              <w:tabs>
                <w:tab w:val="left" w:pos="1158"/>
              </w:tabs>
              <w:spacing w:line="322" w:lineRule="exact"/>
              <w:ind w:right="20"/>
              <w:jc w:val="both"/>
              <w:rPr>
                <w:sz w:val="24"/>
                <w:szCs w:val="24"/>
                <w:lang w:val="ru-RU"/>
              </w:rPr>
            </w:pPr>
            <w:r w:rsidRPr="003D2E43">
              <w:rPr>
                <w:sz w:val="24"/>
                <w:szCs w:val="24"/>
                <w:lang w:val="ru-RU"/>
              </w:rPr>
              <w:t>2</w:t>
            </w:r>
          </w:p>
        </w:tc>
        <w:tc>
          <w:tcPr>
            <w:tcW w:w="3403" w:type="dxa"/>
          </w:tcPr>
          <w:p w:rsidR="005209A3" w:rsidRPr="003D2E43" w:rsidRDefault="003D2E43" w:rsidP="005209A3">
            <w:pPr>
              <w:pStyle w:val="21"/>
              <w:shd w:val="clear" w:color="auto" w:fill="auto"/>
              <w:tabs>
                <w:tab w:val="left" w:pos="1158"/>
              </w:tabs>
              <w:spacing w:line="322" w:lineRule="exact"/>
              <w:ind w:right="20"/>
              <w:jc w:val="both"/>
              <w:rPr>
                <w:sz w:val="24"/>
                <w:szCs w:val="24"/>
                <w:lang w:val="ru-RU"/>
              </w:rPr>
            </w:pPr>
            <w:r w:rsidRPr="003D2E43">
              <w:rPr>
                <w:sz w:val="24"/>
                <w:szCs w:val="24"/>
              </w:rPr>
              <w:t>Максимальная площадь земельного участка (кв. м)</w:t>
            </w:r>
          </w:p>
        </w:tc>
        <w:tc>
          <w:tcPr>
            <w:tcW w:w="5614" w:type="dxa"/>
          </w:tcPr>
          <w:p w:rsidR="005209A3" w:rsidRPr="003D2E43" w:rsidRDefault="003D2E43" w:rsidP="005209A3">
            <w:pPr>
              <w:pStyle w:val="21"/>
              <w:shd w:val="clear" w:color="auto" w:fill="auto"/>
              <w:tabs>
                <w:tab w:val="left" w:pos="1158"/>
              </w:tabs>
              <w:spacing w:line="322" w:lineRule="exact"/>
              <w:ind w:right="20"/>
              <w:jc w:val="both"/>
              <w:rPr>
                <w:sz w:val="24"/>
                <w:szCs w:val="24"/>
                <w:lang w:val="ru-RU"/>
              </w:rPr>
            </w:pPr>
            <w:r w:rsidRPr="003D2E43">
              <w:rPr>
                <w:sz w:val="24"/>
                <w:szCs w:val="24"/>
              </w:rPr>
              <w:t>не подлежит установлению</w:t>
            </w:r>
          </w:p>
        </w:tc>
      </w:tr>
      <w:tr w:rsidR="003D2E43" w:rsidRPr="003D2E43" w:rsidTr="003D2E43">
        <w:tc>
          <w:tcPr>
            <w:tcW w:w="708" w:type="dxa"/>
          </w:tcPr>
          <w:p w:rsidR="003D2E43" w:rsidRPr="003D2E43" w:rsidRDefault="003D2E43" w:rsidP="005209A3">
            <w:pPr>
              <w:pStyle w:val="21"/>
              <w:shd w:val="clear" w:color="auto" w:fill="auto"/>
              <w:tabs>
                <w:tab w:val="left" w:pos="1158"/>
              </w:tabs>
              <w:spacing w:line="322" w:lineRule="exact"/>
              <w:ind w:right="20"/>
              <w:jc w:val="both"/>
              <w:rPr>
                <w:sz w:val="24"/>
                <w:szCs w:val="24"/>
                <w:lang w:val="ru-RU"/>
              </w:rPr>
            </w:pPr>
            <w:r w:rsidRPr="003D2E43">
              <w:rPr>
                <w:sz w:val="24"/>
                <w:szCs w:val="24"/>
                <w:lang w:val="ru-RU"/>
              </w:rPr>
              <w:t>3</w:t>
            </w:r>
          </w:p>
        </w:tc>
        <w:tc>
          <w:tcPr>
            <w:tcW w:w="3403" w:type="dxa"/>
          </w:tcPr>
          <w:p w:rsidR="003D2E43" w:rsidRPr="003D2E43" w:rsidRDefault="003D2E43" w:rsidP="005209A3">
            <w:pPr>
              <w:pStyle w:val="21"/>
              <w:shd w:val="clear" w:color="auto" w:fill="auto"/>
              <w:tabs>
                <w:tab w:val="left" w:pos="1158"/>
              </w:tabs>
              <w:spacing w:line="322" w:lineRule="exact"/>
              <w:ind w:right="20"/>
              <w:jc w:val="both"/>
              <w:rPr>
                <w:sz w:val="24"/>
                <w:szCs w:val="24"/>
              </w:rPr>
            </w:pPr>
            <w:r w:rsidRPr="003D2E43">
              <w:rPr>
                <w:sz w:val="24"/>
                <w:szCs w:val="24"/>
              </w:rPr>
              <w:t>Максимальная площадь застройки, занимаемая объектами вспомогательных видов разрешенного использования (процент)</w:t>
            </w:r>
          </w:p>
        </w:tc>
        <w:tc>
          <w:tcPr>
            <w:tcW w:w="5614" w:type="dxa"/>
          </w:tcPr>
          <w:p w:rsidR="003D2E43" w:rsidRPr="003D2E43" w:rsidRDefault="003D2E43" w:rsidP="005209A3">
            <w:pPr>
              <w:pStyle w:val="21"/>
              <w:shd w:val="clear" w:color="auto" w:fill="auto"/>
              <w:tabs>
                <w:tab w:val="left" w:pos="1158"/>
              </w:tabs>
              <w:spacing w:line="322" w:lineRule="exact"/>
              <w:ind w:right="20"/>
              <w:jc w:val="both"/>
              <w:rPr>
                <w:sz w:val="24"/>
                <w:szCs w:val="24"/>
              </w:rPr>
            </w:pPr>
            <w:r w:rsidRPr="003D2E43">
              <w:rPr>
                <w:sz w:val="24"/>
                <w:szCs w:val="24"/>
              </w:rP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rsidR="003D2E43" w:rsidRPr="003D2E43" w:rsidTr="003D2E43">
        <w:tc>
          <w:tcPr>
            <w:tcW w:w="708" w:type="dxa"/>
            <w:vMerge w:val="restart"/>
          </w:tcPr>
          <w:p w:rsidR="003D2E43" w:rsidRPr="003D2E43" w:rsidRDefault="003D2E43" w:rsidP="005209A3">
            <w:pPr>
              <w:pStyle w:val="21"/>
              <w:shd w:val="clear" w:color="auto" w:fill="auto"/>
              <w:tabs>
                <w:tab w:val="left" w:pos="1158"/>
              </w:tabs>
              <w:spacing w:line="322" w:lineRule="exact"/>
              <w:ind w:right="20"/>
              <w:jc w:val="both"/>
              <w:rPr>
                <w:sz w:val="24"/>
                <w:szCs w:val="24"/>
                <w:lang w:val="ru-RU"/>
              </w:rPr>
            </w:pPr>
            <w:r w:rsidRPr="003D2E43">
              <w:rPr>
                <w:sz w:val="24"/>
                <w:szCs w:val="24"/>
                <w:lang w:val="ru-RU"/>
              </w:rPr>
              <w:t>4</w:t>
            </w:r>
          </w:p>
        </w:tc>
        <w:tc>
          <w:tcPr>
            <w:tcW w:w="3403" w:type="dxa"/>
            <w:vMerge w:val="restart"/>
          </w:tcPr>
          <w:p w:rsidR="003D2E43" w:rsidRPr="003D2E43" w:rsidRDefault="003D2E43" w:rsidP="005209A3">
            <w:pPr>
              <w:pStyle w:val="21"/>
              <w:shd w:val="clear" w:color="auto" w:fill="auto"/>
              <w:tabs>
                <w:tab w:val="left" w:pos="1158"/>
              </w:tabs>
              <w:spacing w:line="322" w:lineRule="exact"/>
              <w:ind w:right="20"/>
              <w:jc w:val="both"/>
              <w:rPr>
                <w:sz w:val="24"/>
                <w:szCs w:val="24"/>
              </w:rPr>
            </w:pPr>
            <w:r w:rsidRPr="003D2E43">
              <w:rPr>
                <w:sz w:val="24"/>
                <w:szCs w:val="24"/>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614" w:type="dxa"/>
          </w:tcPr>
          <w:p w:rsidR="003D2E43" w:rsidRPr="003D2E43" w:rsidRDefault="003D2E43" w:rsidP="005209A3">
            <w:pPr>
              <w:pStyle w:val="21"/>
              <w:shd w:val="clear" w:color="auto" w:fill="auto"/>
              <w:tabs>
                <w:tab w:val="left" w:pos="1158"/>
              </w:tabs>
              <w:spacing w:line="322" w:lineRule="exact"/>
              <w:ind w:right="20"/>
              <w:jc w:val="both"/>
              <w:rPr>
                <w:sz w:val="24"/>
                <w:szCs w:val="24"/>
              </w:rPr>
            </w:pPr>
            <w:r w:rsidRPr="003D2E43">
              <w:rPr>
                <w:sz w:val="24"/>
                <w:szCs w:val="24"/>
              </w:rPr>
              <w:t>5 - от красной линии (улиц и проездов)</w:t>
            </w:r>
          </w:p>
        </w:tc>
      </w:tr>
      <w:tr w:rsidR="003D2E43" w:rsidRPr="003D2E43" w:rsidTr="003D2E43">
        <w:tc>
          <w:tcPr>
            <w:tcW w:w="708" w:type="dxa"/>
            <w:vMerge/>
          </w:tcPr>
          <w:p w:rsidR="003D2E43" w:rsidRPr="003D2E43" w:rsidRDefault="003D2E43" w:rsidP="005209A3">
            <w:pPr>
              <w:pStyle w:val="21"/>
              <w:shd w:val="clear" w:color="auto" w:fill="auto"/>
              <w:tabs>
                <w:tab w:val="left" w:pos="1158"/>
              </w:tabs>
              <w:spacing w:line="322" w:lineRule="exact"/>
              <w:ind w:right="20"/>
              <w:jc w:val="both"/>
              <w:rPr>
                <w:sz w:val="24"/>
                <w:szCs w:val="24"/>
                <w:lang w:val="ru-RU"/>
              </w:rPr>
            </w:pPr>
          </w:p>
        </w:tc>
        <w:tc>
          <w:tcPr>
            <w:tcW w:w="3403" w:type="dxa"/>
            <w:vMerge/>
          </w:tcPr>
          <w:p w:rsidR="003D2E43" w:rsidRPr="003D2E43" w:rsidRDefault="003D2E43" w:rsidP="005209A3">
            <w:pPr>
              <w:pStyle w:val="21"/>
              <w:shd w:val="clear" w:color="auto" w:fill="auto"/>
              <w:tabs>
                <w:tab w:val="left" w:pos="1158"/>
              </w:tabs>
              <w:spacing w:line="322" w:lineRule="exact"/>
              <w:ind w:right="20"/>
              <w:jc w:val="both"/>
              <w:rPr>
                <w:sz w:val="24"/>
                <w:szCs w:val="24"/>
              </w:rPr>
            </w:pPr>
          </w:p>
        </w:tc>
        <w:tc>
          <w:tcPr>
            <w:tcW w:w="5614" w:type="dxa"/>
          </w:tcPr>
          <w:p w:rsidR="003D2E43" w:rsidRPr="003D2E43" w:rsidRDefault="003D2E43" w:rsidP="005209A3">
            <w:pPr>
              <w:pStyle w:val="21"/>
              <w:shd w:val="clear" w:color="auto" w:fill="auto"/>
              <w:tabs>
                <w:tab w:val="left" w:pos="1158"/>
              </w:tabs>
              <w:spacing w:line="322" w:lineRule="exact"/>
              <w:ind w:right="20"/>
              <w:jc w:val="both"/>
              <w:rPr>
                <w:sz w:val="24"/>
                <w:szCs w:val="24"/>
              </w:rPr>
            </w:pPr>
            <w:r w:rsidRPr="003D2E43">
              <w:rPr>
                <w:sz w:val="24"/>
                <w:szCs w:val="24"/>
              </w:rPr>
              <w:t>1 - от границ земельных участков до объектов коммунального обслуживания (котельные, КНС, АТС, КТП, ЗТП, ШРП, ГРП, ТП);</w:t>
            </w:r>
          </w:p>
        </w:tc>
      </w:tr>
      <w:tr w:rsidR="003D2E43" w:rsidRPr="003D2E43" w:rsidTr="003D2E43">
        <w:tc>
          <w:tcPr>
            <w:tcW w:w="708" w:type="dxa"/>
            <w:vMerge/>
          </w:tcPr>
          <w:p w:rsidR="003D2E43" w:rsidRPr="003D2E43" w:rsidRDefault="003D2E43" w:rsidP="003D2E43">
            <w:pPr>
              <w:pStyle w:val="21"/>
              <w:shd w:val="clear" w:color="auto" w:fill="auto"/>
              <w:tabs>
                <w:tab w:val="left" w:pos="1158"/>
              </w:tabs>
              <w:spacing w:line="322" w:lineRule="exact"/>
              <w:ind w:right="20"/>
              <w:jc w:val="both"/>
              <w:rPr>
                <w:sz w:val="24"/>
                <w:szCs w:val="24"/>
                <w:lang w:val="ru-RU"/>
              </w:rPr>
            </w:pPr>
          </w:p>
        </w:tc>
        <w:tc>
          <w:tcPr>
            <w:tcW w:w="3403" w:type="dxa"/>
            <w:vMerge/>
          </w:tcPr>
          <w:p w:rsidR="003D2E43" w:rsidRPr="003D2E43" w:rsidRDefault="003D2E43" w:rsidP="003D2E43">
            <w:pPr>
              <w:pStyle w:val="21"/>
              <w:shd w:val="clear" w:color="auto" w:fill="auto"/>
              <w:tabs>
                <w:tab w:val="left" w:pos="1158"/>
              </w:tabs>
              <w:spacing w:line="322" w:lineRule="exact"/>
              <w:ind w:right="20"/>
              <w:jc w:val="both"/>
              <w:rPr>
                <w:sz w:val="24"/>
                <w:szCs w:val="24"/>
              </w:rPr>
            </w:pPr>
          </w:p>
        </w:tc>
        <w:tc>
          <w:tcPr>
            <w:tcW w:w="5614" w:type="dxa"/>
          </w:tcPr>
          <w:p w:rsidR="003D2E43" w:rsidRPr="003D2E43" w:rsidRDefault="003D2E43" w:rsidP="003D2E43">
            <w:pPr>
              <w:pStyle w:val="11"/>
              <w:shd w:val="clear" w:color="auto" w:fill="auto"/>
              <w:spacing w:line="283" w:lineRule="exact"/>
              <w:ind w:left="54" w:firstLine="0"/>
              <w:jc w:val="left"/>
              <w:rPr>
                <w:b w:val="0"/>
                <w:sz w:val="24"/>
                <w:szCs w:val="24"/>
              </w:rPr>
            </w:pPr>
            <w:r w:rsidRPr="003D2E43">
              <w:rPr>
                <w:b w:val="0"/>
                <w:sz w:val="24"/>
                <w:szCs w:val="24"/>
              </w:rPr>
              <w:t>3 - от границ земельных участков до прочих объектов</w:t>
            </w:r>
          </w:p>
        </w:tc>
      </w:tr>
      <w:tr w:rsidR="003D2E43" w:rsidRPr="003D2E43" w:rsidTr="003D2E43">
        <w:tc>
          <w:tcPr>
            <w:tcW w:w="708" w:type="dxa"/>
          </w:tcPr>
          <w:p w:rsidR="003D2E43" w:rsidRPr="003D2E43" w:rsidRDefault="003D2E43" w:rsidP="003D2E43">
            <w:pPr>
              <w:pStyle w:val="21"/>
              <w:shd w:val="clear" w:color="auto" w:fill="auto"/>
              <w:tabs>
                <w:tab w:val="left" w:pos="1158"/>
              </w:tabs>
              <w:spacing w:line="322" w:lineRule="exact"/>
              <w:ind w:right="20"/>
              <w:jc w:val="both"/>
              <w:rPr>
                <w:sz w:val="24"/>
                <w:szCs w:val="24"/>
                <w:lang w:val="ru-RU"/>
              </w:rPr>
            </w:pPr>
            <w:r w:rsidRPr="003D2E43">
              <w:rPr>
                <w:sz w:val="24"/>
                <w:szCs w:val="24"/>
                <w:lang w:val="ru-RU"/>
              </w:rPr>
              <w:t>5</w:t>
            </w:r>
          </w:p>
        </w:tc>
        <w:tc>
          <w:tcPr>
            <w:tcW w:w="3403" w:type="dxa"/>
          </w:tcPr>
          <w:p w:rsidR="003D2E43" w:rsidRPr="003D2E43" w:rsidRDefault="003D2E43" w:rsidP="003D2E43">
            <w:pPr>
              <w:pStyle w:val="21"/>
              <w:shd w:val="clear" w:color="auto" w:fill="auto"/>
              <w:tabs>
                <w:tab w:val="left" w:pos="1158"/>
              </w:tabs>
              <w:spacing w:line="322" w:lineRule="exact"/>
              <w:ind w:right="20"/>
              <w:jc w:val="both"/>
              <w:rPr>
                <w:sz w:val="24"/>
                <w:szCs w:val="24"/>
              </w:rPr>
            </w:pPr>
            <w:r w:rsidRPr="003D2E43">
              <w:rPr>
                <w:sz w:val="24"/>
                <w:szCs w:val="24"/>
              </w:rPr>
              <w:t>Предельное количество этажей</w:t>
            </w:r>
          </w:p>
        </w:tc>
        <w:tc>
          <w:tcPr>
            <w:tcW w:w="5614" w:type="dxa"/>
          </w:tcPr>
          <w:p w:rsidR="003D2E43" w:rsidRPr="003D2E43" w:rsidRDefault="003D2E43" w:rsidP="003D2E43">
            <w:pPr>
              <w:pStyle w:val="11"/>
              <w:shd w:val="clear" w:color="auto" w:fill="auto"/>
              <w:spacing w:line="283" w:lineRule="exact"/>
              <w:ind w:left="54" w:firstLine="0"/>
              <w:jc w:val="left"/>
              <w:rPr>
                <w:b w:val="0"/>
                <w:sz w:val="24"/>
                <w:szCs w:val="24"/>
                <w:lang w:val="ru-RU"/>
              </w:rPr>
            </w:pPr>
            <w:r w:rsidRPr="003D2E43">
              <w:rPr>
                <w:b w:val="0"/>
                <w:sz w:val="24"/>
                <w:szCs w:val="24"/>
                <w:lang w:val="ru-RU"/>
              </w:rPr>
              <w:t>2</w:t>
            </w:r>
          </w:p>
        </w:tc>
      </w:tr>
      <w:tr w:rsidR="003D2E43" w:rsidRPr="003D2E43" w:rsidTr="003D2E43">
        <w:tc>
          <w:tcPr>
            <w:tcW w:w="708" w:type="dxa"/>
          </w:tcPr>
          <w:p w:rsidR="003D2E43" w:rsidRPr="003D2E43" w:rsidRDefault="003D2E43" w:rsidP="003D2E43">
            <w:pPr>
              <w:pStyle w:val="21"/>
              <w:shd w:val="clear" w:color="auto" w:fill="auto"/>
              <w:tabs>
                <w:tab w:val="left" w:pos="1158"/>
              </w:tabs>
              <w:spacing w:line="322" w:lineRule="exact"/>
              <w:ind w:right="20"/>
              <w:jc w:val="both"/>
              <w:rPr>
                <w:sz w:val="24"/>
                <w:szCs w:val="24"/>
                <w:lang w:val="ru-RU"/>
              </w:rPr>
            </w:pPr>
            <w:r w:rsidRPr="003D2E43">
              <w:rPr>
                <w:sz w:val="24"/>
                <w:szCs w:val="24"/>
                <w:lang w:val="ru-RU"/>
              </w:rPr>
              <w:t>6</w:t>
            </w:r>
          </w:p>
        </w:tc>
        <w:tc>
          <w:tcPr>
            <w:tcW w:w="3403" w:type="dxa"/>
          </w:tcPr>
          <w:p w:rsidR="003D2E43" w:rsidRPr="003D2E43" w:rsidRDefault="003D2E43" w:rsidP="003D2E43">
            <w:pPr>
              <w:pStyle w:val="21"/>
              <w:shd w:val="clear" w:color="auto" w:fill="auto"/>
              <w:tabs>
                <w:tab w:val="left" w:pos="1158"/>
              </w:tabs>
              <w:spacing w:line="322" w:lineRule="exact"/>
              <w:ind w:right="20"/>
              <w:jc w:val="both"/>
              <w:rPr>
                <w:sz w:val="24"/>
                <w:szCs w:val="24"/>
              </w:rPr>
            </w:pPr>
            <w:r w:rsidRPr="003D2E43">
              <w:rPr>
                <w:sz w:val="24"/>
                <w:szCs w:val="24"/>
              </w:rPr>
              <w:t>Предельная высота зданий, строений, сооружений (м)</w:t>
            </w:r>
          </w:p>
        </w:tc>
        <w:tc>
          <w:tcPr>
            <w:tcW w:w="5614" w:type="dxa"/>
          </w:tcPr>
          <w:p w:rsidR="003D2E43" w:rsidRPr="003D2E43" w:rsidRDefault="003D2E43" w:rsidP="003D2E43">
            <w:pPr>
              <w:pStyle w:val="11"/>
              <w:shd w:val="clear" w:color="auto" w:fill="auto"/>
              <w:spacing w:line="283" w:lineRule="exact"/>
              <w:ind w:left="54" w:firstLine="0"/>
              <w:jc w:val="left"/>
              <w:rPr>
                <w:b w:val="0"/>
                <w:sz w:val="24"/>
                <w:szCs w:val="24"/>
                <w:lang w:val="ru-RU"/>
              </w:rPr>
            </w:pPr>
            <w:r w:rsidRPr="003D2E43">
              <w:rPr>
                <w:b w:val="0"/>
                <w:sz w:val="24"/>
                <w:szCs w:val="24"/>
                <w:lang w:val="ru-RU"/>
              </w:rPr>
              <w:t>10</w:t>
            </w:r>
          </w:p>
        </w:tc>
      </w:tr>
      <w:tr w:rsidR="003D2E43" w:rsidRPr="003D2E43" w:rsidTr="003D2E43">
        <w:tc>
          <w:tcPr>
            <w:tcW w:w="708" w:type="dxa"/>
          </w:tcPr>
          <w:p w:rsidR="003D2E43" w:rsidRPr="003D2E43" w:rsidRDefault="003D2E43" w:rsidP="003D2E43">
            <w:pPr>
              <w:pStyle w:val="21"/>
              <w:shd w:val="clear" w:color="auto" w:fill="auto"/>
              <w:tabs>
                <w:tab w:val="left" w:pos="1158"/>
              </w:tabs>
              <w:spacing w:line="322" w:lineRule="exact"/>
              <w:ind w:right="20"/>
              <w:jc w:val="both"/>
              <w:rPr>
                <w:sz w:val="24"/>
                <w:szCs w:val="24"/>
                <w:lang w:val="ru-RU"/>
              </w:rPr>
            </w:pPr>
            <w:r w:rsidRPr="003D2E43">
              <w:rPr>
                <w:sz w:val="24"/>
                <w:szCs w:val="24"/>
                <w:lang w:val="ru-RU"/>
              </w:rPr>
              <w:t>7</w:t>
            </w:r>
          </w:p>
        </w:tc>
        <w:tc>
          <w:tcPr>
            <w:tcW w:w="3403" w:type="dxa"/>
          </w:tcPr>
          <w:p w:rsidR="003D2E43" w:rsidRPr="003D2E43" w:rsidRDefault="003D2E43" w:rsidP="003D2E43">
            <w:pPr>
              <w:pStyle w:val="21"/>
              <w:shd w:val="clear" w:color="auto" w:fill="auto"/>
              <w:tabs>
                <w:tab w:val="left" w:pos="1158"/>
              </w:tabs>
              <w:spacing w:line="322" w:lineRule="exact"/>
              <w:ind w:right="20"/>
              <w:jc w:val="both"/>
              <w:rPr>
                <w:sz w:val="24"/>
                <w:szCs w:val="24"/>
              </w:rPr>
            </w:pPr>
            <w:r w:rsidRPr="003D2E43">
              <w:rPr>
                <w:sz w:val="24"/>
                <w:szCs w:val="24"/>
              </w:rPr>
              <w:t>Минимальный процент озеленения земельного участка (процент)</w:t>
            </w:r>
          </w:p>
        </w:tc>
        <w:tc>
          <w:tcPr>
            <w:tcW w:w="5614" w:type="dxa"/>
          </w:tcPr>
          <w:p w:rsidR="003D2E43" w:rsidRPr="003D2E43" w:rsidRDefault="003D2E43" w:rsidP="003D2E43">
            <w:pPr>
              <w:pStyle w:val="11"/>
              <w:shd w:val="clear" w:color="auto" w:fill="auto"/>
              <w:spacing w:line="283" w:lineRule="exact"/>
              <w:ind w:left="54" w:firstLine="0"/>
              <w:jc w:val="left"/>
              <w:rPr>
                <w:b w:val="0"/>
                <w:sz w:val="24"/>
                <w:szCs w:val="24"/>
                <w:lang w:val="ru-RU"/>
              </w:rPr>
            </w:pPr>
            <w:r w:rsidRPr="003D2E43">
              <w:rPr>
                <w:b w:val="0"/>
                <w:sz w:val="24"/>
                <w:szCs w:val="24"/>
                <w:lang w:val="ru-RU"/>
              </w:rPr>
              <w:t>10</w:t>
            </w:r>
          </w:p>
        </w:tc>
      </w:tr>
      <w:tr w:rsidR="003D2E43" w:rsidRPr="003D2E43" w:rsidTr="003D2E43">
        <w:tc>
          <w:tcPr>
            <w:tcW w:w="708" w:type="dxa"/>
          </w:tcPr>
          <w:p w:rsidR="003D2E43" w:rsidRPr="003D2E43" w:rsidRDefault="003D2E43" w:rsidP="003D2E43">
            <w:pPr>
              <w:pStyle w:val="21"/>
              <w:shd w:val="clear" w:color="auto" w:fill="auto"/>
              <w:tabs>
                <w:tab w:val="left" w:pos="1158"/>
              </w:tabs>
              <w:spacing w:line="322" w:lineRule="exact"/>
              <w:ind w:right="20"/>
              <w:jc w:val="both"/>
              <w:rPr>
                <w:sz w:val="24"/>
                <w:szCs w:val="24"/>
                <w:lang w:val="ru-RU"/>
              </w:rPr>
            </w:pPr>
            <w:r w:rsidRPr="003D2E43">
              <w:rPr>
                <w:sz w:val="24"/>
                <w:szCs w:val="24"/>
                <w:lang w:val="ru-RU"/>
              </w:rPr>
              <w:t>8</w:t>
            </w:r>
          </w:p>
        </w:tc>
        <w:tc>
          <w:tcPr>
            <w:tcW w:w="3403" w:type="dxa"/>
          </w:tcPr>
          <w:p w:rsidR="003D2E43" w:rsidRPr="003D2E43" w:rsidRDefault="003D2E43" w:rsidP="003D2E43">
            <w:pPr>
              <w:pStyle w:val="21"/>
              <w:shd w:val="clear" w:color="auto" w:fill="auto"/>
              <w:tabs>
                <w:tab w:val="left" w:pos="1158"/>
              </w:tabs>
              <w:spacing w:line="322" w:lineRule="exact"/>
              <w:ind w:right="20"/>
              <w:jc w:val="both"/>
              <w:rPr>
                <w:sz w:val="24"/>
                <w:szCs w:val="24"/>
              </w:rPr>
            </w:pPr>
            <w:r w:rsidRPr="003D2E43">
              <w:rPr>
                <w:sz w:val="24"/>
                <w:szCs w:val="24"/>
              </w:rPr>
              <w:t>Максимальная высота ограждений земельных участков (м)</w:t>
            </w:r>
          </w:p>
        </w:tc>
        <w:tc>
          <w:tcPr>
            <w:tcW w:w="5614" w:type="dxa"/>
          </w:tcPr>
          <w:p w:rsidR="003D2E43" w:rsidRPr="003D2E43" w:rsidRDefault="003D2E43" w:rsidP="003D2E43">
            <w:pPr>
              <w:pStyle w:val="11"/>
              <w:shd w:val="clear" w:color="auto" w:fill="auto"/>
              <w:spacing w:line="283" w:lineRule="exact"/>
              <w:ind w:firstLine="0"/>
              <w:jc w:val="left"/>
              <w:rPr>
                <w:b w:val="0"/>
                <w:sz w:val="24"/>
                <w:szCs w:val="24"/>
                <w:lang w:val="ru-RU"/>
              </w:rPr>
            </w:pPr>
            <w:r w:rsidRPr="003D2E43">
              <w:rPr>
                <w:b w:val="0"/>
                <w:sz w:val="24"/>
                <w:szCs w:val="24"/>
                <w:lang w:val="ru-RU"/>
              </w:rPr>
              <w:t>2</w:t>
            </w:r>
            <w:r w:rsidRPr="003D2E43">
              <w:rPr>
                <w:b w:val="0"/>
                <w:sz w:val="24"/>
                <w:szCs w:val="24"/>
              </w:rPr>
              <w:t xml:space="preserve">- вдоль улиц и проездов; </w:t>
            </w:r>
          </w:p>
          <w:p w:rsidR="003D2E43" w:rsidRPr="003D2E43" w:rsidRDefault="003D2E43" w:rsidP="003D2E43">
            <w:pPr>
              <w:pStyle w:val="11"/>
              <w:shd w:val="clear" w:color="auto" w:fill="auto"/>
              <w:spacing w:line="283" w:lineRule="exact"/>
              <w:ind w:firstLine="0"/>
              <w:jc w:val="left"/>
              <w:rPr>
                <w:b w:val="0"/>
                <w:sz w:val="24"/>
                <w:szCs w:val="24"/>
                <w:lang w:val="ru-RU"/>
              </w:rPr>
            </w:pPr>
            <w:r w:rsidRPr="003D2E43">
              <w:rPr>
                <w:b w:val="0"/>
                <w:sz w:val="24"/>
                <w:szCs w:val="24"/>
              </w:rPr>
              <w:t>2 - между соседними участками</w:t>
            </w:r>
          </w:p>
        </w:tc>
      </w:tr>
      <w:tr w:rsidR="003D2E43" w:rsidRPr="003D2E43" w:rsidTr="003D2E43">
        <w:tc>
          <w:tcPr>
            <w:tcW w:w="708" w:type="dxa"/>
          </w:tcPr>
          <w:p w:rsidR="003D2E43" w:rsidRPr="003D2E43" w:rsidRDefault="003D2E43" w:rsidP="003D2E43">
            <w:pPr>
              <w:pStyle w:val="21"/>
              <w:shd w:val="clear" w:color="auto" w:fill="auto"/>
              <w:tabs>
                <w:tab w:val="left" w:pos="1158"/>
              </w:tabs>
              <w:spacing w:line="322" w:lineRule="exact"/>
              <w:ind w:right="20"/>
              <w:jc w:val="both"/>
              <w:rPr>
                <w:sz w:val="24"/>
                <w:szCs w:val="24"/>
                <w:lang w:val="ru-RU"/>
              </w:rPr>
            </w:pPr>
            <w:r w:rsidRPr="003D2E43">
              <w:rPr>
                <w:sz w:val="24"/>
                <w:szCs w:val="24"/>
                <w:lang w:val="ru-RU"/>
              </w:rPr>
              <w:t>9</w:t>
            </w:r>
          </w:p>
        </w:tc>
        <w:tc>
          <w:tcPr>
            <w:tcW w:w="3403" w:type="dxa"/>
          </w:tcPr>
          <w:p w:rsidR="003D2E43" w:rsidRPr="003D2E43" w:rsidRDefault="003D2E43" w:rsidP="003D2E43">
            <w:pPr>
              <w:pStyle w:val="21"/>
              <w:shd w:val="clear" w:color="auto" w:fill="auto"/>
              <w:tabs>
                <w:tab w:val="left" w:pos="1158"/>
              </w:tabs>
              <w:spacing w:line="322" w:lineRule="exact"/>
              <w:ind w:right="20"/>
              <w:jc w:val="both"/>
              <w:rPr>
                <w:sz w:val="24"/>
                <w:szCs w:val="24"/>
              </w:rPr>
            </w:pPr>
            <w:r w:rsidRPr="003D2E43">
              <w:rPr>
                <w:sz w:val="24"/>
                <w:szCs w:val="24"/>
              </w:rPr>
              <w:t>Требования к ограждениям земельных участков</w:t>
            </w:r>
          </w:p>
        </w:tc>
        <w:tc>
          <w:tcPr>
            <w:tcW w:w="5614" w:type="dxa"/>
          </w:tcPr>
          <w:p w:rsidR="003D2E43" w:rsidRPr="003D2E43" w:rsidRDefault="003D2E43" w:rsidP="003D2E43">
            <w:pPr>
              <w:pStyle w:val="11"/>
              <w:shd w:val="clear" w:color="auto" w:fill="auto"/>
              <w:spacing w:line="283" w:lineRule="exact"/>
              <w:ind w:firstLine="0"/>
              <w:jc w:val="left"/>
              <w:rPr>
                <w:b w:val="0"/>
                <w:sz w:val="24"/>
                <w:szCs w:val="24"/>
                <w:lang w:val="ru-RU"/>
              </w:rPr>
            </w:pPr>
            <w:r w:rsidRPr="003D2E43">
              <w:rPr>
                <w:b w:val="0"/>
                <w:sz w:val="24"/>
                <w:szCs w:val="24"/>
              </w:rPr>
              <w:t xml:space="preserve">ограждение земельного участка должно быть </w:t>
            </w:r>
            <w:r w:rsidRPr="00C81365">
              <w:rPr>
                <w:b w:val="0"/>
                <w:sz w:val="24"/>
                <w:szCs w:val="24"/>
              </w:rPr>
              <w:t>выполнено в</w:t>
            </w:r>
            <w:r w:rsidRPr="003D2E43">
              <w:rPr>
                <w:b w:val="0"/>
                <w:sz w:val="24"/>
                <w:szCs w:val="24"/>
              </w:rPr>
              <w:t xml:space="preserve"> «сквозном» или «глухом» исполнении</w:t>
            </w:r>
          </w:p>
        </w:tc>
      </w:tr>
    </w:tbl>
    <w:p w:rsidR="002E2743" w:rsidRDefault="002E2743" w:rsidP="002E2743">
      <w:pPr>
        <w:jc w:val="both"/>
        <w:rPr>
          <w:rFonts w:ascii="Times New Roman" w:eastAsia="HiddenHorzOCR" w:hAnsi="Times New Roman" w:cs="Times New Roman"/>
          <w:sz w:val="28"/>
          <w:szCs w:val="28"/>
          <w:lang w:val="ru-RU"/>
        </w:rPr>
      </w:pPr>
    </w:p>
    <w:p w:rsidR="002E2743" w:rsidRPr="002E2743" w:rsidRDefault="002E2743" w:rsidP="002E2743">
      <w:pPr>
        <w:ind w:firstLine="709"/>
        <w:jc w:val="both"/>
        <w:rPr>
          <w:rFonts w:ascii="Times New Roman" w:hAnsi="Times New Roman" w:cs="Times New Roman"/>
          <w:sz w:val="28"/>
          <w:szCs w:val="28"/>
        </w:rPr>
      </w:pPr>
      <w:r w:rsidRPr="002E2743">
        <w:rPr>
          <w:rFonts w:ascii="Times New Roman" w:hAnsi="Times New Roman" w:cs="Times New Roman"/>
          <w:sz w:val="28"/>
          <w:szCs w:val="28"/>
        </w:rPr>
        <w:t>6. СХ</w:t>
      </w:r>
      <w:proofErr w:type="gramStart"/>
      <w:r w:rsidRPr="002E2743">
        <w:rPr>
          <w:rFonts w:ascii="Times New Roman" w:hAnsi="Times New Roman" w:cs="Times New Roman"/>
          <w:sz w:val="28"/>
          <w:szCs w:val="28"/>
        </w:rPr>
        <w:t>6</w:t>
      </w:r>
      <w:proofErr w:type="gramEnd"/>
      <w:r w:rsidRPr="002E2743">
        <w:rPr>
          <w:rFonts w:ascii="Times New Roman" w:hAnsi="Times New Roman" w:cs="Times New Roman"/>
          <w:sz w:val="28"/>
          <w:szCs w:val="28"/>
        </w:rPr>
        <w:t>. Зона ведения личного подсобного хозяйства предназначена</w:t>
      </w:r>
      <w:r w:rsidRPr="002E2743">
        <w:rPr>
          <w:rFonts w:ascii="Times New Roman" w:hAnsi="Times New Roman" w:cs="Times New Roman"/>
          <w:sz w:val="28"/>
          <w:szCs w:val="28"/>
        </w:rPr>
        <w:br/>
        <w:t>для ведения личного подсобного хозяйства:</w:t>
      </w:r>
    </w:p>
    <w:p w:rsidR="002E2743" w:rsidRPr="002E2743" w:rsidRDefault="002E2743" w:rsidP="002E2743">
      <w:pPr>
        <w:autoSpaceDE w:val="0"/>
        <w:autoSpaceDN w:val="0"/>
        <w:adjustRightInd w:val="0"/>
        <w:ind w:firstLine="709"/>
        <w:jc w:val="both"/>
        <w:rPr>
          <w:rFonts w:ascii="Times New Roman" w:hAnsi="Times New Roman" w:cs="Times New Roman"/>
          <w:sz w:val="28"/>
          <w:szCs w:val="28"/>
        </w:rPr>
      </w:pPr>
      <w:r w:rsidRPr="002E2743">
        <w:rPr>
          <w:rFonts w:ascii="Times New Roman" w:hAnsi="Times New Roman" w:cs="Times New Roman"/>
          <w:sz w:val="28"/>
          <w:szCs w:val="28"/>
        </w:rPr>
        <w:lastRenderedPageBreak/>
        <w:t>1) 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E2743" w:rsidRPr="002E2743" w:rsidRDefault="002E2743" w:rsidP="002E2743">
      <w:pPr>
        <w:widowControl w:val="0"/>
        <w:autoSpaceDE w:val="0"/>
        <w:autoSpaceDN w:val="0"/>
        <w:adjustRightInd w:val="0"/>
        <w:ind w:firstLine="709"/>
        <w:jc w:val="both"/>
        <w:rPr>
          <w:rFonts w:ascii="Times New Roman" w:hAnsi="Times New Roman" w:cs="Times New Roman"/>
          <w:sz w:val="28"/>
          <w:szCs w:val="28"/>
        </w:rPr>
      </w:pPr>
      <w:r w:rsidRPr="002E2743">
        <w:rPr>
          <w:rFonts w:ascii="Times New Roman" w:hAnsi="Times New Roman" w:cs="Times New Roman"/>
          <w:sz w:val="28"/>
          <w:szCs w:val="28"/>
        </w:rPr>
        <w:t>2) 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w:t>
      </w:r>
      <w:proofErr w:type="gramStart"/>
      <w:r w:rsidRPr="002E2743">
        <w:rPr>
          <w:rFonts w:ascii="Times New Roman" w:hAnsi="Times New Roman" w:cs="Times New Roman"/>
          <w:sz w:val="28"/>
          <w:szCs w:val="28"/>
        </w:rPr>
        <w:t>6</w:t>
      </w:r>
      <w:proofErr w:type="gramEnd"/>
      <w:r w:rsidRPr="002E2743">
        <w:rPr>
          <w:rFonts w:ascii="Times New Roman" w:hAnsi="Times New Roman" w:cs="Times New Roman"/>
          <w:sz w:val="28"/>
          <w:szCs w:val="28"/>
        </w:rPr>
        <w:t xml:space="preserve"> представлен в таблице 29.1;</w:t>
      </w:r>
    </w:p>
    <w:p w:rsidR="002E2743" w:rsidRPr="002E2743" w:rsidRDefault="002E2743" w:rsidP="002E2743">
      <w:pPr>
        <w:autoSpaceDE w:val="0"/>
        <w:autoSpaceDN w:val="0"/>
        <w:adjustRightInd w:val="0"/>
        <w:ind w:left="-709" w:firstLine="708"/>
        <w:jc w:val="right"/>
        <w:rPr>
          <w:rFonts w:ascii="Times New Roman" w:hAnsi="Times New Roman" w:cs="Times New Roman"/>
          <w:sz w:val="28"/>
          <w:szCs w:val="28"/>
        </w:rPr>
      </w:pPr>
      <w:r w:rsidRPr="002E2743">
        <w:rPr>
          <w:rFonts w:ascii="Times New Roman" w:hAnsi="Times New Roman" w:cs="Times New Roman"/>
          <w:sz w:val="28"/>
          <w:szCs w:val="28"/>
        </w:rPr>
        <w:t>Таблица 29.1</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62"/>
        <w:gridCol w:w="709"/>
        <w:gridCol w:w="3228"/>
        <w:gridCol w:w="2978"/>
      </w:tblGrid>
      <w:tr w:rsidR="002E2743" w:rsidRPr="00CB4648" w:rsidTr="00C81365">
        <w:trPr>
          <w:trHeight w:val="567"/>
          <w:tblHeader/>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E2743" w:rsidRPr="00CB4648" w:rsidRDefault="002E2743">
            <w:pPr>
              <w:jc w:val="center"/>
              <w:rPr>
                <w:rFonts w:ascii="Times New Roman" w:hAnsi="Times New Roman" w:cs="Times New Roman"/>
              </w:rPr>
            </w:pPr>
            <w:r w:rsidRPr="00CB4648">
              <w:rPr>
                <w:rFonts w:ascii="Times New Roman" w:hAnsi="Times New Roman" w:cs="Times New Roman"/>
              </w:rPr>
              <w:t xml:space="preserve">№ </w:t>
            </w:r>
            <w:proofErr w:type="gramStart"/>
            <w:r w:rsidRPr="00CB4648">
              <w:rPr>
                <w:rFonts w:ascii="Times New Roman" w:hAnsi="Times New Roman" w:cs="Times New Roman"/>
              </w:rPr>
              <w:t>п</w:t>
            </w:r>
            <w:proofErr w:type="gramEnd"/>
            <w:r w:rsidRPr="00CB4648">
              <w:rPr>
                <w:rFonts w:ascii="Times New Roman" w:hAnsi="Times New Roman" w:cs="Times New Roman"/>
              </w:rPr>
              <w:t>/п</w:t>
            </w:r>
          </w:p>
        </w:tc>
        <w:tc>
          <w:tcPr>
            <w:tcW w:w="216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E2743" w:rsidRPr="00CB4648" w:rsidRDefault="002E2743">
            <w:pPr>
              <w:jc w:val="center"/>
              <w:rPr>
                <w:rFonts w:ascii="Times New Roman" w:hAnsi="Times New Roman" w:cs="Times New Roman"/>
              </w:rPr>
            </w:pPr>
            <w:r w:rsidRPr="00CB4648">
              <w:rPr>
                <w:rFonts w:ascii="Times New Roman" w:hAnsi="Times New Roman" w:cs="Times New Roman"/>
              </w:rPr>
              <w:t>Основной вид разрешенного использования земельного участка</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E2743" w:rsidRPr="00CB4648" w:rsidRDefault="002E2743">
            <w:pPr>
              <w:jc w:val="center"/>
              <w:rPr>
                <w:rFonts w:ascii="Times New Roman" w:hAnsi="Times New Roman" w:cs="Times New Roman"/>
              </w:rPr>
            </w:pPr>
            <w:r w:rsidRPr="00CB4648">
              <w:rPr>
                <w:rFonts w:ascii="Times New Roman" w:hAnsi="Times New Roman" w:cs="Times New Roman"/>
              </w:rPr>
              <w:t>Код</w:t>
            </w:r>
          </w:p>
        </w:tc>
        <w:tc>
          <w:tcPr>
            <w:tcW w:w="322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E2743" w:rsidRPr="00CB4648" w:rsidRDefault="002E2743">
            <w:pPr>
              <w:jc w:val="center"/>
              <w:rPr>
                <w:rFonts w:ascii="Times New Roman" w:hAnsi="Times New Roman" w:cs="Times New Roman"/>
              </w:rPr>
            </w:pPr>
            <w:r w:rsidRPr="00CB4648">
              <w:rPr>
                <w:rFonts w:ascii="Times New Roman" w:hAnsi="Times New Roman" w:cs="Times New Roman"/>
              </w:rPr>
              <w:t>Основные виды разрешенного использования объектов капитального строительства</w:t>
            </w:r>
          </w:p>
        </w:tc>
        <w:tc>
          <w:tcPr>
            <w:tcW w:w="2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E2743" w:rsidRPr="00CB4648" w:rsidRDefault="00CB4648">
            <w:pPr>
              <w:jc w:val="center"/>
              <w:rPr>
                <w:rFonts w:ascii="Times New Roman" w:hAnsi="Times New Roman" w:cs="Times New Roman"/>
              </w:rPr>
            </w:pPr>
            <w:r>
              <w:rPr>
                <w:rFonts w:ascii="Times New Roman" w:hAnsi="Times New Roman" w:cs="Times New Roman"/>
              </w:rPr>
              <w:t>Вспомога</w:t>
            </w:r>
            <w:r w:rsidR="002E2743" w:rsidRPr="00CB4648">
              <w:rPr>
                <w:rFonts w:ascii="Times New Roman" w:hAnsi="Times New Roman" w:cs="Times New Roman"/>
              </w:rPr>
              <w:t>тельные виды разрешенного использования</w:t>
            </w:r>
          </w:p>
        </w:tc>
      </w:tr>
      <w:tr w:rsidR="002E2743" w:rsidRPr="00CB4648" w:rsidTr="00C81365">
        <w:trPr>
          <w:trHeight w:val="178"/>
        </w:trPr>
        <w:tc>
          <w:tcPr>
            <w:tcW w:w="568" w:type="dxa"/>
            <w:tcBorders>
              <w:top w:val="single" w:sz="4" w:space="0" w:color="auto"/>
              <w:left w:val="single" w:sz="4" w:space="0" w:color="auto"/>
              <w:bottom w:val="single" w:sz="4" w:space="0" w:color="auto"/>
              <w:right w:val="single" w:sz="4" w:space="0" w:color="auto"/>
            </w:tcBorders>
            <w:vAlign w:val="center"/>
            <w:hideMark/>
          </w:tcPr>
          <w:p w:rsidR="002E2743" w:rsidRPr="00CB4648" w:rsidRDefault="002E2743">
            <w:pPr>
              <w:jc w:val="center"/>
              <w:rPr>
                <w:rFonts w:ascii="Times New Roman" w:hAnsi="Times New Roman" w:cs="Times New Roman"/>
              </w:rPr>
            </w:pPr>
            <w:r w:rsidRPr="00CB4648">
              <w:rPr>
                <w:rFonts w:ascii="Times New Roman" w:hAnsi="Times New Roman" w:cs="Times New Roman"/>
              </w:rPr>
              <w:t>1</w:t>
            </w:r>
          </w:p>
        </w:tc>
        <w:tc>
          <w:tcPr>
            <w:tcW w:w="2162" w:type="dxa"/>
            <w:tcBorders>
              <w:top w:val="single" w:sz="4" w:space="0" w:color="auto"/>
              <w:left w:val="single" w:sz="4" w:space="0" w:color="auto"/>
              <w:bottom w:val="single" w:sz="4" w:space="0" w:color="auto"/>
              <w:right w:val="single" w:sz="4" w:space="0" w:color="auto"/>
            </w:tcBorders>
            <w:noWrap/>
            <w:vAlign w:val="center"/>
            <w:hideMark/>
          </w:tcPr>
          <w:p w:rsidR="002E2743" w:rsidRPr="00CB4648" w:rsidRDefault="002E2743">
            <w:pPr>
              <w:autoSpaceDE w:val="0"/>
              <w:autoSpaceDN w:val="0"/>
              <w:adjustRightInd w:val="0"/>
              <w:rPr>
                <w:rFonts w:ascii="Times New Roman" w:hAnsi="Times New Roman" w:cs="Times New Roman"/>
              </w:rPr>
            </w:pPr>
            <w:r w:rsidRPr="00CB4648">
              <w:rPr>
                <w:rFonts w:ascii="Times New Roman" w:hAnsi="Times New Roman" w:cs="Times New Roman"/>
              </w:rPr>
              <w:t xml:space="preserve">Для ведения личного подсобного хозяйства </w:t>
            </w:r>
          </w:p>
        </w:tc>
        <w:tc>
          <w:tcPr>
            <w:tcW w:w="709" w:type="dxa"/>
            <w:tcBorders>
              <w:top w:val="single" w:sz="4" w:space="0" w:color="auto"/>
              <w:left w:val="single" w:sz="4" w:space="0" w:color="auto"/>
              <w:bottom w:val="single" w:sz="4" w:space="0" w:color="auto"/>
              <w:right w:val="single" w:sz="4" w:space="0" w:color="auto"/>
            </w:tcBorders>
            <w:vAlign w:val="center"/>
            <w:hideMark/>
          </w:tcPr>
          <w:p w:rsidR="002E2743" w:rsidRPr="00CB4648" w:rsidRDefault="002E2743">
            <w:pPr>
              <w:jc w:val="center"/>
              <w:rPr>
                <w:rFonts w:ascii="Times New Roman" w:hAnsi="Times New Roman" w:cs="Times New Roman"/>
              </w:rPr>
            </w:pPr>
            <w:r w:rsidRPr="00CB4648">
              <w:rPr>
                <w:rFonts w:ascii="Times New Roman" w:hAnsi="Times New Roman" w:cs="Times New Roman"/>
              </w:rPr>
              <w:t>2.2</w:t>
            </w:r>
          </w:p>
        </w:tc>
        <w:tc>
          <w:tcPr>
            <w:tcW w:w="3228" w:type="dxa"/>
            <w:tcBorders>
              <w:top w:val="single" w:sz="4" w:space="0" w:color="auto"/>
              <w:left w:val="single" w:sz="4" w:space="0" w:color="auto"/>
              <w:bottom w:val="single" w:sz="4" w:space="0" w:color="auto"/>
              <w:right w:val="single" w:sz="4" w:space="0" w:color="auto"/>
            </w:tcBorders>
            <w:noWrap/>
          </w:tcPr>
          <w:p w:rsidR="002E2743" w:rsidRPr="00CB4648" w:rsidRDefault="002E2743">
            <w:pPr>
              <w:rPr>
                <w:rFonts w:ascii="Times New Roman" w:hAnsi="Times New Roman" w:cs="Times New Roman"/>
              </w:rPr>
            </w:pPr>
          </w:p>
          <w:p w:rsidR="002E2743" w:rsidRPr="00CB4648" w:rsidRDefault="002E2743">
            <w:pPr>
              <w:rPr>
                <w:rFonts w:ascii="Times New Roman" w:hAnsi="Times New Roman" w:cs="Times New Roman"/>
              </w:rPr>
            </w:pPr>
          </w:p>
          <w:p w:rsidR="002E2743" w:rsidRPr="00CB4648" w:rsidRDefault="002E2743">
            <w:pPr>
              <w:rPr>
                <w:rFonts w:ascii="Times New Roman" w:hAnsi="Times New Roman" w:cs="Times New Roman"/>
              </w:rPr>
            </w:pPr>
          </w:p>
          <w:p w:rsidR="002E2743" w:rsidRPr="00CB4648" w:rsidRDefault="002E2743">
            <w:pPr>
              <w:rPr>
                <w:rFonts w:ascii="Times New Roman" w:hAnsi="Times New Roman" w:cs="Times New Roman"/>
              </w:rPr>
            </w:pPr>
          </w:p>
          <w:p w:rsidR="002E2743" w:rsidRPr="00CB4648" w:rsidRDefault="002E2743">
            <w:pPr>
              <w:rPr>
                <w:rFonts w:ascii="Times New Roman" w:hAnsi="Times New Roman" w:cs="Times New Roman"/>
              </w:rPr>
            </w:pPr>
          </w:p>
          <w:p w:rsidR="002E2743" w:rsidRPr="00CB4648" w:rsidRDefault="002E2743">
            <w:pPr>
              <w:rPr>
                <w:rFonts w:ascii="Times New Roman" w:hAnsi="Times New Roman" w:cs="Times New Roman"/>
              </w:rPr>
            </w:pPr>
          </w:p>
          <w:p w:rsidR="002E2743" w:rsidRPr="00CB4648" w:rsidRDefault="002E2743">
            <w:pPr>
              <w:rPr>
                <w:rFonts w:ascii="Times New Roman" w:hAnsi="Times New Roman" w:cs="Times New Roman"/>
              </w:rPr>
            </w:pPr>
          </w:p>
          <w:p w:rsidR="002E2743" w:rsidRPr="00CB4648" w:rsidRDefault="002E2743">
            <w:pPr>
              <w:rPr>
                <w:rFonts w:ascii="Times New Roman" w:hAnsi="Times New Roman" w:cs="Times New Roman"/>
              </w:rPr>
            </w:pPr>
          </w:p>
          <w:p w:rsidR="002E2743" w:rsidRPr="00CB4648" w:rsidRDefault="002E2743">
            <w:pPr>
              <w:rPr>
                <w:rFonts w:ascii="Times New Roman" w:hAnsi="Times New Roman" w:cs="Times New Roman"/>
              </w:rPr>
            </w:pPr>
            <w:r w:rsidRPr="00CB4648">
              <w:rPr>
                <w:rFonts w:ascii="Times New Roman" w:hAnsi="Times New Roman" w:cs="Times New Roman"/>
              </w:rPr>
              <w:t>Размещение жилого дома, не предназначенного для раздела на квартиры</w:t>
            </w:r>
          </w:p>
        </w:tc>
        <w:tc>
          <w:tcPr>
            <w:tcW w:w="2978" w:type="dxa"/>
            <w:tcBorders>
              <w:top w:val="single" w:sz="4" w:space="0" w:color="auto"/>
              <w:left w:val="single" w:sz="4" w:space="0" w:color="auto"/>
              <w:bottom w:val="single" w:sz="4" w:space="0" w:color="auto"/>
              <w:right w:val="single" w:sz="4" w:space="0" w:color="auto"/>
            </w:tcBorders>
            <w:hideMark/>
          </w:tcPr>
          <w:p w:rsidR="002E2743" w:rsidRPr="00CB4648" w:rsidRDefault="002E2743">
            <w:pPr>
              <w:rPr>
                <w:rFonts w:ascii="Times New Roman" w:hAnsi="Times New Roman" w:cs="Times New Roman"/>
              </w:rPr>
            </w:pPr>
            <w:r w:rsidRPr="00CB4648">
              <w:rPr>
                <w:rFonts w:ascii="Times New Roman" w:hAnsi="Times New Roman" w:cs="Times New Roman"/>
              </w:rPr>
              <w:t>Выращивание плодовых, ягодных, овощных, бахчевых или иных декоративных или сельскохозяйственных культур; размещение индивидуальных гаражей (не более чем на 2 легковых автомобиля) и иных вспомогательных сооружений (баня, теплицы, хозяйственные постройки); содержание сельскохозяйственных животных (при условии соблюдения требований санитарно-эпидемиологического законодательства Российской Федерации)</w:t>
            </w:r>
          </w:p>
        </w:tc>
      </w:tr>
    </w:tbl>
    <w:p w:rsidR="002E2743" w:rsidRPr="002E2743" w:rsidRDefault="002E2743" w:rsidP="002E2743">
      <w:pPr>
        <w:widowControl w:val="0"/>
        <w:shd w:val="clear" w:color="auto" w:fill="FFFFFF"/>
        <w:tabs>
          <w:tab w:val="left" w:pos="1134"/>
        </w:tabs>
        <w:suppressAutoHyphens/>
        <w:autoSpaceDN w:val="0"/>
        <w:ind w:firstLine="708"/>
        <w:jc w:val="both"/>
        <w:textAlignment w:val="baseline"/>
        <w:rPr>
          <w:rFonts w:ascii="Times New Roman" w:hAnsi="Times New Roman" w:cs="Times New Roman"/>
          <w:sz w:val="28"/>
          <w:szCs w:val="28"/>
        </w:rPr>
      </w:pPr>
    </w:p>
    <w:p w:rsidR="002E2743" w:rsidRPr="002E2743" w:rsidRDefault="002E2743" w:rsidP="002E2743">
      <w:pPr>
        <w:pStyle w:val="af3"/>
        <w:spacing w:line="228" w:lineRule="auto"/>
        <w:ind w:firstLine="708"/>
        <w:jc w:val="both"/>
        <w:rPr>
          <w:rFonts w:ascii="Times New Roman" w:hAnsi="Times New Roman"/>
          <w:sz w:val="28"/>
          <w:szCs w:val="28"/>
          <w:lang w:eastAsia="ar-SA"/>
        </w:rPr>
      </w:pPr>
      <w:r w:rsidRPr="002E2743">
        <w:rPr>
          <w:rFonts w:ascii="Times New Roman" w:hAnsi="Times New Roman"/>
          <w:sz w:val="28"/>
          <w:szCs w:val="28"/>
          <w:lang w:eastAsia="ar-SA"/>
        </w:rPr>
        <w:t xml:space="preserve">3) 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w:t>
      </w:r>
      <w:r w:rsidRPr="002E2743">
        <w:rPr>
          <w:rFonts w:ascii="Times New Roman" w:hAnsi="Times New Roman"/>
          <w:sz w:val="28"/>
          <w:szCs w:val="28"/>
        </w:rPr>
        <w:t>СХ</w:t>
      </w:r>
      <w:proofErr w:type="gramStart"/>
      <w:r w:rsidRPr="002E2743">
        <w:rPr>
          <w:rFonts w:ascii="Times New Roman" w:hAnsi="Times New Roman"/>
          <w:sz w:val="28"/>
          <w:szCs w:val="28"/>
        </w:rPr>
        <w:t>6</w:t>
      </w:r>
      <w:proofErr w:type="gramEnd"/>
      <w:r w:rsidRPr="002E2743">
        <w:rPr>
          <w:rFonts w:ascii="Times New Roman" w:hAnsi="Times New Roman"/>
          <w:sz w:val="28"/>
          <w:szCs w:val="28"/>
          <w:lang w:eastAsia="ar-SA"/>
        </w:rPr>
        <w:t xml:space="preserve"> представлен в таблице 29.2;</w:t>
      </w:r>
    </w:p>
    <w:p w:rsidR="002E2743" w:rsidRPr="002E2743" w:rsidRDefault="002E2743" w:rsidP="002E2743">
      <w:pPr>
        <w:widowControl w:val="0"/>
        <w:shd w:val="clear" w:color="auto" w:fill="FFFFFF"/>
        <w:tabs>
          <w:tab w:val="left" w:pos="1134"/>
        </w:tabs>
        <w:suppressAutoHyphens/>
        <w:autoSpaceDN w:val="0"/>
        <w:ind w:firstLine="708"/>
        <w:jc w:val="right"/>
        <w:textAlignment w:val="baseline"/>
        <w:rPr>
          <w:rFonts w:ascii="Times New Roman" w:hAnsi="Times New Roman" w:cs="Times New Roman"/>
          <w:sz w:val="28"/>
          <w:szCs w:val="28"/>
        </w:rPr>
      </w:pPr>
      <w:r w:rsidRPr="002E2743">
        <w:rPr>
          <w:rFonts w:ascii="Times New Roman" w:hAnsi="Times New Roman" w:cs="Times New Roman"/>
          <w:sz w:val="28"/>
          <w:szCs w:val="28"/>
          <w:lang w:eastAsia="ar-SA"/>
        </w:rPr>
        <w:t>Таблица 29.2</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709"/>
        <w:gridCol w:w="4536"/>
        <w:gridCol w:w="1848"/>
      </w:tblGrid>
      <w:tr w:rsidR="00C81365" w:rsidRPr="00C81365" w:rsidTr="00C81365">
        <w:trPr>
          <w:trHeight w:val="360"/>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t xml:space="preserve">№ </w:t>
            </w:r>
            <w:proofErr w:type="gramStart"/>
            <w:r w:rsidRPr="00C81365">
              <w:rPr>
                <w:rFonts w:ascii="Times New Roman" w:hAnsi="Times New Roman" w:cs="Times New Roman"/>
              </w:rPr>
              <w:t>п</w:t>
            </w:r>
            <w:proofErr w:type="gramEnd"/>
            <w:r w:rsidRPr="00C81365">
              <w:rPr>
                <w:rFonts w:ascii="Times New Roman" w:hAnsi="Times New Roman" w:cs="Times New Roman"/>
              </w:rPr>
              <w:t>/п</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t>Условно разрешенный вид использования земельного участка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t>Код</w:t>
            </w:r>
          </w:p>
        </w:tc>
        <w:tc>
          <w:tcPr>
            <w:tcW w:w="4536" w:type="dxa"/>
            <w:tcBorders>
              <w:top w:val="single" w:sz="4" w:space="0" w:color="auto"/>
              <w:left w:val="single" w:sz="4" w:space="0" w:color="auto"/>
              <w:bottom w:val="single" w:sz="4" w:space="0" w:color="auto"/>
              <w:right w:val="single" w:sz="4" w:space="0" w:color="auto"/>
            </w:tcBorders>
            <w:noWrap/>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t>Условно разрешенный вид использования объектов капитального строительства</w:t>
            </w:r>
          </w:p>
        </w:tc>
        <w:tc>
          <w:tcPr>
            <w:tcW w:w="1848" w:type="dxa"/>
            <w:tcBorders>
              <w:top w:val="single" w:sz="4" w:space="0" w:color="auto"/>
              <w:left w:val="single" w:sz="4" w:space="0" w:color="auto"/>
              <w:bottom w:val="single" w:sz="4" w:space="0" w:color="auto"/>
              <w:right w:val="single" w:sz="4" w:space="0" w:color="auto"/>
            </w:tcBorders>
            <w:vAlign w:val="center"/>
            <w:hideMark/>
          </w:tcPr>
          <w:p w:rsidR="002E2743" w:rsidRPr="00C81365" w:rsidRDefault="00C81365" w:rsidP="00C81365">
            <w:pPr>
              <w:ind w:left="-108" w:right="-102"/>
              <w:jc w:val="center"/>
              <w:rPr>
                <w:rFonts w:ascii="Times New Roman" w:hAnsi="Times New Roman" w:cs="Times New Roman"/>
              </w:rPr>
            </w:pPr>
            <w:r>
              <w:rPr>
                <w:rFonts w:ascii="Times New Roman" w:hAnsi="Times New Roman" w:cs="Times New Roman"/>
              </w:rPr>
              <w:t>Вспомога</w:t>
            </w:r>
            <w:r w:rsidR="002E2743" w:rsidRPr="00C81365">
              <w:rPr>
                <w:rFonts w:ascii="Times New Roman" w:hAnsi="Times New Roman" w:cs="Times New Roman"/>
              </w:rPr>
              <w:t>тельные виды разрешенного использования</w:t>
            </w:r>
          </w:p>
        </w:tc>
      </w:tr>
      <w:tr w:rsidR="00C81365" w:rsidRPr="00C81365" w:rsidTr="00C81365">
        <w:trPr>
          <w:trHeight w:val="331"/>
        </w:trPr>
        <w:tc>
          <w:tcPr>
            <w:tcW w:w="568" w:type="dxa"/>
            <w:tcBorders>
              <w:top w:val="single" w:sz="4" w:space="0" w:color="auto"/>
              <w:left w:val="single" w:sz="4" w:space="0" w:color="auto"/>
              <w:bottom w:val="single" w:sz="4" w:space="0" w:color="auto"/>
              <w:right w:val="single" w:sz="4" w:space="0" w:color="auto"/>
            </w:tcBorders>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t>1</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E2743" w:rsidRPr="00C81365" w:rsidRDefault="002E2743">
            <w:pPr>
              <w:autoSpaceDE w:val="0"/>
              <w:autoSpaceDN w:val="0"/>
              <w:adjustRightInd w:val="0"/>
              <w:rPr>
                <w:rFonts w:ascii="Times New Roman" w:hAnsi="Times New Roman" w:cs="Times New Roman"/>
              </w:rPr>
            </w:pPr>
            <w:r w:rsidRPr="00C81365">
              <w:rPr>
                <w:rFonts w:ascii="Times New Roman" w:hAnsi="Times New Roman" w:cs="Times New Roman"/>
              </w:rPr>
              <w:t>Туристическое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t>5.2.1</w:t>
            </w:r>
          </w:p>
        </w:tc>
        <w:tc>
          <w:tcPr>
            <w:tcW w:w="4536" w:type="dxa"/>
            <w:tcBorders>
              <w:top w:val="single" w:sz="4" w:space="0" w:color="auto"/>
              <w:left w:val="single" w:sz="4" w:space="0" w:color="auto"/>
              <w:bottom w:val="single" w:sz="4" w:space="0" w:color="auto"/>
              <w:right w:val="single" w:sz="4" w:space="0" w:color="auto"/>
            </w:tcBorders>
            <w:noWrap/>
            <w:hideMark/>
          </w:tcPr>
          <w:p w:rsidR="002E2743" w:rsidRPr="00C81365" w:rsidRDefault="002E2743">
            <w:pPr>
              <w:autoSpaceDE w:val="0"/>
              <w:autoSpaceDN w:val="0"/>
              <w:adjustRightInd w:val="0"/>
              <w:jc w:val="both"/>
              <w:rPr>
                <w:rFonts w:ascii="Times New Roman" w:hAnsi="Times New Roman" w:cs="Times New Roman"/>
              </w:rPr>
            </w:pPr>
            <w:r w:rsidRPr="00C81365">
              <w:rPr>
                <w:rFonts w:ascii="Times New Roman" w:hAnsi="Times New Roman" w:cs="Times New Roman"/>
              </w:rPr>
              <w:t>Размещение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48" w:type="dxa"/>
            <w:tcBorders>
              <w:top w:val="single" w:sz="4" w:space="0" w:color="auto"/>
              <w:left w:val="single" w:sz="4" w:space="0" w:color="auto"/>
              <w:bottom w:val="single" w:sz="4" w:space="0" w:color="auto"/>
              <w:right w:val="single" w:sz="4" w:space="0" w:color="auto"/>
            </w:tcBorders>
          </w:tcPr>
          <w:p w:rsidR="002E2743" w:rsidRPr="00C81365" w:rsidRDefault="002E2743">
            <w:pPr>
              <w:rPr>
                <w:rFonts w:ascii="Times New Roman" w:hAnsi="Times New Roman" w:cs="Times New Roman"/>
              </w:rPr>
            </w:pPr>
            <w:r w:rsidRPr="00C81365">
              <w:rPr>
                <w:rFonts w:ascii="Times New Roman" w:hAnsi="Times New Roman" w:cs="Times New Roman"/>
              </w:rPr>
              <w:t>Объектные автостоянки для легковых автомобилей</w:t>
            </w:r>
          </w:p>
        </w:tc>
      </w:tr>
      <w:tr w:rsidR="00C81365" w:rsidRPr="00C81365" w:rsidTr="00C81365">
        <w:trPr>
          <w:trHeight w:val="421"/>
        </w:trPr>
        <w:tc>
          <w:tcPr>
            <w:tcW w:w="568" w:type="dxa"/>
            <w:tcBorders>
              <w:top w:val="single" w:sz="4" w:space="0" w:color="auto"/>
              <w:left w:val="single" w:sz="4" w:space="0" w:color="auto"/>
              <w:bottom w:val="single" w:sz="4" w:space="0" w:color="auto"/>
              <w:right w:val="single" w:sz="4" w:space="0" w:color="auto"/>
            </w:tcBorders>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lastRenderedPageBreak/>
              <w:t>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t>3.1</w:t>
            </w:r>
          </w:p>
        </w:tc>
        <w:tc>
          <w:tcPr>
            <w:tcW w:w="4536" w:type="dxa"/>
            <w:tcBorders>
              <w:top w:val="single" w:sz="4" w:space="0" w:color="auto"/>
              <w:left w:val="single" w:sz="4" w:space="0" w:color="auto"/>
              <w:bottom w:val="single" w:sz="4" w:space="0" w:color="auto"/>
              <w:right w:val="single" w:sz="4" w:space="0" w:color="auto"/>
            </w:tcBorders>
            <w:noWrap/>
            <w:hideMark/>
          </w:tcPr>
          <w:p w:rsidR="002E2743" w:rsidRPr="00C81365" w:rsidRDefault="002E2743">
            <w:pPr>
              <w:rPr>
                <w:rFonts w:ascii="Times New Roman" w:hAnsi="Times New Roman" w:cs="Times New Roman"/>
              </w:rPr>
            </w:pPr>
            <w:proofErr w:type="gramStart"/>
            <w:r w:rsidRPr="00C81365">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очистки и уборки объектов недвижимости (котельных, водозаборов, очистных сооружений, насосных станций, линий электропередачи, трансформаторных подстанций, газопроводов, линий связи, телефонных станций, канализаций)</w:t>
            </w:r>
            <w:proofErr w:type="gramEnd"/>
          </w:p>
        </w:tc>
        <w:tc>
          <w:tcPr>
            <w:tcW w:w="1848" w:type="dxa"/>
            <w:tcBorders>
              <w:top w:val="single" w:sz="4" w:space="0" w:color="auto"/>
              <w:left w:val="single" w:sz="4" w:space="0" w:color="auto"/>
              <w:bottom w:val="single" w:sz="4" w:space="0" w:color="auto"/>
              <w:right w:val="single" w:sz="4" w:space="0" w:color="auto"/>
            </w:tcBorders>
          </w:tcPr>
          <w:p w:rsidR="002E2743" w:rsidRPr="00C81365" w:rsidRDefault="002E2743" w:rsidP="00C81365">
            <w:pPr>
              <w:rPr>
                <w:rFonts w:ascii="Times New Roman" w:hAnsi="Times New Roman" w:cs="Times New Roman"/>
              </w:rPr>
            </w:pPr>
            <w:r w:rsidRPr="00C81365">
              <w:rPr>
                <w:rFonts w:ascii="Times New Roman" w:hAnsi="Times New Roman" w:cs="Times New Roman"/>
              </w:rPr>
              <w:t>Объектные автостоянки для легковых автомобилей</w:t>
            </w:r>
          </w:p>
        </w:tc>
      </w:tr>
    </w:tbl>
    <w:p w:rsidR="002E2743" w:rsidRPr="002E2743" w:rsidRDefault="002E2743" w:rsidP="002E2743">
      <w:pPr>
        <w:widowControl w:val="0"/>
        <w:shd w:val="clear" w:color="auto" w:fill="FFFFFF"/>
        <w:tabs>
          <w:tab w:val="left" w:pos="1134"/>
        </w:tabs>
        <w:suppressAutoHyphens/>
        <w:autoSpaceDN w:val="0"/>
        <w:ind w:firstLine="708"/>
        <w:jc w:val="both"/>
        <w:textAlignment w:val="baseline"/>
        <w:rPr>
          <w:rFonts w:ascii="Times New Roman" w:hAnsi="Times New Roman" w:cs="Times New Roman"/>
          <w:sz w:val="28"/>
          <w:szCs w:val="28"/>
        </w:rPr>
      </w:pPr>
    </w:p>
    <w:p w:rsidR="002E2743" w:rsidRPr="002E2743" w:rsidRDefault="002E2743" w:rsidP="002E2743">
      <w:pPr>
        <w:pStyle w:val="af3"/>
        <w:ind w:firstLine="708"/>
        <w:jc w:val="both"/>
        <w:rPr>
          <w:rFonts w:ascii="Times New Roman" w:hAnsi="Times New Roman"/>
          <w:sz w:val="28"/>
          <w:szCs w:val="28"/>
        </w:rPr>
      </w:pPr>
      <w:r w:rsidRPr="002E2743">
        <w:rPr>
          <w:rFonts w:ascii="Times New Roman" w:hAnsi="Times New Roman"/>
          <w:sz w:val="28"/>
          <w:szCs w:val="28"/>
        </w:rPr>
        <w:t>4) предельные размеры земельных участков, предельные параметры разрешенного строительства, реконструкции объектов капитального строительства зоны СХ</w:t>
      </w:r>
      <w:proofErr w:type="gramStart"/>
      <w:r w:rsidRPr="002E2743">
        <w:rPr>
          <w:rFonts w:ascii="Times New Roman" w:hAnsi="Times New Roman"/>
          <w:sz w:val="28"/>
          <w:szCs w:val="28"/>
        </w:rPr>
        <w:t>6</w:t>
      </w:r>
      <w:proofErr w:type="gramEnd"/>
      <w:r w:rsidRPr="002E2743">
        <w:rPr>
          <w:rFonts w:ascii="Times New Roman" w:hAnsi="Times New Roman"/>
          <w:sz w:val="28"/>
          <w:szCs w:val="28"/>
        </w:rPr>
        <w:t>, представлены в таблице 29.3.</w:t>
      </w:r>
    </w:p>
    <w:p w:rsidR="002E2743" w:rsidRPr="002E2743" w:rsidRDefault="002E2743" w:rsidP="002E2743">
      <w:pPr>
        <w:pStyle w:val="32"/>
        <w:spacing w:after="0" w:line="240" w:lineRule="auto"/>
        <w:ind w:firstLine="709"/>
        <w:jc w:val="right"/>
        <w:rPr>
          <w:rFonts w:ascii="Times New Roman" w:hAnsi="Times New Roman"/>
          <w:sz w:val="28"/>
          <w:szCs w:val="28"/>
          <w:lang w:val="ru-RU"/>
        </w:rPr>
      </w:pPr>
      <w:r w:rsidRPr="002E2743">
        <w:rPr>
          <w:rFonts w:ascii="Times New Roman" w:hAnsi="Times New Roman"/>
          <w:sz w:val="28"/>
          <w:szCs w:val="28"/>
        </w:rPr>
        <w:t>Таблица</w:t>
      </w:r>
      <w:r w:rsidRPr="002E2743">
        <w:rPr>
          <w:rFonts w:ascii="Times New Roman" w:hAnsi="Times New Roman"/>
          <w:sz w:val="28"/>
          <w:szCs w:val="28"/>
          <w:lang w:val="ru-RU"/>
        </w:rPr>
        <w:t xml:space="preserve"> 29.3</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3268"/>
        <w:gridCol w:w="5831"/>
      </w:tblGrid>
      <w:tr w:rsidR="002E2743" w:rsidRPr="00C81365" w:rsidTr="00C81365">
        <w:trPr>
          <w:trHeight w:val="273"/>
          <w:tblHeader/>
        </w:trPr>
        <w:tc>
          <w:tcPr>
            <w:tcW w:w="540"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autoSpaceDE w:val="0"/>
              <w:autoSpaceDN w:val="0"/>
              <w:adjustRightInd w:val="0"/>
              <w:jc w:val="center"/>
              <w:rPr>
                <w:rFonts w:ascii="Times New Roman" w:hAnsi="Times New Roman" w:cs="Times New Roman"/>
              </w:rPr>
            </w:pPr>
            <w:r w:rsidRPr="00C81365">
              <w:rPr>
                <w:rFonts w:ascii="Times New Roman" w:hAnsi="Times New Roman" w:cs="Times New Roman"/>
              </w:rPr>
              <w:t xml:space="preserve">№ </w:t>
            </w:r>
            <w:proofErr w:type="gramStart"/>
            <w:r w:rsidRPr="00C81365">
              <w:rPr>
                <w:rFonts w:ascii="Times New Roman" w:hAnsi="Times New Roman" w:cs="Times New Roman"/>
              </w:rPr>
              <w:t>п</w:t>
            </w:r>
            <w:proofErr w:type="gramEnd"/>
            <w:r w:rsidRPr="00C81365">
              <w:rPr>
                <w:rFonts w:ascii="Times New Roman" w:hAnsi="Times New Roman" w:cs="Times New Roman"/>
              </w:rPr>
              <w:t>/п</w:t>
            </w:r>
          </w:p>
        </w:tc>
        <w:tc>
          <w:tcPr>
            <w:tcW w:w="3268"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autoSpaceDE w:val="0"/>
              <w:autoSpaceDN w:val="0"/>
              <w:adjustRightInd w:val="0"/>
              <w:jc w:val="center"/>
              <w:rPr>
                <w:rFonts w:ascii="Times New Roman" w:hAnsi="Times New Roman" w:cs="Times New Roman"/>
              </w:rPr>
            </w:pPr>
            <w:r w:rsidRPr="00C81365">
              <w:rPr>
                <w:rFonts w:ascii="Times New Roman" w:hAnsi="Times New Roman" w:cs="Times New Roman"/>
              </w:rPr>
              <w:t>Предельный параметр</w:t>
            </w:r>
          </w:p>
        </w:tc>
        <w:tc>
          <w:tcPr>
            <w:tcW w:w="5831" w:type="dxa"/>
            <w:tcBorders>
              <w:top w:val="single" w:sz="4" w:space="0" w:color="000000"/>
              <w:left w:val="single" w:sz="4" w:space="0" w:color="000000"/>
              <w:bottom w:val="single" w:sz="4" w:space="0" w:color="auto"/>
              <w:right w:val="single" w:sz="4" w:space="0" w:color="000000"/>
            </w:tcBorders>
            <w:vAlign w:val="center"/>
            <w:hideMark/>
          </w:tcPr>
          <w:p w:rsidR="002E2743" w:rsidRPr="00C81365" w:rsidRDefault="002E2743">
            <w:pPr>
              <w:tabs>
                <w:tab w:val="left" w:pos="4631"/>
              </w:tabs>
              <w:jc w:val="center"/>
              <w:rPr>
                <w:rFonts w:ascii="Times New Roman" w:hAnsi="Times New Roman" w:cs="Times New Roman"/>
              </w:rPr>
            </w:pPr>
            <w:r w:rsidRPr="00C81365">
              <w:rPr>
                <w:rFonts w:ascii="Times New Roman" w:hAnsi="Times New Roman" w:cs="Times New Roman"/>
              </w:rPr>
              <w:t>Описание параметра</w:t>
            </w:r>
          </w:p>
        </w:tc>
      </w:tr>
      <w:tr w:rsidR="002E2743" w:rsidRPr="00C81365" w:rsidTr="00C81365">
        <w:trPr>
          <w:trHeight w:val="84"/>
        </w:trPr>
        <w:tc>
          <w:tcPr>
            <w:tcW w:w="540" w:type="dxa"/>
            <w:vMerge w:val="restart"/>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autoSpaceDE w:val="0"/>
              <w:autoSpaceDN w:val="0"/>
              <w:adjustRightInd w:val="0"/>
              <w:jc w:val="center"/>
              <w:rPr>
                <w:rFonts w:ascii="Times New Roman" w:hAnsi="Times New Roman" w:cs="Times New Roman"/>
              </w:rPr>
            </w:pPr>
            <w:r w:rsidRPr="00C81365">
              <w:rPr>
                <w:rFonts w:ascii="Times New Roman" w:hAnsi="Times New Roman" w:cs="Times New Roman"/>
              </w:rPr>
              <w:t>1</w:t>
            </w:r>
          </w:p>
        </w:tc>
        <w:tc>
          <w:tcPr>
            <w:tcW w:w="3268" w:type="dxa"/>
            <w:vMerge w:val="restart"/>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autoSpaceDE w:val="0"/>
              <w:autoSpaceDN w:val="0"/>
              <w:adjustRightInd w:val="0"/>
              <w:rPr>
                <w:rFonts w:ascii="Times New Roman" w:hAnsi="Times New Roman" w:cs="Times New Roman"/>
              </w:rPr>
            </w:pPr>
            <w:r w:rsidRPr="00C81365">
              <w:rPr>
                <w:rFonts w:ascii="Times New Roman" w:hAnsi="Times New Roman" w:cs="Times New Roman"/>
              </w:rPr>
              <w:t>Минимальная площадь земельного участка (кв. м)</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1000 - для ведения личного подсобного хозяйства</w:t>
            </w:r>
          </w:p>
        </w:tc>
      </w:tr>
      <w:tr w:rsidR="002E2743" w:rsidRPr="00C81365" w:rsidTr="00C81365">
        <w:trPr>
          <w:trHeight w:val="54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p>
        </w:tc>
        <w:tc>
          <w:tcPr>
            <w:tcW w:w="3268" w:type="dxa"/>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p>
        </w:tc>
        <w:tc>
          <w:tcPr>
            <w:tcW w:w="5831" w:type="dxa"/>
            <w:tcBorders>
              <w:top w:val="single" w:sz="4" w:space="0" w:color="auto"/>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5 - для коммунального обслуживания (котельные, КНС, АТС, КТП, ЗТП, ШРП, ГРП, ТП) и антенн сотовой связи</w:t>
            </w:r>
          </w:p>
        </w:tc>
      </w:tr>
      <w:tr w:rsidR="002E2743" w:rsidRPr="00C81365" w:rsidTr="00C81365">
        <w:trPr>
          <w:trHeight w:val="25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p>
        </w:tc>
        <w:tc>
          <w:tcPr>
            <w:tcW w:w="3268" w:type="dxa"/>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p>
        </w:tc>
        <w:tc>
          <w:tcPr>
            <w:tcW w:w="5831" w:type="dxa"/>
            <w:tcBorders>
              <w:top w:val="single" w:sz="4" w:space="0" w:color="auto"/>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200 - для прочих объектов</w:t>
            </w:r>
          </w:p>
        </w:tc>
      </w:tr>
      <w:tr w:rsidR="002E2743" w:rsidRPr="00C81365" w:rsidTr="00C81365">
        <w:trPr>
          <w:trHeight w:val="277"/>
        </w:trPr>
        <w:tc>
          <w:tcPr>
            <w:tcW w:w="540" w:type="dxa"/>
            <w:vMerge w:val="restart"/>
            <w:tcBorders>
              <w:top w:val="single" w:sz="4" w:space="0" w:color="000000"/>
              <w:left w:val="single" w:sz="4" w:space="0" w:color="000000"/>
              <w:bottom w:val="single" w:sz="4" w:space="0" w:color="auto"/>
              <w:right w:val="single" w:sz="4" w:space="0" w:color="000000"/>
            </w:tcBorders>
            <w:vAlign w:val="center"/>
            <w:hideMark/>
          </w:tcPr>
          <w:p w:rsidR="002E2743" w:rsidRPr="00C81365" w:rsidRDefault="002E2743">
            <w:pPr>
              <w:autoSpaceDE w:val="0"/>
              <w:autoSpaceDN w:val="0"/>
              <w:adjustRightInd w:val="0"/>
              <w:jc w:val="center"/>
              <w:rPr>
                <w:rFonts w:ascii="Times New Roman" w:hAnsi="Times New Roman" w:cs="Times New Roman"/>
              </w:rPr>
            </w:pPr>
            <w:r w:rsidRPr="00C81365">
              <w:rPr>
                <w:rFonts w:ascii="Times New Roman" w:hAnsi="Times New Roman" w:cs="Times New Roman"/>
              </w:rPr>
              <w:t>2</w:t>
            </w:r>
          </w:p>
        </w:tc>
        <w:tc>
          <w:tcPr>
            <w:tcW w:w="3268" w:type="dxa"/>
            <w:vMerge w:val="restart"/>
            <w:tcBorders>
              <w:top w:val="single" w:sz="4" w:space="0" w:color="000000"/>
              <w:left w:val="single" w:sz="4" w:space="0" w:color="000000"/>
              <w:bottom w:val="single" w:sz="4" w:space="0" w:color="auto"/>
              <w:right w:val="single" w:sz="4" w:space="0" w:color="000000"/>
            </w:tcBorders>
            <w:vAlign w:val="center"/>
            <w:hideMark/>
          </w:tcPr>
          <w:p w:rsidR="002E2743" w:rsidRPr="00C81365" w:rsidRDefault="002E2743">
            <w:pPr>
              <w:autoSpaceDE w:val="0"/>
              <w:autoSpaceDN w:val="0"/>
              <w:adjustRightInd w:val="0"/>
              <w:rPr>
                <w:rFonts w:ascii="Times New Roman" w:hAnsi="Times New Roman" w:cs="Times New Roman"/>
              </w:rPr>
            </w:pPr>
            <w:r w:rsidRPr="00C81365">
              <w:rPr>
                <w:rFonts w:ascii="Times New Roman" w:hAnsi="Times New Roman" w:cs="Times New Roman"/>
              </w:rPr>
              <w:t>Максимальная площадь земельного участка (кв. м)</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2500 – для ведения личного подсобного хозяйства</w:t>
            </w:r>
          </w:p>
        </w:tc>
      </w:tr>
      <w:tr w:rsidR="002E2743" w:rsidRPr="00C81365" w:rsidTr="00C81365">
        <w:trPr>
          <w:trHeight w:val="405"/>
        </w:trPr>
        <w:tc>
          <w:tcPr>
            <w:tcW w:w="0" w:type="auto"/>
            <w:vMerge/>
            <w:tcBorders>
              <w:top w:val="single" w:sz="4" w:space="0" w:color="000000"/>
              <w:left w:val="single" w:sz="4" w:space="0" w:color="000000"/>
              <w:bottom w:val="single" w:sz="4" w:space="0" w:color="auto"/>
              <w:right w:val="single" w:sz="4" w:space="0" w:color="000000"/>
            </w:tcBorders>
            <w:vAlign w:val="center"/>
            <w:hideMark/>
          </w:tcPr>
          <w:p w:rsidR="002E2743" w:rsidRPr="00C81365" w:rsidRDefault="002E2743">
            <w:pPr>
              <w:rPr>
                <w:rFonts w:ascii="Times New Roman" w:hAnsi="Times New Roman" w:cs="Times New Roman"/>
              </w:rPr>
            </w:pPr>
          </w:p>
        </w:tc>
        <w:tc>
          <w:tcPr>
            <w:tcW w:w="3268" w:type="dxa"/>
            <w:vMerge/>
            <w:tcBorders>
              <w:top w:val="single" w:sz="4" w:space="0" w:color="000000"/>
              <w:left w:val="single" w:sz="4" w:space="0" w:color="000000"/>
              <w:bottom w:val="single" w:sz="4" w:space="0" w:color="auto"/>
              <w:right w:val="single" w:sz="4" w:space="0" w:color="000000"/>
            </w:tcBorders>
            <w:vAlign w:val="center"/>
            <w:hideMark/>
          </w:tcPr>
          <w:p w:rsidR="002E2743" w:rsidRPr="00C81365" w:rsidRDefault="002E2743">
            <w:pPr>
              <w:rPr>
                <w:rFonts w:ascii="Times New Roman" w:hAnsi="Times New Roman" w:cs="Times New Roman"/>
              </w:rPr>
            </w:pPr>
          </w:p>
        </w:tc>
        <w:tc>
          <w:tcPr>
            <w:tcW w:w="5831" w:type="dxa"/>
            <w:tcBorders>
              <w:top w:val="single" w:sz="4" w:space="0" w:color="auto"/>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Не подлежит установлению для прочих объектов</w:t>
            </w:r>
          </w:p>
        </w:tc>
      </w:tr>
      <w:tr w:rsidR="002E2743" w:rsidRPr="00C81365" w:rsidTr="00C81365">
        <w:trPr>
          <w:trHeight w:val="383"/>
        </w:trPr>
        <w:tc>
          <w:tcPr>
            <w:tcW w:w="540" w:type="dxa"/>
            <w:tcBorders>
              <w:top w:val="single" w:sz="4" w:space="0" w:color="auto"/>
              <w:left w:val="single" w:sz="4" w:space="0" w:color="000000"/>
              <w:bottom w:val="single" w:sz="4" w:space="0" w:color="000000"/>
              <w:right w:val="single" w:sz="4" w:space="0" w:color="000000"/>
            </w:tcBorders>
            <w:vAlign w:val="center"/>
            <w:hideMark/>
          </w:tcPr>
          <w:p w:rsidR="002E2743" w:rsidRPr="00C81365" w:rsidRDefault="002E2743">
            <w:pPr>
              <w:autoSpaceDE w:val="0"/>
              <w:autoSpaceDN w:val="0"/>
              <w:adjustRightInd w:val="0"/>
              <w:jc w:val="center"/>
              <w:rPr>
                <w:rFonts w:ascii="Times New Roman" w:hAnsi="Times New Roman" w:cs="Times New Roman"/>
              </w:rPr>
            </w:pPr>
            <w:r w:rsidRPr="00C81365">
              <w:rPr>
                <w:rFonts w:ascii="Times New Roman" w:hAnsi="Times New Roman" w:cs="Times New Roman"/>
              </w:rPr>
              <w:t>3</w:t>
            </w:r>
          </w:p>
        </w:tc>
        <w:tc>
          <w:tcPr>
            <w:tcW w:w="3268" w:type="dxa"/>
            <w:tcBorders>
              <w:top w:val="single" w:sz="4" w:space="0" w:color="auto"/>
              <w:left w:val="single" w:sz="4" w:space="0" w:color="000000"/>
              <w:bottom w:val="single" w:sz="4" w:space="0" w:color="000000"/>
              <w:right w:val="single" w:sz="4" w:space="0" w:color="000000"/>
            </w:tcBorders>
            <w:vAlign w:val="center"/>
            <w:hideMark/>
          </w:tcPr>
          <w:p w:rsidR="002E2743" w:rsidRPr="00C81365" w:rsidRDefault="002E2743">
            <w:pPr>
              <w:autoSpaceDE w:val="0"/>
              <w:autoSpaceDN w:val="0"/>
              <w:adjustRightInd w:val="0"/>
              <w:rPr>
                <w:rFonts w:ascii="Times New Roman" w:hAnsi="Times New Roman" w:cs="Times New Roman"/>
              </w:rPr>
            </w:pPr>
            <w:r w:rsidRPr="00C81365">
              <w:rPr>
                <w:rFonts w:ascii="Times New Roman" w:hAnsi="Times New Roman" w:cs="Times New Roman"/>
              </w:rPr>
              <w:t>Минимальная ширина участка по уличному</w:t>
            </w:r>
            <w:r w:rsidRPr="00C81365">
              <w:rPr>
                <w:rFonts w:ascii="Times New Roman" w:hAnsi="Times New Roman" w:cs="Times New Roman"/>
              </w:rPr>
              <w:br/>
              <w:t>фронту (м)</w:t>
            </w:r>
          </w:p>
        </w:tc>
        <w:tc>
          <w:tcPr>
            <w:tcW w:w="5831" w:type="dxa"/>
            <w:tcBorders>
              <w:top w:val="single" w:sz="4" w:space="0" w:color="auto"/>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20 - для ведения личного подсобного хозяйства</w:t>
            </w:r>
          </w:p>
        </w:tc>
      </w:tr>
      <w:tr w:rsidR="002E2743" w:rsidRPr="00C81365" w:rsidTr="00C81365">
        <w:trPr>
          <w:trHeight w:val="537"/>
        </w:trPr>
        <w:tc>
          <w:tcPr>
            <w:tcW w:w="540" w:type="dxa"/>
            <w:vMerge w:val="restart"/>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jc w:val="center"/>
              <w:rPr>
                <w:rFonts w:ascii="Times New Roman" w:hAnsi="Times New Roman" w:cs="Times New Roman"/>
              </w:rPr>
            </w:pPr>
            <w:r w:rsidRPr="00C81365">
              <w:rPr>
                <w:rFonts w:ascii="Times New Roman" w:hAnsi="Times New Roman" w:cs="Times New Roman"/>
              </w:rPr>
              <w:t>4</w:t>
            </w:r>
          </w:p>
        </w:tc>
        <w:tc>
          <w:tcPr>
            <w:tcW w:w="3268" w:type="dxa"/>
            <w:vMerge w:val="restart"/>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Максимальный процент застройки в границах земельного участка</w:t>
            </w:r>
            <w:r w:rsidRPr="00C81365">
              <w:rPr>
                <w:rFonts w:ascii="Times New Roman" w:hAnsi="Times New Roman" w:cs="Times New Roman"/>
                <w:kern w:val="2"/>
                <w:lang w:eastAsia="ar-SA"/>
              </w:rPr>
              <w:t xml:space="preserve">, определяемый как отношение суммарной площади земельного участка, которая может быть застроена, ко всей площади земельного участка </w:t>
            </w:r>
            <w:r w:rsidRPr="00C81365">
              <w:rPr>
                <w:rFonts w:ascii="Times New Roman" w:hAnsi="Times New Roman" w:cs="Times New Roman"/>
              </w:rPr>
              <w:t>(процент)</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20 - для ведения личного подсобного хозяйства</w:t>
            </w:r>
          </w:p>
        </w:tc>
      </w:tr>
      <w:tr w:rsidR="002E2743" w:rsidRPr="00C81365" w:rsidTr="00C81365">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p>
        </w:tc>
        <w:tc>
          <w:tcPr>
            <w:tcW w:w="3268" w:type="dxa"/>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p>
        </w:tc>
        <w:tc>
          <w:tcPr>
            <w:tcW w:w="5831" w:type="dxa"/>
            <w:tcBorders>
              <w:top w:val="single" w:sz="4" w:space="0" w:color="auto"/>
              <w:left w:val="single" w:sz="4" w:space="0" w:color="000000"/>
              <w:bottom w:val="single" w:sz="4" w:space="0" w:color="auto"/>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90 - для коммунального обслуживания (котельные, КНС, АТС, КТП, ЗТП, ШРП, ГРП, ТП)</w:t>
            </w:r>
          </w:p>
        </w:tc>
      </w:tr>
      <w:tr w:rsidR="002E2743" w:rsidRPr="00C81365" w:rsidTr="00C81365">
        <w:trPr>
          <w:trHeight w:val="27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p>
        </w:tc>
        <w:tc>
          <w:tcPr>
            <w:tcW w:w="3268" w:type="dxa"/>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p>
        </w:tc>
        <w:tc>
          <w:tcPr>
            <w:tcW w:w="5831" w:type="dxa"/>
            <w:tcBorders>
              <w:top w:val="single" w:sz="4" w:space="0" w:color="auto"/>
              <w:left w:val="single" w:sz="4" w:space="0" w:color="000000"/>
              <w:bottom w:val="single" w:sz="4" w:space="0" w:color="auto"/>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40 - для прочих объектов</w:t>
            </w:r>
          </w:p>
        </w:tc>
      </w:tr>
      <w:tr w:rsidR="002E2743" w:rsidRPr="00C81365" w:rsidTr="00C81365">
        <w:trPr>
          <w:trHeight w:val="198"/>
        </w:trPr>
        <w:tc>
          <w:tcPr>
            <w:tcW w:w="540" w:type="dxa"/>
            <w:vMerge w:val="restart"/>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jc w:val="center"/>
              <w:rPr>
                <w:rFonts w:ascii="Times New Roman" w:hAnsi="Times New Roman" w:cs="Times New Roman"/>
                <w:color w:val="000000"/>
              </w:rPr>
            </w:pPr>
            <w:r w:rsidRPr="00C81365">
              <w:rPr>
                <w:rFonts w:ascii="Times New Roman" w:hAnsi="Times New Roman" w:cs="Times New Roman"/>
                <w:color w:val="000000"/>
              </w:rPr>
              <w:t>5</w:t>
            </w:r>
          </w:p>
        </w:tc>
        <w:tc>
          <w:tcPr>
            <w:tcW w:w="3268" w:type="dxa"/>
            <w:vMerge w:val="restart"/>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 xml:space="preserve">Минимальные отступы, установленные в целях определения мест допустимого размещения </w:t>
            </w:r>
            <w:r w:rsidRPr="00C81365">
              <w:rPr>
                <w:rFonts w:ascii="Times New Roman" w:hAnsi="Times New Roman" w:cs="Times New Roman"/>
                <w:color w:val="000000"/>
              </w:rPr>
              <w:lastRenderedPageBreak/>
              <w:t>зданий, строений, сооружений, за пределами которых запрещено строительство зданий, строений, сооружений (м)</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af2"/>
              <w:spacing w:before="0" w:beforeAutospacing="0" w:after="0" w:afterAutospacing="0"/>
              <w:rPr>
                <w:color w:val="000000"/>
              </w:rPr>
            </w:pPr>
            <w:r w:rsidRPr="00C81365">
              <w:rPr>
                <w:color w:val="000000"/>
              </w:rPr>
              <w:lastRenderedPageBreak/>
              <w:t>Для</w:t>
            </w:r>
            <w:r w:rsidRPr="00C81365">
              <w:rPr>
                <w:color w:val="000000"/>
                <w:lang w:val="ru-RU"/>
              </w:rPr>
              <w:t xml:space="preserve"> </w:t>
            </w:r>
            <w:r w:rsidRPr="00C81365">
              <w:rPr>
                <w:color w:val="000000"/>
              </w:rPr>
              <w:t>ведения личного подсобного хозяйства:</w:t>
            </w:r>
          </w:p>
          <w:p w:rsidR="002E2743" w:rsidRPr="00C81365" w:rsidRDefault="002E2743">
            <w:pPr>
              <w:pStyle w:val="af2"/>
              <w:spacing w:before="0" w:beforeAutospacing="0" w:after="0" w:afterAutospacing="0"/>
              <w:rPr>
                <w:color w:val="000000"/>
              </w:rPr>
            </w:pPr>
            <w:r w:rsidRPr="00C81365">
              <w:rPr>
                <w:color w:val="000000"/>
              </w:rPr>
              <w:t>5 – от границ земельного участка по фронту улиц и проездов;</w:t>
            </w:r>
          </w:p>
          <w:p w:rsidR="002E2743" w:rsidRPr="00C81365" w:rsidRDefault="002E2743">
            <w:pPr>
              <w:pStyle w:val="af2"/>
              <w:spacing w:before="0" w:beforeAutospacing="0" w:after="0" w:afterAutospacing="0"/>
              <w:rPr>
                <w:color w:val="000000"/>
              </w:rPr>
            </w:pPr>
            <w:r w:rsidRPr="00C81365">
              <w:rPr>
                <w:color w:val="000000"/>
              </w:rPr>
              <w:t>5 – от красной линии;</w:t>
            </w:r>
          </w:p>
          <w:p w:rsidR="002E2743" w:rsidRPr="00C81365" w:rsidRDefault="002E2743">
            <w:pPr>
              <w:pStyle w:val="af2"/>
              <w:spacing w:before="0" w:beforeAutospacing="0" w:after="0" w:afterAutospacing="0"/>
              <w:rPr>
                <w:color w:val="000000"/>
              </w:rPr>
            </w:pPr>
            <w:r w:rsidRPr="00C81365">
              <w:rPr>
                <w:color w:val="000000"/>
              </w:rPr>
              <w:lastRenderedPageBreak/>
              <w:t>3 – от границ земельного участка</w:t>
            </w:r>
          </w:p>
        </w:tc>
      </w:tr>
      <w:tr w:rsidR="002E2743" w:rsidRPr="00C81365" w:rsidTr="00C81365">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lang w:eastAsia="ar-SA"/>
              </w:rPr>
            </w:pPr>
          </w:p>
        </w:tc>
        <w:tc>
          <w:tcPr>
            <w:tcW w:w="3268" w:type="dxa"/>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lang w:eastAsia="ar-SA"/>
              </w:rPr>
            </w:pPr>
          </w:p>
        </w:tc>
        <w:tc>
          <w:tcPr>
            <w:tcW w:w="5831" w:type="dxa"/>
            <w:tcBorders>
              <w:top w:val="single" w:sz="4" w:space="0" w:color="auto"/>
              <w:left w:val="single" w:sz="4" w:space="0" w:color="000000"/>
              <w:bottom w:val="single" w:sz="4" w:space="0" w:color="auto"/>
              <w:right w:val="single" w:sz="4" w:space="0" w:color="000000"/>
            </w:tcBorders>
            <w:vAlign w:val="center"/>
            <w:hideMark/>
          </w:tcPr>
          <w:p w:rsidR="002E2743" w:rsidRPr="00C81365" w:rsidRDefault="002E2743">
            <w:pPr>
              <w:pStyle w:val="af2"/>
              <w:spacing w:before="0" w:beforeAutospacing="0" w:after="0" w:afterAutospacing="0"/>
              <w:rPr>
                <w:color w:val="000000"/>
              </w:rPr>
            </w:pPr>
            <w:r w:rsidRPr="00C81365">
              <w:rPr>
                <w:color w:val="000000"/>
              </w:rPr>
              <w:t>По санитарно-бытовым условиям отступы от границ соседнего земельного участка:</w:t>
            </w:r>
          </w:p>
          <w:p w:rsidR="002E2743" w:rsidRPr="00C81365" w:rsidRDefault="002E2743">
            <w:pPr>
              <w:pStyle w:val="af2"/>
              <w:spacing w:before="0" w:beforeAutospacing="0" w:after="0" w:afterAutospacing="0"/>
              <w:rPr>
                <w:color w:val="000000"/>
              </w:rPr>
            </w:pPr>
            <w:r w:rsidRPr="00C81365">
              <w:rPr>
                <w:color w:val="000000"/>
              </w:rPr>
              <w:t>4 – до построек для содержания скота и птицы</w:t>
            </w:r>
            <w:r w:rsidRPr="00C81365">
              <w:rPr>
                <w:color w:val="000000"/>
              </w:rPr>
              <w:br/>
              <w:t>(3 – со стороны земель общего пользования и элементов улично-дорожной сети);</w:t>
            </w:r>
          </w:p>
          <w:p w:rsidR="002E2743" w:rsidRPr="00C81365" w:rsidRDefault="002E2743">
            <w:pPr>
              <w:pStyle w:val="af2"/>
              <w:spacing w:before="0" w:beforeAutospacing="0" w:after="0" w:afterAutospacing="0"/>
              <w:rPr>
                <w:color w:val="000000"/>
              </w:rPr>
            </w:pPr>
            <w:r w:rsidRPr="00C81365">
              <w:rPr>
                <w:color w:val="000000"/>
              </w:rPr>
              <w:t>2 – до других построек: бани, гаражи, сараи</w:t>
            </w:r>
            <w:r w:rsidRPr="00C81365">
              <w:rPr>
                <w:color w:val="000000"/>
              </w:rPr>
              <w:br/>
              <w:t>(3 – со стороны земель общего пользования и элементов улично-дорожной сети) при этом скат крыши должен быть ориентирован на свой участок;</w:t>
            </w:r>
          </w:p>
          <w:p w:rsidR="002E2743" w:rsidRPr="00C81365" w:rsidRDefault="002E2743">
            <w:pPr>
              <w:pStyle w:val="af2"/>
              <w:spacing w:before="0" w:beforeAutospacing="0" w:after="0" w:afterAutospacing="0"/>
              <w:rPr>
                <w:color w:val="000000"/>
              </w:rPr>
            </w:pPr>
            <w:r w:rsidRPr="00C81365">
              <w:rPr>
                <w:color w:val="000000"/>
              </w:rPr>
              <w:t>4 – до стволов высокорослых (высотой свыше 4 м) деревьев, 2 – до среднерослых (высотой не более 4 м) деревьев, 1 – до кустарников;</w:t>
            </w:r>
          </w:p>
          <w:p w:rsidR="002E2743" w:rsidRPr="00C81365" w:rsidRDefault="002E2743">
            <w:pPr>
              <w:pStyle w:val="af2"/>
              <w:spacing w:before="0" w:beforeAutospacing="0" w:after="0" w:afterAutospacing="0"/>
              <w:rPr>
                <w:color w:val="000000"/>
              </w:rPr>
            </w:pPr>
            <w:r w:rsidRPr="00C81365">
              <w:rPr>
                <w:color w:val="000000"/>
              </w:rPr>
              <w:t>6 – от окон жилых помещений (комнат, кухонь и веранд) до стен дома и хозяйственных построек (сарая, гаража, бани), расположенных на соседних земельных участках;</w:t>
            </w:r>
          </w:p>
          <w:p w:rsidR="002E2743" w:rsidRPr="00C81365" w:rsidRDefault="002E2743">
            <w:pPr>
              <w:pStyle w:val="af2"/>
              <w:spacing w:before="0" w:beforeAutospacing="0" w:after="0" w:afterAutospacing="0"/>
              <w:rPr>
                <w:color w:val="000000"/>
              </w:rPr>
            </w:pPr>
            <w:r w:rsidRPr="00C81365">
              <w:rPr>
                <w:color w:val="000000"/>
              </w:rPr>
              <w:t>12 – от туалета, выгребной ямы до стен соседнего жилого дома при отсутствии централизованной канализации;</w:t>
            </w:r>
          </w:p>
          <w:p w:rsidR="002E2743" w:rsidRPr="00C81365" w:rsidRDefault="002E2743">
            <w:pPr>
              <w:pStyle w:val="af2"/>
              <w:spacing w:before="0" w:beforeAutospacing="0" w:after="0" w:afterAutospacing="0"/>
              <w:rPr>
                <w:color w:val="000000"/>
              </w:rPr>
            </w:pPr>
            <w:r w:rsidRPr="00C81365">
              <w:rPr>
                <w:color w:val="000000"/>
              </w:rPr>
              <w:t>25 – до источника водоснабжения (колодца)</w:t>
            </w:r>
          </w:p>
        </w:tc>
      </w:tr>
      <w:tr w:rsidR="002E2743" w:rsidRPr="00C81365" w:rsidTr="00C81365">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lang w:eastAsia="ar-SA"/>
              </w:rPr>
            </w:pPr>
          </w:p>
        </w:tc>
        <w:tc>
          <w:tcPr>
            <w:tcW w:w="3268" w:type="dxa"/>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lang w:eastAsia="ar-SA"/>
              </w:rPr>
            </w:pPr>
          </w:p>
        </w:tc>
        <w:tc>
          <w:tcPr>
            <w:tcW w:w="5831" w:type="dxa"/>
            <w:tcBorders>
              <w:top w:val="single" w:sz="4" w:space="0" w:color="auto"/>
              <w:left w:val="single" w:sz="4" w:space="0" w:color="000000"/>
              <w:bottom w:val="single" w:sz="4" w:space="0" w:color="auto"/>
              <w:right w:val="single" w:sz="4" w:space="0" w:color="000000"/>
            </w:tcBorders>
            <w:vAlign w:val="center"/>
            <w:hideMark/>
          </w:tcPr>
          <w:p w:rsidR="002E2743" w:rsidRPr="00C81365" w:rsidRDefault="002E2743">
            <w:pPr>
              <w:pStyle w:val="af2"/>
              <w:spacing w:before="0" w:beforeAutospacing="0" w:after="0" w:afterAutospacing="0"/>
              <w:rPr>
                <w:color w:val="000000"/>
              </w:rPr>
            </w:pPr>
            <w:r w:rsidRPr="00C81365">
              <w:rPr>
                <w:color w:val="000000"/>
              </w:rPr>
              <w:t>Для коммунального обслуживания (котельные, КНС, АТС, КТП, ЗТП, ШРП, ГРП, ТП):</w:t>
            </w:r>
          </w:p>
          <w:p w:rsidR="002E2743" w:rsidRPr="00C81365" w:rsidRDefault="002E2743">
            <w:pPr>
              <w:pStyle w:val="af2"/>
              <w:spacing w:before="0" w:beforeAutospacing="0" w:after="0" w:afterAutospacing="0"/>
              <w:rPr>
                <w:color w:val="000000"/>
              </w:rPr>
            </w:pPr>
            <w:r w:rsidRPr="00C81365">
              <w:rPr>
                <w:color w:val="000000"/>
              </w:rPr>
              <w:t>1 – от границ земельного участка;</w:t>
            </w:r>
          </w:p>
          <w:p w:rsidR="002E2743" w:rsidRPr="00C81365" w:rsidRDefault="002E2743">
            <w:pPr>
              <w:pStyle w:val="af2"/>
              <w:spacing w:before="0" w:beforeAutospacing="0" w:after="0" w:afterAutospacing="0"/>
              <w:rPr>
                <w:color w:val="000000"/>
              </w:rPr>
            </w:pPr>
            <w:r w:rsidRPr="00C81365">
              <w:rPr>
                <w:color w:val="000000"/>
              </w:rPr>
              <w:t>5 – от красной линии (улиц и проездов)</w:t>
            </w:r>
          </w:p>
        </w:tc>
      </w:tr>
      <w:tr w:rsidR="002E2743" w:rsidRPr="00C81365" w:rsidTr="00C81365">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lang w:eastAsia="ar-SA"/>
              </w:rPr>
            </w:pPr>
          </w:p>
        </w:tc>
        <w:tc>
          <w:tcPr>
            <w:tcW w:w="3268" w:type="dxa"/>
            <w:vMerge/>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lang w:eastAsia="ar-SA"/>
              </w:rPr>
            </w:pPr>
          </w:p>
        </w:tc>
        <w:tc>
          <w:tcPr>
            <w:tcW w:w="5831" w:type="dxa"/>
            <w:tcBorders>
              <w:top w:val="single" w:sz="4" w:space="0" w:color="auto"/>
              <w:left w:val="single" w:sz="4" w:space="0" w:color="000000"/>
              <w:bottom w:val="single" w:sz="4" w:space="0" w:color="000000"/>
              <w:right w:val="single" w:sz="4" w:space="0" w:color="000000"/>
            </w:tcBorders>
            <w:vAlign w:val="center"/>
            <w:hideMark/>
          </w:tcPr>
          <w:p w:rsidR="002E2743" w:rsidRPr="00C81365" w:rsidRDefault="002E2743">
            <w:pPr>
              <w:pStyle w:val="af2"/>
              <w:spacing w:before="0" w:beforeAutospacing="0" w:after="0" w:afterAutospacing="0"/>
              <w:rPr>
                <w:color w:val="000000"/>
              </w:rPr>
            </w:pPr>
            <w:r w:rsidRPr="00C81365">
              <w:rPr>
                <w:color w:val="000000"/>
              </w:rPr>
              <w:t>Для прочих зданий, строений, сооружений:</w:t>
            </w:r>
          </w:p>
          <w:p w:rsidR="002E2743" w:rsidRPr="00C81365" w:rsidRDefault="002E2743">
            <w:pPr>
              <w:pStyle w:val="af2"/>
              <w:spacing w:before="0" w:beforeAutospacing="0" w:after="0" w:afterAutospacing="0"/>
              <w:rPr>
                <w:color w:val="000000"/>
              </w:rPr>
            </w:pPr>
            <w:r w:rsidRPr="00C81365">
              <w:rPr>
                <w:color w:val="000000"/>
              </w:rPr>
              <w:t>3 – от границ земельного участка;</w:t>
            </w:r>
          </w:p>
          <w:p w:rsidR="002E2743" w:rsidRPr="00C81365" w:rsidRDefault="002E2743">
            <w:pPr>
              <w:pStyle w:val="af2"/>
              <w:spacing w:before="0" w:beforeAutospacing="0" w:after="0" w:afterAutospacing="0"/>
              <w:rPr>
                <w:color w:val="000000"/>
              </w:rPr>
            </w:pPr>
            <w:r w:rsidRPr="00C81365">
              <w:rPr>
                <w:color w:val="000000"/>
              </w:rPr>
              <w:t>5 – от красной линии</w:t>
            </w:r>
          </w:p>
        </w:tc>
      </w:tr>
      <w:tr w:rsidR="002E2743" w:rsidRPr="00C81365" w:rsidTr="00C81365">
        <w:tc>
          <w:tcPr>
            <w:tcW w:w="540"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jc w:val="center"/>
              <w:rPr>
                <w:rFonts w:ascii="Times New Roman" w:hAnsi="Times New Roman" w:cs="Times New Roman"/>
                <w:color w:val="000000"/>
              </w:rPr>
            </w:pPr>
            <w:r w:rsidRPr="00C81365">
              <w:rPr>
                <w:rFonts w:ascii="Times New Roman" w:hAnsi="Times New Roman" w:cs="Times New Roman"/>
                <w:color w:val="000000"/>
              </w:rPr>
              <w:t>6</w:t>
            </w:r>
          </w:p>
        </w:tc>
        <w:tc>
          <w:tcPr>
            <w:tcW w:w="3268"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Предельное количество этажей</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2 (включая мансарду) - для ведения личного подсобного хозяйства;</w:t>
            </w:r>
          </w:p>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1 – для вспомогательных видов разрешенного использования;</w:t>
            </w:r>
          </w:p>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2 – прочих объектов</w:t>
            </w:r>
          </w:p>
        </w:tc>
      </w:tr>
      <w:tr w:rsidR="002E2743" w:rsidRPr="00C81365" w:rsidTr="00C81365">
        <w:tc>
          <w:tcPr>
            <w:tcW w:w="540"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jc w:val="center"/>
              <w:rPr>
                <w:rFonts w:ascii="Times New Roman" w:hAnsi="Times New Roman" w:cs="Times New Roman"/>
                <w:color w:val="000000"/>
              </w:rPr>
            </w:pPr>
            <w:r w:rsidRPr="00C81365">
              <w:rPr>
                <w:rFonts w:ascii="Times New Roman" w:hAnsi="Times New Roman" w:cs="Times New Roman"/>
                <w:color w:val="000000"/>
              </w:rPr>
              <w:t>7</w:t>
            </w:r>
          </w:p>
        </w:tc>
        <w:tc>
          <w:tcPr>
            <w:tcW w:w="3268"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Предельная высота строений, сооружений (м)</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5 – для вспомогательных объектов (индивидуальных гаражей, хозяйственных построек и иных вспомогательных построек)</w:t>
            </w:r>
          </w:p>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25 – для сооружений</w:t>
            </w:r>
          </w:p>
        </w:tc>
      </w:tr>
      <w:tr w:rsidR="002E2743" w:rsidRPr="00C81365" w:rsidTr="00C81365">
        <w:trPr>
          <w:trHeight w:val="248"/>
        </w:trPr>
        <w:tc>
          <w:tcPr>
            <w:tcW w:w="540"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jc w:val="center"/>
              <w:rPr>
                <w:rFonts w:ascii="Times New Roman" w:hAnsi="Times New Roman" w:cs="Times New Roman"/>
                <w:color w:val="000000"/>
              </w:rPr>
            </w:pPr>
            <w:r w:rsidRPr="00C81365">
              <w:rPr>
                <w:rFonts w:ascii="Times New Roman" w:hAnsi="Times New Roman" w:cs="Times New Roman"/>
                <w:color w:val="000000"/>
              </w:rPr>
              <w:t>8</w:t>
            </w:r>
          </w:p>
        </w:tc>
        <w:tc>
          <w:tcPr>
            <w:tcW w:w="3268"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Минимальный процент озеленения земельного участка (процент)</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rPr>
                <w:rFonts w:ascii="Times New Roman" w:hAnsi="Times New Roman" w:cs="Times New Roman"/>
              </w:rPr>
            </w:pPr>
            <w:r w:rsidRPr="00C81365">
              <w:rPr>
                <w:rFonts w:ascii="Times New Roman" w:hAnsi="Times New Roman" w:cs="Times New Roman"/>
              </w:rPr>
              <w:t>30 - для ведения личного подсобного хозяйства;</w:t>
            </w:r>
          </w:p>
          <w:p w:rsidR="002E2743" w:rsidRPr="00C81365" w:rsidRDefault="002E2743">
            <w:pPr>
              <w:rPr>
                <w:rFonts w:ascii="Times New Roman" w:hAnsi="Times New Roman" w:cs="Times New Roman"/>
              </w:rPr>
            </w:pPr>
            <w:r w:rsidRPr="00C81365">
              <w:rPr>
                <w:rFonts w:ascii="Times New Roman" w:hAnsi="Times New Roman" w:cs="Times New Roman"/>
              </w:rPr>
              <w:t>10 - для прочих объектов</w:t>
            </w:r>
          </w:p>
        </w:tc>
      </w:tr>
      <w:tr w:rsidR="002E2743" w:rsidRPr="00C81365" w:rsidTr="00C81365">
        <w:tc>
          <w:tcPr>
            <w:tcW w:w="540"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jc w:val="center"/>
              <w:rPr>
                <w:rFonts w:ascii="Times New Roman" w:hAnsi="Times New Roman" w:cs="Times New Roman"/>
                <w:color w:val="000000"/>
              </w:rPr>
            </w:pPr>
            <w:r w:rsidRPr="00C81365">
              <w:rPr>
                <w:rFonts w:ascii="Times New Roman" w:hAnsi="Times New Roman" w:cs="Times New Roman"/>
                <w:color w:val="000000"/>
              </w:rPr>
              <w:t>9</w:t>
            </w:r>
          </w:p>
        </w:tc>
        <w:tc>
          <w:tcPr>
            <w:tcW w:w="3268"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Максимальная  высота ограждений земельных участков (м)</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rPr>
            </w:pPr>
            <w:r w:rsidRPr="00C81365">
              <w:rPr>
                <w:rFonts w:ascii="Times New Roman" w:hAnsi="Times New Roman" w:cs="Times New Roman"/>
              </w:rPr>
              <w:t>1,8 - вдоль улиц и проездов;</w:t>
            </w:r>
          </w:p>
          <w:p w:rsidR="002E2743" w:rsidRPr="00C81365" w:rsidRDefault="002E2743">
            <w:pPr>
              <w:pStyle w:val="ConsPlusNormal0"/>
              <w:ind w:firstLine="0"/>
              <w:rPr>
                <w:rFonts w:ascii="Times New Roman" w:hAnsi="Times New Roman" w:cs="Times New Roman"/>
              </w:rPr>
            </w:pPr>
            <w:r w:rsidRPr="00C81365">
              <w:rPr>
                <w:rFonts w:ascii="Times New Roman" w:hAnsi="Times New Roman" w:cs="Times New Roman"/>
              </w:rPr>
              <w:t>1,8 - между соседними участками в «сквозном» исполнении;</w:t>
            </w:r>
          </w:p>
          <w:p w:rsidR="002E2743" w:rsidRPr="00C81365" w:rsidRDefault="002E2743">
            <w:pPr>
              <w:pStyle w:val="ConsPlusNormal0"/>
              <w:ind w:firstLine="0"/>
              <w:rPr>
                <w:rFonts w:ascii="Times New Roman" w:hAnsi="Times New Roman" w:cs="Times New Roman"/>
              </w:rPr>
            </w:pPr>
            <w:r w:rsidRPr="00C81365">
              <w:rPr>
                <w:rFonts w:ascii="Times New Roman" w:hAnsi="Times New Roman" w:cs="Times New Roman"/>
              </w:rPr>
              <w:t>1,5 – между соседними участками в «глухом» исполнении;</w:t>
            </w:r>
          </w:p>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более 1,8 м – по согласованию со смежными землепользователями (не выше 2,0 м);</w:t>
            </w:r>
          </w:p>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2,0 - максимальная высота ограждений земельных участков прочих объектов</w:t>
            </w:r>
          </w:p>
        </w:tc>
      </w:tr>
      <w:tr w:rsidR="002E2743" w:rsidRPr="00C81365" w:rsidTr="00C81365">
        <w:tc>
          <w:tcPr>
            <w:tcW w:w="540"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jc w:val="center"/>
              <w:rPr>
                <w:rFonts w:ascii="Times New Roman" w:hAnsi="Times New Roman" w:cs="Times New Roman"/>
                <w:color w:val="000000"/>
              </w:rPr>
            </w:pPr>
            <w:r w:rsidRPr="00C81365">
              <w:rPr>
                <w:rFonts w:ascii="Times New Roman" w:hAnsi="Times New Roman" w:cs="Times New Roman"/>
                <w:color w:val="000000"/>
              </w:rPr>
              <w:lastRenderedPageBreak/>
              <w:t>10</w:t>
            </w:r>
          </w:p>
        </w:tc>
        <w:tc>
          <w:tcPr>
            <w:tcW w:w="3268"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 xml:space="preserve">Максимальное количество </w:t>
            </w:r>
            <w:proofErr w:type="spellStart"/>
            <w:r w:rsidRPr="00C81365">
              <w:rPr>
                <w:rFonts w:ascii="Times New Roman" w:hAnsi="Times New Roman" w:cs="Times New Roman"/>
                <w:color w:val="000000"/>
              </w:rPr>
              <w:t>машино</w:t>
            </w:r>
            <w:proofErr w:type="spellEnd"/>
            <w:r w:rsidRPr="00C81365">
              <w:rPr>
                <w:rFonts w:ascii="Times New Roman" w:hAnsi="Times New Roman" w:cs="Times New Roman"/>
                <w:color w:val="000000"/>
              </w:rPr>
              <w:t>-мест для стоянок, парковок (</w:t>
            </w:r>
            <w:proofErr w:type="spellStart"/>
            <w:proofErr w:type="gramStart"/>
            <w:r w:rsidRPr="00C81365">
              <w:rPr>
                <w:rFonts w:ascii="Times New Roman" w:hAnsi="Times New Roman" w:cs="Times New Roman"/>
                <w:color w:val="000000"/>
              </w:rPr>
              <w:t>шт</w:t>
            </w:r>
            <w:proofErr w:type="spellEnd"/>
            <w:proofErr w:type="gramEnd"/>
            <w:r w:rsidRPr="00C81365">
              <w:rPr>
                <w:rFonts w:ascii="Times New Roman" w:hAnsi="Times New Roman" w:cs="Times New Roman"/>
                <w:color w:val="000000"/>
              </w:rPr>
              <w:t>)</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 xml:space="preserve">до 3 </w:t>
            </w:r>
            <w:proofErr w:type="spellStart"/>
            <w:r w:rsidRPr="00C81365">
              <w:rPr>
                <w:rFonts w:ascii="Times New Roman" w:hAnsi="Times New Roman" w:cs="Times New Roman"/>
                <w:color w:val="000000"/>
              </w:rPr>
              <w:t>машино</w:t>
            </w:r>
            <w:proofErr w:type="spellEnd"/>
            <w:r w:rsidRPr="00C81365">
              <w:rPr>
                <w:rFonts w:ascii="Times New Roman" w:hAnsi="Times New Roman" w:cs="Times New Roman"/>
                <w:color w:val="000000"/>
              </w:rPr>
              <w:t>-мест на земельном участке жилого дома</w:t>
            </w:r>
          </w:p>
        </w:tc>
      </w:tr>
      <w:tr w:rsidR="002E2743" w:rsidRPr="00C81365" w:rsidTr="00C81365">
        <w:tc>
          <w:tcPr>
            <w:tcW w:w="540"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jc w:val="center"/>
              <w:rPr>
                <w:rFonts w:ascii="Times New Roman" w:hAnsi="Times New Roman" w:cs="Times New Roman"/>
                <w:color w:val="000000"/>
              </w:rPr>
            </w:pPr>
            <w:r w:rsidRPr="00C81365">
              <w:rPr>
                <w:rFonts w:ascii="Times New Roman" w:hAnsi="Times New Roman" w:cs="Times New Roman"/>
                <w:color w:val="000000"/>
              </w:rPr>
              <w:t>11</w:t>
            </w:r>
          </w:p>
        </w:tc>
        <w:tc>
          <w:tcPr>
            <w:tcW w:w="3268"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 xml:space="preserve">Минимальное количество </w:t>
            </w:r>
            <w:proofErr w:type="spellStart"/>
            <w:r w:rsidRPr="00C81365">
              <w:rPr>
                <w:rFonts w:ascii="Times New Roman" w:hAnsi="Times New Roman" w:cs="Times New Roman"/>
                <w:color w:val="000000"/>
              </w:rPr>
              <w:t>машино</w:t>
            </w:r>
            <w:proofErr w:type="spellEnd"/>
            <w:r w:rsidRPr="00C81365">
              <w:rPr>
                <w:rFonts w:ascii="Times New Roman" w:hAnsi="Times New Roman" w:cs="Times New Roman"/>
                <w:color w:val="000000"/>
              </w:rPr>
              <w:t>-мест для объектных стоянок автомобилей (</w:t>
            </w:r>
            <w:proofErr w:type="spellStart"/>
            <w:proofErr w:type="gramStart"/>
            <w:r w:rsidRPr="00C81365">
              <w:rPr>
                <w:rFonts w:ascii="Times New Roman" w:hAnsi="Times New Roman" w:cs="Times New Roman"/>
                <w:color w:val="000000"/>
              </w:rPr>
              <w:t>шт</w:t>
            </w:r>
            <w:proofErr w:type="spellEnd"/>
            <w:proofErr w:type="gramEnd"/>
            <w:r w:rsidRPr="00C81365">
              <w:rPr>
                <w:rFonts w:ascii="Times New Roman" w:hAnsi="Times New Roman" w:cs="Times New Roman"/>
                <w:color w:val="000000"/>
              </w:rPr>
              <w:t>)</w:t>
            </w:r>
          </w:p>
        </w:tc>
        <w:tc>
          <w:tcPr>
            <w:tcW w:w="5831" w:type="dxa"/>
            <w:tcBorders>
              <w:top w:val="single" w:sz="4" w:space="0" w:color="000000"/>
              <w:left w:val="single" w:sz="4" w:space="0" w:color="000000"/>
              <w:bottom w:val="single" w:sz="4" w:space="0" w:color="000000"/>
              <w:right w:val="single" w:sz="4" w:space="0" w:color="000000"/>
            </w:tcBorders>
            <w:vAlign w:val="center"/>
            <w:hideMark/>
          </w:tcPr>
          <w:p w:rsidR="002E2743" w:rsidRPr="00C81365" w:rsidRDefault="002E2743">
            <w:pPr>
              <w:pStyle w:val="ConsPlusNormal0"/>
              <w:ind w:firstLine="0"/>
              <w:rPr>
                <w:rFonts w:ascii="Times New Roman" w:hAnsi="Times New Roman" w:cs="Times New Roman"/>
                <w:color w:val="000000"/>
              </w:rPr>
            </w:pPr>
            <w:r w:rsidRPr="00C81365">
              <w:rPr>
                <w:rFonts w:ascii="Times New Roman" w:hAnsi="Times New Roman" w:cs="Times New Roman"/>
                <w:color w:val="000000"/>
              </w:rPr>
              <w:t>в соответствии с СП 42.13330 «СНиП 2.07.01-89* Градостроительство. Планировка и застройка городских и сельских поселений», с учетом коэффициента уровня автомобилизации</w:t>
            </w:r>
          </w:p>
        </w:tc>
      </w:tr>
    </w:tbl>
    <w:p w:rsidR="0023128A" w:rsidRDefault="003D2532">
      <w:pPr>
        <w:pStyle w:val="21"/>
        <w:shd w:val="clear" w:color="auto" w:fill="auto"/>
        <w:spacing w:before="281" w:after="311" w:line="270" w:lineRule="exact"/>
        <w:ind w:left="20" w:firstLine="720"/>
        <w:jc w:val="both"/>
      </w:pPr>
      <w:r w:rsidRPr="007226F5">
        <w:t>Статья 25</w:t>
      </w:r>
      <w:r>
        <w:t>. Градостроительные регламенты. Рекреационные зоны</w:t>
      </w:r>
    </w:p>
    <w:p w:rsidR="0023128A" w:rsidRDefault="003D2532">
      <w:pPr>
        <w:pStyle w:val="21"/>
        <w:shd w:val="clear" w:color="auto" w:fill="auto"/>
        <w:spacing w:line="322" w:lineRule="exact"/>
        <w:ind w:left="20" w:right="20" w:firstLine="720"/>
        <w:jc w:val="both"/>
      </w:pPr>
      <w:r>
        <w:t>1. Р. Зона мест отдыха общего пользования предназначена для размещения парков, скверов, бульваров, иных зеленых территорий с комплексом вспомогательных зданий и сооружений, используемых в целях кратковременного отдыха, проведения досуга населения:</w:t>
      </w:r>
    </w:p>
    <w:p w:rsidR="0023128A" w:rsidRDefault="003D2532">
      <w:pPr>
        <w:pStyle w:val="21"/>
        <w:numPr>
          <w:ilvl w:val="4"/>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7226F5" w:rsidRDefault="003D2532">
      <w:pPr>
        <w:pStyle w:val="21"/>
        <w:numPr>
          <w:ilvl w:val="4"/>
          <w:numId w:val="15"/>
        </w:numPr>
        <w:shd w:val="clear" w:color="auto" w:fill="auto"/>
        <w:tabs>
          <w:tab w:val="left" w:pos="1158"/>
        </w:tabs>
        <w:spacing w:line="322" w:lineRule="exact"/>
        <w:ind w:left="20" w:right="20" w:firstLine="720"/>
        <w:jc w:val="both"/>
      </w:pPr>
      <w:r>
        <w:t xml:space="preserve">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w:t>
      </w:r>
      <w:proofErr w:type="gramStart"/>
      <w:r>
        <w:t>Р</w:t>
      </w:r>
      <w:proofErr w:type="gramEnd"/>
      <w:r>
        <w:t xml:space="preserve"> представлен в таблице 30.</w:t>
      </w:r>
    </w:p>
    <w:p w:rsidR="007226F5" w:rsidRDefault="007226F5" w:rsidP="007226F5">
      <w:pPr>
        <w:pStyle w:val="21"/>
        <w:shd w:val="clear" w:color="auto" w:fill="auto"/>
        <w:tabs>
          <w:tab w:val="left" w:pos="1158"/>
        </w:tabs>
        <w:spacing w:line="322" w:lineRule="exact"/>
        <w:ind w:left="740" w:right="20"/>
        <w:jc w:val="right"/>
        <w:rPr>
          <w:lang w:val="ru-RU"/>
        </w:rPr>
      </w:pPr>
      <w:r>
        <w:rPr>
          <w:lang w:val="ru-RU"/>
        </w:rPr>
        <w:t>Таблица 30</w:t>
      </w:r>
    </w:p>
    <w:tbl>
      <w:tblPr>
        <w:tblStyle w:val="aa"/>
        <w:tblW w:w="0" w:type="auto"/>
        <w:tblInd w:w="230" w:type="dxa"/>
        <w:tblLook w:val="04A0" w:firstRow="1" w:lastRow="0" w:firstColumn="1" w:lastColumn="0" w:noHBand="0" w:noVBand="1"/>
      </w:tblPr>
      <w:tblGrid>
        <w:gridCol w:w="601"/>
        <w:gridCol w:w="2036"/>
        <w:gridCol w:w="709"/>
        <w:gridCol w:w="2202"/>
        <w:gridCol w:w="2666"/>
        <w:gridCol w:w="1511"/>
      </w:tblGrid>
      <w:tr w:rsidR="007226F5" w:rsidRPr="007226F5" w:rsidTr="007226F5">
        <w:tc>
          <w:tcPr>
            <w:tcW w:w="601" w:type="dxa"/>
          </w:tcPr>
          <w:p w:rsidR="007226F5" w:rsidRPr="007226F5" w:rsidRDefault="007226F5" w:rsidP="007226F5">
            <w:pPr>
              <w:pStyle w:val="21"/>
              <w:shd w:val="clear" w:color="auto" w:fill="auto"/>
              <w:tabs>
                <w:tab w:val="left" w:pos="1158"/>
              </w:tabs>
              <w:spacing w:line="322" w:lineRule="exact"/>
              <w:ind w:right="20"/>
              <w:rPr>
                <w:sz w:val="24"/>
                <w:szCs w:val="24"/>
              </w:rPr>
            </w:pPr>
            <w:r w:rsidRPr="007226F5">
              <w:rPr>
                <w:sz w:val="24"/>
                <w:szCs w:val="24"/>
              </w:rPr>
              <w:t xml:space="preserve">№ </w:t>
            </w:r>
            <w:proofErr w:type="gramStart"/>
            <w:r w:rsidRPr="007226F5">
              <w:rPr>
                <w:sz w:val="24"/>
                <w:szCs w:val="24"/>
              </w:rPr>
              <w:t>п</w:t>
            </w:r>
            <w:proofErr w:type="gramEnd"/>
            <w:r w:rsidRPr="007226F5">
              <w:rPr>
                <w:sz w:val="24"/>
                <w:szCs w:val="24"/>
              </w:rPr>
              <w:t>/п</w:t>
            </w:r>
          </w:p>
        </w:tc>
        <w:tc>
          <w:tcPr>
            <w:tcW w:w="2036" w:type="dxa"/>
          </w:tcPr>
          <w:p w:rsidR="007226F5" w:rsidRPr="007226F5" w:rsidRDefault="007226F5" w:rsidP="007226F5">
            <w:pPr>
              <w:pStyle w:val="21"/>
              <w:shd w:val="clear" w:color="auto" w:fill="auto"/>
              <w:tabs>
                <w:tab w:val="left" w:pos="1158"/>
              </w:tabs>
              <w:spacing w:line="322" w:lineRule="exact"/>
              <w:ind w:right="20"/>
              <w:rPr>
                <w:sz w:val="24"/>
                <w:szCs w:val="24"/>
              </w:rPr>
            </w:pPr>
            <w:r w:rsidRPr="007226F5">
              <w:rPr>
                <w:sz w:val="24"/>
                <w:szCs w:val="24"/>
              </w:rPr>
              <w:t>Основной вид разрешённого использования земельного участка</w:t>
            </w:r>
          </w:p>
        </w:tc>
        <w:tc>
          <w:tcPr>
            <w:tcW w:w="709" w:type="dxa"/>
          </w:tcPr>
          <w:p w:rsidR="007226F5" w:rsidRPr="007226F5" w:rsidRDefault="007226F5" w:rsidP="007226F5">
            <w:pPr>
              <w:pStyle w:val="21"/>
              <w:shd w:val="clear" w:color="auto" w:fill="auto"/>
              <w:tabs>
                <w:tab w:val="left" w:pos="1158"/>
              </w:tabs>
              <w:spacing w:line="322" w:lineRule="exact"/>
              <w:ind w:right="20"/>
              <w:rPr>
                <w:sz w:val="24"/>
                <w:szCs w:val="24"/>
              </w:rPr>
            </w:pPr>
            <w:r w:rsidRPr="007226F5">
              <w:rPr>
                <w:sz w:val="24"/>
                <w:szCs w:val="24"/>
              </w:rPr>
              <w:t>Код</w:t>
            </w:r>
          </w:p>
        </w:tc>
        <w:tc>
          <w:tcPr>
            <w:tcW w:w="2202" w:type="dxa"/>
          </w:tcPr>
          <w:p w:rsidR="007226F5" w:rsidRPr="007226F5" w:rsidRDefault="007226F5" w:rsidP="007226F5">
            <w:pPr>
              <w:pStyle w:val="21"/>
              <w:shd w:val="clear" w:color="auto" w:fill="auto"/>
              <w:tabs>
                <w:tab w:val="left" w:pos="1158"/>
              </w:tabs>
              <w:spacing w:line="322" w:lineRule="exact"/>
              <w:ind w:right="20"/>
              <w:rPr>
                <w:sz w:val="24"/>
                <w:szCs w:val="24"/>
              </w:rPr>
            </w:pPr>
            <w:r w:rsidRPr="007226F5">
              <w:rPr>
                <w:sz w:val="24"/>
                <w:szCs w:val="24"/>
              </w:rPr>
              <w:t>Основные виды разрешённого использования объектов капитального строительства</w:t>
            </w:r>
          </w:p>
        </w:tc>
        <w:tc>
          <w:tcPr>
            <w:tcW w:w="2666" w:type="dxa"/>
          </w:tcPr>
          <w:p w:rsidR="007226F5" w:rsidRPr="007226F5" w:rsidRDefault="007226F5" w:rsidP="007226F5">
            <w:pPr>
              <w:pStyle w:val="21"/>
              <w:shd w:val="clear" w:color="auto" w:fill="auto"/>
              <w:tabs>
                <w:tab w:val="left" w:pos="1158"/>
              </w:tabs>
              <w:spacing w:line="322" w:lineRule="exact"/>
              <w:ind w:right="20"/>
              <w:rPr>
                <w:sz w:val="24"/>
                <w:szCs w:val="24"/>
              </w:rPr>
            </w:pPr>
            <w:r w:rsidRPr="007226F5">
              <w:rPr>
                <w:sz w:val="24"/>
                <w:szCs w:val="24"/>
              </w:rPr>
              <w:t>Вспомогательные виды разрешённого использования</w:t>
            </w:r>
          </w:p>
        </w:tc>
        <w:tc>
          <w:tcPr>
            <w:tcW w:w="1511" w:type="dxa"/>
          </w:tcPr>
          <w:p w:rsidR="007226F5" w:rsidRPr="007226F5" w:rsidRDefault="007226F5" w:rsidP="007226F5">
            <w:pPr>
              <w:pStyle w:val="21"/>
              <w:shd w:val="clear" w:color="auto" w:fill="auto"/>
              <w:tabs>
                <w:tab w:val="left" w:pos="1158"/>
              </w:tabs>
              <w:spacing w:line="322" w:lineRule="exact"/>
              <w:ind w:right="20"/>
              <w:rPr>
                <w:sz w:val="24"/>
                <w:szCs w:val="24"/>
              </w:rPr>
            </w:pPr>
            <w:r w:rsidRPr="007226F5">
              <w:rPr>
                <w:sz w:val="24"/>
                <w:szCs w:val="24"/>
              </w:rPr>
              <w:t>Примечания</w:t>
            </w:r>
          </w:p>
        </w:tc>
      </w:tr>
      <w:tr w:rsidR="007226F5" w:rsidRPr="007226F5" w:rsidTr="007226F5">
        <w:tc>
          <w:tcPr>
            <w:tcW w:w="601" w:type="dxa"/>
          </w:tcPr>
          <w:p w:rsidR="007226F5" w:rsidRPr="007226F5" w:rsidRDefault="007226F5" w:rsidP="007226F5">
            <w:pPr>
              <w:pStyle w:val="21"/>
              <w:shd w:val="clear" w:color="auto" w:fill="auto"/>
              <w:tabs>
                <w:tab w:val="left" w:pos="1158"/>
              </w:tabs>
              <w:spacing w:line="322" w:lineRule="exact"/>
              <w:ind w:right="20"/>
              <w:jc w:val="left"/>
              <w:rPr>
                <w:sz w:val="24"/>
                <w:szCs w:val="24"/>
              </w:rPr>
            </w:pPr>
            <w:r w:rsidRPr="007226F5">
              <w:rPr>
                <w:sz w:val="24"/>
                <w:szCs w:val="24"/>
              </w:rPr>
              <w:t>1</w:t>
            </w:r>
          </w:p>
        </w:tc>
        <w:tc>
          <w:tcPr>
            <w:tcW w:w="2036" w:type="dxa"/>
          </w:tcPr>
          <w:p w:rsidR="007226F5" w:rsidRPr="007226F5" w:rsidRDefault="007226F5" w:rsidP="007226F5">
            <w:pPr>
              <w:pStyle w:val="11"/>
              <w:shd w:val="clear" w:color="auto" w:fill="auto"/>
              <w:spacing w:line="278" w:lineRule="exact"/>
              <w:ind w:left="20" w:hanging="20"/>
              <w:rPr>
                <w:b w:val="0"/>
                <w:sz w:val="24"/>
                <w:szCs w:val="24"/>
              </w:rPr>
            </w:pPr>
            <w:r w:rsidRPr="007226F5">
              <w:rPr>
                <w:b w:val="0"/>
                <w:sz w:val="24"/>
                <w:szCs w:val="24"/>
              </w:rPr>
              <w:t>Земельные</w:t>
            </w:r>
          </w:p>
          <w:p w:rsidR="007226F5" w:rsidRPr="007226F5" w:rsidRDefault="007226F5" w:rsidP="007226F5">
            <w:pPr>
              <w:pStyle w:val="11"/>
              <w:shd w:val="clear" w:color="auto" w:fill="auto"/>
              <w:spacing w:line="278" w:lineRule="exact"/>
              <w:ind w:left="20" w:hanging="20"/>
              <w:rPr>
                <w:b w:val="0"/>
                <w:sz w:val="24"/>
                <w:szCs w:val="24"/>
              </w:rPr>
            </w:pPr>
            <w:r w:rsidRPr="007226F5">
              <w:rPr>
                <w:b w:val="0"/>
                <w:sz w:val="24"/>
                <w:szCs w:val="24"/>
              </w:rPr>
              <w:t>участки</w:t>
            </w:r>
          </w:p>
          <w:p w:rsidR="007226F5" w:rsidRPr="007226F5" w:rsidRDefault="007226F5" w:rsidP="007226F5">
            <w:pPr>
              <w:pStyle w:val="11"/>
              <w:shd w:val="clear" w:color="auto" w:fill="auto"/>
              <w:spacing w:line="278" w:lineRule="exact"/>
              <w:ind w:left="20" w:hanging="20"/>
              <w:rPr>
                <w:b w:val="0"/>
                <w:sz w:val="24"/>
                <w:szCs w:val="24"/>
              </w:rPr>
            </w:pPr>
            <w:r w:rsidRPr="007226F5">
              <w:rPr>
                <w:b w:val="0"/>
                <w:sz w:val="24"/>
                <w:szCs w:val="24"/>
              </w:rPr>
              <w:t>(территории)</w:t>
            </w:r>
          </w:p>
          <w:p w:rsidR="007226F5" w:rsidRPr="007226F5" w:rsidRDefault="007226F5" w:rsidP="007226F5">
            <w:pPr>
              <w:pStyle w:val="11"/>
              <w:shd w:val="clear" w:color="auto" w:fill="auto"/>
              <w:spacing w:line="240" w:lineRule="auto"/>
              <w:ind w:left="20" w:hanging="20"/>
              <w:rPr>
                <w:b w:val="0"/>
                <w:sz w:val="24"/>
                <w:szCs w:val="24"/>
              </w:rPr>
            </w:pPr>
            <w:r w:rsidRPr="007226F5">
              <w:rPr>
                <w:b w:val="0"/>
                <w:sz w:val="24"/>
                <w:szCs w:val="24"/>
              </w:rPr>
              <w:t>общего</w:t>
            </w:r>
          </w:p>
          <w:p w:rsidR="007226F5" w:rsidRPr="007226F5" w:rsidRDefault="007226F5" w:rsidP="007226F5">
            <w:pPr>
              <w:pStyle w:val="21"/>
              <w:shd w:val="clear" w:color="auto" w:fill="auto"/>
              <w:tabs>
                <w:tab w:val="left" w:pos="1158"/>
              </w:tabs>
              <w:spacing w:line="240" w:lineRule="auto"/>
              <w:ind w:right="20"/>
              <w:jc w:val="both"/>
              <w:rPr>
                <w:sz w:val="24"/>
                <w:szCs w:val="24"/>
              </w:rPr>
            </w:pPr>
            <w:r w:rsidRPr="007226F5">
              <w:rPr>
                <w:sz w:val="24"/>
                <w:szCs w:val="24"/>
              </w:rPr>
              <w:t>пользования</w:t>
            </w:r>
          </w:p>
        </w:tc>
        <w:tc>
          <w:tcPr>
            <w:tcW w:w="709" w:type="dxa"/>
          </w:tcPr>
          <w:p w:rsidR="007226F5" w:rsidRPr="007226F5" w:rsidRDefault="007226F5" w:rsidP="007226F5">
            <w:pPr>
              <w:pStyle w:val="21"/>
              <w:shd w:val="clear" w:color="auto" w:fill="auto"/>
              <w:tabs>
                <w:tab w:val="left" w:pos="1158"/>
              </w:tabs>
              <w:spacing w:line="322" w:lineRule="exact"/>
              <w:ind w:right="20"/>
              <w:jc w:val="both"/>
              <w:rPr>
                <w:sz w:val="24"/>
                <w:szCs w:val="24"/>
              </w:rPr>
            </w:pPr>
            <w:r w:rsidRPr="007226F5">
              <w:rPr>
                <w:sz w:val="24"/>
                <w:szCs w:val="24"/>
              </w:rPr>
              <w:t>12.0</w:t>
            </w:r>
          </w:p>
        </w:tc>
        <w:tc>
          <w:tcPr>
            <w:tcW w:w="2202" w:type="dxa"/>
          </w:tcPr>
          <w:p w:rsidR="007226F5" w:rsidRPr="007226F5" w:rsidRDefault="007226F5" w:rsidP="007226F5">
            <w:pPr>
              <w:pStyle w:val="21"/>
              <w:shd w:val="clear" w:color="auto" w:fill="auto"/>
              <w:tabs>
                <w:tab w:val="left" w:pos="1158"/>
              </w:tabs>
              <w:spacing w:line="322" w:lineRule="exact"/>
              <w:ind w:right="20"/>
              <w:jc w:val="both"/>
              <w:rPr>
                <w:sz w:val="24"/>
                <w:szCs w:val="24"/>
              </w:rPr>
            </w:pPr>
            <w:r w:rsidRPr="007226F5">
              <w:rPr>
                <w:sz w:val="24"/>
                <w:szCs w:val="24"/>
              </w:rPr>
              <w:t>Размещение скверов, бульваров, парков, малых архитектурных форм благоустройства</w:t>
            </w:r>
          </w:p>
        </w:tc>
        <w:tc>
          <w:tcPr>
            <w:tcW w:w="2666" w:type="dxa"/>
          </w:tcPr>
          <w:p w:rsidR="007226F5" w:rsidRPr="007226F5" w:rsidRDefault="007226F5" w:rsidP="007226F5">
            <w:pPr>
              <w:pStyle w:val="11"/>
              <w:shd w:val="clear" w:color="auto" w:fill="auto"/>
              <w:spacing w:line="278" w:lineRule="exact"/>
              <w:ind w:left="106" w:hanging="106"/>
              <w:rPr>
                <w:b w:val="0"/>
                <w:sz w:val="24"/>
                <w:szCs w:val="24"/>
              </w:rPr>
            </w:pPr>
            <w:r w:rsidRPr="007226F5">
              <w:rPr>
                <w:b w:val="0"/>
                <w:sz w:val="24"/>
                <w:szCs w:val="24"/>
              </w:rPr>
              <w:t>Объектные</w:t>
            </w:r>
          </w:p>
          <w:p w:rsidR="007226F5" w:rsidRPr="007226F5" w:rsidRDefault="007226F5" w:rsidP="007226F5">
            <w:pPr>
              <w:pStyle w:val="11"/>
              <w:shd w:val="clear" w:color="auto" w:fill="auto"/>
              <w:spacing w:line="278" w:lineRule="exact"/>
              <w:ind w:left="106" w:hanging="106"/>
              <w:rPr>
                <w:b w:val="0"/>
                <w:sz w:val="24"/>
                <w:szCs w:val="24"/>
              </w:rPr>
            </w:pPr>
            <w:r w:rsidRPr="007226F5">
              <w:rPr>
                <w:b w:val="0"/>
                <w:sz w:val="24"/>
                <w:szCs w:val="24"/>
              </w:rPr>
              <w:t>автостоянки,</w:t>
            </w:r>
          </w:p>
          <w:p w:rsidR="007226F5" w:rsidRPr="007226F5" w:rsidRDefault="007226F5" w:rsidP="007226F5">
            <w:pPr>
              <w:pStyle w:val="11"/>
              <w:shd w:val="clear" w:color="auto" w:fill="auto"/>
              <w:spacing w:line="278" w:lineRule="exact"/>
              <w:ind w:left="-36" w:firstLine="36"/>
              <w:rPr>
                <w:b w:val="0"/>
                <w:sz w:val="24"/>
                <w:szCs w:val="24"/>
              </w:rPr>
            </w:pPr>
            <w:r w:rsidRPr="007226F5">
              <w:rPr>
                <w:b w:val="0"/>
                <w:sz w:val="24"/>
                <w:szCs w:val="24"/>
              </w:rPr>
              <w:t>остановочные</w:t>
            </w:r>
          </w:p>
          <w:p w:rsidR="007226F5" w:rsidRPr="007226F5" w:rsidRDefault="007226F5" w:rsidP="007226F5">
            <w:pPr>
              <w:pStyle w:val="11"/>
              <w:shd w:val="clear" w:color="auto" w:fill="auto"/>
              <w:spacing w:line="278" w:lineRule="exact"/>
              <w:ind w:left="34" w:firstLine="0"/>
              <w:rPr>
                <w:b w:val="0"/>
                <w:sz w:val="24"/>
                <w:szCs w:val="24"/>
              </w:rPr>
            </w:pPr>
            <w:r w:rsidRPr="007226F5">
              <w:rPr>
                <w:b w:val="0"/>
                <w:sz w:val="24"/>
                <w:szCs w:val="24"/>
              </w:rPr>
              <w:t>павильоны,</w:t>
            </w:r>
            <w:r>
              <w:rPr>
                <w:b w:val="0"/>
                <w:sz w:val="24"/>
                <w:szCs w:val="24"/>
                <w:lang w:val="ru-RU"/>
              </w:rPr>
              <w:t xml:space="preserve"> </w:t>
            </w:r>
            <w:r w:rsidRPr="007226F5">
              <w:rPr>
                <w:b w:val="0"/>
                <w:sz w:val="24"/>
                <w:szCs w:val="24"/>
              </w:rPr>
              <w:t>площадки для</w:t>
            </w:r>
            <w:r>
              <w:rPr>
                <w:b w:val="0"/>
                <w:sz w:val="24"/>
                <w:szCs w:val="24"/>
                <w:lang w:val="ru-RU"/>
              </w:rPr>
              <w:t xml:space="preserve"> </w:t>
            </w:r>
            <w:r w:rsidRPr="007226F5">
              <w:rPr>
                <w:b w:val="0"/>
                <w:sz w:val="24"/>
                <w:szCs w:val="24"/>
              </w:rPr>
              <w:t>отдыха и спорта,</w:t>
            </w:r>
          </w:p>
          <w:p w:rsidR="007226F5" w:rsidRPr="007226F5" w:rsidRDefault="007226F5" w:rsidP="007226F5">
            <w:pPr>
              <w:pStyle w:val="11"/>
              <w:shd w:val="clear" w:color="auto" w:fill="auto"/>
              <w:spacing w:line="274" w:lineRule="exact"/>
              <w:ind w:left="106" w:hanging="106"/>
              <w:rPr>
                <w:b w:val="0"/>
                <w:sz w:val="24"/>
                <w:szCs w:val="24"/>
              </w:rPr>
            </w:pPr>
            <w:r w:rsidRPr="007226F5">
              <w:rPr>
                <w:b w:val="0"/>
                <w:sz w:val="24"/>
                <w:szCs w:val="24"/>
              </w:rPr>
              <w:t>элементы</w:t>
            </w:r>
          </w:p>
          <w:p w:rsidR="007226F5" w:rsidRPr="007226F5" w:rsidRDefault="007226F5" w:rsidP="007226F5">
            <w:pPr>
              <w:pStyle w:val="11"/>
              <w:shd w:val="clear" w:color="auto" w:fill="auto"/>
              <w:spacing w:line="274" w:lineRule="exact"/>
              <w:ind w:left="106" w:hanging="106"/>
              <w:rPr>
                <w:b w:val="0"/>
                <w:sz w:val="24"/>
                <w:szCs w:val="24"/>
              </w:rPr>
            </w:pPr>
            <w:r w:rsidRPr="007226F5">
              <w:rPr>
                <w:b w:val="0"/>
                <w:sz w:val="24"/>
                <w:szCs w:val="24"/>
              </w:rPr>
              <w:t>благоустройства</w:t>
            </w:r>
          </w:p>
          <w:p w:rsidR="007226F5" w:rsidRPr="007226F5" w:rsidRDefault="007226F5" w:rsidP="007226F5">
            <w:pPr>
              <w:pStyle w:val="21"/>
              <w:shd w:val="clear" w:color="auto" w:fill="auto"/>
              <w:tabs>
                <w:tab w:val="left" w:pos="1158"/>
              </w:tabs>
              <w:spacing w:line="322" w:lineRule="exact"/>
              <w:ind w:right="20"/>
              <w:jc w:val="both"/>
              <w:rPr>
                <w:sz w:val="24"/>
                <w:szCs w:val="24"/>
              </w:rPr>
            </w:pPr>
            <w:r w:rsidRPr="007226F5">
              <w:rPr>
                <w:sz w:val="24"/>
                <w:szCs w:val="24"/>
              </w:rPr>
              <w:t>территории</w:t>
            </w:r>
          </w:p>
        </w:tc>
        <w:tc>
          <w:tcPr>
            <w:tcW w:w="1511" w:type="dxa"/>
          </w:tcPr>
          <w:p w:rsidR="007226F5" w:rsidRPr="007226F5" w:rsidRDefault="007226F5" w:rsidP="007226F5">
            <w:pPr>
              <w:pStyle w:val="21"/>
              <w:shd w:val="clear" w:color="auto" w:fill="auto"/>
              <w:tabs>
                <w:tab w:val="left" w:pos="1158"/>
              </w:tabs>
              <w:spacing w:line="322" w:lineRule="exact"/>
              <w:ind w:right="20"/>
              <w:jc w:val="left"/>
              <w:rPr>
                <w:sz w:val="24"/>
                <w:szCs w:val="24"/>
              </w:rPr>
            </w:pPr>
          </w:p>
        </w:tc>
      </w:tr>
    </w:tbl>
    <w:p w:rsidR="0023128A" w:rsidRDefault="003D2532">
      <w:pPr>
        <w:pStyle w:val="21"/>
        <w:shd w:val="clear" w:color="auto" w:fill="auto"/>
        <w:spacing w:before="265" w:line="307" w:lineRule="exact"/>
        <w:ind w:left="20" w:right="20" w:firstLine="720"/>
        <w:jc w:val="both"/>
      </w:pPr>
      <w:r>
        <w:t>3) перечень условно разрешенных видов использования объектов капитального строительства и земельных участков, вспомогательных видов</w:t>
      </w:r>
    </w:p>
    <w:p w:rsidR="0023128A" w:rsidRDefault="003D2532">
      <w:pPr>
        <w:pStyle w:val="21"/>
        <w:shd w:val="clear" w:color="auto" w:fill="auto"/>
        <w:tabs>
          <w:tab w:val="left" w:leader="underscore" w:pos="6745"/>
        </w:tabs>
        <w:ind w:left="20" w:right="20"/>
        <w:jc w:val="left"/>
        <w:rPr>
          <w:lang w:val="ru-RU"/>
        </w:rPr>
      </w:pPr>
      <w:r>
        <w:t xml:space="preserve">разрешенного использования зоны </w:t>
      </w:r>
      <w:proofErr w:type="gramStart"/>
      <w:r>
        <w:t>Р</w:t>
      </w:r>
      <w:proofErr w:type="gramEnd"/>
      <w:r>
        <w:t xml:space="preserve"> представлен в таблице 31. </w:t>
      </w:r>
    </w:p>
    <w:p w:rsidR="0023128A" w:rsidRDefault="003D2532">
      <w:pPr>
        <w:pStyle w:val="21"/>
        <w:shd w:val="clear" w:color="auto" w:fill="auto"/>
        <w:tabs>
          <w:tab w:val="left" w:leader="underscore" w:pos="6745"/>
        </w:tabs>
        <w:ind w:left="20" w:right="20"/>
        <w:jc w:val="left"/>
        <w:rPr>
          <w:lang w:val="ru-RU"/>
        </w:rPr>
      </w:pPr>
      <w:r>
        <w:rPr>
          <w:lang w:val="ru-RU"/>
        </w:rPr>
        <w:t xml:space="preserve">                                                                                                                   </w:t>
      </w:r>
      <w:r>
        <w:tab/>
        <w:t>Таблица 31</w:t>
      </w:r>
    </w:p>
    <w:tbl>
      <w:tblPr>
        <w:tblStyle w:val="aa"/>
        <w:tblW w:w="0" w:type="auto"/>
        <w:tblInd w:w="20" w:type="dxa"/>
        <w:tblLayout w:type="fixed"/>
        <w:tblLook w:val="04A0" w:firstRow="1" w:lastRow="0" w:firstColumn="1" w:lastColumn="0" w:noHBand="0" w:noVBand="1"/>
      </w:tblPr>
      <w:tblGrid>
        <w:gridCol w:w="655"/>
        <w:gridCol w:w="1965"/>
        <w:gridCol w:w="709"/>
        <w:gridCol w:w="3260"/>
        <w:gridCol w:w="1843"/>
        <w:gridCol w:w="1503"/>
      </w:tblGrid>
      <w:tr w:rsidR="007226F5" w:rsidRPr="007226F5" w:rsidTr="008038F1">
        <w:trPr>
          <w:tblHeader/>
        </w:trPr>
        <w:tc>
          <w:tcPr>
            <w:tcW w:w="655" w:type="dxa"/>
          </w:tcPr>
          <w:p w:rsidR="007226F5" w:rsidRPr="007226F5" w:rsidRDefault="007226F5" w:rsidP="007226F5">
            <w:pPr>
              <w:pStyle w:val="21"/>
              <w:shd w:val="clear" w:color="auto" w:fill="auto"/>
              <w:tabs>
                <w:tab w:val="left" w:leader="underscore" w:pos="6745"/>
              </w:tabs>
              <w:ind w:right="20"/>
              <w:rPr>
                <w:sz w:val="24"/>
                <w:szCs w:val="24"/>
                <w:lang w:val="ru-RU"/>
              </w:rPr>
            </w:pPr>
            <w:r w:rsidRPr="007226F5">
              <w:rPr>
                <w:sz w:val="24"/>
                <w:szCs w:val="24"/>
              </w:rPr>
              <w:lastRenderedPageBreak/>
              <w:t xml:space="preserve">№ </w:t>
            </w:r>
            <w:proofErr w:type="gramStart"/>
            <w:r w:rsidRPr="007226F5">
              <w:rPr>
                <w:sz w:val="24"/>
                <w:szCs w:val="24"/>
              </w:rPr>
              <w:t>п</w:t>
            </w:r>
            <w:proofErr w:type="gramEnd"/>
            <w:r w:rsidRPr="007226F5">
              <w:rPr>
                <w:sz w:val="24"/>
                <w:szCs w:val="24"/>
              </w:rPr>
              <w:t>/п</w:t>
            </w:r>
          </w:p>
        </w:tc>
        <w:tc>
          <w:tcPr>
            <w:tcW w:w="1965" w:type="dxa"/>
          </w:tcPr>
          <w:p w:rsidR="007226F5" w:rsidRPr="007226F5" w:rsidRDefault="007226F5" w:rsidP="007226F5">
            <w:pPr>
              <w:pStyle w:val="21"/>
              <w:shd w:val="clear" w:color="auto" w:fill="auto"/>
              <w:tabs>
                <w:tab w:val="left" w:leader="underscore" w:pos="6745"/>
              </w:tabs>
              <w:ind w:right="20"/>
              <w:rPr>
                <w:sz w:val="24"/>
                <w:szCs w:val="24"/>
                <w:lang w:val="ru-RU"/>
              </w:rPr>
            </w:pPr>
            <w:r w:rsidRPr="007226F5">
              <w:rPr>
                <w:sz w:val="24"/>
                <w:szCs w:val="24"/>
              </w:rPr>
              <w:t>Условно разрешённый вид использования земельного участка</w:t>
            </w:r>
          </w:p>
        </w:tc>
        <w:tc>
          <w:tcPr>
            <w:tcW w:w="709" w:type="dxa"/>
          </w:tcPr>
          <w:p w:rsidR="007226F5" w:rsidRPr="007226F5" w:rsidRDefault="007226F5" w:rsidP="007226F5">
            <w:pPr>
              <w:pStyle w:val="21"/>
              <w:shd w:val="clear" w:color="auto" w:fill="auto"/>
              <w:tabs>
                <w:tab w:val="left" w:leader="underscore" w:pos="6745"/>
              </w:tabs>
              <w:ind w:right="20"/>
              <w:rPr>
                <w:sz w:val="24"/>
                <w:szCs w:val="24"/>
                <w:lang w:val="ru-RU"/>
              </w:rPr>
            </w:pPr>
            <w:r w:rsidRPr="007226F5">
              <w:rPr>
                <w:sz w:val="24"/>
                <w:szCs w:val="24"/>
              </w:rPr>
              <w:t>Код</w:t>
            </w:r>
          </w:p>
        </w:tc>
        <w:tc>
          <w:tcPr>
            <w:tcW w:w="3260" w:type="dxa"/>
          </w:tcPr>
          <w:p w:rsidR="007226F5" w:rsidRPr="007226F5" w:rsidRDefault="007226F5" w:rsidP="007226F5">
            <w:pPr>
              <w:pStyle w:val="11"/>
              <w:shd w:val="clear" w:color="auto" w:fill="auto"/>
              <w:spacing w:line="278" w:lineRule="exact"/>
              <w:ind w:firstLine="0"/>
              <w:jc w:val="center"/>
              <w:rPr>
                <w:b w:val="0"/>
                <w:sz w:val="24"/>
                <w:szCs w:val="24"/>
              </w:rPr>
            </w:pPr>
            <w:r w:rsidRPr="007226F5">
              <w:rPr>
                <w:b w:val="0"/>
                <w:sz w:val="24"/>
                <w:szCs w:val="24"/>
              </w:rPr>
              <w:t>Условно разрешённый вид использования</w:t>
            </w:r>
          </w:p>
          <w:p w:rsidR="007226F5" w:rsidRPr="007226F5" w:rsidRDefault="007226F5" w:rsidP="007226F5">
            <w:pPr>
              <w:pStyle w:val="21"/>
              <w:shd w:val="clear" w:color="auto" w:fill="auto"/>
              <w:tabs>
                <w:tab w:val="left" w:leader="underscore" w:pos="6745"/>
              </w:tabs>
              <w:ind w:right="20"/>
              <w:rPr>
                <w:sz w:val="24"/>
                <w:szCs w:val="24"/>
                <w:lang w:val="ru-RU"/>
              </w:rPr>
            </w:pPr>
            <w:r w:rsidRPr="007226F5">
              <w:rPr>
                <w:sz w:val="24"/>
                <w:szCs w:val="24"/>
              </w:rPr>
              <w:t>объектов капитального строительства</w:t>
            </w:r>
          </w:p>
        </w:tc>
        <w:tc>
          <w:tcPr>
            <w:tcW w:w="1843" w:type="dxa"/>
          </w:tcPr>
          <w:p w:rsidR="007226F5" w:rsidRPr="007226F5" w:rsidRDefault="007226F5" w:rsidP="008038F1">
            <w:pPr>
              <w:pStyle w:val="21"/>
              <w:shd w:val="clear" w:color="auto" w:fill="auto"/>
              <w:tabs>
                <w:tab w:val="left" w:leader="underscore" w:pos="6745"/>
              </w:tabs>
              <w:ind w:left="-88" w:right="-128"/>
              <w:rPr>
                <w:sz w:val="24"/>
                <w:szCs w:val="24"/>
                <w:lang w:val="ru-RU"/>
              </w:rPr>
            </w:pPr>
            <w:r w:rsidRPr="007226F5">
              <w:rPr>
                <w:sz w:val="24"/>
                <w:szCs w:val="24"/>
              </w:rPr>
              <w:t>Вспомогательные виды разрешённого использования</w:t>
            </w:r>
          </w:p>
        </w:tc>
        <w:tc>
          <w:tcPr>
            <w:tcW w:w="1503" w:type="dxa"/>
          </w:tcPr>
          <w:p w:rsidR="007226F5" w:rsidRPr="007226F5" w:rsidRDefault="007226F5" w:rsidP="008038F1">
            <w:pPr>
              <w:pStyle w:val="11"/>
              <w:shd w:val="clear" w:color="auto" w:fill="auto"/>
              <w:spacing w:line="240" w:lineRule="auto"/>
              <w:ind w:firstLine="0"/>
              <w:jc w:val="center"/>
              <w:rPr>
                <w:b w:val="0"/>
                <w:sz w:val="24"/>
                <w:szCs w:val="24"/>
              </w:rPr>
            </w:pPr>
            <w:r w:rsidRPr="007226F5">
              <w:rPr>
                <w:b w:val="0"/>
                <w:sz w:val="24"/>
                <w:szCs w:val="24"/>
              </w:rPr>
              <w:t>Примечания</w:t>
            </w:r>
          </w:p>
        </w:tc>
      </w:tr>
      <w:tr w:rsidR="007226F5" w:rsidRPr="008038F1" w:rsidTr="008038F1">
        <w:tc>
          <w:tcPr>
            <w:tcW w:w="655"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lang w:val="ru-RU"/>
              </w:rPr>
              <w:t>1</w:t>
            </w:r>
          </w:p>
        </w:tc>
        <w:tc>
          <w:tcPr>
            <w:tcW w:w="1965"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rPr>
              <w:t>Спорт</w:t>
            </w:r>
          </w:p>
        </w:tc>
        <w:tc>
          <w:tcPr>
            <w:tcW w:w="709"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rPr>
              <w:t>5.1</w:t>
            </w:r>
          </w:p>
        </w:tc>
        <w:tc>
          <w:tcPr>
            <w:tcW w:w="3260"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rPr>
              <w:t>Устройство площадок для занятия спортом и физкультурой: беговые дорожки, спортивные сооружения, поля для спортивной игры</w:t>
            </w:r>
          </w:p>
        </w:tc>
        <w:tc>
          <w:tcPr>
            <w:tcW w:w="1843"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rPr>
              <w:t>Объектные автостоянки для легковых автомобилей</w:t>
            </w:r>
          </w:p>
        </w:tc>
        <w:tc>
          <w:tcPr>
            <w:tcW w:w="1503" w:type="dxa"/>
          </w:tcPr>
          <w:p w:rsidR="007226F5" w:rsidRPr="008038F1" w:rsidRDefault="007226F5" w:rsidP="007226F5">
            <w:pPr>
              <w:pStyle w:val="21"/>
              <w:shd w:val="clear" w:color="auto" w:fill="auto"/>
              <w:tabs>
                <w:tab w:val="left" w:leader="underscore" w:pos="6745"/>
              </w:tabs>
              <w:ind w:right="20"/>
              <w:jc w:val="left"/>
              <w:rPr>
                <w:sz w:val="24"/>
                <w:szCs w:val="24"/>
                <w:lang w:val="ru-RU"/>
              </w:rPr>
            </w:pPr>
          </w:p>
        </w:tc>
      </w:tr>
      <w:tr w:rsidR="007226F5" w:rsidRPr="008038F1" w:rsidTr="008038F1">
        <w:tc>
          <w:tcPr>
            <w:tcW w:w="655"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lang w:val="ru-RU"/>
              </w:rPr>
              <w:t>2</w:t>
            </w:r>
          </w:p>
        </w:tc>
        <w:tc>
          <w:tcPr>
            <w:tcW w:w="1965" w:type="dxa"/>
          </w:tcPr>
          <w:p w:rsidR="007226F5" w:rsidRPr="008038F1" w:rsidRDefault="007226F5" w:rsidP="008038F1">
            <w:pPr>
              <w:pStyle w:val="11"/>
              <w:shd w:val="clear" w:color="auto" w:fill="auto"/>
              <w:spacing w:line="278" w:lineRule="exact"/>
              <w:ind w:firstLine="0"/>
              <w:jc w:val="left"/>
              <w:rPr>
                <w:b w:val="0"/>
                <w:sz w:val="24"/>
                <w:szCs w:val="24"/>
              </w:rPr>
            </w:pPr>
            <w:r w:rsidRPr="008038F1">
              <w:rPr>
                <w:b w:val="0"/>
                <w:sz w:val="24"/>
                <w:szCs w:val="24"/>
              </w:rPr>
              <w:t>Обеспечение</w:t>
            </w:r>
          </w:p>
          <w:p w:rsidR="007226F5" w:rsidRPr="008038F1" w:rsidRDefault="007226F5" w:rsidP="008038F1">
            <w:pPr>
              <w:pStyle w:val="11"/>
              <w:shd w:val="clear" w:color="auto" w:fill="auto"/>
              <w:spacing w:line="278" w:lineRule="exact"/>
              <w:ind w:firstLine="0"/>
              <w:jc w:val="left"/>
              <w:rPr>
                <w:b w:val="0"/>
                <w:sz w:val="24"/>
                <w:szCs w:val="24"/>
              </w:rPr>
            </w:pPr>
            <w:r w:rsidRPr="008038F1">
              <w:rPr>
                <w:b w:val="0"/>
                <w:sz w:val="24"/>
                <w:szCs w:val="24"/>
              </w:rPr>
              <w:t>внутреннего</w:t>
            </w:r>
          </w:p>
          <w:p w:rsidR="007226F5" w:rsidRPr="008038F1" w:rsidRDefault="007226F5" w:rsidP="008038F1">
            <w:pPr>
              <w:pStyle w:val="21"/>
              <w:shd w:val="clear" w:color="auto" w:fill="auto"/>
              <w:tabs>
                <w:tab w:val="left" w:leader="underscore" w:pos="6745"/>
              </w:tabs>
              <w:ind w:right="20"/>
              <w:jc w:val="left"/>
              <w:rPr>
                <w:sz w:val="24"/>
                <w:szCs w:val="24"/>
                <w:lang w:val="ru-RU"/>
              </w:rPr>
            </w:pPr>
            <w:r w:rsidRPr="008038F1">
              <w:rPr>
                <w:sz w:val="24"/>
                <w:szCs w:val="24"/>
              </w:rPr>
              <w:t>правопорядка</w:t>
            </w:r>
          </w:p>
        </w:tc>
        <w:tc>
          <w:tcPr>
            <w:tcW w:w="709"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rPr>
              <w:t>8.3</w:t>
            </w:r>
          </w:p>
        </w:tc>
        <w:tc>
          <w:tcPr>
            <w:tcW w:w="3260"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w:t>
            </w:r>
          </w:p>
        </w:tc>
        <w:tc>
          <w:tcPr>
            <w:tcW w:w="1843" w:type="dxa"/>
          </w:tcPr>
          <w:p w:rsidR="007226F5" w:rsidRPr="008038F1" w:rsidRDefault="007226F5" w:rsidP="007226F5">
            <w:pPr>
              <w:pStyle w:val="21"/>
              <w:shd w:val="clear" w:color="auto" w:fill="auto"/>
              <w:tabs>
                <w:tab w:val="left" w:leader="underscore" w:pos="6745"/>
              </w:tabs>
              <w:ind w:right="20"/>
              <w:jc w:val="left"/>
              <w:rPr>
                <w:sz w:val="24"/>
                <w:szCs w:val="24"/>
                <w:lang w:val="ru-RU"/>
              </w:rPr>
            </w:pPr>
            <w:r w:rsidRPr="008038F1">
              <w:rPr>
                <w:sz w:val="24"/>
                <w:szCs w:val="24"/>
              </w:rPr>
              <w:t>Объектные автостоянки для легковых автомобилей</w:t>
            </w:r>
          </w:p>
        </w:tc>
        <w:tc>
          <w:tcPr>
            <w:tcW w:w="1503" w:type="dxa"/>
          </w:tcPr>
          <w:p w:rsidR="007226F5" w:rsidRPr="008038F1" w:rsidRDefault="007226F5" w:rsidP="007226F5">
            <w:pPr>
              <w:pStyle w:val="21"/>
              <w:shd w:val="clear" w:color="auto" w:fill="auto"/>
              <w:tabs>
                <w:tab w:val="left" w:leader="underscore" w:pos="6745"/>
              </w:tabs>
              <w:ind w:right="20"/>
              <w:jc w:val="left"/>
              <w:rPr>
                <w:sz w:val="24"/>
                <w:szCs w:val="24"/>
                <w:lang w:val="ru-RU"/>
              </w:rPr>
            </w:pPr>
          </w:p>
        </w:tc>
      </w:tr>
    </w:tbl>
    <w:p w:rsidR="0023128A" w:rsidRDefault="0023128A">
      <w:pPr>
        <w:rPr>
          <w:sz w:val="2"/>
          <w:szCs w:val="2"/>
        </w:rPr>
      </w:pPr>
    </w:p>
    <w:p w:rsidR="0023128A" w:rsidRDefault="003D2532" w:rsidP="008038F1">
      <w:pPr>
        <w:pStyle w:val="21"/>
        <w:numPr>
          <w:ilvl w:val="0"/>
          <w:numId w:val="15"/>
        </w:numPr>
        <w:shd w:val="clear" w:color="auto" w:fill="auto"/>
        <w:spacing w:before="240" w:line="322" w:lineRule="exact"/>
        <w:ind w:left="20" w:right="20" w:firstLine="720"/>
        <w:jc w:val="both"/>
        <w:rPr>
          <w:lang w:val="ru-RU"/>
        </w:rPr>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зоны </w:t>
      </w:r>
      <w:proofErr w:type="gramStart"/>
      <w:r>
        <w:t>Р</w:t>
      </w:r>
      <w:proofErr w:type="gramEnd"/>
      <w:r>
        <w:t xml:space="preserve"> представлены в таблице 32.</w:t>
      </w:r>
    </w:p>
    <w:p w:rsidR="008038F1" w:rsidRDefault="008038F1" w:rsidP="008038F1">
      <w:pPr>
        <w:pStyle w:val="21"/>
        <w:shd w:val="clear" w:color="auto" w:fill="auto"/>
        <w:spacing w:before="240" w:line="322" w:lineRule="exact"/>
        <w:ind w:left="740" w:right="20"/>
        <w:jc w:val="right"/>
        <w:rPr>
          <w:lang w:val="ru-RU"/>
        </w:rPr>
      </w:pPr>
      <w:r>
        <w:rPr>
          <w:lang w:val="ru-RU"/>
        </w:rPr>
        <w:t>Таблица 32</w:t>
      </w:r>
    </w:p>
    <w:tbl>
      <w:tblPr>
        <w:tblStyle w:val="aa"/>
        <w:tblW w:w="0" w:type="auto"/>
        <w:tblInd w:w="88" w:type="dxa"/>
        <w:tblLook w:val="04A0" w:firstRow="1" w:lastRow="0" w:firstColumn="1" w:lastColumn="0" w:noHBand="0" w:noVBand="1"/>
      </w:tblPr>
      <w:tblGrid>
        <w:gridCol w:w="600"/>
        <w:gridCol w:w="5921"/>
        <w:gridCol w:w="3346"/>
      </w:tblGrid>
      <w:tr w:rsidR="008038F1" w:rsidRPr="008038F1" w:rsidTr="007427C1">
        <w:tc>
          <w:tcPr>
            <w:tcW w:w="600" w:type="dxa"/>
          </w:tcPr>
          <w:p w:rsidR="008038F1" w:rsidRPr="008038F1" w:rsidRDefault="008038F1" w:rsidP="008038F1">
            <w:pPr>
              <w:pStyle w:val="21"/>
              <w:shd w:val="clear" w:color="auto" w:fill="auto"/>
              <w:spacing w:line="322" w:lineRule="exact"/>
              <w:ind w:right="20"/>
              <w:rPr>
                <w:sz w:val="24"/>
                <w:szCs w:val="24"/>
                <w:lang w:val="ru-RU"/>
              </w:rPr>
            </w:pPr>
            <w:r w:rsidRPr="008038F1">
              <w:rPr>
                <w:sz w:val="24"/>
                <w:szCs w:val="24"/>
              </w:rPr>
              <w:t xml:space="preserve">№ </w:t>
            </w:r>
            <w:proofErr w:type="gramStart"/>
            <w:r w:rsidRPr="008038F1">
              <w:rPr>
                <w:sz w:val="24"/>
                <w:szCs w:val="24"/>
              </w:rPr>
              <w:t>п</w:t>
            </w:r>
            <w:proofErr w:type="gramEnd"/>
            <w:r w:rsidRPr="008038F1">
              <w:rPr>
                <w:sz w:val="24"/>
                <w:szCs w:val="24"/>
              </w:rPr>
              <w:t>/п</w:t>
            </w:r>
          </w:p>
        </w:tc>
        <w:tc>
          <w:tcPr>
            <w:tcW w:w="5921" w:type="dxa"/>
          </w:tcPr>
          <w:p w:rsidR="008038F1" w:rsidRPr="008038F1" w:rsidRDefault="008038F1" w:rsidP="008038F1">
            <w:pPr>
              <w:pStyle w:val="21"/>
              <w:shd w:val="clear" w:color="auto" w:fill="auto"/>
              <w:spacing w:line="322" w:lineRule="exact"/>
              <w:ind w:right="20"/>
              <w:rPr>
                <w:sz w:val="24"/>
                <w:szCs w:val="24"/>
                <w:lang w:val="ru-RU"/>
              </w:rPr>
            </w:pPr>
            <w:r w:rsidRPr="008038F1">
              <w:rPr>
                <w:sz w:val="24"/>
                <w:szCs w:val="24"/>
              </w:rPr>
              <w:t>Предельный параметр</w:t>
            </w:r>
          </w:p>
        </w:tc>
        <w:tc>
          <w:tcPr>
            <w:tcW w:w="3346" w:type="dxa"/>
          </w:tcPr>
          <w:p w:rsidR="008038F1" w:rsidRPr="008038F1" w:rsidRDefault="008038F1" w:rsidP="008038F1">
            <w:pPr>
              <w:pStyle w:val="21"/>
              <w:shd w:val="clear" w:color="auto" w:fill="auto"/>
              <w:spacing w:line="322" w:lineRule="exact"/>
              <w:ind w:right="20"/>
              <w:rPr>
                <w:sz w:val="24"/>
                <w:szCs w:val="24"/>
                <w:lang w:val="ru-RU"/>
              </w:rPr>
            </w:pPr>
            <w:r w:rsidRPr="008038F1">
              <w:rPr>
                <w:sz w:val="24"/>
                <w:szCs w:val="24"/>
              </w:rPr>
              <w:t>Описание параметра</w:t>
            </w:r>
          </w:p>
        </w:tc>
      </w:tr>
      <w:tr w:rsidR="008038F1" w:rsidRPr="008038F1" w:rsidTr="007427C1">
        <w:tc>
          <w:tcPr>
            <w:tcW w:w="600" w:type="dxa"/>
          </w:tcPr>
          <w:p w:rsidR="008038F1" w:rsidRPr="008038F1" w:rsidRDefault="008038F1" w:rsidP="008038F1">
            <w:pPr>
              <w:pStyle w:val="21"/>
              <w:shd w:val="clear" w:color="auto" w:fill="auto"/>
              <w:spacing w:line="322" w:lineRule="exact"/>
              <w:ind w:right="20"/>
              <w:jc w:val="right"/>
              <w:rPr>
                <w:sz w:val="24"/>
                <w:szCs w:val="24"/>
                <w:lang w:val="ru-RU"/>
              </w:rPr>
            </w:pPr>
            <w:r w:rsidRPr="008038F1">
              <w:rPr>
                <w:sz w:val="24"/>
                <w:szCs w:val="24"/>
              </w:rPr>
              <w:t>1</w:t>
            </w:r>
          </w:p>
        </w:tc>
        <w:tc>
          <w:tcPr>
            <w:tcW w:w="5921" w:type="dxa"/>
          </w:tcPr>
          <w:p w:rsidR="008038F1" w:rsidRPr="008038F1" w:rsidRDefault="008038F1" w:rsidP="005871B1">
            <w:pPr>
              <w:pStyle w:val="21"/>
              <w:shd w:val="clear" w:color="auto" w:fill="auto"/>
              <w:spacing w:line="322" w:lineRule="exact"/>
              <w:ind w:right="20"/>
              <w:jc w:val="left"/>
              <w:rPr>
                <w:sz w:val="24"/>
                <w:szCs w:val="24"/>
                <w:lang w:val="ru-RU"/>
              </w:rPr>
            </w:pPr>
            <w:r w:rsidRPr="008038F1">
              <w:rPr>
                <w:sz w:val="24"/>
                <w:szCs w:val="24"/>
              </w:rPr>
              <w:t>Минимальная площадь земельного участка (кв. м)</w:t>
            </w:r>
          </w:p>
        </w:tc>
        <w:tc>
          <w:tcPr>
            <w:tcW w:w="3346" w:type="dxa"/>
          </w:tcPr>
          <w:p w:rsidR="008038F1" w:rsidRPr="008038F1" w:rsidRDefault="008038F1" w:rsidP="005871B1">
            <w:pPr>
              <w:pStyle w:val="21"/>
              <w:shd w:val="clear" w:color="auto" w:fill="auto"/>
              <w:spacing w:line="322" w:lineRule="exact"/>
              <w:ind w:right="20"/>
              <w:jc w:val="left"/>
              <w:rPr>
                <w:sz w:val="24"/>
                <w:szCs w:val="24"/>
                <w:lang w:val="ru-RU"/>
              </w:rPr>
            </w:pPr>
            <w:r w:rsidRPr="007427C1">
              <w:rPr>
                <w:sz w:val="24"/>
                <w:szCs w:val="24"/>
              </w:rPr>
              <w:t>200</w:t>
            </w:r>
          </w:p>
        </w:tc>
      </w:tr>
      <w:tr w:rsidR="008038F1" w:rsidRPr="008038F1" w:rsidTr="007427C1">
        <w:tc>
          <w:tcPr>
            <w:tcW w:w="600" w:type="dxa"/>
          </w:tcPr>
          <w:p w:rsidR="008038F1" w:rsidRPr="008038F1" w:rsidRDefault="008038F1" w:rsidP="008038F1">
            <w:pPr>
              <w:pStyle w:val="21"/>
              <w:shd w:val="clear" w:color="auto" w:fill="auto"/>
              <w:spacing w:line="322" w:lineRule="exact"/>
              <w:ind w:right="20"/>
              <w:jc w:val="right"/>
              <w:rPr>
                <w:sz w:val="24"/>
                <w:szCs w:val="24"/>
                <w:lang w:val="ru-RU"/>
              </w:rPr>
            </w:pPr>
            <w:r w:rsidRPr="008038F1">
              <w:rPr>
                <w:sz w:val="24"/>
                <w:szCs w:val="24"/>
              </w:rPr>
              <w:t>2</w:t>
            </w:r>
          </w:p>
        </w:tc>
        <w:tc>
          <w:tcPr>
            <w:tcW w:w="5921" w:type="dxa"/>
          </w:tcPr>
          <w:p w:rsidR="008038F1" w:rsidRPr="008038F1" w:rsidRDefault="008038F1" w:rsidP="005871B1">
            <w:pPr>
              <w:pStyle w:val="21"/>
              <w:shd w:val="clear" w:color="auto" w:fill="auto"/>
              <w:spacing w:line="322" w:lineRule="exact"/>
              <w:ind w:right="20"/>
              <w:jc w:val="left"/>
              <w:rPr>
                <w:sz w:val="24"/>
                <w:szCs w:val="24"/>
                <w:lang w:val="ru-RU"/>
              </w:rPr>
            </w:pPr>
            <w:r w:rsidRPr="008038F1">
              <w:rPr>
                <w:sz w:val="24"/>
                <w:szCs w:val="24"/>
              </w:rPr>
              <w:t>Максимальная площадь земельного участка (кв. м)</w:t>
            </w:r>
          </w:p>
        </w:tc>
        <w:tc>
          <w:tcPr>
            <w:tcW w:w="3346" w:type="dxa"/>
          </w:tcPr>
          <w:p w:rsidR="008038F1" w:rsidRPr="008038F1" w:rsidRDefault="008038F1" w:rsidP="005871B1">
            <w:pPr>
              <w:pStyle w:val="21"/>
              <w:shd w:val="clear" w:color="auto" w:fill="auto"/>
              <w:spacing w:line="322" w:lineRule="exact"/>
              <w:ind w:right="20"/>
              <w:jc w:val="left"/>
              <w:rPr>
                <w:sz w:val="24"/>
                <w:szCs w:val="24"/>
                <w:lang w:val="ru-RU"/>
              </w:rPr>
            </w:pPr>
            <w:r w:rsidRPr="008038F1">
              <w:rPr>
                <w:sz w:val="24"/>
                <w:szCs w:val="24"/>
              </w:rPr>
              <w:t>не подлежит установлению</w:t>
            </w:r>
          </w:p>
        </w:tc>
      </w:tr>
      <w:tr w:rsidR="008038F1" w:rsidRPr="008038F1" w:rsidTr="007427C1">
        <w:tc>
          <w:tcPr>
            <w:tcW w:w="600" w:type="dxa"/>
          </w:tcPr>
          <w:p w:rsidR="008038F1" w:rsidRPr="008038F1" w:rsidRDefault="008038F1" w:rsidP="008038F1">
            <w:pPr>
              <w:pStyle w:val="21"/>
              <w:shd w:val="clear" w:color="auto" w:fill="auto"/>
              <w:spacing w:line="322" w:lineRule="exact"/>
              <w:ind w:right="20"/>
              <w:jc w:val="right"/>
              <w:rPr>
                <w:sz w:val="24"/>
                <w:szCs w:val="24"/>
              </w:rPr>
            </w:pPr>
            <w:r w:rsidRPr="008038F1">
              <w:rPr>
                <w:sz w:val="24"/>
                <w:szCs w:val="24"/>
              </w:rPr>
              <w:t>3</w:t>
            </w:r>
          </w:p>
        </w:tc>
        <w:tc>
          <w:tcPr>
            <w:tcW w:w="5921" w:type="dxa"/>
          </w:tcPr>
          <w:p w:rsidR="008038F1" w:rsidRPr="008038F1" w:rsidRDefault="008038F1" w:rsidP="005871B1">
            <w:pPr>
              <w:pStyle w:val="21"/>
              <w:shd w:val="clear" w:color="auto" w:fill="auto"/>
              <w:spacing w:line="322" w:lineRule="exact"/>
              <w:ind w:right="20"/>
              <w:jc w:val="left"/>
              <w:rPr>
                <w:sz w:val="24"/>
                <w:szCs w:val="24"/>
              </w:rPr>
            </w:pPr>
            <w:r w:rsidRPr="008038F1">
              <w:rPr>
                <w:sz w:val="24"/>
                <w:szCs w:val="24"/>
              </w:rPr>
              <w:t>Максимальный процент застройки</w:t>
            </w:r>
          </w:p>
        </w:tc>
        <w:tc>
          <w:tcPr>
            <w:tcW w:w="3346" w:type="dxa"/>
          </w:tcPr>
          <w:p w:rsidR="008038F1" w:rsidRPr="008038F1" w:rsidRDefault="008038F1" w:rsidP="005871B1">
            <w:pPr>
              <w:pStyle w:val="21"/>
              <w:shd w:val="clear" w:color="auto" w:fill="auto"/>
              <w:spacing w:line="322" w:lineRule="exact"/>
              <w:ind w:right="20"/>
              <w:jc w:val="left"/>
              <w:rPr>
                <w:sz w:val="24"/>
                <w:szCs w:val="24"/>
              </w:rPr>
            </w:pPr>
            <w:r w:rsidRPr="008038F1">
              <w:rPr>
                <w:sz w:val="24"/>
                <w:szCs w:val="24"/>
              </w:rPr>
              <w:t>10</w:t>
            </w:r>
          </w:p>
        </w:tc>
      </w:tr>
      <w:tr w:rsidR="005871B1" w:rsidRPr="008038F1" w:rsidTr="007427C1">
        <w:tc>
          <w:tcPr>
            <w:tcW w:w="600" w:type="dxa"/>
            <w:vMerge w:val="restart"/>
          </w:tcPr>
          <w:p w:rsidR="005871B1" w:rsidRPr="008038F1" w:rsidRDefault="005871B1" w:rsidP="008038F1">
            <w:pPr>
              <w:pStyle w:val="21"/>
              <w:shd w:val="clear" w:color="auto" w:fill="auto"/>
              <w:spacing w:line="322" w:lineRule="exact"/>
              <w:ind w:right="20"/>
              <w:jc w:val="right"/>
              <w:rPr>
                <w:sz w:val="24"/>
                <w:szCs w:val="24"/>
              </w:rPr>
            </w:pPr>
            <w:r w:rsidRPr="008038F1">
              <w:rPr>
                <w:sz w:val="24"/>
                <w:szCs w:val="24"/>
              </w:rPr>
              <w:t>4</w:t>
            </w:r>
          </w:p>
        </w:tc>
        <w:tc>
          <w:tcPr>
            <w:tcW w:w="5921" w:type="dxa"/>
            <w:vMerge w:val="restart"/>
          </w:tcPr>
          <w:p w:rsidR="005871B1" w:rsidRPr="008038F1" w:rsidRDefault="005871B1" w:rsidP="007427C1">
            <w:pPr>
              <w:pStyle w:val="21"/>
              <w:shd w:val="clear" w:color="auto" w:fill="auto"/>
              <w:spacing w:line="322" w:lineRule="exact"/>
              <w:ind w:right="20"/>
              <w:jc w:val="left"/>
              <w:rPr>
                <w:sz w:val="24"/>
                <w:szCs w:val="24"/>
              </w:rPr>
            </w:pPr>
            <w:r w:rsidRPr="008038F1">
              <w:rPr>
                <w:sz w:val="24"/>
                <w:szCs w:val="24"/>
              </w:rPr>
              <w:t xml:space="preserve">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007427C1">
              <w:rPr>
                <w:sz w:val="24"/>
                <w:szCs w:val="24"/>
                <w:lang w:val="en-US"/>
              </w:rPr>
              <w:t>c</w:t>
            </w:r>
            <w:proofErr w:type="spellStart"/>
            <w:proofErr w:type="gramEnd"/>
            <w:r w:rsidRPr="008038F1">
              <w:rPr>
                <w:sz w:val="24"/>
                <w:szCs w:val="24"/>
              </w:rPr>
              <w:t>ооружений</w:t>
            </w:r>
            <w:proofErr w:type="spellEnd"/>
            <w:r w:rsidRPr="008038F1">
              <w:rPr>
                <w:sz w:val="24"/>
                <w:szCs w:val="24"/>
              </w:rPr>
              <w:t xml:space="preserve"> (м)</w:t>
            </w:r>
          </w:p>
        </w:tc>
        <w:tc>
          <w:tcPr>
            <w:tcW w:w="3346" w:type="dxa"/>
          </w:tcPr>
          <w:p w:rsidR="005871B1" w:rsidRPr="008038F1" w:rsidRDefault="005871B1" w:rsidP="005871B1">
            <w:pPr>
              <w:pStyle w:val="21"/>
              <w:shd w:val="clear" w:color="auto" w:fill="auto"/>
              <w:spacing w:line="322" w:lineRule="exact"/>
              <w:ind w:right="20"/>
              <w:jc w:val="left"/>
              <w:rPr>
                <w:sz w:val="24"/>
                <w:szCs w:val="24"/>
              </w:rPr>
            </w:pPr>
            <w:r w:rsidRPr="008038F1">
              <w:rPr>
                <w:sz w:val="24"/>
                <w:szCs w:val="24"/>
              </w:rPr>
              <w:t>5 - от красной линии (улиц и проездов)</w:t>
            </w:r>
          </w:p>
        </w:tc>
      </w:tr>
      <w:tr w:rsidR="005871B1" w:rsidRPr="008038F1" w:rsidTr="007427C1">
        <w:tc>
          <w:tcPr>
            <w:tcW w:w="600" w:type="dxa"/>
            <w:vMerge/>
          </w:tcPr>
          <w:p w:rsidR="005871B1" w:rsidRPr="008038F1" w:rsidRDefault="005871B1" w:rsidP="008038F1">
            <w:pPr>
              <w:pStyle w:val="21"/>
              <w:shd w:val="clear" w:color="auto" w:fill="auto"/>
              <w:spacing w:before="240" w:line="322" w:lineRule="exact"/>
              <w:ind w:right="20"/>
              <w:jc w:val="right"/>
              <w:rPr>
                <w:sz w:val="24"/>
                <w:szCs w:val="24"/>
              </w:rPr>
            </w:pPr>
          </w:p>
        </w:tc>
        <w:tc>
          <w:tcPr>
            <w:tcW w:w="5921" w:type="dxa"/>
            <w:vMerge/>
          </w:tcPr>
          <w:p w:rsidR="005871B1" w:rsidRPr="008038F1" w:rsidRDefault="005871B1" w:rsidP="005871B1">
            <w:pPr>
              <w:pStyle w:val="21"/>
              <w:shd w:val="clear" w:color="auto" w:fill="auto"/>
              <w:spacing w:before="240" w:line="322" w:lineRule="exact"/>
              <w:ind w:right="20"/>
              <w:jc w:val="left"/>
              <w:rPr>
                <w:sz w:val="24"/>
                <w:szCs w:val="24"/>
              </w:rPr>
            </w:pPr>
          </w:p>
        </w:tc>
        <w:tc>
          <w:tcPr>
            <w:tcW w:w="3346" w:type="dxa"/>
          </w:tcPr>
          <w:p w:rsidR="005871B1" w:rsidRPr="008038F1" w:rsidRDefault="005871B1" w:rsidP="005871B1">
            <w:pPr>
              <w:pStyle w:val="21"/>
              <w:shd w:val="clear" w:color="auto" w:fill="auto"/>
              <w:spacing w:line="322" w:lineRule="exact"/>
              <w:ind w:right="20"/>
              <w:jc w:val="left"/>
              <w:rPr>
                <w:sz w:val="24"/>
                <w:szCs w:val="24"/>
              </w:rPr>
            </w:pPr>
            <w:r w:rsidRPr="008038F1">
              <w:rPr>
                <w:sz w:val="24"/>
                <w:szCs w:val="24"/>
              </w:rPr>
              <w:t>3 - от границ земельных участков до прочих объектов</w:t>
            </w:r>
          </w:p>
        </w:tc>
      </w:tr>
      <w:tr w:rsidR="008038F1" w:rsidRPr="008038F1" w:rsidTr="007427C1">
        <w:tc>
          <w:tcPr>
            <w:tcW w:w="600" w:type="dxa"/>
          </w:tcPr>
          <w:p w:rsidR="008038F1" w:rsidRPr="008038F1" w:rsidRDefault="008038F1" w:rsidP="005871B1">
            <w:pPr>
              <w:pStyle w:val="21"/>
              <w:shd w:val="clear" w:color="auto" w:fill="auto"/>
              <w:spacing w:line="322" w:lineRule="exact"/>
              <w:ind w:right="20"/>
              <w:jc w:val="right"/>
              <w:rPr>
                <w:sz w:val="24"/>
                <w:szCs w:val="24"/>
                <w:lang w:val="ru-RU"/>
              </w:rPr>
            </w:pPr>
            <w:r w:rsidRPr="008038F1">
              <w:rPr>
                <w:sz w:val="24"/>
                <w:szCs w:val="24"/>
                <w:lang w:val="ru-RU"/>
              </w:rPr>
              <w:t>5</w:t>
            </w:r>
          </w:p>
        </w:tc>
        <w:tc>
          <w:tcPr>
            <w:tcW w:w="5921" w:type="dxa"/>
          </w:tcPr>
          <w:p w:rsidR="008038F1" w:rsidRPr="008038F1" w:rsidRDefault="008038F1" w:rsidP="005871B1">
            <w:pPr>
              <w:pStyle w:val="21"/>
              <w:shd w:val="clear" w:color="auto" w:fill="auto"/>
              <w:spacing w:line="322" w:lineRule="exact"/>
              <w:ind w:right="20"/>
              <w:jc w:val="left"/>
              <w:rPr>
                <w:sz w:val="24"/>
                <w:szCs w:val="24"/>
              </w:rPr>
            </w:pPr>
            <w:r w:rsidRPr="008038F1">
              <w:rPr>
                <w:sz w:val="24"/>
                <w:szCs w:val="24"/>
              </w:rPr>
              <w:t>Предельное количество этажей</w:t>
            </w:r>
          </w:p>
        </w:tc>
        <w:tc>
          <w:tcPr>
            <w:tcW w:w="3346" w:type="dxa"/>
          </w:tcPr>
          <w:p w:rsidR="008038F1" w:rsidRPr="008038F1" w:rsidRDefault="008038F1" w:rsidP="005871B1">
            <w:pPr>
              <w:pStyle w:val="21"/>
              <w:shd w:val="clear" w:color="auto" w:fill="auto"/>
              <w:spacing w:line="322" w:lineRule="exact"/>
              <w:ind w:right="20"/>
              <w:jc w:val="left"/>
              <w:rPr>
                <w:sz w:val="24"/>
                <w:szCs w:val="24"/>
                <w:lang w:val="ru-RU"/>
              </w:rPr>
            </w:pPr>
            <w:r w:rsidRPr="008038F1">
              <w:rPr>
                <w:sz w:val="24"/>
                <w:szCs w:val="24"/>
                <w:lang w:val="ru-RU"/>
              </w:rPr>
              <w:t>1</w:t>
            </w:r>
          </w:p>
        </w:tc>
      </w:tr>
      <w:tr w:rsidR="008038F1" w:rsidRPr="008038F1" w:rsidTr="007427C1">
        <w:tc>
          <w:tcPr>
            <w:tcW w:w="600" w:type="dxa"/>
          </w:tcPr>
          <w:p w:rsidR="008038F1" w:rsidRPr="008038F1" w:rsidRDefault="008038F1" w:rsidP="005871B1">
            <w:pPr>
              <w:pStyle w:val="21"/>
              <w:shd w:val="clear" w:color="auto" w:fill="auto"/>
              <w:spacing w:line="322" w:lineRule="exact"/>
              <w:ind w:right="20"/>
              <w:jc w:val="right"/>
              <w:rPr>
                <w:sz w:val="24"/>
                <w:szCs w:val="24"/>
                <w:lang w:val="ru-RU"/>
              </w:rPr>
            </w:pPr>
            <w:r w:rsidRPr="008038F1">
              <w:rPr>
                <w:sz w:val="24"/>
                <w:szCs w:val="24"/>
                <w:lang w:val="ru-RU"/>
              </w:rPr>
              <w:t>6</w:t>
            </w:r>
          </w:p>
        </w:tc>
        <w:tc>
          <w:tcPr>
            <w:tcW w:w="5921" w:type="dxa"/>
          </w:tcPr>
          <w:p w:rsidR="008038F1" w:rsidRPr="008038F1" w:rsidRDefault="008038F1" w:rsidP="005871B1">
            <w:pPr>
              <w:pStyle w:val="21"/>
              <w:shd w:val="clear" w:color="auto" w:fill="auto"/>
              <w:spacing w:line="322" w:lineRule="exact"/>
              <w:ind w:right="20"/>
              <w:jc w:val="left"/>
              <w:rPr>
                <w:sz w:val="24"/>
                <w:szCs w:val="24"/>
              </w:rPr>
            </w:pPr>
            <w:r w:rsidRPr="008038F1">
              <w:rPr>
                <w:sz w:val="24"/>
                <w:szCs w:val="24"/>
              </w:rPr>
              <w:t>Максимальная высота ограждений земельных участков (м)</w:t>
            </w:r>
          </w:p>
        </w:tc>
        <w:tc>
          <w:tcPr>
            <w:tcW w:w="3346" w:type="dxa"/>
          </w:tcPr>
          <w:p w:rsidR="008038F1" w:rsidRPr="008038F1" w:rsidRDefault="008038F1" w:rsidP="005871B1">
            <w:pPr>
              <w:pStyle w:val="21"/>
              <w:shd w:val="clear" w:color="auto" w:fill="auto"/>
              <w:spacing w:line="322" w:lineRule="exact"/>
              <w:ind w:right="20"/>
              <w:jc w:val="left"/>
              <w:rPr>
                <w:sz w:val="24"/>
                <w:szCs w:val="24"/>
                <w:lang w:val="ru-RU"/>
              </w:rPr>
            </w:pPr>
            <w:r w:rsidRPr="008038F1">
              <w:rPr>
                <w:sz w:val="24"/>
                <w:szCs w:val="24"/>
              </w:rPr>
              <w:t>0,8 - в «сетчатом» или «решетчатом» исполнении</w:t>
            </w:r>
          </w:p>
        </w:tc>
      </w:tr>
    </w:tbl>
    <w:p w:rsidR="0023128A" w:rsidRDefault="0023128A">
      <w:pPr>
        <w:rPr>
          <w:sz w:val="2"/>
          <w:szCs w:val="2"/>
        </w:rPr>
      </w:pPr>
    </w:p>
    <w:p w:rsidR="0023128A" w:rsidRDefault="003D2532">
      <w:pPr>
        <w:pStyle w:val="21"/>
        <w:shd w:val="clear" w:color="auto" w:fill="auto"/>
        <w:spacing w:before="240" w:line="322" w:lineRule="exact"/>
        <w:ind w:left="20" w:right="20" w:firstLine="720"/>
        <w:jc w:val="both"/>
      </w:pPr>
      <w:r>
        <w:rPr>
          <w:rStyle w:val="21pt"/>
          <w:lang w:val="ru"/>
        </w:rPr>
        <w:t xml:space="preserve">2. </w:t>
      </w:r>
      <w:proofErr w:type="gramStart"/>
      <w:r>
        <w:rPr>
          <w:rStyle w:val="21pt"/>
        </w:rPr>
        <w:t>PI</w:t>
      </w:r>
      <w:r>
        <w:rPr>
          <w:rStyle w:val="21pt"/>
          <w:lang w:val="ru-RU"/>
        </w:rPr>
        <w:t>.</w:t>
      </w:r>
      <w:proofErr w:type="gramEnd"/>
      <w:r>
        <w:rPr>
          <w:lang w:val="ru-RU"/>
        </w:rPr>
        <w:t xml:space="preserve"> </w:t>
      </w:r>
      <w:r>
        <w:t>Зона специального озеленения предназначена для размещения зеленых насаждений специального назначения, выполняющих природоохранные и защитные функции:</w:t>
      </w:r>
    </w:p>
    <w:p w:rsidR="0023128A" w:rsidRDefault="003D2532">
      <w:pPr>
        <w:pStyle w:val="21"/>
        <w:numPr>
          <w:ilvl w:val="5"/>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7427C1" w:rsidRDefault="003D2532">
      <w:pPr>
        <w:pStyle w:val="21"/>
        <w:numPr>
          <w:ilvl w:val="5"/>
          <w:numId w:val="15"/>
        </w:numPr>
        <w:shd w:val="clear" w:color="auto" w:fill="auto"/>
        <w:tabs>
          <w:tab w:val="left" w:pos="1162"/>
        </w:tabs>
        <w:spacing w:line="322" w:lineRule="exact"/>
        <w:ind w:left="20" w:right="20" w:firstLine="720"/>
        <w:jc w:val="both"/>
      </w:pPr>
      <w:r>
        <w:lastRenderedPageBreak/>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Р</w:t>
      </w:r>
      <w:proofErr w:type="gramStart"/>
      <w:r>
        <w:t>1</w:t>
      </w:r>
      <w:proofErr w:type="gramEnd"/>
      <w:r>
        <w:t xml:space="preserve"> представлен в таблице 33.</w:t>
      </w:r>
    </w:p>
    <w:p w:rsidR="007427C1" w:rsidRDefault="007427C1" w:rsidP="007427C1">
      <w:pPr>
        <w:pStyle w:val="21"/>
        <w:shd w:val="clear" w:color="auto" w:fill="auto"/>
        <w:tabs>
          <w:tab w:val="left" w:pos="1162"/>
        </w:tabs>
        <w:spacing w:line="322" w:lineRule="exact"/>
        <w:ind w:left="740" w:right="20"/>
        <w:jc w:val="right"/>
        <w:rPr>
          <w:lang w:val="ru-RU"/>
        </w:rPr>
      </w:pPr>
      <w:r>
        <w:rPr>
          <w:lang w:val="ru-RU"/>
        </w:rPr>
        <w:t>Таблица 33</w:t>
      </w:r>
    </w:p>
    <w:tbl>
      <w:tblPr>
        <w:tblStyle w:val="aa"/>
        <w:tblW w:w="9781" w:type="dxa"/>
        <w:tblInd w:w="250" w:type="dxa"/>
        <w:tblLayout w:type="fixed"/>
        <w:tblLook w:val="04A0" w:firstRow="1" w:lastRow="0" w:firstColumn="1" w:lastColumn="0" w:noHBand="0" w:noVBand="1"/>
      </w:tblPr>
      <w:tblGrid>
        <w:gridCol w:w="600"/>
        <w:gridCol w:w="1810"/>
        <w:gridCol w:w="709"/>
        <w:gridCol w:w="3118"/>
        <w:gridCol w:w="2027"/>
        <w:gridCol w:w="1517"/>
      </w:tblGrid>
      <w:tr w:rsidR="007427C1" w:rsidRPr="007427C1" w:rsidTr="007427C1">
        <w:tc>
          <w:tcPr>
            <w:tcW w:w="600" w:type="dxa"/>
          </w:tcPr>
          <w:p w:rsidR="007427C1" w:rsidRPr="007427C1" w:rsidRDefault="007427C1" w:rsidP="007427C1">
            <w:pPr>
              <w:pStyle w:val="21"/>
              <w:shd w:val="clear" w:color="auto" w:fill="auto"/>
              <w:tabs>
                <w:tab w:val="left" w:pos="1162"/>
              </w:tabs>
              <w:spacing w:line="322" w:lineRule="exact"/>
              <w:ind w:right="20"/>
              <w:rPr>
                <w:sz w:val="24"/>
                <w:szCs w:val="24"/>
                <w:lang w:val="ru-RU"/>
              </w:rPr>
            </w:pPr>
            <w:r w:rsidRPr="007427C1">
              <w:rPr>
                <w:sz w:val="24"/>
                <w:szCs w:val="24"/>
              </w:rPr>
              <w:t xml:space="preserve">№ </w:t>
            </w:r>
            <w:proofErr w:type="gramStart"/>
            <w:r w:rsidRPr="007427C1">
              <w:rPr>
                <w:sz w:val="24"/>
                <w:szCs w:val="24"/>
              </w:rPr>
              <w:t>п</w:t>
            </w:r>
            <w:proofErr w:type="gramEnd"/>
            <w:r w:rsidRPr="007427C1">
              <w:rPr>
                <w:sz w:val="24"/>
                <w:szCs w:val="24"/>
              </w:rPr>
              <w:t>/п</w:t>
            </w:r>
          </w:p>
        </w:tc>
        <w:tc>
          <w:tcPr>
            <w:tcW w:w="1810" w:type="dxa"/>
          </w:tcPr>
          <w:p w:rsidR="007427C1" w:rsidRPr="007427C1" w:rsidRDefault="007427C1" w:rsidP="007427C1">
            <w:pPr>
              <w:pStyle w:val="21"/>
              <w:shd w:val="clear" w:color="auto" w:fill="auto"/>
              <w:tabs>
                <w:tab w:val="left" w:pos="1162"/>
              </w:tabs>
              <w:spacing w:line="322" w:lineRule="exact"/>
              <w:ind w:right="20"/>
              <w:rPr>
                <w:sz w:val="24"/>
                <w:szCs w:val="24"/>
                <w:lang w:val="ru-RU"/>
              </w:rPr>
            </w:pPr>
            <w:r w:rsidRPr="007427C1">
              <w:rPr>
                <w:sz w:val="24"/>
                <w:szCs w:val="24"/>
              </w:rPr>
              <w:t>Основной вид разрешённого использования земельного участка</w:t>
            </w:r>
          </w:p>
        </w:tc>
        <w:tc>
          <w:tcPr>
            <w:tcW w:w="709" w:type="dxa"/>
          </w:tcPr>
          <w:p w:rsidR="007427C1" w:rsidRPr="007427C1" w:rsidRDefault="007427C1" w:rsidP="007427C1">
            <w:pPr>
              <w:pStyle w:val="21"/>
              <w:shd w:val="clear" w:color="auto" w:fill="auto"/>
              <w:tabs>
                <w:tab w:val="left" w:pos="1162"/>
              </w:tabs>
              <w:spacing w:line="322" w:lineRule="exact"/>
              <w:ind w:right="20"/>
              <w:rPr>
                <w:sz w:val="24"/>
                <w:szCs w:val="24"/>
                <w:lang w:val="ru-RU"/>
              </w:rPr>
            </w:pPr>
            <w:r w:rsidRPr="007427C1">
              <w:rPr>
                <w:sz w:val="24"/>
                <w:szCs w:val="24"/>
              </w:rPr>
              <w:t>Код</w:t>
            </w:r>
          </w:p>
        </w:tc>
        <w:tc>
          <w:tcPr>
            <w:tcW w:w="3118" w:type="dxa"/>
          </w:tcPr>
          <w:p w:rsidR="007427C1" w:rsidRPr="007427C1" w:rsidRDefault="007427C1" w:rsidP="007427C1">
            <w:pPr>
              <w:pStyle w:val="11"/>
              <w:shd w:val="clear" w:color="auto" w:fill="auto"/>
              <w:spacing w:line="278" w:lineRule="exact"/>
              <w:ind w:firstLine="0"/>
              <w:jc w:val="center"/>
              <w:rPr>
                <w:b w:val="0"/>
                <w:sz w:val="24"/>
                <w:szCs w:val="24"/>
              </w:rPr>
            </w:pPr>
            <w:r w:rsidRPr="007427C1">
              <w:rPr>
                <w:b w:val="0"/>
                <w:sz w:val="24"/>
                <w:szCs w:val="24"/>
              </w:rPr>
              <w:t>Основные виды разрешённого использования</w:t>
            </w:r>
          </w:p>
          <w:p w:rsidR="007427C1" w:rsidRPr="007427C1" w:rsidRDefault="007427C1" w:rsidP="007427C1">
            <w:pPr>
              <w:pStyle w:val="21"/>
              <w:shd w:val="clear" w:color="auto" w:fill="auto"/>
              <w:tabs>
                <w:tab w:val="left" w:pos="1162"/>
              </w:tabs>
              <w:spacing w:line="322" w:lineRule="exact"/>
              <w:ind w:right="20"/>
              <w:rPr>
                <w:sz w:val="24"/>
                <w:szCs w:val="24"/>
                <w:lang w:val="ru-RU"/>
              </w:rPr>
            </w:pPr>
            <w:r w:rsidRPr="007427C1">
              <w:rPr>
                <w:sz w:val="24"/>
                <w:szCs w:val="24"/>
              </w:rPr>
              <w:t>объектов капитального строительства</w:t>
            </w:r>
          </w:p>
        </w:tc>
        <w:tc>
          <w:tcPr>
            <w:tcW w:w="2027" w:type="dxa"/>
          </w:tcPr>
          <w:p w:rsidR="007427C1" w:rsidRPr="007427C1" w:rsidRDefault="007427C1" w:rsidP="007427C1">
            <w:pPr>
              <w:pStyle w:val="21"/>
              <w:shd w:val="clear" w:color="auto" w:fill="auto"/>
              <w:tabs>
                <w:tab w:val="left" w:pos="1162"/>
              </w:tabs>
              <w:spacing w:line="322" w:lineRule="exact"/>
              <w:ind w:right="20"/>
              <w:rPr>
                <w:sz w:val="24"/>
                <w:szCs w:val="24"/>
                <w:lang w:val="ru-RU"/>
              </w:rPr>
            </w:pPr>
            <w:r w:rsidRPr="007427C1">
              <w:rPr>
                <w:sz w:val="24"/>
                <w:szCs w:val="24"/>
              </w:rPr>
              <w:t>Вспомогательные виды разрешённого использования</w:t>
            </w:r>
          </w:p>
        </w:tc>
        <w:tc>
          <w:tcPr>
            <w:tcW w:w="1517" w:type="dxa"/>
          </w:tcPr>
          <w:p w:rsidR="007427C1" w:rsidRPr="007427C1" w:rsidRDefault="007427C1" w:rsidP="007427C1">
            <w:pPr>
              <w:pStyle w:val="11"/>
              <w:shd w:val="clear" w:color="auto" w:fill="auto"/>
              <w:spacing w:line="240" w:lineRule="auto"/>
              <w:ind w:firstLine="0"/>
              <w:jc w:val="center"/>
              <w:rPr>
                <w:b w:val="0"/>
                <w:sz w:val="24"/>
                <w:szCs w:val="24"/>
              </w:rPr>
            </w:pPr>
            <w:r w:rsidRPr="007427C1">
              <w:rPr>
                <w:b w:val="0"/>
                <w:sz w:val="24"/>
                <w:szCs w:val="24"/>
              </w:rPr>
              <w:t>Примечания</w:t>
            </w:r>
          </w:p>
        </w:tc>
      </w:tr>
      <w:tr w:rsidR="007427C1" w:rsidRPr="007427C1" w:rsidTr="007427C1">
        <w:tc>
          <w:tcPr>
            <w:tcW w:w="600" w:type="dxa"/>
          </w:tcPr>
          <w:p w:rsidR="007427C1" w:rsidRPr="007427C1" w:rsidRDefault="007427C1" w:rsidP="007427C1">
            <w:pPr>
              <w:pStyle w:val="21"/>
              <w:shd w:val="clear" w:color="auto" w:fill="auto"/>
              <w:tabs>
                <w:tab w:val="left" w:pos="1162"/>
              </w:tabs>
              <w:spacing w:line="322" w:lineRule="exact"/>
              <w:ind w:right="20"/>
              <w:jc w:val="left"/>
              <w:rPr>
                <w:sz w:val="24"/>
                <w:szCs w:val="24"/>
                <w:lang w:val="ru-RU"/>
              </w:rPr>
            </w:pPr>
            <w:r w:rsidRPr="007427C1">
              <w:rPr>
                <w:sz w:val="24"/>
                <w:szCs w:val="24"/>
                <w:lang w:val="ru-RU"/>
              </w:rPr>
              <w:t>1</w:t>
            </w:r>
          </w:p>
        </w:tc>
        <w:tc>
          <w:tcPr>
            <w:tcW w:w="1810" w:type="dxa"/>
          </w:tcPr>
          <w:p w:rsidR="007427C1" w:rsidRPr="007427C1" w:rsidRDefault="007427C1" w:rsidP="007427C1">
            <w:pPr>
              <w:pStyle w:val="21"/>
              <w:shd w:val="clear" w:color="auto" w:fill="auto"/>
              <w:tabs>
                <w:tab w:val="left" w:pos="1162"/>
              </w:tabs>
              <w:spacing w:line="322" w:lineRule="exact"/>
              <w:ind w:right="20"/>
              <w:jc w:val="left"/>
              <w:rPr>
                <w:sz w:val="24"/>
                <w:szCs w:val="24"/>
                <w:lang w:val="ru-RU"/>
              </w:rPr>
            </w:pPr>
            <w:r w:rsidRPr="007427C1">
              <w:rPr>
                <w:sz w:val="24"/>
                <w:szCs w:val="24"/>
              </w:rPr>
              <w:t>Спорт</w:t>
            </w:r>
          </w:p>
        </w:tc>
        <w:tc>
          <w:tcPr>
            <w:tcW w:w="709" w:type="dxa"/>
          </w:tcPr>
          <w:p w:rsidR="007427C1" w:rsidRPr="007427C1" w:rsidRDefault="007427C1" w:rsidP="007427C1">
            <w:pPr>
              <w:pStyle w:val="21"/>
              <w:shd w:val="clear" w:color="auto" w:fill="auto"/>
              <w:tabs>
                <w:tab w:val="left" w:pos="1162"/>
              </w:tabs>
              <w:spacing w:line="322" w:lineRule="exact"/>
              <w:ind w:right="20"/>
              <w:jc w:val="left"/>
              <w:rPr>
                <w:sz w:val="24"/>
                <w:szCs w:val="24"/>
                <w:lang w:val="ru-RU"/>
              </w:rPr>
            </w:pPr>
            <w:r w:rsidRPr="007427C1">
              <w:rPr>
                <w:sz w:val="24"/>
                <w:szCs w:val="24"/>
              </w:rPr>
              <w:t>5.1</w:t>
            </w:r>
          </w:p>
        </w:tc>
        <w:tc>
          <w:tcPr>
            <w:tcW w:w="3118" w:type="dxa"/>
          </w:tcPr>
          <w:p w:rsidR="007427C1" w:rsidRPr="007427C1" w:rsidRDefault="007427C1" w:rsidP="007427C1">
            <w:pPr>
              <w:pStyle w:val="21"/>
              <w:shd w:val="clear" w:color="auto" w:fill="auto"/>
              <w:tabs>
                <w:tab w:val="left" w:pos="1162"/>
              </w:tabs>
              <w:spacing w:line="322" w:lineRule="exact"/>
              <w:ind w:right="20"/>
              <w:jc w:val="left"/>
              <w:rPr>
                <w:sz w:val="24"/>
                <w:szCs w:val="24"/>
                <w:lang w:val="ru-RU"/>
              </w:rPr>
            </w:pPr>
            <w:r w:rsidRPr="007427C1">
              <w:rPr>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поля для спортивной игры)</w:t>
            </w:r>
          </w:p>
        </w:tc>
        <w:tc>
          <w:tcPr>
            <w:tcW w:w="2027" w:type="dxa"/>
          </w:tcPr>
          <w:p w:rsidR="007427C1" w:rsidRPr="007427C1" w:rsidRDefault="007427C1" w:rsidP="007427C1">
            <w:pPr>
              <w:pStyle w:val="21"/>
              <w:shd w:val="clear" w:color="auto" w:fill="auto"/>
              <w:tabs>
                <w:tab w:val="left" w:pos="1162"/>
              </w:tabs>
              <w:spacing w:line="322" w:lineRule="exact"/>
              <w:ind w:right="20"/>
              <w:jc w:val="left"/>
              <w:rPr>
                <w:sz w:val="24"/>
                <w:szCs w:val="24"/>
                <w:lang w:val="ru-RU"/>
              </w:rPr>
            </w:pPr>
          </w:p>
        </w:tc>
        <w:tc>
          <w:tcPr>
            <w:tcW w:w="1517" w:type="dxa"/>
          </w:tcPr>
          <w:p w:rsidR="007427C1" w:rsidRPr="007427C1" w:rsidRDefault="007427C1" w:rsidP="007427C1">
            <w:pPr>
              <w:pStyle w:val="21"/>
              <w:shd w:val="clear" w:color="auto" w:fill="auto"/>
              <w:tabs>
                <w:tab w:val="left" w:pos="1162"/>
              </w:tabs>
              <w:spacing w:line="322" w:lineRule="exact"/>
              <w:ind w:right="20"/>
              <w:jc w:val="right"/>
              <w:rPr>
                <w:sz w:val="24"/>
                <w:szCs w:val="24"/>
                <w:lang w:val="ru-RU"/>
              </w:rPr>
            </w:pPr>
          </w:p>
        </w:tc>
      </w:tr>
      <w:tr w:rsidR="007427C1" w:rsidRPr="007427C1" w:rsidTr="007427C1">
        <w:tc>
          <w:tcPr>
            <w:tcW w:w="600" w:type="dxa"/>
          </w:tcPr>
          <w:p w:rsidR="007427C1" w:rsidRPr="007427C1" w:rsidRDefault="007427C1" w:rsidP="007427C1">
            <w:pPr>
              <w:pStyle w:val="21"/>
              <w:shd w:val="clear" w:color="auto" w:fill="auto"/>
              <w:tabs>
                <w:tab w:val="left" w:pos="1162"/>
              </w:tabs>
              <w:spacing w:line="322" w:lineRule="exact"/>
              <w:ind w:right="20"/>
              <w:jc w:val="left"/>
              <w:rPr>
                <w:sz w:val="24"/>
                <w:szCs w:val="24"/>
                <w:lang w:val="ru-RU"/>
              </w:rPr>
            </w:pPr>
            <w:r w:rsidRPr="007427C1">
              <w:rPr>
                <w:sz w:val="24"/>
                <w:szCs w:val="24"/>
                <w:lang w:val="ru-RU"/>
              </w:rPr>
              <w:t>2</w:t>
            </w:r>
          </w:p>
        </w:tc>
        <w:tc>
          <w:tcPr>
            <w:tcW w:w="1810" w:type="dxa"/>
          </w:tcPr>
          <w:p w:rsidR="007427C1" w:rsidRPr="007427C1" w:rsidRDefault="007427C1" w:rsidP="007427C1">
            <w:pPr>
              <w:pStyle w:val="11"/>
              <w:shd w:val="clear" w:color="auto" w:fill="auto"/>
              <w:spacing w:line="274" w:lineRule="exact"/>
              <w:ind w:left="1" w:firstLine="0"/>
              <w:jc w:val="left"/>
              <w:rPr>
                <w:b w:val="0"/>
                <w:sz w:val="24"/>
                <w:szCs w:val="24"/>
              </w:rPr>
            </w:pPr>
            <w:r w:rsidRPr="007427C1">
              <w:rPr>
                <w:b w:val="0"/>
                <w:sz w:val="24"/>
                <w:szCs w:val="24"/>
              </w:rPr>
              <w:t>Земельные</w:t>
            </w:r>
          </w:p>
          <w:p w:rsidR="007427C1" w:rsidRPr="007427C1" w:rsidRDefault="007427C1" w:rsidP="007427C1">
            <w:pPr>
              <w:pStyle w:val="11"/>
              <w:shd w:val="clear" w:color="auto" w:fill="auto"/>
              <w:spacing w:line="274" w:lineRule="exact"/>
              <w:ind w:left="1" w:firstLine="0"/>
              <w:jc w:val="left"/>
              <w:rPr>
                <w:b w:val="0"/>
                <w:sz w:val="24"/>
                <w:szCs w:val="24"/>
              </w:rPr>
            </w:pPr>
            <w:r w:rsidRPr="007427C1">
              <w:rPr>
                <w:b w:val="0"/>
                <w:sz w:val="24"/>
                <w:szCs w:val="24"/>
              </w:rPr>
              <w:t>участки</w:t>
            </w:r>
          </w:p>
          <w:p w:rsidR="007427C1" w:rsidRPr="007427C1" w:rsidRDefault="007427C1" w:rsidP="007427C1">
            <w:pPr>
              <w:pStyle w:val="11"/>
              <w:shd w:val="clear" w:color="auto" w:fill="auto"/>
              <w:spacing w:line="274" w:lineRule="exact"/>
              <w:ind w:left="1" w:firstLine="0"/>
              <w:jc w:val="left"/>
              <w:rPr>
                <w:b w:val="0"/>
                <w:sz w:val="24"/>
                <w:szCs w:val="24"/>
              </w:rPr>
            </w:pPr>
            <w:r w:rsidRPr="007427C1">
              <w:rPr>
                <w:b w:val="0"/>
                <w:sz w:val="24"/>
                <w:szCs w:val="24"/>
              </w:rPr>
              <w:t>(территории)</w:t>
            </w:r>
          </w:p>
          <w:p w:rsidR="007427C1" w:rsidRPr="007427C1" w:rsidRDefault="007427C1" w:rsidP="007427C1">
            <w:pPr>
              <w:pStyle w:val="11"/>
              <w:shd w:val="clear" w:color="auto" w:fill="auto"/>
              <w:spacing w:line="274" w:lineRule="exact"/>
              <w:ind w:left="1" w:firstLine="0"/>
              <w:jc w:val="left"/>
              <w:rPr>
                <w:b w:val="0"/>
                <w:sz w:val="24"/>
                <w:szCs w:val="24"/>
              </w:rPr>
            </w:pPr>
            <w:r w:rsidRPr="007427C1">
              <w:rPr>
                <w:b w:val="0"/>
                <w:sz w:val="24"/>
                <w:szCs w:val="24"/>
              </w:rPr>
              <w:t>общего</w:t>
            </w:r>
          </w:p>
          <w:p w:rsidR="007427C1" w:rsidRPr="007427C1" w:rsidRDefault="007427C1" w:rsidP="007427C1">
            <w:pPr>
              <w:pStyle w:val="21"/>
              <w:shd w:val="clear" w:color="auto" w:fill="auto"/>
              <w:tabs>
                <w:tab w:val="left" w:pos="1162"/>
              </w:tabs>
              <w:spacing w:line="322" w:lineRule="exact"/>
              <w:ind w:left="1" w:right="20"/>
              <w:jc w:val="left"/>
              <w:rPr>
                <w:sz w:val="24"/>
                <w:szCs w:val="24"/>
                <w:lang w:val="ru-RU"/>
              </w:rPr>
            </w:pPr>
            <w:r w:rsidRPr="007427C1">
              <w:rPr>
                <w:sz w:val="24"/>
                <w:szCs w:val="24"/>
              </w:rPr>
              <w:t>пользования</w:t>
            </w:r>
          </w:p>
        </w:tc>
        <w:tc>
          <w:tcPr>
            <w:tcW w:w="709" w:type="dxa"/>
          </w:tcPr>
          <w:p w:rsidR="007427C1" w:rsidRPr="007427C1" w:rsidRDefault="007427C1" w:rsidP="007427C1">
            <w:pPr>
              <w:pStyle w:val="21"/>
              <w:shd w:val="clear" w:color="auto" w:fill="auto"/>
              <w:tabs>
                <w:tab w:val="left" w:pos="1162"/>
              </w:tabs>
              <w:spacing w:line="322" w:lineRule="exact"/>
              <w:ind w:right="20"/>
              <w:jc w:val="left"/>
              <w:rPr>
                <w:sz w:val="24"/>
                <w:szCs w:val="24"/>
                <w:lang w:val="ru-RU"/>
              </w:rPr>
            </w:pPr>
            <w:r w:rsidRPr="007427C1">
              <w:rPr>
                <w:sz w:val="24"/>
                <w:szCs w:val="24"/>
                <w:lang w:val="ru-RU"/>
              </w:rPr>
              <w:t>12.0</w:t>
            </w:r>
          </w:p>
        </w:tc>
        <w:tc>
          <w:tcPr>
            <w:tcW w:w="3118" w:type="dxa"/>
          </w:tcPr>
          <w:p w:rsidR="007427C1" w:rsidRPr="007427C1" w:rsidRDefault="007427C1" w:rsidP="007427C1">
            <w:pPr>
              <w:pStyle w:val="21"/>
              <w:shd w:val="clear" w:color="auto" w:fill="auto"/>
              <w:tabs>
                <w:tab w:val="left" w:pos="1162"/>
              </w:tabs>
              <w:spacing w:line="322" w:lineRule="exact"/>
              <w:ind w:right="20"/>
              <w:jc w:val="left"/>
              <w:rPr>
                <w:sz w:val="24"/>
                <w:szCs w:val="24"/>
                <w:lang w:val="ru-RU"/>
              </w:rPr>
            </w:pPr>
            <w:r w:rsidRPr="007427C1">
              <w:rPr>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2027" w:type="dxa"/>
          </w:tcPr>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Объектные</w:t>
            </w:r>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 xml:space="preserve">автостоянки </w:t>
            </w:r>
            <w:proofErr w:type="gramStart"/>
            <w:r w:rsidRPr="007427C1">
              <w:rPr>
                <w:b w:val="0"/>
                <w:sz w:val="24"/>
                <w:szCs w:val="24"/>
              </w:rPr>
              <w:t>для</w:t>
            </w:r>
            <w:proofErr w:type="gramEnd"/>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легковых</w:t>
            </w:r>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автомобилей,</w:t>
            </w:r>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остановочные</w:t>
            </w:r>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павильоны,</w:t>
            </w:r>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 xml:space="preserve">площадки </w:t>
            </w:r>
            <w:proofErr w:type="gramStart"/>
            <w:r w:rsidRPr="007427C1">
              <w:rPr>
                <w:b w:val="0"/>
                <w:sz w:val="24"/>
                <w:szCs w:val="24"/>
              </w:rPr>
              <w:t>для</w:t>
            </w:r>
            <w:proofErr w:type="gramEnd"/>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отдыха и спорта,</w:t>
            </w:r>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элементы</w:t>
            </w:r>
          </w:p>
          <w:p w:rsidR="007427C1" w:rsidRPr="007427C1" w:rsidRDefault="007427C1" w:rsidP="007427C1">
            <w:pPr>
              <w:pStyle w:val="11"/>
              <w:shd w:val="clear" w:color="auto" w:fill="auto"/>
              <w:spacing w:line="274" w:lineRule="exact"/>
              <w:ind w:firstLine="0"/>
              <w:jc w:val="left"/>
              <w:rPr>
                <w:b w:val="0"/>
                <w:sz w:val="24"/>
                <w:szCs w:val="24"/>
              </w:rPr>
            </w:pPr>
            <w:r w:rsidRPr="007427C1">
              <w:rPr>
                <w:b w:val="0"/>
                <w:sz w:val="24"/>
                <w:szCs w:val="24"/>
              </w:rPr>
              <w:t>благоустройства</w:t>
            </w:r>
          </w:p>
          <w:p w:rsidR="007427C1" w:rsidRPr="007427C1" w:rsidRDefault="007427C1" w:rsidP="007427C1">
            <w:pPr>
              <w:pStyle w:val="21"/>
              <w:shd w:val="clear" w:color="auto" w:fill="auto"/>
              <w:tabs>
                <w:tab w:val="left" w:pos="1162"/>
              </w:tabs>
              <w:spacing w:line="322" w:lineRule="exact"/>
              <w:ind w:right="20"/>
              <w:jc w:val="left"/>
              <w:rPr>
                <w:sz w:val="24"/>
                <w:szCs w:val="24"/>
                <w:lang w:val="ru-RU"/>
              </w:rPr>
            </w:pPr>
            <w:r w:rsidRPr="007427C1">
              <w:rPr>
                <w:sz w:val="24"/>
                <w:szCs w:val="24"/>
              </w:rPr>
              <w:t>территории</w:t>
            </w:r>
          </w:p>
        </w:tc>
        <w:tc>
          <w:tcPr>
            <w:tcW w:w="1517" w:type="dxa"/>
          </w:tcPr>
          <w:p w:rsidR="007427C1" w:rsidRPr="007427C1" w:rsidRDefault="007427C1" w:rsidP="007427C1">
            <w:pPr>
              <w:pStyle w:val="21"/>
              <w:shd w:val="clear" w:color="auto" w:fill="auto"/>
              <w:tabs>
                <w:tab w:val="left" w:pos="1162"/>
              </w:tabs>
              <w:spacing w:line="322" w:lineRule="exact"/>
              <w:ind w:right="20"/>
              <w:jc w:val="right"/>
              <w:rPr>
                <w:sz w:val="24"/>
                <w:szCs w:val="24"/>
                <w:lang w:val="ru-RU"/>
              </w:rPr>
            </w:pPr>
          </w:p>
        </w:tc>
      </w:tr>
    </w:tbl>
    <w:p w:rsidR="007427C1" w:rsidRDefault="007427C1">
      <w:pPr>
        <w:rPr>
          <w:sz w:val="2"/>
          <w:szCs w:val="2"/>
          <w:lang w:val="ru-RU"/>
        </w:rPr>
      </w:pPr>
    </w:p>
    <w:p w:rsidR="0023128A" w:rsidRDefault="003D2532" w:rsidP="007427C1">
      <w:pPr>
        <w:pStyle w:val="21"/>
        <w:widowControl w:val="0"/>
        <w:shd w:val="clear" w:color="auto" w:fill="auto"/>
        <w:spacing w:before="256" w:line="312" w:lineRule="exact"/>
        <w:ind w:right="23" w:firstLine="709"/>
        <w:jc w:val="both"/>
      </w:pPr>
      <w:r>
        <w:t>3) перечень условно разрешенных видов использования объектов капитального строительства и земельных участков, вспомогательных видов</w:t>
      </w:r>
    </w:p>
    <w:p w:rsidR="0023128A" w:rsidRDefault="003D2532">
      <w:pPr>
        <w:pStyle w:val="21"/>
        <w:shd w:val="clear" w:color="auto" w:fill="auto"/>
        <w:tabs>
          <w:tab w:val="left" w:leader="underscore" w:pos="8358"/>
        </w:tabs>
        <w:spacing w:line="331" w:lineRule="exact"/>
        <w:ind w:left="20" w:right="20"/>
        <w:jc w:val="left"/>
        <w:rPr>
          <w:lang w:val="ru-RU"/>
        </w:rPr>
      </w:pPr>
      <w:r>
        <w:t>разрешенного использования зоны Р</w:t>
      </w:r>
      <w:proofErr w:type="gramStart"/>
      <w:r>
        <w:t>1</w:t>
      </w:r>
      <w:proofErr w:type="gramEnd"/>
      <w:r>
        <w:t xml:space="preserve"> представлен </w:t>
      </w:r>
      <w:r w:rsidRPr="002F7F91">
        <w:t>в таблице</w:t>
      </w:r>
      <w:r>
        <w:t xml:space="preserve"> 34. </w:t>
      </w:r>
    </w:p>
    <w:p w:rsidR="007427C1" w:rsidRDefault="007427C1" w:rsidP="007427C1">
      <w:pPr>
        <w:pStyle w:val="21"/>
        <w:shd w:val="clear" w:color="auto" w:fill="auto"/>
        <w:tabs>
          <w:tab w:val="left" w:leader="underscore" w:pos="8358"/>
        </w:tabs>
        <w:spacing w:line="331" w:lineRule="exact"/>
        <w:ind w:left="20" w:right="20"/>
        <w:jc w:val="right"/>
        <w:rPr>
          <w:lang w:val="ru-RU"/>
        </w:rPr>
      </w:pPr>
      <w:r>
        <w:rPr>
          <w:lang w:val="ru-RU"/>
        </w:rPr>
        <w:t>Таблица 34</w:t>
      </w:r>
    </w:p>
    <w:tbl>
      <w:tblPr>
        <w:tblStyle w:val="aa"/>
        <w:tblW w:w="0" w:type="auto"/>
        <w:tblInd w:w="20" w:type="dxa"/>
        <w:tblLayout w:type="fixed"/>
        <w:tblLook w:val="04A0" w:firstRow="1" w:lastRow="0" w:firstColumn="1" w:lastColumn="0" w:noHBand="0" w:noVBand="1"/>
      </w:tblPr>
      <w:tblGrid>
        <w:gridCol w:w="560"/>
        <w:gridCol w:w="2080"/>
        <w:gridCol w:w="709"/>
        <w:gridCol w:w="2815"/>
        <w:gridCol w:w="2146"/>
        <w:gridCol w:w="1625"/>
      </w:tblGrid>
      <w:tr w:rsidR="00AF7ADA" w:rsidRPr="00AF7ADA" w:rsidTr="00DD2F6C">
        <w:trPr>
          <w:trHeight w:val="727"/>
          <w:tblHeader/>
        </w:trPr>
        <w:tc>
          <w:tcPr>
            <w:tcW w:w="560" w:type="dxa"/>
          </w:tcPr>
          <w:p w:rsidR="007427C1" w:rsidRPr="00AF7ADA" w:rsidRDefault="007427C1" w:rsidP="00AF7ADA">
            <w:pPr>
              <w:pStyle w:val="21"/>
              <w:shd w:val="clear" w:color="auto" w:fill="auto"/>
              <w:tabs>
                <w:tab w:val="left" w:leader="underscore" w:pos="8358"/>
              </w:tabs>
              <w:spacing w:line="331" w:lineRule="exact"/>
              <w:ind w:right="20"/>
              <w:rPr>
                <w:sz w:val="24"/>
                <w:szCs w:val="24"/>
                <w:lang w:val="ru-RU"/>
              </w:rPr>
            </w:pPr>
            <w:r w:rsidRPr="00AF7ADA">
              <w:rPr>
                <w:sz w:val="24"/>
                <w:szCs w:val="24"/>
              </w:rPr>
              <w:t xml:space="preserve">№ </w:t>
            </w:r>
            <w:proofErr w:type="gramStart"/>
            <w:r w:rsidRPr="00AF7ADA">
              <w:rPr>
                <w:sz w:val="24"/>
                <w:szCs w:val="24"/>
              </w:rPr>
              <w:t>п</w:t>
            </w:r>
            <w:proofErr w:type="gramEnd"/>
            <w:r w:rsidRPr="00AF7ADA">
              <w:rPr>
                <w:sz w:val="24"/>
                <w:szCs w:val="24"/>
              </w:rPr>
              <w:t>/п</w:t>
            </w:r>
          </w:p>
        </w:tc>
        <w:tc>
          <w:tcPr>
            <w:tcW w:w="2080" w:type="dxa"/>
          </w:tcPr>
          <w:p w:rsidR="007427C1" w:rsidRPr="00AF7ADA" w:rsidRDefault="007427C1" w:rsidP="00AF7ADA">
            <w:pPr>
              <w:pStyle w:val="11"/>
              <w:shd w:val="clear" w:color="auto" w:fill="auto"/>
              <w:spacing w:line="278" w:lineRule="exact"/>
              <w:ind w:firstLine="0"/>
              <w:jc w:val="center"/>
              <w:rPr>
                <w:b w:val="0"/>
                <w:sz w:val="24"/>
                <w:szCs w:val="24"/>
              </w:rPr>
            </w:pPr>
            <w:r w:rsidRPr="00AF7ADA">
              <w:rPr>
                <w:b w:val="0"/>
                <w:sz w:val="24"/>
                <w:szCs w:val="24"/>
              </w:rPr>
              <w:t>Условно разрешённый вид</w:t>
            </w:r>
          </w:p>
          <w:p w:rsidR="007427C1" w:rsidRPr="00AF7ADA" w:rsidRDefault="007427C1" w:rsidP="00AF7ADA">
            <w:pPr>
              <w:pStyle w:val="21"/>
              <w:shd w:val="clear" w:color="auto" w:fill="auto"/>
              <w:tabs>
                <w:tab w:val="left" w:leader="underscore" w:pos="8358"/>
              </w:tabs>
              <w:spacing w:line="331" w:lineRule="exact"/>
              <w:ind w:right="20"/>
              <w:rPr>
                <w:sz w:val="24"/>
                <w:szCs w:val="24"/>
                <w:lang w:val="ru-RU"/>
              </w:rPr>
            </w:pPr>
            <w:r w:rsidRPr="00AF7ADA">
              <w:rPr>
                <w:sz w:val="24"/>
                <w:szCs w:val="24"/>
              </w:rPr>
              <w:t>использования земельного участка</w:t>
            </w:r>
          </w:p>
        </w:tc>
        <w:tc>
          <w:tcPr>
            <w:tcW w:w="709" w:type="dxa"/>
          </w:tcPr>
          <w:p w:rsidR="007427C1" w:rsidRPr="00AF7ADA" w:rsidRDefault="007427C1" w:rsidP="00AF7ADA">
            <w:pPr>
              <w:pStyle w:val="21"/>
              <w:shd w:val="clear" w:color="auto" w:fill="auto"/>
              <w:tabs>
                <w:tab w:val="left" w:leader="underscore" w:pos="8358"/>
              </w:tabs>
              <w:spacing w:line="331" w:lineRule="exact"/>
              <w:ind w:right="20"/>
              <w:rPr>
                <w:sz w:val="24"/>
                <w:szCs w:val="24"/>
                <w:lang w:val="ru-RU"/>
              </w:rPr>
            </w:pPr>
            <w:r w:rsidRPr="00AF7ADA">
              <w:rPr>
                <w:sz w:val="24"/>
                <w:szCs w:val="24"/>
              </w:rPr>
              <w:t>Код</w:t>
            </w:r>
          </w:p>
        </w:tc>
        <w:tc>
          <w:tcPr>
            <w:tcW w:w="2815" w:type="dxa"/>
          </w:tcPr>
          <w:p w:rsidR="007427C1" w:rsidRPr="00AF7ADA" w:rsidRDefault="007427C1" w:rsidP="00AF7ADA">
            <w:pPr>
              <w:pStyle w:val="11"/>
              <w:shd w:val="clear" w:color="auto" w:fill="auto"/>
              <w:spacing w:line="274" w:lineRule="exact"/>
              <w:ind w:firstLine="0"/>
              <w:jc w:val="center"/>
              <w:rPr>
                <w:b w:val="0"/>
                <w:sz w:val="24"/>
                <w:szCs w:val="24"/>
              </w:rPr>
            </w:pPr>
            <w:r w:rsidRPr="00AF7ADA">
              <w:rPr>
                <w:b w:val="0"/>
                <w:sz w:val="24"/>
                <w:szCs w:val="24"/>
              </w:rPr>
              <w:t>Условно разрешённый вид использования</w:t>
            </w:r>
          </w:p>
          <w:p w:rsidR="007427C1" w:rsidRPr="00AF7ADA" w:rsidRDefault="007427C1" w:rsidP="00AF7ADA">
            <w:pPr>
              <w:pStyle w:val="21"/>
              <w:shd w:val="clear" w:color="auto" w:fill="auto"/>
              <w:tabs>
                <w:tab w:val="left" w:leader="underscore" w:pos="8358"/>
              </w:tabs>
              <w:spacing w:line="331" w:lineRule="exact"/>
              <w:ind w:right="20"/>
              <w:rPr>
                <w:sz w:val="24"/>
                <w:szCs w:val="24"/>
                <w:lang w:val="ru-RU"/>
              </w:rPr>
            </w:pPr>
            <w:r w:rsidRPr="00AF7ADA">
              <w:rPr>
                <w:sz w:val="24"/>
                <w:szCs w:val="24"/>
              </w:rPr>
              <w:t>объектов капитального строительства</w:t>
            </w:r>
          </w:p>
        </w:tc>
        <w:tc>
          <w:tcPr>
            <w:tcW w:w="2146" w:type="dxa"/>
          </w:tcPr>
          <w:p w:rsidR="007427C1" w:rsidRPr="00AF7ADA" w:rsidRDefault="007427C1" w:rsidP="00AF7ADA">
            <w:pPr>
              <w:pStyle w:val="21"/>
              <w:shd w:val="clear" w:color="auto" w:fill="auto"/>
              <w:tabs>
                <w:tab w:val="left" w:leader="underscore" w:pos="8358"/>
              </w:tabs>
              <w:spacing w:line="331" w:lineRule="exact"/>
              <w:ind w:right="20"/>
              <w:rPr>
                <w:sz w:val="24"/>
                <w:szCs w:val="24"/>
                <w:lang w:val="ru-RU"/>
              </w:rPr>
            </w:pPr>
            <w:r w:rsidRPr="00AF7ADA">
              <w:rPr>
                <w:sz w:val="24"/>
                <w:szCs w:val="24"/>
              </w:rPr>
              <w:t>Вспомогательные виды разрешённого использования</w:t>
            </w:r>
          </w:p>
        </w:tc>
        <w:tc>
          <w:tcPr>
            <w:tcW w:w="1625" w:type="dxa"/>
          </w:tcPr>
          <w:p w:rsidR="007427C1" w:rsidRPr="00AF7ADA" w:rsidRDefault="007427C1" w:rsidP="00AF7ADA">
            <w:pPr>
              <w:pStyle w:val="21"/>
              <w:shd w:val="clear" w:color="auto" w:fill="auto"/>
              <w:tabs>
                <w:tab w:val="left" w:leader="underscore" w:pos="8358"/>
              </w:tabs>
              <w:spacing w:line="331" w:lineRule="exact"/>
              <w:ind w:right="20"/>
              <w:rPr>
                <w:sz w:val="24"/>
                <w:szCs w:val="24"/>
                <w:lang w:val="ru-RU"/>
              </w:rPr>
            </w:pPr>
            <w:r w:rsidRPr="00AF7ADA">
              <w:rPr>
                <w:sz w:val="24"/>
                <w:szCs w:val="24"/>
              </w:rPr>
              <w:t>Примечания</w:t>
            </w:r>
          </w:p>
        </w:tc>
      </w:tr>
      <w:tr w:rsidR="00AF7ADA" w:rsidRPr="00AF7ADA" w:rsidTr="00DD2F6C">
        <w:tc>
          <w:tcPr>
            <w:tcW w:w="560"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lang w:val="ru-RU"/>
              </w:rPr>
              <w:t>1</w:t>
            </w:r>
          </w:p>
        </w:tc>
        <w:tc>
          <w:tcPr>
            <w:tcW w:w="2080" w:type="dxa"/>
          </w:tcPr>
          <w:p w:rsidR="00AF7ADA" w:rsidRPr="00AF7ADA" w:rsidRDefault="00AF7ADA" w:rsidP="00AF7ADA">
            <w:pPr>
              <w:pStyle w:val="11"/>
              <w:shd w:val="clear" w:color="auto" w:fill="auto"/>
              <w:spacing w:line="278" w:lineRule="exact"/>
              <w:ind w:firstLine="34"/>
              <w:jc w:val="left"/>
              <w:rPr>
                <w:b w:val="0"/>
                <w:sz w:val="24"/>
                <w:szCs w:val="24"/>
              </w:rPr>
            </w:pPr>
            <w:r w:rsidRPr="00AF7ADA">
              <w:rPr>
                <w:b w:val="0"/>
                <w:sz w:val="24"/>
                <w:szCs w:val="24"/>
              </w:rPr>
              <w:t>Обеспечение</w:t>
            </w:r>
          </w:p>
          <w:p w:rsidR="00AF7ADA" w:rsidRPr="00AF7ADA" w:rsidRDefault="00AF7ADA" w:rsidP="00AF7ADA">
            <w:pPr>
              <w:pStyle w:val="11"/>
              <w:shd w:val="clear" w:color="auto" w:fill="auto"/>
              <w:spacing w:line="278" w:lineRule="exact"/>
              <w:ind w:firstLine="34"/>
              <w:jc w:val="left"/>
              <w:rPr>
                <w:b w:val="0"/>
                <w:sz w:val="24"/>
                <w:szCs w:val="24"/>
              </w:rPr>
            </w:pPr>
            <w:r w:rsidRPr="00AF7ADA">
              <w:rPr>
                <w:b w:val="0"/>
                <w:sz w:val="24"/>
                <w:szCs w:val="24"/>
              </w:rPr>
              <w:t>внутреннего</w:t>
            </w:r>
          </w:p>
          <w:p w:rsidR="00AF7ADA" w:rsidRPr="00AF7ADA" w:rsidRDefault="00AF7ADA" w:rsidP="00AF7ADA">
            <w:pPr>
              <w:pStyle w:val="21"/>
              <w:shd w:val="clear" w:color="auto" w:fill="auto"/>
              <w:tabs>
                <w:tab w:val="left" w:leader="underscore" w:pos="8358"/>
              </w:tabs>
              <w:spacing w:line="331" w:lineRule="exact"/>
              <w:ind w:right="20" w:firstLine="34"/>
              <w:jc w:val="left"/>
              <w:rPr>
                <w:sz w:val="24"/>
                <w:szCs w:val="24"/>
                <w:lang w:val="ru-RU"/>
              </w:rPr>
            </w:pPr>
            <w:r w:rsidRPr="00AF7ADA">
              <w:rPr>
                <w:sz w:val="24"/>
                <w:szCs w:val="24"/>
              </w:rPr>
              <w:t>правопорядка</w:t>
            </w:r>
          </w:p>
        </w:tc>
        <w:tc>
          <w:tcPr>
            <w:tcW w:w="709"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lang w:val="ru-RU"/>
              </w:rPr>
              <w:t>8.3</w:t>
            </w:r>
          </w:p>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p>
        </w:tc>
        <w:tc>
          <w:tcPr>
            <w:tcW w:w="2815"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 xml:space="preserve">Размещение объектов капитального строительства, </w:t>
            </w:r>
            <w:r w:rsidRPr="00AF7ADA">
              <w:rPr>
                <w:sz w:val="24"/>
                <w:szCs w:val="24"/>
              </w:rPr>
              <w:lastRenderedPageBreak/>
              <w:t>необходимых для подготовки и поддержания в готовности органов внутренних дел и спасательных служб</w:t>
            </w:r>
          </w:p>
        </w:tc>
        <w:tc>
          <w:tcPr>
            <w:tcW w:w="2146"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lastRenderedPageBreak/>
              <w:t xml:space="preserve">Объектные автостоянки для легковых </w:t>
            </w:r>
            <w:r w:rsidRPr="00AF7ADA">
              <w:rPr>
                <w:sz w:val="24"/>
                <w:szCs w:val="24"/>
              </w:rPr>
              <w:lastRenderedPageBreak/>
              <w:t>автомобилей</w:t>
            </w:r>
          </w:p>
        </w:tc>
        <w:tc>
          <w:tcPr>
            <w:tcW w:w="1625" w:type="dxa"/>
            <w:vMerge w:val="restart"/>
          </w:tcPr>
          <w:p w:rsidR="002F7F91"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lastRenderedPageBreak/>
              <w:t xml:space="preserve">Размещение объектов не должно </w:t>
            </w:r>
            <w:r w:rsidRPr="00AF7ADA">
              <w:rPr>
                <w:sz w:val="24"/>
                <w:szCs w:val="24"/>
              </w:rPr>
              <w:lastRenderedPageBreak/>
              <w:t>причинять вред окружающей среде и санитарному благополучию, не причиняет существен</w:t>
            </w:r>
            <w:r w:rsidR="002F7F91">
              <w:rPr>
                <w:sz w:val="24"/>
                <w:szCs w:val="24"/>
                <w:lang w:val="ru-RU"/>
              </w:rPr>
              <w:t>-</w:t>
            </w:r>
          </w:p>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proofErr w:type="spellStart"/>
            <w:r w:rsidRPr="00AF7ADA">
              <w:rPr>
                <w:sz w:val="24"/>
                <w:szCs w:val="24"/>
              </w:rPr>
              <w:t>ного</w:t>
            </w:r>
            <w:proofErr w:type="spellEnd"/>
            <w:r w:rsidRPr="00AF7ADA">
              <w:rPr>
                <w:sz w:val="24"/>
                <w:szCs w:val="24"/>
              </w:rPr>
              <w:t xml:space="preserve"> неудобства жителям</w:t>
            </w:r>
          </w:p>
        </w:tc>
      </w:tr>
      <w:tr w:rsidR="00AF7ADA" w:rsidRPr="00AF7ADA" w:rsidTr="00DD2F6C">
        <w:tc>
          <w:tcPr>
            <w:tcW w:w="560"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lang w:val="ru-RU"/>
              </w:rPr>
              <w:lastRenderedPageBreak/>
              <w:t>2</w:t>
            </w:r>
          </w:p>
        </w:tc>
        <w:tc>
          <w:tcPr>
            <w:tcW w:w="2080"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Магазины</w:t>
            </w:r>
          </w:p>
        </w:tc>
        <w:tc>
          <w:tcPr>
            <w:tcW w:w="709"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4.4</w:t>
            </w:r>
          </w:p>
        </w:tc>
        <w:tc>
          <w:tcPr>
            <w:tcW w:w="2815"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Размещение объекта капитального строительства, предназ</w:t>
            </w:r>
            <w:r w:rsidR="00DD2F6C">
              <w:rPr>
                <w:sz w:val="24"/>
                <w:szCs w:val="24"/>
              </w:rPr>
              <w:t>наченного для продажи товаров</w:t>
            </w:r>
            <w:proofErr w:type="gramStart"/>
            <w:r w:rsidR="00DD2F6C">
              <w:rPr>
                <w:sz w:val="24"/>
                <w:szCs w:val="24"/>
              </w:rPr>
              <w:t>.</w:t>
            </w:r>
            <w:proofErr w:type="gramEnd"/>
            <w:r w:rsidR="00DD2F6C">
              <w:rPr>
                <w:sz w:val="24"/>
                <w:szCs w:val="24"/>
              </w:rPr>
              <w:t xml:space="preserve"> </w:t>
            </w:r>
            <w:proofErr w:type="gramStart"/>
            <w:r w:rsidR="00DD2F6C">
              <w:rPr>
                <w:sz w:val="24"/>
                <w:szCs w:val="24"/>
                <w:lang w:val="ru-RU"/>
              </w:rPr>
              <w:t>т</w:t>
            </w:r>
            <w:proofErr w:type="spellStart"/>
            <w:proofErr w:type="gramEnd"/>
            <w:r w:rsidRPr="00AF7ADA">
              <w:rPr>
                <w:sz w:val="24"/>
                <w:szCs w:val="24"/>
              </w:rPr>
              <w:t>орговая</w:t>
            </w:r>
            <w:proofErr w:type="spellEnd"/>
            <w:r w:rsidRPr="00AF7ADA">
              <w:rPr>
                <w:sz w:val="24"/>
                <w:szCs w:val="24"/>
              </w:rPr>
              <w:t xml:space="preserve"> площадь составляет до 150 кв. м</w:t>
            </w:r>
          </w:p>
        </w:tc>
        <w:tc>
          <w:tcPr>
            <w:tcW w:w="2146"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Объектные автостоянки для легковых автомобилей</w:t>
            </w:r>
          </w:p>
        </w:tc>
        <w:tc>
          <w:tcPr>
            <w:tcW w:w="1625" w:type="dxa"/>
            <w:vMerge/>
          </w:tcPr>
          <w:p w:rsidR="00AF7ADA" w:rsidRPr="00AF7ADA" w:rsidRDefault="00AF7ADA" w:rsidP="007427C1">
            <w:pPr>
              <w:pStyle w:val="21"/>
              <w:shd w:val="clear" w:color="auto" w:fill="auto"/>
              <w:tabs>
                <w:tab w:val="left" w:leader="underscore" w:pos="8358"/>
              </w:tabs>
              <w:spacing w:line="331" w:lineRule="exact"/>
              <w:ind w:right="20"/>
              <w:jc w:val="right"/>
              <w:rPr>
                <w:sz w:val="24"/>
                <w:szCs w:val="24"/>
                <w:lang w:val="ru-RU"/>
              </w:rPr>
            </w:pPr>
          </w:p>
        </w:tc>
      </w:tr>
      <w:tr w:rsidR="00AF7ADA" w:rsidRPr="00AF7ADA" w:rsidTr="00DD2F6C">
        <w:tc>
          <w:tcPr>
            <w:tcW w:w="560"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lang w:val="ru-RU"/>
              </w:rPr>
              <w:t>3</w:t>
            </w:r>
          </w:p>
        </w:tc>
        <w:tc>
          <w:tcPr>
            <w:tcW w:w="2080"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Общественное питание</w:t>
            </w:r>
          </w:p>
        </w:tc>
        <w:tc>
          <w:tcPr>
            <w:tcW w:w="709"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4.6</w:t>
            </w:r>
          </w:p>
        </w:tc>
        <w:tc>
          <w:tcPr>
            <w:tcW w:w="2815"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Размещение объектов капитального строительства в целях устройства мест общественного питания (кафе, столовые, закусочные, бары)</w:t>
            </w:r>
          </w:p>
        </w:tc>
        <w:tc>
          <w:tcPr>
            <w:tcW w:w="2146" w:type="dxa"/>
          </w:tcPr>
          <w:p w:rsidR="00AF7ADA" w:rsidRPr="00AF7ADA" w:rsidRDefault="00AF7ADA" w:rsidP="00AF7ADA">
            <w:pPr>
              <w:pStyle w:val="21"/>
              <w:shd w:val="clear" w:color="auto" w:fill="auto"/>
              <w:tabs>
                <w:tab w:val="left" w:leader="underscore" w:pos="8358"/>
              </w:tabs>
              <w:spacing w:line="331" w:lineRule="exact"/>
              <w:ind w:right="20"/>
              <w:jc w:val="left"/>
              <w:rPr>
                <w:sz w:val="24"/>
                <w:szCs w:val="24"/>
                <w:lang w:val="ru-RU"/>
              </w:rPr>
            </w:pPr>
            <w:r w:rsidRPr="00AF7ADA">
              <w:rPr>
                <w:sz w:val="24"/>
                <w:szCs w:val="24"/>
              </w:rPr>
              <w:t>Объектные автостоянки для легковых автомобилей</w:t>
            </w:r>
          </w:p>
        </w:tc>
        <w:tc>
          <w:tcPr>
            <w:tcW w:w="1625" w:type="dxa"/>
            <w:vMerge/>
          </w:tcPr>
          <w:p w:rsidR="00AF7ADA" w:rsidRPr="00AF7ADA" w:rsidRDefault="00AF7ADA" w:rsidP="007427C1">
            <w:pPr>
              <w:pStyle w:val="21"/>
              <w:shd w:val="clear" w:color="auto" w:fill="auto"/>
              <w:tabs>
                <w:tab w:val="left" w:leader="underscore" w:pos="8358"/>
              </w:tabs>
              <w:spacing w:line="331" w:lineRule="exact"/>
              <w:ind w:right="20"/>
              <w:jc w:val="right"/>
              <w:rPr>
                <w:sz w:val="24"/>
                <w:szCs w:val="24"/>
                <w:lang w:val="ru-RU"/>
              </w:rPr>
            </w:pPr>
          </w:p>
        </w:tc>
      </w:tr>
    </w:tbl>
    <w:p w:rsidR="0023128A" w:rsidRDefault="003D2532">
      <w:pPr>
        <w:pStyle w:val="21"/>
        <w:shd w:val="clear" w:color="auto" w:fill="auto"/>
        <w:spacing w:before="231"/>
        <w:ind w:left="20" w:right="20" w:firstLine="720"/>
        <w:jc w:val="both"/>
      </w:pPr>
      <w:r>
        <w:t>4) предельные размеры земельных участков, предельные параметры разрешенного строительства, реконструкции объектов капитального</w:t>
      </w:r>
    </w:p>
    <w:p w:rsidR="0023128A" w:rsidRDefault="003D2532">
      <w:pPr>
        <w:pStyle w:val="21"/>
        <w:shd w:val="clear" w:color="auto" w:fill="auto"/>
        <w:spacing w:after="6" w:line="270" w:lineRule="exact"/>
        <w:ind w:left="20"/>
        <w:jc w:val="left"/>
        <w:rPr>
          <w:lang w:val="ru-RU"/>
        </w:rPr>
      </w:pPr>
      <w:r>
        <w:t>строительства зоны Р</w:t>
      </w:r>
      <w:proofErr w:type="gramStart"/>
      <w:r>
        <w:t>1</w:t>
      </w:r>
      <w:proofErr w:type="gramEnd"/>
      <w:r>
        <w:t xml:space="preserve"> представлены в таблице 35.</w:t>
      </w:r>
    </w:p>
    <w:p w:rsidR="00DD2F6C" w:rsidRDefault="00DD2F6C" w:rsidP="00DD2F6C">
      <w:pPr>
        <w:pStyle w:val="21"/>
        <w:shd w:val="clear" w:color="auto" w:fill="auto"/>
        <w:spacing w:after="6" w:line="270" w:lineRule="exact"/>
        <w:ind w:left="20"/>
        <w:jc w:val="right"/>
        <w:rPr>
          <w:lang w:val="ru-RU"/>
        </w:rPr>
      </w:pPr>
      <w:r>
        <w:rPr>
          <w:lang w:val="ru-RU"/>
        </w:rPr>
        <w:t>Таблица 35</w:t>
      </w:r>
    </w:p>
    <w:tbl>
      <w:tblPr>
        <w:tblStyle w:val="aa"/>
        <w:tblW w:w="0" w:type="auto"/>
        <w:tblInd w:w="20" w:type="dxa"/>
        <w:tblLook w:val="04A0" w:firstRow="1" w:lastRow="0" w:firstColumn="1" w:lastColumn="0" w:noHBand="0" w:noVBand="1"/>
      </w:tblPr>
      <w:tblGrid>
        <w:gridCol w:w="540"/>
        <w:gridCol w:w="5482"/>
        <w:gridCol w:w="3913"/>
      </w:tblGrid>
      <w:tr w:rsidR="00DD2F6C" w:rsidRPr="00DD2F6C" w:rsidTr="004D5A64">
        <w:tc>
          <w:tcPr>
            <w:tcW w:w="540" w:type="dxa"/>
          </w:tcPr>
          <w:p w:rsidR="00DD2F6C" w:rsidRPr="00DD2F6C" w:rsidRDefault="00DD2F6C" w:rsidP="00DD2F6C">
            <w:pPr>
              <w:pStyle w:val="21"/>
              <w:shd w:val="clear" w:color="auto" w:fill="auto"/>
              <w:spacing w:after="6" w:line="270" w:lineRule="exact"/>
              <w:rPr>
                <w:sz w:val="24"/>
                <w:szCs w:val="24"/>
                <w:lang w:val="ru-RU"/>
              </w:rPr>
            </w:pPr>
            <w:r w:rsidRPr="00DD2F6C">
              <w:rPr>
                <w:sz w:val="24"/>
                <w:szCs w:val="24"/>
                <w:lang w:val="ru-RU"/>
              </w:rPr>
              <w:t xml:space="preserve">№ </w:t>
            </w:r>
            <w:proofErr w:type="gramStart"/>
            <w:r w:rsidRPr="00DD2F6C">
              <w:rPr>
                <w:sz w:val="24"/>
                <w:szCs w:val="24"/>
                <w:lang w:val="ru-RU"/>
              </w:rPr>
              <w:t>п</w:t>
            </w:r>
            <w:proofErr w:type="gramEnd"/>
            <w:r w:rsidRPr="00DD2F6C">
              <w:rPr>
                <w:sz w:val="24"/>
                <w:szCs w:val="24"/>
                <w:lang w:val="ru-RU"/>
              </w:rPr>
              <w:t>/п</w:t>
            </w:r>
          </w:p>
        </w:tc>
        <w:tc>
          <w:tcPr>
            <w:tcW w:w="5482" w:type="dxa"/>
          </w:tcPr>
          <w:p w:rsidR="00DD2F6C" w:rsidRPr="00DD2F6C" w:rsidRDefault="00DD2F6C" w:rsidP="00DD2F6C">
            <w:pPr>
              <w:pStyle w:val="21"/>
              <w:shd w:val="clear" w:color="auto" w:fill="auto"/>
              <w:spacing w:after="6" w:line="270" w:lineRule="exact"/>
              <w:rPr>
                <w:sz w:val="24"/>
                <w:szCs w:val="24"/>
                <w:lang w:val="ru-RU"/>
              </w:rPr>
            </w:pPr>
            <w:r w:rsidRPr="00DD2F6C">
              <w:rPr>
                <w:sz w:val="24"/>
                <w:szCs w:val="24"/>
              </w:rPr>
              <w:t>Предельный параметр</w:t>
            </w:r>
          </w:p>
        </w:tc>
        <w:tc>
          <w:tcPr>
            <w:tcW w:w="3913" w:type="dxa"/>
          </w:tcPr>
          <w:p w:rsidR="00DD2F6C" w:rsidRPr="00DD2F6C" w:rsidRDefault="00DD2F6C" w:rsidP="00DD2F6C">
            <w:pPr>
              <w:pStyle w:val="21"/>
              <w:shd w:val="clear" w:color="auto" w:fill="auto"/>
              <w:spacing w:after="6" w:line="270" w:lineRule="exact"/>
              <w:rPr>
                <w:sz w:val="24"/>
                <w:szCs w:val="24"/>
                <w:lang w:val="ru-RU"/>
              </w:rPr>
            </w:pPr>
            <w:r w:rsidRPr="00DD2F6C">
              <w:rPr>
                <w:sz w:val="24"/>
                <w:szCs w:val="24"/>
              </w:rPr>
              <w:t>Описание параметра</w:t>
            </w:r>
          </w:p>
        </w:tc>
      </w:tr>
      <w:tr w:rsidR="00DD2F6C" w:rsidRPr="00DD2F6C" w:rsidTr="004D5A64">
        <w:tc>
          <w:tcPr>
            <w:tcW w:w="540"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lang w:val="ru-RU"/>
              </w:rPr>
              <w:t>1</w:t>
            </w:r>
          </w:p>
        </w:tc>
        <w:tc>
          <w:tcPr>
            <w:tcW w:w="5482"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rPr>
              <w:t>Минимальная площадь земельного участка (кв. м)</w:t>
            </w:r>
          </w:p>
        </w:tc>
        <w:tc>
          <w:tcPr>
            <w:tcW w:w="3913"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rPr>
              <w:t>200</w:t>
            </w:r>
          </w:p>
        </w:tc>
      </w:tr>
      <w:tr w:rsidR="00DD2F6C" w:rsidRPr="00DD2F6C" w:rsidTr="004D5A64">
        <w:tc>
          <w:tcPr>
            <w:tcW w:w="540"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lang w:val="ru-RU"/>
              </w:rPr>
              <w:t>2</w:t>
            </w:r>
          </w:p>
        </w:tc>
        <w:tc>
          <w:tcPr>
            <w:tcW w:w="5482"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rPr>
              <w:t>Максимальная площадь земельного участка (кв. м)</w:t>
            </w:r>
          </w:p>
        </w:tc>
        <w:tc>
          <w:tcPr>
            <w:tcW w:w="3913"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rPr>
              <w:t>не подлежит установлению</w:t>
            </w:r>
          </w:p>
        </w:tc>
      </w:tr>
      <w:tr w:rsidR="00DD2F6C" w:rsidRPr="00DD2F6C" w:rsidTr="004D5A64">
        <w:tc>
          <w:tcPr>
            <w:tcW w:w="540"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lang w:val="ru-RU"/>
              </w:rPr>
              <w:t>3</w:t>
            </w:r>
          </w:p>
        </w:tc>
        <w:tc>
          <w:tcPr>
            <w:tcW w:w="5482"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rPr>
              <w:t>Максимальный процент застройки (процент)</w:t>
            </w:r>
          </w:p>
        </w:tc>
        <w:tc>
          <w:tcPr>
            <w:tcW w:w="3913"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lang w:val="ru-RU"/>
              </w:rPr>
              <w:t>10</w:t>
            </w:r>
          </w:p>
        </w:tc>
      </w:tr>
      <w:tr w:rsidR="00DD2F6C" w:rsidRPr="00DD2F6C" w:rsidTr="004D5A64">
        <w:tc>
          <w:tcPr>
            <w:tcW w:w="540"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lang w:val="ru-RU"/>
              </w:rPr>
              <w:t>4</w:t>
            </w:r>
          </w:p>
        </w:tc>
        <w:tc>
          <w:tcPr>
            <w:tcW w:w="5482" w:type="dxa"/>
          </w:tcPr>
          <w:p w:rsidR="00DD2F6C" w:rsidRPr="00DD2F6C" w:rsidRDefault="00DD2F6C" w:rsidP="00DD2F6C">
            <w:pPr>
              <w:pStyle w:val="21"/>
              <w:shd w:val="clear" w:color="auto" w:fill="auto"/>
              <w:spacing w:after="6" w:line="270" w:lineRule="exact"/>
              <w:jc w:val="left"/>
              <w:rPr>
                <w:sz w:val="24"/>
                <w:szCs w:val="24"/>
              </w:rPr>
            </w:pPr>
            <w:r w:rsidRPr="00DD2F6C">
              <w:rPr>
                <w:sz w:val="24"/>
                <w:szCs w:val="24"/>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3913" w:type="dxa"/>
          </w:tcPr>
          <w:p w:rsidR="00DD2F6C" w:rsidRPr="00DD2F6C" w:rsidRDefault="00DD2F6C" w:rsidP="00DD2F6C">
            <w:pPr>
              <w:pStyle w:val="11"/>
              <w:numPr>
                <w:ilvl w:val="0"/>
                <w:numId w:val="21"/>
              </w:numPr>
              <w:shd w:val="clear" w:color="auto" w:fill="auto"/>
              <w:spacing w:line="274" w:lineRule="exact"/>
              <w:ind w:left="0" w:firstLine="0"/>
              <w:jc w:val="left"/>
              <w:rPr>
                <w:b w:val="0"/>
                <w:sz w:val="24"/>
                <w:szCs w:val="24"/>
                <w:lang w:val="ru-RU"/>
              </w:rPr>
            </w:pPr>
            <w:r w:rsidRPr="00DD2F6C">
              <w:rPr>
                <w:b w:val="0"/>
                <w:sz w:val="24"/>
                <w:szCs w:val="24"/>
              </w:rPr>
              <w:t>- от красной линии (улиц и проездов);</w:t>
            </w:r>
          </w:p>
          <w:p w:rsidR="00DD2F6C" w:rsidRPr="00DD2F6C" w:rsidRDefault="00DD2F6C" w:rsidP="00DD2F6C">
            <w:pPr>
              <w:pStyle w:val="21"/>
              <w:shd w:val="clear" w:color="auto" w:fill="auto"/>
              <w:spacing w:after="6" w:line="270" w:lineRule="exact"/>
              <w:ind w:left="53"/>
              <w:jc w:val="left"/>
              <w:rPr>
                <w:sz w:val="24"/>
                <w:szCs w:val="24"/>
                <w:lang w:val="ru-RU"/>
              </w:rPr>
            </w:pPr>
            <w:r w:rsidRPr="00DD2F6C">
              <w:rPr>
                <w:sz w:val="24"/>
                <w:szCs w:val="24"/>
              </w:rPr>
              <w:t>3 - от границ земельных участков до прочих объектов</w:t>
            </w:r>
          </w:p>
        </w:tc>
      </w:tr>
      <w:tr w:rsidR="00DD2F6C" w:rsidRPr="00DD2F6C" w:rsidTr="004D5A64">
        <w:tc>
          <w:tcPr>
            <w:tcW w:w="540"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lang w:val="ru-RU"/>
              </w:rPr>
              <w:t>5</w:t>
            </w:r>
          </w:p>
        </w:tc>
        <w:tc>
          <w:tcPr>
            <w:tcW w:w="5482" w:type="dxa"/>
          </w:tcPr>
          <w:p w:rsidR="00DD2F6C" w:rsidRPr="00DD2F6C" w:rsidRDefault="00DD2F6C" w:rsidP="00DD2F6C">
            <w:pPr>
              <w:pStyle w:val="21"/>
              <w:shd w:val="clear" w:color="auto" w:fill="auto"/>
              <w:spacing w:after="6" w:line="270" w:lineRule="exact"/>
              <w:jc w:val="left"/>
              <w:rPr>
                <w:sz w:val="24"/>
                <w:szCs w:val="24"/>
              </w:rPr>
            </w:pPr>
            <w:r w:rsidRPr="00DD2F6C">
              <w:rPr>
                <w:sz w:val="24"/>
                <w:szCs w:val="24"/>
              </w:rPr>
              <w:t>Предельное количество этажей</w:t>
            </w:r>
          </w:p>
        </w:tc>
        <w:tc>
          <w:tcPr>
            <w:tcW w:w="3913"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lang w:val="ru-RU"/>
              </w:rPr>
              <w:t>1</w:t>
            </w:r>
          </w:p>
        </w:tc>
      </w:tr>
      <w:tr w:rsidR="00DD2F6C" w:rsidRPr="00DD2F6C" w:rsidTr="004D5A64">
        <w:tc>
          <w:tcPr>
            <w:tcW w:w="540"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lang w:val="ru-RU"/>
              </w:rPr>
              <w:t>6</w:t>
            </w:r>
          </w:p>
        </w:tc>
        <w:tc>
          <w:tcPr>
            <w:tcW w:w="5482" w:type="dxa"/>
          </w:tcPr>
          <w:p w:rsidR="00DD2F6C" w:rsidRPr="00DD2F6C" w:rsidRDefault="00DD2F6C" w:rsidP="00DD2F6C">
            <w:pPr>
              <w:pStyle w:val="21"/>
              <w:shd w:val="clear" w:color="auto" w:fill="auto"/>
              <w:spacing w:after="6" w:line="270" w:lineRule="exact"/>
              <w:jc w:val="left"/>
              <w:rPr>
                <w:sz w:val="24"/>
                <w:szCs w:val="24"/>
              </w:rPr>
            </w:pPr>
            <w:r w:rsidRPr="00DD2F6C">
              <w:rPr>
                <w:sz w:val="24"/>
                <w:szCs w:val="24"/>
              </w:rPr>
              <w:t>Максимальная высота ограждений земельных участков (м)</w:t>
            </w:r>
          </w:p>
        </w:tc>
        <w:tc>
          <w:tcPr>
            <w:tcW w:w="3913" w:type="dxa"/>
          </w:tcPr>
          <w:p w:rsidR="00DD2F6C" w:rsidRPr="00DD2F6C" w:rsidRDefault="00DD2F6C" w:rsidP="00DD2F6C">
            <w:pPr>
              <w:pStyle w:val="21"/>
              <w:shd w:val="clear" w:color="auto" w:fill="auto"/>
              <w:spacing w:after="6" w:line="270" w:lineRule="exact"/>
              <w:jc w:val="left"/>
              <w:rPr>
                <w:sz w:val="24"/>
                <w:szCs w:val="24"/>
                <w:lang w:val="ru-RU"/>
              </w:rPr>
            </w:pPr>
            <w:r w:rsidRPr="00DD2F6C">
              <w:rPr>
                <w:sz w:val="24"/>
                <w:szCs w:val="24"/>
              </w:rPr>
              <w:t>0,8 - в «сетчатом» или «решетчатом» исполнении</w:t>
            </w:r>
          </w:p>
        </w:tc>
      </w:tr>
    </w:tbl>
    <w:p w:rsidR="0023128A" w:rsidRDefault="0023128A">
      <w:pPr>
        <w:rPr>
          <w:sz w:val="2"/>
          <w:szCs w:val="2"/>
        </w:rPr>
      </w:pPr>
    </w:p>
    <w:p w:rsidR="0023128A" w:rsidRDefault="003D2532">
      <w:pPr>
        <w:pStyle w:val="21"/>
        <w:shd w:val="clear" w:color="auto" w:fill="auto"/>
        <w:spacing w:before="281" w:after="301" w:line="270" w:lineRule="exact"/>
        <w:ind w:left="20" w:firstLine="720"/>
        <w:jc w:val="both"/>
      </w:pPr>
      <w:r>
        <w:t>Статья 26. Градостроительные регламенты. Зоны специального назначения</w:t>
      </w:r>
    </w:p>
    <w:p w:rsidR="0023128A" w:rsidRDefault="003D2532">
      <w:pPr>
        <w:pStyle w:val="21"/>
        <w:numPr>
          <w:ilvl w:val="6"/>
          <w:numId w:val="15"/>
        </w:numPr>
        <w:shd w:val="clear" w:color="auto" w:fill="auto"/>
        <w:tabs>
          <w:tab w:val="left" w:pos="1215"/>
        </w:tabs>
        <w:spacing w:line="322" w:lineRule="exact"/>
        <w:ind w:left="20" w:right="20" w:firstLine="720"/>
        <w:jc w:val="both"/>
      </w:pPr>
      <w:r>
        <w:lastRenderedPageBreak/>
        <w:t>Зоны специального назначения предназначены для размещения кладбищ, колумбариев, полигонов твердых коммунальных отходов и иных объектов коммунального хозяйства, использование которых несовместимо с территориальными зонами другого назначения.</w:t>
      </w:r>
    </w:p>
    <w:p w:rsidR="0023128A" w:rsidRDefault="003D2532">
      <w:pPr>
        <w:pStyle w:val="21"/>
        <w:numPr>
          <w:ilvl w:val="6"/>
          <w:numId w:val="15"/>
        </w:numPr>
        <w:shd w:val="clear" w:color="auto" w:fill="auto"/>
        <w:tabs>
          <w:tab w:val="left" w:pos="1047"/>
        </w:tabs>
        <w:spacing w:line="322" w:lineRule="exact"/>
        <w:ind w:left="20" w:right="20" w:firstLine="720"/>
        <w:jc w:val="both"/>
      </w:pPr>
      <w:r>
        <w:t>СН</w:t>
      </w:r>
      <w:proofErr w:type="gramStart"/>
      <w:r>
        <w:t>1</w:t>
      </w:r>
      <w:proofErr w:type="gramEnd"/>
      <w:r>
        <w:t>. Зона, занятая кладбищами, предназначена для размещения мест традиционного захоронения (кладбищ):</w:t>
      </w:r>
    </w:p>
    <w:p w:rsidR="0023128A" w:rsidRDefault="003D2532">
      <w:pPr>
        <w:pStyle w:val="21"/>
        <w:numPr>
          <w:ilvl w:val="7"/>
          <w:numId w:val="15"/>
        </w:numPr>
        <w:shd w:val="clear" w:color="auto" w:fill="auto"/>
        <w:tabs>
          <w:tab w:val="left" w:pos="1119"/>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4D5A64" w:rsidRPr="004D5A64" w:rsidRDefault="003D2532" w:rsidP="004D5A64">
      <w:pPr>
        <w:pStyle w:val="21"/>
        <w:numPr>
          <w:ilvl w:val="7"/>
          <w:numId w:val="15"/>
        </w:numPr>
        <w:shd w:val="clear" w:color="auto" w:fill="auto"/>
        <w:tabs>
          <w:tab w:val="left" w:pos="1158"/>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СН</w:t>
      </w:r>
      <w:proofErr w:type="gramStart"/>
      <w:r>
        <w:t>1</w:t>
      </w:r>
      <w:proofErr w:type="gramEnd"/>
      <w:r>
        <w:t xml:space="preserve"> представлен в таблице 36.</w:t>
      </w:r>
    </w:p>
    <w:p w:rsidR="004D5A64" w:rsidRDefault="004D5A64" w:rsidP="004D5A64">
      <w:pPr>
        <w:pStyle w:val="21"/>
        <w:widowControl w:val="0"/>
        <w:shd w:val="clear" w:color="auto" w:fill="auto"/>
        <w:tabs>
          <w:tab w:val="left" w:pos="1158"/>
        </w:tabs>
        <w:spacing w:line="322" w:lineRule="exact"/>
        <w:ind w:right="23"/>
        <w:jc w:val="right"/>
        <w:rPr>
          <w:lang w:val="ru-RU"/>
        </w:rPr>
      </w:pPr>
      <w:r>
        <w:rPr>
          <w:lang w:val="ru-RU"/>
        </w:rPr>
        <w:t>Таблица 36</w:t>
      </w:r>
    </w:p>
    <w:tbl>
      <w:tblPr>
        <w:tblStyle w:val="aa"/>
        <w:tblW w:w="0" w:type="auto"/>
        <w:tblLayout w:type="fixed"/>
        <w:tblLook w:val="04A0" w:firstRow="1" w:lastRow="0" w:firstColumn="1" w:lastColumn="0" w:noHBand="0" w:noVBand="1"/>
      </w:tblPr>
      <w:tblGrid>
        <w:gridCol w:w="633"/>
        <w:gridCol w:w="1885"/>
        <w:gridCol w:w="709"/>
        <w:gridCol w:w="3118"/>
        <w:gridCol w:w="1937"/>
        <w:gridCol w:w="1673"/>
      </w:tblGrid>
      <w:tr w:rsidR="004D5A64" w:rsidRPr="004D5A64" w:rsidTr="007C426F">
        <w:tc>
          <w:tcPr>
            <w:tcW w:w="633" w:type="dxa"/>
          </w:tcPr>
          <w:p w:rsidR="004D5A64" w:rsidRPr="004D5A64" w:rsidRDefault="004D5A64" w:rsidP="004D5A64">
            <w:pPr>
              <w:pStyle w:val="21"/>
              <w:widowControl w:val="0"/>
              <w:shd w:val="clear" w:color="auto" w:fill="auto"/>
              <w:tabs>
                <w:tab w:val="left" w:pos="1158"/>
              </w:tabs>
              <w:spacing w:line="322" w:lineRule="exact"/>
              <w:ind w:right="23"/>
              <w:rPr>
                <w:sz w:val="24"/>
                <w:szCs w:val="24"/>
                <w:lang w:val="ru-RU"/>
              </w:rPr>
            </w:pPr>
            <w:r w:rsidRPr="004D5A64">
              <w:rPr>
                <w:sz w:val="24"/>
                <w:szCs w:val="24"/>
              </w:rPr>
              <w:t xml:space="preserve">№ </w:t>
            </w:r>
            <w:proofErr w:type="gramStart"/>
            <w:r w:rsidRPr="004D5A64">
              <w:rPr>
                <w:sz w:val="24"/>
                <w:szCs w:val="24"/>
              </w:rPr>
              <w:t>п</w:t>
            </w:r>
            <w:proofErr w:type="gramEnd"/>
            <w:r w:rsidRPr="004D5A64">
              <w:rPr>
                <w:sz w:val="24"/>
                <w:szCs w:val="24"/>
              </w:rPr>
              <w:t>/п</w:t>
            </w:r>
          </w:p>
        </w:tc>
        <w:tc>
          <w:tcPr>
            <w:tcW w:w="1885" w:type="dxa"/>
          </w:tcPr>
          <w:p w:rsidR="004D5A64" w:rsidRPr="004D5A64" w:rsidRDefault="004D5A64" w:rsidP="004D5A64">
            <w:pPr>
              <w:pStyle w:val="21"/>
              <w:widowControl w:val="0"/>
              <w:shd w:val="clear" w:color="auto" w:fill="auto"/>
              <w:tabs>
                <w:tab w:val="left" w:pos="1158"/>
              </w:tabs>
              <w:spacing w:line="322" w:lineRule="exact"/>
              <w:ind w:right="23"/>
              <w:rPr>
                <w:sz w:val="24"/>
                <w:szCs w:val="24"/>
                <w:lang w:val="ru-RU"/>
              </w:rPr>
            </w:pPr>
            <w:r w:rsidRPr="004D5A64">
              <w:rPr>
                <w:sz w:val="24"/>
                <w:szCs w:val="24"/>
              </w:rPr>
              <w:t>Основной вид разрешенного использования земельного участка</w:t>
            </w:r>
          </w:p>
        </w:tc>
        <w:tc>
          <w:tcPr>
            <w:tcW w:w="709" w:type="dxa"/>
          </w:tcPr>
          <w:p w:rsidR="004D5A64" w:rsidRPr="004D5A64" w:rsidRDefault="004D5A64" w:rsidP="004D5A64">
            <w:pPr>
              <w:pStyle w:val="21"/>
              <w:widowControl w:val="0"/>
              <w:shd w:val="clear" w:color="auto" w:fill="auto"/>
              <w:tabs>
                <w:tab w:val="left" w:pos="1158"/>
              </w:tabs>
              <w:spacing w:line="322" w:lineRule="exact"/>
              <w:ind w:right="23"/>
              <w:rPr>
                <w:sz w:val="24"/>
                <w:szCs w:val="24"/>
                <w:lang w:val="ru-RU"/>
              </w:rPr>
            </w:pPr>
            <w:r w:rsidRPr="004D5A64">
              <w:rPr>
                <w:sz w:val="24"/>
                <w:szCs w:val="24"/>
              </w:rPr>
              <w:t>Код</w:t>
            </w:r>
          </w:p>
        </w:tc>
        <w:tc>
          <w:tcPr>
            <w:tcW w:w="3118" w:type="dxa"/>
          </w:tcPr>
          <w:p w:rsidR="004D5A64" w:rsidRPr="004D5A64" w:rsidRDefault="004D5A64" w:rsidP="004D5A64">
            <w:pPr>
              <w:pStyle w:val="21"/>
              <w:widowControl w:val="0"/>
              <w:shd w:val="clear" w:color="auto" w:fill="auto"/>
              <w:tabs>
                <w:tab w:val="left" w:pos="1158"/>
              </w:tabs>
              <w:spacing w:line="322" w:lineRule="exact"/>
              <w:ind w:right="23"/>
              <w:rPr>
                <w:sz w:val="24"/>
                <w:szCs w:val="24"/>
                <w:lang w:val="ru-RU"/>
              </w:rPr>
            </w:pPr>
            <w:r w:rsidRPr="004D5A64">
              <w:rPr>
                <w:sz w:val="24"/>
                <w:szCs w:val="24"/>
              </w:rPr>
              <w:t>Основные виды разрешенного использования объектов капитального строительства</w:t>
            </w:r>
          </w:p>
        </w:tc>
        <w:tc>
          <w:tcPr>
            <w:tcW w:w="1937" w:type="dxa"/>
          </w:tcPr>
          <w:p w:rsidR="004D5A64" w:rsidRPr="004D5A64" w:rsidRDefault="004D5A64" w:rsidP="007C426F">
            <w:pPr>
              <w:pStyle w:val="21"/>
              <w:widowControl w:val="0"/>
              <w:shd w:val="clear" w:color="auto" w:fill="auto"/>
              <w:tabs>
                <w:tab w:val="left" w:pos="1158"/>
              </w:tabs>
              <w:spacing w:line="322" w:lineRule="exact"/>
              <w:ind w:left="-108" w:right="-156"/>
              <w:rPr>
                <w:sz w:val="24"/>
                <w:szCs w:val="24"/>
                <w:lang w:val="ru-RU"/>
              </w:rPr>
            </w:pPr>
            <w:r w:rsidRPr="004D5A64">
              <w:rPr>
                <w:sz w:val="24"/>
                <w:szCs w:val="24"/>
              </w:rPr>
              <w:t>Вспомогательные виды разрешенного использования</w:t>
            </w:r>
          </w:p>
        </w:tc>
        <w:tc>
          <w:tcPr>
            <w:tcW w:w="1673" w:type="dxa"/>
          </w:tcPr>
          <w:p w:rsidR="004D5A64" w:rsidRPr="004D5A64" w:rsidRDefault="004D5A64" w:rsidP="004D5A64">
            <w:pPr>
              <w:pStyle w:val="21"/>
              <w:widowControl w:val="0"/>
              <w:shd w:val="clear" w:color="auto" w:fill="auto"/>
              <w:tabs>
                <w:tab w:val="left" w:pos="1158"/>
              </w:tabs>
              <w:spacing w:line="322" w:lineRule="exact"/>
              <w:ind w:right="23"/>
              <w:rPr>
                <w:sz w:val="24"/>
                <w:szCs w:val="24"/>
                <w:lang w:val="ru-RU"/>
              </w:rPr>
            </w:pPr>
            <w:r w:rsidRPr="004D5A64">
              <w:rPr>
                <w:sz w:val="24"/>
                <w:szCs w:val="24"/>
              </w:rPr>
              <w:t>Примечания</w:t>
            </w:r>
          </w:p>
        </w:tc>
      </w:tr>
      <w:tr w:rsidR="004D5A64" w:rsidRPr="004D5A64" w:rsidTr="007C426F">
        <w:tc>
          <w:tcPr>
            <w:tcW w:w="633" w:type="dxa"/>
          </w:tcPr>
          <w:p w:rsidR="004D5A64" w:rsidRPr="004D5A64" w:rsidRDefault="004D5A64" w:rsidP="007C426F">
            <w:pPr>
              <w:pStyle w:val="21"/>
              <w:widowControl w:val="0"/>
              <w:shd w:val="clear" w:color="auto" w:fill="auto"/>
              <w:tabs>
                <w:tab w:val="left" w:pos="1158"/>
              </w:tabs>
              <w:spacing w:line="322" w:lineRule="exact"/>
              <w:ind w:right="23"/>
              <w:jc w:val="both"/>
              <w:rPr>
                <w:sz w:val="24"/>
                <w:szCs w:val="24"/>
                <w:lang w:val="ru-RU"/>
              </w:rPr>
            </w:pPr>
            <w:r w:rsidRPr="004D5A64">
              <w:rPr>
                <w:sz w:val="24"/>
                <w:szCs w:val="24"/>
                <w:lang w:val="ru-RU"/>
              </w:rPr>
              <w:t>1</w:t>
            </w:r>
          </w:p>
        </w:tc>
        <w:tc>
          <w:tcPr>
            <w:tcW w:w="1885" w:type="dxa"/>
          </w:tcPr>
          <w:p w:rsidR="004D5A64" w:rsidRPr="004D5A64" w:rsidRDefault="004D5A64" w:rsidP="007C426F">
            <w:pPr>
              <w:pStyle w:val="21"/>
              <w:widowControl w:val="0"/>
              <w:shd w:val="clear" w:color="auto" w:fill="auto"/>
              <w:tabs>
                <w:tab w:val="left" w:pos="1158"/>
              </w:tabs>
              <w:spacing w:line="322" w:lineRule="exact"/>
              <w:ind w:right="23"/>
              <w:jc w:val="both"/>
              <w:rPr>
                <w:sz w:val="24"/>
                <w:szCs w:val="24"/>
                <w:lang w:val="ru-RU"/>
              </w:rPr>
            </w:pPr>
            <w:r w:rsidRPr="004D5A64">
              <w:rPr>
                <w:sz w:val="24"/>
                <w:szCs w:val="24"/>
              </w:rPr>
              <w:t>Ритуальная деятельность</w:t>
            </w:r>
          </w:p>
        </w:tc>
        <w:tc>
          <w:tcPr>
            <w:tcW w:w="709" w:type="dxa"/>
          </w:tcPr>
          <w:p w:rsidR="004D5A64" w:rsidRPr="004D5A64" w:rsidRDefault="004D5A64" w:rsidP="007C426F">
            <w:pPr>
              <w:pStyle w:val="21"/>
              <w:widowControl w:val="0"/>
              <w:shd w:val="clear" w:color="auto" w:fill="auto"/>
              <w:tabs>
                <w:tab w:val="left" w:pos="1158"/>
              </w:tabs>
              <w:spacing w:line="322" w:lineRule="exact"/>
              <w:ind w:right="23"/>
              <w:jc w:val="both"/>
              <w:rPr>
                <w:sz w:val="24"/>
                <w:szCs w:val="24"/>
                <w:lang w:val="ru-RU"/>
              </w:rPr>
            </w:pPr>
            <w:r w:rsidRPr="004D5A64">
              <w:rPr>
                <w:sz w:val="24"/>
                <w:szCs w:val="24"/>
                <w:lang w:val="ru-RU"/>
              </w:rPr>
              <w:t>12.1</w:t>
            </w:r>
          </w:p>
        </w:tc>
        <w:tc>
          <w:tcPr>
            <w:tcW w:w="3118" w:type="dxa"/>
          </w:tcPr>
          <w:p w:rsidR="004D5A64" w:rsidRPr="004D5A64" w:rsidRDefault="004D5A64" w:rsidP="007C426F">
            <w:pPr>
              <w:pStyle w:val="21"/>
              <w:widowControl w:val="0"/>
              <w:shd w:val="clear" w:color="auto" w:fill="auto"/>
              <w:tabs>
                <w:tab w:val="left" w:pos="1158"/>
              </w:tabs>
              <w:spacing w:line="322" w:lineRule="exact"/>
              <w:ind w:right="23"/>
              <w:jc w:val="both"/>
              <w:rPr>
                <w:sz w:val="24"/>
                <w:szCs w:val="24"/>
                <w:lang w:val="ru-RU"/>
              </w:rPr>
            </w:pPr>
            <w:r w:rsidRPr="004D5A64">
              <w:rPr>
                <w:sz w:val="24"/>
                <w:szCs w:val="24"/>
              </w:rPr>
              <w:t>Размещение кладбищ</w:t>
            </w:r>
          </w:p>
        </w:tc>
        <w:tc>
          <w:tcPr>
            <w:tcW w:w="1937" w:type="dxa"/>
          </w:tcPr>
          <w:p w:rsidR="004D5A64" w:rsidRPr="004D5A64" w:rsidRDefault="004D5A64" w:rsidP="004D5A64">
            <w:pPr>
              <w:pStyle w:val="21"/>
              <w:widowControl w:val="0"/>
              <w:shd w:val="clear" w:color="auto" w:fill="auto"/>
              <w:tabs>
                <w:tab w:val="left" w:pos="1158"/>
              </w:tabs>
              <w:spacing w:line="322" w:lineRule="exact"/>
              <w:ind w:right="23"/>
              <w:jc w:val="left"/>
              <w:rPr>
                <w:sz w:val="24"/>
                <w:szCs w:val="24"/>
                <w:lang w:val="ru-RU"/>
              </w:rPr>
            </w:pPr>
          </w:p>
        </w:tc>
        <w:tc>
          <w:tcPr>
            <w:tcW w:w="1673" w:type="dxa"/>
          </w:tcPr>
          <w:p w:rsidR="004D5A64" w:rsidRPr="004D5A64" w:rsidRDefault="004D5A64" w:rsidP="004D5A64">
            <w:pPr>
              <w:pStyle w:val="21"/>
              <w:widowControl w:val="0"/>
              <w:shd w:val="clear" w:color="auto" w:fill="auto"/>
              <w:tabs>
                <w:tab w:val="left" w:pos="1158"/>
              </w:tabs>
              <w:spacing w:line="322" w:lineRule="exact"/>
              <w:ind w:right="23"/>
              <w:jc w:val="left"/>
              <w:rPr>
                <w:sz w:val="24"/>
                <w:szCs w:val="24"/>
                <w:lang w:val="ru-RU"/>
              </w:rPr>
            </w:pPr>
          </w:p>
        </w:tc>
      </w:tr>
      <w:tr w:rsidR="004D5A64" w:rsidRPr="004D5A64" w:rsidTr="007C426F">
        <w:tc>
          <w:tcPr>
            <w:tcW w:w="633" w:type="dxa"/>
          </w:tcPr>
          <w:p w:rsidR="004D5A64" w:rsidRPr="004D5A64" w:rsidRDefault="004D5A64" w:rsidP="007C426F">
            <w:pPr>
              <w:pStyle w:val="21"/>
              <w:widowControl w:val="0"/>
              <w:shd w:val="clear" w:color="auto" w:fill="auto"/>
              <w:tabs>
                <w:tab w:val="left" w:pos="1158"/>
              </w:tabs>
              <w:spacing w:line="322" w:lineRule="exact"/>
              <w:ind w:right="23"/>
              <w:jc w:val="both"/>
              <w:rPr>
                <w:sz w:val="24"/>
                <w:szCs w:val="24"/>
                <w:lang w:val="ru-RU"/>
              </w:rPr>
            </w:pPr>
            <w:r w:rsidRPr="004D5A64">
              <w:rPr>
                <w:sz w:val="24"/>
                <w:szCs w:val="24"/>
                <w:lang w:val="ru-RU"/>
              </w:rPr>
              <w:t>2</w:t>
            </w:r>
          </w:p>
        </w:tc>
        <w:tc>
          <w:tcPr>
            <w:tcW w:w="1885" w:type="dxa"/>
          </w:tcPr>
          <w:p w:rsidR="004D5A64" w:rsidRPr="004D5A64" w:rsidRDefault="004D5A64" w:rsidP="007C426F">
            <w:pPr>
              <w:pStyle w:val="21"/>
              <w:widowControl w:val="0"/>
              <w:shd w:val="clear" w:color="auto" w:fill="auto"/>
              <w:tabs>
                <w:tab w:val="left" w:pos="1158"/>
              </w:tabs>
              <w:spacing w:line="322" w:lineRule="exact"/>
              <w:ind w:right="23"/>
              <w:jc w:val="both"/>
              <w:rPr>
                <w:sz w:val="24"/>
                <w:szCs w:val="24"/>
                <w:lang w:val="ru-RU"/>
              </w:rPr>
            </w:pPr>
            <w:r w:rsidRPr="004D5A64">
              <w:rPr>
                <w:sz w:val="24"/>
                <w:szCs w:val="24"/>
              </w:rPr>
              <w:t>Коммунальное обслуживание</w:t>
            </w:r>
          </w:p>
        </w:tc>
        <w:tc>
          <w:tcPr>
            <w:tcW w:w="709" w:type="dxa"/>
          </w:tcPr>
          <w:p w:rsidR="004D5A64" w:rsidRPr="004D5A64" w:rsidRDefault="004D5A64" w:rsidP="007C426F">
            <w:pPr>
              <w:pStyle w:val="21"/>
              <w:widowControl w:val="0"/>
              <w:shd w:val="clear" w:color="auto" w:fill="auto"/>
              <w:tabs>
                <w:tab w:val="left" w:pos="1158"/>
              </w:tabs>
              <w:spacing w:line="322" w:lineRule="exact"/>
              <w:ind w:right="23"/>
              <w:jc w:val="both"/>
              <w:rPr>
                <w:sz w:val="24"/>
                <w:szCs w:val="24"/>
                <w:lang w:val="ru-RU"/>
              </w:rPr>
            </w:pPr>
            <w:r w:rsidRPr="004D5A64">
              <w:rPr>
                <w:sz w:val="24"/>
                <w:szCs w:val="24"/>
                <w:lang w:val="ru-RU"/>
              </w:rPr>
              <w:t>3.1</w:t>
            </w:r>
          </w:p>
        </w:tc>
        <w:tc>
          <w:tcPr>
            <w:tcW w:w="3118" w:type="dxa"/>
          </w:tcPr>
          <w:p w:rsidR="004D5A64" w:rsidRPr="004D5A64" w:rsidRDefault="004D5A64" w:rsidP="007C426F">
            <w:pPr>
              <w:pStyle w:val="11"/>
              <w:shd w:val="clear" w:color="auto" w:fill="auto"/>
              <w:spacing w:line="274" w:lineRule="exact"/>
              <w:ind w:firstLine="0"/>
              <w:rPr>
                <w:b w:val="0"/>
                <w:sz w:val="24"/>
                <w:szCs w:val="24"/>
                <w:lang w:val="ru-RU"/>
              </w:rPr>
            </w:pPr>
            <w:proofErr w:type="gramStart"/>
            <w:r w:rsidRPr="004D5A64">
              <w:rPr>
                <w:b w:val="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w:t>
            </w:r>
            <w:r w:rsidR="007C426F">
              <w:rPr>
                <w:b w:val="0"/>
                <w:sz w:val="24"/>
                <w:szCs w:val="24"/>
                <w:lang w:val="ru-RU"/>
              </w:rPr>
              <w:t xml:space="preserve"> </w:t>
            </w:r>
            <w:r w:rsidRPr="004D5A64">
              <w:rPr>
                <w:b w:val="0"/>
                <w:sz w:val="24"/>
                <w:szCs w:val="24"/>
              </w:rPr>
              <w:t>канализационных стоков, очистка и уборка объектов недвижимости (котельных, водозаборов, очистных сооружений, насосных станций, линий электропередачи, трансформаторных подстанций, газопроводов, линий связи, телефонных станций, канализаций)</w:t>
            </w:r>
            <w:proofErr w:type="gramEnd"/>
          </w:p>
        </w:tc>
        <w:tc>
          <w:tcPr>
            <w:tcW w:w="1937" w:type="dxa"/>
          </w:tcPr>
          <w:p w:rsidR="004D5A64" w:rsidRPr="004D5A64" w:rsidRDefault="004D5A64" w:rsidP="004D5A64">
            <w:pPr>
              <w:pStyle w:val="21"/>
              <w:widowControl w:val="0"/>
              <w:shd w:val="clear" w:color="auto" w:fill="auto"/>
              <w:tabs>
                <w:tab w:val="left" w:pos="1158"/>
              </w:tabs>
              <w:spacing w:line="322" w:lineRule="exact"/>
              <w:ind w:right="23"/>
              <w:jc w:val="left"/>
              <w:rPr>
                <w:sz w:val="24"/>
                <w:szCs w:val="24"/>
                <w:lang w:val="ru-RU"/>
              </w:rPr>
            </w:pPr>
          </w:p>
        </w:tc>
        <w:tc>
          <w:tcPr>
            <w:tcW w:w="1673" w:type="dxa"/>
          </w:tcPr>
          <w:p w:rsidR="004D5A64" w:rsidRPr="004D5A64" w:rsidRDefault="004D5A64" w:rsidP="004D5A64">
            <w:pPr>
              <w:pStyle w:val="21"/>
              <w:widowControl w:val="0"/>
              <w:shd w:val="clear" w:color="auto" w:fill="auto"/>
              <w:tabs>
                <w:tab w:val="left" w:pos="1158"/>
              </w:tabs>
              <w:spacing w:line="322" w:lineRule="exact"/>
              <w:ind w:right="23"/>
              <w:jc w:val="left"/>
              <w:rPr>
                <w:sz w:val="24"/>
                <w:szCs w:val="24"/>
                <w:lang w:val="ru-RU"/>
              </w:rPr>
            </w:pPr>
          </w:p>
        </w:tc>
      </w:tr>
    </w:tbl>
    <w:p w:rsidR="0023128A" w:rsidRDefault="007C426F">
      <w:pPr>
        <w:pStyle w:val="21"/>
        <w:shd w:val="clear" w:color="auto" w:fill="auto"/>
        <w:spacing w:before="264" w:line="302" w:lineRule="exact"/>
        <w:ind w:left="20" w:right="20" w:firstLine="700"/>
        <w:jc w:val="both"/>
      </w:pPr>
      <w:r>
        <w:rPr>
          <w:lang w:val="ru-RU"/>
        </w:rPr>
        <w:t>3</w:t>
      </w:r>
      <w:r w:rsidR="003D2532">
        <w:t>) перечень условно разрешенных видов использования объектов капитального строительства и земельных участков, вспомогательных видов</w:t>
      </w:r>
    </w:p>
    <w:p w:rsidR="007C426F" w:rsidRDefault="003D2532">
      <w:pPr>
        <w:pStyle w:val="21"/>
        <w:shd w:val="clear" w:color="auto" w:fill="auto"/>
        <w:tabs>
          <w:tab w:val="left" w:leader="underscore" w:pos="1638"/>
          <w:tab w:val="left" w:leader="underscore" w:pos="4258"/>
          <w:tab w:val="left" w:pos="5468"/>
          <w:tab w:val="left" w:leader="underscore" w:pos="6879"/>
          <w:tab w:val="left" w:pos="8425"/>
        </w:tabs>
        <w:spacing w:line="322" w:lineRule="exact"/>
        <w:ind w:left="20" w:right="20"/>
        <w:jc w:val="left"/>
        <w:rPr>
          <w:lang w:val="ru-RU"/>
        </w:rPr>
      </w:pPr>
      <w:r>
        <w:t>разрешенного использования зоны СН</w:t>
      </w:r>
      <w:proofErr w:type="gramStart"/>
      <w:r>
        <w:t>1</w:t>
      </w:r>
      <w:proofErr w:type="gramEnd"/>
      <w:r>
        <w:t xml:space="preserve"> представлен в таблице 37.</w:t>
      </w:r>
    </w:p>
    <w:p w:rsidR="0023128A" w:rsidRDefault="003D2532"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left="20" w:right="20"/>
        <w:jc w:val="right"/>
        <w:rPr>
          <w:lang w:val="ru-RU"/>
        </w:rPr>
      </w:pPr>
      <w:r>
        <w:t>Таблица37</w:t>
      </w:r>
    </w:p>
    <w:tbl>
      <w:tblPr>
        <w:tblStyle w:val="aa"/>
        <w:tblW w:w="0" w:type="auto"/>
        <w:tblInd w:w="20" w:type="dxa"/>
        <w:tblLayout w:type="fixed"/>
        <w:tblLook w:val="04A0" w:firstRow="1" w:lastRow="0" w:firstColumn="1" w:lastColumn="0" w:noHBand="0" w:noVBand="1"/>
      </w:tblPr>
      <w:tblGrid>
        <w:gridCol w:w="655"/>
        <w:gridCol w:w="1965"/>
        <w:gridCol w:w="729"/>
        <w:gridCol w:w="2531"/>
        <w:gridCol w:w="2387"/>
        <w:gridCol w:w="1668"/>
      </w:tblGrid>
      <w:tr w:rsidR="007C426F" w:rsidRPr="007C426F" w:rsidTr="00951B7E">
        <w:trPr>
          <w:tblHeader/>
        </w:trPr>
        <w:tc>
          <w:tcPr>
            <w:tcW w:w="655"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rPr>
                <w:sz w:val="24"/>
                <w:szCs w:val="24"/>
                <w:lang w:val="ru-RU"/>
              </w:rPr>
            </w:pPr>
            <w:r w:rsidRPr="007C426F">
              <w:rPr>
                <w:sz w:val="24"/>
                <w:szCs w:val="24"/>
              </w:rPr>
              <w:lastRenderedPageBreak/>
              <w:t xml:space="preserve">№ </w:t>
            </w:r>
            <w:proofErr w:type="gramStart"/>
            <w:r w:rsidRPr="007C426F">
              <w:rPr>
                <w:sz w:val="24"/>
                <w:szCs w:val="24"/>
              </w:rPr>
              <w:t>п</w:t>
            </w:r>
            <w:proofErr w:type="gramEnd"/>
            <w:r w:rsidRPr="007C426F">
              <w:rPr>
                <w:sz w:val="24"/>
                <w:szCs w:val="24"/>
              </w:rPr>
              <w:t>/п</w:t>
            </w:r>
          </w:p>
        </w:tc>
        <w:tc>
          <w:tcPr>
            <w:tcW w:w="1965"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rPr>
                <w:sz w:val="24"/>
                <w:szCs w:val="24"/>
                <w:lang w:val="ru-RU"/>
              </w:rPr>
            </w:pPr>
            <w:r w:rsidRPr="007C426F">
              <w:rPr>
                <w:sz w:val="24"/>
                <w:szCs w:val="24"/>
              </w:rPr>
              <w:t>Условно разрешенный вид использования земельного участка</w:t>
            </w:r>
          </w:p>
        </w:tc>
        <w:tc>
          <w:tcPr>
            <w:tcW w:w="729"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rPr>
                <w:sz w:val="24"/>
                <w:szCs w:val="24"/>
                <w:lang w:val="ru-RU"/>
              </w:rPr>
            </w:pPr>
            <w:r w:rsidRPr="007C426F">
              <w:rPr>
                <w:sz w:val="24"/>
                <w:szCs w:val="24"/>
              </w:rPr>
              <w:t>Код</w:t>
            </w:r>
          </w:p>
        </w:tc>
        <w:tc>
          <w:tcPr>
            <w:tcW w:w="2531" w:type="dxa"/>
          </w:tcPr>
          <w:p w:rsidR="007C426F" w:rsidRPr="007C426F" w:rsidRDefault="007C426F" w:rsidP="007C426F">
            <w:pPr>
              <w:pStyle w:val="11"/>
              <w:shd w:val="clear" w:color="auto" w:fill="auto"/>
              <w:spacing w:line="278" w:lineRule="exact"/>
              <w:ind w:left="53" w:firstLine="0"/>
              <w:jc w:val="center"/>
              <w:rPr>
                <w:b w:val="0"/>
                <w:sz w:val="24"/>
                <w:szCs w:val="24"/>
              </w:rPr>
            </w:pPr>
            <w:r w:rsidRPr="007C426F">
              <w:rPr>
                <w:b w:val="0"/>
                <w:sz w:val="24"/>
                <w:szCs w:val="24"/>
              </w:rPr>
              <w:t>Условно разрешенный вид использования</w:t>
            </w:r>
          </w:p>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left="53" w:right="20"/>
              <w:rPr>
                <w:sz w:val="24"/>
                <w:szCs w:val="24"/>
                <w:lang w:val="ru-RU"/>
              </w:rPr>
            </w:pPr>
            <w:r w:rsidRPr="007C426F">
              <w:rPr>
                <w:sz w:val="24"/>
                <w:szCs w:val="24"/>
              </w:rPr>
              <w:t>объектов капитального строительства</w:t>
            </w:r>
          </w:p>
        </w:tc>
        <w:tc>
          <w:tcPr>
            <w:tcW w:w="2387"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rPr>
                <w:sz w:val="24"/>
                <w:szCs w:val="24"/>
                <w:lang w:val="ru-RU"/>
              </w:rPr>
            </w:pPr>
            <w:r w:rsidRPr="007C426F">
              <w:rPr>
                <w:sz w:val="24"/>
                <w:szCs w:val="24"/>
              </w:rPr>
              <w:t>Вспомогательные виды разрешенного использования</w:t>
            </w:r>
          </w:p>
        </w:tc>
        <w:tc>
          <w:tcPr>
            <w:tcW w:w="1668"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rPr>
                <w:sz w:val="24"/>
                <w:szCs w:val="24"/>
                <w:lang w:val="ru-RU"/>
              </w:rPr>
            </w:pPr>
            <w:r w:rsidRPr="007C426F">
              <w:rPr>
                <w:sz w:val="24"/>
                <w:szCs w:val="24"/>
              </w:rPr>
              <w:t>Примечания</w:t>
            </w:r>
          </w:p>
        </w:tc>
      </w:tr>
      <w:tr w:rsidR="007C426F" w:rsidRPr="007C426F" w:rsidTr="007C426F">
        <w:tc>
          <w:tcPr>
            <w:tcW w:w="655"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jc w:val="right"/>
              <w:rPr>
                <w:sz w:val="24"/>
                <w:szCs w:val="24"/>
                <w:lang w:val="ru-RU"/>
              </w:rPr>
            </w:pPr>
            <w:r w:rsidRPr="007C426F">
              <w:rPr>
                <w:sz w:val="24"/>
                <w:szCs w:val="24"/>
                <w:lang w:val="ru-RU"/>
              </w:rPr>
              <w:t>1</w:t>
            </w:r>
          </w:p>
        </w:tc>
        <w:tc>
          <w:tcPr>
            <w:tcW w:w="1965"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jc w:val="left"/>
              <w:rPr>
                <w:sz w:val="24"/>
                <w:szCs w:val="24"/>
                <w:lang w:val="ru-RU"/>
              </w:rPr>
            </w:pPr>
            <w:r w:rsidRPr="007C426F">
              <w:rPr>
                <w:sz w:val="24"/>
                <w:szCs w:val="24"/>
              </w:rPr>
              <w:t>Религиозное использование</w:t>
            </w:r>
          </w:p>
        </w:tc>
        <w:tc>
          <w:tcPr>
            <w:tcW w:w="729"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jc w:val="right"/>
              <w:rPr>
                <w:sz w:val="24"/>
                <w:szCs w:val="24"/>
                <w:lang w:val="ru-RU"/>
              </w:rPr>
            </w:pPr>
            <w:r w:rsidRPr="007C426F">
              <w:rPr>
                <w:sz w:val="24"/>
                <w:szCs w:val="24"/>
                <w:lang w:val="ru-RU"/>
              </w:rPr>
              <w:t>3.7</w:t>
            </w:r>
          </w:p>
        </w:tc>
        <w:tc>
          <w:tcPr>
            <w:tcW w:w="2531"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jc w:val="both"/>
              <w:rPr>
                <w:sz w:val="24"/>
                <w:szCs w:val="24"/>
                <w:lang w:val="ru-RU"/>
              </w:rPr>
            </w:pPr>
            <w:r w:rsidRPr="007C426F">
              <w:rPr>
                <w:sz w:val="24"/>
                <w:szCs w:val="24"/>
              </w:rPr>
              <w:t>Часовня</w:t>
            </w:r>
          </w:p>
        </w:tc>
        <w:tc>
          <w:tcPr>
            <w:tcW w:w="2387"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jc w:val="right"/>
              <w:rPr>
                <w:sz w:val="24"/>
                <w:szCs w:val="24"/>
                <w:lang w:val="ru-RU"/>
              </w:rPr>
            </w:pPr>
          </w:p>
        </w:tc>
        <w:tc>
          <w:tcPr>
            <w:tcW w:w="1668" w:type="dxa"/>
          </w:tcPr>
          <w:p w:rsidR="007C426F" w:rsidRPr="007C426F" w:rsidRDefault="007C426F" w:rsidP="007C426F">
            <w:pPr>
              <w:pStyle w:val="21"/>
              <w:shd w:val="clear" w:color="auto" w:fill="auto"/>
              <w:tabs>
                <w:tab w:val="left" w:leader="underscore" w:pos="1638"/>
                <w:tab w:val="left" w:leader="underscore" w:pos="4258"/>
                <w:tab w:val="left" w:pos="5468"/>
                <w:tab w:val="left" w:leader="underscore" w:pos="6879"/>
                <w:tab w:val="left" w:pos="8425"/>
              </w:tabs>
              <w:spacing w:line="322" w:lineRule="exact"/>
              <w:ind w:right="20"/>
              <w:jc w:val="right"/>
              <w:rPr>
                <w:sz w:val="24"/>
                <w:szCs w:val="24"/>
                <w:lang w:val="ru-RU"/>
              </w:rPr>
            </w:pPr>
          </w:p>
        </w:tc>
      </w:tr>
    </w:tbl>
    <w:p w:rsidR="0023128A" w:rsidRDefault="003D2532" w:rsidP="007C426F">
      <w:pPr>
        <w:pStyle w:val="21"/>
        <w:numPr>
          <w:ilvl w:val="5"/>
          <w:numId w:val="15"/>
        </w:numPr>
        <w:shd w:val="clear" w:color="auto" w:fill="auto"/>
        <w:spacing w:before="236"/>
        <w:ind w:left="20" w:right="20" w:firstLine="700"/>
        <w:jc w:val="both"/>
        <w:rPr>
          <w:lang w:val="ru-RU"/>
        </w:rPr>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СН</w:t>
      </w:r>
      <w:proofErr w:type="gramStart"/>
      <w:r>
        <w:t>1</w:t>
      </w:r>
      <w:proofErr w:type="gramEnd"/>
      <w:r>
        <w:t xml:space="preserve"> представлены в таблице 38.</w:t>
      </w:r>
    </w:p>
    <w:p w:rsidR="007C426F" w:rsidRDefault="007C426F" w:rsidP="007C426F">
      <w:pPr>
        <w:pStyle w:val="21"/>
        <w:shd w:val="clear" w:color="auto" w:fill="auto"/>
        <w:ind w:left="720" w:right="20"/>
        <w:jc w:val="right"/>
        <w:rPr>
          <w:lang w:val="ru-RU"/>
        </w:rPr>
      </w:pPr>
      <w:r>
        <w:rPr>
          <w:lang w:val="ru-RU"/>
        </w:rPr>
        <w:t>Таблица 38</w:t>
      </w:r>
    </w:p>
    <w:tbl>
      <w:tblPr>
        <w:tblStyle w:val="aa"/>
        <w:tblW w:w="0" w:type="auto"/>
        <w:tblInd w:w="88" w:type="dxa"/>
        <w:tblLook w:val="04A0" w:firstRow="1" w:lastRow="0" w:firstColumn="1" w:lastColumn="0" w:noHBand="0" w:noVBand="1"/>
      </w:tblPr>
      <w:tblGrid>
        <w:gridCol w:w="600"/>
        <w:gridCol w:w="4645"/>
        <w:gridCol w:w="4622"/>
      </w:tblGrid>
      <w:tr w:rsidR="007C426F" w:rsidRPr="00951B7E" w:rsidTr="00951B7E">
        <w:tc>
          <w:tcPr>
            <w:tcW w:w="600" w:type="dxa"/>
          </w:tcPr>
          <w:p w:rsidR="007C426F" w:rsidRPr="00951B7E" w:rsidRDefault="007C426F" w:rsidP="007C426F">
            <w:pPr>
              <w:pStyle w:val="21"/>
              <w:shd w:val="clear" w:color="auto" w:fill="auto"/>
              <w:ind w:right="20"/>
              <w:rPr>
                <w:sz w:val="24"/>
                <w:szCs w:val="24"/>
                <w:lang w:val="ru-RU"/>
              </w:rPr>
            </w:pPr>
            <w:r w:rsidRPr="00951B7E">
              <w:rPr>
                <w:sz w:val="24"/>
                <w:szCs w:val="24"/>
              </w:rPr>
              <w:t xml:space="preserve">№ </w:t>
            </w:r>
            <w:proofErr w:type="gramStart"/>
            <w:r w:rsidRPr="00951B7E">
              <w:rPr>
                <w:sz w:val="24"/>
                <w:szCs w:val="24"/>
              </w:rPr>
              <w:t>п</w:t>
            </w:r>
            <w:proofErr w:type="gramEnd"/>
            <w:r w:rsidRPr="00951B7E">
              <w:rPr>
                <w:sz w:val="24"/>
                <w:szCs w:val="24"/>
              </w:rPr>
              <w:t>/п</w:t>
            </w:r>
          </w:p>
        </w:tc>
        <w:tc>
          <w:tcPr>
            <w:tcW w:w="4645" w:type="dxa"/>
          </w:tcPr>
          <w:p w:rsidR="007C426F" w:rsidRPr="00951B7E" w:rsidRDefault="007C426F" w:rsidP="007C426F">
            <w:pPr>
              <w:pStyle w:val="21"/>
              <w:shd w:val="clear" w:color="auto" w:fill="auto"/>
              <w:ind w:right="20"/>
              <w:rPr>
                <w:sz w:val="24"/>
                <w:szCs w:val="24"/>
                <w:lang w:val="ru-RU"/>
              </w:rPr>
            </w:pPr>
            <w:r w:rsidRPr="00951B7E">
              <w:rPr>
                <w:sz w:val="24"/>
                <w:szCs w:val="24"/>
              </w:rPr>
              <w:t>Предельный параметр</w:t>
            </w:r>
          </w:p>
        </w:tc>
        <w:tc>
          <w:tcPr>
            <w:tcW w:w="4622" w:type="dxa"/>
          </w:tcPr>
          <w:p w:rsidR="007C426F" w:rsidRPr="00951B7E" w:rsidRDefault="007C426F" w:rsidP="007C426F">
            <w:pPr>
              <w:pStyle w:val="21"/>
              <w:shd w:val="clear" w:color="auto" w:fill="auto"/>
              <w:ind w:right="20"/>
              <w:rPr>
                <w:sz w:val="24"/>
                <w:szCs w:val="24"/>
                <w:lang w:val="ru-RU"/>
              </w:rPr>
            </w:pPr>
            <w:r w:rsidRPr="00951B7E">
              <w:rPr>
                <w:sz w:val="24"/>
                <w:szCs w:val="24"/>
              </w:rPr>
              <w:t>Описание параметра</w:t>
            </w:r>
          </w:p>
        </w:tc>
      </w:tr>
      <w:tr w:rsidR="007C426F" w:rsidRPr="00951B7E" w:rsidTr="00951B7E">
        <w:tc>
          <w:tcPr>
            <w:tcW w:w="600" w:type="dxa"/>
            <w:vMerge w:val="restart"/>
          </w:tcPr>
          <w:p w:rsidR="007C426F" w:rsidRPr="00951B7E" w:rsidRDefault="007C426F" w:rsidP="007C426F">
            <w:pPr>
              <w:pStyle w:val="21"/>
              <w:shd w:val="clear" w:color="auto" w:fill="auto"/>
              <w:ind w:right="20"/>
              <w:jc w:val="right"/>
              <w:rPr>
                <w:sz w:val="24"/>
                <w:szCs w:val="24"/>
                <w:lang w:val="ru-RU"/>
              </w:rPr>
            </w:pPr>
            <w:r w:rsidRPr="00951B7E">
              <w:rPr>
                <w:sz w:val="24"/>
                <w:szCs w:val="24"/>
              </w:rPr>
              <w:t>1</w:t>
            </w:r>
          </w:p>
        </w:tc>
        <w:tc>
          <w:tcPr>
            <w:tcW w:w="4645" w:type="dxa"/>
            <w:vMerge w:val="restart"/>
          </w:tcPr>
          <w:p w:rsidR="007C426F" w:rsidRPr="00951B7E" w:rsidRDefault="007C426F" w:rsidP="00951B7E">
            <w:pPr>
              <w:pStyle w:val="21"/>
              <w:shd w:val="clear" w:color="auto" w:fill="auto"/>
              <w:ind w:right="20"/>
              <w:jc w:val="left"/>
              <w:rPr>
                <w:sz w:val="24"/>
                <w:szCs w:val="24"/>
                <w:lang w:val="ru-RU"/>
              </w:rPr>
            </w:pPr>
            <w:r w:rsidRPr="00951B7E">
              <w:rPr>
                <w:sz w:val="24"/>
                <w:szCs w:val="24"/>
              </w:rPr>
              <w:t>Минимальная площадь земельного участка (кв. м)</w:t>
            </w:r>
          </w:p>
        </w:tc>
        <w:tc>
          <w:tcPr>
            <w:tcW w:w="4622" w:type="dxa"/>
          </w:tcPr>
          <w:p w:rsidR="007C426F" w:rsidRPr="00951B7E" w:rsidRDefault="007C426F" w:rsidP="00951B7E">
            <w:pPr>
              <w:pStyle w:val="21"/>
              <w:shd w:val="clear" w:color="auto" w:fill="auto"/>
              <w:ind w:right="20"/>
              <w:jc w:val="left"/>
              <w:rPr>
                <w:sz w:val="24"/>
                <w:szCs w:val="24"/>
                <w:lang w:val="ru-RU"/>
              </w:rPr>
            </w:pPr>
            <w:r w:rsidRPr="00951B7E">
              <w:rPr>
                <w:sz w:val="24"/>
                <w:szCs w:val="24"/>
              </w:rPr>
              <w:t>10 - для коммунального обслуживания (котельные, КНС, АТС, КТП, ЗТП, ШРП, ГРП, ТП)</w:t>
            </w:r>
          </w:p>
        </w:tc>
      </w:tr>
      <w:tr w:rsidR="007C426F" w:rsidRPr="00951B7E" w:rsidTr="00951B7E">
        <w:tc>
          <w:tcPr>
            <w:tcW w:w="600" w:type="dxa"/>
            <w:vMerge/>
          </w:tcPr>
          <w:p w:rsidR="007C426F" w:rsidRPr="00951B7E" w:rsidRDefault="007C426F" w:rsidP="007C426F">
            <w:pPr>
              <w:pStyle w:val="21"/>
              <w:shd w:val="clear" w:color="auto" w:fill="auto"/>
              <w:ind w:right="20"/>
              <w:jc w:val="right"/>
              <w:rPr>
                <w:sz w:val="24"/>
                <w:szCs w:val="24"/>
                <w:lang w:val="ru-RU"/>
              </w:rPr>
            </w:pPr>
          </w:p>
        </w:tc>
        <w:tc>
          <w:tcPr>
            <w:tcW w:w="4645" w:type="dxa"/>
            <w:vMerge/>
          </w:tcPr>
          <w:p w:rsidR="007C426F" w:rsidRPr="00951B7E" w:rsidRDefault="007C426F" w:rsidP="00951B7E">
            <w:pPr>
              <w:pStyle w:val="21"/>
              <w:shd w:val="clear" w:color="auto" w:fill="auto"/>
              <w:ind w:right="20"/>
              <w:jc w:val="left"/>
              <w:rPr>
                <w:sz w:val="24"/>
                <w:szCs w:val="24"/>
                <w:lang w:val="ru-RU"/>
              </w:rPr>
            </w:pPr>
          </w:p>
        </w:tc>
        <w:tc>
          <w:tcPr>
            <w:tcW w:w="4622" w:type="dxa"/>
          </w:tcPr>
          <w:p w:rsidR="007C426F" w:rsidRPr="00951B7E" w:rsidRDefault="007C426F" w:rsidP="00951B7E">
            <w:pPr>
              <w:pStyle w:val="21"/>
              <w:shd w:val="clear" w:color="auto" w:fill="auto"/>
              <w:ind w:right="20"/>
              <w:jc w:val="left"/>
              <w:rPr>
                <w:sz w:val="24"/>
                <w:szCs w:val="24"/>
                <w:lang w:val="ru-RU"/>
              </w:rPr>
            </w:pPr>
            <w:r w:rsidRPr="00951B7E">
              <w:rPr>
                <w:sz w:val="24"/>
                <w:szCs w:val="24"/>
              </w:rPr>
              <w:t>300 - для прочих объектов</w:t>
            </w:r>
          </w:p>
        </w:tc>
      </w:tr>
      <w:tr w:rsidR="007C426F" w:rsidRPr="00951B7E" w:rsidTr="00951B7E">
        <w:tc>
          <w:tcPr>
            <w:tcW w:w="600" w:type="dxa"/>
          </w:tcPr>
          <w:p w:rsidR="007C426F" w:rsidRPr="00951B7E" w:rsidRDefault="007C426F" w:rsidP="007C426F">
            <w:pPr>
              <w:pStyle w:val="21"/>
              <w:shd w:val="clear" w:color="auto" w:fill="auto"/>
              <w:ind w:right="20"/>
              <w:jc w:val="right"/>
              <w:rPr>
                <w:sz w:val="24"/>
                <w:szCs w:val="24"/>
                <w:lang w:val="ru-RU"/>
              </w:rPr>
            </w:pPr>
            <w:r w:rsidRPr="00951B7E">
              <w:rPr>
                <w:sz w:val="24"/>
                <w:szCs w:val="24"/>
                <w:lang w:val="ru-RU"/>
              </w:rPr>
              <w:t>2</w:t>
            </w:r>
          </w:p>
        </w:tc>
        <w:tc>
          <w:tcPr>
            <w:tcW w:w="4645" w:type="dxa"/>
          </w:tcPr>
          <w:p w:rsidR="007C426F" w:rsidRPr="00951B7E" w:rsidRDefault="007C426F" w:rsidP="00951B7E">
            <w:pPr>
              <w:pStyle w:val="11"/>
              <w:shd w:val="clear" w:color="auto" w:fill="auto"/>
              <w:spacing w:line="240" w:lineRule="auto"/>
              <w:ind w:firstLine="0"/>
              <w:jc w:val="left"/>
              <w:rPr>
                <w:b w:val="0"/>
                <w:sz w:val="24"/>
                <w:szCs w:val="24"/>
              </w:rPr>
            </w:pPr>
            <w:r w:rsidRPr="00951B7E">
              <w:rPr>
                <w:b w:val="0"/>
                <w:sz w:val="24"/>
                <w:szCs w:val="24"/>
              </w:rPr>
              <w:t>Максимальная площадь</w:t>
            </w:r>
            <w:r w:rsidR="00951B7E">
              <w:rPr>
                <w:b w:val="0"/>
                <w:sz w:val="24"/>
                <w:szCs w:val="24"/>
                <w:lang w:val="ru-RU"/>
              </w:rPr>
              <w:t xml:space="preserve"> </w:t>
            </w:r>
            <w:r w:rsidRPr="00951B7E">
              <w:rPr>
                <w:b w:val="0"/>
                <w:sz w:val="24"/>
                <w:szCs w:val="24"/>
              </w:rPr>
              <w:t>земельного участка (кв. м)</w:t>
            </w:r>
          </w:p>
        </w:tc>
        <w:tc>
          <w:tcPr>
            <w:tcW w:w="4622" w:type="dxa"/>
          </w:tcPr>
          <w:p w:rsidR="007C426F" w:rsidRPr="00951B7E" w:rsidRDefault="007C426F" w:rsidP="00951B7E">
            <w:pPr>
              <w:pStyle w:val="21"/>
              <w:shd w:val="clear" w:color="auto" w:fill="auto"/>
              <w:ind w:right="20"/>
              <w:jc w:val="left"/>
              <w:rPr>
                <w:sz w:val="24"/>
                <w:szCs w:val="24"/>
                <w:lang w:val="ru-RU"/>
              </w:rPr>
            </w:pPr>
            <w:r w:rsidRPr="00951B7E">
              <w:rPr>
                <w:sz w:val="24"/>
                <w:szCs w:val="24"/>
              </w:rPr>
              <w:t>не подлежит установлению</w:t>
            </w:r>
          </w:p>
        </w:tc>
      </w:tr>
      <w:tr w:rsidR="007C426F" w:rsidRPr="00951B7E" w:rsidTr="00951B7E">
        <w:tc>
          <w:tcPr>
            <w:tcW w:w="600" w:type="dxa"/>
          </w:tcPr>
          <w:p w:rsidR="007C426F" w:rsidRPr="00951B7E" w:rsidRDefault="007C426F" w:rsidP="007C426F">
            <w:pPr>
              <w:pStyle w:val="21"/>
              <w:shd w:val="clear" w:color="auto" w:fill="auto"/>
              <w:ind w:right="20"/>
              <w:jc w:val="right"/>
              <w:rPr>
                <w:sz w:val="24"/>
                <w:szCs w:val="24"/>
                <w:lang w:val="ru-RU"/>
              </w:rPr>
            </w:pPr>
            <w:r w:rsidRPr="00951B7E">
              <w:rPr>
                <w:sz w:val="24"/>
                <w:szCs w:val="24"/>
                <w:lang w:val="ru-RU"/>
              </w:rPr>
              <w:t>3</w:t>
            </w:r>
          </w:p>
        </w:tc>
        <w:tc>
          <w:tcPr>
            <w:tcW w:w="4645" w:type="dxa"/>
          </w:tcPr>
          <w:p w:rsidR="007C426F" w:rsidRPr="00951B7E" w:rsidRDefault="007C426F" w:rsidP="00951B7E">
            <w:pPr>
              <w:pStyle w:val="11"/>
              <w:shd w:val="clear" w:color="auto" w:fill="auto"/>
              <w:spacing w:line="240" w:lineRule="auto"/>
              <w:ind w:firstLine="0"/>
              <w:jc w:val="left"/>
              <w:rPr>
                <w:b w:val="0"/>
                <w:sz w:val="24"/>
                <w:szCs w:val="24"/>
              </w:rPr>
            </w:pPr>
            <w:r w:rsidRPr="00951B7E">
              <w:rPr>
                <w:b w:val="0"/>
                <w:sz w:val="24"/>
                <w:szCs w:val="24"/>
              </w:rPr>
              <w:t>Максимальный процент</w:t>
            </w:r>
            <w:r w:rsidR="00951B7E">
              <w:rPr>
                <w:b w:val="0"/>
                <w:sz w:val="24"/>
                <w:szCs w:val="24"/>
                <w:lang w:val="ru-RU"/>
              </w:rPr>
              <w:t xml:space="preserve"> </w:t>
            </w:r>
            <w:proofErr w:type="spellStart"/>
            <w:r w:rsidR="00951B7E">
              <w:rPr>
                <w:b w:val="0"/>
                <w:sz w:val="24"/>
                <w:szCs w:val="24"/>
              </w:rPr>
              <w:t>застро</w:t>
            </w:r>
            <w:proofErr w:type="spellEnd"/>
            <w:r w:rsidR="00951B7E">
              <w:rPr>
                <w:b w:val="0"/>
                <w:sz w:val="24"/>
                <w:szCs w:val="24"/>
                <w:lang w:val="ru-RU"/>
              </w:rPr>
              <w:t>й</w:t>
            </w:r>
            <w:proofErr w:type="spellStart"/>
            <w:r w:rsidRPr="00951B7E">
              <w:rPr>
                <w:b w:val="0"/>
                <w:sz w:val="24"/>
                <w:szCs w:val="24"/>
              </w:rPr>
              <w:t>ки</w:t>
            </w:r>
            <w:proofErr w:type="spellEnd"/>
          </w:p>
        </w:tc>
        <w:tc>
          <w:tcPr>
            <w:tcW w:w="4622" w:type="dxa"/>
          </w:tcPr>
          <w:p w:rsidR="007C426F" w:rsidRPr="00951B7E" w:rsidRDefault="007C426F" w:rsidP="00951B7E">
            <w:pPr>
              <w:pStyle w:val="21"/>
              <w:shd w:val="clear" w:color="auto" w:fill="auto"/>
              <w:ind w:right="20"/>
              <w:jc w:val="left"/>
              <w:rPr>
                <w:sz w:val="24"/>
                <w:szCs w:val="24"/>
              </w:rPr>
            </w:pPr>
            <w:r w:rsidRPr="00951B7E">
              <w:rPr>
                <w:sz w:val="24"/>
                <w:szCs w:val="24"/>
              </w:rPr>
              <w:t>10</w:t>
            </w:r>
          </w:p>
        </w:tc>
      </w:tr>
      <w:tr w:rsidR="00951B7E" w:rsidRPr="00951B7E" w:rsidTr="00951B7E">
        <w:tc>
          <w:tcPr>
            <w:tcW w:w="600" w:type="dxa"/>
          </w:tcPr>
          <w:p w:rsidR="00951B7E" w:rsidRPr="00951B7E" w:rsidRDefault="00951B7E" w:rsidP="00951B7E">
            <w:pPr>
              <w:pStyle w:val="21"/>
              <w:shd w:val="clear" w:color="auto" w:fill="auto"/>
              <w:ind w:right="20"/>
              <w:jc w:val="right"/>
              <w:rPr>
                <w:sz w:val="24"/>
                <w:szCs w:val="24"/>
                <w:lang w:val="ru-RU"/>
              </w:rPr>
            </w:pPr>
            <w:r w:rsidRPr="00951B7E">
              <w:rPr>
                <w:sz w:val="24"/>
                <w:szCs w:val="24"/>
                <w:lang w:val="ru-RU"/>
              </w:rPr>
              <w:t>4</w:t>
            </w:r>
          </w:p>
        </w:tc>
        <w:tc>
          <w:tcPr>
            <w:tcW w:w="4645" w:type="dxa"/>
          </w:tcPr>
          <w:p w:rsidR="00951B7E" w:rsidRPr="00951B7E" w:rsidRDefault="00951B7E" w:rsidP="00951B7E">
            <w:pPr>
              <w:pStyle w:val="11"/>
              <w:shd w:val="clear" w:color="auto" w:fill="auto"/>
              <w:spacing w:line="240" w:lineRule="auto"/>
              <w:ind w:firstLine="0"/>
              <w:jc w:val="left"/>
              <w:rPr>
                <w:b w:val="0"/>
                <w:sz w:val="24"/>
                <w:szCs w:val="24"/>
              </w:rPr>
            </w:pPr>
            <w:r w:rsidRPr="00951B7E">
              <w:rPr>
                <w:b w:val="0"/>
                <w:sz w:val="24"/>
                <w:szCs w:val="24"/>
              </w:rPr>
              <w:t>Минимальные отступы,</w:t>
            </w:r>
            <w:r>
              <w:rPr>
                <w:b w:val="0"/>
                <w:sz w:val="24"/>
                <w:szCs w:val="24"/>
                <w:lang w:val="ru-RU"/>
              </w:rPr>
              <w:t xml:space="preserve"> </w:t>
            </w:r>
            <w:r w:rsidRPr="00951B7E">
              <w:rPr>
                <w:b w:val="0"/>
                <w:sz w:val="24"/>
                <w:szCs w:val="24"/>
              </w:rPr>
              <w:t>установленные в целях</w:t>
            </w:r>
            <w:r>
              <w:rPr>
                <w:b w:val="0"/>
                <w:sz w:val="24"/>
                <w:szCs w:val="24"/>
                <w:lang w:val="ru-RU"/>
              </w:rPr>
              <w:t xml:space="preserve"> </w:t>
            </w:r>
            <w:r w:rsidRPr="00951B7E">
              <w:rPr>
                <w:b w:val="0"/>
                <w:sz w:val="24"/>
                <w:szCs w:val="24"/>
              </w:rPr>
              <w:t>определения мест допустимого</w:t>
            </w:r>
          </w:p>
          <w:p w:rsidR="00951B7E" w:rsidRPr="00951B7E" w:rsidRDefault="00951B7E" w:rsidP="00951B7E">
            <w:pPr>
              <w:pStyle w:val="11"/>
              <w:spacing w:line="278" w:lineRule="exact"/>
              <w:ind w:firstLine="0"/>
              <w:jc w:val="left"/>
              <w:rPr>
                <w:b w:val="0"/>
                <w:sz w:val="24"/>
                <w:szCs w:val="24"/>
              </w:rPr>
            </w:pPr>
            <w:r w:rsidRPr="00951B7E">
              <w:rPr>
                <w:b w:val="0"/>
                <w:sz w:val="24"/>
                <w:szCs w:val="24"/>
              </w:rPr>
              <w:t xml:space="preserve">размещения </w:t>
            </w:r>
            <w:proofErr w:type="gramStart"/>
            <w:r w:rsidRPr="00951B7E">
              <w:rPr>
                <w:b w:val="0"/>
                <w:sz w:val="24"/>
                <w:szCs w:val="24"/>
              </w:rPr>
              <w:t>здании</w:t>
            </w:r>
            <w:proofErr w:type="gramEnd"/>
            <w:r w:rsidRPr="00951B7E">
              <w:rPr>
                <w:b w:val="0"/>
                <w:sz w:val="24"/>
                <w:szCs w:val="24"/>
              </w:rPr>
              <w:t>, строении, сооружений, за пределами которых запрещено строительство зданий, строений, сооружений (м)</w:t>
            </w:r>
          </w:p>
        </w:tc>
        <w:tc>
          <w:tcPr>
            <w:tcW w:w="4622" w:type="dxa"/>
          </w:tcPr>
          <w:p w:rsidR="00951B7E" w:rsidRPr="00951B7E" w:rsidRDefault="00951B7E" w:rsidP="00951B7E">
            <w:pPr>
              <w:pStyle w:val="21"/>
              <w:shd w:val="clear" w:color="auto" w:fill="auto"/>
              <w:ind w:right="20"/>
              <w:jc w:val="left"/>
              <w:rPr>
                <w:sz w:val="24"/>
                <w:szCs w:val="24"/>
              </w:rPr>
            </w:pPr>
            <w:r w:rsidRPr="00951B7E">
              <w:rPr>
                <w:sz w:val="24"/>
                <w:szCs w:val="24"/>
              </w:rPr>
              <w:t>3 - от границ земельного участка</w:t>
            </w:r>
          </w:p>
        </w:tc>
      </w:tr>
      <w:tr w:rsidR="00951B7E" w:rsidRPr="00951B7E" w:rsidTr="00951B7E">
        <w:tc>
          <w:tcPr>
            <w:tcW w:w="600" w:type="dxa"/>
          </w:tcPr>
          <w:p w:rsidR="00951B7E" w:rsidRPr="00951B7E" w:rsidRDefault="00951B7E" w:rsidP="00951B7E">
            <w:pPr>
              <w:pStyle w:val="21"/>
              <w:shd w:val="clear" w:color="auto" w:fill="auto"/>
              <w:ind w:right="20"/>
              <w:jc w:val="right"/>
              <w:rPr>
                <w:sz w:val="24"/>
                <w:szCs w:val="24"/>
                <w:lang w:val="ru-RU"/>
              </w:rPr>
            </w:pPr>
            <w:r w:rsidRPr="00951B7E">
              <w:rPr>
                <w:sz w:val="24"/>
                <w:szCs w:val="24"/>
                <w:lang w:val="ru-RU"/>
              </w:rPr>
              <w:t>5</w:t>
            </w:r>
          </w:p>
        </w:tc>
        <w:tc>
          <w:tcPr>
            <w:tcW w:w="4645" w:type="dxa"/>
          </w:tcPr>
          <w:p w:rsidR="00951B7E" w:rsidRPr="00951B7E" w:rsidRDefault="00951B7E" w:rsidP="00951B7E">
            <w:pPr>
              <w:pStyle w:val="11"/>
              <w:shd w:val="clear" w:color="auto" w:fill="auto"/>
              <w:spacing w:line="240" w:lineRule="auto"/>
              <w:ind w:firstLine="0"/>
              <w:jc w:val="left"/>
              <w:rPr>
                <w:b w:val="0"/>
                <w:sz w:val="24"/>
                <w:szCs w:val="24"/>
              </w:rPr>
            </w:pPr>
            <w:r w:rsidRPr="00951B7E">
              <w:rPr>
                <w:b w:val="0"/>
                <w:sz w:val="24"/>
                <w:szCs w:val="24"/>
              </w:rPr>
              <w:t>Предельное количество этажей</w:t>
            </w:r>
          </w:p>
        </w:tc>
        <w:tc>
          <w:tcPr>
            <w:tcW w:w="4622" w:type="dxa"/>
          </w:tcPr>
          <w:p w:rsidR="00951B7E" w:rsidRPr="00951B7E" w:rsidRDefault="00951B7E" w:rsidP="00951B7E">
            <w:pPr>
              <w:pStyle w:val="21"/>
              <w:shd w:val="clear" w:color="auto" w:fill="auto"/>
              <w:ind w:right="20"/>
              <w:jc w:val="left"/>
              <w:rPr>
                <w:sz w:val="24"/>
                <w:szCs w:val="24"/>
                <w:lang w:val="ru-RU"/>
              </w:rPr>
            </w:pPr>
            <w:r w:rsidRPr="00951B7E">
              <w:rPr>
                <w:sz w:val="24"/>
                <w:szCs w:val="24"/>
                <w:lang w:val="ru-RU"/>
              </w:rPr>
              <w:t>1</w:t>
            </w:r>
          </w:p>
        </w:tc>
      </w:tr>
      <w:tr w:rsidR="00951B7E" w:rsidRPr="00951B7E" w:rsidTr="00951B7E">
        <w:tc>
          <w:tcPr>
            <w:tcW w:w="600" w:type="dxa"/>
          </w:tcPr>
          <w:p w:rsidR="00951B7E" w:rsidRPr="00951B7E" w:rsidRDefault="00951B7E" w:rsidP="00951B7E">
            <w:pPr>
              <w:pStyle w:val="21"/>
              <w:shd w:val="clear" w:color="auto" w:fill="auto"/>
              <w:ind w:right="20"/>
              <w:jc w:val="right"/>
              <w:rPr>
                <w:sz w:val="24"/>
                <w:szCs w:val="24"/>
                <w:lang w:val="ru-RU"/>
              </w:rPr>
            </w:pPr>
            <w:r w:rsidRPr="00951B7E">
              <w:rPr>
                <w:sz w:val="24"/>
                <w:szCs w:val="24"/>
                <w:lang w:val="ru-RU"/>
              </w:rPr>
              <w:t>6</w:t>
            </w:r>
          </w:p>
        </w:tc>
        <w:tc>
          <w:tcPr>
            <w:tcW w:w="4645" w:type="dxa"/>
          </w:tcPr>
          <w:p w:rsidR="00951B7E" w:rsidRPr="00951B7E" w:rsidRDefault="00951B7E" w:rsidP="00951B7E">
            <w:pPr>
              <w:pStyle w:val="11"/>
              <w:shd w:val="clear" w:color="auto" w:fill="auto"/>
              <w:spacing w:line="240" w:lineRule="auto"/>
              <w:ind w:firstLine="0"/>
              <w:jc w:val="left"/>
              <w:rPr>
                <w:b w:val="0"/>
                <w:sz w:val="24"/>
                <w:szCs w:val="24"/>
              </w:rPr>
            </w:pPr>
            <w:r w:rsidRPr="00951B7E">
              <w:rPr>
                <w:b w:val="0"/>
                <w:sz w:val="24"/>
                <w:szCs w:val="24"/>
              </w:rPr>
              <w:t>Минимальный процент</w:t>
            </w:r>
            <w:r>
              <w:rPr>
                <w:b w:val="0"/>
                <w:sz w:val="24"/>
                <w:szCs w:val="24"/>
                <w:lang w:val="ru-RU"/>
              </w:rPr>
              <w:t xml:space="preserve"> </w:t>
            </w:r>
            <w:r w:rsidRPr="00951B7E">
              <w:rPr>
                <w:b w:val="0"/>
                <w:sz w:val="24"/>
                <w:szCs w:val="24"/>
              </w:rPr>
              <w:t>озеленения земельного участка (процент)</w:t>
            </w:r>
          </w:p>
        </w:tc>
        <w:tc>
          <w:tcPr>
            <w:tcW w:w="4622" w:type="dxa"/>
          </w:tcPr>
          <w:p w:rsidR="00951B7E" w:rsidRPr="00951B7E" w:rsidRDefault="00951B7E" w:rsidP="00951B7E">
            <w:pPr>
              <w:pStyle w:val="21"/>
              <w:shd w:val="clear" w:color="auto" w:fill="auto"/>
              <w:ind w:right="20"/>
              <w:jc w:val="left"/>
              <w:rPr>
                <w:sz w:val="24"/>
                <w:szCs w:val="24"/>
                <w:lang w:val="ru-RU"/>
              </w:rPr>
            </w:pPr>
            <w:r w:rsidRPr="00951B7E">
              <w:rPr>
                <w:sz w:val="24"/>
                <w:szCs w:val="24"/>
                <w:lang w:val="ru-RU"/>
              </w:rPr>
              <w:t>70</w:t>
            </w:r>
          </w:p>
        </w:tc>
      </w:tr>
    </w:tbl>
    <w:p w:rsidR="007C426F" w:rsidRPr="007C426F" w:rsidRDefault="007C426F" w:rsidP="007C426F">
      <w:pPr>
        <w:pStyle w:val="21"/>
        <w:shd w:val="clear" w:color="auto" w:fill="auto"/>
        <w:ind w:left="720" w:right="20"/>
        <w:jc w:val="right"/>
        <w:rPr>
          <w:lang w:val="ru-RU"/>
        </w:rPr>
      </w:pPr>
    </w:p>
    <w:p w:rsidR="0023128A" w:rsidRDefault="0023128A">
      <w:pPr>
        <w:rPr>
          <w:sz w:val="2"/>
          <w:szCs w:val="2"/>
        </w:rPr>
      </w:pPr>
    </w:p>
    <w:p w:rsidR="0023128A" w:rsidRDefault="003D2532">
      <w:pPr>
        <w:pStyle w:val="21"/>
        <w:shd w:val="clear" w:color="auto" w:fill="auto"/>
        <w:spacing w:before="125" w:line="322" w:lineRule="exact"/>
        <w:ind w:left="20" w:right="20" w:firstLine="720"/>
        <w:jc w:val="both"/>
      </w:pPr>
      <w:r>
        <w:t>3. СН</w:t>
      </w:r>
      <w:proofErr w:type="gramStart"/>
      <w:r>
        <w:t>2</w:t>
      </w:r>
      <w:proofErr w:type="gramEnd"/>
      <w:r>
        <w:t>. Зона складирования и захоронения отходов предназначена для площадок твердых коммунальных отходов и иных объектов городского хозяйства, использование которых несовместимо с территориальными зонами другого назначения:</w:t>
      </w:r>
    </w:p>
    <w:p w:rsidR="0023128A" w:rsidRDefault="003D2532">
      <w:pPr>
        <w:pStyle w:val="21"/>
        <w:numPr>
          <w:ilvl w:val="8"/>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23128A" w:rsidRPr="00951B7E" w:rsidRDefault="003D2532">
      <w:pPr>
        <w:pStyle w:val="21"/>
        <w:numPr>
          <w:ilvl w:val="8"/>
          <w:numId w:val="15"/>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СН</w:t>
      </w:r>
      <w:proofErr w:type="gramStart"/>
      <w:r>
        <w:t>2</w:t>
      </w:r>
      <w:proofErr w:type="gramEnd"/>
      <w:r>
        <w:t xml:space="preserve"> представлен в таблице 39.</w:t>
      </w:r>
    </w:p>
    <w:p w:rsidR="00951B7E" w:rsidRDefault="00951B7E" w:rsidP="00951B7E">
      <w:pPr>
        <w:pStyle w:val="21"/>
        <w:shd w:val="clear" w:color="auto" w:fill="auto"/>
        <w:tabs>
          <w:tab w:val="left" w:pos="1162"/>
        </w:tabs>
        <w:spacing w:line="322" w:lineRule="exact"/>
        <w:ind w:left="740" w:right="20"/>
        <w:jc w:val="right"/>
        <w:rPr>
          <w:lang w:val="ru-RU"/>
        </w:rPr>
      </w:pPr>
      <w:r>
        <w:rPr>
          <w:lang w:val="ru-RU"/>
        </w:rPr>
        <w:t>Таблица 39</w:t>
      </w:r>
    </w:p>
    <w:tbl>
      <w:tblPr>
        <w:tblStyle w:val="aa"/>
        <w:tblW w:w="0" w:type="auto"/>
        <w:tblInd w:w="88" w:type="dxa"/>
        <w:tblLayout w:type="fixed"/>
        <w:tblLook w:val="04A0" w:firstRow="1" w:lastRow="0" w:firstColumn="1" w:lastColumn="0" w:noHBand="0" w:noVBand="1"/>
      </w:tblPr>
      <w:tblGrid>
        <w:gridCol w:w="567"/>
        <w:gridCol w:w="2005"/>
        <w:gridCol w:w="709"/>
        <w:gridCol w:w="3260"/>
        <w:gridCol w:w="1843"/>
        <w:gridCol w:w="1483"/>
      </w:tblGrid>
      <w:tr w:rsidR="00951B7E" w:rsidRPr="00951B7E" w:rsidTr="00F50A55">
        <w:trPr>
          <w:tblHeader/>
        </w:trPr>
        <w:tc>
          <w:tcPr>
            <w:tcW w:w="567" w:type="dxa"/>
          </w:tcPr>
          <w:p w:rsidR="00951B7E" w:rsidRPr="00951B7E" w:rsidRDefault="00951B7E" w:rsidP="00951B7E">
            <w:pPr>
              <w:pStyle w:val="21"/>
              <w:shd w:val="clear" w:color="auto" w:fill="auto"/>
              <w:tabs>
                <w:tab w:val="left" w:pos="1162"/>
              </w:tabs>
              <w:spacing w:line="322" w:lineRule="exact"/>
              <w:ind w:right="20"/>
              <w:rPr>
                <w:sz w:val="24"/>
                <w:szCs w:val="24"/>
              </w:rPr>
            </w:pPr>
            <w:r w:rsidRPr="00951B7E">
              <w:rPr>
                <w:sz w:val="24"/>
                <w:szCs w:val="24"/>
              </w:rPr>
              <w:lastRenderedPageBreak/>
              <w:t xml:space="preserve">№ </w:t>
            </w:r>
            <w:proofErr w:type="gramStart"/>
            <w:r w:rsidRPr="00951B7E">
              <w:rPr>
                <w:sz w:val="24"/>
                <w:szCs w:val="24"/>
              </w:rPr>
              <w:t>п</w:t>
            </w:r>
            <w:proofErr w:type="gramEnd"/>
            <w:r w:rsidRPr="00951B7E">
              <w:rPr>
                <w:sz w:val="24"/>
                <w:szCs w:val="24"/>
              </w:rPr>
              <w:t>/п</w:t>
            </w:r>
          </w:p>
        </w:tc>
        <w:tc>
          <w:tcPr>
            <w:tcW w:w="2005" w:type="dxa"/>
          </w:tcPr>
          <w:p w:rsidR="00951B7E" w:rsidRPr="00951B7E" w:rsidRDefault="00951B7E" w:rsidP="00951B7E">
            <w:pPr>
              <w:pStyle w:val="21"/>
              <w:shd w:val="clear" w:color="auto" w:fill="auto"/>
              <w:tabs>
                <w:tab w:val="left" w:pos="1162"/>
              </w:tabs>
              <w:spacing w:line="322" w:lineRule="exact"/>
              <w:ind w:right="20"/>
              <w:rPr>
                <w:sz w:val="24"/>
                <w:szCs w:val="24"/>
              </w:rPr>
            </w:pPr>
            <w:r w:rsidRPr="00951B7E">
              <w:rPr>
                <w:sz w:val="24"/>
                <w:szCs w:val="24"/>
              </w:rPr>
              <w:t>Основной вид разрешенного использования земельного участка</w:t>
            </w:r>
          </w:p>
        </w:tc>
        <w:tc>
          <w:tcPr>
            <w:tcW w:w="709" w:type="dxa"/>
          </w:tcPr>
          <w:p w:rsidR="00951B7E" w:rsidRPr="00951B7E" w:rsidRDefault="00951B7E" w:rsidP="00951B7E">
            <w:pPr>
              <w:pStyle w:val="21"/>
              <w:shd w:val="clear" w:color="auto" w:fill="auto"/>
              <w:tabs>
                <w:tab w:val="left" w:pos="1162"/>
              </w:tabs>
              <w:spacing w:line="322" w:lineRule="exact"/>
              <w:ind w:right="20"/>
              <w:rPr>
                <w:sz w:val="24"/>
                <w:szCs w:val="24"/>
              </w:rPr>
            </w:pPr>
            <w:r w:rsidRPr="00951B7E">
              <w:rPr>
                <w:sz w:val="24"/>
                <w:szCs w:val="24"/>
              </w:rPr>
              <w:t>Код</w:t>
            </w:r>
          </w:p>
        </w:tc>
        <w:tc>
          <w:tcPr>
            <w:tcW w:w="3260" w:type="dxa"/>
          </w:tcPr>
          <w:p w:rsidR="00951B7E" w:rsidRPr="00951B7E" w:rsidRDefault="00951B7E" w:rsidP="00951B7E">
            <w:pPr>
              <w:pStyle w:val="11"/>
              <w:shd w:val="clear" w:color="auto" w:fill="auto"/>
              <w:spacing w:line="278" w:lineRule="exact"/>
              <w:ind w:firstLine="0"/>
              <w:jc w:val="center"/>
              <w:rPr>
                <w:b w:val="0"/>
                <w:sz w:val="24"/>
                <w:szCs w:val="24"/>
              </w:rPr>
            </w:pPr>
            <w:r w:rsidRPr="00951B7E">
              <w:rPr>
                <w:b w:val="0"/>
                <w:sz w:val="24"/>
                <w:szCs w:val="24"/>
              </w:rPr>
              <w:t>Основные виды разрешенного использования</w:t>
            </w:r>
          </w:p>
          <w:p w:rsidR="00951B7E" w:rsidRPr="00951B7E" w:rsidRDefault="00951B7E" w:rsidP="00951B7E">
            <w:pPr>
              <w:pStyle w:val="21"/>
              <w:shd w:val="clear" w:color="auto" w:fill="auto"/>
              <w:tabs>
                <w:tab w:val="left" w:pos="1162"/>
              </w:tabs>
              <w:spacing w:line="322" w:lineRule="exact"/>
              <w:ind w:right="20"/>
              <w:rPr>
                <w:sz w:val="24"/>
                <w:szCs w:val="24"/>
              </w:rPr>
            </w:pPr>
            <w:r w:rsidRPr="00951B7E">
              <w:rPr>
                <w:sz w:val="24"/>
                <w:szCs w:val="24"/>
              </w:rPr>
              <w:t>объектов капитального строительства</w:t>
            </w:r>
          </w:p>
        </w:tc>
        <w:tc>
          <w:tcPr>
            <w:tcW w:w="1843" w:type="dxa"/>
          </w:tcPr>
          <w:p w:rsidR="00951B7E" w:rsidRPr="00951B7E" w:rsidRDefault="00951B7E" w:rsidP="00951B7E">
            <w:pPr>
              <w:pStyle w:val="21"/>
              <w:shd w:val="clear" w:color="auto" w:fill="auto"/>
              <w:tabs>
                <w:tab w:val="left" w:pos="1162"/>
              </w:tabs>
              <w:spacing w:line="322" w:lineRule="exact"/>
              <w:ind w:right="-108" w:hanging="108"/>
              <w:rPr>
                <w:sz w:val="24"/>
                <w:szCs w:val="24"/>
              </w:rPr>
            </w:pPr>
            <w:r w:rsidRPr="00951B7E">
              <w:rPr>
                <w:sz w:val="24"/>
                <w:szCs w:val="24"/>
              </w:rPr>
              <w:t>Вспомогательные виды разрешенного использования</w:t>
            </w:r>
          </w:p>
        </w:tc>
        <w:tc>
          <w:tcPr>
            <w:tcW w:w="1483" w:type="dxa"/>
          </w:tcPr>
          <w:p w:rsidR="00951B7E" w:rsidRPr="00951B7E" w:rsidRDefault="00951B7E" w:rsidP="00951B7E">
            <w:pPr>
              <w:pStyle w:val="21"/>
              <w:shd w:val="clear" w:color="auto" w:fill="auto"/>
              <w:tabs>
                <w:tab w:val="left" w:pos="1162"/>
              </w:tabs>
              <w:spacing w:line="322" w:lineRule="exact"/>
              <w:ind w:right="20" w:hanging="108"/>
              <w:rPr>
                <w:sz w:val="24"/>
                <w:szCs w:val="24"/>
              </w:rPr>
            </w:pPr>
            <w:r w:rsidRPr="00951B7E">
              <w:rPr>
                <w:sz w:val="24"/>
                <w:szCs w:val="24"/>
              </w:rPr>
              <w:t>Примечания</w:t>
            </w:r>
          </w:p>
        </w:tc>
      </w:tr>
      <w:tr w:rsidR="00951B7E" w:rsidRPr="00951B7E" w:rsidTr="00F50A55">
        <w:tc>
          <w:tcPr>
            <w:tcW w:w="567" w:type="dxa"/>
          </w:tcPr>
          <w:p w:rsidR="00951B7E" w:rsidRPr="00951B7E" w:rsidRDefault="00951B7E" w:rsidP="00951B7E">
            <w:pPr>
              <w:pStyle w:val="21"/>
              <w:shd w:val="clear" w:color="auto" w:fill="auto"/>
              <w:tabs>
                <w:tab w:val="left" w:pos="1162"/>
              </w:tabs>
              <w:spacing w:line="322" w:lineRule="exact"/>
              <w:ind w:right="20"/>
              <w:jc w:val="right"/>
              <w:rPr>
                <w:sz w:val="24"/>
                <w:szCs w:val="24"/>
                <w:lang w:val="ru-RU"/>
              </w:rPr>
            </w:pPr>
            <w:r w:rsidRPr="00951B7E">
              <w:rPr>
                <w:sz w:val="24"/>
                <w:szCs w:val="24"/>
                <w:lang w:val="ru-RU"/>
              </w:rPr>
              <w:t>1</w:t>
            </w:r>
          </w:p>
        </w:tc>
        <w:tc>
          <w:tcPr>
            <w:tcW w:w="2005" w:type="dxa"/>
          </w:tcPr>
          <w:p w:rsidR="00951B7E" w:rsidRPr="00951B7E" w:rsidRDefault="00951B7E" w:rsidP="00951B7E">
            <w:pPr>
              <w:pStyle w:val="21"/>
              <w:shd w:val="clear" w:color="auto" w:fill="auto"/>
              <w:tabs>
                <w:tab w:val="left" w:pos="1162"/>
              </w:tabs>
              <w:spacing w:line="322" w:lineRule="exact"/>
              <w:ind w:right="20"/>
              <w:jc w:val="left"/>
              <w:rPr>
                <w:sz w:val="24"/>
                <w:szCs w:val="24"/>
              </w:rPr>
            </w:pPr>
            <w:r w:rsidRPr="00951B7E">
              <w:rPr>
                <w:sz w:val="24"/>
                <w:szCs w:val="24"/>
              </w:rPr>
              <w:t>Специальная деятельность</w:t>
            </w:r>
          </w:p>
        </w:tc>
        <w:tc>
          <w:tcPr>
            <w:tcW w:w="709" w:type="dxa"/>
          </w:tcPr>
          <w:p w:rsidR="00951B7E" w:rsidRPr="00951B7E" w:rsidRDefault="00951B7E" w:rsidP="00951B7E">
            <w:pPr>
              <w:pStyle w:val="21"/>
              <w:shd w:val="clear" w:color="auto" w:fill="auto"/>
              <w:tabs>
                <w:tab w:val="left" w:pos="1162"/>
              </w:tabs>
              <w:spacing w:line="322" w:lineRule="exact"/>
              <w:ind w:right="20"/>
              <w:jc w:val="right"/>
              <w:rPr>
                <w:sz w:val="24"/>
                <w:szCs w:val="24"/>
                <w:lang w:val="ru-RU"/>
              </w:rPr>
            </w:pPr>
            <w:r w:rsidRPr="00951B7E">
              <w:rPr>
                <w:sz w:val="24"/>
                <w:szCs w:val="24"/>
                <w:lang w:val="ru-RU"/>
              </w:rPr>
              <w:t>12.2</w:t>
            </w:r>
          </w:p>
        </w:tc>
        <w:tc>
          <w:tcPr>
            <w:tcW w:w="3260" w:type="dxa"/>
          </w:tcPr>
          <w:p w:rsidR="00951B7E" w:rsidRPr="00951B7E" w:rsidRDefault="00951B7E" w:rsidP="00951B7E">
            <w:pPr>
              <w:pStyle w:val="11"/>
              <w:shd w:val="clear" w:color="auto" w:fill="auto"/>
              <w:spacing w:line="274" w:lineRule="exact"/>
              <w:ind w:firstLine="0"/>
              <w:jc w:val="left"/>
              <w:rPr>
                <w:b w:val="0"/>
                <w:sz w:val="24"/>
                <w:szCs w:val="24"/>
              </w:rPr>
            </w:pPr>
            <w:r w:rsidRPr="00951B7E">
              <w:rPr>
                <w:b w:val="0"/>
                <w:sz w:val="24"/>
                <w:szCs w:val="24"/>
              </w:rPr>
              <w:t>Размещение,</w:t>
            </w:r>
            <w:r>
              <w:rPr>
                <w:b w:val="0"/>
                <w:sz w:val="24"/>
                <w:szCs w:val="24"/>
                <w:lang w:val="ru-RU"/>
              </w:rPr>
              <w:t xml:space="preserve"> </w:t>
            </w:r>
            <w:r w:rsidRPr="00951B7E">
              <w:rPr>
                <w:b w:val="0"/>
                <w:sz w:val="24"/>
                <w:szCs w:val="24"/>
              </w:rPr>
              <w:t>хранение,</w:t>
            </w:r>
          </w:p>
          <w:p w:rsidR="00951B7E" w:rsidRPr="00951B7E" w:rsidRDefault="00951B7E" w:rsidP="00951B7E">
            <w:pPr>
              <w:pStyle w:val="11"/>
              <w:shd w:val="clear" w:color="auto" w:fill="auto"/>
              <w:spacing w:line="274" w:lineRule="exact"/>
              <w:ind w:firstLine="0"/>
              <w:jc w:val="left"/>
              <w:rPr>
                <w:b w:val="0"/>
                <w:sz w:val="24"/>
                <w:szCs w:val="24"/>
              </w:rPr>
            </w:pPr>
            <w:r w:rsidRPr="00951B7E">
              <w:rPr>
                <w:b w:val="0"/>
                <w:sz w:val="24"/>
                <w:szCs w:val="24"/>
              </w:rPr>
              <w:t>захоронение,</w:t>
            </w:r>
            <w:r>
              <w:rPr>
                <w:b w:val="0"/>
                <w:sz w:val="24"/>
                <w:szCs w:val="24"/>
                <w:lang w:val="ru-RU"/>
              </w:rPr>
              <w:t xml:space="preserve"> </w:t>
            </w:r>
            <w:r w:rsidRPr="00951B7E">
              <w:rPr>
                <w:b w:val="0"/>
                <w:sz w:val="24"/>
                <w:szCs w:val="24"/>
              </w:rPr>
              <w:t>утилизация,</w:t>
            </w:r>
          </w:p>
          <w:p w:rsidR="00951B7E" w:rsidRPr="00951B7E" w:rsidRDefault="00951B7E" w:rsidP="00951B7E">
            <w:pPr>
              <w:pStyle w:val="11"/>
              <w:shd w:val="clear" w:color="auto" w:fill="auto"/>
              <w:spacing w:line="274" w:lineRule="exact"/>
              <w:ind w:firstLine="0"/>
              <w:jc w:val="left"/>
              <w:rPr>
                <w:b w:val="0"/>
                <w:sz w:val="24"/>
                <w:szCs w:val="24"/>
              </w:rPr>
            </w:pPr>
            <w:r w:rsidRPr="00951B7E">
              <w:rPr>
                <w:b w:val="0"/>
                <w:sz w:val="24"/>
                <w:szCs w:val="24"/>
              </w:rPr>
              <w:t>накопление,</w:t>
            </w:r>
            <w:r>
              <w:rPr>
                <w:b w:val="0"/>
                <w:sz w:val="24"/>
                <w:szCs w:val="24"/>
                <w:lang w:val="ru-RU"/>
              </w:rPr>
              <w:t xml:space="preserve"> </w:t>
            </w:r>
            <w:r w:rsidRPr="00951B7E">
              <w:rPr>
                <w:b w:val="0"/>
                <w:sz w:val="24"/>
                <w:szCs w:val="24"/>
              </w:rPr>
              <w:t>обработка отходов</w:t>
            </w:r>
            <w:r>
              <w:rPr>
                <w:b w:val="0"/>
                <w:sz w:val="24"/>
                <w:szCs w:val="24"/>
                <w:lang w:val="ru-RU"/>
              </w:rPr>
              <w:t xml:space="preserve"> </w:t>
            </w:r>
            <w:r w:rsidRPr="00951B7E">
              <w:rPr>
                <w:b w:val="0"/>
                <w:sz w:val="24"/>
                <w:szCs w:val="24"/>
              </w:rPr>
              <w:t>производства и</w:t>
            </w:r>
          </w:p>
          <w:p w:rsidR="00951B7E" w:rsidRPr="00951B7E" w:rsidRDefault="00951B7E" w:rsidP="00951B7E">
            <w:pPr>
              <w:pStyle w:val="11"/>
              <w:shd w:val="clear" w:color="auto" w:fill="auto"/>
              <w:spacing w:line="274" w:lineRule="exact"/>
              <w:ind w:firstLine="0"/>
              <w:jc w:val="left"/>
              <w:rPr>
                <w:b w:val="0"/>
                <w:sz w:val="24"/>
                <w:szCs w:val="24"/>
              </w:rPr>
            </w:pPr>
            <w:r w:rsidRPr="00951B7E">
              <w:rPr>
                <w:b w:val="0"/>
                <w:sz w:val="24"/>
                <w:szCs w:val="24"/>
              </w:rPr>
              <w:t>потребления,</w:t>
            </w:r>
            <w:r>
              <w:rPr>
                <w:b w:val="0"/>
                <w:sz w:val="24"/>
                <w:szCs w:val="24"/>
                <w:lang w:val="ru-RU"/>
              </w:rPr>
              <w:t xml:space="preserve"> </w:t>
            </w:r>
            <w:r w:rsidRPr="00951B7E">
              <w:rPr>
                <w:b w:val="0"/>
                <w:sz w:val="24"/>
                <w:szCs w:val="24"/>
              </w:rPr>
              <w:t>биологических отходов, а также размещение объектов размещения отходов, захоронения, хранения таких отходов</w:t>
            </w:r>
          </w:p>
          <w:p w:rsidR="00951B7E" w:rsidRPr="00951B7E" w:rsidRDefault="00951B7E" w:rsidP="00F50A55">
            <w:pPr>
              <w:pStyle w:val="21"/>
              <w:shd w:val="clear" w:color="auto" w:fill="auto"/>
              <w:tabs>
                <w:tab w:val="left" w:pos="1162"/>
              </w:tabs>
              <w:spacing w:line="322" w:lineRule="exact"/>
              <w:ind w:right="20"/>
              <w:jc w:val="left"/>
              <w:rPr>
                <w:sz w:val="24"/>
                <w:szCs w:val="24"/>
              </w:rPr>
            </w:pPr>
            <w:r w:rsidRPr="00951B7E">
              <w:rPr>
                <w:sz w:val="24"/>
                <w:szCs w:val="24"/>
              </w:rPr>
              <w:t>(скотомогильников)</w:t>
            </w:r>
          </w:p>
        </w:tc>
        <w:tc>
          <w:tcPr>
            <w:tcW w:w="1843" w:type="dxa"/>
          </w:tcPr>
          <w:p w:rsidR="00951B7E" w:rsidRPr="00951B7E" w:rsidRDefault="00951B7E" w:rsidP="00951B7E">
            <w:pPr>
              <w:pStyle w:val="21"/>
              <w:shd w:val="clear" w:color="auto" w:fill="auto"/>
              <w:tabs>
                <w:tab w:val="left" w:pos="1162"/>
              </w:tabs>
              <w:spacing w:line="322" w:lineRule="exact"/>
              <w:ind w:right="20"/>
              <w:jc w:val="right"/>
              <w:rPr>
                <w:sz w:val="24"/>
                <w:szCs w:val="24"/>
              </w:rPr>
            </w:pPr>
          </w:p>
        </w:tc>
        <w:tc>
          <w:tcPr>
            <w:tcW w:w="1483" w:type="dxa"/>
          </w:tcPr>
          <w:p w:rsidR="00951B7E" w:rsidRPr="00951B7E" w:rsidRDefault="00951B7E" w:rsidP="00951B7E">
            <w:pPr>
              <w:pStyle w:val="21"/>
              <w:shd w:val="clear" w:color="auto" w:fill="auto"/>
              <w:tabs>
                <w:tab w:val="left" w:pos="1162"/>
              </w:tabs>
              <w:spacing w:line="322" w:lineRule="exact"/>
              <w:ind w:right="20"/>
              <w:jc w:val="right"/>
              <w:rPr>
                <w:sz w:val="24"/>
                <w:szCs w:val="24"/>
              </w:rPr>
            </w:pPr>
          </w:p>
        </w:tc>
      </w:tr>
      <w:tr w:rsidR="00951B7E" w:rsidRPr="00951B7E" w:rsidTr="00F50A55">
        <w:tc>
          <w:tcPr>
            <w:tcW w:w="567" w:type="dxa"/>
          </w:tcPr>
          <w:p w:rsidR="00951B7E" w:rsidRPr="00951B7E" w:rsidRDefault="00951B7E" w:rsidP="00951B7E">
            <w:pPr>
              <w:pStyle w:val="21"/>
              <w:shd w:val="clear" w:color="auto" w:fill="auto"/>
              <w:tabs>
                <w:tab w:val="left" w:pos="1162"/>
              </w:tabs>
              <w:spacing w:line="322" w:lineRule="exact"/>
              <w:ind w:right="20"/>
              <w:jc w:val="right"/>
              <w:rPr>
                <w:sz w:val="24"/>
                <w:szCs w:val="24"/>
                <w:lang w:val="ru-RU"/>
              </w:rPr>
            </w:pPr>
            <w:r w:rsidRPr="00951B7E">
              <w:rPr>
                <w:sz w:val="24"/>
                <w:szCs w:val="24"/>
                <w:lang w:val="ru-RU"/>
              </w:rPr>
              <w:t>2</w:t>
            </w:r>
          </w:p>
        </w:tc>
        <w:tc>
          <w:tcPr>
            <w:tcW w:w="2005" w:type="dxa"/>
          </w:tcPr>
          <w:p w:rsidR="00951B7E" w:rsidRPr="00951B7E" w:rsidRDefault="00951B7E" w:rsidP="00F50A55">
            <w:pPr>
              <w:pStyle w:val="21"/>
              <w:shd w:val="clear" w:color="auto" w:fill="auto"/>
              <w:tabs>
                <w:tab w:val="left" w:pos="1162"/>
              </w:tabs>
              <w:spacing w:line="322" w:lineRule="exact"/>
              <w:ind w:right="20"/>
              <w:jc w:val="left"/>
              <w:rPr>
                <w:sz w:val="24"/>
                <w:szCs w:val="24"/>
              </w:rPr>
            </w:pPr>
            <w:r w:rsidRPr="00951B7E">
              <w:rPr>
                <w:sz w:val="24"/>
                <w:szCs w:val="24"/>
              </w:rPr>
              <w:t>Коммунальное обслуживание</w:t>
            </w:r>
          </w:p>
        </w:tc>
        <w:tc>
          <w:tcPr>
            <w:tcW w:w="709" w:type="dxa"/>
          </w:tcPr>
          <w:p w:rsidR="00951B7E" w:rsidRPr="00951B7E" w:rsidRDefault="00951B7E" w:rsidP="00F50A55">
            <w:pPr>
              <w:pStyle w:val="21"/>
              <w:shd w:val="clear" w:color="auto" w:fill="auto"/>
              <w:tabs>
                <w:tab w:val="left" w:pos="1162"/>
              </w:tabs>
              <w:spacing w:line="322" w:lineRule="exact"/>
              <w:ind w:right="20"/>
              <w:rPr>
                <w:sz w:val="24"/>
                <w:szCs w:val="24"/>
                <w:lang w:val="ru-RU"/>
              </w:rPr>
            </w:pPr>
            <w:r w:rsidRPr="00951B7E">
              <w:rPr>
                <w:sz w:val="24"/>
                <w:szCs w:val="24"/>
                <w:lang w:val="ru-RU"/>
              </w:rPr>
              <w:t>3.1</w:t>
            </w:r>
          </w:p>
        </w:tc>
        <w:tc>
          <w:tcPr>
            <w:tcW w:w="3260" w:type="dxa"/>
          </w:tcPr>
          <w:p w:rsidR="00951B7E" w:rsidRPr="00951B7E" w:rsidRDefault="00951B7E" w:rsidP="00F50A55">
            <w:pPr>
              <w:pStyle w:val="11"/>
              <w:shd w:val="clear" w:color="auto" w:fill="auto"/>
              <w:spacing w:line="274" w:lineRule="exact"/>
              <w:ind w:left="33" w:firstLine="0"/>
              <w:jc w:val="left"/>
              <w:rPr>
                <w:b w:val="0"/>
                <w:sz w:val="24"/>
                <w:szCs w:val="24"/>
              </w:rPr>
            </w:pPr>
            <w:proofErr w:type="gramStart"/>
            <w:r w:rsidRPr="00951B7E">
              <w:rPr>
                <w:b w:val="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roofErr w:type="gramEnd"/>
          </w:p>
          <w:p w:rsidR="00951B7E" w:rsidRPr="00951B7E" w:rsidRDefault="00951B7E" w:rsidP="00F50A55">
            <w:pPr>
              <w:pStyle w:val="11"/>
              <w:shd w:val="clear" w:color="auto" w:fill="auto"/>
              <w:spacing w:line="274" w:lineRule="exact"/>
              <w:ind w:left="33" w:firstLine="0"/>
              <w:jc w:val="left"/>
              <w:rPr>
                <w:b w:val="0"/>
                <w:sz w:val="24"/>
                <w:szCs w:val="24"/>
              </w:rPr>
            </w:pPr>
            <w:r w:rsidRPr="00951B7E">
              <w:rPr>
                <w:b w:val="0"/>
                <w:sz w:val="24"/>
                <w:szCs w:val="24"/>
              </w:rPr>
              <w:t>электропередачи,</w:t>
            </w:r>
          </w:p>
          <w:p w:rsidR="00951B7E" w:rsidRPr="00951B7E" w:rsidRDefault="00951B7E" w:rsidP="00F50A55">
            <w:pPr>
              <w:pStyle w:val="11"/>
              <w:shd w:val="clear" w:color="auto" w:fill="auto"/>
              <w:spacing w:line="274" w:lineRule="exact"/>
              <w:ind w:left="33" w:firstLine="0"/>
              <w:jc w:val="left"/>
              <w:rPr>
                <w:b w:val="0"/>
                <w:sz w:val="24"/>
                <w:szCs w:val="24"/>
              </w:rPr>
            </w:pPr>
            <w:r w:rsidRPr="00951B7E">
              <w:rPr>
                <w:b w:val="0"/>
                <w:sz w:val="24"/>
                <w:szCs w:val="24"/>
              </w:rPr>
              <w:t>трансформаторных</w:t>
            </w:r>
          </w:p>
          <w:p w:rsidR="00951B7E" w:rsidRPr="00951B7E" w:rsidRDefault="00951B7E" w:rsidP="00F50A55">
            <w:pPr>
              <w:pStyle w:val="11"/>
              <w:shd w:val="clear" w:color="auto" w:fill="auto"/>
              <w:spacing w:line="274" w:lineRule="exact"/>
              <w:ind w:left="33" w:firstLine="0"/>
              <w:jc w:val="left"/>
              <w:rPr>
                <w:b w:val="0"/>
                <w:sz w:val="24"/>
                <w:szCs w:val="24"/>
              </w:rPr>
            </w:pPr>
            <w:r w:rsidRPr="00951B7E">
              <w:rPr>
                <w:b w:val="0"/>
                <w:sz w:val="24"/>
                <w:szCs w:val="24"/>
              </w:rPr>
              <w:t>подстанций,</w:t>
            </w:r>
          </w:p>
          <w:p w:rsidR="00951B7E" w:rsidRPr="00951B7E" w:rsidRDefault="00951B7E" w:rsidP="00F50A55">
            <w:pPr>
              <w:pStyle w:val="11"/>
              <w:shd w:val="clear" w:color="auto" w:fill="auto"/>
              <w:spacing w:line="274" w:lineRule="exact"/>
              <w:ind w:left="33" w:firstLine="0"/>
              <w:jc w:val="left"/>
              <w:rPr>
                <w:b w:val="0"/>
                <w:sz w:val="24"/>
                <w:szCs w:val="24"/>
              </w:rPr>
            </w:pPr>
            <w:r w:rsidRPr="00951B7E">
              <w:rPr>
                <w:b w:val="0"/>
                <w:sz w:val="24"/>
                <w:szCs w:val="24"/>
              </w:rPr>
              <w:t>газопроводов, линий</w:t>
            </w:r>
          </w:p>
          <w:p w:rsidR="00951B7E" w:rsidRPr="00951B7E" w:rsidRDefault="00951B7E" w:rsidP="00F50A55">
            <w:pPr>
              <w:pStyle w:val="11"/>
              <w:shd w:val="clear" w:color="auto" w:fill="auto"/>
              <w:spacing w:line="274" w:lineRule="exact"/>
              <w:ind w:left="33" w:firstLine="0"/>
              <w:jc w:val="left"/>
              <w:rPr>
                <w:b w:val="0"/>
                <w:sz w:val="24"/>
                <w:szCs w:val="24"/>
              </w:rPr>
            </w:pPr>
            <w:r w:rsidRPr="00951B7E">
              <w:rPr>
                <w:b w:val="0"/>
                <w:sz w:val="24"/>
                <w:szCs w:val="24"/>
              </w:rPr>
              <w:t xml:space="preserve">связи, </w:t>
            </w:r>
            <w:proofErr w:type="gramStart"/>
            <w:r w:rsidRPr="00951B7E">
              <w:rPr>
                <w:b w:val="0"/>
                <w:sz w:val="24"/>
                <w:szCs w:val="24"/>
              </w:rPr>
              <w:t>телефонных</w:t>
            </w:r>
            <w:proofErr w:type="gramEnd"/>
          </w:p>
          <w:p w:rsidR="00951B7E" w:rsidRPr="00951B7E" w:rsidRDefault="00951B7E" w:rsidP="00F50A55">
            <w:pPr>
              <w:pStyle w:val="11"/>
              <w:shd w:val="clear" w:color="auto" w:fill="auto"/>
              <w:spacing w:line="274" w:lineRule="exact"/>
              <w:ind w:left="33" w:firstLine="0"/>
              <w:jc w:val="left"/>
              <w:rPr>
                <w:b w:val="0"/>
                <w:sz w:val="24"/>
                <w:szCs w:val="24"/>
              </w:rPr>
            </w:pPr>
            <w:r w:rsidRPr="00951B7E">
              <w:rPr>
                <w:b w:val="0"/>
                <w:sz w:val="24"/>
                <w:szCs w:val="24"/>
              </w:rPr>
              <w:t>станций,</w:t>
            </w:r>
            <w:r w:rsidR="00F50A55">
              <w:rPr>
                <w:b w:val="0"/>
                <w:sz w:val="24"/>
                <w:szCs w:val="24"/>
                <w:lang w:val="ru-RU"/>
              </w:rPr>
              <w:t xml:space="preserve"> </w:t>
            </w:r>
            <w:r w:rsidRPr="00951B7E">
              <w:rPr>
                <w:b w:val="0"/>
                <w:sz w:val="24"/>
                <w:szCs w:val="24"/>
              </w:rPr>
              <w:t>канализаций)</w:t>
            </w:r>
          </w:p>
        </w:tc>
        <w:tc>
          <w:tcPr>
            <w:tcW w:w="1843" w:type="dxa"/>
          </w:tcPr>
          <w:p w:rsidR="00951B7E" w:rsidRPr="00951B7E" w:rsidRDefault="00951B7E" w:rsidP="00951B7E">
            <w:pPr>
              <w:pStyle w:val="21"/>
              <w:shd w:val="clear" w:color="auto" w:fill="auto"/>
              <w:tabs>
                <w:tab w:val="left" w:pos="1162"/>
              </w:tabs>
              <w:spacing w:line="322" w:lineRule="exact"/>
              <w:ind w:right="20"/>
              <w:jc w:val="right"/>
              <w:rPr>
                <w:sz w:val="24"/>
                <w:szCs w:val="24"/>
              </w:rPr>
            </w:pPr>
          </w:p>
        </w:tc>
        <w:tc>
          <w:tcPr>
            <w:tcW w:w="1483" w:type="dxa"/>
          </w:tcPr>
          <w:p w:rsidR="00951B7E" w:rsidRPr="00951B7E" w:rsidRDefault="00951B7E" w:rsidP="00951B7E">
            <w:pPr>
              <w:pStyle w:val="21"/>
              <w:shd w:val="clear" w:color="auto" w:fill="auto"/>
              <w:tabs>
                <w:tab w:val="left" w:pos="1162"/>
              </w:tabs>
              <w:spacing w:line="322" w:lineRule="exact"/>
              <w:ind w:right="20"/>
              <w:jc w:val="right"/>
              <w:rPr>
                <w:sz w:val="24"/>
                <w:szCs w:val="24"/>
              </w:rPr>
            </w:pPr>
          </w:p>
        </w:tc>
      </w:tr>
    </w:tbl>
    <w:p w:rsidR="0023128A" w:rsidRPr="00F50A55" w:rsidRDefault="00F50A55" w:rsidP="00F50A55">
      <w:pPr>
        <w:ind w:firstLine="709"/>
        <w:jc w:val="both"/>
        <w:rPr>
          <w:rFonts w:ascii="Times New Roman" w:hAnsi="Times New Roman" w:cs="Times New Roman"/>
          <w:sz w:val="27"/>
          <w:szCs w:val="27"/>
          <w:lang w:val="ru-RU"/>
        </w:rPr>
      </w:pPr>
      <w:r w:rsidRPr="00F50A55">
        <w:rPr>
          <w:rFonts w:ascii="Times New Roman" w:hAnsi="Times New Roman" w:cs="Times New Roman"/>
          <w:sz w:val="27"/>
          <w:szCs w:val="27"/>
        </w:rPr>
        <w:t>3) 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СН</w:t>
      </w:r>
      <w:proofErr w:type="gramStart"/>
      <w:r w:rsidRPr="00F50A55">
        <w:rPr>
          <w:rFonts w:ascii="Times New Roman" w:hAnsi="Times New Roman" w:cs="Times New Roman"/>
          <w:sz w:val="27"/>
          <w:szCs w:val="27"/>
        </w:rPr>
        <w:t>2</w:t>
      </w:r>
      <w:proofErr w:type="gramEnd"/>
      <w:r w:rsidRPr="00F50A55">
        <w:rPr>
          <w:rFonts w:ascii="Times New Roman" w:hAnsi="Times New Roman" w:cs="Times New Roman"/>
          <w:sz w:val="27"/>
          <w:szCs w:val="27"/>
        </w:rPr>
        <w:t xml:space="preserve"> представлен в таблице 40.</w:t>
      </w:r>
    </w:p>
    <w:p w:rsidR="00F50A55" w:rsidRDefault="00F50A55" w:rsidP="00F50A55">
      <w:pPr>
        <w:ind w:firstLine="709"/>
        <w:jc w:val="right"/>
        <w:rPr>
          <w:rFonts w:ascii="Times New Roman" w:hAnsi="Times New Roman" w:cs="Times New Roman"/>
          <w:sz w:val="27"/>
          <w:szCs w:val="27"/>
          <w:lang w:val="ru-RU"/>
        </w:rPr>
      </w:pPr>
      <w:r w:rsidRPr="00F50A55">
        <w:rPr>
          <w:rFonts w:ascii="Times New Roman" w:hAnsi="Times New Roman" w:cs="Times New Roman"/>
          <w:sz w:val="27"/>
          <w:szCs w:val="27"/>
          <w:lang w:val="ru-RU"/>
        </w:rPr>
        <w:t>Таблица 40</w:t>
      </w:r>
    </w:p>
    <w:tbl>
      <w:tblPr>
        <w:tblStyle w:val="aa"/>
        <w:tblW w:w="0" w:type="auto"/>
        <w:tblLook w:val="04A0" w:firstRow="1" w:lastRow="0" w:firstColumn="1" w:lastColumn="0" w:noHBand="0" w:noVBand="1"/>
      </w:tblPr>
      <w:tblGrid>
        <w:gridCol w:w="674"/>
        <w:gridCol w:w="2266"/>
        <w:gridCol w:w="709"/>
        <w:gridCol w:w="2696"/>
        <w:gridCol w:w="2119"/>
        <w:gridCol w:w="1491"/>
      </w:tblGrid>
      <w:tr w:rsidR="00F50A55" w:rsidRPr="00F50A55" w:rsidTr="00F50A55">
        <w:tc>
          <w:tcPr>
            <w:tcW w:w="674" w:type="dxa"/>
          </w:tcPr>
          <w:p w:rsidR="00F50A55" w:rsidRPr="00F50A55" w:rsidRDefault="00F50A55" w:rsidP="00F50A55">
            <w:pPr>
              <w:jc w:val="center"/>
              <w:rPr>
                <w:rFonts w:ascii="Times New Roman" w:hAnsi="Times New Roman" w:cs="Times New Roman"/>
                <w:lang w:val="ru-RU"/>
              </w:rPr>
            </w:pPr>
            <w:r w:rsidRPr="00F50A55">
              <w:rPr>
                <w:rFonts w:ascii="Times New Roman" w:hAnsi="Times New Roman" w:cs="Times New Roman"/>
                <w:lang w:val="ru-RU"/>
              </w:rPr>
              <w:t xml:space="preserve">№ </w:t>
            </w:r>
            <w:proofErr w:type="gramStart"/>
            <w:r w:rsidRPr="00F50A55">
              <w:rPr>
                <w:rFonts w:ascii="Times New Roman" w:hAnsi="Times New Roman" w:cs="Times New Roman"/>
                <w:lang w:val="ru-RU"/>
              </w:rPr>
              <w:t>п</w:t>
            </w:r>
            <w:proofErr w:type="gramEnd"/>
            <w:r w:rsidRPr="00F50A55">
              <w:rPr>
                <w:rFonts w:ascii="Times New Roman" w:hAnsi="Times New Roman" w:cs="Times New Roman"/>
                <w:lang w:val="ru-RU"/>
              </w:rPr>
              <w:t>/п</w:t>
            </w:r>
          </w:p>
        </w:tc>
        <w:tc>
          <w:tcPr>
            <w:tcW w:w="2266" w:type="dxa"/>
          </w:tcPr>
          <w:p w:rsidR="00F50A55" w:rsidRPr="00F50A55" w:rsidRDefault="00F50A55" w:rsidP="00F50A55">
            <w:pPr>
              <w:jc w:val="center"/>
              <w:rPr>
                <w:rFonts w:ascii="Times New Roman" w:hAnsi="Times New Roman" w:cs="Times New Roman"/>
                <w:lang w:val="ru-RU"/>
              </w:rPr>
            </w:pPr>
            <w:r w:rsidRPr="00F50A55">
              <w:rPr>
                <w:rFonts w:ascii="Times New Roman" w:hAnsi="Times New Roman" w:cs="Times New Roman"/>
                <w:lang w:val="ru-RU"/>
              </w:rPr>
              <w:t xml:space="preserve">Условно разрешенный вид использования земельного </w:t>
            </w:r>
            <w:r w:rsidRPr="00F50A55">
              <w:rPr>
                <w:rFonts w:ascii="Times New Roman" w:hAnsi="Times New Roman" w:cs="Times New Roman"/>
              </w:rPr>
              <w:t>участка</w:t>
            </w:r>
          </w:p>
        </w:tc>
        <w:tc>
          <w:tcPr>
            <w:tcW w:w="709" w:type="dxa"/>
          </w:tcPr>
          <w:p w:rsidR="00F50A55" w:rsidRPr="00F50A55" w:rsidRDefault="00F50A55" w:rsidP="00F50A55">
            <w:pPr>
              <w:jc w:val="center"/>
              <w:rPr>
                <w:rFonts w:ascii="Times New Roman" w:hAnsi="Times New Roman" w:cs="Times New Roman"/>
                <w:lang w:val="ru-RU"/>
              </w:rPr>
            </w:pPr>
            <w:r w:rsidRPr="00F50A55">
              <w:rPr>
                <w:rFonts w:ascii="Times New Roman" w:hAnsi="Times New Roman" w:cs="Times New Roman"/>
                <w:lang w:val="ru-RU"/>
              </w:rPr>
              <w:t>Код</w:t>
            </w:r>
          </w:p>
        </w:tc>
        <w:tc>
          <w:tcPr>
            <w:tcW w:w="2696" w:type="dxa"/>
          </w:tcPr>
          <w:p w:rsidR="00F50A55" w:rsidRPr="00F50A55" w:rsidRDefault="00F50A55" w:rsidP="00F50A55">
            <w:pPr>
              <w:jc w:val="center"/>
              <w:rPr>
                <w:rFonts w:ascii="Times New Roman" w:hAnsi="Times New Roman" w:cs="Times New Roman"/>
                <w:lang w:val="ru-RU"/>
              </w:rPr>
            </w:pPr>
            <w:r w:rsidRPr="00F50A55">
              <w:rPr>
                <w:rFonts w:ascii="Times New Roman" w:hAnsi="Times New Roman" w:cs="Times New Roman"/>
              </w:rPr>
              <w:t xml:space="preserve">Условно разрешенный вид использования </w:t>
            </w:r>
            <w:r w:rsidRPr="00F50A55">
              <w:rPr>
                <w:rFonts w:ascii="Times New Roman" w:hAnsi="Times New Roman" w:cs="Times New Roman"/>
                <w:lang w:val="ru-RU"/>
              </w:rPr>
              <w:t xml:space="preserve">объекта </w:t>
            </w:r>
            <w:r w:rsidRPr="00F50A55">
              <w:rPr>
                <w:rFonts w:ascii="Times New Roman" w:hAnsi="Times New Roman" w:cs="Times New Roman"/>
              </w:rPr>
              <w:t>капитального строительства</w:t>
            </w:r>
          </w:p>
        </w:tc>
        <w:tc>
          <w:tcPr>
            <w:tcW w:w="2119" w:type="dxa"/>
          </w:tcPr>
          <w:p w:rsidR="00F50A55" w:rsidRPr="00F50A55" w:rsidRDefault="00F50A55" w:rsidP="00F50A55">
            <w:pPr>
              <w:jc w:val="center"/>
              <w:rPr>
                <w:rFonts w:ascii="Times New Roman" w:hAnsi="Times New Roman" w:cs="Times New Roman"/>
                <w:lang w:val="ru-RU"/>
              </w:rPr>
            </w:pPr>
            <w:r w:rsidRPr="00F50A55">
              <w:rPr>
                <w:rFonts w:ascii="Times New Roman" w:hAnsi="Times New Roman" w:cs="Times New Roman"/>
                <w:lang w:val="ru-RU"/>
              </w:rPr>
              <w:t>Вспомогательные виды разрешенного использования</w:t>
            </w:r>
          </w:p>
        </w:tc>
        <w:tc>
          <w:tcPr>
            <w:tcW w:w="1491" w:type="dxa"/>
          </w:tcPr>
          <w:p w:rsidR="00F50A55" w:rsidRPr="00F50A55" w:rsidRDefault="00F50A55" w:rsidP="00F50A55">
            <w:pPr>
              <w:jc w:val="center"/>
              <w:rPr>
                <w:rFonts w:ascii="Times New Roman" w:hAnsi="Times New Roman" w:cs="Times New Roman"/>
                <w:lang w:val="ru-RU"/>
              </w:rPr>
            </w:pPr>
            <w:r w:rsidRPr="00F50A55">
              <w:rPr>
                <w:rFonts w:ascii="Times New Roman" w:hAnsi="Times New Roman" w:cs="Times New Roman"/>
                <w:lang w:val="ru-RU"/>
              </w:rPr>
              <w:t>Примечания</w:t>
            </w:r>
          </w:p>
        </w:tc>
      </w:tr>
      <w:tr w:rsidR="00F50A55" w:rsidRPr="00F50A55" w:rsidTr="00F50A55">
        <w:tc>
          <w:tcPr>
            <w:tcW w:w="674" w:type="dxa"/>
          </w:tcPr>
          <w:p w:rsidR="00F50A55" w:rsidRPr="00F50A55" w:rsidRDefault="00F50A55" w:rsidP="00F50A55">
            <w:pPr>
              <w:rPr>
                <w:rFonts w:ascii="Times New Roman" w:hAnsi="Times New Roman" w:cs="Times New Roman"/>
                <w:lang w:val="ru-RU"/>
              </w:rPr>
            </w:pPr>
            <w:r w:rsidRPr="00F50A55">
              <w:rPr>
                <w:rFonts w:ascii="Times New Roman" w:hAnsi="Times New Roman" w:cs="Times New Roman"/>
                <w:lang w:val="ru-RU"/>
              </w:rPr>
              <w:t>1</w:t>
            </w:r>
          </w:p>
        </w:tc>
        <w:tc>
          <w:tcPr>
            <w:tcW w:w="2266" w:type="dxa"/>
          </w:tcPr>
          <w:p w:rsidR="00F50A55" w:rsidRPr="00F50A55" w:rsidRDefault="00F50A55" w:rsidP="00F50A55">
            <w:pPr>
              <w:rPr>
                <w:rFonts w:ascii="Times New Roman" w:hAnsi="Times New Roman" w:cs="Times New Roman"/>
                <w:lang w:val="ru-RU"/>
              </w:rPr>
            </w:pPr>
            <w:r w:rsidRPr="00F50A55">
              <w:rPr>
                <w:rFonts w:ascii="Times New Roman" w:hAnsi="Times New Roman" w:cs="Times New Roman"/>
              </w:rPr>
              <w:t>Автомобильный транспорт</w:t>
            </w:r>
          </w:p>
        </w:tc>
        <w:tc>
          <w:tcPr>
            <w:tcW w:w="709" w:type="dxa"/>
          </w:tcPr>
          <w:p w:rsidR="00F50A55" w:rsidRPr="00F50A55" w:rsidRDefault="00F50A55" w:rsidP="00F50A55">
            <w:pPr>
              <w:rPr>
                <w:rFonts w:ascii="Times New Roman" w:hAnsi="Times New Roman" w:cs="Times New Roman"/>
                <w:lang w:val="ru-RU"/>
              </w:rPr>
            </w:pPr>
            <w:r w:rsidRPr="00F50A55">
              <w:rPr>
                <w:rFonts w:ascii="Times New Roman" w:hAnsi="Times New Roman" w:cs="Times New Roman"/>
                <w:lang w:val="ru-RU"/>
              </w:rPr>
              <w:t>7.2</w:t>
            </w:r>
          </w:p>
        </w:tc>
        <w:tc>
          <w:tcPr>
            <w:tcW w:w="2696" w:type="dxa"/>
          </w:tcPr>
          <w:p w:rsidR="00F50A55" w:rsidRPr="00F50A55" w:rsidRDefault="00F50A55" w:rsidP="00F50A55">
            <w:pPr>
              <w:rPr>
                <w:rFonts w:ascii="Times New Roman" w:hAnsi="Times New Roman" w:cs="Times New Roman"/>
                <w:lang w:val="ru-RU"/>
              </w:rPr>
            </w:pPr>
            <w:r w:rsidRPr="00F50A55">
              <w:rPr>
                <w:rFonts w:ascii="Times New Roman" w:hAnsi="Times New Roman" w:cs="Times New Roman"/>
              </w:rPr>
              <w:t>Размещение автомобильных дорог и технически связанных с ними сооружений</w:t>
            </w:r>
          </w:p>
        </w:tc>
        <w:tc>
          <w:tcPr>
            <w:tcW w:w="2119" w:type="dxa"/>
          </w:tcPr>
          <w:p w:rsidR="00F50A55" w:rsidRPr="00F50A55" w:rsidRDefault="00F50A55" w:rsidP="00F50A55">
            <w:pPr>
              <w:jc w:val="right"/>
              <w:rPr>
                <w:rFonts w:ascii="Times New Roman" w:hAnsi="Times New Roman" w:cs="Times New Roman"/>
                <w:lang w:val="ru-RU"/>
              </w:rPr>
            </w:pPr>
          </w:p>
        </w:tc>
        <w:tc>
          <w:tcPr>
            <w:tcW w:w="1491" w:type="dxa"/>
          </w:tcPr>
          <w:p w:rsidR="00F50A55" w:rsidRPr="00F50A55" w:rsidRDefault="00F50A55" w:rsidP="00F50A55">
            <w:pPr>
              <w:jc w:val="right"/>
              <w:rPr>
                <w:rFonts w:ascii="Times New Roman" w:hAnsi="Times New Roman" w:cs="Times New Roman"/>
                <w:lang w:val="ru-RU"/>
              </w:rPr>
            </w:pPr>
          </w:p>
        </w:tc>
      </w:tr>
    </w:tbl>
    <w:p w:rsidR="00F50A55" w:rsidRPr="00F50A55" w:rsidRDefault="00F50A55" w:rsidP="00F50A55">
      <w:pPr>
        <w:widowControl w:val="0"/>
        <w:rPr>
          <w:sz w:val="2"/>
          <w:szCs w:val="2"/>
          <w:lang w:val="ru-RU"/>
        </w:rPr>
        <w:sectPr w:rsidR="00F50A55" w:rsidRPr="00F50A55">
          <w:headerReference w:type="even" r:id="rId10"/>
          <w:headerReference w:type="default" r:id="rId11"/>
          <w:pgSz w:w="11905" w:h="16837"/>
          <w:pgMar w:top="1198" w:right="455" w:bottom="1405" w:left="1711" w:header="0" w:footer="3" w:gutter="0"/>
          <w:cols w:space="720"/>
          <w:docGrid w:linePitch="360"/>
        </w:sectPr>
      </w:pPr>
    </w:p>
    <w:p w:rsidR="0023128A" w:rsidRDefault="0023128A">
      <w:pPr>
        <w:rPr>
          <w:sz w:val="2"/>
          <w:szCs w:val="2"/>
        </w:rPr>
      </w:pPr>
    </w:p>
    <w:p w:rsidR="0023128A" w:rsidRDefault="003D2532">
      <w:pPr>
        <w:pStyle w:val="21"/>
        <w:shd w:val="clear" w:color="auto" w:fill="auto"/>
        <w:spacing w:before="231"/>
        <w:ind w:left="20" w:right="20" w:firstLine="720"/>
        <w:jc w:val="both"/>
      </w:pPr>
      <w:r>
        <w:t>4) предельные размеры земельных участков, предельные параметры разрешенного строительства, реконструкции объектов капитального</w:t>
      </w:r>
    </w:p>
    <w:p w:rsidR="0023128A" w:rsidRDefault="003D2532">
      <w:pPr>
        <w:pStyle w:val="21"/>
        <w:shd w:val="clear" w:color="auto" w:fill="auto"/>
        <w:spacing w:after="6" w:line="270" w:lineRule="exact"/>
        <w:ind w:left="20"/>
        <w:jc w:val="left"/>
        <w:rPr>
          <w:lang w:val="ru-RU"/>
        </w:rPr>
      </w:pPr>
      <w:r>
        <w:t>строительства зоны СН</w:t>
      </w:r>
      <w:proofErr w:type="gramStart"/>
      <w:r>
        <w:t>2</w:t>
      </w:r>
      <w:proofErr w:type="gramEnd"/>
      <w:r>
        <w:t xml:space="preserve"> представлены в таблице 41.</w:t>
      </w:r>
    </w:p>
    <w:p w:rsidR="00F50A55" w:rsidRDefault="00F50A55" w:rsidP="00F50A55">
      <w:pPr>
        <w:pStyle w:val="21"/>
        <w:shd w:val="clear" w:color="auto" w:fill="auto"/>
        <w:spacing w:after="6" w:line="270" w:lineRule="exact"/>
        <w:ind w:left="20"/>
        <w:jc w:val="right"/>
        <w:rPr>
          <w:lang w:val="ru-RU"/>
        </w:rPr>
      </w:pPr>
      <w:r>
        <w:rPr>
          <w:lang w:val="ru-RU"/>
        </w:rPr>
        <w:t>Таблица 41</w:t>
      </w:r>
    </w:p>
    <w:tbl>
      <w:tblPr>
        <w:tblStyle w:val="aa"/>
        <w:tblW w:w="0" w:type="auto"/>
        <w:tblLook w:val="04A0" w:firstRow="1" w:lastRow="0" w:firstColumn="1" w:lastColumn="0" w:noHBand="0" w:noVBand="1"/>
      </w:tblPr>
      <w:tblGrid>
        <w:gridCol w:w="777"/>
        <w:gridCol w:w="5690"/>
        <w:gridCol w:w="3468"/>
      </w:tblGrid>
      <w:tr w:rsidR="00F50A55" w:rsidRPr="00FD7DB7" w:rsidTr="00FD7DB7">
        <w:tc>
          <w:tcPr>
            <w:tcW w:w="777" w:type="dxa"/>
          </w:tcPr>
          <w:p w:rsidR="00F50A55" w:rsidRPr="00FD7DB7" w:rsidRDefault="00F50A55" w:rsidP="00FD7DB7">
            <w:pPr>
              <w:pStyle w:val="21"/>
              <w:shd w:val="clear" w:color="auto" w:fill="auto"/>
              <w:spacing w:after="6" w:line="270" w:lineRule="exact"/>
              <w:rPr>
                <w:sz w:val="24"/>
                <w:szCs w:val="24"/>
                <w:lang w:val="ru-RU"/>
              </w:rPr>
            </w:pPr>
            <w:r w:rsidRPr="00FD7DB7">
              <w:rPr>
                <w:sz w:val="24"/>
                <w:szCs w:val="24"/>
              </w:rPr>
              <w:t xml:space="preserve">№ </w:t>
            </w:r>
            <w:proofErr w:type="gramStart"/>
            <w:r w:rsidRPr="00FD7DB7">
              <w:rPr>
                <w:sz w:val="24"/>
                <w:szCs w:val="24"/>
              </w:rPr>
              <w:t>п</w:t>
            </w:r>
            <w:proofErr w:type="gramEnd"/>
            <w:r w:rsidRPr="00FD7DB7">
              <w:rPr>
                <w:sz w:val="24"/>
                <w:szCs w:val="24"/>
              </w:rPr>
              <w:t>/п</w:t>
            </w:r>
          </w:p>
        </w:tc>
        <w:tc>
          <w:tcPr>
            <w:tcW w:w="5690" w:type="dxa"/>
          </w:tcPr>
          <w:p w:rsidR="00F50A55" w:rsidRPr="00FD7DB7" w:rsidRDefault="00F50A55" w:rsidP="00FD7DB7">
            <w:pPr>
              <w:pStyle w:val="21"/>
              <w:shd w:val="clear" w:color="auto" w:fill="auto"/>
              <w:spacing w:after="6" w:line="270" w:lineRule="exact"/>
              <w:rPr>
                <w:sz w:val="24"/>
                <w:szCs w:val="24"/>
                <w:lang w:val="ru-RU"/>
              </w:rPr>
            </w:pPr>
            <w:r w:rsidRPr="00FD7DB7">
              <w:rPr>
                <w:sz w:val="24"/>
                <w:szCs w:val="24"/>
              </w:rPr>
              <w:t>Предельный параметр</w:t>
            </w:r>
          </w:p>
        </w:tc>
        <w:tc>
          <w:tcPr>
            <w:tcW w:w="3468" w:type="dxa"/>
          </w:tcPr>
          <w:p w:rsidR="00F50A55" w:rsidRPr="00FD7DB7" w:rsidRDefault="00F50A55" w:rsidP="00FD7DB7">
            <w:pPr>
              <w:pStyle w:val="21"/>
              <w:shd w:val="clear" w:color="auto" w:fill="auto"/>
              <w:spacing w:after="6" w:line="270" w:lineRule="exact"/>
              <w:rPr>
                <w:sz w:val="24"/>
                <w:szCs w:val="24"/>
                <w:lang w:val="ru-RU"/>
              </w:rPr>
            </w:pPr>
            <w:r w:rsidRPr="00FD7DB7">
              <w:rPr>
                <w:sz w:val="24"/>
                <w:szCs w:val="24"/>
              </w:rPr>
              <w:t>Описание параметра</w:t>
            </w:r>
          </w:p>
        </w:tc>
      </w:tr>
      <w:tr w:rsidR="00F50A55" w:rsidRPr="00FD7DB7" w:rsidTr="00FD7DB7">
        <w:tc>
          <w:tcPr>
            <w:tcW w:w="777" w:type="dxa"/>
          </w:tcPr>
          <w:p w:rsidR="00F50A55" w:rsidRPr="00FD7DB7" w:rsidRDefault="00F50A55" w:rsidP="00FD7DB7">
            <w:pPr>
              <w:pStyle w:val="21"/>
              <w:shd w:val="clear" w:color="auto" w:fill="auto"/>
              <w:spacing w:after="6" w:line="270" w:lineRule="exact"/>
              <w:rPr>
                <w:sz w:val="24"/>
                <w:szCs w:val="24"/>
                <w:lang w:val="ru-RU"/>
              </w:rPr>
            </w:pPr>
            <w:r w:rsidRPr="00FD7DB7">
              <w:rPr>
                <w:sz w:val="24"/>
                <w:szCs w:val="24"/>
                <w:lang w:val="ru-RU"/>
              </w:rPr>
              <w:t>1</w:t>
            </w:r>
          </w:p>
        </w:tc>
        <w:tc>
          <w:tcPr>
            <w:tcW w:w="5690" w:type="dxa"/>
          </w:tcPr>
          <w:p w:rsidR="00F50A55" w:rsidRPr="00FD7DB7" w:rsidRDefault="00F50A55" w:rsidP="00FD7DB7">
            <w:pPr>
              <w:pStyle w:val="21"/>
              <w:shd w:val="clear" w:color="auto" w:fill="auto"/>
              <w:spacing w:after="6" w:line="270" w:lineRule="exact"/>
              <w:jc w:val="left"/>
              <w:rPr>
                <w:sz w:val="24"/>
                <w:szCs w:val="24"/>
                <w:lang w:val="ru-RU"/>
              </w:rPr>
            </w:pPr>
            <w:r w:rsidRPr="00FD7DB7">
              <w:rPr>
                <w:sz w:val="24"/>
                <w:szCs w:val="24"/>
              </w:rPr>
              <w:t>Минимальная площадь земельного участка (кв. м)</w:t>
            </w:r>
          </w:p>
        </w:tc>
        <w:tc>
          <w:tcPr>
            <w:tcW w:w="3468" w:type="dxa"/>
          </w:tcPr>
          <w:p w:rsidR="00F50A55" w:rsidRPr="00FD7DB7" w:rsidRDefault="00F50A55" w:rsidP="00FD7DB7">
            <w:pPr>
              <w:pStyle w:val="21"/>
              <w:shd w:val="clear" w:color="auto" w:fill="auto"/>
              <w:spacing w:after="6" w:line="270" w:lineRule="exact"/>
              <w:jc w:val="left"/>
              <w:rPr>
                <w:sz w:val="24"/>
                <w:szCs w:val="24"/>
                <w:lang w:val="ru-RU"/>
              </w:rPr>
            </w:pPr>
            <w:r w:rsidRPr="00FD7DB7">
              <w:rPr>
                <w:sz w:val="24"/>
                <w:szCs w:val="24"/>
              </w:rPr>
              <w:t>1000</w:t>
            </w:r>
          </w:p>
        </w:tc>
      </w:tr>
      <w:tr w:rsidR="00F50A55" w:rsidRPr="00FD7DB7" w:rsidTr="00FD7DB7">
        <w:tc>
          <w:tcPr>
            <w:tcW w:w="777" w:type="dxa"/>
          </w:tcPr>
          <w:p w:rsidR="00F50A55" w:rsidRPr="00FD7DB7" w:rsidRDefault="00F50A55" w:rsidP="00FD7DB7">
            <w:pPr>
              <w:pStyle w:val="21"/>
              <w:shd w:val="clear" w:color="auto" w:fill="auto"/>
              <w:spacing w:after="6" w:line="270" w:lineRule="exact"/>
              <w:rPr>
                <w:sz w:val="24"/>
                <w:szCs w:val="24"/>
                <w:lang w:val="ru-RU"/>
              </w:rPr>
            </w:pPr>
            <w:r w:rsidRPr="00FD7DB7">
              <w:rPr>
                <w:sz w:val="24"/>
                <w:szCs w:val="24"/>
                <w:lang w:val="ru-RU"/>
              </w:rPr>
              <w:t>2</w:t>
            </w:r>
          </w:p>
        </w:tc>
        <w:tc>
          <w:tcPr>
            <w:tcW w:w="5690" w:type="dxa"/>
          </w:tcPr>
          <w:p w:rsidR="00F50A55" w:rsidRPr="00FD7DB7" w:rsidRDefault="00F50A55" w:rsidP="00FD7DB7">
            <w:pPr>
              <w:pStyle w:val="21"/>
              <w:shd w:val="clear" w:color="auto" w:fill="auto"/>
              <w:spacing w:after="6" w:line="270" w:lineRule="exact"/>
              <w:jc w:val="left"/>
              <w:rPr>
                <w:sz w:val="24"/>
                <w:szCs w:val="24"/>
                <w:lang w:val="ru-RU"/>
              </w:rPr>
            </w:pPr>
            <w:r w:rsidRPr="00FD7DB7">
              <w:rPr>
                <w:sz w:val="24"/>
                <w:szCs w:val="24"/>
              </w:rPr>
              <w:t>Максимальная площадь земельного участка (кв. м)</w:t>
            </w:r>
          </w:p>
        </w:tc>
        <w:tc>
          <w:tcPr>
            <w:tcW w:w="3468" w:type="dxa"/>
          </w:tcPr>
          <w:p w:rsidR="00F50A55" w:rsidRPr="00FD7DB7" w:rsidRDefault="00F50A55" w:rsidP="00FD7DB7">
            <w:pPr>
              <w:pStyle w:val="21"/>
              <w:shd w:val="clear" w:color="auto" w:fill="auto"/>
              <w:spacing w:after="6" w:line="270" w:lineRule="exact"/>
              <w:jc w:val="left"/>
              <w:rPr>
                <w:sz w:val="24"/>
                <w:szCs w:val="24"/>
                <w:lang w:val="ru-RU"/>
              </w:rPr>
            </w:pPr>
            <w:r w:rsidRPr="00FD7DB7">
              <w:rPr>
                <w:sz w:val="24"/>
                <w:szCs w:val="24"/>
              </w:rPr>
              <w:t>не подлежит установлению</w:t>
            </w:r>
          </w:p>
        </w:tc>
      </w:tr>
      <w:tr w:rsidR="00F50A55" w:rsidRPr="00FD7DB7" w:rsidTr="00FD7DB7">
        <w:tc>
          <w:tcPr>
            <w:tcW w:w="777" w:type="dxa"/>
          </w:tcPr>
          <w:p w:rsidR="00F50A55" w:rsidRPr="00FD7DB7" w:rsidRDefault="00F50A55" w:rsidP="00FD7DB7">
            <w:pPr>
              <w:pStyle w:val="21"/>
              <w:shd w:val="clear" w:color="auto" w:fill="auto"/>
              <w:spacing w:after="6" w:line="270" w:lineRule="exact"/>
              <w:rPr>
                <w:sz w:val="24"/>
                <w:szCs w:val="24"/>
                <w:lang w:val="ru-RU"/>
              </w:rPr>
            </w:pPr>
            <w:r w:rsidRPr="00FD7DB7">
              <w:rPr>
                <w:sz w:val="24"/>
                <w:szCs w:val="24"/>
                <w:lang w:val="ru-RU"/>
              </w:rPr>
              <w:t>3</w:t>
            </w:r>
          </w:p>
        </w:tc>
        <w:tc>
          <w:tcPr>
            <w:tcW w:w="5690" w:type="dxa"/>
          </w:tcPr>
          <w:p w:rsidR="00F50A55" w:rsidRPr="00FD7DB7" w:rsidRDefault="00CA45E9" w:rsidP="00FD7DB7">
            <w:pPr>
              <w:pStyle w:val="21"/>
              <w:shd w:val="clear" w:color="auto" w:fill="auto"/>
              <w:spacing w:after="6" w:line="270" w:lineRule="exact"/>
              <w:jc w:val="left"/>
              <w:rPr>
                <w:sz w:val="24"/>
                <w:szCs w:val="24"/>
              </w:rPr>
            </w:pPr>
            <w:r w:rsidRPr="00FD7DB7">
              <w:rPr>
                <w:sz w:val="24"/>
                <w:szCs w:val="24"/>
              </w:rPr>
              <w:t>Максимальный процент застройки</w:t>
            </w:r>
          </w:p>
        </w:tc>
        <w:tc>
          <w:tcPr>
            <w:tcW w:w="3468" w:type="dxa"/>
          </w:tcPr>
          <w:p w:rsidR="00F50A55" w:rsidRPr="00FD7DB7" w:rsidRDefault="00CA45E9" w:rsidP="00FD7DB7">
            <w:pPr>
              <w:pStyle w:val="21"/>
              <w:shd w:val="clear" w:color="auto" w:fill="auto"/>
              <w:spacing w:after="6" w:line="270" w:lineRule="exact"/>
              <w:jc w:val="left"/>
              <w:rPr>
                <w:sz w:val="24"/>
                <w:szCs w:val="24"/>
                <w:lang w:val="ru-RU"/>
              </w:rPr>
            </w:pPr>
            <w:r w:rsidRPr="00FD7DB7">
              <w:rPr>
                <w:sz w:val="24"/>
                <w:szCs w:val="24"/>
                <w:lang w:val="ru-RU"/>
              </w:rPr>
              <w:t>5</w:t>
            </w:r>
          </w:p>
        </w:tc>
      </w:tr>
      <w:tr w:rsidR="00CA45E9" w:rsidRPr="00FD7DB7" w:rsidTr="00FD7DB7">
        <w:tc>
          <w:tcPr>
            <w:tcW w:w="777" w:type="dxa"/>
          </w:tcPr>
          <w:p w:rsidR="00CA45E9" w:rsidRPr="00FD7DB7" w:rsidRDefault="00CA45E9" w:rsidP="00FD7DB7">
            <w:pPr>
              <w:pStyle w:val="21"/>
              <w:shd w:val="clear" w:color="auto" w:fill="auto"/>
              <w:spacing w:after="6" w:line="270" w:lineRule="exact"/>
              <w:rPr>
                <w:sz w:val="24"/>
                <w:szCs w:val="24"/>
                <w:lang w:val="ru-RU"/>
              </w:rPr>
            </w:pPr>
            <w:r w:rsidRPr="00FD7DB7">
              <w:rPr>
                <w:sz w:val="24"/>
                <w:szCs w:val="24"/>
                <w:lang w:val="ru-RU"/>
              </w:rPr>
              <w:t>4</w:t>
            </w:r>
          </w:p>
        </w:tc>
        <w:tc>
          <w:tcPr>
            <w:tcW w:w="5690" w:type="dxa"/>
          </w:tcPr>
          <w:p w:rsidR="00CA45E9" w:rsidRPr="00FD7DB7" w:rsidRDefault="00CA45E9" w:rsidP="00FD7DB7">
            <w:pPr>
              <w:pStyle w:val="21"/>
              <w:shd w:val="clear" w:color="auto" w:fill="auto"/>
              <w:spacing w:after="6" w:line="270" w:lineRule="exact"/>
              <w:jc w:val="left"/>
              <w:rPr>
                <w:sz w:val="24"/>
                <w:szCs w:val="24"/>
              </w:rPr>
            </w:pPr>
            <w:r w:rsidRPr="00FD7DB7">
              <w:rPr>
                <w:sz w:val="24"/>
                <w:szCs w:val="24"/>
              </w:rP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3468" w:type="dxa"/>
          </w:tcPr>
          <w:p w:rsidR="00CA45E9" w:rsidRPr="00FD7DB7" w:rsidRDefault="00CA45E9" w:rsidP="00FD7DB7">
            <w:pPr>
              <w:pStyle w:val="21"/>
              <w:shd w:val="clear" w:color="auto" w:fill="auto"/>
              <w:spacing w:after="6" w:line="270" w:lineRule="exact"/>
              <w:jc w:val="left"/>
              <w:rPr>
                <w:sz w:val="24"/>
                <w:szCs w:val="24"/>
                <w:lang w:val="ru-RU"/>
              </w:rPr>
            </w:pPr>
            <w:r w:rsidRPr="00FD7DB7">
              <w:rPr>
                <w:sz w:val="24"/>
                <w:szCs w:val="24"/>
              </w:rPr>
              <w:t>3 - от границ земельного участка</w:t>
            </w:r>
          </w:p>
        </w:tc>
      </w:tr>
      <w:tr w:rsidR="00CA45E9" w:rsidRPr="00FD7DB7" w:rsidTr="00FD7DB7">
        <w:tc>
          <w:tcPr>
            <w:tcW w:w="777" w:type="dxa"/>
          </w:tcPr>
          <w:p w:rsidR="00CA45E9" w:rsidRPr="00FD7DB7" w:rsidRDefault="00CA45E9" w:rsidP="00FD7DB7">
            <w:pPr>
              <w:pStyle w:val="21"/>
              <w:shd w:val="clear" w:color="auto" w:fill="auto"/>
              <w:spacing w:after="6" w:line="270" w:lineRule="exact"/>
              <w:rPr>
                <w:sz w:val="24"/>
                <w:szCs w:val="24"/>
                <w:lang w:val="ru-RU"/>
              </w:rPr>
            </w:pPr>
            <w:r w:rsidRPr="00FD7DB7">
              <w:rPr>
                <w:sz w:val="24"/>
                <w:szCs w:val="24"/>
                <w:lang w:val="ru-RU"/>
              </w:rPr>
              <w:t>5</w:t>
            </w:r>
          </w:p>
        </w:tc>
        <w:tc>
          <w:tcPr>
            <w:tcW w:w="5690" w:type="dxa"/>
          </w:tcPr>
          <w:p w:rsidR="00CA45E9" w:rsidRPr="00FD7DB7" w:rsidRDefault="00CA45E9" w:rsidP="00FD7DB7">
            <w:pPr>
              <w:pStyle w:val="21"/>
              <w:shd w:val="clear" w:color="auto" w:fill="auto"/>
              <w:spacing w:after="6" w:line="270" w:lineRule="exact"/>
              <w:jc w:val="left"/>
              <w:rPr>
                <w:sz w:val="24"/>
                <w:szCs w:val="24"/>
              </w:rPr>
            </w:pPr>
            <w:r w:rsidRPr="00FD7DB7">
              <w:rPr>
                <w:sz w:val="24"/>
                <w:szCs w:val="24"/>
              </w:rPr>
              <w:t>Предельное количество этажей</w:t>
            </w:r>
          </w:p>
        </w:tc>
        <w:tc>
          <w:tcPr>
            <w:tcW w:w="3468" w:type="dxa"/>
          </w:tcPr>
          <w:p w:rsidR="00CA45E9" w:rsidRPr="00FD7DB7" w:rsidRDefault="00CA45E9" w:rsidP="00FD7DB7">
            <w:pPr>
              <w:pStyle w:val="21"/>
              <w:shd w:val="clear" w:color="auto" w:fill="auto"/>
              <w:spacing w:after="6" w:line="270" w:lineRule="exact"/>
              <w:jc w:val="left"/>
              <w:rPr>
                <w:sz w:val="24"/>
                <w:szCs w:val="24"/>
                <w:lang w:val="ru-RU"/>
              </w:rPr>
            </w:pPr>
            <w:r w:rsidRPr="00FD7DB7">
              <w:rPr>
                <w:sz w:val="24"/>
                <w:szCs w:val="24"/>
                <w:lang w:val="ru-RU"/>
              </w:rPr>
              <w:t>1</w:t>
            </w:r>
          </w:p>
        </w:tc>
      </w:tr>
      <w:tr w:rsidR="00CA45E9" w:rsidRPr="00FD7DB7" w:rsidTr="00FD7DB7">
        <w:tc>
          <w:tcPr>
            <w:tcW w:w="777" w:type="dxa"/>
          </w:tcPr>
          <w:p w:rsidR="00CA45E9" w:rsidRPr="00FD7DB7" w:rsidRDefault="00CA45E9" w:rsidP="00FD7DB7">
            <w:pPr>
              <w:pStyle w:val="21"/>
              <w:shd w:val="clear" w:color="auto" w:fill="auto"/>
              <w:spacing w:after="6" w:line="270" w:lineRule="exact"/>
              <w:rPr>
                <w:sz w:val="24"/>
                <w:szCs w:val="24"/>
                <w:lang w:val="ru-RU"/>
              </w:rPr>
            </w:pPr>
            <w:r w:rsidRPr="00FD7DB7">
              <w:rPr>
                <w:sz w:val="24"/>
                <w:szCs w:val="24"/>
                <w:lang w:val="ru-RU"/>
              </w:rPr>
              <w:t>6</w:t>
            </w:r>
          </w:p>
        </w:tc>
        <w:tc>
          <w:tcPr>
            <w:tcW w:w="5690" w:type="dxa"/>
          </w:tcPr>
          <w:p w:rsidR="00CA45E9" w:rsidRPr="00FD7DB7" w:rsidRDefault="00CA45E9" w:rsidP="00FD7DB7">
            <w:pPr>
              <w:pStyle w:val="21"/>
              <w:shd w:val="clear" w:color="auto" w:fill="auto"/>
              <w:spacing w:after="6" w:line="270" w:lineRule="exact"/>
              <w:jc w:val="left"/>
              <w:rPr>
                <w:sz w:val="24"/>
                <w:szCs w:val="24"/>
              </w:rPr>
            </w:pPr>
            <w:r w:rsidRPr="00FD7DB7">
              <w:rPr>
                <w:sz w:val="24"/>
                <w:szCs w:val="24"/>
              </w:rPr>
              <w:t>Минимальный процент озеленения земельного участка (процент)</w:t>
            </w:r>
          </w:p>
        </w:tc>
        <w:tc>
          <w:tcPr>
            <w:tcW w:w="3468" w:type="dxa"/>
          </w:tcPr>
          <w:p w:rsidR="00CA45E9" w:rsidRPr="00FD7DB7" w:rsidRDefault="00CA45E9" w:rsidP="00FD7DB7">
            <w:pPr>
              <w:pStyle w:val="21"/>
              <w:shd w:val="clear" w:color="auto" w:fill="auto"/>
              <w:spacing w:after="6" w:line="270" w:lineRule="exact"/>
              <w:jc w:val="left"/>
              <w:rPr>
                <w:sz w:val="24"/>
                <w:szCs w:val="24"/>
                <w:lang w:val="ru-RU"/>
              </w:rPr>
            </w:pPr>
            <w:r w:rsidRPr="00FD7DB7">
              <w:rPr>
                <w:sz w:val="24"/>
                <w:szCs w:val="24"/>
                <w:lang w:val="ru-RU"/>
              </w:rPr>
              <w:t>70</w:t>
            </w:r>
          </w:p>
        </w:tc>
      </w:tr>
    </w:tbl>
    <w:p w:rsidR="00F50A55" w:rsidRPr="00F50A55" w:rsidRDefault="00F50A55" w:rsidP="00F50A55">
      <w:pPr>
        <w:pStyle w:val="21"/>
        <w:shd w:val="clear" w:color="auto" w:fill="auto"/>
        <w:spacing w:after="6" w:line="270" w:lineRule="exact"/>
        <w:ind w:left="20"/>
        <w:jc w:val="right"/>
        <w:rPr>
          <w:lang w:val="ru-RU"/>
        </w:rPr>
      </w:pPr>
    </w:p>
    <w:p w:rsidR="0023128A" w:rsidRDefault="003D2532">
      <w:pPr>
        <w:pStyle w:val="21"/>
        <w:shd w:val="clear" w:color="auto" w:fill="auto"/>
        <w:spacing w:before="235" w:after="341" w:line="322" w:lineRule="exact"/>
        <w:ind w:left="20" w:right="20" w:firstLine="720"/>
        <w:jc w:val="both"/>
      </w:pPr>
      <w:r>
        <w:t>Глава 4. Градостроительные регламенты в части ограничений использования земельных участков и объектов капитального строительства, установленные в границах зон с особыми условиями использования территорий</w:t>
      </w:r>
    </w:p>
    <w:p w:rsidR="0023128A" w:rsidRDefault="003D2532">
      <w:pPr>
        <w:pStyle w:val="21"/>
        <w:shd w:val="clear" w:color="auto" w:fill="auto"/>
        <w:spacing w:after="301" w:line="270" w:lineRule="exact"/>
        <w:ind w:left="20" w:firstLine="720"/>
        <w:jc w:val="both"/>
      </w:pPr>
      <w:r>
        <w:t>Статья 27. Зоны с особыми условиями использования территорий</w:t>
      </w:r>
    </w:p>
    <w:p w:rsidR="0023128A" w:rsidRDefault="003D2532">
      <w:pPr>
        <w:pStyle w:val="21"/>
        <w:numPr>
          <w:ilvl w:val="9"/>
          <w:numId w:val="15"/>
        </w:numPr>
        <w:shd w:val="clear" w:color="auto" w:fill="auto"/>
        <w:tabs>
          <w:tab w:val="left" w:pos="1076"/>
        </w:tabs>
        <w:spacing w:line="322" w:lineRule="exact"/>
        <w:ind w:left="20" w:right="20" w:firstLine="720"/>
        <w:jc w:val="both"/>
      </w:pPr>
      <w:r>
        <w:t xml:space="preserve">Зоны с особыми условиями использования территорий - охранные, санитарно-защитные зоны, </w:t>
      </w:r>
      <w:proofErr w:type="spellStart"/>
      <w:r>
        <w:t>водоохранные</w:t>
      </w:r>
      <w:proofErr w:type="spellEnd"/>
      <w:r>
        <w:t xml:space="preserve"> зоны, зоны затопления, подтопления, зоны санитарной охраны источников питьевого и хозяйственн</w:t>
      </w:r>
      <w:proofErr w:type="gramStart"/>
      <w:r>
        <w:t>о-</w:t>
      </w:r>
      <w:proofErr w:type="gramEnd"/>
      <w:r>
        <w:t xml:space="preserve"> бытового водоснабжения, зоны охраняемых объектов, иные зоны, устанавливаемые в соответствии с законодательством Российской Федерации.</w:t>
      </w:r>
    </w:p>
    <w:p w:rsidR="0023128A" w:rsidRDefault="003D2532">
      <w:pPr>
        <w:pStyle w:val="21"/>
        <w:numPr>
          <w:ilvl w:val="9"/>
          <w:numId w:val="15"/>
        </w:numPr>
        <w:shd w:val="clear" w:color="auto" w:fill="auto"/>
        <w:tabs>
          <w:tab w:val="left" w:pos="1052"/>
        </w:tabs>
        <w:spacing w:line="322" w:lineRule="exact"/>
        <w:ind w:left="20" w:right="20" w:firstLine="720"/>
        <w:jc w:val="both"/>
      </w:pPr>
      <w:r>
        <w:t>Зоны с особыми условиями использования территорий образуются в целях обеспечения:</w:t>
      </w:r>
    </w:p>
    <w:p w:rsidR="0023128A" w:rsidRDefault="003D2532">
      <w:pPr>
        <w:pStyle w:val="21"/>
        <w:shd w:val="clear" w:color="auto" w:fill="auto"/>
        <w:spacing w:line="322" w:lineRule="exact"/>
        <w:ind w:left="20" w:right="20" w:firstLine="720"/>
        <w:jc w:val="both"/>
      </w:pPr>
      <w:r>
        <w:t>1) безопасности населения и создания необходимых условий для эксплуатации объектов промышленности, энергетики, транспортных и иных объектов;</w:t>
      </w:r>
    </w:p>
    <w:p w:rsidR="0023128A" w:rsidRDefault="003D2532">
      <w:pPr>
        <w:pStyle w:val="21"/>
        <w:shd w:val="clear" w:color="auto" w:fill="auto"/>
        <w:ind w:right="40" w:firstLine="700"/>
        <w:jc w:val="both"/>
      </w:pPr>
      <w:r>
        <w:t>2)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w:t>
      </w:r>
    </w:p>
    <w:p w:rsidR="0023128A" w:rsidRPr="00E8217E" w:rsidRDefault="003D2532">
      <w:pPr>
        <w:pStyle w:val="21"/>
        <w:shd w:val="clear" w:color="auto" w:fill="auto"/>
        <w:spacing w:after="285"/>
        <w:ind w:right="40" w:firstLine="700"/>
        <w:jc w:val="both"/>
        <w:rPr>
          <w:lang w:val="en-US"/>
        </w:rPr>
      </w:pPr>
      <w:r>
        <w:t>3. Ограничения использования земельных участков и объектов капитального строительства, расположенных в границах зон с особыми условиями использования территорий, являются приоритетными по отношению к градостроительным регламентам, установленным для территориальных зон.</w:t>
      </w:r>
    </w:p>
    <w:p w:rsidR="0023128A" w:rsidRDefault="003D2532">
      <w:pPr>
        <w:pStyle w:val="21"/>
        <w:shd w:val="clear" w:color="auto" w:fill="auto"/>
        <w:spacing w:after="282" w:line="270" w:lineRule="exact"/>
        <w:ind w:left="3300"/>
        <w:jc w:val="left"/>
      </w:pPr>
      <w:r>
        <w:t>Графи</w:t>
      </w:r>
      <w:bookmarkStart w:id="2" w:name="_GoBack"/>
      <w:bookmarkEnd w:id="2"/>
      <w:r>
        <w:t>ческие приложения</w:t>
      </w:r>
    </w:p>
    <w:p w:rsidR="0023128A" w:rsidRDefault="003D2532">
      <w:pPr>
        <w:pStyle w:val="21"/>
        <w:shd w:val="clear" w:color="auto" w:fill="auto"/>
        <w:spacing w:line="270" w:lineRule="exact"/>
        <w:ind w:firstLine="700"/>
        <w:jc w:val="both"/>
      </w:pPr>
      <w:r>
        <w:lastRenderedPageBreak/>
        <w:t>Приложение 1. Карта градостроительного зонирования.</w:t>
      </w:r>
    </w:p>
    <w:p w:rsidR="0023128A" w:rsidRDefault="003D2532">
      <w:pPr>
        <w:pStyle w:val="21"/>
        <w:shd w:val="clear" w:color="auto" w:fill="auto"/>
        <w:spacing w:line="270" w:lineRule="exact"/>
        <w:ind w:firstLine="700"/>
        <w:jc w:val="both"/>
        <w:sectPr w:rsidR="0023128A">
          <w:headerReference w:type="even" r:id="rId12"/>
          <w:headerReference w:type="default" r:id="rId13"/>
          <w:pgSz w:w="11905" w:h="16837"/>
          <w:pgMar w:top="1198" w:right="455" w:bottom="1405" w:left="1711" w:header="0" w:footer="3" w:gutter="0"/>
          <w:cols w:space="720"/>
          <w:docGrid w:linePitch="360"/>
        </w:sectPr>
      </w:pPr>
      <w:r>
        <w:t>Приложение 2. Карта зон с особыми условиями использования территории.</w:t>
      </w:r>
    </w:p>
    <w:p w:rsidR="0023128A" w:rsidRDefault="003D2532">
      <w:pPr>
        <w:framePr w:w="11458" w:h="11088" w:wrap="around" w:vAnchor="text" w:hAnchor="margin" w:x="2" w:y="1"/>
        <w:jc w:val="center"/>
        <w:rPr>
          <w:sz w:val="0"/>
          <w:szCs w:val="0"/>
        </w:rPr>
      </w:pPr>
      <w:r>
        <w:rPr>
          <w:noProof/>
          <w:lang w:val="ru-RU"/>
        </w:rPr>
        <w:lastRenderedPageBreak/>
        <w:drawing>
          <wp:inline distT="0" distB="0" distL="0" distR="0">
            <wp:extent cx="7277100" cy="7029450"/>
            <wp:effectExtent l="0" t="0" r="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image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7277100" cy="7029450"/>
                    </a:xfrm>
                    <a:prstGeom prst="rect">
                      <a:avLst/>
                    </a:prstGeom>
                    <a:noFill/>
                    <a:ln>
                      <a:noFill/>
                    </a:ln>
                  </pic:spPr>
                </pic:pic>
              </a:graphicData>
            </a:graphic>
          </wp:inline>
        </w:drawing>
      </w:r>
    </w:p>
    <w:p w:rsidR="0023128A" w:rsidRDefault="0023128A">
      <w:pPr>
        <w:rPr>
          <w:sz w:val="2"/>
          <w:szCs w:val="2"/>
        </w:rPr>
        <w:sectPr w:rsidR="0023128A">
          <w:headerReference w:type="even" r:id="rId15"/>
          <w:headerReference w:type="default" r:id="rId16"/>
          <w:pgSz w:w="11905" w:h="16837"/>
          <w:pgMar w:top="2785" w:right="188" w:bottom="2963" w:left="260" w:header="0" w:footer="3" w:gutter="0"/>
          <w:cols w:space="720"/>
          <w:docGrid w:linePitch="360"/>
        </w:sectPr>
      </w:pPr>
    </w:p>
    <w:p w:rsidR="0023128A" w:rsidRDefault="003D2532">
      <w:pPr>
        <w:framePr w:w="11486" w:h="11102" w:wrap="around" w:vAnchor="text" w:hAnchor="margin" w:x="2" w:y="1"/>
        <w:jc w:val="center"/>
        <w:rPr>
          <w:sz w:val="0"/>
          <w:szCs w:val="0"/>
        </w:rPr>
      </w:pPr>
      <w:r>
        <w:rPr>
          <w:noProof/>
          <w:lang w:val="ru-RU"/>
        </w:rPr>
        <w:lastRenderedPageBreak/>
        <w:drawing>
          <wp:inline distT="0" distB="0" distL="0" distR="0">
            <wp:extent cx="7296150" cy="7048500"/>
            <wp:effectExtent l="0" t="0" r="0" b="0"/>
            <wp:docPr id="2" name="Рисунок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image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7296150" cy="7048500"/>
                    </a:xfrm>
                    <a:prstGeom prst="rect">
                      <a:avLst/>
                    </a:prstGeom>
                    <a:noFill/>
                    <a:ln>
                      <a:noFill/>
                    </a:ln>
                  </pic:spPr>
                </pic:pic>
              </a:graphicData>
            </a:graphic>
          </wp:inline>
        </w:drawing>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lastRenderedPageBreak/>
        <w:t>в приложении 1 «Карта градостроительного зонирования»:</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а) дополнить условные обозначения в разделе «</w:t>
      </w:r>
      <w:proofErr w:type="spellStart"/>
      <w:r w:rsidRPr="00510C28">
        <w:rPr>
          <w:rFonts w:ascii="Times New Roman" w:eastAsia="Times New Roman" w:hAnsi="Times New Roman" w:cs="Times New Roman"/>
          <w:color w:val="auto"/>
          <w:sz w:val="26"/>
          <w:szCs w:val="26"/>
          <w:lang w:val="ru-RU"/>
        </w:rPr>
        <w:t>Территориальые</w:t>
      </w:r>
      <w:proofErr w:type="spellEnd"/>
      <w:r w:rsidRPr="00510C28">
        <w:rPr>
          <w:rFonts w:ascii="Times New Roman" w:eastAsia="Times New Roman" w:hAnsi="Times New Roman" w:cs="Times New Roman"/>
          <w:color w:val="auto"/>
          <w:sz w:val="26"/>
          <w:szCs w:val="26"/>
          <w:lang w:val="ru-RU"/>
        </w:rPr>
        <w:t xml:space="preserve"> зоны» условным обозначением согласно приложению 1;</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 xml:space="preserve">б) в деревне </w:t>
      </w:r>
      <w:proofErr w:type="spellStart"/>
      <w:r w:rsidRPr="00510C28">
        <w:rPr>
          <w:rFonts w:ascii="Times New Roman" w:eastAsia="Times New Roman" w:hAnsi="Times New Roman" w:cs="Times New Roman"/>
          <w:color w:val="auto"/>
          <w:sz w:val="26"/>
          <w:szCs w:val="26"/>
          <w:lang w:val="ru-RU"/>
        </w:rPr>
        <w:t>Штанигурт</w:t>
      </w:r>
      <w:proofErr w:type="spellEnd"/>
      <w:r w:rsidRPr="00510C28">
        <w:rPr>
          <w:rFonts w:ascii="Times New Roman" w:eastAsia="Times New Roman" w:hAnsi="Times New Roman" w:cs="Times New Roman"/>
          <w:color w:val="auto"/>
          <w:sz w:val="26"/>
          <w:szCs w:val="26"/>
          <w:lang w:val="ru-RU"/>
        </w:rPr>
        <w:t xml:space="preserve"> для земельных участков с кадастровыми номерами 18:05:136001:1700, 18:05:136001:1699 и прилегающей территории установить зону застройки индивидуальными жилыми домами - Ж</w:t>
      </w:r>
      <w:proofErr w:type="gramStart"/>
      <w:r w:rsidRPr="00510C28">
        <w:rPr>
          <w:rFonts w:ascii="Times New Roman" w:eastAsia="Times New Roman" w:hAnsi="Times New Roman" w:cs="Times New Roman"/>
          <w:color w:val="auto"/>
          <w:sz w:val="26"/>
          <w:szCs w:val="26"/>
          <w:lang w:val="ru-RU"/>
        </w:rPr>
        <w:t>1</w:t>
      </w:r>
      <w:proofErr w:type="gramEnd"/>
      <w:r w:rsidRPr="00510C28">
        <w:rPr>
          <w:rFonts w:ascii="Times New Roman" w:eastAsia="Times New Roman" w:hAnsi="Times New Roman" w:cs="Times New Roman"/>
          <w:color w:val="auto"/>
          <w:sz w:val="26"/>
          <w:szCs w:val="26"/>
          <w:lang w:val="ru-RU"/>
        </w:rPr>
        <w:t>, согласно приложению 2;</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 xml:space="preserve">в) в деревне </w:t>
      </w:r>
      <w:proofErr w:type="spellStart"/>
      <w:r w:rsidRPr="00510C28">
        <w:rPr>
          <w:rFonts w:ascii="Times New Roman" w:eastAsia="Times New Roman" w:hAnsi="Times New Roman" w:cs="Times New Roman"/>
          <w:color w:val="auto"/>
          <w:sz w:val="26"/>
          <w:szCs w:val="26"/>
          <w:lang w:val="ru-RU"/>
        </w:rPr>
        <w:t>Штанигурт</w:t>
      </w:r>
      <w:proofErr w:type="spellEnd"/>
      <w:r w:rsidRPr="00510C28">
        <w:rPr>
          <w:rFonts w:ascii="Times New Roman" w:eastAsia="Times New Roman" w:hAnsi="Times New Roman" w:cs="Times New Roman"/>
          <w:color w:val="auto"/>
          <w:sz w:val="26"/>
          <w:szCs w:val="26"/>
          <w:lang w:val="ru-RU"/>
        </w:rPr>
        <w:t xml:space="preserve"> для земельных участков с кадастровыми номерами 18:05:136001:20 и 18:05:136001:798 установить зону застройки индивидуальными жилыми домами - Ж</w:t>
      </w:r>
      <w:proofErr w:type="gramStart"/>
      <w:r w:rsidRPr="00510C28">
        <w:rPr>
          <w:rFonts w:ascii="Times New Roman" w:eastAsia="Times New Roman" w:hAnsi="Times New Roman" w:cs="Times New Roman"/>
          <w:color w:val="auto"/>
          <w:sz w:val="26"/>
          <w:szCs w:val="26"/>
          <w:lang w:val="ru-RU"/>
        </w:rPr>
        <w:t>1</w:t>
      </w:r>
      <w:proofErr w:type="gramEnd"/>
      <w:r w:rsidRPr="00510C28">
        <w:rPr>
          <w:rFonts w:ascii="Times New Roman" w:eastAsia="Times New Roman" w:hAnsi="Times New Roman" w:cs="Times New Roman"/>
          <w:color w:val="auto"/>
          <w:sz w:val="26"/>
          <w:szCs w:val="26"/>
          <w:lang w:val="ru-RU"/>
        </w:rPr>
        <w:t>, согласно приложению 3;</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 xml:space="preserve">г) в деревне </w:t>
      </w:r>
      <w:proofErr w:type="spellStart"/>
      <w:r w:rsidRPr="00510C28">
        <w:rPr>
          <w:rFonts w:ascii="Times New Roman" w:eastAsia="Times New Roman" w:hAnsi="Times New Roman" w:cs="Times New Roman"/>
          <w:color w:val="auto"/>
          <w:sz w:val="26"/>
          <w:szCs w:val="26"/>
          <w:lang w:val="ru-RU"/>
        </w:rPr>
        <w:t>Штанигурт</w:t>
      </w:r>
      <w:proofErr w:type="spellEnd"/>
      <w:r w:rsidRPr="00510C28">
        <w:rPr>
          <w:rFonts w:ascii="Times New Roman" w:eastAsia="Times New Roman" w:hAnsi="Times New Roman" w:cs="Times New Roman"/>
          <w:color w:val="auto"/>
          <w:sz w:val="26"/>
          <w:szCs w:val="26"/>
          <w:lang w:val="ru-RU"/>
        </w:rPr>
        <w:t xml:space="preserve"> для земельного участка с кадастровым номером 18:05:136001:1926 установить зону ведения личного подсобного хозяйства  - СХ</w:t>
      </w:r>
      <w:proofErr w:type="gramStart"/>
      <w:r w:rsidRPr="00510C28">
        <w:rPr>
          <w:rFonts w:ascii="Times New Roman" w:eastAsia="Times New Roman" w:hAnsi="Times New Roman" w:cs="Times New Roman"/>
          <w:color w:val="auto"/>
          <w:sz w:val="26"/>
          <w:szCs w:val="26"/>
          <w:lang w:val="ru-RU"/>
        </w:rPr>
        <w:t>6</w:t>
      </w:r>
      <w:proofErr w:type="gramEnd"/>
      <w:r w:rsidRPr="00510C28">
        <w:rPr>
          <w:rFonts w:ascii="Times New Roman" w:eastAsia="Times New Roman" w:hAnsi="Times New Roman" w:cs="Times New Roman"/>
          <w:color w:val="auto"/>
          <w:sz w:val="26"/>
          <w:szCs w:val="26"/>
          <w:lang w:val="ru-RU"/>
        </w:rPr>
        <w:t>, согласно приложению 4;</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 xml:space="preserve">д) в деревне </w:t>
      </w:r>
      <w:proofErr w:type="spellStart"/>
      <w:r w:rsidRPr="00510C28">
        <w:rPr>
          <w:rFonts w:ascii="Times New Roman" w:eastAsia="Times New Roman" w:hAnsi="Times New Roman" w:cs="Times New Roman"/>
          <w:color w:val="auto"/>
          <w:sz w:val="26"/>
          <w:szCs w:val="26"/>
          <w:lang w:val="ru-RU"/>
        </w:rPr>
        <w:t>Штанигурт</w:t>
      </w:r>
      <w:proofErr w:type="spellEnd"/>
      <w:r w:rsidRPr="00510C28">
        <w:rPr>
          <w:rFonts w:ascii="Times New Roman" w:eastAsia="Times New Roman" w:hAnsi="Times New Roman" w:cs="Times New Roman"/>
          <w:color w:val="auto"/>
          <w:sz w:val="26"/>
          <w:szCs w:val="26"/>
          <w:lang w:val="ru-RU"/>
        </w:rPr>
        <w:t xml:space="preserve"> для земельных участков с кадастровыми номерами 18:05:136001:1629 установить зону производственно-коммунальных объектов - ПК3, согласно приложению 5;</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8) в приложении 2 «Карта зон с особыми условиями использования территории»:</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а) дополнить условные обозначения в разделе «</w:t>
      </w:r>
      <w:proofErr w:type="spellStart"/>
      <w:r w:rsidRPr="00510C28">
        <w:rPr>
          <w:rFonts w:ascii="Times New Roman" w:eastAsia="Times New Roman" w:hAnsi="Times New Roman" w:cs="Times New Roman"/>
          <w:color w:val="auto"/>
          <w:sz w:val="26"/>
          <w:szCs w:val="26"/>
          <w:lang w:val="ru-RU"/>
        </w:rPr>
        <w:t>Территориальые</w:t>
      </w:r>
      <w:proofErr w:type="spellEnd"/>
      <w:r w:rsidRPr="00510C28">
        <w:rPr>
          <w:rFonts w:ascii="Times New Roman" w:eastAsia="Times New Roman" w:hAnsi="Times New Roman" w:cs="Times New Roman"/>
          <w:color w:val="auto"/>
          <w:sz w:val="26"/>
          <w:szCs w:val="26"/>
          <w:lang w:val="ru-RU"/>
        </w:rPr>
        <w:t xml:space="preserve"> зоны» условным обозначением согласно приложению 6;</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 xml:space="preserve">б) в деревне </w:t>
      </w:r>
      <w:proofErr w:type="spellStart"/>
      <w:r w:rsidRPr="00510C28">
        <w:rPr>
          <w:rFonts w:ascii="Times New Roman" w:eastAsia="Times New Roman" w:hAnsi="Times New Roman" w:cs="Times New Roman"/>
          <w:color w:val="auto"/>
          <w:sz w:val="26"/>
          <w:szCs w:val="26"/>
          <w:lang w:val="ru-RU"/>
        </w:rPr>
        <w:t>Штанигурт</w:t>
      </w:r>
      <w:proofErr w:type="spellEnd"/>
      <w:r w:rsidRPr="00510C28">
        <w:rPr>
          <w:rFonts w:ascii="Times New Roman" w:eastAsia="Times New Roman" w:hAnsi="Times New Roman" w:cs="Times New Roman"/>
          <w:color w:val="auto"/>
          <w:sz w:val="26"/>
          <w:szCs w:val="26"/>
          <w:lang w:val="ru-RU"/>
        </w:rPr>
        <w:t xml:space="preserve"> для земельных участков с кадастровыми номерами 18:05:136001:1700, 18:05:136001:1699 и прилегающей территории установить зону застройки индивидуальными жилыми домами - Ж</w:t>
      </w:r>
      <w:proofErr w:type="gramStart"/>
      <w:r w:rsidRPr="00510C28">
        <w:rPr>
          <w:rFonts w:ascii="Times New Roman" w:eastAsia="Times New Roman" w:hAnsi="Times New Roman" w:cs="Times New Roman"/>
          <w:color w:val="auto"/>
          <w:sz w:val="26"/>
          <w:szCs w:val="26"/>
          <w:lang w:val="ru-RU"/>
        </w:rPr>
        <w:t>1</w:t>
      </w:r>
      <w:proofErr w:type="gramEnd"/>
      <w:r w:rsidRPr="00510C28">
        <w:rPr>
          <w:rFonts w:ascii="Times New Roman" w:eastAsia="Times New Roman" w:hAnsi="Times New Roman" w:cs="Times New Roman"/>
          <w:color w:val="auto"/>
          <w:sz w:val="26"/>
          <w:szCs w:val="26"/>
          <w:lang w:val="ru-RU"/>
        </w:rPr>
        <w:t>, согласно приложению 7;</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 xml:space="preserve">в) в деревне </w:t>
      </w:r>
      <w:proofErr w:type="spellStart"/>
      <w:r w:rsidRPr="00510C28">
        <w:rPr>
          <w:rFonts w:ascii="Times New Roman" w:eastAsia="Times New Roman" w:hAnsi="Times New Roman" w:cs="Times New Roman"/>
          <w:color w:val="auto"/>
          <w:sz w:val="26"/>
          <w:szCs w:val="26"/>
          <w:lang w:val="ru-RU"/>
        </w:rPr>
        <w:t>Штанигурт</w:t>
      </w:r>
      <w:proofErr w:type="spellEnd"/>
      <w:r w:rsidRPr="00510C28">
        <w:rPr>
          <w:rFonts w:ascii="Times New Roman" w:eastAsia="Times New Roman" w:hAnsi="Times New Roman" w:cs="Times New Roman"/>
          <w:color w:val="auto"/>
          <w:sz w:val="26"/>
          <w:szCs w:val="26"/>
          <w:lang w:val="ru-RU"/>
        </w:rPr>
        <w:t xml:space="preserve"> для земельных участков с кадастровыми номерами 18:05:136001:20 и 18:05:136001:798 установить зону застройки индивидуальными жилыми домами - Ж</w:t>
      </w:r>
      <w:proofErr w:type="gramStart"/>
      <w:r w:rsidRPr="00510C28">
        <w:rPr>
          <w:rFonts w:ascii="Times New Roman" w:eastAsia="Times New Roman" w:hAnsi="Times New Roman" w:cs="Times New Roman"/>
          <w:color w:val="auto"/>
          <w:sz w:val="26"/>
          <w:szCs w:val="26"/>
          <w:lang w:val="ru-RU"/>
        </w:rPr>
        <w:t>1</w:t>
      </w:r>
      <w:proofErr w:type="gramEnd"/>
      <w:r w:rsidRPr="00510C28">
        <w:rPr>
          <w:rFonts w:ascii="Times New Roman" w:eastAsia="Times New Roman" w:hAnsi="Times New Roman" w:cs="Times New Roman"/>
          <w:color w:val="auto"/>
          <w:sz w:val="26"/>
          <w:szCs w:val="26"/>
          <w:lang w:val="ru-RU"/>
        </w:rPr>
        <w:t>, согласно приложению 8;</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 xml:space="preserve">г) в деревне </w:t>
      </w:r>
      <w:proofErr w:type="spellStart"/>
      <w:r w:rsidRPr="00510C28">
        <w:rPr>
          <w:rFonts w:ascii="Times New Roman" w:eastAsia="Times New Roman" w:hAnsi="Times New Roman" w:cs="Times New Roman"/>
          <w:color w:val="auto"/>
          <w:sz w:val="26"/>
          <w:szCs w:val="26"/>
          <w:lang w:val="ru-RU"/>
        </w:rPr>
        <w:t>Штанигурт</w:t>
      </w:r>
      <w:proofErr w:type="spellEnd"/>
      <w:r w:rsidRPr="00510C28">
        <w:rPr>
          <w:rFonts w:ascii="Times New Roman" w:eastAsia="Times New Roman" w:hAnsi="Times New Roman" w:cs="Times New Roman"/>
          <w:color w:val="auto"/>
          <w:sz w:val="26"/>
          <w:szCs w:val="26"/>
          <w:lang w:val="ru-RU"/>
        </w:rPr>
        <w:t xml:space="preserve"> для земельного участка с кадастровым номером 18:05:136001:1926 установить зону ведения личного подсобного хозяйства  - СХ</w:t>
      </w:r>
      <w:proofErr w:type="gramStart"/>
      <w:r w:rsidRPr="00510C28">
        <w:rPr>
          <w:rFonts w:ascii="Times New Roman" w:eastAsia="Times New Roman" w:hAnsi="Times New Roman" w:cs="Times New Roman"/>
          <w:color w:val="auto"/>
          <w:sz w:val="26"/>
          <w:szCs w:val="26"/>
          <w:lang w:val="ru-RU"/>
        </w:rPr>
        <w:t>6</w:t>
      </w:r>
      <w:proofErr w:type="gramEnd"/>
      <w:r w:rsidRPr="00510C28">
        <w:rPr>
          <w:rFonts w:ascii="Times New Roman" w:eastAsia="Times New Roman" w:hAnsi="Times New Roman" w:cs="Times New Roman"/>
          <w:color w:val="auto"/>
          <w:sz w:val="26"/>
          <w:szCs w:val="26"/>
          <w:lang w:val="ru-RU"/>
        </w:rPr>
        <w:t>, согласно приложению 9;</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r w:rsidRPr="00510C28">
        <w:rPr>
          <w:rFonts w:ascii="Times New Roman" w:eastAsia="Times New Roman" w:hAnsi="Times New Roman" w:cs="Times New Roman"/>
          <w:color w:val="auto"/>
          <w:sz w:val="26"/>
          <w:szCs w:val="26"/>
          <w:lang w:val="ru-RU"/>
        </w:rPr>
        <w:t xml:space="preserve">д) в деревне </w:t>
      </w:r>
      <w:proofErr w:type="spellStart"/>
      <w:r w:rsidRPr="00510C28">
        <w:rPr>
          <w:rFonts w:ascii="Times New Roman" w:eastAsia="Times New Roman" w:hAnsi="Times New Roman" w:cs="Times New Roman"/>
          <w:color w:val="auto"/>
          <w:sz w:val="26"/>
          <w:szCs w:val="26"/>
          <w:lang w:val="ru-RU"/>
        </w:rPr>
        <w:t>Штанигурт</w:t>
      </w:r>
      <w:proofErr w:type="spellEnd"/>
      <w:r w:rsidRPr="00510C28">
        <w:rPr>
          <w:rFonts w:ascii="Times New Roman" w:eastAsia="Times New Roman" w:hAnsi="Times New Roman" w:cs="Times New Roman"/>
          <w:color w:val="auto"/>
          <w:sz w:val="26"/>
          <w:szCs w:val="26"/>
          <w:lang w:val="ru-RU"/>
        </w:rPr>
        <w:t xml:space="preserve"> для земельных участков с кадастровыми номерами 18:05:136001:1629 установить зону производственно-коммунальных объектов - ПК3, согласно приложению 10.</w:t>
      </w: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jc w:val="both"/>
        <w:rPr>
          <w:rFonts w:ascii="Times New Roman" w:eastAsia="Times New Roman" w:hAnsi="Times New Roman" w:cs="Times New Roman"/>
          <w:color w:val="auto"/>
          <w:sz w:val="26"/>
          <w:szCs w:val="26"/>
          <w:lang w:val="ru-RU"/>
        </w:rPr>
      </w:pP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jc w:val="both"/>
        <w:rPr>
          <w:rFonts w:ascii="Times New Roman" w:eastAsia="Times New Roman" w:hAnsi="Times New Roman" w:cs="Times New Roman"/>
          <w:color w:val="auto"/>
          <w:sz w:val="26"/>
          <w:szCs w:val="26"/>
          <w:lang w:val="ru-RU"/>
        </w:rPr>
      </w:pP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ind w:firstLine="709"/>
        <w:jc w:val="both"/>
        <w:rPr>
          <w:rFonts w:ascii="Times New Roman" w:eastAsia="Times New Roman"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lastRenderedPageBreak/>
        <w:t>Приложение 1</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градостроительного зонирования</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noProof/>
          <w:color w:val="auto"/>
          <w:sz w:val="26"/>
          <w:szCs w:val="26"/>
          <w:lang w:val="ru-RU"/>
        </w:rPr>
        <w:drawing>
          <wp:inline distT="0" distB="0" distL="0" distR="0" wp14:anchorId="61D9E345" wp14:editId="7EF0B7C9">
            <wp:extent cx="5836285" cy="5403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36285" cy="540385"/>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1:10000</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_______________</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tabs>
          <w:tab w:val="left" w:pos="9466"/>
          <w:tab w:val="right" w:pos="11487"/>
        </w:tabs>
        <w:autoSpaceDE w:val="0"/>
        <w:autoSpaceDN w:val="0"/>
        <w:adjustRightInd w:val="0"/>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Приложение 2</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градостроительного зонирования</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73C7A588" wp14:editId="4D265B00">
                <wp:simplePos x="0" y="0"/>
                <wp:positionH relativeFrom="column">
                  <wp:posOffset>2275205</wp:posOffset>
                </wp:positionH>
                <wp:positionV relativeFrom="paragraph">
                  <wp:posOffset>113665</wp:posOffset>
                </wp:positionV>
                <wp:extent cx="1558290" cy="1367155"/>
                <wp:effectExtent l="17780" t="18415" r="14605" b="14605"/>
                <wp:wrapNone/>
                <wp:docPr id="2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8290" cy="1367155"/>
                        </a:xfrm>
                        <a:custGeom>
                          <a:avLst/>
                          <a:gdLst>
                            <a:gd name="T0" fmla="*/ 639 w 2454"/>
                            <a:gd name="T1" fmla="*/ 0 h 2153"/>
                            <a:gd name="T2" fmla="*/ 664 w 2454"/>
                            <a:gd name="T3" fmla="*/ 425 h 2153"/>
                            <a:gd name="T4" fmla="*/ 2191 w 2454"/>
                            <a:gd name="T5" fmla="*/ 1289 h 2153"/>
                            <a:gd name="T6" fmla="*/ 1753 w 2454"/>
                            <a:gd name="T7" fmla="*/ 2053 h 2153"/>
                            <a:gd name="T8" fmla="*/ 463 w 2454"/>
                            <a:gd name="T9" fmla="*/ 1227 h 2153"/>
                            <a:gd name="T10" fmla="*/ 877 w 2454"/>
                            <a:gd name="T11" fmla="*/ 638 h 2153"/>
                            <a:gd name="T12" fmla="*/ 514 w 2454"/>
                            <a:gd name="T13" fmla="*/ 338 h 2153"/>
                            <a:gd name="T14" fmla="*/ 0 w 2454"/>
                            <a:gd name="T15" fmla="*/ 363 h 2153"/>
                            <a:gd name="T16" fmla="*/ 75 w 2454"/>
                            <a:gd name="T17" fmla="*/ 2116 h 2153"/>
                            <a:gd name="T18" fmla="*/ 2454 w 2454"/>
                            <a:gd name="T19" fmla="*/ 2153 h 2153"/>
                            <a:gd name="T20" fmla="*/ 2429 w 2454"/>
                            <a:gd name="T21" fmla="*/ 263 h 2153"/>
                            <a:gd name="T22" fmla="*/ 639 w 2454"/>
                            <a:gd name="T23" fmla="*/ 0 h 2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54" h="2153">
                              <a:moveTo>
                                <a:pt x="639" y="0"/>
                              </a:moveTo>
                              <a:lnTo>
                                <a:pt x="664" y="425"/>
                              </a:lnTo>
                              <a:lnTo>
                                <a:pt x="2191" y="1289"/>
                              </a:lnTo>
                              <a:lnTo>
                                <a:pt x="1753" y="2053"/>
                              </a:lnTo>
                              <a:lnTo>
                                <a:pt x="463" y="1227"/>
                              </a:lnTo>
                              <a:lnTo>
                                <a:pt x="877" y="638"/>
                              </a:lnTo>
                              <a:lnTo>
                                <a:pt x="514" y="338"/>
                              </a:lnTo>
                              <a:lnTo>
                                <a:pt x="0" y="363"/>
                              </a:lnTo>
                              <a:lnTo>
                                <a:pt x="75" y="2116"/>
                              </a:lnTo>
                              <a:lnTo>
                                <a:pt x="2454" y="2153"/>
                              </a:lnTo>
                              <a:lnTo>
                                <a:pt x="2429" y="263"/>
                              </a:lnTo>
                              <a:lnTo>
                                <a:pt x="639" y="0"/>
                              </a:lnTo>
                              <a:close/>
                            </a:path>
                          </a:pathLst>
                        </a:cu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79.15pt;margin-top:8.95pt;width:122.7pt;height:10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54,2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" path="m639,r25,425l2191,1289r-438,764l463,1227,877,638,514,338,,363,75,2116r2379,37l2429,263,639,xe" strokecolor="white">
                <v:path arrowok="t" o:connecttype="custom" o:connectlocs="405765,0;421640,269875;1391285,818515;1113155,1303655;294005,779145;556895,405130;326390,214630;0,230505;47625,1343660;1558290,1367155;1542415,167005;405765,0" o:connectangles="0,0,0,0,0,0,0,0,0,0,0,0"/>
              </v:shape>
            </w:pict>
          </mc:Fallback>
        </mc:AlternateConten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en-US"/>
        </w:rPr>
      </w:pPr>
      <w:r w:rsidRPr="00510C28">
        <w:rPr>
          <w:rFonts w:ascii="Times New Roman" w:eastAsia="Lucida Sans Unicode" w:hAnsi="Times New Roman" w:cs="Times New Roman"/>
          <w:noProof/>
          <w:color w:val="auto"/>
          <w:sz w:val="26"/>
          <w:szCs w:val="26"/>
          <w:lang w:val="ru-RU"/>
        </w:rPr>
        <w:drawing>
          <wp:inline distT="0" distB="0" distL="0" distR="0" wp14:anchorId="537DEDEF" wp14:editId="211DC8FC">
            <wp:extent cx="1375410" cy="1065530"/>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5410" cy="1065530"/>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en-US"/>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1:5000</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_______________</w:t>
      </w: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en-US"/>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lastRenderedPageBreak/>
        <w:t>Приложение 3</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Default="00510C28" w:rsidP="00510C28">
      <w:pPr>
        <w:autoSpaceDE w:val="0"/>
        <w:autoSpaceDN w:val="0"/>
        <w:adjustRightInd w:val="0"/>
        <w:ind w:right="-141"/>
        <w:jc w:val="center"/>
        <w:rPr>
          <w:rFonts w:ascii="Times New Roman" w:eastAsia="Times New Roman" w:hAnsi="Times New Roman" w:cs="Times New Roman"/>
          <w:color w:val="auto"/>
          <w:sz w:val="26"/>
          <w:szCs w:val="26"/>
          <w:lang w:val="en-US"/>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градостроительного зонирования</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noProof/>
          <w:color w:val="auto"/>
          <w:sz w:val="26"/>
          <w:szCs w:val="26"/>
          <w:lang w:val="ru-RU"/>
        </w:rPr>
        <w:drawing>
          <wp:inline distT="0" distB="0" distL="0" distR="0" wp14:anchorId="6C38C8E8" wp14:editId="59805EB2">
            <wp:extent cx="2035810" cy="1574165"/>
            <wp:effectExtent l="0" t="0" r="254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35810" cy="1574165"/>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en-US"/>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1:5000</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_______________</w:t>
      </w:r>
    </w:p>
    <w:p w:rsidR="00510C28" w:rsidRDefault="00510C28" w:rsidP="00510C28">
      <w:pPr>
        <w:autoSpaceDE w:val="0"/>
        <w:autoSpaceDN w:val="0"/>
        <w:adjustRightInd w:val="0"/>
        <w:ind w:right="-141"/>
        <w:jc w:val="right"/>
        <w:rPr>
          <w:rFonts w:ascii="Times New Roman" w:eastAsia="Lucida Sans Unicode" w:hAnsi="Times New Roman" w:cs="Times New Roman"/>
          <w:color w:val="auto"/>
          <w:sz w:val="26"/>
          <w:szCs w:val="26"/>
          <w:lang w:val="en-US"/>
        </w:rPr>
      </w:pPr>
    </w:p>
    <w:p w:rsidR="00510C28" w:rsidRPr="00510C28" w:rsidRDefault="00510C28" w:rsidP="00510C28">
      <w:pPr>
        <w:autoSpaceDE w:val="0"/>
        <w:autoSpaceDN w:val="0"/>
        <w:adjustRightInd w:val="0"/>
        <w:ind w:right="-141"/>
        <w:jc w:val="right"/>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Приложение 4</w:t>
      </w:r>
    </w:p>
    <w:p w:rsid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en-US"/>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градостроительного зонирования</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Times New Roman" w:hAnsi="Times New Roman" w:cs="Times New Roman"/>
          <w:noProof/>
          <w:color w:val="auto"/>
          <w:lang w:val="ru-RU"/>
        </w:rPr>
        <mc:AlternateContent>
          <mc:Choice Requires="wps">
            <w:drawing>
              <wp:anchor distT="0" distB="0" distL="114300" distR="114300" simplePos="0" relativeHeight="251660288" behindDoc="0" locked="0" layoutInCell="1" allowOverlap="1" wp14:anchorId="1D837FBF" wp14:editId="58C88ED0">
                <wp:simplePos x="0" y="0"/>
                <wp:positionH relativeFrom="column">
                  <wp:posOffset>2267585</wp:posOffset>
                </wp:positionH>
                <wp:positionV relativeFrom="paragraph">
                  <wp:posOffset>107315</wp:posOffset>
                </wp:positionV>
                <wp:extent cx="1542415" cy="1336040"/>
                <wp:effectExtent l="10160" t="12065" r="19050" b="13970"/>
                <wp:wrapNone/>
                <wp:docPr id="2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2415" cy="1336040"/>
                        </a:xfrm>
                        <a:custGeom>
                          <a:avLst/>
                          <a:gdLst>
                            <a:gd name="T0" fmla="*/ 87 w 2429"/>
                            <a:gd name="T1" fmla="*/ 1440 h 2104"/>
                            <a:gd name="T2" fmla="*/ 1327 w 2429"/>
                            <a:gd name="T3" fmla="*/ 213 h 2104"/>
                            <a:gd name="T4" fmla="*/ 2254 w 2429"/>
                            <a:gd name="T5" fmla="*/ 914 h 2104"/>
                            <a:gd name="T6" fmla="*/ 1890 w 2429"/>
                            <a:gd name="T7" fmla="*/ 1428 h 2104"/>
                            <a:gd name="T8" fmla="*/ 2316 w 2429"/>
                            <a:gd name="T9" fmla="*/ 1440 h 2104"/>
                            <a:gd name="T10" fmla="*/ 2316 w 2429"/>
                            <a:gd name="T11" fmla="*/ 1891 h 2104"/>
                            <a:gd name="T12" fmla="*/ 300 w 2429"/>
                            <a:gd name="T13" fmla="*/ 1878 h 2104"/>
                            <a:gd name="T14" fmla="*/ 300 w 2429"/>
                            <a:gd name="T15" fmla="*/ 2104 h 2104"/>
                            <a:gd name="T16" fmla="*/ 2429 w 2429"/>
                            <a:gd name="T17" fmla="*/ 2029 h 2104"/>
                            <a:gd name="T18" fmla="*/ 2366 w 2429"/>
                            <a:gd name="T19" fmla="*/ 0 h 2104"/>
                            <a:gd name="T20" fmla="*/ 0 w 2429"/>
                            <a:gd name="T21" fmla="*/ 13 h 2104"/>
                            <a:gd name="T22" fmla="*/ 87 w 2429"/>
                            <a:gd name="T23" fmla="*/ 1440 h 2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29" h="2104">
                              <a:moveTo>
                                <a:pt x="87" y="1440"/>
                              </a:moveTo>
                              <a:lnTo>
                                <a:pt x="1327" y="213"/>
                              </a:lnTo>
                              <a:lnTo>
                                <a:pt x="2254" y="914"/>
                              </a:lnTo>
                              <a:lnTo>
                                <a:pt x="1890" y="1428"/>
                              </a:lnTo>
                              <a:lnTo>
                                <a:pt x="2316" y="1440"/>
                              </a:lnTo>
                              <a:lnTo>
                                <a:pt x="2316" y="1891"/>
                              </a:lnTo>
                              <a:lnTo>
                                <a:pt x="300" y="1878"/>
                              </a:lnTo>
                              <a:lnTo>
                                <a:pt x="300" y="2104"/>
                              </a:lnTo>
                              <a:lnTo>
                                <a:pt x="2429" y="2029"/>
                              </a:lnTo>
                              <a:lnTo>
                                <a:pt x="2366" y="0"/>
                              </a:lnTo>
                              <a:lnTo>
                                <a:pt x="0" y="13"/>
                              </a:lnTo>
                              <a:lnTo>
                                <a:pt x="87" y="1440"/>
                              </a:lnTo>
                              <a:close/>
                            </a:path>
                          </a:pathLst>
                        </a:cu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178.55pt;margin-top:8.45pt;width:121.45pt;height:10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29,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" path="m87,1440l1327,213r927,701l1890,1428r426,12l2316,1891,300,1878r,226l2429,2029,2366,,,13,87,1440xe" strokecolor="white">
                <v:path arrowok="t" o:connecttype="custom" o:connectlocs="55245,914400;842645,135255;1431290,580390;1200150,906780;1470660,914400;1470660,1200785;190500,1192530;190500,1336040;1542415,1288415;1502410,0;0,8255;55245,914400" o:connectangles="0,0,0,0,0,0,0,0,0,0,0,0"/>
              </v:shape>
            </w:pict>
          </mc:Fallback>
        </mc:AlternateContent>
      </w:r>
    </w:p>
    <w:p w:rsidR="00510C28" w:rsidRPr="00510C28" w:rsidRDefault="00510C28" w:rsidP="00510C28">
      <w:pPr>
        <w:autoSpaceDE w:val="0"/>
        <w:autoSpaceDN w:val="0"/>
        <w:adjustRightInd w:val="0"/>
        <w:ind w:right="-141"/>
        <w:rPr>
          <w:rFonts w:ascii="Times New Roman" w:eastAsia="Lucida Sans Unicode" w:hAnsi="Times New Roman" w:cs="Times New Roman"/>
          <w:color w:val="auto"/>
          <w:sz w:val="26"/>
          <w:szCs w:val="26"/>
          <w:lang w:val="en-US"/>
        </w:rPr>
      </w:pPr>
      <w:r w:rsidRPr="00510C28">
        <w:rPr>
          <w:rFonts w:ascii="Times New Roman" w:eastAsia="Lucida Sans Unicode" w:hAnsi="Times New Roman" w:cs="Times New Roman"/>
          <w:noProof/>
          <w:color w:val="auto"/>
          <w:sz w:val="26"/>
          <w:szCs w:val="26"/>
          <w:lang w:val="ru-RU"/>
        </w:rPr>
        <w:drawing>
          <wp:anchor distT="0" distB="0" distL="114300" distR="114300" simplePos="0" relativeHeight="251667456" behindDoc="0" locked="0" layoutInCell="1" allowOverlap="1" wp14:anchorId="4D202B37" wp14:editId="6626BC96">
            <wp:simplePos x="0" y="0"/>
            <wp:positionH relativeFrom="column">
              <wp:posOffset>3840535</wp:posOffset>
            </wp:positionH>
            <wp:positionV relativeFrom="paragraph">
              <wp:align>top</wp:align>
            </wp:positionV>
            <wp:extent cx="1239520" cy="1136650"/>
            <wp:effectExtent l="0" t="0" r="0" b="635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9520" cy="1136650"/>
                    </a:xfrm>
                    <a:prstGeom prst="rect">
                      <a:avLst/>
                    </a:prstGeom>
                    <a:noFill/>
                    <a:ln>
                      <a:noFill/>
                    </a:ln>
                  </pic:spPr>
                </pic:pic>
              </a:graphicData>
            </a:graphic>
          </wp:anchor>
        </w:drawing>
      </w:r>
      <w:r>
        <w:rPr>
          <w:rFonts w:ascii="Times New Roman" w:eastAsia="Lucida Sans Unicode" w:hAnsi="Times New Roman" w:cs="Times New Roman"/>
          <w:color w:val="auto"/>
          <w:sz w:val="26"/>
          <w:szCs w:val="26"/>
          <w:lang w:val="en-US"/>
        </w:rPr>
        <w:br w:type="textWrapping" w:clear="all"/>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1:5000</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_______________</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lastRenderedPageBreak/>
        <w:t>Приложение 5</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градостроительного зонирования</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en-US"/>
        </w:rPr>
      </w:pPr>
      <w:r w:rsidRPr="00510C28">
        <w:rPr>
          <w:rFonts w:ascii="Times New Roman" w:eastAsia="Lucida Sans Unicode" w:hAnsi="Times New Roman" w:cs="Times New Roman"/>
          <w:noProof/>
          <w:color w:val="auto"/>
          <w:sz w:val="26"/>
          <w:szCs w:val="26"/>
          <w:lang w:val="ru-RU"/>
        </w:rPr>
        <w:drawing>
          <wp:inline distT="0" distB="0" distL="0" distR="0" wp14:anchorId="2BBA6673" wp14:editId="28F90E43">
            <wp:extent cx="1375184" cy="1566407"/>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75410" cy="1566665"/>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1:5000</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_______________</w:t>
      </w:r>
    </w:p>
    <w:p w:rsidR="00510C28" w:rsidRPr="00510C28" w:rsidRDefault="00510C28" w:rsidP="00510C28">
      <w:pPr>
        <w:autoSpaceDE w:val="0"/>
        <w:autoSpaceDN w:val="0"/>
        <w:adjustRightInd w:val="0"/>
        <w:ind w:right="-141"/>
        <w:jc w:val="right"/>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Приложение 6</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зон с особыми условиями использования территории</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noProof/>
          <w:color w:val="auto"/>
          <w:sz w:val="26"/>
          <w:szCs w:val="26"/>
          <w:lang w:val="ru-RU"/>
        </w:rPr>
        <w:drawing>
          <wp:inline distT="0" distB="0" distL="0" distR="0" wp14:anchorId="75A4FAED" wp14:editId="553B4717">
            <wp:extent cx="5836285" cy="54038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36285" cy="540385"/>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1:10000</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_______________</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lastRenderedPageBreak/>
        <w:t>Приложение 7</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зон с особыми условиями использования территории</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noProof/>
          <w:color w:val="auto"/>
          <w:sz w:val="26"/>
          <w:szCs w:val="26"/>
          <w:lang w:val="ru-RU"/>
        </w:rPr>
        <w:drawing>
          <wp:inline distT="0" distB="0" distL="0" distR="0" wp14:anchorId="7BB579F0" wp14:editId="7C13F6A7">
            <wp:extent cx="1336040" cy="1256030"/>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6040" cy="1256030"/>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en-US"/>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1:5000</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_______________</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right"/>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Приложение 8</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зон с особыми условиями использования территории</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noProof/>
          <w:color w:val="auto"/>
          <w:sz w:val="26"/>
          <w:szCs w:val="26"/>
          <w:lang w:val="ru-RU"/>
        </w:rPr>
        <w:drawing>
          <wp:inline distT="0" distB="0" distL="0" distR="0" wp14:anchorId="4A3C2B87" wp14:editId="015EB23D">
            <wp:extent cx="3117215" cy="2273935"/>
            <wp:effectExtent l="0" t="0" r="698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17215" cy="2273935"/>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en-US"/>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1:5000</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lastRenderedPageBreak/>
        <w:t>Приложение 9</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зон с особыми условиями использования территории</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noProof/>
          <w:color w:val="auto"/>
          <w:sz w:val="26"/>
          <w:szCs w:val="26"/>
          <w:lang w:val="ru-RU"/>
        </w:rPr>
        <w:drawing>
          <wp:inline distT="0" distB="0" distL="0" distR="0" wp14:anchorId="71124753" wp14:editId="65474099">
            <wp:extent cx="1478915" cy="1447165"/>
            <wp:effectExtent l="0" t="0" r="6985" b="63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78915" cy="1447165"/>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М 1:5000</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_______________</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jc w:val="right"/>
        <w:rPr>
          <w:rFonts w:ascii="Times New Roman" w:eastAsia="Times New Roman" w:hAnsi="Times New Roman" w:cs="Times New Roman"/>
          <w:color w:val="auto"/>
          <w:sz w:val="20"/>
          <w:szCs w:val="20"/>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Приложение 10</w:t>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color w:val="auto"/>
          <w:sz w:val="26"/>
          <w:szCs w:val="26"/>
          <w:lang w:val="ru-RU"/>
        </w:rPr>
        <w:t xml:space="preserve">Фрагмент </w:t>
      </w:r>
      <w:r w:rsidRPr="00510C28">
        <w:rPr>
          <w:rFonts w:ascii="Times New Roman" w:eastAsia="Times New Roman" w:hAnsi="Times New Roman" w:cs="Times New Roman"/>
          <w:color w:val="auto"/>
          <w:sz w:val="26"/>
          <w:szCs w:val="26"/>
          <w:lang w:val="ru-RU"/>
        </w:rPr>
        <w:t>Карты зон с особыми условиями использования территории</w:t>
      </w: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Lucida Sans Unicode" w:hAnsi="Times New Roman" w:cs="Times New Roman"/>
          <w:color w:val="auto"/>
          <w:sz w:val="26"/>
          <w:szCs w:val="26"/>
          <w:lang w:val="ru-RU"/>
        </w:rPr>
      </w:pPr>
      <w:r w:rsidRPr="00510C28">
        <w:rPr>
          <w:rFonts w:ascii="Times New Roman" w:eastAsia="Lucida Sans Unicode" w:hAnsi="Times New Roman" w:cs="Times New Roman"/>
          <w:noProof/>
          <w:color w:val="auto"/>
          <w:sz w:val="26"/>
          <w:szCs w:val="26"/>
          <w:lang w:val="ru-RU"/>
        </w:rPr>
        <w:drawing>
          <wp:inline distT="0" distB="0" distL="0" distR="0" wp14:anchorId="093C85C6" wp14:editId="71E4B007">
            <wp:extent cx="1701800" cy="17970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01800" cy="1797050"/>
                    </a:xfrm>
                    <a:prstGeom prst="rect">
                      <a:avLst/>
                    </a:prstGeom>
                    <a:noFill/>
                    <a:ln>
                      <a:noFill/>
                    </a:ln>
                  </pic:spPr>
                </pic:pic>
              </a:graphicData>
            </a:graphic>
          </wp:inline>
        </w:drawing>
      </w:r>
    </w:p>
    <w:p w:rsidR="00510C28" w:rsidRPr="00510C28" w:rsidRDefault="00510C28" w:rsidP="00510C28">
      <w:pPr>
        <w:autoSpaceDE w:val="0"/>
        <w:autoSpaceDN w:val="0"/>
        <w:adjustRightInd w:val="0"/>
        <w:ind w:right="-141"/>
        <w:jc w:val="both"/>
        <w:rPr>
          <w:rFonts w:ascii="Times New Roman" w:eastAsia="Lucida Sans Unicode" w:hAnsi="Times New Roman" w:cs="Times New Roman"/>
          <w:color w:val="auto"/>
          <w:sz w:val="26"/>
          <w:szCs w:val="26"/>
          <w:lang w:val="ru-RU"/>
        </w:rPr>
      </w:pPr>
    </w:p>
    <w:p w:rsidR="00510C28" w:rsidRPr="00510C28" w:rsidRDefault="00510C28" w:rsidP="00510C28">
      <w:pPr>
        <w:autoSpaceDE w:val="0"/>
        <w:autoSpaceDN w:val="0"/>
        <w:adjustRightInd w:val="0"/>
        <w:ind w:right="-141"/>
        <w:jc w:val="center"/>
        <w:rPr>
          <w:rFonts w:ascii="Times New Roman" w:eastAsia="Times New Roman" w:hAnsi="Times New Roman" w:cs="Times New Roman"/>
          <w:color w:val="auto"/>
          <w:sz w:val="20"/>
          <w:szCs w:val="20"/>
          <w:lang w:val="en-US"/>
        </w:rPr>
      </w:pPr>
      <w:r>
        <w:rPr>
          <w:rFonts w:ascii="Times New Roman" w:eastAsia="Lucida Sans Unicode" w:hAnsi="Times New Roman" w:cs="Times New Roman"/>
          <w:color w:val="auto"/>
          <w:sz w:val="26"/>
          <w:szCs w:val="26"/>
          <w:lang w:val="ru-RU"/>
        </w:rPr>
        <w:t>М 1:500</w:t>
      </w:r>
    </w:p>
    <w:p w:rsidR="0023128A" w:rsidRDefault="0023128A">
      <w:pPr>
        <w:rPr>
          <w:sz w:val="2"/>
          <w:szCs w:val="2"/>
        </w:rPr>
      </w:pPr>
    </w:p>
    <w:sectPr w:rsidR="0023128A">
      <w:pgSz w:w="11905" w:h="16837"/>
      <w:pgMar w:top="2761" w:right="180" w:bottom="2972" w:left="238" w:header="0" w:footer="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1C1" w:rsidRDefault="00CB51C1"/>
  </w:endnote>
  <w:endnote w:type="continuationSeparator" w:id="0">
    <w:p w:rsidR="00CB51C1" w:rsidRDefault="00CB5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1C1" w:rsidRDefault="00CB51C1"/>
  </w:footnote>
  <w:footnote w:type="continuationSeparator" w:id="0">
    <w:p w:rsidR="00CB51C1" w:rsidRDefault="00CB51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B3" w:rsidRDefault="00E305B3">
    <w:pPr>
      <w:pStyle w:val="ac"/>
      <w:framePr w:w="12021" w:h="662" w:wrap="auto" w:vAnchor="text" w:hAnchor="page" w:x="-57" w:y="240"/>
      <w:shd w:val="clear" w:color="auto" w:fill="auto"/>
      <w:ind w:left="6475"/>
    </w:pPr>
    <w:r>
      <w:fldChar w:fldCharType="begin"/>
    </w:r>
    <w:r>
      <w:instrText xml:space="preserve"> PAGE \* MERGEFORMAT </w:instrText>
    </w:r>
    <w:r>
      <w:fldChar w:fldCharType="separate"/>
    </w:r>
    <w:r w:rsidR="00A67486" w:rsidRPr="00A67486">
      <w:rPr>
        <w:rStyle w:val="105pt"/>
        <w:noProof/>
      </w:rPr>
      <w:t>22</w:t>
    </w:r>
    <w:r>
      <w:rPr>
        <w:rStyle w:val="105pt"/>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B3" w:rsidRDefault="00E305B3">
    <w:pPr>
      <w:pStyle w:val="ac"/>
      <w:framePr w:w="12021" w:h="662" w:wrap="auto" w:vAnchor="text" w:hAnchor="page" w:x="-57" w:y="240"/>
      <w:shd w:val="clear" w:color="auto" w:fill="auto"/>
      <w:ind w:left="6475"/>
      <w:rPr>
        <w:rStyle w:val="105pt"/>
        <w:lang w:val="en-US"/>
      </w:rPr>
    </w:pPr>
    <w:r>
      <w:fldChar w:fldCharType="begin"/>
    </w:r>
    <w:r>
      <w:instrText xml:space="preserve"> PAGE \* MERGEFORMAT </w:instrText>
    </w:r>
    <w:r>
      <w:fldChar w:fldCharType="separate"/>
    </w:r>
    <w:r w:rsidR="00A67486" w:rsidRPr="00A67486">
      <w:rPr>
        <w:rStyle w:val="105pt"/>
        <w:noProof/>
      </w:rPr>
      <w:t>21</w:t>
    </w:r>
    <w:r>
      <w:rPr>
        <w:rStyle w:val="105pt"/>
      </w:rPr>
      <w:fldChar w:fldCharType="end"/>
    </w:r>
  </w:p>
  <w:p w:rsidR="00E305B3" w:rsidRDefault="00E305B3">
    <w:pPr>
      <w:pStyle w:val="ac"/>
      <w:framePr w:w="12021" w:h="662" w:wrap="auto" w:vAnchor="text" w:hAnchor="page" w:x="-57" w:y="240"/>
      <w:shd w:val="clear" w:color="auto" w:fill="auto"/>
      <w:ind w:left="6475"/>
      <w:rPr>
        <w:rStyle w:val="105pt"/>
        <w:lang w:val="en-US"/>
      </w:rPr>
    </w:pPr>
  </w:p>
  <w:p w:rsidR="00E305B3" w:rsidRDefault="00E305B3">
    <w:pPr>
      <w:pStyle w:val="ac"/>
      <w:framePr w:w="12021" w:h="662" w:wrap="auto" w:vAnchor="text" w:hAnchor="page" w:x="-57" w:y="240"/>
      <w:shd w:val="clear" w:color="auto" w:fill="auto"/>
      <w:ind w:left="6475"/>
      <w:jc w:val="right"/>
      <w:rPr>
        <w:rStyle w:val="105pt"/>
        <w:lang w:val="en-US"/>
      </w:rPr>
    </w:pPr>
  </w:p>
  <w:p w:rsidR="00E305B3" w:rsidRDefault="00E305B3">
    <w:pPr>
      <w:pStyle w:val="ac"/>
      <w:framePr w:w="12021" w:h="662" w:wrap="auto" w:vAnchor="text" w:hAnchor="page" w:x="-57" w:y="240"/>
      <w:shd w:val="clear" w:color="auto" w:fill="auto"/>
      <w:ind w:left="6475"/>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B3" w:rsidRDefault="00E305B3">
    <w:pPr>
      <w:pStyle w:val="ac"/>
      <w:framePr w:w="12021" w:h="662" w:wrap="auto" w:vAnchor="text" w:hAnchor="page" w:x="-57" w:y="240"/>
      <w:shd w:val="clear" w:color="auto" w:fill="auto"/>
      <w:ind w:left="6475"/>
    </w:pPr>
    <w:r>
      <w:fldChar w:fldCharType="begin"/>
    </w:r>
    <w:r>
      <w:instrText xml:space="preserve"> PAGE \* MERGEFORMAT </w:instrText>
    </w:r>
    <w:r>
      <w:fldChar w:fldCharType="separate"/>
    </w:r>
    <w:r w:rsidR="00A67486" w:rsidRPr="00A67486">
      <w:rPr>
        <w:rStyle w:val="105pt"/>
        <w:noProof/>
      </w:rPr>
      <w:t>66</w:t>
    </w:r>
    <w:r>
      <w:rPr>
        <w:rStyle w:val="105pt"/>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B3" w:rsidRDefault="00E305B3">
    <w:pPr>
      <w:pStyle w:val="ac"/>
      <w:framePr w:w="12021" w:h="662" w:wrap="auto" w:vAnchor="text" w:hAnchor="page" w:x="-57" w:y="240"/>
      <w:shd w:val="clear" w:color="auto" w:fill="auto"/>
      <w:ind w:left="6475"/>
    </w:pPr>
  </w:p>
  <w:p w:rsidR="00E305B3" w:rsidRDefault="00E305B3">
    <w:pPr>
      <w:pStyle w:val="ac"/>
      <w:framePr w:w="12021" w:h="662" w:wrap="auto" w:vAnchor="text" w:hAnchor="page" w:x="-57" w:y="240"/>
      <w:shd w:val="clear" w:color="auto" w:fill="auto"/>
      <w:ind w:left="6475"/>
    </w:pPr>
    <w:r>
      <w:fldChar w:fldCharType="begin"/>
    </w:r>
    <w:r>
      <w:instrText xml:space="preserve"> PAGE \* MERGEFORMAT </w:instrText>
    </w:r>
    <w:r>
      <w:fldChar w:fldCharType="separate"/>
    </w:r>
    <w:r w:rsidR="00A67486" w:rsidRPr="00A67486">
      <w:rPr>
        <w:rStyle w:val="105pt"/>
        <w:noProof/>
      </w:rPr>
      <w:t>67</w:t>
    </w:r>
    <w:r>
      <w:rPr>
        <w:rStyle w:val="105pt"/>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B3" w:rsidRDefault="00E305B3">
    <w:pPr>
      <w:pStyle w:val="ac"/>
      <w:framePr w:w="12021" w:h="168" w:wrap="auto" w:vAnchor="text" w:hAnchor="page" w:x="-57" w:y="339"/>
      <w:shd w:val="clear" w:color="auto" w:fill="auto"/>
      <w:ind w:left="6504"/>
    </w:pPr>
    <w:r>
      <w:fldChar w:fldCharType="begin"/>
    </w:r>
    <w:r>
      <w:instrText xml:space="preserve"> PAGE \* MERGEFORMAT </w:instrText>
    </w:r>
    <w:r>
      <w:fldChar w:fldCharType="separate"/>
    </w:r>
    <w:r w:rsidR="00A67486" w:rsidRPr="00A67486">
      <w:rPr>
        <w:rStyle w:val="105pt"/>
        <w:noProof/>
      </w:rPr>
      <w:t>68</w:t>
    </w:r>
    <w:r>
      <w:rPr>
        <w:rStyle w:val="105pt"/>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B3" w:rsidRDefault="00E305B3">
    <w:pPr>
      <w:pStyle w:val="ac"/>
      <w:framePr w:w="12021" w:h="168" w:wrap="auto" w:vAnchor="text" w:hAnchor="page" w:x="-57" w:y="339"/>
      <w:shd w:val="clear" w:color="auto" w:fill="auto"/>
      <w:ind w:left="6504"/>
    </w:pPr>
    <w:r>
      <w:fldChar w:fldCharType="begin"/>
    </w:r>
    <w:r>
      <w:instrText xml:space="preserve"> PAGE \* MERGEFORMAT </w:instrText>
    </w:r>
    <w:r>
      <w:fldChar w:fldCharType="separate"/>
    </w:r>
    <w:r w:rsidR="00A67486" w:rsidRPr="00A67486">
      <w:rPr>
        <w:rStyle w:val="105pt"/>
        <w:noProof/>
      </w:rPr>
      <w:t>69</w:t>
    </w:r>
    <w:r>
      <w:rPr>
        <w:rStyle w:val="105pt"/>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B3" w:rsidRDefault="00E305B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B3" w:rsidRDefault="00E305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1A78"/>
    <w:multiLevelType w:val="multilevel"/>
    <w:tmpl w:val="02A81A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463ACE"/>
    <w:multiLevelType w:val="multilevel"/>
    <w:tmpl w:val="0B463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E90E08"/>
    <w:multiLevelType w:val="multilevel"/>
    <w:tmpl w:val="0BE90E0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2C6EBA"/>
    <w:multiLevelType w:val="multilevel"/>
    <w:tmpl w:val="192C6EB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045775"/>
    <w:multiLevelType w:val="hybridMultilevel"/>
    <w:tmpl w:val="8B5CAA62"/>
    <w:lvl w:ilvl="0" w:tplc="14EAB2EC">
      <w:start w:val="3"/>
      <w:numFmt w:val="decimal"/>
      <w:lvlText w:val="%1"/>
      <w:lvlJc w:val="left"/>
      <w:pPr>
        <w:ind w:left="413" w:hanging="360"/>
      </w:pPr>
      <w:rPr>
        <w:rFonts w:hint="default"/>
      </w:rPr>
    </w:lvl>
    <w:lvl w:ilvl="1" w:tplc="04190019" w:tentative="1">
      <w:start w:val="1"/>
      <w:numFmt w:val="lowerLetter"/>
      <w:lvlText w:val="%2."/>
      <w:lvlJc w:val="left"/>
      <w:pPr>
        <w:ind w:left="1133" w:hanging="360"/>
      </w:pPr>
    </w:lvl>
    <w:lvl w:ilvl="2" w:tplc="0419001B" w:tentative="1">
      <w:start w:val="1"/>
      <w:numFmt w:val="lowerRoman"/>
      <w:lvlText w:val="%3."/>
      <w:lvlJc w:val="right"/>
      <w:pPr>
        <w:ind w:left="1853" w:hanging="180"/>
      </w:pPr>
    </w:lvl>
    <w:lvl w:ilvl="3" w:tplc="0419000F" w:tentative="1">
      <w:start w:val="1"/>
      <w:numFmt w:val="decimal"/>
      <w:lvlText w:val="%4."/>
      <w:lvlJc w:val="left"/>
      <w:pPr>
        <w:ind w:left="2573" w:hanging="360"/>
      </w:pPr>
    </w:lvl>
    <w:lvl w:ilvl="4" w:tplc="04190019" w:tentative="1">
      <w:start w:val="1"/>
      <w:numFmt w:val="lowerLetter"/>
      <w:lvlText w:val="%5."/>
      <w:lvlJc w:val="left"/>
      <w:pPr>
        <w:ind w:left="3293" w:hanging="360"/>
      </w:pPr>
    </w:lvl>
    <w:lvl w:ilvl="5" w:tplc="0419001B" w:tentative="1">
      <w:start w:val="1"/>
      <w:numFmt w:val="lowerRoman"/>
      <w:lvlText w:val="%6."/>
      <w:lvlJc w:val="right"/>
      <w:pPr>
        <w:ind w:left="4013" w:hanging="180"/>
      </w:pPr>
    </w:lvl>
    <w:lvl w:ilvl="6" w:tplc="0419000F" w:tentative="1">
      <w:start w:val="1"/>
      <w:numFmt w:val="decimal"/>
      <w:lvlText w:val="%7."/>
      <w:lvlJc w:val="left"/>
      <w:pPr>
        <w:ind w:left="4733" w:hanging="360"/>
      </w:pPr>
    </w:lvl>
    <w:lvl w:ilvl="7" w:tplc="04190019" w:tentative="1">
      <w:start w:val="1"/>
      <w:numFmt w:val="lowerLetter"/>
      <w:lvlText w:val="%8."/>
      <w:lvlJc w:val="left"/>
      <w:pPr>
        <w:ind w:left="5453" w:hanging="360"/>
      </w:pPr>
    </w:lvl>
    <w:lvl w:ilvl="8" w:tplc="0419001B" w:tentative="1">
      <w:start w:val="1"/>
      <w:numFmt w:val="lowerRoman"/>
      <w:lvlText w:val="%9."/>
      <w:lvlJc w:val="right"/>
      <w:pPr>
        <w:ind w:left="6173" w:hanging="180"/>
      </w:pPr>
    </w:lvl>
  </w:abstractNum>
  <w:abstractNum w:abstractNumId="5">
    <w:nsid w:val="1D574273"/>
    <w:multiLevelType w:val="multilevel"/>
    <w:tmpl w:val="1D574273"/>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262E1A"/>
    <w:multiLevelType w:val="multilevel"/>
    <w:tmpl w:val="26262E1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numFmt w:val="decimal"/>
      <w:lvlText w:val=""/>
      <w:lvlJc w:val="left"/>
    </w:lvl>
    <w:lvl w:ilvl="7">
      <w:numFmt w:val="decimal"/>
      <w:lvlText w:val=""/>
      <w:lvlJc w:val="left"/>
    </w:lvl>
    <w:lvl w:ilvl="8">
      <w:numFmt w:val="decimal"/>
      <w:lvlText w:val=""/>
      <w:lvlJc w:val="left"/>
    </w:lvl>
  </w:abstractNum>
  <w:abstractNum w:abstractNumId="7">
    <w:nsid w:val="285C0162"/>
    <w:multiLevelType w:val="multilevel"/>
    <w:tmpl w:val="285C01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8D4629"/>
    <w:multiLevelType w:val="multilevel"/>
    <w:tmpl w:val="388D4629"/>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abstractNum>
  <w:abstractNum w:abstractNumId="9">
    <w:nsid w:val="39540053"/>
    <w:multiLevelType w:val="multilevel"/>
    <w:tmpl w:val="39540053"/>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746B40"/>
    <w:multiLevelType w:val="hybridMultilevel"/>
    <w:tmpl w:val="C15EC752"/>
    <w:lvl w:ilvl="0" w:tplc="9C2CB0E4">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1">
    <w:nsid w:val="3EDA6F1D"/>
    <w:multiLevelType w:val="multilevel"/>
    <w:tmpl w:val="3EDA6F1D"/>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0D1272"/>
    <w:multiLevelType w:val="hybridMultilevel"/>
    <w:tmpl w:val="72F0BF78"/>
    <w:lvl w:ilvl="0" w:tplc="F01E5440">
      <w:start w:val="3"/>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3">
    <w:nsid w:val="497D10D4"/>
    <w:multiLevelType w:val="multilevel"/>
    <w:tmpl w:val="497D10D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45273D"/>
    <w:multiLevelType w:val="multilevel"/>
    <w:tmpl w:val="5445273D"/>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abstractNum>
  <w:abstractNum w:abstractNumId="15">
    <w:nsid w:val="54FD256A"/>
    <w:multiLevelType w:val="hybridMultilevel"/>
    <w:tmpl w:val="AC14F57E"/>
    <w:lvl w:ilvl="0" w:tplc="E8FCB4EE">
      <w:start w:val="3"/>
      <w:numFmt w:val="decimal"/>
      <w:lvlText w:val="%1"/>
      <w:lvlJc w:val="left"/>
      <w:pPr>
        <w:ind w:left="773" w:hanging="360"/>
      </w:pPr>
      <w:rPr>
        <w:rFonts w:hint="default"/>
      </w:rPr>
    </w:lvl>
    <w:lvl w:ilvl="1" w:tplc="04190019" w:tentative="1">
      <w:start w:val="1"/>
      <w:numFmt w:val="lowerLetter"/>
      <w:lvlText w:val="%2."/>
      <w:lvlJc w:val="left"/>
      <w:pPr>
        <w:ind w:left="1493" w:hanging="360"/>
      </w:pPr>
    </w:lvl>
    <w:lvl w:ilvl="2" w:tplc="0419001B" w:tentative="1">
      <w:start w:val="1"/>
      <w:numFmt w:val="lowerRoman"/>
      <w:lvlText w:val="%3."/>
      <w:lvlJc w:val="right"/>
      <w:pPr>
        <w:ind w:left="2213" w:hanging="180"/>
      </w:pPr>
    </w:lvl>
    <w:lvl w:ilvl="3" w:tplc="0419000F" w:tentative="1">
      <w:start w:val="1"/>
      <w:numFmt w:val="decimal"/>
      <w:lvlText w:val="%4."/>
      <w:lvlJc w:val="left"/>
      <w:pPr>
        <w:ind w:left="2933" w:hanging="360"/>
      </w:pPr>
    </w:lvl>
    <w:lvl w:ilvl="4" w:tplc="04190019" w:tentative="1">
      <w:start w:val="1"/>
      <w:numFmt w:val="lowerLetter"/>
      <w:lvlText w:val="%5."/>
      <w:lvlJc w:val="left"/>
      <w:pPr>
        <w:ind w:left="3653" w:hanging="360"/>
      </w:pPr>
    </w:lvl>
    <w:lvl w:ilvl="5" w:tplc="0419001B" w:tentative="1">
      <w:start w:val="1"/>
      <w:numFmt w:val="lowerRoman"/>
      <w:lvlText w:val="%6."/>
      <w:lvlJc w:val="right"/>
      <w:pPr>
        <w:ind w:left="4373" w:hanging="180"/>
      </w:pPr>
    </w:lvl>
    <w:lvl w:ilvl="6" w:tplc="0419000F" w:tentative="1">
      <w:start w:val="1"/>
      <w:numFmt w:val="decimal"/>
      <w:lvlText w:val="%7."/>
      <w:lvlJc w:val="left"/>
      <w:pPr>
        <w:ind w:left="5093" w:hanging="360"/>
      </w:pPr>
    </w:lvl>
    <w:lvl w:ilvl="7" w:tplc="04190019" w:tentative="1">
      <w:start w:val="1"/>
      <w:numFmt w:val="lowerLetter"/>
      <w:lvlText w:val="%8."/>
      <w:lvlJc w:val="left"/>
      <w:pPr>
        <w:ind w:left="5813" w:hanging="360"/>
      </w:pPr>
    </w:lvl>
    <w:lvl w:ilvl="8" w:tplc="0419001B" w:tentative="1">
      <w:start w:val="1"/>
      <w:numFmt w:val="lowerRoman"/>
      <w:lvlText w:val="%9."/>
      <w:lvlJc w:val="right"/>
      <w:pPr>
        <w:ind w:left="6533" w:hanging="180"/>
      </w:pPr>
    </w:lvl>
  </w:abstractNum>
  <w:abstractNum w:abstractNumId="16">
    <w:nsid w:val="58C8330F"/>
    <w:multiLevelType w:val="multilevel"/>
    <w:tmpl w:val="58C8330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numFmt w:val="decimal"/>
      <w:lvlText w:val=""/>
      <w:lvlJc w:val="left"/>
    </w:lvl>
    <w:lvl w:ilvl="8">
      <w:numFmt w:val="decimal"/>
      <w:lvlText w:val=""/>
      <w:lvlJc w:val="left"/>
    </w:lvl>
  </w:abstractNum>
  <w:abstractNum w:abstractNumId="17">
    <w:nsid w:val="74524E77"/>
    <w:multiLevelType w:val="multilevel"/>
    <w:tmpl w:val="74524E77"/>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0A22EF"/>
    <w:multiLevelType w:val="multilevel"/>
    <w:tmpl w:val="760A22E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6B7B61"/>
    <w:multiLevelType w:val="multilevel"/>
    <w:tmpl w:val="7C6B7B61"/>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703B36"/>
    <w:multiLevelType w:val="hybridMultilevel"/>
    <w:tmpl w:val="BBFEB23C"/>
    <w:lvl w:ilvl="0" w:tplc="85325964">
      <w:start w:val="4"/>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19"/>
  </w:num>
  <w:num w:numId="2">
    <w:abstractNumId w:val="3"/>
  </w:num>
  <w:num w:numId="3">
    <w:abstractNumId w:val="8"/>
  </w:num>
  <w:num w:numId="4">
    <w:abstractNumId w:val="16"/>
  </w:num>
  <w:num w:numId="5">
    <w:abstractNumId w:val="17"/>
  </w:num>
  <w:num w:numId="6">
    <w:abstractNumId w:val="5"/>
  </w:num>
  <w:num w:numId="7">
    <w:abstractNumId w:val="0"/>
  </w:num>
  <w:num w:numId="8">
    <w:abstractNumId w:val="18"/>
  </w:num>
  <w:num w:numId="9">
    <w:abstractNumId w:val="6"/>
  </w:num>
  <w:num w:numId="10">
    <w:abstractNumId w:val="13"/>
  </w:num>
  <w:num w:numId="11">
    <w:abstractNumId w:val="7"/>
  </w:num>
  <w:num w:numId="12">
    <w:abstractNumId w:val="11"/>
  </w:num>
  <w:num w:numId="13">
    <w:abstractNumId w:val="1"/>
  </w:num>
  <w:num w:numId="14">
    <w:abstractNumId w:val="9"/>
  </w:num>
  <w:num w:numId="15">
    <w:abstractNumId w:val="14"/>
  </w:num>
  <w:num w:numId="16">
    <w:abstractNumId w:val="2"/>
  </w:num>
  <w:num w:numId="17">
    <w:abstractNumId w:val="20"/>
  </w:num>
  <w:num w:numId="18">
    <w:abstractNumId w:val="10"/>
  </w:num>
  <w:num w:numId="19">
    <w:abstractNumId w:val="12"/>
  </w:num>
  <w:num w:numId="20">
    <w:abstractNumId w:val="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82A"/>
    <w:rsid w:val="000502CB"/>
    <w:rsid w:val="000679F8"/>
    <w:rsid w:val="00080BF6"/>
    <w:rsid w:val="00081364"/>
    <w:rsid w:val="0008216A"/>
    <w:rsid w:val="000A39C4"/>
    <w:rsid w:val="000B011A"/>
    <w:rsid w:val="000D0796"/>
    <w:rsid w:val="000F53DA"/>
    <w:rsid w:val="00130F42"/>
    <w:rsid w:val="00160916"/>
    <w:rsid w:val="00170FB4"/>
    <w:rsid w:val="001B5384"/>
    <w:rsid w:val="001E7DA6"/>
    <w:rsid w:val="0023128A"/>
    <w:rsid w:val="002466F8"/>
    <w:rsid w:val="00254063"/>
    <w:rsid w:val="00287912"/>
    <w:rsid w:val="00294A23"/>
    <w:rsid w:val="002C46B0"/>
    <w:rsid w:val="002C4BE6"/>
    <w:rsid w:val="002E2743"/>
    <w:rsid w:val="002E396A"/>
    <w:rsid w:val="002E768B"/>
    <w:rsid w:val="002F3C53"/>
    <w:rsid w:val="002F7F91"/>
    <w:rsid w:val="00365B78"/>
    <w:rsid w:val="00367638"/>
    <w:rsid w:val="0038076B"/>
    <w:rsid w:val="00382CE2"/>
    <w:rsid w:val="003A36C0"/>
    <w:rsid w:val="003B6E85"/>
    <w:rsid w:val="003D2532"/>
    <w:rsid w:val="003D2E43"/>
    <w:rsid w:val="004175B9"/>
    <w:rsid w:val="0042555E"/>
    <w:rsid w:val="004D5A64"/>
    <w:rsid w:val="004F24BB"/>
    <w:rsid w:val="00510BAD"/>
    <w:rsid w:val="00510C28"/>
    <w:rsid w:val="005209A3"/>
    <w:rsid w:val="005359B4"/>
    <w:rsid w:val="00535AA8"/>
    <w:rsid w:val="00583E29"/>
    <w:rsid w:val="005871B1"/>
    <w:rsid w:val="005B055D"/>
    <w:rsid w:val="005C2E79"/>
    <w:rsid w:val="005D3853"/>
    <w:rsid w:val="005F0AEC"/>
    <w:rsid w:val="00605EBB"/>
    <w:rsid w:val="00615AC1"/>
    <w:rsid w:val="0062463B"/>
    <w:rsid w:val="0063280A"/>
    <w:rsid w:val="00635AE3"/>
    <w:rsid w:val="00695451"/>
    <w:rsid w:val="006E5399"/>
    <w:rsid w:val="007146DA"/>
    <w:rsid w:val="007226F5"/>
    <w:rsid w:val="00725E4F"/>
    <w:rsid w:val="007276D6"/>
    <w:rsid w:val="0073482A"/>
    <w:rsid w:val="007427C1"/>
    <w:rsid w:val="00760D5A"/>
    <w:rsid w:val="007840F7"/>
    <w:rsid w:val="007A6AEB"/>
    <w:rsid w:val="007A7B7D"/>
    <w:rsid w:val="007C113E"/>
    <w:rsid w:val="007C426F"/>
    <w:rsid w:val="007F09A8"/>
    <w:rsid w:val="00801569"/>
    <w:rsid w:val="00801A39"/>
    <w:rsid w:val="008038F1"/>
    <w:rsid w:val="008061A6"/>
    <w:rsid w:val="00825ECA"/>
    <w:rsid w:val="00867DCC"/>
    <w:rsid w:val="00873BAA"/>
    <w:rsid w:val="008B6FC9"/>
    <w:rsid w:val="008C6949"/>
    <w:rsid w:val="008E5342"/>
    <w:rsid w:val="008E713A"/>
    <w:rsid w:val="008F21E2"/>
    <w:rsid w:val="008F2310"/>
    <w:rsid w:val="00901BA4"/>
    <w:rsid w:val="00915837"/>
    <w:rsid w:val="00921A34"/>
    <w:rsid w:val="0095032E"/>
    <w:rsid w:val="00951B7E"/>
    <w:rsid w:val="0098215E"/>
    <w:rsid w:val="009A5222"/>
    <w:rsid w:val="009B2F93"/>
    <w:rsid w:val="009B6BBE"/>
    <w:rsid w:val="00A16C7B"/>
    <w:rsid w:val="00A606D1"/>
    <w:rsid w:val="00A620C5"/>
    <w:rsid w:val="00A67486"/>
    <w:rsid w:val="00A82DDA"/>
    <w:rsid w:val="00AA06EF"/>
    <w:rsid w:val="00AB1EFD"/>
    <w:rsid w:val="00AF0446"/>
    <w:rsid w:val="00AF3B49"/>
    <w:rsid w:val="00AF7ADA"/>
    <w:rsid w:val="00B05876"/>
    <w:rsid w:val="00B47474"/>
    <w:rsid w:val="00B50582"/>
    <w:rsid w:val="00B642FB"/>
    <w:rsid w:val="00B64AEF"/>
    <w:rsid w:val="00B82D27"/>
    <w:rsid w:val="00B97BCD"/>
    <w:rsid w:val="00BA7C2A"/>
    <w:rsid w:val="00BE4A30"/>
    <w:rsid w:val="00C00160"/>
    <w:rsid w:val="00C2265A"/>
    <w:rsid w:val="00C535CC"/>
    <w:rsid w:val="00C81365"/>
    <w:rsid w:val="00C945EB"/>
    <w:rsid w:val="00CA45E9"/>
    <w:rsid w:val="00CA4E21"/>
    <w:rsid w:val="00CB4648"/>
    <w:rsid w:val="00CB51C1"/>
    <w:rsid w:val="00CC4A0E"/>
    <w:rsid w:val="00CF436D"/>
    <w:rsid w:val="00D426A0"/>
    <w:rsid w:val="00D649B0"/>
    <w:rsid w:val="00D67D46"/>
    <w:rsid w:val="00DC10BC"/>
    <w:rsid w:val="00DC7D41"/>
    <w:rsid w:val="00DD2F6C"/>
    <w:rsid w:val="00DE2744"/>
    <w:rsid w:val="00DE5D42"/>
    <w:rsid w:val="00DF09C8"/>
    <w:rsid w:val="00E10227"/>
    <w:rsid w:val="00E22358"/>
    <w:rsid w:val="00E305B3"/>
    <w:rsid w:val="00E315AD"/>
    <w:rsid w:val="00E32351"/>
    <w:rsid w:val="00E476DA"/>
    <w:rsid w:val="00E50219"/>
    <w:rsid w:val="00E8217E"/>
    <w:rsid w:val="00E95200"/>
    <w:rsid w:val="00EB60B0"/>
    <w:rsid w:val="00EC4CB5"/>
    <w:rsid w:val="00F50A55"/>
    <w:rsid w:val="00F50F16"/>
    <w:rsid w:val="00F821AF"/>
    <w:rsid w:val="00F84873"/>
    <w:rsid w:val="00F90413"/>
    <w:rsid w:val="00F9229F"/>
    <w:rsid w:val="00F94793"/>
    <w:rsid w:val="00FC2907"/>
    <w:rsid w:val="00FD7DB7"/>
    <w:rsid w:val="43A336F9"/>
    <w:rsid w:val="64AD075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uiPriority="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sz w:val="24"/>
      <w:szCs w:val="24"/>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paragraph" w:styleId="a4">
    <w:name w:val="Balloon Text"/>
    <w:basedOn w:val="a"/>
    <w:link w:val="a5"/>
    <w:uiPriority w:val="99"/>
    <w:semiHidden/>
    <w:unhideWhenUsed/>
    <w:qFormat/>
    <w:rPr>
      <w:rFonts w:ascii="Tahoma" w:hAnsi="Tahoma" w:cs="Tahoma"/>
      <w:sz w:val="16"/>
      <w:szCs w:val="16"/>
    </w:rPr>
  </w:style>
  <w:style w:type="paragraph" w:styleId="a6">
    <w:name w:val="header"/>
    <w:basedOn w:val="a"/>
    <w:link w:val="a7"/>
    <w:uiPriority w:val="99"/>
    <w:unhideWhenUsed/>
    <w:qFormat/>
    <w:pPr>
      <w:tabs>
        <w:tab w:val="center" w:pos="4677"/>
        <w:tab w:val="right" w:pos="9355"/>
      </w:tabs>
    </w:pPr>
  </w:style>
  <w:style w:type="paragraph" w:styleId="a8">
    <w:name w:val="footer"/>
    <w:basedOn w:val="a"/>
    <w:link w:val="a9"/>
    <w:uiPriority w:val="99"/>
    <w:unhideWhenUsed/>
    <w:pPr>
      <w:tabs>
        <w:tab w:val="center" w:pos="4677"/>
        <w:tab w:val="right" w:pos="9355"/>
      </w:tabs>
    </w:p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1"/>
    <w:qFormat/>
    <w:rPr>
      <w:rFonts w:ascii="Times New Roman" w:eastAsia="Times New Roman" w:hAnsi="Times New Roman" w:cs="Times New Roman"/>
      <w:spacing w:val="0"/>
      <w:sz w:val="27"/>
      <w:szCs w:val="27"/>
    </w:rPr>
  </w:style>
  <w:style w:type="paragraph" w:customStyle="1" w:styleId="21">
    <w:name w:val="Основной текст (2)1"/>
    <w:basedOn w:val="a"/>
    <w:link w:val="2"/>
    <w:qFormat/>
    <w:pPr>
      <w:shd w:val="clear" w:color="auto" w:fill="FFFFFF"/>
      <w:spacing w:line="326" w:lineRule="exact"/>
      <w:jc w:val="center"/>
    </w:pPr>
    <w:rPr>
      <w:rFonts w:ascii="Times New Roman" w:eastAsia="Times New Roman" w:hAnsi="Times New Roman" w:cs="Times New Roman"/>
      <w:sz w:val="27"/>
      <w:szCs w:val="27"/>
    </w:rPr>
  </w:style>
  <w:style w:type="character" w:customStyle="1" w:styleId="12">
    <w:name w:val="Заголовок №1 (2)_"/>
    <w:basedOn w:val="a0"/>
    <w:link w:val="120"/>
    <w:qFormat/>
    <w:rPr>
      <w:rFonts w:ascii="Times New Roman" w:eastAsia="Times New Roman" w:hAnsi="Times New Roman" w:cs="Times New Roman"/>
      <w:spacing w:val="0"/>
      <w:sz w:val="28"/>
      <w:szCs w:val="28"/>
    </w:rPr>
  </w:style>
  <w:style w:type="paragraph" w:customStyle="1" w:styleId="120">
    <w:name w:val="Заголовок №1 (2)"/>
    <w:basedOn w:val="a"/>
    <w:link w:val="12"/>
    <w:qFormat/>
    <w:pPr>
      <w:shd w:val="clear" w:color="auto" w:fill="FFFFFF"/>
      <w:spacing w:before="360" w:after="60" w:line="0" w:lineRule="atLeast"/>
      <w:jc w:val="center"/>
      <w:outlineLvl w:val="0"/>
    </w:pPr>
    <w:rPr>
      <w:rFonts w:ascii="Times New Roman" w:eastAsia="Times New Roman" w:hAnsi="Times New Roman" w:cs="Times New Roman"/>
      <w:b/>
      <w:bCs/>
      <w:sz w:val="28"/>
      <w:szCs w:val="28"/>
    </w:rPr>
  </w:style>
  <w:style w:type="character" w:customStyle="1" w:styleId="1">
    <w:name w:val="Заголовок №1_"/>
    <w:basedOn w:val="a0"/>
    <w:link w:val="10"/>
    <w:qFormat/>
    <w:rPr>
      <w:rFonts w:ascii="Times New Roman" w:eastAsia="Times New Roman" w:hAnsi="Times New Roman" w:cs="Times New Roman"/>
      <w:spacing w:val="0"/>
      <w:sz w:val="27"/>
      <w:szCs w:val="27"/>
    </w:rPr>
  </w:style>
  <w:style w:type="paragraph" w:customStyle="1" w:styleId="10">
    <w:name w:val="Заголовок №1"/>
    <w:basedOn w:val="a"/>
    <w:link w:val="1"/>
    <w:qFormat/>
    <w:pPr>
      <w:shd w:val="clear" w:color="auto" w:fill="FFFFFF"/>
      <w:spacing w:before="60" w:after="600" w:line="326" w:lineRule="exact"/>
      <w:jc w:val="center"/>
      <w:outlineLvl w:val="0"/>
    </w:pPr>
    <w:rPr>
      <w:rFonts w:ascii="Times New Roman" w:eastAsia="Times New Roman" w:hAnsi="Times New Roman" w:cs="Times New Roman"/>
      <w:b/>
      <w:bCs/>
      <w:sz w:val="27"/>
      <w:szCs w:val="27"/>
    </w:rPr>
  </w:style>
  <w:style w:type="character" w:customStyle="1" w:styleId="ab">
    <w:name w:val="Колонтитул_"/>
    <w:basedOn w:val="a0"/>
    <w:link w:val="ac"/>
    <w:qFormat/>
    <w:rPr>
      <w:rFonts w:ascii="Times New Roman" w:eastAsia="Times New Roman" w:hAnsi="Times New Roman" w:cs="Times New Roman"/>
      <w:sz w:val="20"/>
      <w:szCs w:val="20"/>
    </w:rPr>
  </w:style>
  <w:style w:type="paragraph" w:customStyle="1" w:styleId="ac">
    <w:name w:val="Колонтитул"/>
    <w:basedOn w:val="a"/>
    <w:link w:val="ab"/>
    <w:qFormat/>
    <w:pPr>
      <w:shd w:val="clear" w:color="auto" w:fill="FFFFFF"/>
    </w:pPr>
    <w:rPr>
      <w:rFonts w:ascii="Times New Roman" w:eastAsia="Times New Roman" w:hAnsi="Times New Roman" w:cs="Times New Roman"/>
      <w:sz w:val="20"/>
      <w:szCs w:val="20"/>
    </w:rPr>
  </w:style>
  <w:style w:type="character" w:customStyle="1" w:styleId="105pt">
    <w:name w:val="Колонтитул + 10;5 pt;Полужирный"/>
    <w:basedOn w:val="ab"/>
    <w:qFormat/>
    <w:rPr>
      <w:rFonts w:ascii="Times New Roman" w:eastAsia="Times New Roman" w:hAnsi="Times New Roman" w:cs="Times New Roman"/>
      <w:b/>
      <w:bCs/>
      <w:spacing w:val="0"/>
      <w:sz w:val="21"/>
      <w:szCs w:val="21"/>
    </w:rPr>
  </w:style>
  <w:style w:type="character" w:customStyle="1" w:styleId="ad">
    <w:name w:val="Подпись к таблице_"/>
    <w:basedOn w:val="a0"/>
    <w:link w:val="4"/>
    <w:qFormat/>
    <w:rPr>
      <w:rFonts w:ascii="Times New Roman" w:eastAsia="Times New Roman" w:hAnsi="Times New Roman" w:cs="Times New Roman"/>
      <w:spacing w:val="0"/>
      <w:sz w:val="27"/>
      <w:szCs w:val="27"/>
    </w:rPr>
  </w:style>
  <w:style w:type="paragraph" w:customStyle="1" w:styleId="4">
    <w:name w:val="Подпись к таблице4"/>
    <w:basedOn w:val="a"/>
    <w:link w:val="ad"/>
    <w:qFormat/>
    <w:pPr>
      <w:shd w:val="clear" w:color="auto" w:fill="FFFFFF"/>
      <w:spacing w:line="0" w:lineRule="atLeast"/>
    </w:pPr>
    <w:rPr>
      <w:rFonts w:ascii="Times New Roman" w:eastAsia="Times New Roman" w:hAnsi="Times New Roman" w:cs="Times New Roman"/>
      <w:sz w:val="27"/>
      <w:szCs w:val="27"/>
    </w:rPr>
  </w:style>
  <w:style w:type="character" w:customStyle="1" w:styleId="ae">
    <w:name w:val="Основной текст_"/>
    <w:basedOn w:val="a0"/>
    <w:link w:val="11"/>
    <w:qFormat/>
    <w:rPr>
      <w:rFonts w:ascii="Times New Roman" w:eastAsia="Times New Roman" w:hAnsi="Times New Roman" w:cs="Times New Roman"/>
      <w:spacing w:val="0"/>
      <w:sz w:val="22"/>
      <w:szCs w:val="22"/>
    </w:rPr>
  </w:style>
  <w:style w:type="paragraph" w:customStyle="1" w:styleId="11">
    <w:name w:val="Основной текст1"/>
    <w:basedOn w:val="a"/>
    <w:link w:val="ae"/>
    <w:qFormat/>
    <w:pPr>
      <w:shd w:val="clear" w:color="auto" w:fill="FFFFFF"/>
      <w:spacing w:line="0" w:lineRule="atLeast"/>
      <w:ind w:hanging="400"/>
      <w:jc w:val="both"/>
    </w:pPr>
    <w:rPr>
      <w:rFonts w:ascii="Times New Roman" w:eastAsia="Times New Roman" w:hAnsi="Times New Roman" w:cs="Times New Roman"/>
      <w:b/>
      <w:bCs/>
      <w:sz w:val="22"/>
      <w:szCs w:val="22"/>
    </w:rPr>
  </w:style>
  <w:style w:type="character" w:customStyle="1" w:styleId="3">
    <w:name w:val="Основной текст (3)_"/>
    <w:basedOn w:val="a0"/>
    <w:link w:val="30"/>
    <w:qFormat/>
    <w:rPr>
      <w:rFonts w:ascii="Times New Roman" w:eastAsia="Times New Roman" w:hAnsi="Times New Roman" w:cs="Times New Roman"/>
      <w:sz w:val="20"/>
      <w:szCs w:val="20"/>
    </w:rPr>
  </w:style>
  <w:style w:type="paragraph" w:customStyle="1" w:styleId="30">
    <w:name w:val="Основной текст (3)"/>
    <w:basedOn w:val="a"/>
    <w:link w:val="3"/>
    <w:qFormat/>
    <w:pPr>
      <w:shd w:val="clear" w:color="auto" w:fill="FFFFFF"/>
      <w:spacing w:line="0" w:lineRule="atLeast"/>
    </w:pPr>
    <w:rPr>
      <w:rFonts w:ascii="Times New Roman" w:eastAsia="Times New Roman" w:hAnsi="Times New Roman" w:cs="Times New Roman"/>
      <w:sz w:val="20"/>
      <w:szCs w:val="20"/>
    </w:rPr>
  </w:style>
  <w:style w:type="character" w:customStyle="1" w:styleId="13pt">
    <w:name w:val="Колонтитул + 13 pt;Полужирный"/>
    <w:basedOn w:val="ab"/>
    <w:rPr>
      <w:rFonts w:ascii="Times New Roman" w:eastAsia="Times New Roman" w:hAnsi="Times New Roman" w:cs="Times New Roman"/>
      <w:b/>
      <w:bCs/>
      <w:spacing w:val="0"/>
      <w:sz w:val="26"/>
      <w:szCs w:val="26"/>
    </w:rPr>
  </w:style>
  <w:style w:type="character" w:customStyle="1" w:styleId="40">
    <w:name w:val="Основной текст (4)_"/>
    <w:basedOn w:val="a0"/>
    <w:link w:val="41"/>
    <w:qFormat/>
    <w:rPr>
      <w:rFonts w:ascii="Candara" w:eastAsia="Candara" w:hAnsi="Candara" w:cs="Candara"/>
      <w:sz w:val="26"/>
      <w:szCs w:val="26"/>
    </w:rPr>
  </w:style>
  <w:style w:type="paragraph" w:customStyle="1" w:styleId="41">
    <w:name w:val="Основной текст (4)"/>
    <w:basedOn w:val="a"/>
    <w:link w:val="40"/>
    <w:qFormat/>
    <w:pPr>
      <w:shd w:val="clear" w:color="auto" w:fill="FFFFFF"/>
      <w:spacing w:after="60" w:line="0" w:lineRule="atLeast"/>
    </w:pPr>
    <w:rPr>
      <w:rFonts w:ascii="Candara" w:eastAsia="Candara" w:hAnsi="Candara" w:cs="Candara"/>
      <w:sz w:val="26"/>
      <w:szCs w:val="26"/>
    </w:rPr>
  </w:style>
  <w:style w:type="character" w:customStyle="1" w:styleId="5">
    <w:name w:val="Основной текст (5)_"/>
    <w:basedOn w:val="a0"/>
    <w:link w:val="50"/>
    <w:qFormat/>
    <w:rPr>
      <w:rFonts w:ascii="Candara" w:eastAsia="Candara" w:hAnsi="Candara" w:cs="Candara"/>
      <w:sz w:val="26"/>
      <w:szCs w:val="26"/>
    </w:rPr>
  </w:style>
  <w:style w:type="paragraph" w:customStyle="1" w:styleId="50">
    <w:name w:val="Основной текст (5)"/>
    <w:basedOn w:val="a"/>
    <w:link w:val="5"/>
    <w:qFormat/>
    <w:pPr>
      <w:shd w:val="clear" w:color="auto" w:fill="FFFFFF"/>
      <w:spacing w:after="60" w:line="0" w:lineRule="atLeast"/>
    </w:pPr>
    <w:rPr>
      <w:rFonts w:ascii="Candara" w:eastAsia="Candara" w:hAnsi="Candara" w:cs="Candara"/>
      <w:sz w:val="26"/>
      <w:szCs w:val="26"/>
    </w:rPr>
  </w:style>
  <w:style w:type="character" w:customStyle="1" w:styleId="6">
    <w:name w:val="Основной текст (6)_"/>
    <w:basedOn w:val="a0"/>
    <w:link w:val="60"/>
    <w:qFormat/>
    <w:rPr>
      <w:sz w:val="23"/>
      <w:szCs w:val="23"/>
    </w:rPr>
  </w:style>
  <w:style w:type="paragraph" w:customStyle="1" w:styleId="60">
    <w:name w:val="Основной текст (6)"/>
    <w:basedOn w:val="a"/>
    <w:link w:val="6"/>
    <w:qFormat/>
    <w:pPr>
      <w:shd w:val="clear" w:color="auto" w:fill="FFFFFF"/>
      <w:spacing w:after="60" w:line="0" w:lineRule="atLeast"/>
    </w:pPr>
    <w:rPr>
      <w:sz w:val="23"/>
      <w:szCs w:val="23"/>
    </w:rPr>
  </w:style>
  <w:style w:type="character" w:customStyle="1" w:styleId="7">
    <w:name w:val="Основной текст (7)_"/>
    <w:basedOn w:val="a0"/>
    <w:link w:val="70"/>
    <w:qFormat/>
    <w:rPr>
      <w:rFonts w:ascii="Candara" w:eastAsia="Candara" w:hAnsi="Candara" w:cs="Candara"/>
      <w:sz w:val="25"/>
      <w:szCs w:val="25"/>
    </w:rPr>
  </w:style>
  <w:style w:type="paragraph" w:customStyle="1" w:styleId="70">
    <w:name w:val="Основной текст (7)"/>
    <w:basedOn w:val="a"/>
    <w:link w:val="7"/>
    <w:qFormat/>
    <w:pPr>
      <w:shd w:val="clear" w:color="auto" w:fill="FFFFFF"/>
      <w:spacing w:after="60" w:line="0" w:lineRule="atLeast"/>
    </w:pPr>
    <w:rPr>
      <w:rFonts w:ascii="Candara" w:eastAsia="Candara" w:hAnsi="Candara" w:cs="Candara"/>
      <w:sz w:val="25"/>
      <w:szCs w:val="25"/>
    </w:rPr>
  </w:style>
  <w:style w:type="character" w:customStyle="1" w:styleId="af">
    <w:name w:val="Подпись к таблице"/>
    <w:basedOn w:val="ad"/>
    <w:qFormat/>
    <w:rPr>
      <w:rFonts w:ascii="Times New Roman" w:eastAsia="Times New Roman" w:hAnsi="Times New Roman" w:cs="Times New Roman"/>
      <w:spacing w:val="0"/>
      <w:sz w:val="27"/>
      <w:szCs w:val="27"/>
      <w:u w:val="single"/>
    </w:rPr>
  </w:style>
  <w:style w:type="character" w:customStyle="1" w:styleId="8">
    <w:name w:val="Основной текст (8)_"/>
    <w:basedOn w:val="a0"/>
    <w:link w:val="80"/>
    <w:qFormat/>
    <w:rPr>
      <w:sz w:val="23"/>
      <w:szCs w:val="23"/>
    </w:rPr>
  </w:style>
  <w:style w:type="paragraph" w:customStyle="1" w:styleId="80">
    <w:name w:val="Основной текст (8)"/>
    <w:basedOn w:val="a"/>
    <w:link w:val="8"/>
    <w:qFormat/>
    <w:pPr>
      <w:shd w:val="clear" w:color="auto" w:fill="FFFFFF"/>
      <w:spacing w:after="60" w:line="0" w:lineRule="atLeast"/>
    </w:pPr>
    <w:rPr>
      <w:sz w:val="23"/>
      <w:szCs w:val="23"/>
    </w:rPr>
  </w:style>
  <w:style w:type="character" w:customStyle="1" w:styleId="13">
    <w:name w:val="Подпись к таблице1"/>
    <w:basedOn w:val="ad"/>
    <w:qFormat/>
    <w:rPr>
      <w:rFonts w:ascii="Times New Roman" w:eastAsia="Times New Roman" w:hAnsi="Times New Roman" w:cs="Times New Roman"/>
      <w:spacing w:val="0"/>
      <w:sz w:val="27"/>
      <w:szCs w:val="27"/>
      <w:u w:val="single"/>
    </w:rPr>
  </w:style>
  <w:style w:type="character" w:customStyle="1" w:styleId="9">
    <w:name w:val="Основной текст (9)_"/>
    <w:basedOn w:val="a0"/>
    <w:link w:val="90"/>
    <w:qFormat/>
    <w:rPr>
      <w:rFonts w:ascii="Candara" w:eastAsia="Candara" w:hAnsi="Candara" w:cs="Candara"/>
      <w:sz w:val="26"/>
      <w:szCs w:val="26"/>
    </w:rPr>
  </w:style>
  <w:style w:type="paragraph" w:customStyle="1" w:styleId="90">
    <w:name w:val="Основной текст (9)"/>
    <w:basedOn w:val="a"/>
    <w:link w:val="9"/>
    <w:qFormat/>
    <w:pPr>
      <w:shd w:val="clear" w:color="auto" w:fill="FFFFFF"/>
      <w:spacing w:after="60" w:line="0" w:lineRule="atLeast"/>
    </w:pPr>
    <w:rPr>
      <w:rFonts w:ascii="Candara" w:eastAsia="Candara" w:hAnsi="Candara" w:cs="Candara"/>
      <w:sz w:val="26"/>
      <w:szCs w:val="26"/>
    </w:rPr>
  </w:style>
  <w:style w:type="character" w:customStyle="1" w:styleId="20">
    <w:name w:val="Подпись к таблице2"/>
    <w:basedOn w:val="ad"/>
    <w:rPr>
      <w:rFonts w:ascii="Times New Roman" w:eastAsia="Times New Roman" w:hAnsi="Times New Roman" w:cs="Times New Roman"/>
      <w:spacing w:val="0"/>
      <w:sz w:val="27"/>
      <w:szCs w:val="27"/>
      <w:u w:val="single"/>
    </w:rPr>
  </w:style>
  <w:style w:type="character" w:customStyle="1" w:styleId="100">
    <w:name w:val="Основной текст (10)_"/>
    <w:basedOn w:val="a0"/>
    <w:link w:val="101"/>
    <w:rPr>
      <w:rFonts w:ascii="Candara" w:eastAsia="Candara" w:hAnsi="Candara" w:cs="Candara"/>
      <w:sz w:val="27"/>
      <w:szCs w:val="27"/>
    </w:rPr>
  </w:style>
  <w:style w:type="paragraph" w:customStyle="1" w:styleId="101">
    <w:name w:val="Основной текст (10)"/>
    <w:basedOn w:val="a"/>
    <w:link w:val="100"/>
    <w:pPr>
      <w:shd w:val="clear" w:color="auto" w:fill="FFFFFF"/>
      <w:spacing w:after="60" w:line="0" w:lineRule="atLeast"/>
    </w:pPr>
    <w:rPr>
      <w:rFonts w:ascii="Candara" w:eastAsia="Candara" w:hAnsi="Candara" w:cs="Candara"/>
      <w:sz w:val="27"/>
      <w:szCs w:val="27"/>
    </w:rPr>
  </w:style>
  <w:style w:type="character" w:customStyle="1" w:styleId="21pt">
    <w:name w:val="Основной текст (2) + Интервал 1 pt"/>
    <w:basedOn w:val="2"/>
    <w:rPr>
      <w:rFonts w:ascii="Times New Roman" w:eastAsia="Times New Roman" w:hAnsi="Times New Roman" w:cs="Times New Roman"/>
      <w:spacing w:val="20"/>
      <w:sz w:val="27"/>
      <w:szCs w:val="27"/>
      <w:lang w:val="en-US"/>
    </w:rPr>
  </w:style>
  <w:style w:type="character" w:customStyle="1" w:styleId="22">
    <w:name w:val="Основной текст (2)"/>
    <w:basedOn w:val="2"/>
    <w:qFormat/>
    <w:rPr>
      <w:rFonts w:ascii="Times New Roman" w:eastAsia="Times New Roman" w:hAnsi="Times New Roman" w:cs="Times New Roman"/>
      <w:spacing w:val="0"/>
      <w:sz w:val="27"/>
      <w:szCs w:val="27"/>
      <w:u w:val="single"/>
    </w:rPr>
  </w:style>
  <w:style w:type="character" w:customStyle="1" w:styleId="31">
    <w:name w:val="Подпись к таблице3"/>
    <w:basedOn w:val="ad"/>
    <w:qFormat/>
    <w:rPr>
      <w:rFonts w:ascii="Times New Roman" w:eastAsia="Times New Roman" w:hAnsi="Times New Roman" w:cs="Times New Roman"/>
      <w:spacing w:val="0"/>
      <w:sz w:val="27"/>
      <w:szCs w:val="27"/>
      <w:u w:val="single"/>
    </w:rPr>
  </w:style>
  <w:style w:type="character" w:customStyle="1" w:styleId="110">
    <w:name w:val="Основной текст (11)_"/>
    <w:basedOn w:val="a0"/>
    <w:link w:val="111"/>
    <w:rPr>
      <w:rFonts w:ascii="Candara" w:eastAsia="Candara" w:hAnsi="Candara" w:cs="Candara"/>
      <w:sz w:val="26"/>
      <w:szCs w:val="26"/>
    </w:rPr>
  </w:style>
  <w:style w:type="paragraph" w:customStyle="1" w:styleId="111">
    <w:name w:val="Основной текст (11)"/>
    <w:basedOn w:val="a"/>
    <w:link w:val="110"/>
    <w:qFormat/>
    <w:pPr>
      <w:shd w:val="clear" w:color="auto" w:fill="FFFFFF"/>
      <w:spacing w:after="60" w:line="0" w:lineRule="atLeast"/>
    </w:pPr>
    <w:rPr>
      <w:rFonts w:ascii="Candara" w:eastAsia="Candara" w:hAnsi="Candara" w:cs="Candara"/>
      <w:sz w:val="26"/>
      <w:szCs w:val="26"/>
    </w:rPr>
  </w:style>
  <w:style w:type="character" w:customStyle="1" w:styleId="1pt">
    <w:name w:val="Основной текст + Интервал 1 pt"/>
    <w:basedOn w:val="ae"/>
    <w:qFormat/>
    <w:rPr>
      <w:rFonts w:ascii="Times New Roman" w:eastAsia="Times New Roman" w:hAnsi="Times New Roman" w:cs="Times New Roman"/>
      <w:spacing w:val="20"/>
      <w:sz w:val="22"/>
      <w:szCs w:val="22"/>
    </w:rPr>
  </w:style>
  <w:style w:type="character" w:customStyle="1" w:styleId="a9">
    <w:name w:val="Нижний колонтитул Знак"/>
    <w:basedOn w:val="a0"/>
    <w:link w:val="a8"/>
    <w:uiPriority w:val="99"/>
    <w:qFormat/>
    <w:rPr>
      <w:color w:val="000000"/>
    </w:rPr>
  </w:style>
  <w:style w:type="character" w:customStyle="1" w:styleId="a7">
    <w:name w:val="Верхний колонтитул Знак"/>
    <w:basedOn w:val="a0"/>
    <w:link w:val="a6"/>
    <w:uiPriority w:val="99"/>
    <w:rPr>
      <w:color w:val="000000"/>
    </w:rPr>
  </w:style>
  <w:style w:type="paragraph" w:styleId="af0">
    <w:name w:val="List Paragraph"/>
    <w:basedOn w:val="a"/>
    <w:uiPriority w:val="34"/>
    <w:qFormat/>
    <w:pPr>
      <w:ind w:left="720"/>
      <w:contextualSpacing/>
    </w:pPr>
  </w:style>
  <w:style w:type="character" w:customStyle="1" w:styleId="a5">
    <w:name w:val="Текст выноски Знак"/>
    <w:basedOn w:val="a0"/>
    <w:link w:val="a4"/>
    <w:uiPriority w:val="99"/>
    <w:semiHidden/>
    <w:rPr>
      <w:rFonts w:ascii="Tahoma" w:hAnsi="Tahoma" w:cs="Tahoma"/>
      <w:color w:val="000000"/>
      <w:sz w:val="16"/>
      <w:szCs w:val="16"/>
    </w:rPr>
  </w:style>
  <w:style w:type="character" w:customStyle="1" w:styleId="af1">
    <w:name w:val="Основной текст Знак"/>
    <w:aliases w:val="Знак1 Знак Знак,bt Знак"/>
    <w:link w:val="af2"/>
    <w:locked/>
    <w:rsid w:val="002E2743"/>
    <w:rPr>
      <w:rFonts w:ascii="Times New Roman" w:hAnsi="Times New Roman" w:cs="Times New Roman"/>
      <w:sz w:val="24"/>
      <w:szCs w:val="24"/>
      <w:lang w:val="x-none"/>
    </w:rPr>
  </w:style>
  <w:style w:type="paragraph" w:styleId="af2">
    <w:name w:val="Body Text"/>
    <w:aliases w:val="Знак1 Знак,bt"/>
    <w:basedOn w:val="a"/>
    <w:link w:val="af1"/>
    <w:unhideWhenUsed/>
    <w:rsid w:val="002E2743"/>
    <w:pPr>
      <w:spacing w:before="100" w:beforeAutospacing="1" w:after="100" w:afterAutospacing="1"/>
    </w:pPr>
    <w:rPr>
      <w:rFonts w:ascii="Times New Roman" w:hAnsi="Times New Roman" w:cs="Times New Roman"/>
      <w:color w:val="auto"/>
      <w:lang w:val="x-none"/>
    </w:rPr>
  </w:style>
  <w:style w:type="character" w:customStyle="1" w:styleId="14">
    <w:name w:val="Основной текст Знак1"/>
    <w:basedOn w:val="a0"/>
    <w:uiPriority w:val="99"/>
    <w:semiHidden/>
    <w:rsid w:val="002E2743"/>
    <w:rPr>
      <w:color w:val="000000"/>
      <w:sz w:val="24"/>
      <w:szCs w:val="24"/>
      <w:lang w:val="ru"/>
    </w:rPr>
  </w:style>
  <w:style w:type="paragraph" w:styleId="32">
    <w:name w:val="Body Text 3"/>
    <w:basedOn w:val="a"/>
    <w:link w:val="33"/>
    <w:uiPriority w:val="99"/>
    <w:semiHidden/>
    <w:unhideWhenUsed/>
    <w:rsid w:val="002E2743"/>
    <w:pPr>
      <w:spacing w:after="120" w:line="276" w:lineRule="auto"/>
    </w:pPr>
    <w:rPr>
      <w:rFonts w:ascii="Calibri" w:eastAsia="Calibri" w:hAnsi="Calibri" w:cs="Times New Roman"/>
      <w:color w:val="auto"/>
      <w:sz w:val="16"/>
      <w:szCs w:val="16"/>
      <w:lang w:val="x-none" w:eastAsia="x-none"/>
    </w:rPr>
  </w:style>
  <w:style w:type="character" w:customStyle="1" w:styleId="33">
    <w:name w:val="Основной текст 3 Знак"/>
    <w:basedOn w:val="a0"/>
    <w:link w:val="32"/>
    <w:uiPriority w:val="99"/>
    <w:semiHidden/>
    <w:rsid w:val="002E2743"/>
    <w:rPr>
      <w:rFonts w:ascii="Calibri" w:eastAsia="Calibri" w:hAnsi="Calibri" w:cs="Times New Roman"/>
      <w:sz w:val="16"/>
      <w:szCs w:val="16"/>
      <w:lang w:val="x-none" w:eastAsia="x-none"/>
    </w:rPr>
  </w:style>
  <w:style w:type="paragraph" w:styleId="af3">
    <w:name w:val="No Spacing"/>
    <w:qFormat/>
    <w:rsid w:val="002E2743"/>
    <w:rPr>
      <w:rFonts w:ascii="Calibri" w:eastAsia="Calibri" w:hAnsi="Calibri" w:cs="Times New Roman"/>
      <w:sz w:val="22"/>
      <w:szCs w:val="22"/>
      <w:lang w:eastAsia="en-US"/>
    </w:rPr>
  </w:style>
  <w:style w:type="character" w:customStyle="1" w:styleId="ConsPlusNormal">
    <w:name w:val="ConsPlusNormal Знак"/>
    <w:link w:val="ConsPlusNormal0"/>
    <w:locked/>
    <w:rsid w:val="002E2743"/>
    <w:rPr>
      <w:rFonts w:ascii="Arial" w:hAnsi="Arial" w:cs="Arial"/>
      <w:sz w:val="24"/>
      <w:szCs w:val="24"/>
      <w:lang w:eastAsia="ar-SA"/>
    </w:rPr>
  </w:style>
  <w:style w:type="paragraph" w:customStyle="1" w:styleId="ConsPlusNormal0">
    <w:name w:val="ConsPlusNormal"/>
    <w:link w:val="ConsPlusNormal"/>
    <w:rsid w:val="002E2743"/>
    <w:pPr>
      <w:widowControl w:val="0"/>
      <w:suppressAutoHyphens/>
      <w:autoSpaceDE w:val="0"/>
      <w:ind w:firstLine="720"/>
    </w:pPr>
    <w:rPr>
      <w:rFonts w:ascii="Arial" w:hAnsi="Arial" w:cs="Arial"/>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uiPriority="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sz w:val="24"/>
      <w:szCs w:val="24"/>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paragraph" w:styleId="a4">
    <w:name w:val="Balloon Text"/>
    <w:basedOn w:val="a"/>
    <w:link w:val="a5"/>
    <w:uiPriority w:val="99"/>
    <w:semiHidden/>
    <w:unhideWhenUsed/>
    <w:qFormat/>
    <w:rPr>
      <w:rFonts w:ascii="Tahoma" w:hAnsi="Tahoma" w:cs="Tahoma"/>
      <w:sz w:val="16"/>
      <w:szCs w:val="16"/>
    </w:rPr>
  </w:style>
  <w:style w:type="paragraph" w:styleId="a6">
    <w:name w:val="header"/>
    <w:basedOn w:val="a"/>
    <w:link w:val="a7"/>
    <w:uiPriority w:val="99"/>
    <w:unhideWhenUsed/>
    <w:qFormat/>
    <w:pPr>
      <w:tabs>
        <w:tab w:val="center" w:pos="4677"/>
        <w:tab w:val="right" w:pos="9355"/>
      </w:tabs>
    </w:pPr>
  </w:style>
  <w:style w:type="paragraph" w:styleId="a8">
    <w:name w:val="footer"/>
    <w:basedOn w:val="a"/>
    <w:link w:val="a9"/>
    <w:uiPriority w:val="99"/>
    <w:unhideWhenUsed/>
    <w:pPr>
      <w:tabs>
        <w:tab w:val="center" w:pos="4677"/>
        <w:tab w:val="right" w:pos="9355"/>
      </w:tabs>
    </w:p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1"/>
    <w:qFormat/>
    <w:rPr>
      <w:rFonts w:ascii="Times New Roman" w:eastAsia="Times New Roman" w:hAnsi="Times New Roman" w:cs="Times New Roman"/>
      <w:spacing w:val="0"/>
      <w:sz w:val="27"/>
      <w:szCs w:val="27"/>
    </w:rPr>
  </w:style>
  <w:style w:type="paragraph" w:customStyle="1" w:styleId="21">
    <w:name w:val="Основной текст (2)1"/>
    <w:basedOn w:val="a"/>
    <w:link w:val="2"/>
    <w:qFormat/>
    <w:pPr>
      <w:shd w:val="clear" w:color="auto" w:fill="FFFFFF"/>
      <w:spacing w:line="326" w:lineRule="exact"/>
      <w:jc w:val="center"/>
    </w:pPr>
    <w:rPr>
      <w:rFonts w:ascii="Times New Roman" w:eastAsia="Times New Roman" w:hAnsi="Times New Roman" w:cs="Times New Roman"/>
      <w:sz w:val="27"/>
      <w:szCs w:val="27"/>
    </w:rPr>
  </w:style>
  <w:style w:type="character" w:customStyle="1" w:styleId="12">
    <w:name w:val="Заголовок №1 (2)_"/>
    <w:basedOn w:val="a0"/>
    <w:link w:val="120"/>
    <w:qFormat/>
    <w:rPr>
      <w:rFonts w:ascii="Times New Roman" w:eastAsia="Times New Roman" w:hAnsi="Times New Roman" w:cs="Times New Roman"/>
      <w:spacing w:val="0"/>
      <w:sz w:val="28"/>
      <w:szCs w:val="28"/>
    </w:rPr>
  </w:style>
  <w:style w:type="paragraph" w:customStyle="1" w:styleId="120">
    <w:name w:val="Заголовок №1 (2)"/>
    <w:basedOn w:val="a"/>
    <w:link w:val="12"/>
    <w:qFormat/>
    <w:pPr>
      <w:shd w:val="clear" w:color="auto" w:fill="FFFFFF"/>
      <w:spacing w:before="360" w:after="60" w:line="0" w:lineRule="atLeast"/>
      <w:jc w:val="center"/>
      <w:outlineLvl w:val="0"/>
    </w:pPr>
    <w:rPr>
      <w:rFonts w:ascii="Times New Roman" w:eastAsia="Times New Roman" w:hAnsi="Times New Roman" w:cs="Times New Roman"/>
      <w:b/>
      <w:bCs/>
      <w:sz w:val="28"/>
      <w:szCs w:val="28"/>
    </w:rPr>
  </w:style>
  <w:style w:type="character" w:customStyle="1" w:styleId="1">
    <w:name w:val="Заголовок №1_"/>
    <w:basedOn w:val="a0"/>
    <w:link w:val="10"/>
    <w:qFormat/>
    <w:rPr>
      <w:rFonts w:ascii="Times New Roman" w:eastAsia="Times New Roman" w:hAnsi="Times New Roman" w:cs="Times New Roman"/>
      <w:spacing w:val="0"/>
      <w:sz w:val="27"/>
      <w:szCs w:val="27"/>
    </w:rPr>
  </w:style>
  <w:style w:type="paragraph" w:customStyle="1" w:styleId="10">
    <w:name w:val="Заголовок №1"/>
    <w:basedOn w:val="a"/>
    <w:link w:val="1"/>
    <w:qFormat/>
    <w:pPr>
      <w:shd w:val="clear" w:color="auto" w:fill="FFFFFF"/>
      <w:spacing w:before="60" w:after="600" w:line="326" w:lineRule="exact"/>
      <w:jc w:val="center"/>
      <w:outlineLvl w:val="0"/>
    </w:pPr>
    <w:rPr>
      <w:rFonts w:ascii="Times New Roman" w:eastAsia="Times New Roman" w:hAnsi="Times New Roman" w:cs="Times New Roman"/>
      <w:b/>
      <w:bCs/>
      <w:sz w:val="27"/>
      <w:szCs w:val="27"/>
    </w:rPr>
  </w:style>
  <w:style w:type="character" w:customStyle="1" w:styleId="ab">
    <w:name w:val="Колонтитул_"/>
    <w:basedOn w:val="a0"/>
    <w:link w:val="ac"/>
    <w:qFormat/>
    <w:rPr>
      <w:rFonts w:ascii="Times New Roman" w:eastAsia="Times New Roman" w:hAnsi="Times New Roman" w:cs="Times New Roman"/>
      <w:sz w:val="20"/>
      <w:szCs w:val="20"/>
    </w:rPr>
  </w:style>
  <w:style w:type="paragraph" w:customStyle="1" w:styleId="ac">
    <w:name w:val="Колонтитул"/>
    <w:basedOn w:val="a"/>
    <w:link w:val="ab"/>
    <w:qFormat/>
    <w:pPr>
      <w:shd w:val="clear" w:color="auto" w:fill="FFFFFF"/>
    </w:pPr>
    <w:rPr>
      <w:rFonts w:ascii="Times New Roman" w:eastAsia="Times New Roman" w:hAnsi="Times New Roman" w:cs="Times New Roman"/>
      <w:sz w:val="20"/>
      <w:szCs w:val="20"/>
    </w:rPr>
  </w:style>
  <w:style w:type="character" w:customStyle="1" w:styleId="105pt">
    <w:name w:val="Колонтитул + 10;5 pt;Полужирный"/>
    <w:basedOn w:val="ab"/>
    <w:qFormat/>
    <w:rPr>
      <w:rFonts w:ascii="Times New Roman" w:eastAsia="Times New Roman" w:hAnsi="Times New Roman" w:cs="Times New Roman"/>
      <w:b/>
      <w:bCs/>
      <w:spacing w:val="0"/>
      <w:sz w:val="21"/>
      <w:szCs w:val="21"/>
    </w:rPr>
  </w:style>
  <w:style w:type="character" w:customStyle="1" w:styleId="ad">
    <w:name w:val="Подпись к таблице_"/>
    <w:basedOn w:val="a0"/>
    <w:link w:val="4"/>
    <w:qFormat/>
    <w:rPr>
      <w:rFonts w:ascii="Times New Roman" w:eastAsia="Times New Roman" w:hAnsi="Times New Roman" w:cs="Times New Roman"/>
      <w:spacing w:val="0"/>
      <w:sz w:val="27"/>
      <w:szCs w:val="27"/>
    </w:rPr>
  </w:style>
  <w:style w:type="paragraph" w:customStyle="1" w:styleId="4">
    <w:name w:val="Подпись к таблице4"/>
    <w:basedOn w:val="a"/>
    <w:link w:val="ad"/>
    <w:qFormat/>
    <w:pPr>
      <w:shd w:val="clear" w:color="auto" w:fill="FFFFFF"/>
      <w:spacing w:line="0" w:lineRule="atLeast"/>
    </w:pPr>
    <w:rPr>
      <w:rFonts w:ascii="Times New Roman" w:eastAsia="Times New Roman" w:hAnsi="Times New Roman" w:cs="Times New Roman"/>
      <w:sz w:val="27"/>
      <w:szCs w:val="27"/>
    </w:rPr>
  </w:style>
  <w:style w:type="character" w:customStyle="1" w:styleId="ae">
    <w:name w:val="Основной текст_"/>
    <w:basedOn w:val="a0"/>
    <w:link w:val="11"/>
    <w:qFormat/>
    <w:rPr>
      <w:rFonts w:ascii="Times New Roman" w:eastAsia="Times New Roman" w:hAnsi="Times New Roman" w:cs="Times New Roman"/>
      <w:spacing w:val="0"/>
      <w:sz w:val="22"/>
      <w:szCs w:val="22"/>
    </w:rPr>
  </w:style>
  <w:style w:type="paragraph" w:customStyle="1" w:styleId="11">
    <w:name w:val="Основной текст1"/>
    <w:basedOn w:val="a"/>
    <w:link w:val="ae"/>
    <w:qFormat/>
    <w:pPr>
      <w:shd w:val="clear" w:color="auto" w:fill="FFFFFF"/>
      <w:spacing w:line="0" w:lineRule="atLeast"/>
      <w:ind w:hanging="400"/>
      <w:jc w:val="both"/>
    </w:pPr>
    <w:rPr>
      <w:rFonts w:ascii="Times New Roman" w:eastAsia="Times New Roman" w:hAnsi="Times New Roman" w:cs="Times New Roman"/>
      <w:b/>
      <w:bCs/>
      <w:sz w:val="22"/>
      <w:szCs w:val="22"/>
    </w:rPr>
  </w:style>
  <w:style w:type="character" w:customStyle="1" w:styleId="3">
    <w:name w:val="Основной текст (3)_"/>
    <w:basedOn w:val="a0"/>
    <w:link w:val="30"/>
    <w:qFormat/>
    <w:rPr>
      <w:rFonts w:ascii="Times New Roman" w:eastAsia="Times New Roman" w:hAnsi="Times New Roman" w:cs="Times New Roman"/>
      <w:sz w:val="20"/>
      <w:szCs w:val="20"/>
    </w:rPr>
  </w:style>
  <w:style w:type="paragraph" w:customStyle="1" w:styleId="30">
    <w:name w:val="Основной текст (3)"/>
    <w:basedOn w:val="a"/>
    <w:link w:val="3"/>
    <w:qFormat/>
    <w:pPr>
      <w:shd w:val="clear" w:color="auto" w:fill="FFFFFF"/>
      <w:spacing w:line="0" w:lineRule="atLeast"/>
    </w:pPr>
    <w:rPr>
      <w:rFonts w:ascii="Times New Roman" w:eastAsia="Times New Roman" w:hAnsi="Times New Roman" w:cs="Times New Roman"/>
      <w:sz w:val="20"/>
      <w:szCs w:val="20"/>
    </w:rPr>
  </w:style>
  <w:style w:type="character" w:customStyle="1" w:styleId="13pt">
    <w:name w:val="Колонтитул + 13 pt;Полужирный"/>
    <w:basedOn w:val="ab"/>
    <w:rPr>
      <w:rFonts w:ascii="Times New Roman" w:eastAsia="Times New Roman" w:hAnsi="Times New Roman" w:cs="Times New Roman"/>
      <w:b/>
      <w:bCs/>
      <w:spacing w:val="0"/>
      <w:sz w:val="26"/>
      <w:szCs w:val="26"/>
    </w:rPr>
  </w:style>
  <w:style w:type="character" w:customStyle="1" w:styleId="40">
    <w:name w:val="Основной текст (4)_"/>
    <w:basedOn w:val="a0"/>
    <w:link w:val="41"/>
    <w:qFormat/>
    <w:rPr>
      <w:rFonts w:ascii="Candara" w:eastAsia="Candara" w:hAnsi="Candara" w:cs="Candara"/>
      <w:sz w:val="26"/>
      <w:szCs w:val="26"/>
    </w:rPr>
  </w:style>
  <w:style w:type="paragraph" w:customStyle="1" w:styleId="41">
    <w:name w:val="Основной текст (4)"/>
    <w:basedOn w:val="a"/>
    <w:link w:val="40"/>
    <w:qFormat/>
    <w:pPr>
      <w:shd w:val="clear" w:color="auto" w:fill="FFFFFF"/>
      <w:spacing w:after="60" w:line="0" w:lineRule="atLeast"/>
    </w:pPr>
    <w:rPr>
      <w:rFonts w:ascii="Candara" w:eastAsia="Candara" w:hAnsi="Candara" w:cs="Candara"/>
      <w:sz w:val="26"/>
      <w:szCs w:val="26"/>
    </w:rPr>
  </w:style>
  <w:style w:type="character" w:customStyle="1" w:styleId="5">
    <w:name w:val="Основной текст (5)_"/>
    <w:basedOn w:val="a0"/>
    <w:link w:val="50"/>
    <w:qFormat/>
    <w:rPr>
      <w:rFonts w:ascii="Candara" w:eastAsia="Candara" w:hAnsi="Candara" w:cs="Candara"/>
      <w:sz w:val="26"/>
      <w:szCs w:val="26"/>
    </w:rPr>
  </w:style>
  <w:style w:type="paragraph" w:customStyle="1" w:styleId="50">
    <w:name w:val="Основной текст (5)"/>
    <w:basedOn w:val="a"/>
    <w:link w:val="5"/>
    <w:qFormat/>
    <w:pPr>
      <w:shd w:val="clear" w:color="auto" w:fill="FFFFFF"/>
      <w:spacing w:after="60" w:line="0" w:lineRule="atLeast"/>
    </w:pPr>
    <w:rPr>
      <w:rFonts w:ascii="Candara" w:eastAsia="Candara" w:hAnsi="Candara" w:cs="Candara"/>
      <w:sz w:val="26"/>
      <w:szCs w:val="26"/>
    </w:rPr>
  </w:style>
  <w:style w:type="character" w:customStyle="1" w:styleId="6">
    <w:name w:val="Основной текст (6)_"/>
    <w:basedOn w:val="a0"/>
    <w:link w:val="60"/>
    <w:qFormat/>
    <w:rPr>
      <w:sz w:val="23"/>
      <w:szCs w:val="23"/>
    </w:rPr>
  </w:style>
  <w:style w:type="paragraph" w:customStyle="1" w:styleId="60">
    <w:name w:val="Основной текст (6)"/>
    <w:basedOn w:val="a"/>
    <w:link w:val="6"/>
    <w:qFormat/>
    <w:pPr>
      <w:shd w:val="clear" w:color="auto" w:fill="FFFFFF"/>
      <w:spacing w:after="60" w:line="0" w:lineRule="atLeast"/>
    </w:pPr>
    <w:rPr>
      <w:sz w:val="23"/>
      <w:szCs w:val="23"/>
    </w:rPr>
  </w:style>
  <w:style w:type="character" w:customStyle="1" w:styleId="7">
    <w:name w:val="Основной текст (7)_"/>
    <w:basedOn w:val="a0"/>
    <w:link w:val="70"/>
    <w:qFormat/>
    <w:rPr>
      <w:rFonts w:ascii="Candara" w:eastAsia="Candara" w:hAnsi="Candara" w:cs="Candara"/>
      <w:sz w:val="25"/>
      <w:szCs w:val="25"/>
    </w:rPr>
  </w:style>
  <w:style w:type="paragraph" w:customStyle="1" w:styleId="70">
    <w:name w:val="Основной текст (7)"/>
    <w:basedOn w:val="a"/>
    <w:link w:val="7"/>
    <w:qFormat/>
    <w:pPr>
      <w:shd w:val="clear" w:color="auto" w:fill="FFFFFF"/>
      <w:spacing w:after="60" w:line="0" w:lineRule="atLeast"/>
    </w:pPr>
    <w:rPr>
      <w:rFonts w:ascii="Candara" w:eastAsia="Candara" w:hAnsi="Candara" w:cs="Candara"/>
      <w:sz w:val="25"/>
      <w:szCs w:val="25"/>
    </w:rPr>
  </w:style>
  <w:style w:type="character" w:customStyle="1" w:styleId="af">
    <w:name w:val="Подпись к таблице"/>
    <w:basedOn w:val="ad"/>
    <w:qFormat/>
    <w:rPr>
      <w:rFonts w:ascii="Times New Roman" w:eastAsia="Times New Roman" w:hAnsi="Times New Roman" w:cs="Times New Roman"/>
      <w:spacing w:val="0"/>
      <w:sz w:val="27"/>
      <w:szCs w:val="27"/>
      <w:u w:val="single"/>
    </w:rPr>
  </w:style>
  <w:style w:type="character" w:customStyle="1" w:styleId="8">
    <w:name w:val="Основной текст (8)_"/>
    <w:basedOn w:val="a0"/>
    <w:link w:val="80"/>
    <w:qFormat/>
    <w:rPr>
      <w:sz w:val="23"/>
      <w:szCs w:val="23"/>
    </w:rPr>
  </w:style>
  <w:style w:type="paragraph" w:customStyle="1" w:styleId="80">
    <w:name w:val="Основной текст (8)"/>
    <w:basedOn w:val="a"/>
    <w:link w:val="8"/>
    <w:qFormat/>
    <w:pPr>
      <w:shd w:val="clear" w:color="auto" w:fill="FFFFFF"/>
      <w:spacing w:after="60" w:line="0" w:lineRule="atLeast"/>
    </w:pPr>
    <w:rPr>
      <w:sz w:val="23"/>
      <w:szCs w:val="23"/>
    </w:rPr>
  </w:style>
  <w:style w:type="character" w:customStyle="1" w:styleId="13">
    <w:name w:val="Подпись к таблице1"/>
    <w:basedOn w:val="ad"/>
    <w:qFormat/>
    <w:rPr>
      <w:rFonts w:ascii="Times New Roman" w:eastAsia="Times New Roman" w:hAnsi="Times New Roman" w:cs="Times New Roman"/>
      <w:spacing w:val="0"/>
      <w:sz w:val="27"/>
      <w:szCs w:val="27"/>
      <w:u w:val="single"/>
    </w:rPr>
  </w:style>
  <w:style w:type="character" w:customStyle="1" w:styleId="9">
    <w:name w:val="Основной текст (9)_"/>
    <w:basedOn w:val="a0"/>
    <w:link w:val="90"/>
    <w:qFormat/>
    <w:rPr>
      <w:rFonts w:ascii="Candara" w:eastAsia="Candara" w:hAnsi="Candara" w:cs="Candara"/>
      <w:sz w:val="26"/>
      <w:szCs w:val="26"/>
    </w:rPr>
  </w:style>
  <w:style w:type="paragraph" w:customStyle="1" w:styleId="90">
    <w:name w:val="Основной текст (9)"/>
    <w:basedOn w:val="a"/>
    <w:link w:val="9"/>
    <w:qFormat/>
    <w:pPr>
      <w:shd w:val="clear" w:color="auto" w:fill="FFFFFF"/>
      <w:spacing w:after="60" w:line="0" w:lineRule="atLeast"/>
    </w:pPr>
    <w:rPr>
      <w:rFonts w:ascii="Candara" w:eastAsia="Candara" w:hAnsi="Candara" w:cs="Candara"/>
      <w:sz w:val="26"/>
      <w:szCs w:val="26"/>
    </w:rPr>
  </w:style>
  <w:style w:type="character" w:customStyle="1" w:styleId="20">
    <w:name w:val="Подпись к таблице2"/>
    <w:basedOn w:val="ad"/>
    <w:rPr>
      <w:rFonts w:ascii="Times New Roman" w:eastAsia="Times New Roman" w:hAnsi="Times New Roman" w:cs="Times New Roman"/>
      <w:spacing w:val="0"/>
      <w:sz w:val="27"/>
      <w:szCs w:val="27"/>
      <w:u w:val="single"/>
    </w:rPr>
  </w:style>
  <w:style w:type="character" w:customStyle="1" w:styleId="100">
    <w:name w:val="Основной текст (10)_"/>
    <w:basedOn w:val="a0"/>
    <w:link w:val="101"/>
    <w:rPr>
      <w:rFonts w:ascii="Candara" w:eastAsia="Candara" w:hAnsi="Candara" w:cs="Candara"/>
      <w:sz w:val="27"/>
      <w:szCs w:val="27"/>
    </w:rPr>
  </w:style>
  <w:style w:type="paragraph" w:customStyle="1" w:styleId="101">
    <w:name w:val="Основной текст (10)"/>
    <w:basedOn w:val="a"/>
    <w:link w:val="100"/>
    <w:pPr>
      <w:shd w:val="clear" w:color="auto" w:fill="FFFFFF"/>
      <w:spacing w:after="60" w:line="0" w:lineRule="atLeast"/>
    </w:pPr>
    <w:rPr>
      <w:rFonts w:ascii="Candara" w:eastAsia="Candara" w:hAnsi="Candara" w:cs="Candara"/>
      <w:sz w:val="27"/>
      <w:szCs w:val="27"/>
    </w:rPr>
  </w:style>
  <w:style w:type="character" w:customStyle="1" w:styleId="21pt">
    <w:name w:val="Основной текст (2) + Интервал 1 pt"/>
    <w:basedOn w:val="2"/>
    <w:rPr>
      <w:rFonts w:ascii="Times New Roman" w:eastAsia="Times New Roman" w:hAnsi="Times New Roman" w:cs="Times New Roman"/>
      <w:spacing w:val="20"/>
      <w:sz w:val="27"/>
      <w:szCs w:val="27"/>
      <w:lang w:val="en-US"/>
    </w:rPr>
  </w:style>
  <w:style w:type="character" w:customStyle="1" w:styleId="22">
    <w:name w:val="Основной текст (2)"/>
    <w:basedOn w:val="2"/>
    <w:qFormat/>
    <w:rPr>
      <w:rFonts w:ascii="Times New Roman" w:eastAsia="Times New Roman" w:hAnsi="Times New Roman" w:cs="Times New Roman"/>
      <w:spacing w:val="0"/>
      <w:sz w:val="27"/>
      <w:szCs w:val="27"/>
      <w:u w:val="single"/>
    </w:rPr>
  </w:style>
  <w:style w:type="character" w:customStyle="1" w:styleId="31">
    <w:name w:val="Подпись к таблице3"/>
    <w:basedOn w:val="ad"/>
    <w:qFormat/>
    <w:rPr>
      <w:rFonts w:ascii="Times New Roman" w:eastAsia="Times New Roman" w:hAnsi="Times New Roman" w:cs="Times New Roman"/>
      <w:spacing w:val="0"/>
      <w:sz w:val="27"/>
      <w:szCs w:val="27"/>
      <w:u w:val="single"/>
    </w:rPr>
  </w:style>
  <w:style w:type="character" w:customStyle="1" w:styleId="110">
    <w:name w:val="Основной текст (11)_"/>
    <w:basedOn w:val="a0"/>
    <w:link w:val="111"/>
    <w:rPr>
      <w:rFonts w:ascii="Candara" w:eastAsia="Candara" w:hAnsi="Candara" w:cs="Candara"/>
      <w:sz w:val="26"/>
      <w:szCs w:val="26"/>
    </w:rPr>
  </w:style>
  <w:style w:type="paragraph" w:customStyle="1" w:styleId="111">
    <w:name w:val="Основной текст (11)"/>
    <w:basedOn w:val="a"/>
    <w:link w:val="110"/>
    <w:qFormat/>
    <w:pPr>
      <w:shd w:val="clear" w:color="auto" w:fill="FFFFFF"/>
      <w:spacing w:after="60" w:line="0" w:lineRule="atLeast"/>
    </w:pPr>
    <w:rPr>
      <w:rFonts w:ascii="Candara" w:eastAsia="Candara" w:hAnsi="Candara" w:cs="Candara"/>
      <w:sz w:val="26"/>
      <w:szCs w:val="26"/>
    </w:rPr>
  </w:style>
  <w:style w:type="character" w:customStyle="1" w:styleId="1pt">
    <w:name w:val="Основной текст + Интервал 1 pt"/>
    <w:basedOn w:val="ae"/>
    <w:qFormat/>
    <w:rPr>
      <w:rFonts w:ascii="Times New Roman" w:eastAsia="Times New Roman" w:hAnsi="Times New Roman" w:cs="Times New Roman"/>
      <w:spacing w:val="20"/>
      <w:sz w:val="22"/>
      <w:szCs w:val="22"/>
    </w:rPr>
  </w:style>
  <w:style w:type="character" w:customStyle="1" w:styleId="a9">
    <w:name w:val="Нижний колонтитул Знак"/>
    <w:basedOn w:val="a0"/>
    <w:link w:val="a8"/>
    <w:uiPriority w:val="99"/>
    <w:qFormat/>
    <w:rPr>
      <w:color w:val="000000"/>
    </w:rPr>
  </w:style>
  <w:style w:type="character" w:customStyle="1" w:styleId="a7">
    <w:name w:val="Верхний колонтитул Знак"/>
    <w:basedOn w:val="a0"/>
    <w:link w:val="a6"/>
    <w:uiPriority w:val="99"/>
    <w:rPr>
      <w:color w:val="000000"/>
    </w:rPr>
  </w:style>
  <w:style w:type="paragraph" w:styleId="af0">
    <w:name w:val="List Paragraph"/>
    <w:basedOn w:val="a"/>
    <w:uiPriority w:val="34"/>
    <w:qFormat/>
    <w:pPr>
      <w:ind w:left="720"/>
      <w:contextualSpacing/>
    </w:pPr>
  </w:style>
  <w:style w:type="character" w:customStyle="1" w:styleId="a5">
    <w:name w:val="Текст выноски Знак"/>
    <w:basedOn w:val="a0"/>
    <w:link w:val="a4"/>
    <w:uiPriority w:val="99"/>
    <w:semiHidden/>
    <w:rPr>
      <w:rFonts w:ascii="Tahoma" w:hAnsi="Tahoma" w:cs="Tahoma"/>
      <w:color w:val="000000"/>
      <w:sz w:val="16"/>
      <w:szCs w:val="16"/>
    </w:rPr>
  </w:style>
  <w:style w:type="character" w:customStyle="1" w:styleId="af1">
    <w:name w:val="Основной текст Знак"/>
    <w:aliases w:val="Знак1 Знак Знак,bt Знак"/>
    <w:link w:val="af2"/>
    <w:locked/>
    <w:rsid w:val="002E2743"/>
    <w:rPr>
      <w:rFonts w:ascii="Times New Roman" w:hAnsi="Times New Roman" w:cs="Times New Roman"/>
      <w:sz w:val="24"/>
      <w:szCs w:val="24"/>
      <w:lang w:val="x-none"/>
    </w:rPr>
  </w:style>
  <w:style w:type="paragraph" w:styleId="af2">
    <w:name w:val="Body Text"/>
    <w:aliases w:val="Знак1 Знак,bt"/>
    <w:basedOn w:val="a"/>
    <w:link w:val="af1"/>
    <w:unhideWhenUsed/>
    <w:rsid w:val="002E2743"/>
    <w:pPr>
      <w:spacing w:before="100" w:beforeAutospacing="1" w:after="100" w:afterAutospacing="1"/>
    </w:pPr>
    <w:rPr>
      <w:rFonts w:ascii="Times New Roman" w:hAnsi="Times New Roman" w:cs="Times New Roman"/>
      <w:color w:val="auto"/>
      <w:lang w:val="x-none"/>
    </w:rPr>
  </w:style>
  <w:style w:type="character" w:customStyle="1" w:styleId="14">
    <w:name w:val="Основной текст Знак1"/>
    <w:basedOn w:val="a0"/>
    <w:uiPriority w:val="99"/>
    <w:semiHidden/>
    <w:rsid w:val="002E2743"/>
    <w:rPr>
      <w:color w:val="000000"/>
      <w:sz w:val="24"/>
      <w:szCs w:val="24"/>
      <w:lang w:val="ru"/>
    </w:rPr>
  </w:style>
  <w:style w:type="paragraph" w:styleId="32">
    <w:name w:val="Body Text 3"/>
    <w:basedOn w:val="a"/>
    <w:link w:val="33"/>
    <w:uiPriority w:val="99"/>
    <w:semiHidden/>
    <w:unhideWhenUsed/>
    <w:rsid w:val="002E2743"/>
    <w:pPr>
      <w:spacing w:after="120" w:line="276" w:lineRule="auto"/>
    </w:pPr>
    <w:rPr>
      <w:rFonts w:ascii="Calibri" w:eastAsia="Calibri" w:hAnsi="Calibri" w:cs="Times New Roman"/>
      <w:color w:val="auto"/>
      <w:sz w:val="16"/>
      <w:szCs w:val="16"/>
      <w:lang w:val="x-none" w:eastAsia="x-none"/>
    </w:rPr>
  </w:style>
  <w:style w:type="character" w:customStyle="1" w:styleId="33">
    <w:name w:val="Основной текст 3 Знак"/>
    <w:basedOn w:val="a0"/>
    <w:link w:val="32"/>
    <w:uiPriority w:val="99"/>
    <w:semiHidden/>
    <w:rsid w:val="002E2743"/>
    <w:rPr>
      <w:rFonts w:ascii="Calibri" w:eastAsia="Calibri" w:hAnsi="Calibri" w:cs="Times New Roman"/>
      <w:sz w:val="16"/>
      <w:szCs w:val="16"/>
      <w:lang w:val="x-none" w:eastAsia="x-none"/>
    </w:rPr>
  </w:style>
  <w:style w:type="paragraph" w:styleId="af3">
    <w:name w:val="No Spacing"/>
    <w:qFormat/>
    <w:rsid w:val="002E2743"/>
    <w:rPr>
      <w:rFonts w:ascii="Calibri" w:eastAsia="Calibri" w:hAnsi="Calibri" w:cs="Times New Roman"/>
      <w:sz w:val="22"/>
      <w:szCs w:val="22"/>
      <w:lang w:eastAsia="en-US"/>
    </w:rPr>
  </w:style>
  <w:style w:type="character" w:customStyle="1" w:styleId="ConsPlusNormal">
    <w:name w:val="ConsPlusNormal Знак"/>
    <w:link w:val="ConsPlusNormal0"/>
    <w:locked/>
    <w:rsid w:val="002E2743"/>
    <w:rPr>
      <w:rFonts w:ascii="Arial" w:hAnsi="Arial" w:cs="Arial"/>
      <w:sz w:val="24"/>
      <w:szCs w:val="24"/>
      <w:lang w:eastAsia="ar-SA"/>
    </w:rPr>
  </w:style>
  <w:style w:type="paragraph" w:customStyle="1" w:styleId="ConsPlusNormal0">
    <w:name w:val="ConsPlusNormal"/>
    <w:link w:val="ConsPlusNormal"/>
    <w:rsid w:val="002E2743"/>
    <w:pPr>
      <w:widowControl w:val="0"/>
      <w:suppressAutoHyphens/>
      <w:autoSpaceDE w:val="0"/>
      <w:ind w:firstLine="720"/>
    </w:pPr>
    <w:rPr>
      <w:rFonts w:ascii="Arial"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956626">
      <w:bodyDiv w:val="1"/>
      <w:marLeft w:val="0"/>
      <w:marRight w:val="0"/>
      <w:marTop w:val="0"/>
      <w:marBottom w:val="0"/>
      <w:divBdr>
        <w:top w:val="none" w:sz="0" w:space="0" w:color="auto"/>
        <w:left w:val="none" w:sz="0" w:space="0" w:color="auto"/>
        <w:bottom w:val="none" w:sz="0" w:space="0" w:color="auto"/>
        <w:right w:val="none" w:sz="0" w:space="0" w:color="auto"/>
      </w:divBdr>
    </w:div>
    <w:div w:id="142665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image" Target="media/image3.png"/><Relationship Id="rId26"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image" Target="media/image2.jpeg"/><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14361</TotalTime>
  <Pages>1</Pages>
  <Words>19916</Words>
  <Characters>113527</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Загумёнова Анна Шамиловна</dc:creator>
  <cp:lastModifiedBy>User</cp:lastModifiedBy>
  <cp:revision>57</cp:revision>
  <dcterms:created xsi:type="dcterms:W3CDTF">2024-09-12T10:51:00Z</dcterms:created>
  <dcterms:modified xsi:type="dcterms:W3CDTF">2025-06-11T11:51:00Z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8F11F49F0DC642368B20355608A1A687_12</vt:lpwstr>
  </property>
</Properties>
</file>