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DF" w:rsidRPr="00B01B1C" w:rsidRDefault="003C3DDF" w:rsidP="003C3DDF">
      <w:pPr>
        <w:keepNext/>
        <w:shd w:val="clear" w:color="auto" w:fill="FFFFFF"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bookmarkStart w:id="0" w:name="_GoBack"/>
      <w:bookmarkEnd w:id="0"/>
      <w:r w:rsidRPr="00B01B1C">
        <w:rPr>
          <w:rFonts w:eastAsia="Times New Roman" w:cs="Times New Roman"/>
          <w:b/>
          <w:color w:val="000000"/>
          <w:sz w:val="22"/>
          <w:lang w:eastAsia="ru-RU"/>
        </w:rPr>
        <w:t>Постановление</w:t>
      </w:r>
    </w:p>
    <w:p w:rsidR="003C3DDF" w:rsidRPr="00B01B1C" w:rsidRDefault="003C3DDF" w:rsidP="003C3DDF">
      <w:pPr>
        <w:keepNext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outlineLvl w:val="0"/>
        <w:rPr>
          <w:rFonts w:eastAsia="Times New Roman" w:cs="Times New Roman"/>
          <w:b/>
          <w:color w:val="000000"/>
          <w:sz w:val="22"/>
          <w:lang w:eastAsia="ru-RU"/>
        </w:rPr>
      </w:pPr>
      <w:r w:rsidRPr="00B01B1C">
        <w:rPr>
          <w:rFonts w:eastAsia="Times New Roman" w:cs="Times New Roman"/>
          <w:b/>
          <w:color w:val="000000"/>
          <w:sz w:val="22"/>
          <w:lang w:eastAsia="ru-RU"/>
        </w:rPr>
        <w:t>заседания Совета по культуре</w:t>
      </w:r>
      <w:r>
        <w:rPr>
          <w:rFonts w:eastAsia="Times New Roman" w:cs="Times New Roman"/>
          <w:b/>
          <w:color w:val="000000"/>
          <w:sz w:val="22"/>
          <w:lang w:eastAsia="ru-RU"/>
        </w:rPr>
        <w:t xml:space="preserve"> №1</w:t>
      </w:r>
    </w:p>
    <w:p w:rsidR="003C3DDF" w:rsidRDefault="00586529" w:rsidP="003C3DDF">
      <w:pPr>
        <w:spacing w:line="240" w:lineRule="auto"/>
        <w:jc w:val="right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13</w:t>
      </w:r>
      <w:r w:rsidR="003C3DDF">
        <w:rPr>
          <w:rFonts w:eastAsia="Times New Roman" w:cs="Times New Roman"/>
          <w:b/>
          <w:sz w:val="22"/>
          <w:lang w:eastAsia="ru-RU"/>
        </w:rPr>
        <w:t>.04.2017</w:t>
      </w:r>
    </w:p>
    <w:p w:rsidR="003C3DDF" w:rsidRDefault="003C3DDF" w:rsidP="003C3DDF">
      <w:pPr>
        <w:spacing w:line="240" w:lineRule="auto"/>
        <w:jc w:val="right"/>
        <w:rPr>
          <w:rFonts w:eastAsia="Times New Roman" w:cs="Times New Roman"/>
          <w:b/>
          <w:sz w:val="22"/>
          <w:lang w:eastAsia="ru-RU"/>
        </w:rPr>
      </w:pPr>
    </w:p>
    <w:p w:rsidR="003C3DDF" w:rsidRDefault="003C3DDF" w:rsidP="003C3DDF">
      <w:pPr>
        <w:spacing w:line="240" w:lineRule="auto"/>
        <w:jc w:val="right"/>
        <w:rPr>
          <w:rFonts w:eastAsia="Times New Roman" w:cs="Times New Roman"/>
          <w:b/>
          <w:sz w:val="22"/>
          <w:lang w:eastAsia="ru-RU"/>
        </w:rPr>
      </w:pPr>
    </w:p>
    <w:p w:rsidR="003C3DDF" w:rsidRPr="00CE26A5" w:rsidRDefault="003C3DDF" w:rsidP="003C3DDF">
      <w:pPr>
        <w:spacing w:line="240" w:lineRule="auto"/>
        <w:jc w:val="both"/>
        <w:rPr>
          <w:rFonts w:eastAsia="Times New Roman" w:cs="Times New Roman"/>
          <w:b/>
          <w:szCs w:val="24"/>
          <w:shd w:val="clear" w:color="auto" w:fill="FFFFFF"/>
          <w:lang w:eastAsia="ru-RU"/>
        </w:rPr>
      </w:pPr>
      <w:r w:rsidRPr="00CE26A5">
        <w:rPr>
          <w:rFonts w:eastAsia="Times New Roman" w:cs="Times New Roman"/>
          <w:b/>
          <w:szCs w:val="24"/>
          <w:shd w:val="clear" w:color="auto" w:fill="FFFFFF"/>
          <w:lang w:eastAsia="ru-RU"/>
        </w:rPr>
        <w:t xml:space="preserve">Об исполнении Постановлений Совета по культуре от 06.12.2016 №3, №4 «Организация деятельности Центров национальных культур. </w:t>
      </w:r>
    </w:p>
    <w:p w:rsidR="003C3DDF" w:rsidRDefault="003C3DDF" w:rsidP="003C3DDF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FD745F" w:rsidRPr="00B1412A" w:rsidRDefault="003C3DDF" w:rsidP="00B1412A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3C3DDF">
        <w:rPr>
          <w:rFonts w:eastAsia="Times New Roman" w:cs="Times New Roman"/>
          <w:szCs w:val="24"/>
          <w:lang w:eastAsia="ru-RU"/>
        </w:rPr>
        <w:t>Заслушав информацию Ворончихиной И.Е., ведущего специалиста отдела культуры и молодежной политики,  руководителей муниципальных учреждений культуры  «Глазовская районная централизованная библиотечная система», «Центр культуры и туризма Глазовского района»</w:t>
      </w:r>
      <w:r w:rsidR="00880604">
        <w:rPr>
          <w:rFonts w:eastAsia="Times New Roman" w:cs="Times New Roman"/>
          <w:szCs w:val="24"/>
          <w:lang w:eastAsia="ru-RU"/>
        </w:rPr>
        <w:t xml:space="preserve">, </w:t>
      </w:r>
      <w:r w:rsidRPr="003C3DDF">
        <w:rPr>
          <w:rFonts w:eastAsia="Times New Roman" w:cs="Times New Roman"/>
          <w:szCs w:val="24"/>
          <w:lang w:eastAsia="ru-RU"/>
        </w:rPr>
        <w:t xml:space="preserve">«Историко-краеведческого музейного комплекса», руководителей </w:t>
      </w:r>
      <w:r w:rsidR="00880604">
        <w:rPr>
          <w:rFonts w:eastAsia="Times New Roman" w:cs="Times New Roman"/>
          <w:szCs w:val="24"/>
          <w:lang w:eastAsia="ru-RU"/>
        </w:rPr>
        <w:t xml:space="preserve"> </w:t>
      </w:r>
      <w:r w:rsidRPr="003C3DDF">
        <w:rPr>
          <w:rFonts w:eastAsia="Times New Roman" w:cs="Times New Roman"/>
          <w:szCs w:val="24"/>
          <w:lang w:eastAsia="ru-RU"/>
        </w:rPr>
        <w:t xml:space="preserve">Центров национальных культур, </w:t>
      </w:r>
      <w:r w:rsidRPr="003C3DDF">
        <w:rPr>
          <w:rFonts w:eastAsia="Calibri" w:cs="Times New Roman"/>
          <w:b/>
          <w:sz w:val="22"/>
        </w:rPr>
        <w:t xml:space="preserve"> </w:t>
      </w:r>
      <w:r w:rsidRPr="003C3DDF">
        <w:rPr>
          <w:rFonts w:eastAsia="Times New Roman" w:cs="Times New Roman"/>
          <w:szCs w:val="24"/>
          <w:lang w:eastAsia="ru-RU"/>
        </w:rPr>
        <w:t>Совет по культуре отмечает, что заметны положительные изменения в деятельности Центров: согласованы и утверждены Положения о Центрах, составлены годовые планы меро</w:t>
      </w:r>
      <w:r w:rsidR="00295A6E">
        <w:rPr>
          <w:rFonts w:eastAsia="Times New Roman" w:cs="Times New Roman"/>
          <w:szCs w:val="24"/>
          <w:lang w:eastAsia="ru-RU"/>
        </w:rPr>
        <w:t>приятий на 2017 год,</w:t>
      </w:r>
      <w:r w:rsidRPr="003C3DDF">
        <w:rPr>
          <w:rFonts w:eastAsia="Times New Roman" w:cs="Times New Roman"/>
          <w:szCs w:val="24"/>
          <w:lang w:eastAsia="ru-RU"/>
        </w:rPr>
        <w:t xml:space="preserve">  созданы  координационные</w:t>
      </w:r>
      <w:proofErr w:type="gramEnd"/>
      <w:r w:rsidRPr="003C3DDF">
        <w:rPr>
          <w:rFonts w:eastAsia="Times New Roman" w:cs="Times New Roman"/>
          <w:szCs w:val="24"/>
          <w:lang w:eastAsia="ru-RU"/>
        </w:rPr>
        <w:t xml:space="preserve"> советы, которые ежеквартально анализируют и планируют  свою деятельность.  </w:t>
      </w:r>
      <w:r w:rsidR="00D84479">
        <w:rPr>
          <w:rFonts w:eastAsia="Times New Roman" w:cs="Times New Roman"/>
          <w:szCs w:val="24"/>
          <w:lang w:eastAsia="ru-RU"/>
        </w:rPr>
        <w:t xml:space="preserve"> </w:t>
      </w:r>
      <w:r w:rsidR="00D84479" w:rsidRPr="00B1412A">
        <w:rPr>
          <w:rFonts w:eastAsia="Times New Roman" w:cs="Times New Roman"/>
          <w:szCs w:val="24"/>
          <w:lang w:eastAsia="ru-RU"/>
        </w:rPr>
        <w:t>В 1- квартале</w:t>
      </w:r>
      <w:r w:rsidR="00B1412A" w:rsidRPr="00B1412A">
        <w:rPr>
          <w:rFonts w:eastAsia="Times New Roman" w:cs="Times New Roman"/>
          <w:szCs w:val="24"/>
          <w:lang w:eastAsia="ru-RU"/>
        </w:rPr>
        <w:t xml:space="preserve"> Центрами </w:t>
      </w:r>
      <w:r w:rsidR="00D84479" w:rsidRPr="00B1412A">
        <w:rPr>
          <w:rFonts w:eastAsia="Times New Roman" w:cs="Times New Roman"/>
          <w:szCs w:val="24"/>
          <w:lang w:eastAsia="ru-RU"/>
        </w:rPr>
        <w:t xml:space="preserve"> </w:t>
      </w:r>
      <w:r w:rsidR="00FD745F" w:rsidRPr="00B1412A">
        <w:rPr>
          <w:rFonts w:eastAsia="Times New Roman" w:cs="Times New Roman"/>
          <w:szCs w:val="24"/>
          <w:lang w:eastAsia="ru-RU"/>
        </w:rPr>
        <w:t>организованы</w:t>
      </w:r>
      <w:r w:rsidR="00B1412A" w:rsidRPr="00B1412A">
        <w:rPr>
          <w:rFonts w:eastAsia="Times New Roman" w:cs="Times New Roman"/>
          <w:szCs w:val="24"/>
          <w:lang w:eastAsia="ru-RU"/>
        </w:rPr>
        <w:t xml:space="preserve"> и проведены</w:t>
      </w:r>
      <w:r w:rsidR="00FD745F" w:rsidRPr="00B1412A">
        <w:rPr>
          <w:rFonts w:eastAsia="Times New Roman" w:cs="Times New Roman"/>
          <w:szCs w:val="24"/>
          <w:lang w:eastAsia="ru-RU"/>
        </w:rPr>
        <w:t xml:space="preserve"> яркие и массовые мероприятия:</w:t>
      </w:r>
      <w:r w:rsidR="00B1412A">
        <w:rPr>
          <w:rFonts w:eastAsia="Times New Roman" w:cs="Times New Roman"/>
          <w:szCs w:val="24"/>
          <w:lang w:eastAsia="ru-RU"/>
        </w:rPr>
        <w:t xml:space="preserve"> п</w:t>
      </w:r>
      <w:r w:rsidR="00D84479" w:rsidRPr="00B1412A">
        <w:rPr>
          <w:rFonts w:eastAsia="Times New Roman" w:cs="Times New Roman"/>
          <w:szCs w:val="24"/>
          <w:lang w:eastAsia="ru-RU"/>
        </w:rPr>
        <w:t xml:space="preserve">раздник поэзии «Жизнь, отданная борьбе», посвященный дню рождения Мусы </w:t>
      </w:r>
      <w:proofErr w:type="spellStart"/>
      <w:r w:rsidR="00D84479" w:rsidRPr="00B1412A">
        <w:rPr>
          <w:rFonts w:eastAsia="Times New Roman" w:cs="Times New Roman"/>
          <w:szCs w:val="24"/>
          <w:lang w:eastAsia="ru-RU"/>
        </w:rPr>
        <w:t>Джалиля</w:t>
      </w:r>
      <w:proofErr w:type="spellEnd"/>
      <w:r w:rsidR="00FD745F" w:rsidRPr="00B1412A">
        <w:rPr>
          <w:rFonts w:eastAsia="Times New Roman" w:cs="Times New Roman"/>
          <w:szCs w:val="24"/>
          <w:lang w:eastAsia="ru-RU"/>
        </w:rPr>
        <w:t xml:space="preserve">, «Праздник дружбы» (Центр татарской культуры), выставка-продажа «Золотые руки» изделий мастеров-надомников, умельцев ДПИ </w:t>
      </w:r>
      <w:proofErr w:type="spellStart"/>
      <w:r w:rsidR="00FD745F" w:rsidRPr="00B1412A">
        <w:rPr>
          <w:rFonts w:eastAsia="Times New Roman" w:cs="Times New Roman"/>
          <w:szCs w:val="24"/>
          <w:lang w:eastAsia="ru-RU"/>
        </w:rPr>
        <w:t>д</w:t>
      </w:r>
      <w:proofErr w:type="gramStart"/>
      <w:r w:rsidR="00FD745F" w:rsidRPr="00B1412A">
        <w:rPr>
          <w:rFonts w:eastAsia="Times New Roman" w:cs="Times New Roman"/>
          <w:szCs w:val="24"/>
          <w:lang w:eastAsia="ru-RU"/>
        </w:rPr>
        <w:t>.З</w:t>
      </w:r>
      <w:proofErr w:type="gramEnd"/>
      <w:r w:rsidR="00FD745F" w:rsidRPr="00B1412A">
        <w:rPr>
          <w:rFonts w:eastAsia="Times New Roman" w:cs="Times New Roman"/>
          <w:szCs w:val="24"/>
          <w:lang w:eastAsia="ru-RU"/>
        </w:rPr>
        <w:t>олотарево</w:t>
      </w:r>
      <w:proofErr w:type="spellEnd"/>
      <w:r w:rsidR="00FD745F" w:rsidRPr="00B1412A">
        <w:rPr>
          <w:rFonts w:eastAsia="Times New Roman" w:cs="Times New Roman"/>
          <w:szCs w:val="24"/>
          <w:lang w:eastAsia="ru-RU"/>
        </w:rPr>
        <w:t>,   музыкальная гостиная «По волнам моей песни» (Центр удмуртской культуры)   танцевально-развлекательная программа «Накануне Рождества", вечер отдыха на природе «Крещенские забавы» (Центр русского фольклора),  "Колядки". пр</w:t>
      </w:r>
      <w:r w:rsidR="00164C52">
        <w:rPr>
          <w:rFonts w:eastAsia="Times New Roman" w:cs="Times New Roman"/>
          <w:szCs w:val="24"/>
          <w:lang w:eastAsia="ru-RU"/>
        </w:rPr>
        <w:t>аздник «Масленица на  сибирском</w:t>
      </w:r>
      <w:r w:rsidR="00FD745F" w:rsidRPr="00B1412A">
        <w:rPr>
          <w:rFonts w:eastAsia="Times New Roman" w:cs="Times New Roman"/>
          <w:szCs w:val="24"/>
          <w:lang w:eastAsia="ru-RU"/>
        </w:rPr>
        <w:t xml:space="preserve"> тракте»  </w:t>
      </w:r>
      <w:r w:rsidR="00B1412A" w:rsidRPr="00B1412A">
        <w:rPr>
          <w:rFonts w:eastAsia="Times New Roman" w:cs="Times New Roman"/>
          <w:szCs w:val="24"/>
          <w:lang w:eastAsia="ru-RU"/>
        </w:rPr>
        <w:t xml:space="preserve">(Центр </w:t>
      </w:r>
      <w:r w:rsidR="00164C52">
        <w:rPr>
          <w:rFonts w:eastAsia="Times New Roman" w:cs="Times New Roman"/>
          <w:szCs w:val="24"/>
          <w:lang w:eastAsia="ru-RU"/>
        </w:rPr>
        <w:t>русской культуры),</w:t>
      </w:r>
      <w:r w:rsidR="00295A6E">
        <w:rPr>
          <w:rFonts w:eastAsia="Times New Roman" w:cs="Times New Roman"/>
          <w:szCs w:val="24"/>
          <w:lang w:eastAsia="ru-RU"/>
        </w:rPr>
        <w:t xml:space="preserve"> цикл мероприятий</w:t>
      </w:r>
      <w:r w:rsidR="00164C52">
        <w:rPr>
          <w:rFonts w:eastAsia="Times New Roman" w:cs="Times New Roman"/>
          <w:szCs w:val="24"/>
          <w:lang w:eastAsia="ru-RU"/>
        </w:rPr>
        <w:t xml:space="preserve"> «</w:t>
      </w:r>
      <w:proofErr w:type="spellStart"/>
      <w:r w:rsidR="00164C52">
        <w:rPr>
          <w:rFonts w:eastAsia="Times New Roman" w:cs="Times New Roman"/>
          <w:szCs w:val="24"/>
          <w:lang w:eastAsia="ru-RU"/>
        </w:rPr>
        <w:t>Бесермянские</w:t>
      </w:r>
      <w:proofErr w:type="spellEnd"/>
      <w:r w:rsidR="00B1412A" w:rsidRPr="00B1412A">
        <w:rPr>
          <w:rFonts w:eastAsia="Times New Roman" w:cs="Times New Roman"/>
          <w:szCs w:val="24"/>
          <w:lang w:eastAsia="ru-RU"/>
        </w:rPr>
        <w:t xml:space="preserve"> встречи» (Центр </w:t>
      </w:r>
      <w:proofErr w:type="spellStart"/>
      <w:r w:rsidR="00B1412A" w:rsidRPr="00B1412A">
        <w:rPr>
          <w:rFonts w:eastAsia="Times New Roman" w:cs="Times New Roman"/>
          <w:szCs w:val="24"/>
          <w:lang w:eastAsia="ru-RU"/>
        </w:rPr>
        <w:t>бесермянской</w:t>
      </w:r>
      <w:proofErr w:type="spellEnd"/>
      <w:r w:rsidR="00B1412A" w:rsidRPr="00B1412A">
        <w:rPr>
          <w:rFonts w:eastAsia="Times New Roman" w:cs="Times New Roman"/>
          <w:szCs w:val="24"/>
          <w:lang w:eastAsia="ru-RU"/>
        </w:rPr>
        <w:t xml:space="preserve"> культуры)</w:t>
      </w:r>
      <w:r w:rsidR="00B1412A">
        <w:rPr>
          <w:rFonts w:eastAsia="Times New Roman" w:cs="Times New Roman"/>
          <w:szCs w:val="24"/>
          <w:lang w:eastAsia="ru-RU"/>
        </w:rPr>
        <w:t xml:space="preserve"> и др.</w:t>
      </w:r>
    </w:p>
    <w:p w:rsidR="00794D56" w:rsidRDefault="003C3DDF" w:rsidP="00626FE5">
      <w:pPr>
        <w:spacing w:line="240" w:lineRule="auto"/>
        <w:ind w:firstLine="708"/>
        <w:jc w:val="both"/>
        <w:rPr>
          <w:rFonts w:eastAsia="Calibri" w:cs="Times New Roman"/>
          <w:szCs w:val="24"/>
        </w:rPr>
      </w:pPr>
      <w:r w:rsidRPr="003C3DDF">
        <w:rPr>
          <w:rFonts w:eastAsia="Calibri" w:cs="Times New Roman"/>
          <w:szCs w:val="24"/>
        </w:rPr>
        <w:t>Заметно  активизировалась работа</w:t>
      </w:r>
      <w:r w:rsidR="001466CE">
        <w:rPr>
          <w:rFonts w:eastAsia="Calibri" w:cs="Times New Roman"/>
          <w:szCs w:val="24"/>
        </w:rPr>
        <w:t xml:space="preserve"> в социальных сетях о</w:t>
      </w:r>
      <w:r w:rsidR="00B1412A">
        <w:rPr>
          <w:rFonts w:eastAsia="Calibri" w:cs="Times New Roman"/>
          <w:szCs w:val="24"/>
        </w:rPr>
        <w:t xml:space="preserve"> деятельности</w:t>
      </w:r>
      <w:r w:rsidRPr="003C3DDF">
        <w:rPr>
          <w:rFonts w:eastAsia="Calibri" w:cs="Times New Roman"/>
          <w:szCs w:val="24"/>
        </w:rPr>
        <w:t xml:space="preserve"> Ц</w:t>
      </w:r>
      <w:r w:rsidR="00B1412A">
        <w:rPr>
          <w:rFonts w:eastAsia="Calibri" w:cs="Times New Roman"/>
          <w:szCs w:val="24"/>
        </w:rPr>
        <w:t>ентров</w:t>
      </w:r>
      <w:r w:rsidR="001466CE">
        <w:rPr>
          <w:rFonts w:eastAsia="Calibri" w:cs="Times New Roman"/>
          <w:szCs w:val="24"/>
        </w:rPr>
        <w:t xml:space="preserve"> татарской и</w:t>
      </w:r>
      <w:r w:rsidRPr="003C3DDF">
        <w:rPr>
          <w:rFonts w:eastAsia="Calibri" w:cs="Times New Roman"/>
          <w:szCs w:val="24"/>
        </w:rPr>
        <w:t xml:space="preserve"> удмуртской</w:t>
      </w:r>
      <w:r w:rsidR="001466CE">
        <w:rPr>
          <w:rFonts w:eastAsia="Calibri" w:cs="Times New Roman"/>
          <w:szCs w:val="24"/>
        </w:rPr>
        <w:t xml:space="preserve"> к</w:t>
      </w:r>
      <w:r w:rsidR="00295A6E">
        <w:rPr>
          <w:rFonts w:eastAsia="Calibri" w:cs="Times New Roman"/>
          <w:szCs w:val="24"/>
        </w:rPr>
        <w:t xml:space="preserve">ультуры,  Центров </w:t>
      </w:r>
      <w:proofErr w:type="spellStart"/>
      <w:r w:rsidR="00295A6E">
        <w:rPr>
          <w:rFonts w:eastAsia="Calibri" w:cs="Times New Roman"/>
          <w:szCs w:val="24"/>
        </w:rPr>
        <w:t>бесермянской</w:t>
      </w:r>
      <w:proofErr w:type="spellEnd"/>
      <w:r w:rsidR="00295A6E">
        <w:rPr>
          <w:rFonts w:eastAsia="Calibri" w:cs="Times New Roman"/>
          <w:szCs w:val="24"/>
        </w:rPr>
        <w:t>,</w:t>
      </w:r>
      <w:r w:rsidRPr="003C3DDF">
        <w:rPr>
          <w:rFonts w:eastAsia="Calibri" w:cs="Times New Roman"/>
          <w:szCs w:val="24"/>
        </w:rPr>
        <w:t xml:space="preserve"> русской культуры</w:t>
      </w:r>
      <w:r w:rsidR="00295A6E">
        <w:rPr>
          <w:rFonts w:eastAsia="Calibri" w:cs="Times New Roman"/>
          <w:szCs w:val="24"/>
        </w:rPr>
        <w:t xml:space="preserve"> и русского фольклора. </w:t>
      </w:r>
      <w:r w:rsidR="00CE26A5">
        <w:rPr>
          <w:rFonts w:eastAsia="Calibri" w:cs="Times New Roman"/>
          <w:szCs w:val="24"/>
        </w:rPr>
        <w:t xml:space="preserve">Сайт </w:t>
      </w:r>
      <w:r w:rsidR="00CE26A5" w:rsidRPr="001466CE">
        <w:rPr>
          <w:rFonts w:eastAsia="Calibri" w:cs="Times New Roman"/>
          <w:szCs w:val="24"/>
        </w:rPr>
        <w:t xml:space="preserve">МУК «Глазовская </w:t>
      </w:r>
      <w:proofErr w:type="gramStart"/>
      <w:r w:rsidR="00CE26A5" w:rsidRPr="001466CE">
        <w:rPr>
          <w:rFonts w:eastAsia="Calibri" w:cs="Times New Roman"/>
          <w:szCs w:val="24"/>
        </w:rPr>
        <w:t>районная</w:t>
      </w:r>
      <w:proofErr w:type="gramEnd"/>
      <w:r w:rsidR="00CE26A5" w:rsidRPr="001466CE">
        <w:rPr>
          <w:rFonts w:eastAsia="Calibri" w:cs="Times New Roman"/>
          <w:szCs w:val="24"/>
        </w:rPr>
        <w:t xml:space="preserve"> ЦБС»</w:t>
      </w:r>
      <w:r w:rsidR="00CE26A5">
        <w:rPr>
          <w:rFonts w:eastAsia="Calibri" w:cs="Times New Roman"/>
          <w:szCs w:val="24"/>
        </w:rPr>
        <w:t xml:space="preserve"> знакомит своих посетителей  с</w:t>
      </w:r>
      <w:r w:rsidR="00CE26A5" w:rsidRPr="001466CE">
        <w:rPr>
          <w:rFonts w:eastAsia="Calibri" w:cs="Times New Roman"/>
          <w:szCs w:val="24"/>
        </w:rPr>
        <w:t xml:space="preserve"> </w:t>
      </w:r>
      <w:r w:rsidR="00CE26A5">
        <w:rPr>
          <w:rFonts w:eastAsia="Calibri" w:cs="Times New Roman"/>
          <w:szCs w:val="24"/>
        </w:rPr>
        <w:t>д</w:t>
      </w:r>
      <w:r w:rsidR="00CE26A5" w:rsidRPr="001466CE">
        <w:rPr>
          <w:rFonts w:eastAsia="Calibri" w:cs="Times New Roman"/>
          <w:szCs w:val="24"/>
        </w:rPr>
        <w:t>еятельность</w:t>
      </w:r>
      <w:r w:rsidR="00CE26A5">
        <w:rPr>
          <w:rFonts w:eastAsia="Calibri" w:cs="Times New Roman"/>
          <w:szCs w:val="24"/>
        </w:rPr>
        <w:t>ю</w:t>
      </w:r>
      <w:r w:rsidR="00CE26A5" w:rsidRPr="001466CE">
        <w:rPr>
          <w:rFonts w:eastAsia="Calibri" w:cs="Times New Roman"/>
          <w:szCs w:val="24"/>
        </w:rPr>
        <w:t xml:space="preserve"> Центра русской культуры</w:t>
      </w:r>
      <w:r w:rsidR="00CE26A5">
        <w:rPr>
          <w:rFonts w:eastAsia="Calibri" w:cs="Times New Roman"/>
          <w:szCs w:val="24"/>
        </w:rPr>
        <w:t>.</w:t>
      </w:r>
      <w:r w:rsidR="00CE26A5" w:rsidRPr="001466CE">
        <w:rPr>
          <w:rFonts w:eastAsia="Calibri" w:cs="Times New Roman"/>
          <w:szCs w:val="24"/>
        </w:rPr>
        <w:t xml:space="preserve"> </w:t>
      </w:r>
      <w:r w:rsidR="001466CE">
        <w:rPr>
          <w:rFonts w:eastAsia="Calibri" w:cs="Times New Roman"/>
          <w:szCs w:val="24"/>
        </w:rPr>
        <w:t xml:space="preserve"> Однако</w:t>
      </w:r>
      <w:proofErr w:type="gramStart"/>
      <w:r w:rsidR="001466CE">
        <w:rPr>
          <w:rFonts w:eastAsia="Calibri" w:cs="Times New Roman"/>
          <w:szCs w:val="24"/>
        </w:rPr>
        <w:t>,</w:t>
      </w:r>
      <w:proofErr w:type="gramEnd"/>
      <w:r w:rsidR="00164C52">
        <w:rPr>
          <w:rFonts w:eastAsia="Calibri" w:cs="Times New Roman"/>
          <w:szCs w:val="24"/>
        </w:rPr>
        <w:t xml:space="preserve"> отмечается необходимость</w:t>
      </w:r>
      <w:r w:rsidR="001466CE" w:rsidRPr="001466CE">
        <w:rPr>
          <w:rFonts w:eastAsia="Calibri" w:cs="Times New Roman"/>
          <w:szCs w:val="24"/>
        </w:rPr>
        <w:t xml:space="preserve"> </w:t>
      </w:r>
      <w:r w:rsidR="001466CE">
        <w:rPr>
          <w:rFonts w:eastAsia="Calibri" w:cs="Times New Roman"/>
          <w:szCs w:val="24"/>
        </w:rPr>
        <w:t>в</w:t>
      </w:r>
      <w:r w:rsidR="00B1412A">
        <w:rPr>
          <w:rFonts w:eastAsia="Calibri" w:cs="Times New Roman"/>
          <w:szCs w:val="24"/>
        </w:rPr>
        <w:t>едения информационной  работы</w:t>
      </w:r>
      <w:r w:rsidR="001466CE">
        <w:rPr>
          <w:rFonts w:eastAsia="Calibri" w:cs="Times New Roman"/>
          <w:szCs w:val="24"/>
        </w:rPr>
        <w:t xml:space="preserve"> о деятельности Центров</w:t>
      </w:r>
      <w:r w:rsidR="00CE26A5">
        <w:rPr>
          <w:rFonts w:eastAsia="Calibri" w:cs="Times New Roman"/>
          <w:szCs w:val="24"/>
        </w:rPr>
        <w:t xml:space="preserve"> </w:t>
      </w:r>
      <w:r w:rsidR="001466CE">
        <w:rPr>
          <w:rFonts w:eastAsia="Calibri" w:cs="Times New Roman"/>
          <w:szCs w:val="24"/>
        </w:rPr>
        <w:t xml:space="preserve"> </w:t>
      </w:r>
      <w:r w:rsidR="001466CE" w:rsidRPr="001466CE">
        <w:rPr>
          <w:rFonts w:eastAsia="Calibri" w:cs="Times New Roman"/>
          <w:szCs w:val="24"/>
        </w:rPr>
        <w:t xml:space="preserve"> на сайтах</w:t>
      </w:r>
      <w:r w:rsidR="00CE26A5">
        <w:rPr>
          <w:rFonts w:eastAsia="Calibri" w:cs="Times New Roman"/>
          <w:szCs w:val="24"/>
        </w:rPr>
        <w:t xml:space="preserve"> всех</w:t>
      </w:r>
      <w:r w:rsidR="001466CE" w:rsidRPr="001466CE">
        <w:rPr>
          <w:rFonts w:eastAsia="Calibri" w:cs="Times New Roman"/>
          <w:szCs w:val="24"/>
        </w:rPr>
        <w:t xml:space="preserve"> учреждений культуры</w:t>
      </w:r>
      <w:r w:rsidR="00CE26A5">
        <w:rPr>
          <w:rFonts w:eastAsia="Calibri" w:cs="Times New Roman"/>
          <w:szCs w:val="24"/>
        </w:rPr>
        <w:t xml:space="preserve">. </w:t>
      </w:r>
      <w:r w:rsidR="00626FE5">
        <w:rPr>
          <w:rFonts w:eastAsia="Calibri" w:cs="Times New Roman"/>
          <w:szCs w:val="24"/>
        </w:rPr>
        <w:t xml:space="preserve"> </w:t>
      </w:r>
    </w:p>
    <w:p w:rsidR="003C3DDF" w:rsidRDefault="00626FE5" w:rsidP="00794D56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Кроме того, н</w:t>
      </w:r>
      <w:r w:rsidR="003C3DDF" w:rsidRPr="00795E61">
        <w:rPr>
          <w:rFonts w:eastAsia="Times New Roman" w:cs="Times New Roman"/>
          <w:szCs w:val="24"/>
          <w:lang w:eastAsia="ru-RU"/>
        </w:rPr>
        <w:t>е выполнен</w:t>
      </w:r>
      <w:r w:rsidR="00CE26A5">
        <w:rPr>
          <w:rFonts w:eastAsia="Times New Roman" w:cs="Times New Roman"/>
          <w:szCs w:val="24"/>
          <w:lang w:eastAsia="ru-RU"/>
        </w:rPr>
        <w:t>ы</w:t>
      </w:r>
      <w:r w:rsidR="00794D56">
        <w:rPr>
          <w:rFonts w:eastAsia="Times New Roman" w:cs="Times New Roman"/>
          <w:szCs w:val="24"/>
          <w:lang w:eastAsia="ru-RU"/>
        </w:rPr>
        <w:t xml:space="preserve"> руководителями муниципальных учреждений культуры</w:t>
      </w:r>
      <w:r w:rsidR="00CE26A5">
        <w:rPr>
          <w:rFonts w:eastAsia="Times New Roman" w:cs="Times New Roman"/>
          <w:szCs w:val="24"/>
          <w:lang w:eastAsia="ru-RU"/>
        </w:rPr>
        <w:t xml:space="preserve"> следующие пункты Постановлений</w:t>
      </w:r>
      <w:r w:rsidR="003C3DDF" w:rsidRPr="00795E61">
        <w:rPr>
          <w:rFonts w:eastAsia="Times New Roman" w:cs="Times New Roman"/>
          <w:szCs w:val="24"/>
          <w:lang w:eastAsia="ru-RU"/>
        </w:rPr>
        <w:t xml:space="preserve">: </w:t>
      </w:r>
    </w:p>
    <w:p w:rsidR="00626FE5" w:rsidRDefault="00626FE5" w:rsidP="00794D56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94D56" w:rsidRPr="00794D56" w:rsidRDefault="00794D56" w:rsidP="00794D56">
      <w:pPr>
        <w:pStyle w:val="a4"/>
        <w:numPr>
          <w:ilvl w:val="0"/>
          <w:numId w:val="3"/>
        </w:numPr>
        <w:spacing w:line="240" w:lineRule="auto"/>
        <w:jc w:val="both"/>
        <w:rPr>
          <w:rFonts w:eastAsia="Calibri" w:cs="Times New Roman"/>
          <w:szCs w:val="24"/>
        </w:rPr>
      </w:pPr>
      <w:r w:rsidRPr="00794D56">
        <w:rPr>
          <w:rFonts w:eastAsia="Calibri" w:cs="Times New Roman"/>
          <w:szCs w:val="24"/>
        </w:rPr>
        <w:t>«9. Руководителям МУК «Центр культуры и туризма» (Баженов Е.Н.), «Глазовский районный ИКМК» (Иванова Р.К.), МУК «</w:t>
      </w:r>
      <w:proofErr w:type="spellStart"/>
      <w:r w:rsidRPr="00794D56">
        <w:rPr>
          <w:rFonts w:eastAsia="Calibri" w:cs="Times New Roman"/>
          <w:szCs w:val="24"/>
        </w:rPr>
        <w:t>Глазовская</w:t>
      </w:r>
      <w:proofErr w:type="spellEnd"/>
      <w:r w:rsidRPr="00794D56">
        <w:rPr>
          <w:rFonts w:eastAsia="Calibri" w:cs="Times New Roman"/>
          <w:szCs w:val="24"/>
        </w:rPr>
        <w:t xml:space="preserve"> РЦБС» (</w:t>
      </w:r>
      <w:proofErr w:type="spellStart"/>
      <w:r w:rsidRPr="00794D56">
        <w:rPr>
          <w:rFonts w:eastAsia="Calibri" w:cs="Times New Roman"/>
          <w:szCs w:val="24"/>
        </w:rPr>
        <w:t>Кутявина</w:t>
      </w:r>
      <w:proofErr w:type="spellEnd"/>
      <w:r w:rsidRPr="00794D56">
        <w:rPr>
          <w:rFonts w:eastAsia="Calibri" w:cs="Times New Roman"/>
          <w:szCs w:val="24"/>
        </w:rPr>
        <w:t xml:space="preserve"> И.В.) внести в Должностные инструкции в разделе «Должностные  обязанности» вышеназванных специалистов  (руководителям центров национальных культур) дополнительный пункт по организации деятельности Центров.  Срок: до 01 января, 2017 г.</w:t>
      </w:r>
      <w:r>
        <w:rPr>
          <w:rFonts w:eastAsia="Calibri" w:cs="Times New Roman"/>
          <w:szCs w:val="24"/>
        </w:rPr>
        <w:t>»</w:t>
      </w:r>
      <w:r w:rsidRPr="00794D56">
        <w:rPr>
          <w:rFonts w:eastAsia="Calibri" w:cs="Times New Roman"/>
          <w:szCs w:val="24"/>
        </w:rPr>
        <w:t xml:space="preserve"> </w:t>
      </w:r>
    </w:p>
    <w:p w:rsidR="00794D56" w:rsidRPr="00794D56" w:rsidRDefault="00794D56" w:rsidP="00794D56">
      <w:pPr>
        <w:pStyle w:val="a4"/>
        <w:numPr>
          <w:ilvl w:val="0"/>
          <w:numId w:val="3"/>
        </w:numPr>
        <w:spacing w:line="240" w:lineRule="auto"/>
        <w:jc w:val="both"/>
        <w:rPr>
          <w:rFonts w:eastAsia="Calibri" w:cs="Times New Roman"/>
          <w:szCs w:val="24"/>
        </w:rPr>
      </w:pPr>
      <w:r w:rsidRPr="00794D56">
        <w:rPr>
          <w:rFonts w:eastAsia="Calibri" w:cs="Times New Roman"/>
          <w:szCs w:val="24"/>
        </w:rPr>
        <w:t>«10. Руководителям МУК «Центр культуры и туризма» (Баженов Е.Н.), «Глазовский районный ИКМК» (Иванова Р.К.), МУК «</w:t>
      </w:r>
      <w:proofErr w:type="spellStart"/>
      <w:r w:rsidRPr="00794D56">
        <w:rPr>
          <w:rFonts w:eastAsia="Calibri" w:cs="Times New Roman"/>
          <w:szCs w:val="24"/>
        </w:rPr>
        <w:t>Глазовская</w:t>
      </w:r>
      <w:proofErr w:type="spellEnd"/>
      <w:r w:rsidRPr="00794D56">
        <w:rPr>
          <w:rFonts w:eastAsia="Calibri" w:cs="Times New Roman"/>
          <w:szCs w:val="24"/>
        </w:rPr>
        <w:t xml:space="preserve"> РЦБС» (</w:t>
      </w:r>
      <w:proofErr w:type="spellStart"/>
      <w:r w:rsidRPr="00794D56">
        <w:rPr>
          <w:rFonts w:eastAsia="Calibri" w:cs="Times New Roman"/>
          <w:szCs w:val="24"/>
        </w:rPr>
        <w:t>Кутявина</w:t>
      </w:r>
      <w:proofErr w:type="spellEnd"/>
      <w:r w:rsidRPr="00794D56">
        <w:rPr>
          <w:rFonts w:eastAsia="Calibri" w:cs="Times New Roman"/>
          <w:szCs w:val="24"/>
        </w:rPr>
        <w:t xml:space="preserve"> И.В.) разработать систему материального стимулирования  для руководителей Центров национальных культур. Срок до 01 января, 2017 г.   »</w:t>
      </w:r>
    </w:p>
    <w:p w:rsidR="00626FE5" w:rsidRPr="00626FE5" w:rsidRDefault="00626FE5" w:rsidP="00626FE5">
      <w:pPr>
        <w:pStyle w:val="a4"/>
        <w:numPr>
          <w:ilvl w:val="0"/>
          <w:numId w:val="3"/>
        </w:numPr>
        <w:spacing w:line="240" w:lineRule="auto"/>
        <w:jc w:val="both"/>
        <w:rPr>
          <w:rFonts w:eastAsia="Calibri" w:cs="Times New Roman"/>
          <w:color w:val="FF0000"/>
          <w:szCs w:val="24"/>
        </w:rPr>
      </w:pPr>
      <w:r w:rsidRPr="00626FE5">
        <w:rPr>
          <w:rFonts w:eastAsia="Times New Roman" w:cs="Times New Roman"/>
          <w:szCs w:val="24"/>
          <w:lang w:eastAsia="ru-RU"/>
        </w:rPr>
        <w:t>«</w:t>
      </w:r>
      <w:r w:rsidR="00794D56" w:rsidRPr="00626FE5">
        <w:rPr>
          <w:rFonts w:eastAsia="Times New Roman" w:cs="Times New Roman"/>
          <w:szCs w:val="24"/>
          <w:lang w:eastAsia="ru-RU"/>
        </w:rPr>
        <w:t>3.</w:t>
      </w:r>
      <w:r w:rsidRPr="00626FE5">
        <w:rPr>
          <w:rFonts w:eastAsia="Times New Roman" w:cs="Times New Roman"/>
          <w:szCs w:val="24"/>
          <w:lang w:eastAsia="ru-RU"/>
        </w:rPr>
        <w:t xml:space="preserve"> Активизировать работу по проведению экскурсионных маршрутов в Центры</w:t>
      </w:r>
    </w:p>
    <w:p w:rsidR="00626FE5" w:rsidRDefault="00626FE5" w:rsidP="00626FE5">
      <w:pPr>
        <w:spacing w:line="240" w:lineRule="auto"/>
        <w:ind w:left="708" w:firstLine="12"/>
        <w:jc w:val="both"/>
        <w:rPr>
          <w:rFonts w:eastAsia="Times New Roman" w:cs="Times New Roman"/>
          <w:szCs w:val="24"/>
          <w:lang w:eastAsia="ru-RU"/>
        </w:rPr>
      </w:pPr>
      <w:r w:rsidRPr="00795E61">
        <w:rPr>
          <w:rFonts w:eastAsia="Times New Roman" w:cs="Times New Roman"/>
          <w:szCs w:val="24"/>
          <w:lang w:eastAsia="ru-RU"/>
        </w:rPr>
        <w:t xml:space="preserve">национальных культур.  Ответственные: Иванова Р.К., Баженов Е.Н.. </w:t>
      </w:r>
      <w:r>
        <w:rPr>
          <w:rFonts w:eastAsia="Times New Roman" w:cs="Times New Roman"/>
          <w:szCs w:val="24"/>
          <w:lang w:eastAsia="ru-RU"/>
        </w:rPr>
        <w:t xml:space="preserve"> Срок:  до апреля, 2017 г.»</w:t>
      </w:r>
    </w:p>
    <w:p w:rsidR="00CE26A5" w:rsidRPr="00626FE5" w:rsidRDefault="00626FE5" w:rsidP="00626FE5">
      <w:pPr>
        <w:pStyle w:val="a4"/>
        <w:numPr>
          <w:ilvl w:val="0"/>
          <w:numId w:val="3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«</w:t>
      </w:r>
      <w:r w:rsidR="00586529">
        <w:rPr>
          <w:rFonts w:eastAsia="Times New Roman" w:cs="Times New Roman"/>
          <w:szCs w:val="24"/>
          <w:lang w:eastAsia="ru-RU"/>
        </w:rPr>
        <w:t>11</w:t>
      </w:r>
      <w:r w:rsidRPr="00626FE5">
        <w:rPr>
          <w:rFonts w:eastAsia="Times New Roman" w:cs="Times New Roman"/>
          <w:szCs w:val="24"/>
          <w:lang w:eastAsia="ru-RU"/>
        </w:rPr>
        <w:t>.</w:t>
      </w:r>
      <w:r w:rsidRPr="00626FE5">
        <w:rPr>
          <w:rFonts w:eastAsia="Times New Roman" w:cs="Times New Roman"/>
          <w:szCs w:val="24"/>
          <w:lang w:eastAsia="ru-RU"/>
        </w:rPr>
        <w:tab/>
        <w:t>Организовать размещение информации о деятельности Центров  на  сайтах МО «Глазовский район», БУ УР «Дом Дружбы народов», МБУК «Центр культуры и туризма Глазовского района», МУК «Глазовский районный историко-краеведческий музейный комплекс»,  - Ответственные: руководители учреждений. Срок: до апреля 2017 года, постоянно</w:t>
      </w:r>
      <w:r>
        <w:rPr>
          <w:rFonts w:eastAsia="Times New Roman" w:cs="Times New Roman"/>
          <w:szCs w:val="24"/>
          <w:lang w:eastAsia="ru-RU"/>
        </w:rPr>
        <w:t>»</w:t>
      </w:r>
    </w:p>
    <w:p w:rsidR="00CE26A5" w:rsidRDefault="00CE26A5" w:rsidP="00CE26A5">
      <w:pPr>
        <w:spacing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E26A5" w:rsidRDefault="00CE26A5" w:rsidP="00CE26A5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CE26A5" w:rsidRDefault="00CE26A5" w:rsidP="00FE420F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795E61">
        <w:rPr>
          <w:rFonts w:eastAsia="Times New Roman" w:cs="Times New Roman"/>
          <w:b/>
          <w:szCs w:val="24"/>
          <w:lang w:eastAsia="ru-RU"/>
        </w:rPr>
        <w:lastRenderedPageBreak/>
        <w:t>На основе вышесказанного Совет по культуре постановляет:</w:t>
      </w:r>
    </w:p>
    <w:p w:rsidR="00C106C8" w:rsidRDefault="00C106C8" w:rsidP="00FE420F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CE26A5" w:rsidRPr="00C106C8" w:rsidRDefault="00C106C8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C106C8">
        <w:rPr>
          <w:rFonts w:eastAsia="Times New Roman" w:cs="Times New Roman"/>
          <w:szCs w:val="24"/>
          <w:lang w:eastAsia="ru-RU"/>
        </w:rPr>
        <w:t>Отметить положительную работу Центров удмуртской</w:t>
      </w:r>
      <w:r>
        <w:rPr>
          <w:rFonts w:eastAsia="Times New Roman" w:cs="Times New Roman"/>
          <w:szCs w:val="24"/>
          <w:lang w:eastAsia="ru-RU"/>
        </w:rPr>
        <w:t xml:space="preserve"> и татарской культуры, Центров </w:t>
      </w:r>
      <w:proofErr w:type="spellStart"/>
      <w:r>
        <w:rPr>
          <w:rFonts w:eastAsia="Times New Roman" w:cs="Times New Roman"/>
          <w:szCs w:val="24"/>
          <w:lang w:eastAsia="ru-RU"/>
        </w:rPr>
        <w:t>бесермянской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и русской культуры.</w:t>
      </w:r>
    </w:p>
    <w:p w:rsidR="00C106C8" w:rsidRDefault="00586529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Изыскать возможность для поощрения </w:t>
      </w:r>
      <w:r w:rsidRPr="00C106C8">
        <w:rPr>
          <w:rFonts w:eastAsia="Calibri" w:cs="Times New Roman"/>
          <w:szCs w:val="24"/>
        </w:rPr>
        <w:t xml:space="preserve"> руководителей Центров удмуртской и татарской культуры, </w:t>
      </w:r>
      <w:proofErr w:type="spellStart"/>
      <w:r w:rsidRPr="00C106C8">
        <w:rPr>
          <w:rFonts w:eastAsia="Calibri" w:cs="Times New Roman"/>
          <w:szCs w:val="24"/>
        </w:rPr>
        <w:t>бесермянской</w:t>
      </w:r>
      <w:proofErr w:type="spellEnd"/>
      <w:r w:rsidRPr="00C106C8">
        <w:rPr>
          <w:rFonts w:eastAsia="Calibri" w:cs="Times New Roman"/>
          <w:szCs w:val="24"/>
        </w:rPr>
        <w:t xml:space="preserve"> и русской культуры</w:t>
      </w:r>
      <w:r w:rsidRPr="00586529">
        <w:rPr>
          <w:rFonts w:eastAsia="Calibri" w:cs="Times New Roman"/>
          <w:szCs w:val="24"/>
        </w:rPr>
        <w:t xml:space="preserve"> </w:t>
      </w:r>
      <w:r w:rsidRPr="00C106C8">
        <w:rPr>
          <w:rFonts w:eastAsia="Calibri" w:cs="Times New Roman"/>
          <w:szCs w:val="24"/>
        </w:rPr>
        <w:t>по итогам</w:t>
      </w:r>
      <w:r>
        <w:rPr>
          <w:rFonts w:eastAsia="Calibri" w:cs="Times New Roman"/>
          <w:szCs w:val="24"/>
        </w:rPr>
        <w:t xml:space="preserve"> работы за  1 кв. 2017 года.  Ответственные: директора</w:t>
      </w:r>
      <w:r w:rsidR="00732032">
        <w:rPr>
          <w:rFonts w:eastAsia="Calibri" w:cs="Times New Roman"/>
          <w:szCs w:val="24"/>
        </w:rPr>
        <w:t xml:space="preserve"> </w:t>
      </w:r>
      <w:r w:rsidR="00C106C8" w:rsidRPr="00C106C8">
        <w:rPr>
          <w:rFonts w:eastAsia="Calibri" w:cs="Times New Roman"/>
          <w:szCs w:val="24"/>
        </w:rPr>
        <w:t>МУК «Центр культуры и туризма» (Баженов Е.Н.), «Глазовский районный ИКМК» (Иванова Р.К.),</w:t>
      </w:r>
      <w:r w:rsidR="00C106C8">
        <w:rPr>
          <w:rFonts w:eastAsia="Calibri" w:cs="Times New Roman"/>
          <w:szCs w:val="24"/>
        </w:rPr>
        <w:t xml:space="preserve"> МУК «</w:t>
      </w:r>
      <w:proofErr w:type="spellStart"/>
      <w:r w:rsidR="00C106C8">
        <w:rPr>
          <w:rFonts w:eastAsia="Calibri" w:cs="Times New Roman"/>
          <w:szCs w:val="24"/>
        </w:rPr>
        <w:t>Глазовская</w:t>
      </w:r>
      <w:proofErr w:type="spellEnd"/>
      <w:r w:rsidR="00C106C8">
        <w:rPr>
          <w:rFonts w:eastAsia="Calibri" w:cs="Times New Roman"/>
          <w:szCs w:val="24"/>
        </w:rPr>
        <w:t xml:space="preserve"> РЦБС» (</w:t>
      </w:r>
      <w:proofErr w:type="spellStart"/>
      <w:r w:rsidR="00C106C8">
        <w:rPr>
          <w:rFonts w:eastAsia="Calibri" w:cs="Times New Roman"/>
          <w:szCs w:val="24"/>
        </w:rPr>
        <w:t>Каркина</w:t>
      </w:r>
      <w:proofErr w:type="spellEnd"/>
      <w:r w:rsidR="00C106C8" w:rsidRPr="00C106C8">
        <w:rPr>
          <w:rFonts w:eastAsia="Calibri" w:cs="Times New Roman"/>
          <w:szCs w:val="24"/>
        </w:rPr>
        <w:t xml:space="preserve"> И.В.) </w:t>
      </w:r>
    </w:p>
    <w:p w:rsidR="009C78B9" w:rsidRDefault="009C78B9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</w:t>
      </w:r>
      <w:r w:rsidRPr="00295A6E">
        <w:rPr>
          <w:rFonts w:eastAsia="Calibri" w:cs="Times New Roman"/>
          <w:szCs w:val="24"/>
        </w:rPr>
        <w:t>езамедлительно внести в Должностные инструкции в раз</w:t>
      </w:r>
      <w:r>
        <w:rPr>
          <w:rFonts w:eastAsia="Calibri" w:cs="Times New Roman"/>
          <w:szCs w:val="24"/>
        </w:rPr>
        <w:t xml:space="preserve">деле «Должностные  обязанности» </w:t>
      </w:r>
      <w:r w:rsidRPr="00295A6E">
        <w:rPr>
          <w:rFonts w:eastAsia="Calibri" w:cs="Times New Roman"/>
          <w:szCs w:val="24"/>
        </w:rPr>
        <w:t xml:space="preserve">специалистам, являющимися  руководителями Центров национальных культур, дополнительный пункт по организации деятельности Центров. </w:t>
      </w:r>
      <w:r>
        <w:rPr>
          <w:rFonts w:eastAsia="Calibri" w:cs="Times New Roman"/>
          <w:szCs w:val="24"/>
        </w:rPr>
        <w:t xml:space="preserve"> Ответственные</w:t>
      </w:r>
      <w:r w:rsidR="00732032">
        <w:rPr>
          <w:rFonts w:eastAsia="Calibri" w:cs="Times New Roman"/>
          <w:szCs w:val="24"/>
        </w:rPr>
        <w:t xml:space="preserve">: директора </w:t>
      </w:r>
      <w:r w:rsidR="00295A6E" w:rsidRPr="00295A6E">
        <w:rPr>
          <w:rFonts w:eastAsia="Calibri" w:cs="Times New Roman"/>
          <w:szCs w:val="24"/>
        </w:rPr>
        <w:t>МУК «Центр культуры и туризма» (Баженов Е.Н.), «Глазовский районный ИКМК» (Иванова Р.К.), МУК «</w:t>
      </w:r>
      <w:proofErr w:type="spellStart"/>
      <w:r w:rsidR="00295A6E" w:rsidRPr="00295A6E">
        <w:rPr>
          <w:rFonts w:eastAsia="Calibri" w:cs="Times New Roman"/>
          <w:szCs w:val="24"/>
        </w:rPr>
        <w:t>Глазовская</w:t>
      </w:r>
      <w:proofErr w:type="spellEnd"/>
      <w:r w:rsidR="00295A6E" w:rsidRPr="00295A6E">
        <w:rPr>
          <w:rFonts w:eastAsia="Calibri" w:cs="Times New Roman"/>
          <w:szCs w:val="24"/>
        </w:rPr>
        <w:t xml:space="preserve"> РЦБС» (</w:t>
      </w:r>
      <w:proofErr w:type="spellStart"/>
      <w:r w:rsidR="00295A6E" w:rsidRPr="00295A6E">
        <w:rPr>
          <w:rFonts w:eastAsia="Calibri" w:cs="Times New Roman"/>
          <w:szCs w:val="24"/>
        </w:rPr>
        <w:t>Каркина</w:t>
      </w:r>
      <w:proofErr w:type="spellEnd"/>
      <w:r w:rsidR="00295A6E" w:rsidRPr="00295A6E">
        <w:rPr>
          <w:rFonts w:eastAsia="Calibri" w:cs="Times New Roman"/>
          <w:szCs w:val="24"/>
        </w:rPr>
        <w:t xml:space="preserve"> И.В.) Срок: до 30 апреля, 2017 г.</w:t>
      </w:r>
    </w:p>
    <w:p w:rsidR="009C78B9" w:rsidRPr="009C78B9" w:rsidRDefault="009C78B9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Calibri" w:cs="Times New Roman"/>
          <w:szCs w:val="24"/>
        </w:rPr>
      </w:pPr>
      <w:r w:rsidRPr="009C78B9">
        <w:rPr>
          <w:rFonts w:eastAsia="Times New Roman" w:cs="Times New Roman"/>
          <w:szCs w:val="24"/>
          <w:lang w:eastAsia="ru-RU"/>
        </w:rPr>
        <w:t>Срочно испол</w:t>
      </w:r>
      <w:r>
        <w:rPr>
          <w:rFonts w:eastAsia="Times New Roman" w:cs="Times New Roman"/>
          <w:szCs w:val="24"/>
          <w:lang w:eastAsia="ru-RU"/>
        </w:rPr>
        <w:t xml:space="preserve">нить </w:t>
      </w:r>
      <w:r w:rsidRPr="009C78B9">
        <w:rPr>
          <w:rFonts w:eastAsia="Times New Roman" w:cs="Times New Roman"/>
          <w:szCs w:val="24"/>
          <w:lang w:eastAsia="ru-RU"/>
        </w:rPr>
        <w:t xml:space="preserve"> размещение информации о деятельности Центров  на  сайтах МБУК «Центр культуры и туризма Глазовского района», МУК «Глазовский районный историко-к</w:t>
      </w:r>
      <w:r w:rsidR="00732032">
        <w:rPr>
          <w:rFonts w:eastAsia="Times New Roman" w:cs="Times New Roman"/>
          <w:szCs w:val="24"/>
          <w:lang w:eastAsia="ru-RU"/>
        </w:rPr>
        <w:t>раеведческий музейный комплекс»  - Ответственные: директора  муниципальных</w:t>
      </w:r>
      <w:r w:rsidRPr="009C78B9">
        <w:rPr>
          <w:rFonts w:eastAsia="Times New Roman" w:cs="Times New Roman"/>
          <w:szCs w:val="24"/>
          <w:lang w:eastAsia="ru-RU"/>
        </w:rPr>
        <w:t xml:space="preserve"> учреждений</w:t>
      </w:r>
      <w:r w:rsidR="00732032">
        <w:rPr>
          <w:rFonts w:eastAsia="Times New Roman" w:cs="Times New Roman"/>
          <w:szCs w:val="24"/>
          <w:lang w:eastAsia="ru-RU"/>
        </w:rPr>
        <w:t xml:space="preserve"> культуры</w:t>
      </w:r>
      <w:r w:rsidRPr="009C78B9">
        <w:rPr>
          <w:rFonts w:eastAsia="Times New Roman" w:cs="Times New Roman"/>
          <w:szCs w:val="24"/>
          <w:lang w:eastAsia="ru-RU"/>
        </w:rPr>
        <w:t xml:space="preserve">. Срок: до </w:t>
      </w:r>
      <w:r>
        <w:rPr>
          <w:rFonts w:eastAsia="Times New Roman" w:cs="Times New Roman"/>
          <w:szCs w:val="24"/>
          <w:lang w:eastAsia="ru-RU"/>
        </w:rPr>
        <w:t>30 апреля 2017 года.</w:t>
      </w:r>
    </w:p>
    <w:p w:rsidR="00295A6E" w:rsidRDefault="00295A6E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9C78B9">
        <w:rPr>
          <w:rFonts w:eastAsia="Calibri" w:cs="Times New Roman"/>
          <w:szCs w:val="24"/>
        </w:rPr>
        <w:t>Оформить информационные стенды в Центрах национальных культур, с отражением следующих документов:  Положение о Центре, Планы работы на год, исторические справки о создании Центров</w:t>
      </w:r>
      <w:r w:rsidR="00732032">
        <w:rPr>
          <w:rFonts w:eastAsia="Calibri" w:cs="Times New Roman"/>
          <w:szCs w:val="24"/>
        </w:rPr>
        <w:t>. Срок: до 30 апреля</w:t>
      </w:r>
      <w:r w:rsidR="009C78B9">
        <w:rPr>
          <w:rFonts w:eastAsia="Calibri" w:cs="Times New Roman"/>
          <w:szCs w:val="24"/>
        </w:rPr>
        <w:t xml:space="preserve">, 2017 года.  </w:t>
      </w:r>
    </w:p>
    <w:p w:rsidR="009C78B9" w:rsidRDefault="00732032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Представить в отдел культуры и молодежной политики утвержденные и согласованные Положения о </w:t>
      </w:r>
      <w:proofErr w:type="gramStart"/>
      <w:r>
        <w:rPr>
          <w:rFonts w:eastAsia="Calibri" w:cs="Times New Roman"/>
          <w:szCs w:val="24"/>
        </w:rPr>
        <w:t>Центрах</w:t>
      </w:r>
      <w:proofErr w:type="gramEnd"/>
      <w:r>
        <w:rPr>
          <w:rFonts w:eastAsia="Calibri" w:cs="Times New Roman"/>
          <w:szCs w:val="24"/>
        </w:rPr>
        <w:t xml:space="preserve"> и Планы работы Центров на 2017 год. Ответственные: руководители Центров национальных культур. Срок: до 30 апреля, 2017 года.</w:t>
      </w:r>
    </w:p>
    <w:p w:rsidR="00732032" w:rsidRDefault="00732032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Calibri" w:cs="Times New Roman"/>
          <w:szCs w:val="24"/>
        </w:rPr>
      </w:pPr>
      <w:r w:rsidRPr="00732032">
        <w:rPr>
          <w:rFonts w:eastAsia="Calibri" w:cs="Times New Roman"/>
          <w:szCs w:val="24"/>
        </w:rPr>
        <w:t>Продолжить работу по информированию населения о деятельности Центров в информационных социальных группах в сети «Интернет». Ответственные: руководители Центров национальных культур. Срок: постоянно</w:t>
      </w:r>
      <w:r>
        <w:rPr>
          <w:rFonts w:eastAsia="Calibri" w:cs="Times New Roman"/>
          <w:szCs w:val="24"/>
        </w:rPr>
        <w:t xml:space="preserve">, в </w:t>
      </w:r>
      <w:proofErr w:type="spellStart"/>
      <w:r>
        <w:rPr>
          <w:rFonts w:eastAsia="Calibri" w:cs="Times New Roman"/>
          <w:szCs w:val="24"/>
        </w:rPr>
        <w:t>теч</w:t>
      </w:r>
      <w:proofErr w:type="spellEnd"/>
      <w:r>
        <w:rPr>
          <w:rFonts w:eastAsia="Calibri" w:cs="Times New Roman"/>
          <w:szCs w:val="24"/>
        </w:rPr>
        <w:t>. года</w:t>
      </w:r>
    </w:p>
    <w:p w:rsidR="00732032" w:rsidRPr="00732032" w:rsidRDefault="00732032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Calibri" w:cs="Times New Roman"/>
          <w:szCs w:val="24"/>
        </w:rPr>
      </w:pPr>
      <w:r w:rsidRPr="00732032">
        <w:rPr>
          <w:rFonts w:eastAsia="Calibri" w:cs="Times New Roman"/>
          <w:szCs w:val="24"/>
        </w:rPr>
        <w:t>Активизировать работу по</w:t>
      </w:r>
      <w:r>
        <w:rPr>
          <w:rFonts w:eastAsia="Calibri" w:cs="Times New Roman"/>
          <w:szCs w:val="24"/>
        </w:rPr>
        <w:t xml:space="preserve"> организации и</w:t>
      </w:r>
      <w:r w:rsidRPr="00732032">
        <w:rPr>
          <w:rFonts w:eastAsia="Calibri" w:cs="Times New Roman"/>
          <w:szCs w:val="24"/>
        </w:rPr>
        <w:t xml:space="preserve"> проведению </w:t>
      </w:r>
      <w:r>
        <w:rPr>
          <w:rFonts w:eastAsia="Calibri" w:cs="Times New Roman"/>
          <w:szCs w:val="24"/>
        </w:rPr>
        <w:t xml:space="preserve">экскурсионных маршрутов в Центр </w:t>
      </w:r>
      <w:proofErr w:type="spellStart"/>
      <w:r w:rsidRPr="00732032">
        <w:rPr>
          <w:rFonts w:eastAsia="Calibri" w:cs="Times New Roman"/>
          <w:szCs w:val="24"/>
        </w:rPr>
        <w:t>бесермянской</w:t>
      </w:r>
      <w:proofErr w:type="spellEnd"/>
      <w:r w:rsidRPr="00732032">
        <w:rPr>
          <w:rFonts w:eastAsia="Calibri" w:cs="Times New Roman"/>
          <w:szCs w:val="24"/>
        </w:rPr>
        <w:t xml:space="preserve"> культуры.  О</w:t>
      </w:r>
      <w:r w:rsidR="00FE420F">
        <w:rPr>
          <w:rFonts w:eastAsia="Calibri" w:cs="Times New Roman"/>
          <w:szCs w:val="24"/>
        </w:rPr>
        <w:t>тветственные:  Дьяконов А.Р. (отдел туризма МБУК «Центр культуры и туризма»)</w:t>
      </w:r>
      <w:r>
        <w:rPr>
          <w:rFonts w:eastAsia="Calibri" w:cs="Times New Roman"/>
          <w:szCs w:val="24"/>
        </w:rPr>
        <w:t>, Не</w:t>
      </w:r>
      <w:r w:rsidR="00FE420F">
        <w:rPr>
          <w:rFonts w:eastAsia="Calibri" w:cs="Times New Roman"/>
          <w:szCs w:val="24"/>
        </w:rPr>
        <w:t>в</w:t>
      </w:r>
      <w:r>
        <w:rPr>
          <w:rFonts w:eastAsia="Calibri" w:cs="Times New Roman"/>
          <w:szCs w:val="24"/>
        </w:rPr>
        <w:t>оструева З.А.</w:t>
      </w:r>
      <w:r w:rsidR="00FE420F">
        <w:rPr>
          <w:rFonts w:eastAsia="Calibri" w:cs="Times New Roman"/>
          <w:szCs w:val="24"/>
        </w:rPr>
        <w:t xml:space="preserve">  Срок:  в течение года, </w:t>
      </w:r>
      <w:smartTag w:uri="urn:schemas-microsoft-com:office:smarttags" w:element="metricconverter">
        <w:smartTagPr>
          <w:attr w:name="ProductID" w:val="2017 г"/>
        </w:smartTagPr>
        <w:r w:rsidR="00FE420F">
          <w:rPr>
            <w:rFonts w:eastAsia="Calibri" w:cs="Times New Roman"/>
            <w:szCs w:val="24"/>
          </w:rPr>
          <w:t>2017 г</w:t>
        </w:r>
      </w:smartTag>
      <w:r w:rsidR="00FE420F">
        <w:rPr>
          <w:rFonts w:eastAsia="Calibri" w:cs="Times New Roman"/>
          <w:szCs w:val="24"/>
        </w:rPr>
        <w:t>.</w:t>
      </w:r>
    </w:p>
    <w:p w:rsidR="00FE420F" w:rsidRPr="00FE420F" w:rsidRDefault="00CE26A5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Calibri" w:cs="Times New Roman"/>
          <w:szCs w:val="24"/>
        </w:rPr>
      </w:pPr>
      <w:r w:rsidRPr="00732032">
        <w:rPr>
          <w:rFonts w:eastAsia="Times New Roman" w:cs="Times New Roman"/>
          <w:sz w:val="22"/>
          <w:lang w:eastAsia="ru-RU"/>
        </w:rPr>
        <w:t>Довести данное постановление до руководителей Центров национальных культур, членов Совета по культуре. Ответственная: Вор</w:t>
      </w:r>
      <w:r w:rsidR="00586529">
        <w:rPr>
          <w:rFonts w:eastAsia="Times New Roman" w:cs="Times New Roman"/>
          <w:sz w:val="22"/>
          <w:lang w:eastAsia="ru-RU"/>
        </w:rPr>
        <w:t>ончихина И.Е.  Срок до 2</w:t>
      </w:r>
      <w:r w:rsidR="00C77254" w:rsidRPr="00732032">
        <w:rPr>
          <w:rFonts w:eastAsia="Times New Roman" w:cs="Times New Roman"/>
          <w:sz w:val="22"/>
          <w:lang w:eastAsia="ru-RU"/>
        </w:rPr>
        <w:t xml:space="preserve">0 апреля, 2017 </w:t>
      </w:r>
      <w:r w:rsidRPr="00732032">
        <w:rPr>
          <w:rFonts w:eastAsia="Times New Roman" w:cs="Times New Roman"/>
          <w:sz w:val="22"/>
          <w:lang w:eastAsia="ru-RU"/>
        </w:rPr>
        <w:t>г.</w:t>
      </w:r>
    </w:p>
    <w:p w:rsidR="00CE26A5" w:rsidRPr="00FE420F" w:rsidRDefault="00CE26A5" w:rsidP="00FE420F">
      <w:pPr>
        <w:pStyle w:val="a4"/>
        <w:numPr>
          <w:ilvl w:val="0"/>
          <w:numId w:val="4"/>
        </w:numPr>
        <w:spacing w:line="240" w:lineRule="auto"/>
        <w:jc w:val="both"/>
        <w:rPr>
          <w:rFonts w:eastAsia="Calibri" w:cs="Times New Roman"/>
          <w:szCs w:val="24"/>
        </w:rPr>
      </w:pPr>
      <w:proofErr w:type="gramStart"/>
      <w:r w:rsidRPr="00FE420F">
        <w:rPr>
          <w:rFonts w:eastAsia="Times New Roman" w:cs="Times New Roman"/>
          <w:sz w:val="22"/>
          <w:lang w:eastAsia="ru-RU"/>
        </w:rPr>
        <w:t>Контроль за</w:t>
      </w:r>
      <w:proofErr w:type="gramEnd"/>
      <w:r w:rsidRPr="00FE420F">
        <w:rPr>
          <w:rFonts w:eastAsia="Times New Roman" w:cs="Times New Roman"/>
          <w:sz w:val="22"/>
          <w:lang w:eastAsia="ru-RU"/>
        </w:rPr>
        <w:t xml:space="preserve"> исполнением постановления возложить на  ведущего специалиста-эксперта отдела культуры и молодежной политики Администрации МО «Глазовский район» И.Е.</w:t>
      </w:r>
      <w:r w:rsidR="00337D13" w:rsidRPr="00FE420F">
        <w:rPr>
          <w:rFonts w:eastAsia="Times New Roman" w:cs="Times New Roman"/>
          <w:sz w:val="22"/>
          <w:lang w:eastAsia="ru-RU"/>
        </w:rPr>
        <w:t xml:space="preserve"> </w:t>
      </w:r>
      <w:r w:rsidRPr="00FE420F">
        <w:rPr>
          <w:rFonts w:eastAsia="Times New Roman" w:cs="Times New Roman"/>
          <w:sz w:val="22"/>
          <w:lang w:eastAsia="ru-RU"/>
        </w:rPr>
        <w:t xml:space="preserve">Ворончихину. </w:t>
      </w:r>
    </w:p>
    <w:p w:rsidR="00CE26A5" w:rsidRDefault="00CE26A5" w:rsidP="00CE26A5">
      <w:pPr>
        <w:spacing w:line="240" w:lineRule="auto"/>
        <w:ind w:firstLine="708"/>
        <w:jc w:val="both"/>
        <w:rPr>
          <w:rFonts w:eastAsia="Calibri" w:cs="Times New Roman"/>
          <w:b/>
          <w:sz w:val="22"/>
        </w:rPr>
      </w:pPr>
    </w:p>
    <w:p w:rsidR="004D7B03" w:rsidRDefault="004D7B03" w:rsidP="00B1412A">
      <w:pPr>
        <w:spacing w:line="240" w:lineRule="auto"/>
        <w:rPr>
          <w:rFonts w:eastAsia="Calibri" w:cs="Times New Roman"/>
          <w:b/>
          <w:sz w:val="22"/>
        </w:rPr>
      </w:pPr>
    </w:p>
    <w:p w:rsidR="00B1412A" w:rsidRPr="0002035B" w:rsidRDefault="00B1412A" w:rsidP="00FE420F">
      <w:pPr>
        <w:spacing w:line="240" w:lineRule="auto"/>
        <w:ind w:firstLine="708"/>
        <w:rPr>
          <w:rFonts w:eastAsia="Times New Roman" w:cs="Times New Roman"/>
          <w:b/>
          <w:sz w:val="22"/>
          <w:lang w:eastAsia="ru-RU"/>
        </w:rPr>
      </w:pPr>
      <w:r w:rsidRPr="0002035B">
        <w:rPr>
          <w:rFonts w:eastAsia="Times New Roman" w:cs="Times New Roman"/>
          <w:b/>
          <w:sz w:val="22"/>
          <w:lang w:eastAsia="ru-RU"/>
        </w:rPr>
        <w:t xml:space="preserve">Председатель общественного Совета по культуре                           </w:t>
      </w:r>
      <w:r w:rsidR="004D7B03">
        <w:rPr>
          <w:rFonts w:eastAsia="Times New Roman" w:cs="Times New Roman"/>
          <w:b/>
          <w:sz w:val="22"/>
          <w:lang w:eastAsia="ru-RU"/>
        </w:rPr>
        <w:t xml:space="preserve">        </w:t>
      </w:r>
      <w:r w:rsidRPr="0002035B">
        <w:rPr>
          <w:rFonts w:eastAsia="Times New Roman" w:cs="Times New Roman"/>
          <w:b/>
          <w:sz w:val="22"/>
          <w:lang w:eastAsia="ru-RU"/>
        </w:rPr>
        <w:t xml:space="preserve"> С.В. Коротаева</w:t>
      </w:r>
    </w:p>
    <w:p w:rsidR="00B1412A" w:rsidRDefault="00B1412A" w:rsidP="00CE26A5">
      <w:pPr>
        <w:spacing w:line="240" w:lineRule="auto"/>
        <w:ind w:firstLine="708"/>
        <w:jc w:val="both"/>
        <w:rPr>
          <w:rFonts w:eastAsia="Calibri" w:cs="Times New Roman"/>
          <w:b/>
          <w:sz w:val="22"/>
        </w:rPr>
      </w:pPr>
    </w:p>
    <w:sectPr w:rsidR="00B1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1479"/>
    <w:multiLevelType w:val="hybridMultilevel"/>
    <w:tmpl w:val="DA6C090E"/>
    <w:lvl w:ilvl="0" w:tplc="2090ADD2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2923F5"/>
    <w:multiLevelType w:val="hybridMultilevel"/>
    <w:tmpl w:val="E5C8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5395F"/>
    <w:multiLevelType w:val="hybridMultilevel"/>
    <w:tmpl w:val="8962E67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F60520C"/>
    <w:multiLevelType w:val="hybridMultilevel"/>
    <w:tmpl w:val="169CD972"/>
    <w:lvl w:ilvl="0" w:tplc="59046D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5A2FE8"/>
    <w:multiLevelType w:val="hybridMultilevel"/>
    <w:tmpl w:val="E38C1610"/>
    <w:lvl w:ilvl="0" w:tplc="5C6CFEFE">
      <w:start w:val="7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DF"/>
    <w:rsid w:val="001466CE"/>
    <w:rsid w:val="00164C52"/>
    <w:rsid w:val="00201663"/>
    <w:rsid w:val="00275D8D"/>
    <w:rsid w:val="00295A6E"/>
    <w:rsid w:val="00337D13"/>
    <w:rsid w:val="003C3DDF"/>
    <w:rsid w:val="004D7B03"/>
    <w:rsid w:val="005026C0"/>
    <w:rsid w:val="00586529"/>
    <w:rsid w:val="005D2E46"/>
    <w:rsid w:val="00626FE5"/>
    <w:rsid w:val="00676C32"/>
    <w:rsid w:val="00732032"/>
    <w:rsid w:val="00794D56"/>
    <w:rsid w:val="00880604"/>
    <w:rsid w:val="00975A40"/>
    <w:rsid w:val="009C78B9"/>
    <w:rsid w:val="00AB0934"/>
    <w:rsid w:val="00B1412A"/>
    <w:rsid w:val="00BF1AE2"/>
    <w:rsid w:val="00C106C8"/>
    <w:rsid w:val="00C77254"/>
    <w:rsid w:val="00CE26A5"/>
    <w:rsid w:val="00D84479"/>
    <w:rsid w:val="00DF715F"/>
    <w:rsid w:val="00F10920"/>
    <w:rsid w:val="00F179A2"/>
    <w:rsid w:val="00FD745F"/>
    <w:rsid w:val="00F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DF"/>
  </w:style>
  <w:style w:type="paragraph" w:styleId="1">
    <w:name w:val="heading 1"/>
    <w:basedOn w:val="a"/>
    <w:next w:val="a"/>
    <w:link w:val="10"/>
    <w:uiPriority w:val="9"/>
    <w:qFormat/>
    <w:rsid w:val="00676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3C3D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6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676C32"/>
  </w:style>
  <w:style w:type="character" w:styleId="a5">
    <w:name w:val="Hyperlink"/>
    <w:basedOn w:val="a0"/>
    <w:uiPriority w:val="99"/>
    <w:semiHidden/>
    <w:unhideWhenUsed/>
    <w:rsid w:val="00676C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DF"/>
  </w:style>
  <w:style w:type="paragraph" w:styleId="1">
    <w:name w:val="heading 1"/>
    <w:basedOn w:val="a"/>
    <w:next w:val="a"/>
    <w:link w:val="10"/>
    <w:uiPriority w:val="9"/>
    <w:qFormat/>
    <w:rsid w:val="00676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uiPriority w:val="34"/>
    <w:qFormat/>
    <w:rsid w:val="003C3D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6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676C32"/>
  </w:style>
  <w:style w:type="character" w:styleId="a5">
    <w:name w:val="Hyperlink"/>
    <w:basedOn w:val="a0"/>
    <w:uiPriority w:val="99"/>
    <w:semiHidden/>
    <w:unhideWhenUsed/>
    <w:rsid w:val="00676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8866-83D6-41B7-B0DE-BFB82D97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Jony</cp:lastModifiedBy>
  <cp:revision>7</cp:revision>
  <cp:lastPrinted>2017-04-14T04:08:00Z</cp:lastPrinted>
  <dcterms:created xsi:type="dcterms:W3CDTF">2017-04-11T10:27:00Z</dcterms:created>
  <dcterms:modified xsi:type="dcterms:W3CDTF">2017-04-19T07:04:00Z</dcterms:modified>
</cp:coreProperties>
</file>