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2C" w:rsidRPr="000E77E0" w:rsidRDefault="00183F2C" w:rsidP="00183F2C">
      <w:pPr>
        <w:pStyle w:val="a3"/>
        <w:ind w:left="-540" w:firstLine="540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3F2C" w:rsidRPr="000E77E0" w:rsidRDefault="00183F2C" w:rsidP="00183F2C">
      <w:pPr>
        <w:pStyle w:val="a3"/>
        <w:ind w:left="0"/>
        <w:jc w:val="center"/>
        <w:rPr>
          <w:b/>
          <w:bCs/>
        </w:rPr>
      </w:pPr>
      <w:r w:rsidRPr="000E77E0">
        <w:rPr>
          <w:b/>
          <w:bCs/>
        </w:rPr>
        <w:t>АДМИНИСТРАЦИЯ МУНИЦИПАЛЬНОГО ОБРАЗОВАНИЯ «ГЛАЗОВСКИЙ РАЙОН»</w:t>
      </w:r>
    </w:p>
    <w:p w:rsidR="00183F2C" w:rsidRPr="000E77E0" w:rsidRDefault="00183F2C" w:rsidP="00183F2C">
      <w:pPr>
        <w:pStyle w:val="a3"/>
        <w:ind w:left="0"/>
        <w:jc w:val="center"/>
        <w:rPr>
          <w:b/>
          <w:bCs/>
        </w:rPr>
      </w:pPr>
      <w:r w:rsidRPr="000E77E0">
        <w:rPr>
          <w:b/>
          <w:bCs/>
        </w:rPr>
        <w:t>«ГЛАЗ ЁРОС» МУНИЦИПАЛ КЫЛДЫТЭТЛЭН АДМИНИСТРАЦИЕЗ</w:t>
      </w:r>
    </w:p>
    <w:p w:rsidR="00183F2C" w:rsidRPr="000E77E0" w:rsidRDefault="00183F2C" w:rsidP="00183F2C">
      <w:pPr>
        <w:pStyle w:val="a3"/>
        <w:ind w:left="0"/>
        <w:jc w:val="center"/>
        <w:rPr>
          <w:b/>
          <w:bCs/>
        </w:rPr>
      </w:pPr>
    </w:p>
    <w:p w:rsidR="00183F2C" w:rsidRPr="000E77E0" w:rsidRDefault="00183F2C" w:rsidP="00183F2C">
      <w:pPr>
        <w:pStyle w:val="a3"/>
        <w:ind w:left="0"/>
        <w:jc w:val="center"/>
        <w:rPr>
          <w:b/>
          <w:bCs/>
        </w:rPr>
      </w:pPr>
      <w:r w:rsidRPr="000E77E0">
        <w:rPr>
          <w:b/>
          <w:bCs/>
        </w:rPr>
        <w:t>(АДМИНИСТРАЦИЯ ГЛАЗОВСКОГО РАЙОНА)</w:t>
      </w:r>
    </w:p>
    <w:p w:rsidR="00183F2C" w:rsidRPr="000E77E0" w:rsidRDefault="00183F2C" w:rsidP="00183F2C">
      <w:pPr>
        <w:pStyle w:val="a3"/>
        <w:ind w:left="0"/>
        <w:jc w:val="center"/>
        <w:rPr>
          <w:b/>
          <w:bCs/>
        </w:rPr>
      </w:pPr>
      <w:r w:rsidRPr="000E77E0">
        <w:rPr>
          <w:b/>
          <w:bCs/>
        </w:rPr>
        <w:t xml:space="preserve">       (ГЛАЗ ЁРОСЛЭН АДМИНИСТРАЦИЕЗ)</w:t>
      </w:r>
    </w:p>
    <w:p w:rsidR="00183F2C" w:rsidRPr="000E77E0" w:rsidRDefault="00183F2C" w:rsidP="00183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3F2C" w:rsidRPr="000E77E0" w:rsidRDefault="00183F2C" w:rsidP="00183F2C">
      <w:pPr>
        <w:pStyle w:val="1"/>
        <w:ind w:left="360"/>
        <w:rPr>
          <w:sz w:val="24"/>
          <w:szCs w:val="24"/>
        </w:rPr>
      </w:pPr>
      <w:r w:rsidRPr="000E77E0">
        <w:rPr>
          <w:sz w:val="24"/>
          <w:szCs w:val="24"/>
        </w:rPr>
        <w:t>ПОСТАНОВЛЕНИЕ</w:t>
      </w:r>
    </w:p>
    <w:p w:rsidR="00183F2C" w:rsidRPr="000E77E0" w:rsidRDefault="00183F2C" w:rsidP="00183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4785"/>
        <w:gridCol w:w="4785"/>
      </w:tblGrid>
      <w:tr w:rsidR="0062546A" w:rsidRPr="0062546A" w:rsidTr="008A51C3">
        <w:tc>
          <w:tcPr>
            <w:tcW w:w="4785" w:type="dxa"/>
          </w:tcPr>
          <w:p w:rsidR="00183F2C" w:rsidRPr="0062546A" w:rsidRDefault="0019434C" w:rsidP="00194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октября 2016 года</w:t>
            </w:r>
          </w:p>
        </w:tc>
        <w:tc>
          <w:tcPr>
            <w:tcW w:w="4785" w:type="dxa"/>
          </w:tcPr>
          <w:p w:rsidR="00183F2C" w:rsidRPr="0062546A" w:rsidRDefault="008A51C3" w:rsidP="00194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546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="00183F2C" w:rsidRPr="0062546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6254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9434C">
              <w:rPr>
                <w:rFonts w:ascii="Times New Roman" w:hAnsi="Times New Roman"/>
                <w:b/>
                <w:sz w:val="24"/>
                <w:szCs w:val="24"/>
              </w:rPr>
              <w:t>99.1</w:t>
            </w:r>
          </w:p>
        </w:tc>
      </w:tr>
    </w:tbl>
    <w:p w:rsidR="00183F2C" w:rsidRDefault="00183F2C" w:rsidP="00183F2C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7E0">
        <w:rPr>
          <w:rFonts w:ascii="Times New Roman" w:hAnsi="Times New Roman"/>
          <w:b/>
          <w:bCs/>
          <w:sz w:val="24"/>
          <w:szCs w:val="24"/>
        </w:rPr>
        <w:t>город Глазов</w:t>
      </w:r>
    </w:p>
    <w:p w:rsidR="00183F2C" w:rsidRPr="000E77E0" w:rsidRDefault="00183F2C" w:rsidP="00183F2C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4DEF" w:rsidRDefault="00774DEF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в муниципальную программу </w:t>
      </w:r>
    </w:p>
    <w:p w:rsidR="00774DEF" w:rsidRDefault="00774DEF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</w:t>
      </w:r>
    </w:p>
    <w:p w:rsidR="00774DEF" w:rsidRDefault="00774DEF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546A">
        <w:rPr>
          <w:rFonts w:ascii="Times New Roman" w:hAnsi="Times New Roman"/>
          <w:b/>
          <w:sz w:val="24"/>
          <w:szCs w:val="24"/>
        </w:rPr>
        <w:t xml:space="preserve">«Создание условий  для </w:t>
      </w:r>
      <w:proofErr w:type="gramStart"/>
      <w:r w:rsidRPr="0062546A">
        <w:rPr>
          <w:rFonts w:ascii="Times New Roman" w:hAnsi="Times New Roman"/>
          <w:b/>
          <w:sz w:val="24"/>
          <w:szCs w:val="24"/>
        </w:rPr>
        <w:t>устойчивого</w:t>
      </w:r>
      <w:proofErr w:type="gramEnd"/>
      <w:r w:rsidRPr="0062546A">
        <w:rPr>
          <w:rFonts w:ascii="Times New Roman" w:hAnsi="Times New Roman"/>
          <w:b/>
          <w:sz w:val="24"/>
          <w:szCs w:val="24"/>
        </w:rPr>
        <w:t xml:space="preserve"> экономического </w:t>
      </w:r>
    </w:p>
    <w:p w:rsidR="00774DEF" w:rsidRDefault="00774DEF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546A">
        <w:rPr>
          <w:rFonts w:ascii="Times New Roman" w:hAnsi="Times New Roman"/>
          <w:b/>
          <w:sz w:val="24"/>
          <w:szCs w:val="24"/>
        </w:rPr>
        <w:t>развития на 2015-2020 годы»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sz w:val="24"/>
          <w:szCs w:val="24"/>
        </w:rPr>
        <w:t>утвержденную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74DEF" w:rsidRDefault="00774DEF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постановлением Администрации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74DEF" w:rsidRDefault="00774DEF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от 13.11.2014 №84</w:t>
      </w:r>
    </w:p>
    <w:p w:rsidR="005466F9" w:rsidRDefault="005466F9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«Об утверждении муниципальных программ</w:t>
      </w:r>
    </w:p>
    <w:p w:rsidR="005466F9" w:rsidRDefault="005466F9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5466F9" w:rsidRPr="0062546A" w:rsidRDefault="005466F9" w:rsidP="00774DEF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период 2015-2020 годы</w:t>
      </w:r>
    </w:p>
    <w:p w:rsidR="00774DEF" w:rsidRDefault="00774DEF" w:rsidP="0062546A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3F2C" w:rsidRPr="005466F9" w:rsidRDefault="00183F2C" w:rsidP="00183F2C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66F9">
        <w:rPr>
          <w:rFonts w:ascii="Times New Roman" w:hAnsi="Times New Roman"/>
          <w:sz w:val="24"/>
          <w:szCs w:val="24"/>
        </w:rPr>
        <w:t xml:space="preserve">В соответствии с </w:t>
      </w:r>
      <w:r w:rsidR="005466F9" w:rsidRPr="005466F9">
        <w:rPr>
          <w:rFonts w:ascii="Times New Roman" w:hAnsi="Times New Roman"/>
          <w:sz w:val="24"/>
          <w:szCs w:val="24"/>
        </w:rPr>
        <w:t>Бюджетным кодексом Российской Федерации, Постановлением Администрации муниципального образования «</w:t>
      </w:r>
      <w:proofErr w:type="spellStart"/>
      <w:r w:rsidR="005466F9" w:rsidRPr="005466F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5466F9" w:rsidRPr="005466F9">
        <w:rPr>
          <w:rFonts w:ascii="Times New Roman" w:hAnsi="Times New Roman"/>
          <w:sz w:val="24"/>
          <w:szCs w:val="24"/>
        </w:rPr>
        <w:t xml:space="preserve"> район» от 30.09.2015 №122.2 «Об утверждении порядка разработки, реализации и оценке эффективности муниципальных программ муниципального образования «</w:t>
      </w:r>
      <w:proofErr w:type="spellStart"/>
      <w:r w:rsidR="005466F9" w:rsidRPr="005466F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5466F9" w:rsidRPr="005466F9">
        <w:rPr>
          <w:rFonts w:ascii="Times New Roman" w:hAnsi="Times New Roman"/>
          <w:sz w:val="24"/>
          <w:szCs w:val="24"/>
        </w:rPr>
        <w:t xml:space="preserve"> район», Уставом муниципального образования «</w:t>
      </w:r>
      <w:proofErr w:type="spellStart"/>
      <w:r w:rsidR="005466F9" w:rsidRPr="005466F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5466F9" w:rsidRPr="005466F9">
        <w:rPr>
          <w:rFonts w:ascii="Times New Roman" w:hAnsi="Times New Roman"/>
          <w:sz w:val="24"/>
          <w:szCs w:val="24"/>
        </w:rPr>
        <w:t xml:space="preserve"> район»,</w:t>
      </w:r>
      <w:r w:rsidRPr="005466F9">
        <w:rPr>
          <w:rFonts w:ascii="Times New Roman" w:hAnsi="Times New Roman"/>
          <w:sz w:val="24"/>
          <w:szCs w:val="24"/>
        </w:rPr>
        <w:t xml:space="preserve">  </w:t>
      </w:r>
      <w:r w:rsidRPr="005466F9">
        <w:rPr>
          <w:rFonts w:ascii="Times New Roman" w:hAnsi="Times New Roman"/>
          <w:b/>
          <w:sz w:val="24"/>
          <w:szCs w:val="24"/>
        </w:rPr>
        <w:t>Администрация муниципального образования «Глазовский район» ПОСТАНОВЛЯЕТ:</w:t>
      </w:r>
    </w:p>
    <w:p w:rsidR="00353C0D" w:rsidRPr="00FF2551" w:rsidRDefault="00183F2C" w:rsidP="001C5143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2551">
        <w:rPr>
          <w:rFonts w:ascii="Times New Roman" w:hAnsi="Times New Roman"/>
          <w:sz w:val="24"/>
          <w:szCs w:val="24"/>
        </w:rPr>
        <w:t>1.</w:t>
      </w:r>
      <w:r w:rsidR="005466F9" w:rsidRPr="00FF2551">
        <w:rPr>
          <w:rFonts w:ascii="Times New Roman" w:hAnsi="Times New Roman"/>
          <w:sz w:val="24"/>
          <w:szCs w:val="24"/>
        </w:rPr>
        <w:t xml:space="preserve"> Внести изменения в муниципальную программу муниципального образования «</w:t>
      </w:r>
      <w:proofErr w:type="spellStart"/>
      <w:r w:rsidR="005466F9" w:rsidRPr="00FF2551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5466F9" w:rsidRPr="00FF2551">
        <w:rPr>
          <w:rFonts w:ascii="Times New Roman" w:hAnsi="Times New Roman"/>
          <w:sz w:val="24"/>
          <w:szCs w:val="24"/>
        </w:rPr>
        <w:t xml:space="preserve"> район»</w:t>
      </w:r>
      <w:r w:rsidR="00881DA5">
        <w:rPr>
          <w:rFonts w:ascii="Times New Roman" w:hAnsi="Times New Roman"/>
          <w:sz w:val="24"/>
          <w:szCs w:val="24"/>
        </w:rPr>
        <w:t xml:space="preserve"> </w:t>
      </w:r>
      <w:r w:rsidR="00881DA5" w:rsidRPr="00881DA5">
        <w:rPr>
          <w:rFonts w:ascii="Times New Roman" w:hAnsi="Times New Roman"/>
          <w:sz w:val="24"/>
          <w:szCs w:val="24"/>
        </w:rPr>
        <w:t>«Создание условий  для устойчивого экономического развития на 2015-2020 годы»,</w:t>
      </w:r>
      <w:r w:rsidR="005466F9" w:rsidRPr="00881DA5">
        <w:rPr>
          <w:rFonts w:ascii="Times New Roman" w:hAnsi="Times New Roman"/>
          <w:sz w:val="24"/>
          <w:szCs w:val="24"/>
        </w:rPr>
        <w:t xml:space="preserve"> утвержденную</w:t>
      </w:r>
      <w:r w:rsidR="005466F9" w:rsidRPr="00FF2551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образования «</w:t>
      </w:r>
      <w:proofErr w:type="spellStart"/>
      <w:r w:rsidR="005466F9" w:rsidRPr="00FF2551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5466F9" w:rsidRPr="00FF2551">
        <w:rPr>
          <w:rFonts w:ascii="Times New Roman" w:hAnsi="Times New Roman"/>
          <w:sz w:val="24"/>
          <w:szCs w:val="24"/>
        </w:rPr>
        <w:t xml:space="preserve"> район» от 13.11.2014 №84</w:t>
      </w:r>
      <w:r w:rsidR="00353C0D" w:rsidRPr="00FF2551">
        <w:rPr>
          <w:rFonts w:ascii="Times New Roman" w:hAnsi="Times New Roman"/>
          <w:sz w:val="24"/>
          <w:szCs w:val="24"/>
        </w:rPr>
        <w:t>, изложив ее в новой редакции</w:t>
      </w:r>
      <w:r w:rsidR="005466F9" w:rsidRPr="00FF2551">
        <w:rPr>
          <w:rFonts w:ascii="Times New Roman" w:hAnsi="Times New Roman"/>
          <w:sz w:val="24"/>
          <w:szCs w:val="24"/>
        </w:rPr>
        <w:t xml:space="preserve"> </w:t>
      </w:r>
      <w:r w:rsidR="00353C0D" w:rsidRPr="00FF2551">
        <w:rPr>
          <w:rFonts w:ascii="Times New Roman" w:hAnsi="Times New Roman"/>
          <w:sz w:val="24"/>
          <w:szCs w:val="24"/>
        </w:rPr>
        <w:t>(прилагается).</w:t>
      </w:r>
    </w:p>
    <w:p w:rsidR="00183F2C" w:rsidRPr="00FF2551" w:rsidRDefault="00183F2C" w:rsidP="001C514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FF2551">
        <w:rPr>
          <w:rFonts w:ascii="Times New Roman" w:hAnsi="Times New Roman"/>
          <w:sz w:val="24"/>
          <w:szCs w:val="24"/>
        </w:rPr>
        <w:t>2.</w:t>
      </w:r>
      <w:r w:rsidR="00353C0D" w:rsidRPr="00FF2551">
        <w:rPr>
          <w:rFonts w:ascii="Times New Roman" w:hAnsi="Times New Roman"/>
          <w:sz w:val="24"/>
          <w:szCs w:val="24"/>
        </w:rPr>
        <w:t xml:space="preserve"> Отделу экономики Администрации муниципального образования «</w:t>
      </w:r>
      <w:proofErr w:type="spellStart"/>
      <w:r w:rsidR="00353C0D" w:rsidRPr="00FF2551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353C0D" w:rsidRPr="00FF2551">
        <w:rPr>
          <w:rFonts w:ascii="Times New Roman" w:hAnsi="Times New Roman"/>
          <w:sz w:val="24"/>
          <w:szCs w:val="24"/>
        </w:rPr>
        <w:t xml:space="preserve"> район» </w:t>
      </w:r>
      <w:proofErr w:type="gramStart"/>
      <w:r w:rsidR="00353C0D" w:rsidRPr="00FF2551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353C0D" w:rsidRPr="00FF2551">
        <w:rPr>
          <w:rFonts w:ascii="Times New Roman" w:hAnsi="Times New Roman"/>
          <w:sz w:val="24"/>
          <w:szCs w:val="24"/>
        </w:rPr>
        <w:t xml:space="preserve"> настоящее постановление на официальном портале муниципального образования «</w:t>
      </w:r>
      <w:proofErr w:type="spellStart"/>
      <w:r w:rsidR="00353C0D" w:rsidRPr="00FF2551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353C0D" w:rsidRPr="00FF2551">
        <w:rPr>
          <w:rFonts w:ascii="Times New Roman" w:hAnsi="Times New Roman"/>
          <w:sz w:val="24"/>
          <w:szCs w:val="24"/>
        </w:rPr>
        <w:t xml:space="preserve"> район». </w:t>
      </w:r>
    </w:p>
    <w:p w:rsidR="00183F2C" w:rsidRPr="00FF2551" w:rsidRDefault="00AC6ED7" w:rsidP="001C51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F2551">
        <w:rPr>
          <w:rFonts w:ascii="Times New Roman" w:hAnsi="Times New Roman"/>
          <w:sz w:val="24"/>
          <w:szCs w:val="24"/>
        </w:rPr>
        <w:t>3</w:t>
      </w:r>
      <w:r w:rsidR="00183F2C" w:rsidRPr="00FF2551">
        <w:rPr>
          <w:rFonts w:ascii="Times New Roman" w:hAnsi="Times New Roman"/>
          <w:sz w:val="24"/>
          <w:szCs w:val="24"/>
        </w:rPr>
        <w:t>.</w:t>
      </w:r>
      <w:r w:rsidR="00353C0D" w:rsidRPr="00FF25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83F2C" w:rsidRPr="00FF25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183F2C" w:rsidRPr="00FF2551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</w:t>
      </w:r>
      <w:r w:rsidR="00353C0D" w:rsidRPr="00FF2551">
        <w:rPr>
          <w:rFonts w:ascii="Times New Roman" w:hAnsi="Times New Roman"/>
          <w:sz w:val="24"/>
          <w:szCs w:val="24"/>
        </w:rPr>
        <w:t xml:space="preserve">заместителя </w:t>
      </w:r>
      <w:r w:rsidR="00183F2C" w:rsidRPr="00FF2551">
        <w:rPr>
          <w:rFonts w:ascii="Times New Roman" w:hAnsi="Times New Roman"/>
          <w:sz w:val="24"/>
          <w:szCs w:val="24"/>
        </w:rPr>
        <w:t>глав</w:t>
      </w:r>
      <w:r w:rsidR="00353C0D" w:rsidRPr="00FF2551">
        <w:rPr>
          <w:rFonts w:ascii="Times New Roman" w:hAnsi="Times New Roman"/>
          <w:sz w:val="24"/>
          <w:szCs w:val="24"/>
        </w:rPr>
        <w:t>ы</w:t>
      </w:r>
      <w:r w:rsidR="00183F2C" w:rsidRPr="00FF2551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="00183F2C" w:rsidRPr="00FF2551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183F2C" w:rsidRPr="00FF2551">
        <w:rPr>
          <w:rFonts w:ascii="Times New Roman" w:hAnsi="Times New Roman"/>
          <w:sz w:val="24"/>
          <w:szCs w:val="24"/>
        </w:rPr>
        <w:t xml:space="preserve"> район»</w:t>
      </w:r>
      <w:r w:rsidR="00353C0D" w:rsidRPr="00FF2551">
        <w:rPr>
          <w:rFonts w:ascii="Times New Roman" w:hAnsi="Times New Roman"/>
          <w:sz w:val="24"/>
          <w:szCs w:val="24"/>
        </w:rPr>
        <w:t xml:space="preserve"> по экономике, имущественным отношениям и финансам Ю.В</w:t>
      </w:r>
      <w:r w:rsidR="00183F2C" w:rsidRPr="00FF2551">
        <w:rPr>
          <w:rFonts w:ascii="Times New Roman" w:hAnsi="Times New Roman"/>
          <w:sz w:val="24"/>
          <w:szCs w:val="24"/>
        </w:rPr>
        <w:t>.</w:t>
      </w:r>
      <w:r w:rsidR="00353C0D" w:rsidRPr="00FF2551">
        <w:rPr>
          <w:rFonts w:ascii="Times New Roman" w:hAnsi="Times New Roman"/>
          <w:sz w:val="24"/>
          <w:szCs w:val="24"/>
        </w:rPr>
        <w:t xml:space="preserve"> Ушакову.</w:t>
      </w:r>
    </w:p>
    <w:p w:rsidR="00183F2C" w:rsidRPr="00FF2551" w:rsidRDefault="00183F2C" w:rsidP="00183F2C">
      <w:pPr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69DF" w:rsidRDefault="002669DF" w:rsidP="00353C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83F2C" w:rsidRDefault="002669DF" w:rsidP="00353C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</w:t>
      </w:r>
      <w:r w:rsidR="00183F2C" w:rsidRPr="00C07EB4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>В</w:t>
      </w:r>
      <w:r w:rsidR="00353C0D">
        <w:rPr>
          <w:rFonts w:ascii="Times New Roman" w:hAnsi="Times New Roman"/>
          <w:b/>
          <w:sz w:val="24"/>
          <w:szCs w:val="24"/>
        </w:rPr>
        <w:t xml:space="preserve">.В. </w:t>
      </w:r>
      <w:proofErr w:type="spellStart"/>
      <w:r>
        <w:rPr>
          <w:rFonts w:ascii="Times New Roman" w:hAnsi="Times New Roman"/>
          <w:b/>
          <w:sz w:val="24"/>
          <w:szCs w:val="24"/>
        </w:rPr>
        <w:t>Сабреков</w:t>
      </w:r>
      <w:proofErr w:type="spellEnd"/>
    </w:p>
    <w:p w:rsidR="00183F2C" w:rsidRDefault="00183F2C" w:rsidP="00183F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F2551" w:rsidRPr="00FF2551" w:rsidRDefault="00183F2C" w:rsidP="00FF2551">
      <w:pPr>
        <w:jc w:val="both"/>
        <w:rPr>
          <w:rFonts w:ascii="Times New Roman" w:hAnsi="Times New Roman"/>
          <w:sz w:val="24"/>
          <w:szCs w:val="24"/>
        </w:rPr>
      </w:pPr>
      <w:r w:rsidRPr="005E3C4C">
        <w:rPr>
          <w:rFonts w:ascii="Times New Roman" w:hAnsi="Times New Roman"/>
          <w:sz w:val="24"/>
          <w:szCs w:val="24"/>
        </w:rPr>
        <w:br w:type="page"/>
      </w:r>
      <w:r w:rsidR="00FF2551" w:rsidRPr="00FF2551">
        <w:rPr>
          <w:rFonts w:ascii="Times New Roman" w:hAnsi="Times New Roman"/>
          <w:sz w:val="24"/>
          <w:szCs w:val="24"/>
        </w:rPr>
        <w:lastRenderedPageBreak/>
        <w:t>СОГЛАСОВАНИЕ:</w:t>
      </w:r>
    </w:p>
    <w:p w:rsidR="00FF2551" w:rsidRPr="00FF2551" w:rsidRDefault="00FF2551" w:rsidP="00FF255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1"/>
        <w:gridCol w:w="4770"/>
      </w:tblGrid>
      <w:tr w:rsidR="00FF2551" w:rsidRPr="00FF2551" w:rsidTr="002669DF">
        <w:tc>
          <w:tcPr>
            <w:tcW w:w="4801" w:type="dxa"/>
            <w:shd w:val="clear" w:color="auto" w:fill="auto"/>
          </w:tcPr>
          <w:p w:rsidR="00FF2551" w:rsidRPr="00FF2551" w:rsidRDefault="002669DF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</w:t>
            </w:r>
            <w:r w:rsidR="00FF2551" w:rsidRPr="00FF255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МО «</w:t>
            </w:r>
            <w:proofErr w:type="spellStart"/>
            <w:r w:rsidR="00FF2551" w:rsidRPr="00FF2551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="00FF2551" w:rsidRPr="00FF2551">
              <w:rPr>
                <w:rFonts w:ascii="Times New Roman" w:hAnsi="Times New Roman"/>
                <w:sz w:val="24"/>
                <w:szCs w:val="24"/>
              </w:rPr>
              <w:t xml:space="preserve"> район» </w:t>
            </w:r>
            <w:r>
              <w:rPr>
                <w:rFonts w:ascii="Times New Roman" w:hAnsi="Times New Roman"/>
                <w:sz w:val="24"/>
                <w:szCs w:val="24"/>
              </w:rPr>
              <w:t>- начальник управления сельского хозяйства</w:t>
            </w: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  <w:r w:rsidR="002669DF">
              <w:rPr>
                <w:rFonts w:ascii="Times New Roman" w:hAnsi="Times New Roman"/>
                <w:sz w:val="24"/>
                <w:szCs w:val="24"/>
              </w:rPr>
              <w:t>Г.А. Аверкиева</w:t>
            </w: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_______________2016 г.</w:t>
            </w: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auto"/>
          </w:tcPr>
          <w:p w:rsidR="002669DF" w:rsidRPr="00FF2551" w:rsidRDefault="002669DF" w:rsidP="00266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МО «</w:t>
            </w:r>
            <w:proofErr w:type="spellStart"/>
            <w:r w:rsidRPr="00FF2551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FF2551">
              <w:rPr>
                <w:rFonts w:ascii="Times New Roman" w:hAnsi="Times New Roman"/>
                <w:sz w:val="24"/>
                <w:szCs w:val="24"/>
              </w:rPr>
              <w:t xml:space="preserve"> район» по экономике, имущественным отношениям и финансам</w:t>
            </w:r>
          </w:p>
          <w:p w:rsidR="002669DF" w:rsidRPr="00FF2551" w:rsidRDefault="002669DF" w:rsidP="00266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FF2551" w:rsidRDefault="002669DF" w:rsidP="00266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_____________________ Ю.В. Ушакова</w:t>
            </w:r>
          </w:p>
          <w:p w:rsidR="002669DF" w:rsidRPr="00FF2551" w:rsidRDefault="002669DF" w:rsidP="00266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FF2551" w:rsidRDefault="002669DF" w:rsidP="00266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_______________2016 г.</w:t>
            </w:r>
          </w:p>
          <w:p w:rsidR="00FF2551" w:rsidRPr="00FF2551" w:rsidRDefault="00FF2551" w:rsidP="00611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9DF" w:rsidRPr="00FF2551" w:rsidTr="002669DF">
        <w:tc>
          <w:tcPr>
            <w:tcW w:w="4801" w:type="dxa"/>
            <w:shd w:val="clear" w:color="auto" w:fill="auto"/>
          </w:tcPr>
          <w:p w:rsidR="002669DF" w:rsidRPr="00611608" w:rsidRDefault="002669DF" w:rsidP="00266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60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611608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611608">
              <w:rPr>
                <w:rFonts w:ascii="Times New Roman" w:hAnsi="Times New Roman"/>
                <w:sz w:val="24"/>
                <w:szCs w:val="24"/>
              </w:rPr>
              <w:t xml:space="preserve"> район» по социальным вопросам</w:t>
            </w:r>
          </w:p>
          <w:p w:rsidR="002669DF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FF2551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FF2551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Е.А. Попова</w:t>
            </w:r>
          </w:p>
          <w:p w:rsidR="002669DF" w:rsidRPr="00FF2551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FF2551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_______________2016 г.</w:t>
            </w:r>
          </w:p>
          <w:p w:rsidR="002669DF" w:rsidRPr="00FF2551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auto"/>
          </w:tcPr>
          <w:p w:rsidR="002669DF" w:rsidRPr="00611608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60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611608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611608">
              <w:rPr>
                <w:rFonts w:ascii="Times New Roman" w:hAnsi="Times New Roman"/>
                <w:sz w:val="24"/>
                <w:szCs w:val="24"/>
              </w:rPr>
              <w:t xml:space="preserve"> район»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строительства и жилищно-коммунального хозяйства</w:t>
            </w:r>
          </w:p>
          <w:p w:rsidR="002669DF" w:rsidRPr="00611608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611608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608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  <w:szCs w:val="24"/>
              </w:rPr>
              <w:t>С.А. Лапин</w:t>
            </w:r>
            <w:r w:rsidRPr="00611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69DF" w:rsidRPr="00611608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9DF" w:rsidRPr="00FF2551" w:rsidRDefault="002669DF" w:rsidP="00D1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608">
              <w:rPr>
                <w:rFonts w:ascii="Times New Roman" w:hAnsi="Times New Roman"/>
                <w:sz w:val="24"/>
                <w:szCs w:val="24"/>
              </w:rPr>
              <w:t>______________2016 г.</w:t>
            </w:r>
          </w:p>
        </w:tc>
      </w:tr>
      <w:tr w:rsidR="00FF2551" w:rsidRPr="00FF2551" w:rsidTr="002669DF">
        <w:tc>
          <w:tcPr>
            <w:tcW w:w="4801" w:type="dxa"/>
            <w:shd w:val="clear" w:color="auto" w:fill="auto"/>
          </w:tcPr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Начальник юридического отдела Аппарата Главы муниципального образования «</w:t>
            </w:r>
            <w:proofErr w:type="spellStart"/>
            <w:r w:rsidRPr="00FF2551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FF2551">
              <w:rPr>
                <w:rFonts w:ascii="Times New Roman" w:hAnsi="Times New Roman"/>
                <w:sz w:val="24"/>
                <w:szCs w:val="24"/>
              </w:rPr>
              <w:t xml:space="preserve"> район», Районного совета депутатов и Администрации муниципального образования «</w:t>
            </w:r>
            <w:proofErr w:type="spellStart"/>
            <w:r w:rsidRPr="00FF2551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FF2551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2551" w:rsidRPr="00FF2551" w:rsidRDefault="00FF2551" w:rsidP="00FF2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25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___________________ Н.А. Трефилова </w:t>
            </w:r>
          </w:p>
          <w:p w:rsidR="00FF2551" w:rsidRPr="00FF2551" w:rsidRDefault="00FF2551" w:rsidP="00FF2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  <w:lang w:eastAsia="ar-SA"/>
              </w:rPr>
              <w:t>______________2016 г.</w:t>
            </w:r>
          </w:p>
        </w:tc>
        <w:tc>
          <w:tcPr>
            <w:tcW w:w="4770" w:type="dxa"/>
            <w:shd w:val="clear" w:color="auto" w:fill="auto"/>
          </w:tcPr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</w:rPr>
              <w:t>Начальник организационного отдела Аппарата Главы муниципального образования «</w:t>
            </w:r>
            <w:proofErr w:type="spellStart"/>
            <w:r w:rsidRPr="00FF2551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FF2551">
              <w:rPr>
                <w:rFonts w:ascii="Times New Roman" w:hAnsi="Times New Roman"/>
                <w:sz w:val="24"/>
                <w:szCs w:val="24"/>
              </w:rPr>
              <w:t xml:space="preserve"> район», Районного совета депутатов и Администрации муниципального образования «</w:t>
            </w:r>
            <w:proofErr w:type="spellStart"/>
            <w:r w:rsidRPr="00FF2551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FF2551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2551" w:rsidRPr="00FF2551" w:rsidRDefault="00FF2551" w:rsidP="00FF2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25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__________________ Н.А. </w:t>
            </w:r>
            <w:proofErr w:type="spellStart"/>
            <w:r w:rsidRPr="00FF2551">
              <w:rPr>
                <w:rFonts w:ascii="Times New Roman" w:hAnsi="Times New Roman"/>
                <w:sz w:val="24"/>
                <w:szCs w:val="24"/>
                <w:lang w:eastAsia="ar-SA"/>
              </w:rPr>
              <w:t>Кандакова</w:t>
            </w:r>
            <w:proofErr w:type="spellEnd"/>
            <w:r w:rsidRPr="00FF25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FF2551" w:rsidRPr="00FF2551" w:rsidRDefault="00FF2551" w:rsidP="00FF2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551">
              <w:rPr>
                <w:rFonts w:ascii="Times New Roman" w:hAnsi="Times New Roman"/>
                <w:sz w:val="24"/>
                <w:szCs w:val="24"/>
                <w:lang w:eastAsia="ar-SA"/>
              </w:rPr>
              <w:t>______________2016 г.</w:t>
            </w:r>
          </w:p>
          <w:p w:rsidR="00FF2551" w:rsidRPr="00FF2551" w:rsidRDefault="00FF2551" w:rsidP="00FF2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3F2C" w:rsidRDefault="00183F2C" w:rsidP="00FF25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4A2" w:rsidRDefault="000D74A2"/>
    <w:p w:rsidR="002669DF" w:rsidRDefault="002669DF"/>
    <w:p w:rsidR="002669DF" w:rsidRDefault="002669DF"/>
    <w:p w:rsidR="001C5143" w:rsidRDefault="001C5143"/>
    <w:p w:rsidR="001C5143" w:rsidRDefault="001C5143"/>
    <w:p w:rsidR="001C5143" w:rsidRDefault="001C5143"/>
    <w:p w:rsidR="002669DF" w:rsidRPr="001C5143" w:rsidRDefault="002669DF" w:rsidP="001C5143">
      <w:pPr>
        <w:spacing w:after="0"/>
        <w:rPr>
          <w:rFonts w:ascii="Times New Roman" w:hAnsi="Times New Roman"/>
          <w:sz w:val="20"/>
          <w:szCs w:val="20"/>
        </w:rPr>
      </w:pPr>
    </w:p>
    <w:p w:rsidR="001C5143" w:rsidRPr="001C5143" w:rsidRDefault="001C5143" w:rsidP="001C5143">
      <w:pPr>
        <w:spacing w:after="0"/>
        <w:rPr>
          <w:rFonts w:ascii="Times New Roman" w:hAnsi="Times New Roman"/>
          <w:sz w:val="20"/>
          <w:szCs w:val="20"/>
        </w:rPr>
      </w:pPr>
    </w:p>
    <w:p w:rsidR="002669DF" w:rsidRPr="001C5143" w:rsidRDefault="002669DF" w:rsidP="001C5143">
      <w:pPr>
        <w:spacing w:after="0"/>
        <w:rPr>
          <w:rFonts w:ascii="Times New Roman" w:hAnsi="Times New Roman"/>
          <w:sz w:val="20"/>
          <w:szCs w:val="20"/>
        </w:rPr>
      </w:pPr>
      <w:r w:rsidRPr="001C5143">
        <w:rPr>
          <w:rFonts w:ascii="Times New Roman" w:hAnsi="Times New Roman"/>
          <w:sz w:val="20"/>
          <w:szCs w:val="20"/>
        </w:rPr>
        <w:t>Рассылка</w:t>
      </w:r>
      <w:r w:rsidR="001C5143" w:rsidRPr="001C5143">
        <w:rPr>
          <w:rFonts w:ascii="Times New Roman" w:hAnsi="Times New Roman"/>
          <w:sz w:val="20"/>
          <w:szCs w:val="20"/>
        </w:rPr>
        <w:t>:</w:t>
      </w:r>
    </w:p>
    <w:p w:rsidR="001C5143" w:rsidRPr="001C5143" w:rsidRDefault="001C5143" w:rsidP="001C5143">
      <w:pPr>
        <w:spacing w:after="0"/>
        <w:rPr>
          <w:rFonts w:ascii="Times New Roman" w:hAnsi="Times New Roman"/>
          <w:sz w:val="20"/>
          <w:szCs w:val="20"/>
        </w:rPr>
      </w:pPr>
      <w:r w:rsidRPr="001C5143">
        <w:rPr>
          <w:rFonts w:ascii="Times New Roman" w:hAnsi="Times New Roman"/>
          <w:sz w:val="20"/>
          <w:szCs w:val="20"/>
        </w:rPr>
        <w:t>2 – организа</w:t>
      </w:r>
      <w:bookmarkStart w:id="0" w:name="_GoBack"/>
      <w:bookmarkEnd w:id="0"/>
      <w:r w:rsidRPr="001C5143">
        <w:rPr>
          <w:rFonts w:ascii="Times New Roman" w:hAnsi="Times New Roman"/>
          <w:sz w:val="20"/>
          <w:szCs w:val="20"/>
        </w:rPr>
        <w:t>ционный отдел</w:t>
      </w:r>
    </w:p>
    <w:p w:rsidR="001C5143" w:rsidRPr="001C5143" w:rsidRDefault="001C5143" w:rsidP="001C5143">
      <w:pPr>
        <w:spacing w:after="0"/>
        <w:rPr>
          <w:rFonts w:ascii="Times New Roman" w:hAnsi="Times New Roman"/>
          <w:sz w:val="20"/>
          <w:szCs w:val="20"/>
        </w:rPr>
      </w:pPr>
      <w:r w:rsidRPr="001C5143">
        <w:rPr>
          <w:rFonts w:ascii="Times New Roman" w:hAnsi="Times New Roman"/>
          <w:sz w:val="20"/>
          <w:szCs w:val="20"/>
        </w:rPr>
        <w:t>1 – отдел экономики</w:t>
      </w:r>
    </w:p>
    <w:p w:rsidR="001C5143" w:rsidRPr="001C5143" w:rsidRDefault="001C5143" w:rsidP="001C5143">
      <w:pPr>
        <w:spacing w:after="0"/>
        <w:rPr>
          <w:rFonts w:ascii="Times New Roman" w:hAnsi="Times New Roman"/>
          <w:sz w:val="20"/>
          <w:szCs w:val="20"/>
        </w:rPr>
      </w:pPr>
      <w:r w:rsidRPr="001C5143">
        <w:rPr>
          <w:rFonts w:ascii="Times New Roman" w:hAnsi="Times New Roman"/>
          <w:sz w:val="20"/>
          <w:szCs w:val="20"/>
        </w:rPr>
        <w:t>1 – управление сельского хозяйства</w:t>
      </w:r>
    </w:p>
    <w:p w:rsidR="001C5143" w:rsidRPr="001C5143" w:rsidRDefault="001C5143" w:rsidP="001C5143">
      <w:pPr>
        <w:spacing w:after="0"/>
        <w:rPr>
          <w:rFonts w:ascii="Times New Roman" w:hAnsi="Times New Roman"/>
          <w:sz w:val="20"/>
          <w:szCs w:val="20"/>
        </w:rPr>
      </w:pPr>
      <w:r w:rsidRPr="001C5143">
        <w:rPr>
          <w:rFonts w:ascii="Times New Roman" w:hAnsi="Times New Roman"/>
          <w:sz w:val="20"/>
          <w:szCs w:val="20"/>
        </w:rPr>
        <w:t xml:space="preserve">1 – </w:t>
      </w:r>
      <w:r w:rsidR="008C06F4">
        <w:rPr>
          <w:rFonts w:ascii="Times New Roman" w:hAnsi="Times New Roman"/>
          <w:sz w:val="20"/>
          <w:szCs w:val="20"/>
        </w:rPr>
        <w:t>отдел</w:t>
      </w:r>
      <w:r w:rsidRPr="001C5143">
        <w:rPr>
          <w:rFonts w:ascii="Times New Roman" w:hAnsi="Times New Roman"/>
          <w:sz w:val="20"/>
          <w:szCs w:val="20"/>
        </w:rPr>
        <w:t xml:space="preserve"> культуры </w:t>
      </w:r>
      <w:r w:rsidR="008C06F4">
        <w:rPr>
          <w:rFonts w:ascii="Times New Roman" w:hAnsi="Times New Roman"/>
          <w:sz w:val="20"/>
          <w:szCs w:val="20"/>
        </w:rPr>
        <w:t>и</w:t>
      </w:r>
      <w:r w:rsidRPr="001C5143">
        <w:rPr>
          <w:rFonts w:ascii="Times New Roman" w:hAnsi="Times New Roman"/>
          <w:sz w:val="20"/>
          <w:szCs w:val="20"/>
        </w:rPr>
        <w:t xml:space="preserve"> молодежной политики</w:t>
      </w:r>
    </w:p>
    <w:p w:rsidR="001C5143" w:rsidRDefault="001C5143" w:rsidP="001C514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C5143" w:rsidRDefault="001C5143" w:rsidP="001C514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C5143" w:rsidRDefault="001C5143" w:rsidP="001C514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C5143" w:rsidRPr="00C07EB4" w:rsidRDefault="001C5143" w:rsidP="001C514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Е.А. Поскребышева</w:t>
      </w:r>
    </w:p>
    <w:p w:rsidR="002669DF" w:rsidRDefault="001C5143" w:rsidP="001C5143">
      <w:pPr>
        <w:spacing w:after="0"/>
        <w:jc w:val="both"/>
      </w:pPr>
      <w:r>
        <w:rPr>
          <w:rFonts w:ascii="Times New Roman" w:hAnsi="Times New Roman"/>
          <w:sz w:val="20"/>
          <w:szCs w:val="20"/>
        </w:rPr>
        <w:t>5-88-93</w:t>
      </w:r>
    </w:p>
    <w:sectPr w:rsidR="002669DF" w:rsidSect="00ED30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96"/>
    <w:rsid w:val="000D74A2"/>
    <w:rsid w:val="00183F2C"/>
    <w:rsid w:val="0019434C"/>
    <w:rsid w:val="001C5143"/>
    <w:rsid w:val="002669DF"/>
    <w:rsid w:val="00353C0D"/>
    <w:rsid w:val="005466F9"/>
    <w:rsid w:val="00611608"/>
    <w:rsid w:val="0062546A"/>
    <w:rsid w:val="00774DEF"/>
    <w:rsid w:val="00783EEA"/>
    <w:rsid w:val="00881DA5"/>
    <w:rsid w:val="008A51C3"/>
    <w:rsid w:val="008C06F4"/>
    <w:rsid w:val="00AC6ED7"/>
    <w:rsid w:val="00B4546B"/>
    <w:rsid w:val="00B86A7F"/>
    <w:rsid w:val="00D83396"/>
    <w:rsid w:val="00E16AA5"/>
    <w:rsid w:val="00ED307B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2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3F2C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3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183F2C"/>
    <w:pPr>
      <w:spacing w:after="0" w:line="240" w:lineRule="auto"/>
      <w:ind w:left="-36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8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2546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2546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2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3F2C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3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183F2C"/>
    <w:pPr>
      <w:spacing w:after="0" w:line="240" w:lineRule="auto"/>
      <w:ind w:left="-36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8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2546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254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18</cp:revision>
  <dcterms:created xsi:type="dcterms:W3CDTF">2016-09-01T06:10:00Z</dcterms:created>
  <dcterms:modified xsi:type="dcterms:W3CDTF">2016-10-18T13:28:00Z</dcterms:modified>
</cp:coreProperties>
</file>