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83" w:rsidRDefault="008B790A" w:rsidP="00676783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7D2A" w:rsidRDefault="00667D2A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67D2A" w:rsidRDefault="00667D2A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" stroked="f" strokeweight="0">
                <v:textbox inset="0,0,0,0">
                  <w:txbxContent>
                    <w:p w:rsidR="00D96EB9" w:rsidRDefault="00D96EB9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96EB9" w:rsidRDefault="00D96EB9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6783" w:rsidRPr="00FE31C5" w:rsidRDefault="008B790A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783"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="00676783"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676783" w:rsidRPr="00FE31C5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676783" w:rsidRPr="005B278E" w:rsidRDefault="00676783" w:rsidP="00676783">
      <w:pPr>
        <w:rPr>
          <w:sz w:val="20"/>
          <w:szCs w:val="20"/>
        </w:rPr>
      </w:pPr>
    </w:p>
    <w:p w:rsidR="00676783" w:rsidRPr="005B278E" w:rsidRDefault="00676783" w:rsidP="00676783">
      <w:pPr>
        <w:pStyle w:val="10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p w:rsidR="00676783" w:rsidRPr="006647F2" w:rsidRDefault="00676783" w:rsidP="00676783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676783" w:rsidTr="00676783">
        <w:tc>
          <w:tcPr>
            <w:tcW w:w="4785" w:type="dxa"/>
            <w:hideMark/>
          </w:tcPr>
          <w:p w:rsidR="00676783" w:rsidRDefault="00493E04" w:rsidP="00240183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29 декабря </w:t>
            </w:r>
            <w:r w:rsidR="00676783">
              <w:rPr>
                <w:b/>
              </w:rPr>
              <w:t>202</w:t>
            </w:r>
            <w:r w:rsidR="00240183">
              <w:rPr>
                <w:b/>
              </w:rPr>
              <w:t>3</w:t>
            </w:r>
            <w:r w:rsidR="00676783"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676783" w:rsidRDefault="00676783" w:rsidP="00493E04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         </w:t>
            </w:r>
            <w:r w:rsidR="008C7E53">
              <w:rPr>
                <w:b/>
              </w:rPr>
              <w:t>№</w:t>
            </w:r>
            <w:r w:rsidR="00493E04">
              <w:rPr>
                <w:b/>
              </w:rPr>
              <w:t>1.221</w:t>
            </w:r>
          </w:p>
        </w:tc>
      </w:tr>
    </w:tbl>
    <w:p w:rsidR="00676783" w:rsidRDefault="00676783" w:rsidP="00676783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676783" w:rsidRDefault="00676783" w:rsidP="00676783">
      <w:pPr>
        <w:jc w:val="both"/>
        <w:rPr>
          <w:b/>
        </w:rPr>
      </w:pPr>
    </w:p>
    <w:p w:rsidR="00676783" w:rsidRDefault="00676783" w:rsidP="00676783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</w:t>
      </w:r>
      <w:proofErr w:type="gramStart"/>
      <w:r>
        <w:rPr>
          <w:b/>
          <w:bCs/>
        </w:rPr>
        <w:t>муниципальную</w:t>
      </w:r>
      <w:proofErr w:type="gramEnd"/>
      <w:r>
        <w:rPr>
          <w:b/>
          <w:bCs/>
        </w:rPr>
        <w:t xml:space="preserve">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программу «Создание условий для </w:t>
      </w:r>
      <w:proofErr w:type="gramStart"/>
      <w:r>
        <w:rPr>
          <w:b/>
          <w:bCs/>
        </w:rPr>
        <w:t>устойчивого</w:t>
      </w:r>
      <w:proofErr w:type="gramEnd"/>
      <w:r>
        <w:rPr>
          <w:b/>
          <w:bCs/>
        </w:rPr>
        <w:t xml:space="preserve">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экономического  развития», </w:t>
      </w:r>
      <w:proofErr w:type="gramStart"/>
      <w:r>
        <w:rPr>
          <w:b/>
          <w:bCs/>
        </w:rPr>
        <w:t>утвержденную</w:t>
      </w:r>
      <w:proofErr w:type="gramEnd"/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</w:rPr>
        <w:t xml:space="preserve">постановлением </w:t>
      </w:r>
      <w:r w:rsidRPr="00F515D5">
        <w:rPr>
          <w:b/>
          <w:bCs/>
          <w:color w:val="000000"/>
        </w:rPr>
        <w:t xml:space="preserve">Администрации </w:t>
      </w:r>
      <w:proofErr w:type="gramStart"/>
      <w:r>
        <w:rPr>
          <w:b/>
          <w:bCs/>
          <w:color w:val="000000"/>
        </w:rPr>
        <w:t>муниципального</w:t>
      </w:r>
      <w:proofErr w:type="gramEnd"/>
      <w:r>
        <w:rPr>
          <w:b/>
          <w:bCs/>
          <w:color w:val="000000"/>
        </w:rPr>
        <w:t xml:space="preserve"> </w:t>
      </w:r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образования </w:t>
      </w:r>
      <w:r w:rsidRPr="00F515D5">
        <w:rPr>
          <w:b/>
          <w:bCs/>
          <w:color w:val="000000"/>
        </w:rPr>
        <w:t>«</w:t>
      </w:r>
      <w:proofErr w:type="spellStart"/>
      <w:r w:rsidRPr="00F515D5">
        <w:rPr>
          <w:b/>
          <w:bCs/>
          <w:color w:val="000000"/>
        </w:rPr>
        <w:t>Глазовский</w:t>
      </w:r>
      <w:proofErr w:type="spellEnd"/>
      <w:r w:rsidRPr="00F515D5">
        <w:rPr>
          <w:b/>
          <w:bCs/>
          <w:color w:val="000000"/>
        </w:rPr>
        <w:t xml:space="preserve"> район» </w:t>
      </w:r>
    </w:p>
    <w:p w:rsidR="00676783" w:rsidRDefault="00676783" w:rsidP="00676783">
      <w:pPr>
        <w:jc w:val="both"/>
        <w:rPr>
          <w:b/>
          <w:bCs/>
        </w:rPr>
      </w:pP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15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 xml:space="preserve">45 </w:t>
      </w:r>
      <w:r>
        <w:rPr>
          <w:b/>
          <w:bCs/>
        </w:rPr>
        <w:t xml:space="preserve">«Об утверждении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муниципальной программы </w:t>
      </w:r>
      <w:r w:rsidRPr="00895DDC">
        <w:rPr>
          <w:b/>
          <w:bCs/>
        </w:rPr>
        <w:t xml:space="preserve">«Создание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 xml:space="preserve">условий  для </w:t>
      </w:r>
      <w:proofErr w:type="gramStart"/>
      <w:r w:rsidRPr="00895DDC">
        <w:rPr>
          <w:b/>
          <w:bCs/>
        </w:rPr>
        <w:t>устойчивого</w:t>
      </w:r>
      <w:proofErr w:type="gramEnd"/>
      <w:r w:rsidRPr="00895DDC">
        <w:rPr>
          <w:b/>
          <w:bCs/>
        </w:rPr>
        <w:t xml:space="preserve"> экономического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>развития»</w:t>
      </w:r>
      <w:r>
        <w:rPr>
          <w:b/>
          <w:bCs/>
        </w:rPr>
        <w:t xml:space="preserve"> (в ред. постановления от </w:t>
      </w:r>
      <w:r w:rsidR="001F21F8">
        <w:rPr>
          <w:b/>
          <w:bCs/>
        </w:rPr>
        <w:t>13.03.2023</w:t>
      </w:r>
      <w:r>
        <w:rPr>
          <w:b/>
          <w:bCs/>
        </w:rPr>
        <w:t xml:space="preserve"> №1.</w:t>
      </w:r>
      <w:r w:rsidR="001F21F8">
        <w:rPr>
          <w:b/>
          <w:bCs/>
        </w:rPr>
        <w:t>47.1</w:t>
      </w:r>
      <w:r>
        <w:rPr>
          <w:b/>
          <w:bCs/>
        </w:rPr>
        <w:t>)</w:t>
      </w:r>
    </w:p>
    <w:p w:rsidR="00676783" w:rsidRDefault="00676783" w:rsidP="00676783">
      <w:pPr>
        <w:jc w:val="both"/>
        <w:rPr>
          <w:b/>
          <w:bCs/>
        </w:rPr>
      </w:pPr>
    </w:p>
    <w:p w:rsidR="00676783" w:rsidRPr="009D36B7" w:rsidRDefault="00676783" w:rsidP="00EF14ED">
      <w:pPr>
        <w:ind w:firstLine="567"/>
        <w:jc w:val="both"/>
        <w:rPr>
          <w:b/>
        </w:rPr>
      </w:pPr>
      <w:proofErr w:type="gramStart"/>
      <w:r>
        <w:rPr>
          <w:shd w:val="clear" w:color="auto" w:fill="FFFFFF"/>
        </w:rPr>
        <w:t xml:space="preserve">В целях приведения муниципальной программы </w:t>
      </w:r>
      <w:r w:rsidRPr="00725571">
        <w:rPr>
          <w:shd w:val="clear" w:color="auto" w:fill="FFFFFF"/>
        </w:rPr>
        <w:t>«Создание условий  для устойчивого экономического развития»</w:t>
      </w:r>
      <w:r>
        <w:rPr>
          <w:shd w:val="clear" w:color="auto" w:fill="FFFFFF"/>
        </w:rPr>
        <w:t xml:space="preserve"> в соответствие с решением </w:t>
      </w:r>
      <w:r w:rsidR="00EF14ED">
        <w:rPr>
          <w:shd w:val="clear" w:color="auto" w:fill="FFFFFF"/>
        </w:rPr>
        <w:t>Совета</w:t>
      </w:r>
      <w:r w:rsidR="00EF14ED" w:rsidRPr="000F7DDB">
        <w:rPr>
          <w:b/>
        </w:rPr>
        <w:t xml:space="preserve"> </w:t>
      </w:r>
      <w:r w:rsidR="00EF14ED" w:rsidRPr="00EF14ED">
        <w:t xml:space="preserve">депутатов муниципального образования «Муниципальный округ </w:t>
      </w:r>
      <w:proofErr w:type="spellStart"/>
      <w:r w:rsidR="00EF14ED" w:rsidRPr="00EF14ED">
        <w:t>Глазовский</w:t>
      </w:r>
      <w:proofErr w:type="spellEnd"/>
      <w:r w:rsidR="00EF14ED" w:rsidRPr="00EF14ED">
        <w:t xml:space="preserve"> район Удмуртской Республики»</w:t>
      </w:r>
      <w:r w:rsidR="00EF14ED">
        <w:rPr>
          <w:shd w:val="clear" w:color="auto" w:fill="FFFFFF"/>
        </w:rPr>
        <w:t xml:space="preserve">  </w:t>
      </w:r>
      <w:r>
        <w:rPr>
          <w:shd w:val="clear" w:color="auto" w:fill="FFFFFF"/>
        </w:rPr>
        <w:t xml:space="preserve">от </w:t>
      </w:r>
      <w:r w:rsidR="00EF14ED">
        <w:rPr>
          <w:shd w:val="clear" w:color="auto" w:fill="FFFFFF"/>
        </w:rPr>
        <w:t>2</w:t>
      </w:r>
      <w:r w:rsidR="003E6372">
        <w:rPr>
          <w:shd w:val="clear" w:color="auto" w:fill="FFFFFF"/>
        </w:rPr>
        <w:t>1</w:t>
      </w:r>
      <w:r w:rsidR="00EF14ED">
        <w:rPr>
          <w:shd w:val="clear" w:color="auto" w:fill="FFFFFF"/>
        </w:rPr>
        <w:t>.12.202</w:t>
      </w:r>
      <w:r w:rsidR="003E6372">
        <w:rPr>
          <w:shd w:val="clear" w:color="auto" w:fill="FFFFFF"/>
        </w:rPr>
        <w:t>2</w:t>
      </w:r>
      <w:r>
        <w:rPr>
          <w:shd w:val="clear" w:color="auto" w:fill="FFFFFF"/>
        </w:rPr>
        <w:t xml:space="preserve"> №</w:t>
      </w:r>
      <w:r w:rsidR="003E6372">
        <w:rPr>
          <w:shd w:val="clear" w:color="auto" w:fill="FFFFFF"/>
        </w:rPr>
        <w:t>273</w:t>
      </w:r>
      <w:r>
        <w:rPr>
          <w:shd w:val="clear" w:color="auto" w:fill="FFFFFF"/>
        </w:rPr>
        <w:t xml:space="preserve">  «</w:t>
      </w:r>
      <w:r w:rsidR="00EF14ED">
        <w:rPr>
          <w:shd w:val="clear" w:color="auto" w:fill="FFFFFF"/>
        </w:rPr>
        <w:t xml:space="preserve">О </w:t>
      </w:r>
      <w:r>
        <w:rPr>
          <w:shd w:val="clear" w:color="auto" w:fill="FFFFFF"/>
        </w:rPr>
        <w:t>бюджете муниципального образования «</w:t>
      </w:r>
      <w:r w:rsidR="00EF14ED">
        <w:rPr>
          <w:shd w:val="clear" w:color="auto" w:fill="FFFFFF"/>
        </w:rPr>
        <w:t xml:space="preserve">Муниципальный округ </w:t>
      </w:r>
      <w:proofErr w:type="spellStart"/>
      <w:r>
        <w:rPr>
          <w:shd w:val="clear" w:color="auto" w:fill="FFFFFF"/>
        </w:rPr>
        <w:t>Гл</w:t>
      </w:r>
      <w:r>
        <w:rPr>
          <w:shd w:val="clear" w:color="auto" w:fill="FFFFFF"/>
        </w:rPr>
        <w:t>а</w:t>
      </w:r>
      <w:r>
        <w:rPr>
          <w:shd w:val="clear" w:color="auto" w:fill="FFFFFF"/>
        </w:rPr>
        <w:t>зовский</w:t>
      </w:r>
      <w:proofErr w:type="spellEnd"/>
      <w:r>
        <w:rPr>
          <w:shd w:val="clear" w:color="auto" w:fill="FFFFFF"/>
        </w:rPr>
        <w:t xml:space="preserve"> район</w:t>
      </w:r>
      <w:r w:rsidR="00EF14ED">
        <w:rPr>
          <w:shd w:val="clear" w:color="auto" w:fill="FFFFFF"/>
        </w:rPr>
        <w:t xml:space="preserve"> Удмуртской Республики</w:t>
      </w:r>
      <w:r>
        <w:rPr>
          <w:shd w:val="clear" w:color="auto" w:fill="FFFFFF"/>
        </w:rPr>
        <w:t>» на 20</w:t>
      </w:r>
      <w:r w:rsidR="00EF14ED">
        <w:rPr>
          <w:shd w:val="clear" w:color="auto" w:fill="FFFFFF"/>
        </w:rPr>
        <w:t>2</w:t>
      </w:r>
      <w:r w:rsidR="00DF38E7">
        <w:rPr>
          <w:shd w:val="clear" w:color="auto" w:fill="FFFFFF"/>
        </w:rPr>
        <w:t>3</w:t>
      </w:r>
      <w:r>
        <w:rPr>
          <w:shd w:val="clear" w:color="auto" w:fill="FFFFFF"/>
        </w:rPr>
        <w:t xml:space="preserve"> год и плановый период 202</w:t>
      </w:r>
      <w:r w:rsidR="00DF38E7">
        <w:rPr>
          <w:shd w:val="clear" w:color="auto" w:fill="FFFFFF"/>
        </w:rPr>
        <w:t>4</w:t>
      </w:r>
      <w:r>
        <w:rPr>
          <w:shd w:val="clear" w:color="auto" w:fill="FFFFFF"/>
        </w:rPr>
        <w:t xml:space="preserve"> и 202</w:t>
      </w:r>
      <w:r w:rsidR="00DF38E7">
        <w:rPr>
          <w:shd w:val="clear" w:color="auto" w:fill="FFFFFF"/>
        </w:rPr>
        <w:t>5</w:t>
      </w:r>
      <w:r>
        <w:rPr>
          <w:shd w:val="clear" w:color="auto" w:fill="FFFFFF"/>
        </w:rPr>
        <w:t xml:space="preserve"> годов», руководствуясь</w:t>
      </w:r>
      <w:r w:rsidRPr="00266E8D">
        <w:rPr>
          <w:shd w:val="clear" w:color="auto" w:fill="FFFFFF"/>
        </w:rPr>
        <w:t xml:space="preserve"> Бюджетным кодексом Российской Федерации,</w:t>
      </w:r>
      <w:r>
        <w:rPr>
          <w:shd w:val="clear" w:color="auto" w:fill="FFFFFF"/>
        </w:rPr>
        <w:t xml:space="preserve"> </w:t>
      </w:r>
      <w:r w:rsidR="00C869E4">
        <w:rPr>
          <w:shd w:val="clear" w:color="auto" w:fill="FFFFFF"/>
        </w:rPr>
        <w:t>п</w:t>
      </w:r>
      <w:r w:rsidRPr="00266E8D">
        <w:rPr>
          <w:shd w:val="clear" w:color="auto" w:fill="FFFFFF"/>
        </w:rPr>
        <w:t>остановлением Админ</w:t>
      </w:r>
      <w:r w:rsidRPr="00266E8D">
        <w:rPr>
          <w:shd w:val="clear" w:color="auto" w:fill="FFFFFF"/>
        </w:rPr>
        <w:t>и</w:t>
      </w:r>
      <w:r w:rsidRPr="00266E8D">
        <w:rPr>
          <w:shd w:val="clear" w:color="auto" w:fill="FFFFFF"/>
        </w:rPr>
        <w:t>страции муниципального образования «</w:t>
      </w:r>
      <w:r w:rsidR="00E81860">
        <w:rPr>
          <w:shd w:val="clear" w:color="auto" w:fill="FFFFFF"/>
        </w:rPr>
        <w:t xml:space="preserve">Муниципальный округ 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proofErr w:type="gramEnd"/>
      <w:r w:rsidRPr="00266E8D">
        <w:rPr>
          <w:shd w:val="clear" w:color="auto" w:fill="FFFFFF"/>
        </w:rPr>
        <w:t xml:space="preserve"> район</w:t>
      </w:r>
      <w:r w:rsidR="00E81860">
        <w:rPr>
          <w:shd w:val="clear" w:color="auto" w:fill="FFFFFF"/>
        </w:rPr>
        <w:t xml:space="preserve"> Удмур</w:t>
      </w:r>
      <w:r w:rsidR="00E81860">
        <w:rPr>
          <w:shd w:val="clear" w:color="auto" w:fill="FFFFFF"/>
        </w:rPr>
        <w:t>т</w:t>
      </w:r>
      <w:r w:rsidR="00E81860">
        <w:rPr>
          <w:shd w:val="clear" w:color="auto" w:fill="FFFFFF"/>
        </w:rPr>
        <w:t>ской Республики</w:t>
      </w:r>
      <w:r w:rsidRPr="00266E8D">
        <w:rPr>
          <w:shd w:val="clear" w:color="auto" w:fill="FFFFFF"/>
        </w:rPr>
        <w:t xml:space="preserve">» от </w:t>
      </w:r>
      <w:r w:rsidR="00240183">
        <w:rPr>
          <w:shd w:val="clear" w:color="auto" w:fill="FFFFFF"/>
        </w:rPr>
        <w:t>11.05.2022</w:t>
      </w:r>
      <w:r w:rsidRPr="00266E8D">
        <w:rPr>
          <w:shd w:val="clear" w:color="auto" w:fill="FFFFFF"/>
        </w:rPr>
        <w:t xml:space="preserve"> №</w:t>
      </w:r>
      <w:r w:rsidR="00E81860">
        <w:rPr>
          <w:shd w:val="clear" w:color="auto" w:fill="FFFFFF"/>
        </w:rPr>
        <w:t>1.183.1</w:t>
      </w:r>
      <w:r w:rsidRPr="00266E8D">
        <w:rPr>
          <w:shd w:val="clear" w:color="auto" w:fill="FFFFFF"/>
        </w:rPr>
        <w:t xml:space="preserve"> «Об утверждении порядка разработки, реализации и оценке эффективности муниципальных программ муниципального образования «</w:t>
      </w:r>
      <w:proofErr w:type="spellStart"/>
      <w:r w:rsidRPr="00266E8D">
        <w:rPr>
          <w:shd w:val="clear" w:color="auto" w:fill="FFFFFF"/>
        </w:rPr>
        <w:t>Глазо</w:t>
      </w:r>
      <w:r w:rsidRPr="00266E8D">
        <w:rPr>
          <w:shd w:val="clear" w:color="auto" w:fill="FFFFFF"/>
        </w:rPr>
        <w:t>в</w:t>
      </w:r>
      <w:r w:rsidRPr="00266E8D">
        <w:rPr>
          <w:shd w:val="clear" w:color="auto" w:fill="FFFFFF"/>
        </w:rPr>
        <w:t>ский</w:t>
      </w:r>
      <w:proofErr w:type="spellEnd"/>
      <w:r w:rsidRPr="00266E8D">
        <w:rPr>
          <w:shd w:val="clear" w:color="auto" w:fill="FFFFFF"/>
        </w:rPr>
        <w:t xml:space="preserve"> район</w:t>
      </w:r>
      <w:r w:rsidR="00240183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</w:t>
      </w:r>
      <w:r w:rsidR="00E81860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Уставом муниципального образования «</w:t>
      </w:r>
      <w:r w:rsidR="00860FA2">
        <w:rPr>
          <w:shd w:val="clear" w:color="auto" w:fill="FFFFFF"/>
        </w:rPr>
        <w:t>Муниципал</w:t>
      </w:r>
      <w:r w:rsidR="00860FA2">
        <w:rPr>
          <w:shd w:val="clear" w:color="auto" w:fill="FFFFFF"/>
        </w:rPr>
        <w:t>ь</w:t>
      </w:r>
      <w:r w:rsidR="00860FA2">
        <w:rPr>
          <w:shd w:val="clear" w:color="auto" w:fill="FFFFFF"/>
        </w:rPr>
        <w:t xml:space="preserve">ный округ </w:t>
      </w:r>
      <w:proofErr w:type="spellStart"/>
      <w:r w:rsidRPr="00266E8D">
        <w:rPr>
          <w:shd w:val="clear" w:color="auto" w:fill="FFFFFF"/>
        </w:rPr>
        <w:t>Г</w:t>
      </w:r>
      <w:r>
        <w:rPr>
          <w:shd w:val="clear" w:color="auto" w:fill="FFFFFF"/>
        </w:rPr>
        <w:t>лазовский</w:t>
      </w:r>
      <w:proofErr w:type="spellEnd"/>
      <w:r>
        <w:rPr>
          <w:shd w:val="clear" w:color="auto" w:fill="FFFFFF"/>
        </w:rPr>
        <w:t xml:space="preserve"> район</w:t>
      </w:r>
      <w:r w:rsidR="00860FA2">
        <w:rPr>
          <w:shd w:val="clear" w:color="auto" w:fill="FFFFFF"/>
        </w:rPr>
        <w:t xml:space="preserve"> Удмуртской Республики</w:t>
      </w:r>
      <w:r>
        <w:rPr>
          <w:shd w:val="clear" w:color="auto" w:fill="FFFFFF"/>
        </w:rPr>
        <w:t xml:space="preserve">» </w:t>
      </w:r>
      <w:r w:rsidRPr="009D36B7">
        <w:t xml:space="preserve"> </w:t>
      </w:r>
      <w:r w:rsidRPr="009D36B7">
        <w:rPr>
          <w:b/>
        </w:rPr>
        <w:t xml:space="preserve"> ПОСТАНОВЛЯ</w:t>
      </w:r>
      <w:r>
        <w:rPr>
          <w:b/>
        </w:rPr>
        <w:t>Ю</w:t>
      </w:r>
      <w:r w:rsidRPr="009D36B7">
        <w:rPr>
          <w:b/>
        </w:rPr>
        <w:t>:</w:t>
      </w:r>
    </w:p>
    <w:p w:rsidR="00676783" w:rsidRDefault="00676783" w:rsidP="00676783">
      <w:pPr>
        <w:ind w:firstLine="709"/>
        <w:jc w:val="both"/>
        <w:rPr>
          <w:shd w:val="clear" w:color="auto" w:fill="FFFFFF"/>
        </w:rPr>
      </w:pPr>
      <w:r>
        <w:t xml:space="preserve">1. Внести изменения </w:t>
      </w:r>
      <w:r w:rsidRPr="00266E8D">
        <w:rPr>
          <w:shd w:val="clear" w:color="auto" w:fill="FFFFFF"/>
        </w:rPr>
        <w:t xml:space="preserve">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>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район» «Создание условий для устойчивого экономического развития», утве</w:t>
      </w:r>
      <w:r w:rsidRPr="00266E8D">
        <w:rPr>
          <w:shd w:val="clear" w:color="auto" w:fill="FFFFFF"/>
        </w:rPr>
        <w:t>р</w:t>
      </w:r>
      <w:r w:rsidRPr="00266E8D">
        <w:rPr>
          <w:shd w:val="clear" w:color="auto" w:fill="FFFFFF"/>
        </w:rPr>
        <w:t>жденную постановлением Администрации муниципального образования «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</w:t>
      </w:r>
      <w:r w:rsidRPr="00266E8D">
        <w:rPr>
          <w:shd w:val="clear" w:color="auto" w:fill="FFFFFF"/>
        </w:rPr>
        <w:t>й</w:t>
      </w:r>
      <w:r w:rsidRPr="00266E8D">
        <w:rPr>
          <w:shd w:val="clear" w:color="auto" w:fill="FFFFFF"/>
        </w:rPr>
        <w:t xml:space="preserve">он» от </w:t>
      </w:r>
      <w:r>
        <w:rPr>
          <w:shd w:val="clear" w:color="auto" w:fill="FFFFFF"/>
        </w:rPr>
        <w:t>1</w:t>
      </w:r>
      <w:r w:rsidRPr="00266E8D">
        <w:rPr>
          <w:shd w:val="clear" w:color="auto" w:fill="FFFFFF"/>
        </w:rPr>
        <w:t>5.0</w:t>
      </w:r>
      <w:r>
        <w:rPr>
          <w:shd w:val="clear" w:color="auto" w:fill="FFFFFF"/>
        </w:rPr>
        <w:t>3</w:t>
      </w:r>
      <w:r w:rsidRPr="00266E8D">
        <w:rPr>
          <w:shd w:val="clear" w:color="auto" w:fill="FFFFFF"/>
        </w:rPr>
        <w:t>.2017 №</w:t>
      </w:r>
      <w:r>
        <w:rPr>
          <w:shd w:val="clear" w:color="auto" w:fill="FFFFFF"/>
        </w:rPr>
        <w:t>45 (</w:t>
      </w:r>
      <w:r w:rsidR="00781F55">
        <w:rPr>
          <w:shd w:val="clear" w:color="auto" w:fill="FFFFFF"/>
        </w:rPr>
        <w:t>№1.</w:t>
      </w:r>
      <w:r w:rsidR="001F21F8">
        <w:rPr>
          <w:shd w:val="clear" w:color="auto" w:fill="FFFFFF"/>
        </w:rPr>
        <w:t>47.1</w:t>
      </w:r>
      <w:r w:rsidR="00781F55">
        <w:rPr>
          <w:shd w:val="clear" w:color="auto" w:fill="FFFFFF"/>
        </w:rPr>
        <w:t xml:space="preserve"> от </w:t>
      </w:r>
      <w:r w:rsidR="001F21F8">
        <w:rPr>
          <w:shd w:val="clear" w:color="auto" w:fill="FFFFFF"/>
        </w:rPr>
        <w:t>13.03.2023</w:t>
      </w:r>
      <w:r>
        <w:rPr>
          <w:shd w:val="clear" w:color="auto" w:fill="FFFFFF"/>
        </w:rPr>
        <w:t>)</w:t>
      </w:r>
      <w:r w:rsidRPr="00266E8D">
        <w:rPr>
          <w:shd w:val="clear" w:color="auto" w:fill="FFFFFF"/>
        </w:rPr>
        <w:t>, изложив ее в новой редакции (прилагается).</w:t>
      </w:r>
    </w:p>
    <w:p w:rsidR="00676783" w:rsidRDefault="00676783" w:rsidP="00676783">
      <w:pPr>
        <w:tabs>
          <w:tab w:val="left" w:pos="993"/>
        </w:tabs>
        <w:ind w:firstLine="567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Pr="00927048">
        <w:t xml:space="preserve"> </w:t>
      </w:r>
      <w:r w:rsidRPr="00266E8D">
        <w:rPr>
          <w:shd w:val="clear" w:color="auto" w:fill="FFFFFF"/>
        </w:rPr>
        <w:t xml:space="preserve">Отделу экономики </w:t>
      </w:r>
      <w:r>
        <w:rPr>
          <w:shd w:val="clear" w:color="auto" w:fill="FFFFFF"/>
        </w:rPr>
        <w:t>и муниципального заказа управления развития территории и м</w:t>
      </w:r>
      <w:r>
        <w:rPr>
          <w:shd w:val="clear" w:color="auto" w:fill="FFFFFF"/>
        </w:rPr>
        <w:t>у</w:t>
      </w:r>
      <w:r>
        <w:rPr>
          <w:shd w:val="clear" w:color="auto" w:fill="FFFFFF"/>
        </w:rPr>
        <w:t xml:space="preserve">ниципального заказа </w:t>
      </w:r>
      <w:r w:rsidRPr="00266E8D">
        <w:rPr>
          <w:shd w:val="clear" w:color="auto" w:fill="FFFFFF"/>
        </w:rPr>
        <w:t>Администрации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 xml:space="preserve">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</w:t>
      </w:r>
      <w:r w:rsidRPr="00266E8D">
        <w:rPr>
          <w:shd w:val="clear" w:color="auto" w:fill="FFFFFF"/>
        </w:rPr>
        <w:t>и</w:t>
      </w:r>
      <w:r w:rsidRPr="00266E8D">
        <w:rPr>
          <w:shd w:val="clear" w:color="auto" w:fill="FFFFFF"/>
        </w:rPr>
        <w:t>альном портале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proofErr w:type="spellStart"/>
      <w:r w:rsidRPr="00266E8D">
        <w:rPr>
          <w:shd w:val="clear" w:color="auto" w:fill="FFFFFF"/>
        </w:rPr>
        <w:t>Глазовский</w:t>
      </w:r>
      <w:proofErr w:type="spellEnd"/>
      <w:r w:rsidRPr="00266E8D">
        <w:rPr>
          <w:shd w:val="clear" w:color="auto" w:fill="FFFFFF"/>
        </w:rPr>
        <w:t xml:space="preserve">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».</w:t>
      </w:r>
    </w:p>
    <w:p w:rsidR="00676783" w:rsidRPr="00C31635" w:rsidRDefault="00676783" w:rsidP="00676783">
      <w:pPr>
        <w:tabs>
          <w:tab w:val="left" w:pos="993"/>
        </w:tabs>
        <w:ind w:firstLine="567"/>
        <w:contextualSpacing/>
        <w:jc w:val="both"/>
      </w:pPr>
      <w:r>
        <w:rPr>
          <w:shd w:val="clear" w:color="auto" w:fill="FFFFFF"/>
        </w:rPr>
        <w:t xml:space="preserve">3. </w:t>
      </w:r>
      <w:proofErr w:type="gramStart"/>
      <w:r w:rsidRPr="00C31635">
        <w:t>Контроль за</w:t>
      </w:r>
      <w:proofErr w:type="gramEnd"/>
      <w:r w:rsidRPr="00C31635">
        <w:t xml:space="preserve"> исполнением настоящего постановления </w:t>
      </w:r>
      <w:r w:rsidR="001F21F8">
        <w:t>возложить на первого замест</w:t>
      </w:r>
      <w:r w:rsidR="001F21F8">
        <w:t>и</w:t>
      </w:r>
      <w:r w:rsidR="001F21F8">
        <w:t xml:space="preserve">теля главы Администрации муниципального образования «Муниципальный округ </w:t>
      </w:r>
      <w:proofErr w:type="spellStart"/>
      <w:r w:rsidR="001F21F8">
        <w:t>Глазо</w:t>
      </w:r>
      <w:r w:rsidR="001F21F8">
        <w:t>в</w:t>
      </w:r>
      <w:r w:rsidR="001F21F8">
        <w:t>ский</w:t>
      </w:r>
      <w:proofErr w:type="spellEnd"/>
      <w:r w:rsidR="001F21F8">
        <w:t xml:space="preserve"> район Удмуртской Республики» по экономике, имущественным отношениям и фина</w:t>
      </w:r>
      <w:r w:rsidR="001F21F8">
        <w:t>н</w:t>
      </w:r>
      <w:r w:rsidR="001F21F8">
        <w:t xml:space="preserve">сам </w:t>
      </w:r>
      <w:proofErr w:type="spellStart"/>
      <w:r w:rsidR="001F21F8">
        <w:t>Ю.В.Ушакову</w:t>
      </w:r>
      <w:proofErr w:type="spellEnd"/>
    </w:p>
    <w:p w:rsidR="003E6372" w:rsidRPr="00490091" w:rsidRDefault="001F21F8" w:rsidP="003E6372">
      <w:pPr>
        <w:jc w:val="both"/>
        <w:rPr>
          <w:b/>
          <w:szCs w:val="26"/>
        </w:rPr>
      </w:pPr>
      <w:r>
        <w:rPr>
          <w:b/>
          <w:szCs w:val="26"/>
        </w:rPr>
        <w:t xml:space="preserve">Глава </w:t>
      </w:r>
      <w:r w:rsidR="003E6372" w:rsidRPr="00490091">
        <w:rPr>
          <w:b/>
          <w:szCs w:val="26"/>
        </w:rPr>
        <w:t>муниципального образования «</w:t>
      </w:r>
      <w:proofErr w:type="gramStart"/>
      <w:r w:rsidR="003E6372" w:rsidRPr="00490091">
        <w:rPr>
          <w:b/>
          <w:szCs w:val="26"/>
        </w:rPr>
        <w:t>Муниципальный</w:t>
      </w:r>
      <w:proofErr w:type="gramEnd"/>
    </w:p>
    <w:p w:rsidR="003E6372" w:rsidRPr="00490091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 xml:space="preserve">округ </w:t>
      </w:r>
      <w:proofErr w:type="spellStart"/>
      <w:r w:rsidRPr="00490091">
        <w:rPr>
          <w:b/>
          <w:szCs w:val="26"/>
        </w:rPr>
        <w:t>Глазовский</w:t>
      </w:r>
      <w:proofErr w:type="spellEnd"/>
      <w:r w:rsidRPr="00490091">
        <w:rPr>
          <w:b/>
          <w:szCs w:val="26"/>
        </w:rPr>
        <w:t xml:space="preserve"> район Удмуртской Республики»</w:t>
      </w:r>
      <w:r w:rsidR="001F21F8">
        <w:rPr>
          <w:b/>
          <w:szCs w:val="26"/>
        </w:rPr>
        <w:t xml:space="preserve">                                     </w:t>
      </w:r>
      <w:proofErr w:type="spellStart"/>
      <w:r w:rsidR="001F21F8">
        <w:rPr>
          <w:b/>
          <w:szCs w:val="26"/>
        </w:rPr>
        <w:t>Г.А.Аверкиева</w:t>
      </w:r>
      <w:proofErr w:type="spellEnd"/>
    </w:p>
    <w:p w:rsidR="001F21F8" w:rsidRDefault="001F21F8" w:rsidP="006647F2">
      <w:pPr>
        <w:jc w:val="both"/>
        <w:rPr>
          <w:bCs/>
          <w:sz w:val="20"/>
          <w:szCs w:val="20"/>
        </w:rPr>
      </w:pPr>
    </w:p>
    <w:p w:rsidR="00026D52" w:rsidRDefault="00026D52" w:rsidP="006647F2">
      <w:pPr>
        <w:jc w:val="both"/>
        <w:rPr>
          <w:b/>
          <w:bCs/>
        </w:rPr>
      </w:pPr>
    </w:p>
    <w:p w:rsidR="00860FA2" w:rsidRDefault="00860FA2" w:rsidP="006647F2">
      <w:pPr>
        <w:jc w:val="both"/>
        <w:rPr>
          <w:b/>
          <w:bCs/>
        </w:rPr>
      </w:pPr>
    </w:p>
    <w:p w:rsidR="00B65E8D" w:rsidRDefault="00B65E8D" w:rsidP="006647F2">
      <w:pPr>
        <w:jc w:val="both"/>
        <w:rPr>
          <w:b/>
          <w:bCs/>
        </w:rPr>
      </w:pPr>
      <w:r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60FA2" w:rsidRPr="00074C3D" w:rsidTr="004355E2">
        <w:tc>
          <w:tcPr>
            <w:tcW w:w="4796" w:type="dxa"/>
          </w:tcPr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>Начальник правового отдела Аппарата А</w:t>
            </w:r>
            <w:r w:rsidRPr="00282CCF">
              <w:t>д</w:t>
            </w:r>
            <w:r w:rsidRPr="00282CCF">
              <w:t xml:space="preserve">министрации муниципального образования </w:t>
            </w:r>
            <w:r>
              <w:t xml:space="preserve">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860FA2" w:rsidP="00D001B6">
            <w:pPr>
              <w:jc w:val="both"/>
            </w:pPr>
          </w:p>
          <w:p w:rsidR="00860FA2" w:rsidRDefault="00860FA2" w:rsidP="00D001B6">
            <w:pPr>
              <w:jc w:val="both"/>
            </w:pPr>
            <w:r>
              <w:t>Начальник управления развития террит</w:t>
            </w:r>
            <w:r>
              <w:t>о</w:t>
            </w:r>
            <w:r>
              <w:t>рии и муниципального заказа Администр</w:t>
            </w:r>
            <w:r>
              <w:t>а</w:t>
            </w:r>
            <w:r>
              <w:t>ции муниципального образования «Мун</w:t>
            </w:r>
            <w:r>
              <w:t>и</w:t>
            </w:r>
            <w:r>
              <w:t xml:space="preserve">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</w:t>
            </w:r>
            <w:r>
              <w:t>д</w:t>
            </w:r>
            <w:r>
              <w:t>муртской Республики»</w:t>
            </w:r>
          </w:p>
          <w:p w:rsidR="00860FA2" w:rsidRPr="00074C3D" w:rsidRDefault="00860FA2" w:rsidP="00D001B6">
            <w:pPr>
              <w:jc w:val="both"/>
            </w:pPr>
            <w:r w:rsidRPr="00074C3D">
              <w:t xml:space="preserve">___________________ </w:t>
            </w:r>
            <w:proofErr w:type="spellStart"/>
            <w:r>
              <w:t>Д.А.Милых</w:t>
            </w:r>
            <w:proofErr w:type="spellEnd"/>
            <w:r w:rsidRPr="00074C3D">
              <w:t xml:space="preserve"> </w:t>
            </w:r>
          </w:p>
          <w:p w:rsidR="00860FA2" w:rsidRPr="00074C3D" w:rsidRDefault="00860FA2" w:rsidP="00D001B6">
            <w:pPr>
              <w:jc w:val="both"/>
            </w:pPr>
          </w:p>
          <w:p w:rsidR="00860FA2" w:rsidRPr="006F602E" w:rsidRDefault="00860FA2" w:rsidP="00EF14ED">
            <w:pPr>
              <w:jc w:val="both"/>
              <w:rPr>
                <w:i/>
                <w:u w:val="single"/>
              </w:rPr>
            </w:pPr>
          </w:p>
        </w:tc>
      </w:tr>
      <w:tr w:rsidR="00860FA2" w:rsidRPr="00074C3D" w:rsidTr="00CD4636">
        <w:tc>
          <w:tcPr>
            <w:tcW w:w="4796" w:type="dxa"/>
          </w:tcPr>
          <w:p w:rsidR="00860FA2" w:rsidRPr="00282CCF" w:rsidRDefault="00860FA2" w:rsidP="00860FA2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</w:t>
            </w:r>
            <w:r w:rsidRPr="00282CCF">
              <w:t>а</w:t>
            </w:r>
            <w:r w:rsidRPr="00282CCF">
              <w:t>ния «</w:t>
            </w:r>
            <w:r>
              <w:t xml:space="preserve">Муниципальный округ </w:t>
            </w:r>
            <w:proofErr w:type="spellStart"/>
            <w:r w:rsidRPr="00282CCF">
              <w:t>Глазовский</w:t>
            </w:r>
            <w:proofErr w:type="spellEnd"/>
            <w:r w:rsidRPr="00282CCF">
              <w:t xml:space="preserve"> район</w:t>
            </w:r>
            <w:r>
              <w:t xml:space="preserve"> Удмуртской Республики</w:t>
            </w:r>
            <w:r w:rsidRPr="00282CCF">
              <w:t>»</w:t>
            </w:r>
          </w:p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 xml:space="preserve">__________________ </w:t>
            </w:r>
            <w:r>
              <w:t>Н.А.</w:t>
            </w:r>
            <w:r w:rsidRPr="00282CCF">
              <w:t xml:space="preserve"> </w:t>
            </w:r>
            <w:r>
              <w:t>Пономарева</w:t>
            </w:r>
            <w:r w:rsidRPr="00282CCF">
              <w:t xml:space="preserve"> 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CD4636" w:rsidRDefault="00860FA2" w:rsidP="00860FA2">
            <w:pPr>
              <w:jc w:val="both"/>
            </w:pPr>
          </w:p>
          <w:p w:rsidR="00860FA2" w:rsidRPr="00B65E8D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C37982" w:rsidP="00C37982">
            <w:pPr>
              <w:jc w:val="both"/>
            </w:pPr>
            <w:r>
              <w:t>Начальник управления финансов  Админ</w:t>
            </w:r>
            <w:r>
              <w:t>и</w:t>
            </w:r>
            <w:r>
              <w:t xml:space="preserve">страции муниципального образования «Муниципальный округ </w:t>
            </w:r>
            <w:proofErr w:type="spellStart"/>
            <w:r>
              <w:t>Глазовский</w:t>
            </w:r>
            <w:proofErr w:type="spellEnd"/>
            <w:r>
              <w:t xml:space="preserve"> район Удмуртской Республики»</w:t>
            </w:r>
          </w:p>
          <w:p w:rsidR="00C37982" w:rsidRDefault="00C37982" w:rsidP="00C37982">
            <w:pPr>
              <w:jc w:val="both"/>
            </w:pPr>
          </w:p>
          <w:p w:rsidR="00C37982" w:rsidRDefault="00C37982" w:rsidP="00C37982">
            <w:pPr>
              <w:jc w:val="both"/>
            </w:pPr>
          </w:p>
          <w:p w:rsidR="00C37982" w:rsidRPr="00B65E8D" w:rsidRDefault="00C37982" w:rsidP="00C37982">
            <w:pPr>
              <w:jc w:val="both"/>
            </w:pPr>
            <w:r>
              <w:t xml:space="preserve">_______________________ </w:t>
            </w:r>
            <w:proofErr w:type="spellStart"/>
            <w:r>
              <w:t>Н.Н.Поздеева</w:t>
            </w:r>
            <w:proofErr w:type="spellEnd"/>
          </w:p>
        </w:tc>
      </w:tr>
      <w:tr w:rsidR="00860FA2" w:rsidRPr="00074C3D" w:rsidTr="004355E2">
        <w:tc>
          <w:tcPr>
            <w:tcW w:w="4796" w:type="dxa"/>
          </w:tcPr>
          <w:p w:rsidR="00860FA2" w:rsidRDefault="00860FA2" w:rsidP="009F0628">
            <w:pPr>
              <w:jc w:val="both"/>
            </w:pPr>
          </w:p>
        </w:tc>
        <w:tc>
          <w:tcPr>
            <w:tcW w:w="4775" w:type="dxa"/>
          </w:tcPr>
          <w:p w:rsidR="00860FA2" w:rsidRPr="00282CCF" w:rsidRDefault="00860FA2" w:rsidP="00282CCF">
            <w:pPr>
              <w:jc w:val="both"/>
              <w:rPr>
                <w:b/>
                <w:bCs/>
              </w:rPr>
            </w:pPr>
          </w:p>
          <w:p w:rsidR="00860FA2" w:rsidRPr="00B65E8D" w:rsidRDefault="00860FA2" w:rsidP="00282CCF">
            <w:pPr>
              <w:jc w:val="both"/>
            </w:pPr>
          </w:p>
        </w:tc>
      </w:tr>
      <w:tr w:rsidR="00860FA2" w:rsidRPr="00074C3D" w:rsidTr="004355E2">
        <w:tc>
          <w:tcPr>
            <w:tcW w:w="4796" w:type="dxa"/>
          </w:tcPr>
          <w:p w:rsidR="00860FA2" w:rsidRPr="00074C3D" w:rsidRDefault="00860FA2" w:rsidP="00282CCF">
            <w:pPr>
              <w:jc w:val="both"/>
            </w:pPr>
          </w:p>
        </w:tc>
        <w:tc>
          <w:tcPr>
            <w:tcW w:w="4775" w:type="dxa"/>
          </w:tcPr>
          <w:p w:rsidR="00860FA2" w:rsidRPr="00074C3D" w:rsidRDefault="00860FA2" w:rsidP="00D001B6">
            <w:pPr>
              <w:jc w:val="both"/>
            </w:pPr>
          </w:p>
        </w:tc>
      </w:tr>
    </w:tbl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Pr="00797024" w:rsidRDefault="00E85C58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Администрации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</w:p>
    <w:p w:rsidR="0000509F" w:rsidRDefault="0000509F" w:rsidP="0000509F">
      <w:pPr>
        <w:tabs>
          <w:tab w:val="left" w:pos="0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 xml:space="preserve">5. Муниципальная программа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u w:val="single"/>
          <w:lang w:eastAsia="en-US"/>
        </w:rPr>
      </w:pPr>
      <w:r w:rsidRPr="00F216B1">
        <w:rPr>
          <w:b/>
          <w:bCs/>
          <w:color w:val="000000"/>
          <w:u w:val="single"/>
          <w:lang w:eastAsia="en-US"/>
        </w:rPr>
        <w:t>«Создание условий для уст</w:t>
      </w:r>
      <w:r w:rsidR="00806671">
        <w:rPr>
          <w:b/>
          <w:bCs/>
          <w:color w:val="000000"/>
          <w:u w:val="single"/>
          <w:lang w:eastAsia="en-US"/>
        </w:rPr>
        <w:t>ойчивого экономического развития</w:t>
      </w:r>
      <w:r w:rsidRPr="00F216B1">
        <w:rPr>
          <w:b/>
          <w:bCs/>
          <w:color w:val="000000"/>
          <w:u w:val="single"/>
          <w:lang w:eastAsia="en-US"/>
        </w:rPr>
        <w:t xml:space="preserve">»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(название муниципальной программы)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Краткая характеристика (паспорт) муниципальной программы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788"/>
      </w:tblGrid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Наименов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ние мун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ципальной программы</w:t>
            </w:r>
          </w:p>
        </w:tc>
        <w:tc>
          <w:tcPr>
            <w:tcW w:w="8788" w:type="dxa"/>
          </w:tcPr>
          <w:p w:rsidR="00F216B1" w:rsidRPr="00F216B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Муниципальная программа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="008E2F4F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«Создание условий для устойчивого экономического развития»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Подпр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граммы 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5.1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сельского хозяйства и расширение рынка сельскох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зяйственной продукции» 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5.2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«Создание благоприятных  условий для развития малого и среднего предпринимательства»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5.3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потребительского рынка»</w:t>
            </w:r>
          </w:p>
          <w:p w:rsidR="00F216B1" w:rsidRDefault="00F216B1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5.4 Подпрограмма «</w:t>
            </w:r>
            <w:r w:rsidR="008D7230">
              <w:rPr>
                <w:color w:val="000000"/>
                <w:lang w:eastAsia="en-US"/>
              </w:rPr>
              <w:t>Комплексно</w:t>
            </w:r>
            <w:r w:rsidRPr="00F216B1">
              <w:rPr>
                <w:color w:val="000000"/>
                <w:lang w:eastAsia="en-US"/>
              </w:rPr>
              <w:t>е развитие сельских территорий»</w:t>
            </w:r>
          </w:p>
          <w:p w:rsidR="00D33FAB" w:rsidRPr="00F216B1" w:rsidRDefault="00D33FAB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5.5 Подпрограмма «</w:t>
            </w: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муниципального образ</w:t>
            </w:r>
            <w:r w:rsidRPr="00854B0D">
              <w:t>о</w:t>
            </w:r>
            <w:r w:rsidRPr="00854B0D">
              <w:t xml:space="preserve">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Координ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тор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 xml:space="preserve">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Pr="00F216B1">
              <w:rPr>
                <w:color w:val="000000"/>
                <w:lang w:eastAsia="en-US"/>
              </w:rPr>
              <w:t xml:space="preserve"> по экономике, им</w:t>
            </w:r>
            <w:r w:rsidRPr="00F216B1">
              <w:rPr>
                <w:color w:val="000000"/>
                <w:lang w:eastAsia="en-US"/>
              </w:rPr>
              <w:t>у</w:t>
            </w:r>
            <w:r w:rsidRPr="00F216B1">
              <w:rPr>
                <w:color w:val="000000"/>
                <w:lang w:eastAsia="en-US"/>
              </w:rPr>
              <w:t>щественным отношениям и финансам;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</w:p>
        </w:tc>
      </w:tr>
      <w:tr w:rsidR="00F216B1" w:rsidRPr="00F216B1" w:rsidTr="00B929CB">
        <w:trPr>
          <w:trHeight w:val="711"/>
        </w:trPr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Ответстве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>ный испо</w:t>
            </w:r>
            <w:r w:rsidRPr="00F216B1">
              <w:rPr>
                <w:color w:val="000000"/>
                <w:lang w:eastAsia="en-US"/>
              </w:rPr>
              <w:t>л</w:t>
            </w:r>
            <w:r w:rsidRPr="00F216B1">
              <w:rPr>
                <w:color w:val="000000"/>
                <w:lang w:eastAsia="en-US"/>
              </w:rPr>
              <w:t xml:space="preserve">нитель </w:t>
            </w:r>
          </w:p>
        </w:tc>
        <w:tc>
          <w:tcPr>
            <w:tcW w:w="8788" w:type="dxa"/>
          </w:tcPr>
          <w:p w:rsidR="00F216B1" w:rsidRPr="00F216B1" w:rsidRDefault="008D7230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  <w:r w:rsidR="00E85C58">
              <w:rPr>
                <w:color w:val="000000"/>
                <w:lang w:eastAsia="en-US"/>
              </w:rPr>
              <w:t>правлени</w:t>
            </w:r>
            <w:r>
              <w:rPr>
                <w:color w:val="000000"/>
                <w:lang w:eastAsia="en-US"/>
              </w:rPr>
              <w:t>е</w:t>
            </w:r>
            <w:r w:rsidR="00E85C58">
              <w:rPr>
                <w:color w:val="000000"/>
                <w:lang w:eastAsia="en-US"/>
              </w:rPr>
              <w:t xml:space="preserve"> развития территории и муниципального заказа </w:t>
            </w:r>
            <w:r w:rsidR="00F216B1" w:rsidRPr="00F216B1">
              <w:rPr>
                <w:color w:val="000000"/>
                <w:lang w:eastAsia="en-US"/>
              </w:rPr>
              <w:t>Администрации мун</w:t>
            </w:r>
            <w:r w:rsidR="00F216B1" w:rsidRPr="00F216B1">
              <w:rPr>
                <w:color w:val="000000"/>
                <w:lang w:eastAsia="en-US"/>
              </w:rPr>
              <w:t>и</w:t>
            </w:r>
            <w:r w:rsidR="00F216B1" w:rsidRPr="00F216B1">
              <w:rPr>
                <w:color w:val="000000"/>
                <w:lang w:eastAsia="en-US"/>
              </w:rPr>
              <w:t xml:space="preserve">ципального </w:t>
            </w:r>
            <w:r>
              <w:rPr>
                <w:color w:val="000000"/>
                <w:lang w:eastAsia="en-US"/>
              </w:rPr>
              <w:t xml:space="preserve">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Соисполн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тели </w:t>
            </w:r>
          </w:p>
        </w:tc>
        <w:tc>
          <w:tcPr>
            <w:tcW w:w="8788" w:type="dxa"/>
          </w:tcPr>
          <w:p w:rsidR="00F216B1" w:rsidRPr="008D7230" w:rsidRDefault="008D7230" w:rsidP="0036288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8D7230">
              <w:rPr>
                <w:color w:val="000000"/>
                <w:lang w:eastAsia="en-US"/>
              </w:rPr>
              <w:t xml:space="preserve">Отдел архитектуры и строительства, </w:t>
            </w:r>
            <w:r w:rsidR="0036288B">
              <w:rPr>
                <w:color w:val="000000"/>
                <w:lang w:eastAsia="en-US"/>
              </w:rPr>
              <w:t xml:space="preserve">сектор </w:t>
            </w:r>
            <w:r w:rsidRPr="008D7230">
              <w:rPr>
                <w:color w:val="000000"/>
                <w:lang w:eastAsia="en-US"/>
              </w:rPr>
              <w:t>ЖКХ</w:t>
            </w:r>
            <w:r w:rsidR="0036288B">
              <w:rPr>
                <w:color w:val="000000"/>
                <w:lang w:eastAsia="en-US"/>
              </w:rPr>
              <w:t xml:space="preserve"> и </w:t>
            </w:r>
            <w:r w:rsidRPr="008D7230">
              <w:rPr>
                <w:color w:val="000000"/>
                <w:lang w:eastAsia="en-US"/>
              </w:rPr>
              <w:t xml:space="preserve"> транспорта, </w:t>
            </w:r>
            <w:r>
              <w:rPr>
                <w:color w:val="000000"/>
                <w:lang w:eastAsia="en-US"/>
              </w:rPr>
              <w:t>управление обр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зования, </w:t>
            </w:r>
            <w:r w:rsidR="0036288B">
              <w:rPr>
                <w:color w:val="000000"/>
                <w:lang w:eastAsia="en-US"/>
              </w:rPr>
              <w:t xml:space="preserve">управление </w:t>
            </w:r>
            <w:r w:rsidR="0036288B" w:rsidRPr="0036288B">
              <w:t>по проектной деятельности, культуре, молодежной политике, физической культуре и спорту</w:t>
            </w:r>
            <w:r w:rsidR="0036288B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788" w:type="dxa"/>
          </w:tcPr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Создание условий для устойчивого роста экономики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Создание условий для эффективного и устойчивого функционирования агропр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 xml:space="preserve">мышленного комплекса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>
              <w:rPr>
                <w:color w:val="000000"/>
                <w:lang w:eastAsia="en-US"/>
              </w:rPr>
              <w:t>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Увеличение объемов производства продукции агропромышленного комплекса м</w:t>
            </w:r>
            <w:r>
              <w:rPr>
                <w:color w:val="000000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 xml:space="preserve">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увеличения объема производства качественной сельскох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зяйственной продукции;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развития всех форм сельскохозяйственных предприятий, потребительской кооперации, личных подсобных хозяйств;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вклада малого и среднего предпринимательства в экономику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</w:t>
            </w:r>
            <w:r w:rsidR="00F23BBD">
              <w:rPr>
                <w:color w:val="000000"/>
                <w:lang w:eastAsia="en-US"/>
              </w:rPr>
              <w:t>с</w:t>
            </w:r>
            <w:r w:rsidR="00F23BBD">
              <w:rPr>
                <w:color w:val="000000"/>
                <w:lang w:eastAsia="en-US"/>
              </w:rPr>
              <w:t>публики»</w:t>
            </w:r>
            <w:r w:rsidRPr="00F216B1">
              <w:rPr>
                <w:color w:val="000000"/>
                <w:lang w:eastAsia="en-US"/>
              </w:rPr>
              <w:t>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числа занятого населения в малом и среднем предпринимательстве;</w:t>
            </w:r>
          </w:p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-стимулирование развития торговли, в том числе в малонаселенных пунктах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использование информационных ресурсов в сфере агропромышленного компле</w:t>
            </w:r>
            <w:r>
              <w:rPr>
                <w:color w:val="000000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lastRenderedPageBreak/>
              <w:t>са органами местного самоуправления, организациями агропромышленного ко</w:t>
            </w:r>
            <w:r>
              <w:rPr>
                <w:color w:val="000000"/>
                <w:lang w:eastAsia="en-US"/>
              </w:rPr>
              <w:t>м</w:t>
            </w:r>
            <w:r>
              <w:rPr>
                <w:color w:val="000000"/>
                <w:lang w:eastAsia="en-US"/>
              </w:rPr>
              <w:t>плекса;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развития сельских территорий, повышение занятости и уровня жи</w:t>
            </w:r>
            <w:r>
              <w:rPr>
                <w:color w:val="000000"/>
                <w:lang w:eastAsia="en-US"/>
              </w:rPr>
              <w:t>з</w:t>
            </w:r>
            <w:r>
              <w:rPr>
                <w:color w:val="000000"/>
                <w:lang w:eastAsia="en-US"/>
              </w:rPr>
              <w:t>ни сельского населения;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эффективного муниципального управления</w:t>
            </w:r>
            <w:r w:rsidR="00914443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сельского х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зяйства и регулирования рынков сельскохозяйственной продукции, сырья и 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довольствия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lastRenderedPageBreak/>
              <w:t>Целевые показатели (индикат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ры) </w:t>
            </w:r>
          </w:p>
        </w:tc>
        <w:tc>
          <w:tcPr>
            <w:tcW w:w="8788" w:type="dxa"/>
          </w:tcPr>
          <w:p w:rsidR="00365FAA" w:rsidRPr="00F216B1" w:rsidRDefault="001D41F1" w:rsidP="001D41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Целевые показатели </w:t>
            </w:r>
            <w:proofErr w:type="gramStart"/>
            <w:r>
              <w:rPr>
                <w:color w:val="000000"/>
                <w:lang w:eastAsia="en-US"/>
              </w:rPr>
              <w:t>прописаны</w:t>
            </w:r>
            <w:proofErr w:type="gramEnd"/>
            <w:r>
              <w:rPr>
                <w:color w:val="000000"/>
                <w:lang w:eastAsia="en-US"/>
              </w:rPr>
              <w:t xml:space="preserve"> определены по подпрограммам муниципальной программы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Сроки и этапы  ре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лизации</w:t>
            </w:r>
          </w:p>
        </w:tc>
        <w:tc>
          <w:tcPr>
            <w:tcW w:w="8788" w:type="dxa"/>
          </w:tcPr>
          <w:p w:rsidR="0080667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 реализации – 2015-20</w:t>
            </w:r>
            <w:r w:rsidR="00806671">
              <w:rPr>
                <w:color w:val="000000"/>
                <w:lang w:eastAsia="en-US"/>
              </w:rPr>
              <w:t>2</w:t>
            </w:r>
            <w:r w:rsidR="00430799">
              <w:rPr>
                <w:color w:val="000000"/>
                <w:lang w:eastAsia="en-US"/>
              </w:rPr>
              <w:t>6</w:t>
            </w:r>
            <w:r w:rsidRPr="00F216B1">
              <w:rPr>
                <w:color w:val="000000"/>
                <w:lang w:eastAsia="en-US"/>
              </w:rPr>
              <w:t xml:space="preserve"> годы.</w:t>
            </w:r>
          </w:p>
          <w:p w:rsidR="00F216B1" w:rsidRDefault="0080667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этап – 2015-2018 годы;</w:t>
            </w:r>
          </w:p>
          <w:p w:rsidR="00806671" w:rsidRPr="00F216B1" w:rsidRDefault="00806671" w:rsidP="0043079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этап – 2019-202</w:t>
            </w:r>
            <w:r w:rsidR="00430799">
              <w:rPr>
                <w:color w:val="000000"/>
                <w:lang w:eastAsia="en-US"/>
              </w:rPr>
              <w:t>6</w:t>
            </w:r>
            <w:r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Объем средств бюджета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пального района  на реализацию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пальной программы</w:t>
            </w:r>
          </w:p>
        </w:tc>
        <w:tc>
          <w:tcPr>
            <w:tcW w:w="8788" w:type="dxa"/>
          </w:tcPr>
          <w:p w:rsid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  <w:r w:rsidRPr="00AA2781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 программы на 20</w:t>
            </w:r>
            <w:r>
              <w:rPr>
                <w:sz w:val="22"/>
                <w:szCs w:val="22"/>
              </w:rPr>
              <w:t>15</w:t>
            </w:r>
            <w:r w:rsidRPr="00AA2781">
              <w:rPr>
                <w:sz w:val="22"/>
                <w:szCs w:val="22"/>
              </w:rPr>
              <w:t xml:space="preserve"> - 20</w:t>
            </w:r>
            <w:r>
              <w:rPr>
                <w:sz w:val="22"/>
                <w:szCs w:val="22"/>
              </w:rPr>
              <w:t xml:space="preserve">26 </w:t>
            </w:r>
            <w:r w:rsidRPr="00AA2781">
              <w:rPr>
                <w:sz w:val="22"/>
                <w:szCs w:val="22"/>
              </w:rPr>
              <w:t xml:space="preserve">годы составит </w:t>
            </w:r>
            <w:r w:rsidR="00667D2A">
              <w:rPr>
                <w:sz w:val="22"/>
                <w:szCs w:val="22"/>
              </w:rPr>
              <w:t>109616,2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>тыс. руб., в том числе:</w:t>
            </w:r>
          </w:p>
          <w:tbl>
            <w:tblPr>
              <w:tblW w:w="8613" w:type="dxa"/>
              <w:tblLayout w:type="fixed"/>
              <w:tblLook w:val="04A0" w:firstRow="1" w:lastRow="0" w:firstColumn="1" w:lastColumn="0" w:noHBand="0" w:noVBand="1"/>
            </w:tblPr>
            <w:tblGrid>
              <w:gridCol w:w="1333"/>
              <w:gridCol w:w="618"/>
              <w:gridCol w:w="567"/>
              <w:gridCol w:w="567"/>
              <w:gridCol w:w="51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46"/>
              <w:gridCol w:w="497"/>
            </w:tblGrid>
            <w:tr w:rsidR="005D3596" w:rsidRPr="000B04F0" w:rsidTr="005D3596">
              <w:trPr>
                <w:trHeight w:val="1214"/>
                <w:tblHeader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3596" w:rsidRPr="00640D3C" w:rsidRDefault="005D3596" w:rsidP="005D359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</w:t>
                  </w:r>
                  <w:r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322843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  <w:r w:rsidRPr="00322843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2026</w:t>
                  </w:r>
                </w:p>
                <w:p w:rsidR="005D3596" w:rsidRPr="00322843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667D2A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109616,2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667D2A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67473,514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667D2A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109,0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322843" w:rsidRDefault="00667D2A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15349,2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924AC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ципального образован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 xml:space="preserve">я </w:t>
                  </w:r>
                  <w:r>
                    <w:rPr>
                      <w:sz w:val="16"/>
                      <w:szCs w:val="16"/>
                    </w:rPr>
                    <w:t>«Муниципал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 xml:space="preserve">ный округ </w:t>
                  </w:r>
                  <w:proofErr w:type="spellStart"/>
                  <w:r>
                    <w:rPr>
                      <w:sz w:val="16"/>
                      <w:szCs w:val="16"/>
                    </w:rPr>
                    <w:t>Гл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зовский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район Удмуртской Республики»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B929CB" w:rsidRDefault="00667D2A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109616,2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4181,18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667D2A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109,0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322843" w:rsidRDefault="00667D2A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9033DB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37010,0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2B00DD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1836,</w:t>
                  </w:r>
                  <w:r w:rsidR="002B00DD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781F5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4000,0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9033DB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14586,05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9033DB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14586,05</w:t>
                  </w: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</w:t>
                  </w:r>
                  <w:r w:rsidRPr="00640D3C">
                    <w:rPr>
                      <w:sz w:val="16"/>
                      <w:szCs w:val="16"/>
                    </w:rPr>
                    <w:t>ж</w:t>
                  </w:r>
                  <w:r w:rsidRPr="00640D3C">
                    <w:rPr>
                      <w:sz w:val="16"/>
                      <w:szCs w:val="16"/>
                    </w:rPr>
                    <w:t>бюджетные трансферты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Республ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ки, планиру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мые к привл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чению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лений, вход</w:t>
                  </w:r>
                  <w:r w:rsidRPr="00640D3C">
                    <w:rPr>
                      <w:sz w:val="16"/>
                      <w:szCs w:val="16"/>
                    </w:rPr>
                    <w:t>я</w:t>
                  </w:r>
                  <w:r w:rsidRPr="00640D3C">
                    <w:rPr>
                      <w:sz w:val="16"/>
                      <w:szCs w:val="16"/>
                    </w:rPr>
                    <w:t>щих в состав муниципальн</w:t>
                  </w:r>
                  <w:r w:rsidRPr="00640D3C">
                    <w:rPr>
                      <w:sz w:val="16"/>
                      <w:szCs w:val="16"/>
                    </w:rPr>
                    <w:t>о</w:t>
                  </w:r>
                  <w:r w:rsidRPr="00640D3C">
                    <w:rPr>
                      <w:sz w:val="16"/>
                      <w:szCs w:val="16"/>
                    </w:rPr>
                    <w:t xml:space="preserve">го образования </w:t>
                  </w:r>
                  <w:r>
                    <w:rPr>
                      <w:sz w:val="16"/>
                      <w:szCs w:val="16"/>
                    </w:rPr>
                    <w:t>«Муниципал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 xml:space="preserve">ный округ </w:t>
                  </w:r>
                  <w:proofErr w:type="spellStart"/>
                  <w:r>
                    <w:rPr>
                      <w:sz w:val="16"/>
                      <w:szCs w:val="16"/>
                    </w:rPr>
                    <w:t>Гл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зовский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район Удмуртской Республики»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жет)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D3596" w:rsidRP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B929CB">
        <w:tc>
          <w:tcPr>
            <w:tcW w:w="1526" w:type="dxa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результаты реализации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пальной программы,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эффекти</w:t>
            </w:r>
            <w:r w:rsidRPr="00070322">
              <w:rPr>
                <w:color w:val="000000"/>
                <w:lang w:eastAsia="en-US"/>
              </w:rPr>
              <w:t>в</w:t>
            </w:r>
            <w:r w:rsidRPr="00070322">
              <w:rPr>
                <w:color w:val="000000"/>
                <w:lang w:eastAsia="en-US"/>
              </w:rPr>
              <w:t>ности ее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ализации</w:t>
            </w:r>
          </w:p>
        </w:tc>
        <w:tc>
          <w:tcPr>
            <w:tcW w:w="8788" w:type="dxa"/>
          </w:tcPr>
          <w:p w:rsidR="007C57E5" w:rsidRPr="00070322" w:rsidRDefault="007C57E5" w:rsidP="007C57E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Cs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 результатом реализации программы является эффективное функцион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рование и устойчивое развитие агропромышленного комплекса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на, </w:t>
            </w:r>
            <w:r w:rsidR="00070322" w:rsidRPr="00070322">
              <w:rPr>
                <w:color w:val="000000"/>
                <w:lang w:eastAsia="en-US"/>
              </w:rPr>
              <w:t>создание благоприятных условий для развития и повышения устойчивости м</w:t>
            </w:r>
            <w:r w:rsidR="00070322" w:rsidRPr="00070322">
              <w:rPr>
                <w:color w:val="000000"/>
                <w:lang w:eastAsia="en-US"/>
              </w:rPr>
              <w:t>а</w:t>
            </w:r>
            <w:r w:rsidR="00070322" w:rsidRPr="00070322">
              <w:rPr>
                <w:color w:val="000000"/>
                <w:lang w:eastAsia="en-US"/>
              </w:rPr>
              <w:t xml:space="preserve">лого и среднего предпринимательства на территории </w:t>
            </w:r>
            <w:proofErr w:type="spellStart"/>
            <w:r w:rsidR="00070322"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="00070322" w:rsidRPr="00070322">
              <w:rPr>
                <w:color w:val="000000"/>
                <w:lang w:eastAsia="en-US"/>
              </w:rPr>
              <w:t xml:space="preserve"> района</w:t>
            </w:r>
            <w:r w:rsidR="00070322" w:rsidRPr="00070322">
              <w:rPr>
                <w:bCs/>
                <w:color w:val="000000"/>
                <w:lang w:eastAsia="en-US"/>
              </w:rPr>
              <w:t>, пов</w:t>
            </w:r>
            <w:r w:rsidR="00070322" w:rsidRPr="00070322">
              <w:rPr>
                <w:bCs/>
                <w:color w:val="000000"/>
                <w:lang w:eastAsia="en-US"/>
              </w:rPr>
              <w:t>ы</w:t>
            </w:r>
            <w:r w:rsidR="00070322" w:rsidRPr="00070322">
              <w:rPr>
                <w:bCs/>
                <w:color w:val="000000"/>
                <w:lang w:eastAsia="en-US"/>
              </w:rPr>
              <w:t>шение доходов и занятости населения района.</w:t>
            </w:r>
          </w:p>
          <w:p w:rsidR="00070322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Cs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Развитие потребительского рынка, повышение качества и доступности услуг о</w:t>
            </w:r>
            <w:r w:rsidRPr="00070322">
              <w:rPr>
                <w:bCs/>
                <w:color w:val="000000"/>
                <w:lang w:eastAsia="en-US"/>
              </w:rPr>
              <w:t>б</w:t>
            </w:r>
            <w:r w:rsidRPr="00070322">
              <w:rPr>
                <w:bCs/>
                <w:color w:val="000000"/>
                <w:lang w:eastAsia="en-US"/>
              </w:rPr>
              <w:t xml:space="preserve">щественного питания, торговли и бытового обслуживания на территории </w:t>
            </w:r>
            <w:proofErr w:type="spellStart"/>
            <w:r w:rsidRPr="00070322">
              <w:rPr>
                <w:bCs/>
                <w:color w:val="000000"/>
                <w:lang w:eastAsia="en-US"/>
              </w:rPr>
              <w:t>Глазо</w:t>
            </w:r>
            <w:r w:rsidRPr="00070322">
              <w:rPr>
                <w:bCs/>
                <w:color w:val="000000"/>
                <w:lang w:eastAsia="en-US"/>
              </w:rPr>
              <w:t>в</w:t>
            </w:r>
            <w:r w:rsidRPr="00070322">
              <w:rPr>
                <w:bCs/>
                <w:color w:val="000000"/>
                <w:lang w:eastAsia="en-US"/>
              </w:rPr>
              <w:t>ского</w:t>
            </w:r>
            <w:proofErr w:type="spellEnd"/>
            <w:r w:rsidRPr="00070322">
              <w:rPr>
                <w:bCs/>
                <w:color w:val="000000"/>
                <w:lang w:eastAsia="en-US"/>
              </w:rPr>
              <w:t xml:space="preserve"> района.</w:t>
            </w:r>
          </w:p>
          <w:p w:rsidR="00F216B1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Ув</w:t>
            </w:r>
            <w:r w:rsidRPr="00070322">
              <w:rPr>
                <w:lang w:eastAsia="en-US"/>
              </w:rPr>
              <w:t>еличение количества населенных пунктов, расположенных на сельских терр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>ториях, в которых реализованы проекты по обустройству, площадок под компак</w:t>
            </w:r>
            <w:r w:rsidRPr="00070322">
              <w:rPr>
                <w:lang w:eastAsia="en-US"/>
              </w:rPr>
              <w:t>т</w:t>
            </w:r>
            <w:r w:rsidRPr="00070322">
              <w:rPr>
                <w:lang w:eastAsia="en-US"/>
              </w:rPr>
              <w:t>ную жилищную застройку, рост доходов населения, проживающего на сельских территориях</w:t>
            </w:r>
          </w:p>
        </w:tc>
      </w:tr>
    </w:tbl>
    <w:p w:rsidR="0074167B" w:rsidRPr="00070322" w:rsidRDefault="0074167B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986AB1" w:rsidRPr="00070322" w:rsidRDefault="00986A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7146E8" w:rsidRDefault="007146E8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A94991" w:rsidRPr="00070322" w:rsidRDefault="00A9499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Подпрограмма 5.1 </w:t>
      </w:r>
      <w:r w:rsidRPr="00070322">
        <w:rPr>
          <w:b/>
          <w:bCs/>
          <w:color w:val="000000"/>
          <w:lang w:eastAsia="en-US"/>
        </w:rPr>
        <w:t>«Развитие сельского хозяйства и расширение рынка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сельскохозяйственной продукции»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Краткая характеристика (паспорт) подпрограммы</w:t>
      </w:r>
    </w:p>
    <w:p w:rsidR="00C50348" w:rsidRPr="00070322" w:rsidRDefault="00C50348" w:rsidP="00C50348">
      <w:pPr>
        <w:ind w:firstLine="225"/>
        <w:jc w:val="both"/>
        <w:rPr>
          <w:color w:val="000000"/>
        </w:rPr>
      </w:pPr>
    </w:p>
    <w:tbl>
      <w:tblPr>
        <w:tblW w:w="10207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5"/>
        <w:gridCol w:w="8352"/>
      </w:tblGrid>
      <w:tr w:rsidR="00C50348" w:rsidRPr="00070322" w:rsidTr="005D3596">
        <w:trPr>
          <w:trHeight w:val="500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vanish/>
                <w:color w:val="000000"/>
              </w:rPr>
            </w:pPr>
            <w:r w:rsidRPr="00070322">
              <w:rPr>
                <w:color w:val="000000"/>
              </w:rPr>
              <w:t>Наименование подпрограммы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bCs/>
              </w:rPr>
              <w:t xml:space="preserve"> </w:t>
            </w:r>
            <w:r w:rsidR="00C50348" w:rsidRPr="00070322">
              <w:rPr>
                <w:bCs/>
              </w:rPr>
              <w:t>"Развитие сельского хозяйства и расширение рынка се</w:t>
            </w:r>
            <w:r w:rsidR="00806671" w:rsidRPr="00070322">
              <w:rPr>
                <w:bCs/>
              </w:rPr>
              <w:t>льскохозяйственной пр</w:t>
            </w:r>
            <w:r w:rsidR="00806671" w:rsidRPr="00070322">
              <w:rPr>
                <w:bCs/>
              </w:rPr>
              <w:t>о</w:t>
            </w:r>
            <w:r w:rsidR="00806671" w:rsidRPr="00070322">
              <w:rPr>
                <w:bCs/>
              </w:rPr>
              <w:t>дукции»</w:t>
            </w:r>
          </w:p>
        </w:tc>
      </w:tr>
      <w:tr w:rsidR="00C50348" w:rsidRPr="00070322" w:rsidTr="005D3596">
        <w:trPr>
          <w:trHeight w:val="788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Ответственный исполнитель подпрограммы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Отдел </w:t>
            </w:r>
            <w:r w:rsidR="00C50348" w:rsidRPr="00070322">
              <w:rPr>
                <w:color w:val="000000"/>
              </w:rPr>
              <w:t xml:space="preserve"> сельского хозяйства </w:t>
            </w:r>
            <w:r w:rsidR="00E85C58" w:rsidRPr="00070322">
              <w:rPr>
                <w:color w:val="000000"/>
              </w:rPr>
              <w:t xml:space="preserve">управления развития территории и муниципального заказа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 xml:space="preserve">дминистрации МО </w:t>
            </w:r>
            <w:r w:rsidR="00F23BBD">
              <w:rPr>
                <w:color w:val="00000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</w:rPr>
              <w:t>Глазовский</w:t>
            </w:r>
            <w:proofErr w:type="spellEnd"/>
            <w:r w:rsidR="00F23BBD">
              <w:rPr>
                <w:color w:val="000000"/>
              </w:rPr>
              <w:t xml:space="preserve"> район Удмур</w:t>
            </w:r>
            <w:r w:rsidR="00F23BBD">
              <w:rPr>
                <w:color w:val="000000"/>
              </w:rPr>
              <w:t>т</w:t>
            </w:r>
            <w:r w:rsidR="00F23BBD">
              <w:rPr>
                <w:color w:val="000000"/>
              </w:rPr>
              <w:t>ской Республики»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5D3596">
        <w:trPr>
          <w:trHeight w:val="264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Соисполнители подпрограммы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7E488D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 xml:space="preserve"> </w:t>
            </w:r>
            <w:r w:rsidR="00EB1BD8">
              <w:rPr>
                <w:color w:val="000000"/>
              </w:rPr>
              <w:t>Отдел экономики и муниципального заказа</w:t>
            </w:r>
            <w:r w:rsidR="007570C1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управления развития территории и муниципального заказа </w:t>
            </w:r>
            <w:r w:rsidR="00C50348"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>дминистрации муниципального образования,</w:t>
            </w:r>
            <w:r w:rsidR="00C50348" w:rsidRPr="00070322">
              <w:rPr>
                <w:sz w:val="18"/>
                <w:szCs w:val="18"/>
              </w:rPr>
              <w:t xml:space="preserve"> </w:t>
            </w:r>
            <w:r w:rsidR="00C50348" w:rsidRPr="00070322">
              <w:t xml:space="preserve">отдел </w:t>
            </w:r>
            <w:r w:rsidR="00806671" w:rsidRPr="00070322">
              <w:t xml:space="preserve">  </w:t>
            </w:r>
            <w:r w:rsidR="00C50348" w:rsidRPr="00070322">
              <w:t>кадровой работы Ап</w:t>
            </w:r>
            <w:r w:rsidRPr="00070322">
              <w:t>парата</w:t>
            </w:r>
          </w:p>
        </w:tc>
      </w:tr>
      <w:tr w:rsidR="00C50348" w:rsidRPr="00070322" w:rsidTr="005D3596">
        <w:trPr>
          <w:trHeight w:val="275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 реализ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ции подпрогра</w:t>
            </w:r>
            <w:r w:rsidRPr="00070322">
              <w:rPr>
                <w:color w:val="000000"/>
              </w:rPr>
              <w:t>м</w:t>
            </w:r>
            <w:r w:rsidRPr="00070322">
              <w:rPr>
                <w:color w:val="000000"/>
              </w:rPr>
              <w:t>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F2D9C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  </w:t>
            </w:r>
            <w:r w:rsidR="00806671" w:rsidRPr="00070322">
              <w:rPr>
                <w:color w:val="000000"/>
              </w:rPr>
              <w:t>2015-202</w:t>
            </w:r>
            <w:r w:rsidR="00322843">
              <w:rPr>
                <w:color w:val="000000"/>
              </w:rPr>
              <w:t xml:space="preserve">5 </w:t>
            </w:r>
            <w:r w:rsidRPr="00070322">
              <w:rPr>
                <w:color w:val="000000"/>
              </w:rPr>
              <w:t xml:space="preserve">годы. </w:t>
            </w:r>
          </w:p>
          <w:p w:rsidR="00322843" w:rsidRDefault="00322843" w:rsidP="00322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этап – 2015-2018 годы,</w:t>
            </w:r>
          </w:p>
          <w:p w:rsidR="00806671" w:rsidRPr="00070322" w:rsidRDefault="00806671" w:rsidP="00322843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322843">
              <w:rPr>
                <w:color w:val="000000"/>
              </w:rPr>
              <w:t>5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5D3596">
        <w:trPr>
          <w:trHeight w:val="795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Координатор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EE6712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E6712" w:rsidRPr="00070322">
              <w:rPr>
                <w:color w:val="000000"/>
              </w:rPr>
              <w:t>Первый з</w:t>
            </w:r>
            <w:r w:rsidRPr="00070322">
              <w:rPr>
                <w:color w:val="000000"/>
              </w:rPr>
              <w:t xml:space="preserve">аместитель главы администрации муниципального образования </w:t>
            </w:r>
            <w:r w:rsidR="00F23BBD">
              <w:rPr>
                <w:color w:val="000000"/>
              </w:rPr>
              <w:t>«М</w:t>
            </w:r>
            <w:r w:rsidR="00F23BBD">
              <w:rPr>
                <w:color w:val="000000"/>
              </w:rPr>
              <w:t>у</w:t>
            </w:r>
            <w:r w:rsidR="00F23BBD">
              <w:rPr>
                <w:color w:val="000000"/>
              </w:rPr>
              <w:t xml:space="preserve">ниципальный округ </w:t>
            </w:r>
            <w:proofErr w:type="spellStart"/>
            <w:r w:rsidR="00F23BBD">
              <w:rPr>
                <w:color w:val="000000"/>
              </w:rPr>
              <w:t>Глазовский</w:t>
            </w:r>
            <w:proofErr w:type="spellEnd"/>
            <w:r w:rsidR="00F23BBD">
              <w:rPr>
                <w:color w:val="000000"/>
              </w:rPr>
              <w:t xml:space="preserve"> район Удмуртской Республики»</w:t>
            </w:r>
            <w:r w:rsidRPr="00070322">
              <w:rPr>
                <w:color w:val="000000"/>
              </w:rPr>
              <w:t xml:space="preserve"> </w:t>
            </w:r>
            <w:r w:rsidR="003F2D9C" w:rsidRPr="00070322">
              <w:rPr>
                <w:color w:val="000000"/>
              </w:rPr>
              <w:t xml:space="preserve"> по экономике, имущественным отношениям и финансам</w:t>
            </w:r>
          </w:p>
        </w:tc>
      </w:tr>
      <w:tr w:rsidR="00C50348" w:rsidRPr="00070322" w:rsidTr="005D3596">
        <w:trPr>
          <w:trHeight w:val="552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Цель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070322">
              <w:rPr>
                <w:rFonts w:eastAsia="HiddenHorzOCR"/>
              </w:rPr>
              <w:t>Создание условий для увеличения объема производства высококачественной сельскохозяйственной продукции за счет модернизации отраслей агропромы</w:t>
            </w:r>
            <w:r w:rsidRPr="00070322">
              <w:rPr>
                <w:rFonts w:eastAsia="HiddenHorzOCR"/>
              </w:rPr>
              <w:t>ш</w:t>
            </w:r>
            <w:r w:rsidRPr="00070322">
              <w:rPr>
                <w:rFonts w:eastAsia="HiddenHorzOCR"/>
              </w:rPr>
              <w:t xml:space="preserve">ленного комплекса в условиях развития </w:t>
            </w:r>
            <w:proofErr w:type="spellStart"/>
            <w:r w:rsidRPr="00070322">
              <w:rPr>
                <w:rFonts w:eastAsia="HiddenHorzOCR"/>
              </w:rPr>
              <w:t>экологичного</w:t>
            </w:r>
            <w:proofErr w:type="spellEnd"/>
            <w:r w:rsidRPr="00070322">
              <w:rPr>
                <w:rFonts w:eastAsia="HiddenHorzOCR"/>
              </w:rPr>
              <w:t xml:space="preserve"> производства и ускоре</w:t>
            </w:r>
            <w:r w:rsidRPr="00070322">
              <w:rPr>
                <w:rFonts w:eastAsia="HiddenHorzOCR"/>
              </w:rPr>
              <w:t>н</w:t>
            </w:r>
            <w:r w:rsidRPr="00070322">
              <w:rPr>
                <w:rFonts w:eastAsia="HiddenHorzOCR"/>
              </w:rPr>
              <w:t>ного воспроизводства имеющихся ресурсов.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5D3596">
        <w:trPr>
          <w:trHeight w:val="2300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Задачи 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создание условий для увеличения объема производства качественной сельск</w:t>
            </w:r>
            <w:r w:rsidRPr="00070322">
              <w:t>о</w:t>
            </w:r>
            <w:r w:rsidRPr="00070322">
              <w:t>хозяйственной продукции.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 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внедрение научно-обоснованных систем ведения сельского хозяйства, совр</w:t>
            </w:r>
            <w:r w:rsidRPr="00070322">
              <w:rPr>
                <w:bCs/>
                <w:color w:val="000000"/>
              </w:rPr>
              <w:t>е</w:t>
            </w:r>
            <w:r w:rsidRPr="00070322">
              <w:rPr>
                <w:bCs/>
                <w:color w:val="000000"/>
              </w:rPr>
              <w:t>менных ресурсосберегающих технологий производства продукции, новых мет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t>дов организации производства, переработки сельхозпродукции и отходов прои</w:t>
            </w:r>
            <w:r w:rsidRPr="00070322">
              <w:rPr>
                <w:bCs/>
                <w:color w:val="000000"/>
              </w:rPr>
              <w:t>з</w:t>
            </w:r>
            <w:r w:rsidRPr="00070322">
              <w:rPr>
                <w:bCs/>
                <w:color w:val="000000"/>
              </w:rPr>
              <w:t>водства, использование вторичного сырья.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улучшение семеноводства и племенного дела в муниципальном районе для р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lastRenderedPageBreak/>
              <w:t>ста, урожайности сельскохозяйственных культур и продуктивности животных.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rPr>
                <w:color w:val="000000"/>
              </w:rPr>
              <w:t>- обеспечение сельскохозяйственных предприятий района специалистами нео</w:t>
            </w:r>
            <w:r w:rsidRPr="00070322">
              <w:rPr>
                <w:color w:val="000000"/>
              </w:rPr>
              <w:t>б</w:t>
            </w:r>
            <w:r w:rsidRPr="00070322">
              <w:rPr>
                <w:color w:val="000000"/>
              </w:rPr>
              <w:t>ходимой квалификации, создание стимулов для привлечения молодых специ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листов для работы в сельском хозяйстве района.</w:t>
            </w:r>
            <w:r w:rsidRPr="00070322">
              <w:t xml:space="preserve"> </w:t>
            </w:r>
          </w:p>
        </w:tc>
      </w:tr>
      <w:tr w:rsidR="00C50348" w:rsidRPr="00070322" w:rsidTr="005D3596">
        <w:trPr>
          <w:trHeight w:val="561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Целевые показ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тели</w:t>
            </w:r>
          </w:p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(индикаторы) подпрограммы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удельный вес прибыльных сельхозпредприятий в общем числе осуществля</w:t>
            </w:r>
            <w:r w:rsidRPr="00070322">
              <w:t>ю</w:t>
            </w:r>
            <w:r w:rsidRPr="00070322">
              <w:t>щих производственную деятельность,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</w:t>
            </w:r>
            <w:r w:rsidRPr="00070322">
              <w:t>а</w:t>
            </w:r>
            <w:r w:rsidRPr="00070322">
              <w:t>ций,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среднемесячная  зарплата работающих в сельскохозяйственных организациях,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поголовье коров,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валовое производство молока  во всех категориях хозяйств,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хозяйств, </w:t>
            </w:r>
            <w:proofErr w:type="gramStart"/>
            <w:r w:rsidRPr="00070322">
              <w:t>кг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мяса крупного рогатого скота в живом весе,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площадь, </w:t>
            </w:r>
            <w:proofErr w:type="gramStart"/>
            <w:r w:rsidRPr="00070322">
              <w:t>га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культур, </w:t>
            </w:r>
            <w:proofErr w:type="gramStart"/>
            <w:r w:rsidRPr="00070322">
              <w:t>га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зерна в весе после доработки,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(по основанным видам: тракторы, комбайны),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</w:t>
            </w:r>
            <w:r w:rsidRPr="00070322">
              <w:rPr>
                <w:color w:val="000000"/>
              </w:rPr>
              <w:t>ь</w:t>
            </w:r>
            <w:r w:rsidRPr="00070322">
              <w:rPr>
                <w:color w:val="000000"/>
              </w:rPr>
              <w:t>ных учреждений,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</w:t>
            </w:r>
            <w:r w:rsidRPr="00070322">
              <w:rPr>
                <w:lang w:eastAsia="ar-SA"/>
              </w:rPr>
              <w:t>ь</w:t>
            </w:r>
            <w:r w:rsidRPr="00070322">
              <w:rPr>
                <w:lang w:eastAsia="ar-SA"/>
              </w:rPr>
              <w:t>скохозяйственных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 освобождение площа</w:t>
            </w:r>
            <w:r w:rsidR="001D41F1" w:rsidRPr="00070322">
              <w:rPr>
                <w:color w:val="000000"/>
              </w:rPr>
              <w:t xml:space="preserve">ди от борщевика Сосновского, </w:t>
            </w:r>
            <w:proofErr w:type="gramStart"/>
            <w:r w:rsidR="001D41F1" w:rsidRPr="00070322">
              <w:rPr>
                <w:color w:val="000000"/>
              </w:rPr>
              <w:t>га</w:t>
            </w:r>
            <w:proofErr w:type="gramEnd"/>
            <w:r w:rsidR="001D41F1" w:rsidRPr="00070322">
              <w:rPr>
                <w:color w:val="000000"/>
              </w:rPr>
              <w:t>;</w:t>
            </w:r>
          </w:p>
          <w:p w:rsidR="00E00275" w:rsidRPr="00070322" w:rsidRDefault="001D41F1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r w:rsidR="00E00275" w:rsidRPr="00070322">
              <w:rPr>
                <w:color w:val="000000"/>
              </w:rPr>
              <w:t xml:space="preserve"> площадь земельных участков из состава земель сельскохозяйственного назн</w:t>
            </w:r>
            <w:r w:rsidR="00E00275" w:rsidRPr="00070322">
              <w:rPr>
                <w:color w:val="000000"/>
              </w:rPr>
              <w:t>а</w:t>
            </w:r>
            <w:r w:rsidR="00E00275" w:rsidRPr="00070322">
              <w:rPr>
                <w:color w:val="000000"/>
              </w:rPr>
              <w:t xml:space="preserve">чения, поставленных на кадастровый учет, </w:t>
            </w:r>
            <w:proofErr w:type="gramStart"/>
            <w:r w:rsidR="00E00275" w:rsidRPr="00070322">
              <w:rPr>
                <w:color w:val="000000"/>
              </w:rPr>
              <w:t>га</w:t>
            </w:r>
            <w:proofErr w:type="gramEnd"/>
            <w:r w:rsidR="00E00275"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держки в рамках регионального проекта «Система поддержки фермеров и разв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тия сельскохозяйственной кооперации в Удмуртской Республике»,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proofErr w:type="spellStart"/>
            <w:r w:rsidRPr="00070322">
              <w:rPr>
                <w:color w:val="000000"/>
              </w:rPr>
              <w:t>энергообеспеченность</w:t>
            </w:r>
            <w:proofErr w:type="spellEnd"/>
            <w:r w:rsidRPr="00070322">
              <w:rPr>
                <w:color w:val="000000"/>
              </w:rPr>
              <w:t xml:space="preserve"> с/х организаций на 100 га посевной площади, </w:t>
            </w:r>
            <w:proofErr w:type="spellStart"/>
            <w:r w:rsidRPr="00070322">
              <w:rPr>
                <w:color w:val="000000"/>
              </w:rPr>
              <w:t>лс</w:t>
            </w:r>
            <w:proofErr w:type="spellEnd"/>
            <w:r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</w:t>
            </w:r>
            <w:r w:rsidRPr="00070322">
              <w:t>р</w:t>
            </w:r>
            <w:r w:rsidRPr="00070322">
              <w:t>мерских) хозяйствах, осуществивших проекты создания и развития своих х</w:t>
            </w:r>
            <w:r w:rsidRPr="00070322">
              <w:t>о</w:t>
            </w:r>
            <w:r w:rsidRPr="00070322">
              <w:t xml:space="preserve">зяйств с помощью </w:t>
            </w:r>
            <w:proofErr w:type="spellStart"/>
            <w:r w:rsidRPr="00070322">
              <w:t>грантовой</w:t>
            </w:r>
            <w:proofErr w:type="spellEnd"/>
            <w:r w:rsidRPr="00070322">
              <w:t xml:space="preserve"> поддержки,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</w:t>
            </w:r>
            <w:r w:rsidRPr="00070322">
              <w:t>н</w:t>
            </w:r>
            <w:r w:rsidRPr="00070322">
              <w:t>скими (фермерскими) хозяйствами, включая индивидуальных предпринимат</w:t>
            </w:r>
            <w:r w:rsidRPr="00070322">
              <w:t>е</w:t>
            </w:r>
            <w:r w:rsidRPr="00070322">
              <w:t xml:space="preserve">лей, получившими </w:t>
            </w:r>
            <w:proofErr w:type="spellStart"/>
            <w:r w:rsidRPr="00070322">
              <w:t>грантовую</w:t>
            </w:r>
            <w:proofErr w:type="spellEnd"/>
            <w:r w:rsidRPr="00070322">
              <w:t xml:space="preserve"> поддержку, к году, предшествующему году предоставления субсидии</w:t>
            </w:r>
            <w:proofErr w:type="gramStart"/>
            <w:r w:rsidRPr="00070322">
              <w:t>, %;</w:t>
            </w:r>
            <w:proofErr w:type="gramEnd"/>
          </w:p>
          <w:p w:rsidR="00992B06" w:rsidRPr="00070322" w:rsidRDefault="00992B06" w:rsidP="00C50348">
            <w:pPr>
              <w:jc w:val="both"/>
              <w:rPr>
                <w:lang w:eastAsia="ar-SA"/>
              </w:rPr>
            </w:pP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</w:p>
        </w:tc>
      </w:tr>
      <w:tr w:rsidR="00C50348" w:rsidRPr="00070322" w:rsidTr="005D3596"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и этапы реализации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Срок реализации </w:t>
            </w:r>
            <w:r w:rsidR="00806671" w:rsidRPr="00070322">
              <w:rPr>
                <w:color w:val="000000"/>
              </w:rPr>
              <w:t xml:space="preserve">подпрограммы </w:t>
            </w:r>
            <w:r w:rsidRPr="00070322">
              <w:rPr>
                <w:color w:val="000000"/>
              </w:rPr>
              <w:t xml:space="preserve"> 2015-202</w:t>
            </w:r>
            <w:r w:rsidR="00430799">
              <w:rPr>
                <w:color w:val="000000"/>
              </w:rPr>
              <w:t>6</w:t>
            </w:r>
            <w:r w:rsidRPr="00070322">
              <w:rPr>
                <w:color w:val="000000"/>
              </w:rPr>
              <w:t xml:space="preserve"> годы</w:t>
            </w:r>
            <w:r w:rsidR="00806671" w:rsidRPr="00070322">
              <w:rPr>
                <w:color w:val="000000"/>
              </w:rPr>
              <w:t>.</w:t>
            </w:r>
          </w:p>
          <w:p w:rsidR="00806671" w:rsidRPr="00070322" w:rsidRDefault="00806671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1 этап – 2015-2018 годы.</w:t>
            </w:r>
          </w:p>
          <w:p w:rsidR="00806671" w:rsidRPr="00070322" w:rsidRDefault="00806671" w:rsidP="00430799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430799">
              <w:rPr>
                <w:color w:val="000000"/>
              </w:rPr>
              <w:t>6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5D3596"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Ресурсное обе</w:t>
            </w:r>
            <w:r w:rsidRPr="00070322">
              <w:rPr>
                <w:color w:val="000000"/>
              </w:rPr>
              <w:t>с</w:t>
            </w:r>
            <w:r w:rsidRPr="00070322">
              <w:rPr>
                <w:color w:val="000000"/>
              </w:rPr>
              <w:t>печение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 xml:space="preserve">граммы за счет средств бюджета муниципального образования </w:t>
            </w:r>
          </w:p>
          <w:p w:rsidR="00C50348" w:rsidRPr="00070322" w:rsidRDefault="00F23BBD" w:rsidP="005B36BD">
            <w:pPr>
              <w:rPr>
                <w:color w:val="000000"/>
              </w:rPr>
            </w:pPr>
            <w:r>
              <w:rPr>
                <w:color w:val="000000"/>
              </w:rPr>
              <w:t xml:space="preserve">«Муниципальный округ </w:t>
            </w:r>
            <w:proofErr w:type="spellStart"/>
            <w:r>
              <w:rPr>
                <w:color w:val="000000"/>
              </w:rPr>
              <w:t>Глазовский</w:t>
            </w:r>
            <w:proofErr w:type="spellEnd"/>
            <w:r>
              <w:rPr>
                <w:color w:val="000000"/>
              </w:rPr>
              <w:t xml:space="preserve"> район Удмур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ской Республ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ки»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36BD" w:rsidRPr="00070322" w:rsidRDefault="00C50348" w:rsidP="005B36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color w:val="000000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 w:rsidR="00B76286" w:rsidRPr="00070322">
              <w:rPr>
                <w:sz w:val="22"/>
                <w:szCs w:val="22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 xml:space="preserve"> программы на 2015 - 202</w:t>
            </w:r>
            <w:r w:rsidR="005D3596">
              <w:rPr>
                <w:sz w:val="22"/>
                <w:szCs w:val="22"/>
              </w:rPr>
              <w:t>6</w:t>
            </w:r>
            <w:r w:rsidR="005B36BD" w:rsidRPr="00070322">
              <w:rPr>
                <w:sz w:val="22"/>
                <w:szCs w:val="22"/>
              </w:rPr>
              <w:t xml:space="preserve"> годы составит </w:t>
            </w:r>
            <w:r w:rsidR="00667D2A">
              <w:rPr>
                <w:sz w:val="22"/>
                <w:szCs w:val="22"/>
              </w:rPr>
              <w:t>7921,1</w:t>
            </w:r>
            <w:r w:rsidR="005B36BD" w:rsidRPr="00070322">
              <w:rPr>
                <w:sz w:val="22"/>
                <w:szCs w:val="22"/>
              </w:rPr>
              <w:t xml:space="preserve">. руб., в том числе: </w:t>
            </w:r>
          </w:p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567"/>
              <w:gridCol w:w="567"/>
              <w:gridCol w:w="567"/>
              <w:gridCol w:w="567"/>
              <w:gridCol w:w="567"/>
              <w:gridCol w:w="486"/>
              <w:gridCol w:w="507"/>
              <w:gridCol w:w="486"/>
              <w:gridCol w:w="506"/>
              <w:gridCol w:w="486"/>
              <w:gridCol w:w="506"/>
              <w:gridCol w:w="486"/>
              <w:gridCol w:w="506"/>
            </w:tblGrid>
            <w:tr w:rsidR="005D3596" w:rsidRPr="008A4506" w:rsidTr="005D3596">
              <w:trPr>
                <w:trHeight w:val="1212"/>
                <w:tblHeader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3596" w:rsidRPr="008A450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2026</w:t>
                  </w:r>
                </w:p>
              </w:tc>
            </w:tr>
            <w:tr w:rsidR="005D3596" w:rsidRPr="008A4506" w:rsidTr="00924AC5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667D2A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7921,1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118,18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</w:tr>
            <w:tr w:rsidR="00924AC5" w:rsidRPr="008A4506" w:rsidTr="00924AC5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5D3596" w:rsidRDefault="00924AC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 xml:space="preserve">ный округ </w:t>
                  </w:r>
                  <w:proofErr w:type="spellStart"/>
                  <w:r w:rsidRPr="005D3596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5D3596">
                    <w:rPr>
                      <w:sz w:val="14"/>
                      <w:szCs w:val="14"/>
                    </w:rPr>
                    <w:t xml:space="preserve"> район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Респу</w:t>
                  </w:r>
                  <w:r w:rsidRPr="005D3596">
                    <w:rPr>
                      <w:sz w:val="14"/>
                      <w:szCs w:val="14"/>
                    </w:rPr>
                    <w:t>б</w:t>
                  </w:r>
                  <w:r w:rsidRPr="005D3596">
                    <w:rPr>
                      <w:sz w:val="14"/>
                      <w:szCs w:val="14"/>
                    </w:rPr>
                    <w:t>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667D2A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7921,1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118,18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субсидии из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прочие ме</w:t>
                  </w:r>
                  <w:r w:rsidRPr="005D3596">
                    <w:rPr>
                      <w:sz w:val="14"/>
                      <w:szCs w:val="14"/>
                    </w:rPr>
                    <w:t>ж</w:t>
                  </w:r>
                  <w:r w:rsidRPr="005D3596">
                    <w:rPr>
                      <w:sz w:val="14"/>
                      <w:szCs w:val="14"/>
                    </w:rPr>
                    <w:t xml:space="preserve">бюджетные трансферты из бюджета </w:t>
                  </w:r>
                  <w:proofErr w:type="gramStart"/>
                  <w:r w:rsidRPr="005D3596">
                    <w:rPr>
                      <w:sz w:val="14"/>
                      <w:szCs w:val="14"/>
                    </w:rPr>
                    <w:t>Удмуртской</w:t>
                  </w:r>
                  <w:proofErr w:type="gramEnd"/>
                  <w:r w:rsidRPr="005D3596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5D3596">
                    <w:rPr>
                      <w:sz w:val="14"/>
                      <w:szCs w:val="14"/>
                    </w:rPr>
                    <w:t>Респблики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Средства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 xml:space="preserve">ный округ </w:t>
                  </w:r>
                  <w:proofErr w:type="spellStart"/>
                  <w:r w:rsidRPr="005D3596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5D3596">
                    <w:rPr>
                      <w:sz w:val="14"/>
                      <w:szCs w:val="14"/>
                    </w:rPr>
                    <w:t xml:space="preserve"> район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Респу</w:t>
                  </w:r>
                  <w:r w:rsidRPr="005D3596">
                    <w:rPr>
                      <w:sz w:val="14"/>
                      <w:szCs w:val="14"/>
                    </w:rPr>
                    <w:t>б</w:t>
                  </w:r>
                  <w:r w:rsidRPr="005D3596">
                    <w:rPr>
                      <w:sz w:val="14"/>
                      <w:szCs w:val="14"/>
                    </w:rPr>
                    <w:t>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Иные источн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  <w:p w:rsidR="00C50348" w:rsidRPr="00070322" w:rsidRDefault="00C50348" w:rsidP="00C50348">
            <w:pPr>
              <w:jc w:val="both"/>
              <w:rPr>
                <w:b/>
                <w:color w:val="000000"/>
              </w:rPr>
            </w:pPr>
          </w:p>
        </w:tc>
      </w:tr>
      <w:tr w:rsidR="00C50348" w:rsidRPr="00070322" w:rsidTr="005D3596">
        <w:trPr>
          <w:trHeight w:val="466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Ожидаемые р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зультаты реал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зации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070322">
              <w:rPr>
                <w:lang w:eastAsia="en-US"/>
              </w:rPr>
              <w:t>Ожидаемые показатели, характеризующие развитие сельского хозяйства, на к</w:t>
            </w:r>
            <w:r w:rsidRPr="00070322">
              <w:rPr>
                <w:lang w:eastAsia="en-US"/>
              </w:rPr>
              <w:t>о</w:t>
            </w:r>
            <w:r w:rsidRPr="00070322">
              <w:rPr>
                <w:lang w:eastAsia="en-US"/>
              </w:rPr>
              <w:t>нец реализации  программы (в 20</w:t>
            </w:r>
            <w:r w:rsidR="000645DF">
              <w:rPr>
                <w:lang w:eastAsia="en-US"/>
              </w:rPr>
              <w:t>2</w:t>
            </w:r>
            <w:r w:rsidR="005D3596">
              <w:rPr>
                <w:lang w:eastAsia="en-US"/>
              </w:rPr>
              <w:t>6</w:t>
            </w:r>
            <w:r w:rsidRPr="00070322">
              <w:rPr>
                <w:lang w:eastAsia="en-US"/>
              </w:rPr>
              <w:t xml:space="preserve"> году):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</w:t>
            </w:r>
            <w:r w:rsidR="00405EB1" w:rsidRPr="00070322">
              <w:t xml:space="preserve"> </w:t>
            </w:r>
            <w:r w:rsidRPr="00070322">
              <w:t>- 10</w:t>
            </w:r>
            <w:r w:rsidR="00992B06" w:rsidRPr="00070322">
              <w:t>5</w:t>
            </w:r>
            <w:r w:rsidRPr="00070322">
              <w:t>,0 процента;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-- удельный вес прибыльных сельхозпредприятий в общем числе осуществля</w:t>
            </w:r>
            <w:r w:rsidRPr="00070322">
              <w:t>ю</w:t>
            </w:r>
            <w:r w:rsidRPr="00070322">
              <w:t>щих производственную деятельность- 100,0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</w:t>
            </w:r>
            <w:r w:rsidRPr="00070322">
              <w:t>а</w:t>
            </w:r>
            <w:r w:rsidRPr="00070322">
              <w:t xml:space="preserve">ций- </w:t>
            </w:r>
            <w:r w:rsidR="00992B06" w:rsidRPr="00070322">
              <w:t>20</w:t>
            </w:r>
            <w:r w:rsidRPr="00070322">
              <w:t>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среднемесячная  зарплата работающих в сельскохозяйственных организациях- </w:t>
            </w:r>
            <w:r w:rsidR="00992B06" w:rsidRPr="00070322">
              <w:t>27000</w:t>
            </w:r>
            <w:r w:rsidRPr="00070322">
              <w:t xml:space="preserve">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хозяйств- 1</w:t>
            </w:r>
            <w:r w:rsidR="00992B06" w:rsidRPr="00070322">
              <w:t>5500</w:t>
            </w:r>
            <w:r w:rsidRPr="00070322">
              <w:t>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lastRenderedPageBreak/>
              <w:t xml:space="preserve">- поголовье коров- </w:t>
            </w:r>
            <w:r w:rsidR="00992B06" w:rsidRPr="00070322">
              <w:t>6272</w:t>
            </w:r>
            <w:r w:rsidRPr="00070322">
              <w:t xml:space="preserve">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валовое производство молока  во всех категориях хозяйств- </w:t>
            </w:r>
            <w:r w:rsidR="00992B06" w:rsidRPr="00070322">
              <w:t>44300,0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хозяйств- </w:t>
            </w:r>
            <w:r w:rsidR="00992B06" w:rsidRPr="00070322">
              <w:t>7500</w:t>
            </w:r>
            <w:r w:rsidRPr="00070322">
              <w:t>0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мяса крупного рогатого скота в живом весе- </w:t>
            </w:r>
            <w:r w:rsidR="00992B06" w:rsidRPr="00070322">
              <w:t>1800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площадь- </w:t>
            </w:r>
            <w:r w:rsidR="00992B06" w:rsidRPr="00070322">
              <w:t>45340</w:t>
            </w:r>
            <w:r w:rsidRPr="00070322">
              <w:t xml:space="preserve">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культур- </w:t>
            </w:r>
            <w:r w:rsidR="00992B06" w:rsidRPr="00070322">
              <w:t>15290</w:t>
            </w:r>
            <w:r w:rsidRPr="00070322">
              <w:t>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зерна в весе после доработки - </w:t>
            </w:r>
            <w:r w:rsidR="00992B06" w:rsidRPr="00070322">
              <w:t>28500</w:t>
            </w:r>
            <w:r w:rsidRPr="00070322">
              <w:t>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(по основанным видам: тракторы, комбайны)- </w:t>
            </w:r>
            <w:r w:rsidR="00992B06" w:rsidRPr="00070322">
              <w:t>10</w:t>
            </w:r>
            <w:r w:rsidRPr="00070322">
              <w:t xml:space="preserve">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</w:t>
            </w:r>
            <w:r w:rsidRPr="00070322">
              <w:rPr>
                <w:color w:val="000000"/>
              </w:rPr>
              <w:t>ь</w:t>
            </w:r>
            <w:r w:rsidRPr="00070322">
              <w:rPr>
                <w:color w:val="000000"/>
              </w:rPr>
              <w:t xml:space="preserve">ных учреждений- </w:t>
            </w:r>
            <w:r w:rsidR="00E00275" w:rsidRPr="00070322">
              <w:rPr>
                <w:color w:val="000000"/>
              </w:rPr>
              <w:t>100</w:t>
            </w:r>
            <w:r w:rsidRPr="00070322">
              <w:rPr>
                <w:color w:val="000000"/>
              </w:rPr>
              <w:t xml:space="preserve">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</w:t>
            </w:r>
            <w:r w:rsidRPr="00070322">
              <w:rPr>
                <w:lang w:eastAsia="ar-SA"/>
              </w:rPr>
              <w:t>ь</w:t>
            </w:r>
            <w:r w:rsidRPr="00070322">
              <w:rPr>
                <w:lang w:eastAsia="ar-SA"/>
              </w:rPr>
              <w:t xml:space="preserve">скохозяйственных организаций, обучившихся по вопросам развития сельского хозяйства, регулирования рынков, экономики и управления с/х производством- </w:t>
            </w:r>
            <w:r w:rsidR="00E00275" w:rsidRPr="00070322">
              <w:rPr>
                <w:lang w:eastAsia="ar-SA"/>
              </w:rPr>
              <w:t>25</w:t>
            </w:r>
            <w:r w:rsidRPr="00070322">
              <w:rPr>
                <w:lang w:eastAsia="ar-SA"/>
              </w:rPr>
              <w:t>человек;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lang w:eastAsia="ar-SA"/>
              </w:rPr>
              <w:t>-</w:t>
            </w:r>
            <w:r w:rsidRPr="00070322">
              <w:rPr>
                <w:color w:val="000000"/>
              </w:rPr>
              <w:t xml:space="preserve"> освобождение площади от борщевика Сосновского – </w:t>
            </w:r>
            <w:r w:rsidR="00E00275" w:rsidRPr="00070322">
              <w:rPr>
                <w:color w:val="000000"/>
              </w:rPr>
              <w:t>20</w:t>
            </w:r>
            <w:r w:rsidRPr="00070322">
              <w:rPr>
                <w:color w:val="000000"/>
              </w:rPr>
              <w:t>га.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площадь земельных участков из состава земель сельскохозяйственного назнач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ния, поставленных на кадастровый учет – 500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держки в рамках регионального проекта «Система поддержки фермеров и разв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тия сельскохозяйственной кооперации в Удмуртской Республике», 5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proofErr w:type="spellStart"/>
            <w:r w:rsidRPr="00070322">
              <w:rPr>
                <w:color w:val="000000"/>
              </w:rPr>
              <w:t>энергообеспеченность</w:t>
            </w:r>
            <w:proofErr w:type="spellEnd"/>
            <w:r w:rsidRPr="00070322">
              <w:rPr>
                <w:color w:val="000000"/>
              </w:rPr>
              <w:t xml:space="preserve"> с/х организаций на 100 га посевной площади, 105,0 </w:t>
            </w:r>
            <w:proofErr w:type="spellStart"/>
            <w:r w:rsidRPr="00070322">
              <w:rPr>
                <w:color w:val="000000"/>
              </w:rPr>
              <w:t>лс</w:t>
            </w:r>
            <w:proofErr w:type="spellEnd"/>
            <w:r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</w:t>
            </w:r>
            <w:r w:rsidRPr="00070322">
              <w:t>р</w:t>
            </w:r>
            <w:r w:rsidRPr="00070322">
              <w:t>мерских) хозяйствах, осуществивших проекты создания и развития своих х</w:t>
            </w:r>
            <w:r w:rsidRPr="00070322">
              <w:t>о</w:t>
            </w:r>
            <w:r w:rsidRPr="00070322">
              <w:t xml:space="preserve">зяйств с помощью </w:t>
            </w:r>
            <w:proofErr w:type="spellStart"/>
            <w:r w:rsidRPr="00070322">
              <w:t>грантовой</w:t>
            </w:r>
            <w:proofErr w:type="spellEnd"/>
            <w:r w:rsidRPr="00070322">
              <w:t xml:space="preserve"> поддержки, 1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</w:t>
            </w:r>
            <w:r w:rsidRPr="00070322">
              <w:t>н</w:t>
            </w:r>
            <w:r w:rsidRPr="00070322">
              <w:t>скими (фермерскими) хозяйствами, включая индивидуальных предпринимат</w:t>
            </w:r>
            <w:r w:rsidRPr="00070322">
              <w:t>е</w:t>
            </w:r>
            <w:r w:rsidRPr="00070322">
              <w:t xml:space="preserve">лей, получившими </w:t>
            </w:r>
            <w:proofErr w:type="spellStart"/>
            <w:r w:rsidRPr="00070322">
              <w:t>грантовую</w:t>
            </w:r>
            <w:proofErr w:type="spellEnd"/>
            <w:r w:rsidRPr="00070322">
              <w:t xml:space="preserve"> поддержку, к году, предшествующему году предоставления субсидии, 10%;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</w:tbl>
    <w:p w:rsidR="00C50348" w:rsidRPr="00070322" w:rsidRDefault="00C50348" w:rsidP="00C50348">
      <w:pPr>
        <w:rPr>
          <w:sz w:val="20"/>
          <w:szCs w:val="20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5.1.1. Характеристика сферы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Темпы развития сельского хозяйства отстают от темпов роста экономики в целом.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торически сложившийся низкий уровень развития социальной и инженерной инфраструкт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ры обусловил обострение социальных проблем деревни, более 90 % сельских жителей им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ют среднедушевые денежные доходы ниже прожиточного уровня. Средняя заработная плата работников сельского хозяйства составляет 49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% от средней заработной платы всех отраслей экономики Удмуртской Республики.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причинами относительно медленного развития отрасли сельского 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ства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-низкие темпы структурно-технологической модернизации отрасли, обновления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новных производственных фондов и воспроизводства природно-экологического потенциала;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-дефицит квалифицированных кадров, вызванный низким уровнем доходов  и кач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ством жизни в сельской местности.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Для определения направления хозяйствования в </w:t>
      </w:r>
      <w:proofErr w:type="spellStart"/>
      <w:r w:rsidRPr="00070322">
        <w:rPr>
          <w:color w:val="000000"/>
          <w:lang w:val="x-none" w:eastAsia="en-US"/>
        </w:rPr>
        <w:t>Глазовском</w:t>
      </w:r>
      <w:proofErr w:type="spellEnd"/>
      <w:r w:rsidRPr="00070322">
        <w:rPr>
          <w:color w:val="000000"/>
          <w:lang w:val="x-none" w:eastAsia="en-US"/>
        </w:rPr>
        <w:t xml:space="preserve"> районе следует проанализировать производственные показатели в динамике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275"/>
        <w:gridCol w:w="1657"/>
      </w:tblGrid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 уровню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года, %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Численность работающих в сельскохозяйственных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чел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79,9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Среднемесячная зарплата, рублей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5919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6950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10482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177,1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Площади зерновых  культур,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16162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18742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15775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20836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20861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129,0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Многолетние травы,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24675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20371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19436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20908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21038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Урожайность зерновых в весе после доработки, ц/га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в по всем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тегориям хозяйств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 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19452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18907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19157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19234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115,4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 по всем категориям хозяйств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7258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95,7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Производство молока по всем категориям хозяйств, тыс. тонн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36,43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34,85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Удой от 1 фуражной коровы,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кг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4100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4546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5172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5009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121,0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Производство  мяса КРС в живом весе по всем категор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ям хозяйств, тонн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3712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2532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2473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3270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87,3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молока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342,0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мяса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-32,1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-47,1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-38,4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-24,5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-43,4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сельскох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зяйственного производства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(с дотациями)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Численность работающих в сельскохозяйственном производстве по сравнению с 2009 годом сократилась на 20% и составляет 1615 человек. Среднемесячная зарплата сельскохозяйственных работников  выросла по сравнению с 2009 годом на 77,1 % и составляет в 2013 году 10482 рубля, среднемесячная зарплата по Удмуртской Республике составляет 21450 рублей.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Основной вид деятельности сельхозпроизводителей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- молочное скотоводство. Производство молока в 2013 году 34850 тонн, что составляет 106 % от показ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телей 2009 года. Удой от 1 фуражной коровы  5009 кг, что составляет 121 % к уровню 2009 года и 188,1% к уровню 1990 года.  Работа над  улучшением породных качеств коров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должается.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Между тем рентабельность производства молока в 1990 году составляла 67,4 %, в 2009 году 0,7 %, в 2013 году 24%. Рентабельность производства мяса крупного рогатого 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та в 1990 году 42,1 %, в настоящее время  производство мяса КРС убыточно.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По результатам хозяйственной деятельности  предприятиями </w:t>
      </w:r>
      <w:proofErr w:type="spellStart"/>
      <w:r w:rsidRPr="00070322">
        <w:rPr>
          <w:color w:val="000000"/>
          <w:lang w:val="x-none" w:eastAsia="en-US"/>
        </w:rPr>
        <w:t>Глазовского</w:t>
      </w:r>
      <w:proofErr w:type="spellEnd"/>
      <w:r w:rsidRPr="00070322">
        <w:rPr>
          <w:color w:val="000000"/>
          <w:lang w:val="x-none" w:eastAsia="en-US"/>
        </w:rPr>
        <w:t xml:space="preserve"> района в 2013 году  получено 695,7 млн. рублей выручки от реализации сельхозпродукции, что на 11,7 % выше выручки предыдущего года.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 результатам анализа хозяйственной деятельности единственной  рентабельной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раслью в животноводстве на протяжении 10 лет является производство молока, рентабел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которого составляет в 2013 году 24,0 %. В структуре денежной выручки 70-75 %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чено от реализации молока в перерабатывающие предприятия Удмуртской Республики.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этому основным направлением  развития животноводства в ближайшие 6 лет  является дал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нейшее развитие  молочного скотоводства, которое по-прежнему остается ведущей отраслью  сельского хозяйства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 всех молочных фермах  хозяйств района имеются молокопроводы.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Новое строительство, модернизацию, техническое и технологическое перевооружение отрасли планируется проводить за счет привлечения долгосрочных инвестиционных </w:t>
      </w:r>
      <w:r w:rsidRPr="00070322">
        <w:rPr>
          <w:color w:val="000000"/>
          <w:lang w:val="x-none" w:eastAsia="en-US"/>
        </w:rPr>
        <w:lastRenderedPageBreak/>
        <w:t>кредитов, с возмещением части затрат на уплату процентов из федерального и республиканского бюджетов.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Анализ состояния племенной работы в молочном животноводстве за последние 3 года показал, что в сельхозпредприятиях района существенно возрос генетический потенциал м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лочного стада.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Ежегодно в районе сельхозпредприятиями проводится бонитировка маточного пог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ловья  крупного рогатого скота. Процент охвата бонитировкой основного маточного погол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вья составил 81 %. До 2020 года необходимо увеличить охват бонитировкой  до 93%.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2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Породный и классный состав коров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349"/>
        <w:gridCol w:w="1886"/>
        <w:gridCol w:w="1173"/>
        <w:gridCol w:w="1124"/>
        <w:gridCol w:w="16"/>
        <w:gridCol w:w="1140"/>
        <w:gridCol w:w="28"/>
        <w:gridCol w:w="1112"/>
        <w:gridCol w:w="605"/>
      </w:tblGrid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4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коров на начало года</w:t>
            </w:r>
          </w:p>
        </w:tc>
        <w:tc>
          <w:tcPr>
            <w:tcW w:w="1886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Из них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пробон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тировано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, гол</w:t>
            </w:r>
          </w:p>
        </w:tc>
        <w:tc>
          <w:tcPr>
            <w:tcW w:w="1173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охвата</w:t>
            </w:r>
          </w:p>
        </w:tc>
        <w:tc>
          <w:tcPr>
            <w:tcW w:w="2308" w:type="dxa"/>
            <w:gridSpan w:val="4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ч/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и 4 поколение</w:t>
            </w:r>
          </w:p>
        </w:tc>
        <w:tc>
          <w:tcPr>
            <w:tcW w:w="1717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высок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классных коров</w:t>
            </w: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1184" w:type="dxa"/>
            <w:gridSpan w:val="3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1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6099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4507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3757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2544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6295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3950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3888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84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6346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5157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3742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4161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Молочная продуктивность </w:t>
      </w:r>
      <w:proofErr w:type="spellStart"/>
      <w:r w:rsidRPr="00070322">
        <w:rPr>
          <w:bCs/>
          <w:color w:val="000000"/>
          <w:lang w:eastAsia="en-US"/>
        </w:rPr>
        <w:t>пробонитированных</w:t>
      </w:r>
      <w:proofErr w:type="spellEnd"/>
      <w:r w:rsidRPr="00070322">
        <w:rPr>
          <w:bCs/>
          <w:color w:val="000000"/>
          <w:lang w:eastAsia="en-US"/>
        </w:rPr>
        <w:t xml:space="preserve"> коров за 2013 год составила 4913 кг с содержанием жира 3,75 %, в </w:t>
      </w:r>
      <w:proofErr w:type="spellStart"/>
      <w:r w:rsidRPr="00070322">
        <w:rPr>
          <w:bCs/>
          <w:color w:val="000000"/>
          <w:lang w:eastAsia="en-US"/>
        </w:rPr>
        <w:t>т.ч</w:t>
      </w:r>
      <w:proofErr w:type="spellEnd"/>
      <w:r w:rsidRPr="00070322">
        <w:rPr>
          <w:bCs/>
          <w:color w:val="000000"/>
          <w:lang w:eastAsia="en-US"/>
        </w:rPr>
        <w:t>. по первотелкам – 4508 с жирностью 3,75 %.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повышения качества производимого молока сельскохозяйственными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приятиями района предлагается совершенствовать механизм повышения качества молока.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условием  дальнейшего развития   отрасли животноводства  является прочная кормовая база. Стабильное развитие отраслей  животноводства и дальнейшее нар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щивание генетического потенциала сельскохозяйственных животных возможно лишь на фоне достаточного и полноценного кормления. Потребность в основных видах кормов 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влетворяется в следующих объемах: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Таблица №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Производство и обеспечение потребности в кормах на зимне-стойловый период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031"/>
        <w:gridCol w:w="1560"/>
        <w:gridCol w:w="1440"/>
      </w:tblGrid>
      <w:tr w:rsidR="00F216B1" w:rsidRPr="00070322" w:rsidTr="00F216B1">
        <w:trPr>
          <w:cantSplit/>
          <w:trHeight w:val="24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Виды кормов</w:t>
            </w:r>
          </w:p>
        </w:tc>
        <w:tc>
          <w:tcPr>
            <w:tcW w:w="7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гг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Производство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Потребность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Обеспечен-</w:t>
            </w:r>
            <w:proofErr w:type="spell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ность</w:t>
            </w:r>
            <w:proofErr w:type="spellEnd"/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+,  -   к п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требности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тонн)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Зернофураж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21446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21927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-481</w:t>
            </w:r>
          </w:p>
        </w:tc>
      </w:tr>
      <w:tr w:rsidR="00F216B1" w:rsidRPr="00070322" w:rsidTr="00F216B1">
        <w:trPr>
          <w:trHeight w:val="32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13587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10282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3305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Силос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70095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6380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29106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25706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3400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Кормовые единицы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47928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44569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Структура посевных площадей  района позволяет получить не менее 30 ц </w:t>
      </w:r>
      <w:proofErr w:type="spellStart"/>
      <w:r w:rsidRPr="00070322">
        <w:rPr>
          <w:color w:val="000000"/>
          <w:lang w:eastAsia="en-US"/>
        </w:rPr>
        <w:t>к.е</w:t>
      </w:r>
      <w:proofErr w:type="spellEnd"/>
      <w:r w:rsidRPr="00070322">
        <w:rPr>
          <w:color w:val="000000"/>
          <w:lang w:eastAsia="en-US"/>
        </w:rPr>
        <w:t>. на 1 условную голову скота.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 202</w:t>
      </w:r>
      <w:r w:rsidR="006E22DA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году хозяйства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должны полностью обеспечивать себя кормами, в том числе и концентратами.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структуре посевных площадей района 43% -это многолетние травы. Большое вн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мание уделяется </w:t>
      </w:r>
      <w:proofErr w:type="gramStart"/>
      <w:r w:rsidRPr="00070322">
        <w:rPr>
          <w:color w:val="000000"/>
          <w:lang w:eastAsia="en-US"/>
        </w:rPr>
        <w:t>многолетним</w:t>
      </w:r>
      <w:proofErr w:type="gramEnd"/>
      <w:r w:rsidRPr="00070322">
        <w:rPr>
          <w:color w:val="000000"/>
          <w:lang w:eastAsia="en-US"/>
        </w:rPr>
        <w:t xml:space="preserve"> бобовым, их в районе 4 вида: козлятник восточный, </w:t>
      </w:r>
      <w:proofErr w:type="spellStart"/>
      <w:r w:rsidRPr="00070322">
        <w:rPr>
          <w:color w:val="000000"/>
          <w:lang w:eastAsia="en-US"/>
        </w:rPr>
        <w:t>лядвенец</w:t>
      </w:r>
      <w:proofErr w:type="spellEnd"/>
      <w:r w:rsidRPr="00070322">
        <w:rPr>
          <w:color w:val="000000"/>
          <w:lang w:eastAsia="en-US"/>
        </w:rPr>
        <w:t xml:space="preserve"> рогатый, люцерна, клевер красный. Эти культуры   необходимы, во-первых, в организации зеленого конвейера в животноводстве, а во-вторых,  в поддержании  естественного плодор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дия почв.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Сельхозпредприятиями ежегодно проводится подсев многолетних трав на</w:t>
      </w:r>
      <w:r w:rsidR="006E22DA" w:rsidRPr="00070322">
        <w:rPr>
          <w:bCs/>
          <w:color w:val="000000"/>
          <w:lang w:eastAsia="en-US"/>
        </w:rPr>
        <w:t xml:space="preserve"> площади около 5000 га.  До 2024</w:t>
      </w:r>
      <w:r w:rsidRPr="00070322">
        <w:rPr>
          <w:bCs/>
          <w:color w:val="000000"/>
          <w:lang w:eastAsia="en-US"/>
        </w:rPr>
        <w:t xml:space="preserve"> года для создания прочной кормовой базы необходимо довести п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сев многолетних до 6000 га или до 30% от ярового сева. В структуре подсева трав  необх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димо учесть использование семян высокоурожайных скороспелых культур, позволяющих </w:t>
      </w:r>
      <w:r w:rsidRPr="00070322">
        <w:rPr>
          <w:bCs/>
          <w:color w:val="000000"/>
          <w:lang w:eastAsia="en-US"/>
        </w:rPr>
        <w:lastRenderedPageBreak/>
        <w:t xml:space="preserve">получить 2  урожая за сезон, поэтому в каждом хозяйстве должны быть посевы козлятника и люцерны.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Благодаря посевам суданской травы, с которой можно получить 3 укоса, осуществл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>ется бесперебойный зеленый конвейер, поэтому в хозяйствах нет снижения продуктивности в животноводстве при переходе на зимне-стойловое содержание.</w:t>
      </w:r>
    </w:p>
    <w:p w:rsidR="006E22DA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сбалансированного кормления  животных, в структуре кормовых культур необходимо использовать посевы суданской травы, рапса ярового, кукурузы,  а так же мн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гокомпонентные   смеси с бобовыми, богатые сахарами и белками. Кукуруза,  как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урожайная культура занимает в смесях особое место.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Ситуация, сложившаяся в отрасли растениеводства, характери</w:t>
      </w:r>
      <w:r w:rsidRPr="00070322">
        <w:rPr>
          <w:color w:val="000000"/>
          <w:lang w:eastAsia="en-US"/>
        </w:rPr>
        <w:t>зуется</w:t>
      </w:r>
      <w:r w:rsidRPr="00070322">
        <w:rPr>
          <w:color w:val="000000"/>
          <w:lang w:val="x-none" w:eastAsia="en-US"/>
        </w:rPr>
        <w:t xml:space="preserve"> снижением  урожайности и валовых </w:t>
      </w:r>
      <w:r w:rsidRPr="00070322">
        <w:rPr>
          <w:color w:val="000000"/>
          <w:lang w:eastAsia="en-US"/>
        </w:rPr>
        <w:t>сборов зерновых</w:t>
      </w:r>
      <w:r w:rsidRPr="00070322">
        <w:rPr>
          <w:color w:val="000000"/>
          <w:lang w:val="x-none" w:eastAsia="en-US"/>
        </w:rPr>
        <w:t xml:space="preserve"> и зернобобовых культур во всех  хозяйств</w:t>
      </w:r>
      <w:r w:rsidRPr="00070322">
        <w:rPr>
          <w:color w:val="000000"/>
          <w:lang w:eastAsia="en-US"/>
        </w:rPr>
        <w:t>ах.</w:t>
      </w:r>
      <w:r w:rsidRPr="00070322">
        <w:rPr>
          <w:color w:val="000000"/>
          <w:lang w:val="x-none" w:eastAsia="en-US"/>
        </w:rPr>
        <w:t xml:space="preserve"> Это объясняется тем, что хозяйства продолжают пользоваться устаревшим парком оборудования, применяют недостаточно удобрений и средств защиты растений, не используют современные научные разработки в области эффективной обработки почв. Основная причина такого положения экономическая: возрастание материальных и особенно энергетических затрат привело к увеличению себестоимости зерна</w:t>
      </w:r>
      <w:r w:rsidRPr="00070322">
        <w:rPr>
          <w:color w:val="000000"/>
          <w:lang w:eastAsia="en-US"/>
        </w:rPr>
        <w:t>.</w:t>
      </w:r>
      <w:r w:rsidRPr="00070322">
        <w:rPr>
          <w:color w:val="000000"/>
          <w:lang w:val="x-none" w:eastAsia="en-US"/>
        </w:rPr>
        <w:t xml:space="preserve"> Между тем ремонт изношенных машин, приобретение новой высокопроизводительной техники и современного оборудования, удобрений, качественных семян требуют вложения значительных средств. Таким образом, проблемы в отрасли растениеводства взаимосвязаны, для их решения необходим современный научный подход.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20</w:t>
      </w:r>
      <w:r w:rsidR="006E22DA" w:rsidRPr="00070322">
        <w:rPr>
          <w:color w:val="000000"/>
          <w:lang w:eastAsia="en-US"/>
        </w:rPr>
        <w:t>18</w:t>
      </w:r>
      <w:r w:rsidRPr="00070322">
        <w:rPr>
          <w:color w:val="000000"/>
          <w:lang w:eastAsia="en-US"/>
        </w:rPr>
        <w:t xml:space="preserve"> году хозяйствами района был проведен посев репродукционными семенами 75 % площадей. В целом по району процент репродукционных посевов должен составлять не менее 90%,  в </w:t>
      </w:r>
      <w:proofErr w:type="spellStart"/>
      <w:r w:rsidRPr="00070322">
        <w:rPr>
          <w:color w:val="000000"/>
          <w:lang w:eastAsia="en-US"/>
        </w:rPr>
        <w:t>т.ч</w:t>
      </w:r>
      <w:proofErr w:type="spellEnd"/>
      <w:r w:rsidRPr="00070322">
        <w:rPr>
          <w:color w:val="000000"/>
          <w:lang w:eastAsia="en-US"/>
        </w:rPr>
        <w:t xml:space="preserve">. элиты не менее 12 % от площади под зерновыми культурами. В </w:t>
      </w:r>
      <w:proofErr w:type="spellStart"/>
      <w:r w:rsidRPr="00070322">
        <w:rPr>
          <w:color w:val="000000"/>
          <w:lang w:eastAsia="en-US"/>
        </w:rPr>
        <w:t>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ском</w:t>
      </w:r>
      <w:proofErr w:type="spellEnd"/>
      <w:r w:rsidRPr="00070322">
        <w:rPr>
          <w:color w:val="000000"/>
          <w:lang w:eastAsia="en-US"/>
        </w:rPr>
        <w:t xml:space="preserve"> районе для обеспечения хозяйств элитными и репродукционными семенами  созданы два семеноводческих хозяйства: ООО « 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 и  СПК «</w:t>
      </w:r>
      <w:proofErr w:type="spellStart"/>
      <w:r w:rsidRPr="00070322">
        <w:rPr>
          <w:color w:val="000000"/>
          <w:lang w:eastAsia="en-US"/>
        </w:rPr>
        <w:t>Кожильский</w:t>
      </w:r>
      <w:proofErr w:type="spellEnd"/>
      <w:r w:rsidRPr="00070322">
        <w:rPr>
          <w:color w:val="000000"/>
          <w:lang w:eastAsia="en-US"/>
        </w:rPr>
        <w:t>». Под посев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года куплено более 400 тонн семян зерновых и зернобобовых культур оригинальных  и высокой репродукции.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val="x-none" w:eastAsia="en-US"/>
        </w:rPr>
        <w:t xml:space="preserve">В последние годы </w:t>
      </w:r>
      <w:r w:rsidRPr="00070322">
        <w:rPr>
          <w:bCs/>
          <w:color w:val="000000"/>
          <w:lang w:eastAsia="en-US"/>
        </w:rPr>
        <w:t xml:space="preserve">увеличиваются </w:t>
      </w:r>
      <w:r w:rsidRPr="00070322">
        <w:rPr>
          <w:bCs/>
          <w:color w:val="000000"/>
          <w:lang w:val="x-none" w:eastAsia="en-US"/>
        </w:rPr>
        <w:t xml:space="preserve">площади под </w:t>
      </w:r>
      <w:r w:rsidRPr="00070322">
        <w:rPr>
          <w:bCs/>
          <w:color w:val="000000"/>
          <w:lang w:eastAsia="en-US"/>
        </w:rPr>
        <w:t>озимыми культурами. Необходимо  довести посевы до 4200 га,  а так же разнообразить ассортимент возделываемых озимых культур.</w:t>
      </w:r>
      <w:r w:rsidRPr="00070322">
        <w:rPr>
          <w:bCs/>
          <w:color w:val="000000"/>
          <w:lang w:val="x-none" w:eastAsia="en-US"/>
        </w:rPr>
        <w:t xml:space="preserve"> </w:t>
      </w:r>
    </w:p>
    <w:p w:rsidR="006E22DA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Качество производимых семян в ряде хозяйств низкое по засоренности культурной примесью. 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  засыпано кондиционных семян 78%, по республике – 80%. Прич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ной  низкого качества является то, что в хозяйствах сильно  устарело зерносушильное и со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тировальное оборудование.  </w:t>
      </w:r>
    </w:p>
    <w:p w:rsidR="00F216B1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Необходимо заниматься семеноводством семян многолетних трав в хозяйствах своего  района. Впервые заложены сортовые  семенные участки  многолетних трав  в СПК «Комм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нар» и СПК «Луч». Это люцерны сорта «Вега-87» 100 га и клевера «Дымковский»- 100 га,  сорта «Сарга» -75 га. В ООО «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 заложены сортовые участки  клевера лугового сортов: «Дракон»- 25 га, «Оникс»-20 га, «Орион» -20 га</w:t>
      </w:r>
      <w:proofErr w:type="gramStart"/>
      <w:r w:rsidRPr="00070322">
        <w:rPr>
          <w:color w:val="000000"/>
          <w:lang w:eastAsia="en-US"/>
        </w:rPr>
        <w:t>.</w:t>
      </w:r>
      <w:proofErr w:type="gramEnd"/>
      <w:r w:rsidRPr="00070322">
        <w:rPr>
          <w:color w:val="000000"/>
          <w:lang w:eastAsia="en-US"/>
        </w:rPr>
        <w:t xml:space="preserve"> </w:t>
      </w:r>
      <w:proofErr w:type="gramStart"/>
      <w:r w:rsidRPr="00070322">
        <w:rPr>
          <w:color w:val="000000"/>
          <w:lang w:eastAsia="en-US"/>
        </w:rPr>
        <w:t>и</w:t>
      </w:r>
      <w:proofErr w:type="gramEnd"/>
      <w:r w:rsidRPr="00070322">
        <w:rPr>
          <w:color w:val="000000"/>
          <w:lang w:eastAsia="en-US"/>
        </w:rPr>
        <w:t xml:space="preserve"> произведены  элитные посевы тимофеевки луговой «Тавда» и </w:t>
      </w:r>
      <w:proofErr w:type="spellStart"/>
      <w:r w:rsidRPr="00070322">
        <w:rPr>
          <w:color w:val="000000"/>
          <w:lang w:eastAsia="en-US"/>
        </w:rPr>
        <w:t>овсянницы</w:t>
      </w:r>
      <w:proofErr w:type="spellEnd"/>
      <w:r w:rsidRPr="00070322">
        <w:rPr>
          <w:color w:val="000000"/>
          <w:lang w:eastAsia="en-US"/>
        </w:rPr>
        <w:t xml:space="preserve"> луговой «Свердловская 37».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Для поддержки семеноводческих хозяйств, предусмотрена  финансовая помощь из Республиканского бюджета (в виде субсидий  на элитное семеноводство). </w:t>
      </w:r>
    </w:p>
    <w:p w:rsidR="008E2F4F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Большую роль в получении урожая играет  количество используемых минеральных удобрений. Одним из способов повышения плодородия почв является запашка измельченной соломы.  Из-за отсутствия </w:t>
      </w:r>
      <w:proofErr w:type="spellStart"/>
      <w:r w:rsidRPr="00070322">
        <w:rPr>
          <w:color w:val="000000"/>
          <w:lang w:eastAsia="en-US"/>
        </w:rPr>
        <w:t>измельчителей</w:t>
      </w:r>
      <w:proofErr w:type="spellEnd"/>
      <w:r w:rsidRPr="00070322">
        <w:rPr>
          <w:color w:val="000000"/>
          <w:lang w:eastAsia="en-US"/>
        </w:rPr>
        <w:t xml:space="preserve"> на комбайнах  во многих  хозяйствах района этот способ не используется. Запашкой измельченной соломы занимаются  ООО « 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», ООО Октябрьский», СХПК «Пригородный», СПК «</w:t>
      </w:r>
      <w:proofErr w:type="spellStart"/>
      <w:r w:rsidRPr="00070322">
        <w:rPr>
          <w:color w:val="000000"/>
          <w:lang w:eastAsia="en-US"/>
        </w:rPr>
        <w:t>Кожильский</w:t>
      </w:r>
      <w:proofErr w:type="spellEnd"/>
      <w:r w:rsidRPr="00070322">
        <w:rPr>
          <w:color w:val="000000"/>
          <w:lang w:eastAsia="en-US"/>
        </w:rPr>
        <w:t>», СПК «Коммунар», СПК «</w:t>
      </w:r>
      <w:proofErr w:type="spellStart"/>
      <w:r w:rsidRPr="00070322">
        <w:rPr>
          <w:color w:val="000000"/>
          <w:lang w:eastAsia="en-US"/>
        </w:rPr>
        <w:t>Па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зинский</w:t>
      </w:r>
      <w:proofErr w:type="spellEnd"/>
      <w:r w:rsidRPr="00070322">
        <w:rPr>
          <w:color w:val="000000"/>
          <w:lang w:eastAsia="en-US"/>
        </w:rPr>
        <w:t xml:space="preserve">», СХПК «Заречный».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За последние годы на предприятиях агропромышленного комплекса наблюдается значительное сокращение машинотракторного парка. Доля списываемой техники в 2-3 раза превышает долю его обновления. Большинство сельскохозяйственных организаций из–за низкой покупательской способности не могут самостоятельно обновлять техническую базу.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Вследствие недостатка основных средств механизации нагрузка на технику намного превышает научно-обоснованные нормативы.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№5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Состояние тракторного и комбайнового парка в сельскохозяйственных организациях АПК МО </w:t>
      </w:r>
      <w:r w:rsidR="00F23BBD">
        <w:rPr>
          <w:b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/>
          <w:color w:val="000000"/>
          <w:lang w:eastAsia="en-US"/>
        </w:rPr>
        <w:t>Глазовский</w:t>
      </w:r>
      <w:proofErr w:type="spellEnd"/>
      <w:r w:rsidR="00F23BBD">
        <w:rPr>
          <w:b/>
          <w:color w:val="000000"/>
          <w:lang w:eastAsia="en-US"/>
        </w:rPr>
        <w:t xml:space="preserve"> район Удмуртской Республики»</w:t>
      </w:r>
      <w:r w:rsidRPr="00070322">
        <w:rPr>
          <w:b/>
          <w:color w:val="000000"/>
          <w:lang w:eastAsia="en-US"/>
        </w:rPr>
        <w:t xml:space="preserve"> на 01.01.201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7099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157"/>
        <w:gridCol w:w="1363"/>
        <w:gridCol w:w="1710"/>
        <w:gridCol w:w="1172"/>
      </w:tblGrid>
      <w:tr w:rsidR="006209B5" w:rsidRPr="00070322" w:rsidTr="006209B5">
        <w:trPr>
          <w:trHeight w:val="230"/>
          <w:jc w:val="center"/>
        </w:trPr>
        <w:tc>
          <w:tcPr>
            <w:tcW w:w="69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5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техники</w:t>
            </w:r>
          </w:p>
        </w:tc>
        <w:tc>
          <w:tcPr>
            <w:tcW w:w="1363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01.01.2019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г.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10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с исте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шим сроком амортизации, %</w:t>
            </w:r>
          </w:p>
        </w:tc>
        <w:tc>
          <w:tcPr>
            <w:tcW w:w="1172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Процент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обновл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парка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2018 г.</w:t>
            </w: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Тракторы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Зерноуборочные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Кормоуборочные 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№6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кормоуборочных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8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42"/>
        <w:gridCol w:w="283"/>
        <w:gridCol w:w="426"/>
        <w:gridCol w:w="425"/>
        <w:gridCol w:w="283"/>
        <w:gridCol w:w="426"/>
        <w:gridCol w:w="425"/>
        <w:gridCol w:w="425"/>
        <w:gridCol w:w="413"/>
        <w:gridCol w:w="438"/>
        <w:gridCol w:w="983"/>
        <w:gridCol w:w="891"/>
        <w:gridCol w:w="992"/>
        <w:gridCol w:w="851"/>
        <w:gridCol w:w="850"/>
      </w:tblGrid>
      <w:tr w:rsidR="00F216B1" w:rsidRPr="00070322" w:rsidTr="008E2F4F">
        <w:trPr>
          <w:trHeight w:val="225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Кормоуборочные комбайны, </w:t>
            </w:r>
            <w:proofErr w:type="spellStart"/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щадь сило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кул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тур,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этало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байн,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х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гич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ность в эт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нах, </w:t>
            </w:r>
            <w:proofErr w:type="spellStart"/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чие фа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тич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ского парка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техн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го треб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емого (-/+)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cantSplit/>
          <w:trHeight w:val="1416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BIG X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Дон-680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марал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кдп-3000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УЭС-2-280А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Прочие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марное колич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ство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этало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ных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 ед.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trHeight w:val="267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E07870">
        <w:trPr>
          <w:trHeight w:val="3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</w:t>
            </w:r>
          </w:p>
        </w:tc>
      </w:tr>
      <w:tr w:rsidR="00F216B1" w:rsidRPr="00070322" w:rsidTr="00E07870">
        <w:trPr>
          <w:trHeight w:val="31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Кожильский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30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Парзинский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16B1" w:rsidRPr="00070322" w:rsidTr="00E07870">
        <w:trPr>
          <w:trHeight w:val="2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Итого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7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зерноуборочных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63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74"/>
        <w:gridCol w:w="419"/>
        <w:gridCol w:w="567"/>
        <w:gridCol w:w="425"/>
        <w:gridCol w:w="567"/>
        <w:gridCol w:w="567"/>
        <w:gridCol w:w="567"/>
        <w:gridCol w:w="426"/>
        <w:gridCol w:w="708"/>
        <w:gridCol w:w="708"/>
        <w:gridCol w:w="993"/>
        <w:gridCol w:w="992"/>
        <w:gridCol w:w="850"/>
      </w:tblGrid>
      <w:tr w:rsidR="00F216B1" w:rsidRPr="00070322" w:rsidTr="00F216B1">
        <w:trPr>
          <w:cantSplit/>
          <w:trHeight w:val="597"/>
          <w:jc w:val="center"/>
        </w:trPr>
        <w:tc>
          <w:tcPr>
            <w:tcW w:w="568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4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246" w:type="dxa"/>
            <w:gridSpan w:val="8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Зерноуборочные   комбайны, ед.</w:t>
            </w:r>
          </w:p>
        </w:tc>
        <w:tc>
          <w:tcPr>
            <w:tcW w:w="708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Площадь 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 и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нобоб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вых, 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Нагру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ка на 1 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усло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ный эт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лонный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байн,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2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Техн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логич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ская п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ность в эталон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ных</w:t>
            </w:r>
            <w:proofErr w:type="spell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нах, </w:t>
            </w:r>
            <w:proofErr w:type="spellStart"/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Отл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чие 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факт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па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ка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техн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тр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буем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(-/+)</w:t>
            </w:r>
          </w:p>
        </w:tc>
      </w:tr>
      <w:tr w:rsidR="00F216B1" w:rsidRPr="00070322" w:rsidTr="00F216B1">
        <w:trPr>
          <w:cantSplit/>
          <w:trHeight w:val="1134"/>
          <w:jc w:val="center"/>
        </w:trPr>
        <w:tc>
          <w:tcPr>
            <w:tcW w:w="568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он- 1500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Енисей- 950/1200</w:t>
            </w:r>
          </w:p>
        </w:tc>
        <w:tc>
          <w:tcPr>
            <w:tcW w:w="42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Вектор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КЗС 812/1218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Challenger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647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СК-5 Нива</w:t>
            </w:r>
          </w:p>
        </w:tc>
        <w:tc>
          <w:tcPr>
            <w:tcW w:w="426" w:type="dxa"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Суммарное количество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эталонных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 ед.</w:t>
            </w:r>
          </w:p>
        </w:tc>
        <w:tc>
          <w:tcPr>
            <w:tcW w:w="708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-6</w:t>
            </w:r>
          </w:p>
        </w:tc>
      </w:tr>
      <w:tr w:rsidR="00F216B1" w:rsidRPr="00070322" w:rsidTr="00F216B1">
        <w:trPr>
          <w:cantSplit/>
          <w:trHeight w:val="292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Кожильский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2740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-15</w:t>
            </w:r>
          </w:p>
        </w:tc>
      </w:tr>
      <w:tr w:rsidR="00F216B1" w:rsidRPr="00070322" w:rsidTr="00F216B1">
        <w:trPr>
          <w:cantSplit/>
          <w:trHeight w:val="105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Парзинский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2290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-12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1695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2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20852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Справка: для Приволжского федерального округа, куда относится и Удмуртская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публика, нормативная потребность в кормоуборочных комбайнах составляет 178 га на 1 эт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лонный комбайн, в зерноуборочных комбайнах- 132 га). </w:t>
      </w:r>
      <w:proofErr w:type="gramEnd"/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Анализ таблиц показывает необходимость внедрения </w:t>
      </w:r>
      <w:proofErr w:type="spellStart"/>
      <w:r w:rsidRPr="00070322">
        <w:rPr>
          <w:color w:val="000000"/>
          <w:lang w:eastAsia="en-US"/>
        </w:rPr>
        <w:t>энергонасыщенной</w:t>
      </w:r>
      <w:proofErr w:type="spellEnd"/>
      <w:r w:rsidRPr="00070322">
        <w:rPr>
          <w:color w:val="000000"/>
          <w:lang w:eastAsia="en-US"/>
        </w:rPr>
        <w:t xml:space="preserve"> и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производительной кормозаготовительной и зерноуборочной техники. Основной состав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комбайнов-КСК-100, зерноуборочных комбайнов-СК-5 «Нива». Дефицит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 составляет 59 условных эталонных единиц (</w:t>
      </w:r>
      <w:proofErr w:type="spellStart"/>
      <w:r w:rsidRPr="00070322">
        <w:rPr>
          <w:color w:val="000000"/>
          <w:lang w:eastAsia="en-US"/>
        </w:rPr>
        <w:t>у.э</w:t>
      </w:r>
      <w:proofErr w:type="gramStart"/>
      <w:r w:rsidRPr="00070322">
        <w:rPr>
          <w:color w:val="000000"/>
          <w:lang w:eastAsia="en-US"/>
        </w:rPr>
        <w:t>.е</w:t>
      </w:r>
      <w:proofErr w:type="spellEnd"/>
      <w:proofErr w:type="gramEnd"/>
      <w:r w:rsidRPr="00070322">
        <w:rPr>
          <w:color w:val="000000"/>
          <w:lang w:eastAsia="en-US"/>
        </w:rPr>
        <w:t>), что эквивален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но 43 комбайнам «ДОН-680» или 26 «</w:t>
      </w:r>
      <w:r w:rsidRPr="00070322">
        <w:rPr>
          <w:color w:val="000000"/>
          <w:lang w:val="en-US" w:eastAsia="en-US"/>
        </w:rPr>
        <w:t>Jaguar</w:t>
      </w:r>
      <w:r w:rsidRPr="00070322">
        <w:rPr>
          <w:color w:val="000000"/>
          <w:lang w:eastAsia="en-US"/>
        </w:rPr>
        <w:t>-900», а зерноуборочных комбайнов-104., что эквивалентно 75 комбайнам «Вектор-410» или 46 «</w:t>
      </w:r>
      <w:r w:rsidRPr="00070322">
        <w:rPr>
          <w:color w:val="000000"/>
          <w:lang w:val="en-US" w:eastAsia="en-US"/>
        </w:rPr>
        <w:t>RSM</w:t>
      </w:r>
      <w:r w:rsidRPr="00070322">
        <w:rPr>
          <w:color w:val="000000"/>
          <w:lang w:eastAsia="en-US"/>
        </w:rPr>
        <w:t>-181». Внедрение более производ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тельных  современных уборочных комбайнов  позволит уменьшить их потребный колич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ственный состав. Данным требованиям соответствует высокопроизводительная уборочная техника повышенной пропускной способностью и высокой технической н</w:t>
      </w:r>
      <w:r w:rsidR="00677F62">
        <w:rPr>
          <w:color w:val="000000"/>
          <w:lang w:eastAsia="en-US"/>
        </w:rPr>
        <w:t>адежностью как отечественного (</w:t>
      </w:r>
      <w:r w:rsidRPr="00070322">
        <w:rPr>
          <w:color w:val="000000"/>
          <w:lang w:eastAsia="en-US"/>
        </w:rPr>
        <w:t>«</w:t>
      </w:r>
      <w:r w:rsidRPr="00070322">
        <w:rPr>
          <w:color w:val="000000"/>
          <w:lang w:val="en-US" w:eastAsia="en-US"/>
        </w:rPr>
        <w:t>ACROS</w:t>
      </w:r>
      <w:r w:rsidRPr="00070322">
        <w:rPr>
          <w:color w:val="000000"/>
          <w:lang w:eastAsia="en-US"/>
        </w:rPr>
        <w:t xml:space="preserve"> 530», «Вектор», РСМ-181), так и импортного производства («</w:t>
      </w:r>
      <w:r w:rsidRPr="00070322">
        <w:rPr>
          <w:color w:val="000000"/>
          <w:lang w:val="en-US" w:eastAsia="en-US"/>
        </w:rPr>
        <w:t>CLAAS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John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Deere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New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Holland</w:t>
      </w:r>
      <w:r w:rsidRPr="00070322">
        <w:rPr>
          <w:color w:val="000000"/>
          <w:lang w:eastAsia="en-US"/>
        </w:rPr>
        <w:t xml:space="preserve">» и др.). 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8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Оценка количественного со</w:t>
      </w:r>
      <w:r w:rsidR="006209B5" w:rsidRPr="00070322">
        <w:rPr>
          <w:b/>
          <w:color w:val="000000"/>
          <w:lang w:eastAsia="en-US"/>
        </w:rPr>
        <w:t>стояния тракторного парка в 2018</w:t>
      </w:r>
      <w:r w:rsidRPr="00070322">
        <w:rPr>
          <w:b/>
          <w:color w:val="000000"/>
          <w:lang w:eastAsia="en-US"/>
        </w:rPr>
        <w:t xml:space="preserve"> году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( площадь пашни 45 413 га)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1281"/>
        <w:gridCol w:w="1486"/>
        <w:gridCol w:w="1509"/>
        <w:gridCol w:w="1786"/>
        <w:gridCol w:w="1833"/>
      </w:tblGrid>
      <w:tr w:rsidR="00F216B1" w:rsidRPr="00070322" w:rsidTr="00F216B1">
        <w:trPr>
          <w:trHeight w:val="315"/>
        </w:trPr>
        <w:tc>
          <w:tcPr>
            <w:tcW w:w="279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2869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Количество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Суммарное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тракторов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эталонных  ед.  </w:t>
            </w:r>
          </w:p>
        </w:tc>
        <w:tc>
          <w:tcPr>
            <w:tcW w:w="153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Технологическая потребность в эталонных тра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торах, ед.</w:t>
            </w:r>
          </w:p>
        </w:tc>
        <w:tc>
          <w:tcPr>
            <w:tcW w:w="174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Отличие факт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ческого парка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технологического требуемого (-/+)</w:t>
            </w:r>
          </w:p>
        </w:tc>
      </w:tr>
      <w:tr w:rsidR="00F216B1" w:rsidRPr="00070322" w:rsidTr="00F216B1">
        <w:trPr>
          <w:trHeight w:val="1052"/>
        </w:trPr>
        <w:tc>
          <w:tcPr>
            <w:tcW w:w="2799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. сроком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эксплуатации более 10 лет, шт.(%)</w:t>
            </w:r>
          </w:p>
        </w:tc>
        <w:tc>
          <w:tcPr>
            <w:tcW w:w="154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Тракторы, всего*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210(76%)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-172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 типа К-700, 701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 (91%)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Т-150К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 (53%)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48,3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МТЗ-80/82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 (77%)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+4,7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ДТ-75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 (97%)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ЮМЗ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 (80%)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-9,4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Т-40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 (100%)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-7,8</w:t>
            </w:r>
          </w:p>
        </w:tc>
      </w:tr>
      <w:tr w:rsidR="00F216B1" w:rsidRPr="00070322" w:rsidTr="00F216B1">
        <w:trPr>
          <w:trHeight w:val="304"/>
        </w:trPr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Т-25, Т-16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8 (100%) 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-16,3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* без тракторов, на которых смонтированы землеройные, мелиоративные и другие машины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подвижном составе тракторного парка более 70% единиц техники эксплуатируются за пределами амортизационного срока (Таблица №6). Дефицит тракторов составляет 172 условных единицы, </w:t>
      </w:r>
      <w:proofErr w:type="gramStart"/>
      <w:r w:rsidRPr="00070322">
        <w:rPr>
          <w:color w:val="000000"/>
          <w:lang w:eastAsia="en-US"/>
        </w:rPr>
        <w:t>при чем</w:t>
      </w:r>
      <w:proofErr w:type="gramEnd"/>
      <w:r w:rsidRPr="00070322">
        <w:rPr>
          <w:color w:val="000000"/>
          <w:lang w:eastAsia="en-US"/>
        </w:rPr>
        <w:t xml:space="preserve"> основная доля дефицита приходится на </w:t>
      </w:r>
      <w:proofErr w:type="spellStart"/>
      <w:r w:rsidRPr="00070322">
        <w:rPr>
          <w:color w:val="000000"/>
          <w:lang w:eastAsia="en-US"/>
        </w:rPr>
        <w:t>энергонасыщенные</w:t>
      </w:r>
      <w:proofErr w:type="spellEnd"/>
      <w:r w:rsidRPr="00070322">
        <w:rPr>
          <w:color w:val="000000"/>
          <w:lang w:eastAsia="en-US"/>
        </w:rPr>
        <w:t xml:space="preserve"> трактора. Техническое переоснащение  машинно-тракторного парка агропромышленного комплекса техникой нового поколения с повышенной  мощностью и </w:t>
      </w:r>
      <w:proofErr w:type="spellStart"/>
      <w:r w:rsidRPr="00070322">
        <w:rPr>
          <w:color w:val="000000"/>
          <w:lang w:eastAsia="en-US"/>
        </w:rPr>
        <w:t>многооперационностью</w:t>
      </w:r>
      <w:proofErr w:type="spellEnd"/>
      <w:r w:rsidRPr="00070322">
        <w:rPr>
          <w:color w:val="000000"/>
          <w:lang w:eastAsia="en-US"/>
        </w:rPr>
        <w:t xml:space="preserve"> (тракторы К-744, К-3180АТМ, МТЗ-1221, МТЗ-1523, РТМ-160, ВТ-100, ВТ-150 фирм "</w:t>
      </w:r>
      <w:proofErr w:type="spellStart"/>
      <w:r w:rsidRPr="00070322">
        <w:rPr>
          <w:color w:val="000000"/>
          <w:lang w:eastAsia="en-US"/>
        </w:rPr>
        <w:t>John</w:t>
      </w:r>
      <w:proofErr w:type="spellEnd"/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Deere</w:t>
      </w:r>
      <w:proofErr w:type="spellEnd"/>
      <w:r w:rsidRPr="00070322">
        <w:rPr>
          <w:color w:val="000000"/>
          <w:lang w:eastAsia="en-US"/>
        </w:rPr>
        <w:t>", "</w:t>
      </w:r>
      <w:proofErr w:type="spellStart"/>
      <w:r w:rsidRPr="00070322">
        <w:rPr>
          <w:color w:val="000000"/>
          <w:lang w:eastAsia="en-US"/>
        </w:rPr>
        <w:t>New</w:t>
      </w:r>
      <w:proofErr w:type="spellEnd"/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Holland</w:t>
      </w:r>
      <w:proofErr w:type="spellEnd"/>
      <w:r w:rsidRPr="00070322">
        <w:rPr>
          <w:color w:val="000000"/>
          <w:lang w:eastAsia="en-US"/>
        </w:rPr>
        <w:t>", «</w:t>
      </w:r>
      <w:proofErr w:type="spellStart"/>
      <w:r w:rsidRPr="00070322">
        <w:rPr>
          <w:bCs/>
          <w:color w:val="000000"/>
          <w:lang w:eastAsia="en-US"/>
        </w:rPr>
        <w:t>Versatile</w:t>
      </w:r>
      <w:proofErr w:type="spellEnd"/>
      <w:r w:rsidRPr="00070322">
        <w:rPr>
          <w:bCs/>
          <w:color w:val="000000"/>
          <w:lang w:eastAsia="en-US"/>
        </w:rPr>
        <w:t xml:space="preserve">» </w:t>
      </w:r>
      <w:r w:rsidRPr="00070322">
        <w:rPr>
          <w:color w:val="000000"/>
          <w:lang w:eastAsia="en-US"/>
        </w:rPr>
        <w:t xml:space="preserve"> и др.), позволяют значительно повысить производител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ность сельского хозяйства за счет роста энерговооруженности труда и </w:t>
      </w:r>
      <w:proofErr w:type="spellStart"/>
      <w:r w:rsidRPr="00070322">
        <w:rPr>
          <w:color w:val="000000"/>
          <w:lang w:eastAsia="en-US"/>
        </w:rPr>
        <w:t>энергообеспеченности</w:t>
      </w:r>
      <w:proofErr w:type="spellEnd"/>
      <w:r w:rsidRPr="00070322">
        <w:rPr>
          <w:color w:val="000000"/>
          <w:lang w:eastAsia="en-US"/>
        </w:rPr>
        <w:t xml:space="preserve"> одного гектара пашни.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осуществления мероприятий по повышению финансовой устойчивости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лых форм хозяйствования на селе является рост производства и объема реализации сельск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хозяйственной продукции, производимой крестьянскими (фермерскими)</w:t>
      </w:r>
      <w:proofErr w:type="gramStart"/>
      <w:r w:rsidRPr="00070322">
        <w:rPr>
          <w:color w:val="000000"/>
          <w:lang w:eastAsia="en-US"/>
        </w:rPr>
        <w:t xml:space="preserve"> ,</w:t>
      </w:r>
      <w:proofErr w:type="gramEnd"/>
      <w:r w:rsidRPr="00070322">
        <w:rPr>
          <w:color w:val="000000"/>
          <w:lang w:eastAsia="en-US"/>
        </w:rPr>
        <w:t xml:space="preserve">  повышение дох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дов сельского населения. В </w:t>
      </w:r>
      <w:proofErr w:type="spellStart"/>
      <w:r w:rsidRPr="00070322">
        <w:rPr>
          <w:color w:val="000000"/>
          <w:lang w:eastAsia="en-US"/>
        </w:rPr>
        <w:t>Глазовском</w:t>
      </w:r>
      <w:proofErr w:type="spellEnd"/>
      <w:r w:rsidRPr="00070322">
        <w:rPr>
          <w:color w:val="000000"/>
          <w:lang w:eastAsia="en-US"/>
        </w:rPr>
        <w:t xml:space="preserve"> районе работают 12 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зяйств. В 201</w:t>
      </w:r>
      <w:r w:rsidR="006209B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в КФХ имеется 1671 га посевных площадей, в том числе  под зерновыми 342га. В  КФХ имеется 373 головы крупного рогатого скота, в том числе 170 голов коров. Реализация мер по развитию малых форм хозяйствования на селе будет осуществляться в рамках Федеральных и Республиканских целевых программ. </w:t>
      </w:r>
    </w:p>
    <w:p w:rsidR="006209B5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фактором успешного развития сельского хозяйства является обеспече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ность  квалифицированными кадрами.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Особенностью современного состояния обеспеченности кадрами сельского хозяйства является то, что аграрный сектор экономики по-прежнему продолжает испытывать знач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тельный недостаток в квалифицированных работниках по отдельным профессиям рабочих и специалистов. Среднегодовая численность работающих в сельскохозяйственных предпри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 xml:space="preserve">тиях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за период 2011 – 2013 годы сократилась с 1726 до 1</w:t>
      </w:r>
      <w:r w:rsidR="006209B5" w:rsidRPr="00070322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>57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Имеется недостаток специалистов по 26 должностям и более 80 человек квалифиц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рованных работников.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настоящее время сельское хозяйство функционирует в сложных экономических и природно-экологических условиях, которые требуют от специалистов высокого професси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нализма, знания современных достижений аграрной науки и новейших </w:t>
      </w:r>
      <w:proofErr w:type="gramStart"/>
      <w:r w:rsidRPr="00070322">
        <w:rPr>
          <w:color w:val="000000"/>
          <w:lang w:eastAsia="en-US"/>
        </w:rPr>
        <w:t>технологии</w:t>
      </w:r>
      <w:proofErr w:type="gramEnd"/>
      <w:r w:rsidRPr="00070322">
        <w:rPr>
          <w:color w:val="000000"/>
          <w:lang w:eastAsia="en-US"/>
        </w:rPr>
        <w:t xml:space="preserve"> как в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ласти производства, так и управления. Это требует постоянного обновления знаний работ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ющих.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Непрестижность у сельской молодежи профессий, связанных с сельскохозяйственным производством, значительно влияет на обеспеченность отрасли квалифицированными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рами. Проблема закрепления на селе молодых специалистов остается достаточно острой. Ежегодно в хозяйствах района трудоустраивается 5 – 10 выпускников образовательных учреждений высшего и среднего профессионального образования.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Доля численности специалистов в возрасте до 30 лет составляет всего 20 % от общего числа специалистов, работающих в сельскохозяйственных организациях.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 xml:space="preserve">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5.1.2. Приоритеты, цели и задачи в сфере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поселениях, расширения рынка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зяйственной продукции, сырья и продовольствия.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10" w:history="1">
        <w:r w:rsidRPr="00070322">
          <w:rPr>
            <w:rStyle w:val="ae"/>
            <w:lang w:eastAsia="en-US"/>
          </w:rPr>
          <w:t>Закон</w:t>
        </w:r>
      </w:hyperlink>
      <w:r w:rsidRPr="00070322">
        <w:rPr>
          <w:color w:val="000000"/>
          <w:lang w:eastAsia="en-US"/>
        </w:rPr>
        <w:t xml:space="preserve">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Республики от 30 июня 2011 года № 31-РЗ «О развитии сельского хозяйства в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Целью  подпрограммы на 6-ти летний   период является: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 повышение   уровня жизни сельского населения на основе устойчивого развития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расли молочного скотоводства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-повышение конкурентоспособности  сельхозпредприятий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на внутреннем и внешнем рынках;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достижения этой цели, необходимо выполнение задач (Таблица №9):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сохранение поголовья крупного рогатого скота во всех категориях хозяйств;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сохранение дойного стада  коров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увеличение   объема   производства   молока до 38230 тонн к 2020 году на основе повышения продуктивности коров до 5300 кг за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увеличение   объема   производства   продукции растениеводства на  основе  пов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 xml:space="preserve">шения  урожайности основных видов сельскохозяйственных культур;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-обеспеченность  современными  видами сельскохозяйственной   техники   и   матер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альными ресурсами;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обеспечение сельскохозяйственных предприятий района специалистами необход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мой квалификации, создание стимулов для привлечения молодых специалистов для работы в сельском хозяйстве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9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Основные показатели развития молочного скотоводства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proofErr w:type="spellStart"/>
      <w:r w:rsidRPr="00070322">
        <w:rPr>
          <w:b/>
          <w:color w:val="000000"/>
          <w:lang w:val="x-none" w:eastAsia="en-US"/>
        </w:rPr>
        <w:t>Глазовского</w:t>
      </w:r>
      <w:proofErr w:type="spellEnd"/>
      <w:r w:rsidRPr="00070322">
        <w:rPr>
          <w:b/>
          <w:color w:val="000000"/>
          <w:lang w:val="x-none" w:eastAsia="en-US"/>
        </w:rPr>
        <w:t xml:space="preserve"> района до 2020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0" w:type="auto"/>
        <w:jc w:val="center"/>
        <w:tblInd w:w="-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851"/>
        <w:gridCol w:w="1134"/>
        <w:gridCol w:w="850"/>
        <w:gridCol w:w="979"/>
        <w:gridCol w:w="992"/>
        <w:gridCol w:w="1269"/>
        <w:gridCol w:w="992"/>
        <w:gridCol w:w="1013"/>
      </w:tblGrid>
      <w:tr w:rsidR="00F216B1" w:rsidRPr="00070322" w:rsidTr="00F216B1">
        <w:trPr>
          <w:jc w:val="center"/>
        </w:trPr>
        <w:tc>
          <w:tcPr>
            <w:tcW w:w="17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8080" w:type="dxa"/>
            <w:gridSpan w:val="8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 2014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с/х предприятий,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16794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16799</w:t>
            </w:r>
          </w:p>
        </w:tc>
      </w:tr>
      <w:tr w:rsidR="00F216B1" w:rsidRPr="00070322" w:rsidTr="00F216B1">
        <w:trPr>
          <w:trHeight w:val="9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 в 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</w:tr>
      <w:tr w:rsidR="00F216B1" w:rsidRPr="00070322" w:rsidTr="00F216B1">
        <w:trPr>
          <w:trHeight w:val="4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КРС,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6373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6375</w:t>
            </w:r>
          </w:p>
        </w:tc>
      </w:tr>
      <w:tr w:rsidR="00F216B1" w:rsidRPr="00070322" w:rsidTr="00F216B1">
        <w:trPr>
          <w:trHeight w:val="9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</w:tr>
      <w:tr w:rsidR="00F216B1" w:rsidRPr="00070322" w:rsidTr="00F216B1">
        <w:trPr>
          <w:trHeight w:val="4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коров 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коров,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7008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7010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Производство молока,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</w:t>
            </w:r>
            <w:proofErr w:type="gramEnd"/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34861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35419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36232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36341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37686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38256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38825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39407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 1 ф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ражной коровы в год,  (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)к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5100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Удой на 1 фуражную корову к 2020 году по району должен составить 5300 кг в год, за счет улучшения породности коров и 100 % обеспечением хозяйств собственными кормами.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Важнейший фактор  роста продуктивности коров –  совершенствование организации воспроизводства стада. В период реализации Подпрограммы будет уделяться повышенное внимание  искусственному осеменению маточного поголовья, в том числе материалам б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ков-</w:t>
      </w:r>
      <w:proofErr w:type="spellStart"/>
      <w:r w:rsidRPr="00070322">
        <w:rPr>
          <w:color w:val="000000"/>
          <w:lang w:eastAsia="en-US"/>
        </w:rPr>
        <w:t>улучшателей</w:t>
      </w:r>
      <w:proofErr w:type="spellEnd"/>
      <w:r w:rsidRPr="00070322">
        <w:rPr>
          <w:color w:val="000000"/>
          <w:lang w:eastAsia="en-US"/>
        </w:rPr>
        <w:t>, современной диагностике стельности коров, использованию семени разд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ленного по полу.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результате выход телят на 100 маток в среднем по району за 2015-2020 годы будет  увеличен до  85 голов и улучшен генетический потенциал животных.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10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101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403"/>
        <w:gridCol w:w="850"/>
        <w:gridCol w:w="720"/>
        <w:gridCol w:w="734"/>
        <w:gridCol w:w="814"/>
        <w:gridCol w:w="709"/>
        <w:gridCol w:w="850"/>
        <w:gridCol w:w="851"/>
        <w:gridCol w:w="696"/>
        <w:gridCol w:w="696"/>
        <w:gridCol w:w="696"/>
      </w:tblGrid>
      <w:tr w:rsidR="00F216B1" w:rsidRPr="00070322" w:rsidTr="00F216B1">
        <w:trPr>
          <w:trHeight w:val="16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76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trHeight w:val="162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35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Выход телят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</w:tr>
      <w:tr w:rsidR="00F216B1" w:rsidRPr="00070322" w:rsidTr="00F216B1">
        <w:trPr>
          <w:trHeight w:val="6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Ввод нетелей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F216B1" w:rsidRPr="00070322" w:rsidTr="00F216B1">
        <w:trPr>
          <w:trHeight w:val="1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Приобретение 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племенного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молодняка,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Ожидаемыми конечными результатами реализации технической и технологической модернизации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на техническое обслуживание и ремонт сельскохозяйственной техники;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снижение годового потребления горюче-смазочных материалов до 1600 тонн за счет использования </w:t>
      </w:r>
      <w:proofErr w:type="spellStart"/>
      <w:r w:rsidRPr="00070322">
        <w:rPr>
          <w:color w:val="000000"/>
          <w:lang w:eastAsia="en-US"/>
        </w:rPr>
        <w:t>энергонасыщенной</w:t>
      </w:r>
      <w:proofErr w:type="spellEnd"/>
      <w:r w:rsidRPr="00070322">
        <w:rPr>
          <w:color w:val="000000"/>
          <w:lang w:eastAsia="en-US"/>
        </w:rPr>
        <w:t xml:space="preserve"> техники и широкозахватных почвообрабатывающих и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севных  комплексов;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за счет использования современной высокопроизводительной техники сроков уборки и потерь урожая;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труда в сельскохозяйственном производстве за счет внедрения современной техники, технологий, совершенствование организации производства;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увеличение объемов производства </w:t>
      </w:r>
      <w:proofErr w:type="gramStart"/>
      <w:r w:rsidRPr="00070322">
        <w:rPr>
          <w:color w:val="000000"/>
          <w:lang w:eastAsia="en-US"/>
        </w:rPr>
        <w:t>продукции</w:t>
      </w:r>
      <w:proofErr w:type="gramEnd"/>
      <w:r w:rsidRPr="00070322">
        <w:rPr>
          <w:color w:val="000000"/>
          <w:lang w:eastAsia="en-US"/>
        </w:rPr>
        <w:t xml:space="preserve"> как в растениеводстве, так и в живо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новодстве за счет применения новых высокопроизводительных машин, ресурсосберегающих технологий.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1.Энергообеспеченность,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 (на 100 га пашни):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11.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985"/>
        <w:gridCol w:w="985"/>
        <w:gridCol w:w="985"/>
        <w:gridCol w:w="985"/>
        <w:gridCol w:w="985"/>
        <w:gridCol w:w="985"/>
        <w:gridCol w:w="986"/>
      </w:tblGrid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Энергообеспеченность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110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112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115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Суммарная мощность всех источников энергии, обслуживающих процесс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зяйственного производства на 1 января 201</w:t>
      </w:r>
      <w:r w:rsidR="006209B5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48 645 </w:t>
      </w:r>
      <w:proofErr w:type="spellStart"/>
      <w:r w:rsidRPr="00070322">
        <w:rPr>
          <w:color w:val="000000"/>
          <w:lang w:eastAsia="en-US"/>
        </w:rPr>
        <w:t>л.</w:t>
      </w:r>
      <w:proofErr w:type="gramStart"/>
      <w:r w:rsidRPr="00070322">
        <w:rPr>
          <w:color w:val="000000"/>
          <w:lang w:eastAsia="en-US"/>
        </w:rPr>
        <w:t>с</w:t>
      </w:r>
      <w:proofErr w:type="spellEnd"/>
      <w:proofErr w:type="gramEnd"/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Энерговооруженность труда,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971"/>
        <w:gridCol w:w="971"/>
        <w:gridCol w:w="971"/>
        <w:gridCol w:w="971"/>
        <w:gridCol w:w="971"/>
        <w:gridCol w:w="971"/>
        <w:gridCol w:w="971"/>
      </w:tblGrid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Энерговооруженность 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33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Рост энерговооруженности труда – одно из основных условий научно-технического прогре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са в производстве, повышения производительности труда.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Увеличение объемов закупаемой сельскохозяйственной техники на 40 %;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Снижение энергоемкости продукции на 10%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5.Реализация комплекса мероприятий Подпрограммы позволит ежегодно обновлять маши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но-тракторный парк от 3 до 5 процентов. При этом нагрузка на технику при 100 % технич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ской готовности снизится на 25 процентов и составит 185 гектаров на один зерноуборочный комбайн и 172 гектара на один трактор.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Целями подпрограммы является поддержание и дальнейшее развитие сельскохозяйственной  деятельности малых форм хозяйствования и улучшение качества жизни в сельской местн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сти. Основными мероприятиями подпрограммы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начинающих фермеров, предоставляются гранты на создание и развитие кр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стьянских (фермерских) хозяйств. Реализация этого основного мероприятия направлена на создание и развитие производственной базы вновь создаваемых крестьянских (фермерских)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развитие семейных животноводческих ферм - направлено на увеличение числа семейных животноводческих ферм, создаваемых в крестьянских (фермерских) хозяйствах, в которых деятельность организована на личном трудовом участии членов хозяйства;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кредитования малых форм хозяйствования - направлена на рост производства и объема реализации сельскохозяйственной продукции, производимой малыми формами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зяйствования на селе, а также на развитие альтернативных видов деятельности для сельского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осуществления этого основного мероприятия предусматривается обеспечить 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требительских кооперативах.  Предоставляются субсидии из федерального и республика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ского  бюджета  на возмещение части затрат на уплату процентов по кредитам банков,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ченными  гражданами, ведущими личное подсобное хозяйство. В 2013 году  45 граждан сд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ли документы  на субсидирование полученных кредитов на ведение личного подсобного 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оформление земельных участков в собственность крестьянских (фермерских) хозяйств, которая направлена на обеспечение компенсации расходов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 на проведение кадастровых работ в отношении земельных участков из земель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скохозяйственного назначения.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5.1.3. Целевые показатели (индикаторы)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Сведения о целевых показателях и их значениях по годам реализации муниципальной </w:t>
      </w:r>
      <w:r w:rsidR="00E00275" w:rsidRPr="00070322">
        <w:rPr>
          <w:color w:val="000000"/>
          <w:lang w:eastAsia="en-US"/>
        </w:rPr>
        <w:t>по</w:t>
      </w:r>
      <w:r w:rsidR="00E00275"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5.1.4. Сроки и этапы реализации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Срок реализации </w:t>
      </w:r>
      <w:r w:rsidR="004E5383" w:rsidRPr="00070322">
        <w:rPr>
          <w:color w:val="000000"/>
          <w:lang w:eastAsia="en-US"/>
        </w:rPr>
        <w:t>–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2015-20</w:t>
      </w:r>
      <w:r w:rsidR="000645DF">
        <w:rPr>
          <w:color w:val="000000"/>
          <w:lang w:eastAsia="en-US"/>
        </w:rPr>
        <w:t>2</w:t>
      </w:r>
      <w:r w:rsidR="005C66DB">
        <w:rPr>
          <w:color w:val="000000"/>
          <w:lang w:eastAsia="en-US"/>
        </w:rPr>
        <w:t>6</w:t>
      </w:r>
      <w:r w:rsidR="004E5383" w:rsidRPr="00070322">
        <w:rPr>
          <w:color w:val="000000"/>
          <w:lang w:eastAsia="en-US"/>
        </w:rPr>
        <w:t xml:space="preserve"> годы.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Выделяются два этапа.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 этап – 2015-2018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  этап – 2019-202</w:t>
      </w:r>
      <w:r w:rsidR="005C66DB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 xml:space="preserve">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5.1.5. Основные мероприятия подпрограммы</w:t>
      </w:r>
    </w:p>
    <w:p w:rsidR="00F216B1" w:rsidRPr="00070322" w:rsidRDefault="00F216B1" w:rsidP="00E07870">
      <w:pPr>
        <w:tabs>
          <w:tab w:val="left" w:pos="0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Основные мероприятия в сфере реализации </w:t>
      </w:r>
      <w:r w:rsidR="00E00275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программы</w:t>
      </w:r>
      <w:r w:rsidR="00992B06" w:rsidRPr="00070322">
        <w:rPr>
          <w:color w:val="000000"/>
          <w:lang w:eastAsia="en-US"/>
        </w:rPr>
        <w:t xml:space="preserve"> указаны в приложении 2.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42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5.1.6. Меры муниципального регулирования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В соответствии с Положением, утвержденным Решением Совета депутатов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от 26 апреля 2007 г. № 81, структурным подразделением Администрации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>, ос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ществляющим исполнение муниципальных функций в целях обеспечения реализации пред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 xml:space="preserve">смотренных законодательством полномочий в области сельского хозяйства, является </w:t>
      </w:r>
      <w:r w:rsidR="00992B06" w:rsidRPr="00070322">
        <w:rPr>
          <w:color w:val="000000"/>
          <w:lang w:eastAsia="en-US"/>
        </w:rPr>
        <w:t xml:space="preserve">отдел </w:t>
      </w:r>
      <w:r w:rsidRPr="00070322">
        <w:rPr>
          <w:color w:val="000000"/>
          <w:lang w:eastAsia="en-US"/>
        </w:rPr>
        <w:t xml:space="preserve"> сельского хозяйства</w:t>
      </w:r>
      <w:r w:rsidR="00992B06" w:rsidRPr="00070322">
        <w:rPr>
          <w:color w:val="000000"/>
          <w:lang w:eastAsia="en-US"/>
        </w:rPr>
        <w:t xml:space="preserve"> управления развития территории и муниципального заказа</w:t>
      </w:r>
      <w:r w:rsidRPr="00070322">
        <w:rPr>
          <w:color w:val="000000"/>
          <w:lang w:eastAsia="en-US"/>
        </w:rPr>
        <w:t xml:space="preserve"> Админ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страции муниципального</w:t>
      </w:r>
      <w:proofErr w:type="gramEnd"/>
      <w:r w:rsidRPr="00070322">
        <w:rPr>
          <w:color w:val="000000"/>
          <w:lang w:eastAsia="en-US"/>
        </w:rPr>
        <w:t xml:space="preserve">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070322">
        <w:rPr>
          <w:color w:val="000000"/>
          <w:lang w:eastAsia="en-US"/>
        </w:rPr>
        <w:t xml:space="preserve">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Положения о порядке предоставления субсидий из бюджета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в ц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лях поддержки сельскохозяйственных товаропроизводителей утверждаются ежегодно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становлением Администрации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по направлениям поддержки. В полож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 устанавливаются порядок и условия оказания поддержки, механизмы контроля за цел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вым и эффективным использованием бюджетных средств.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5.1.7. Прогноз сводных показателей муниципальных заданий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муниципальными учреждениями муниципальные услуги не оказыв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ются.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5.1.8. Взаимодействие с органами государственной власти и местного самоуправления, организациями и гражданами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осуществляется взаимодействие с органами государственной власти Удмуртской Республики 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подготовки кадров для сельскохозяйственных организаций района (целевой набор);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</w:t>
      </w:r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993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 поселениями, расположенными в границах муниципального образования </w:t>
      </w:r>
      <w:r w:rsidR="00F23BBD">
        <w:rPr>
          <w:color w:val="000000"/>
          <w:lang w:eastAsia="en-US"/>
        </w:rPr>
        <w:t>«Муниц</w:t>
      </w:r>
      <w:r w:rsidR="00F23BBD">
        <w:rPr>
          <w:color w:val="000000"/>
          <w:lang w:eastAsia="en-US"/>
        </w:rPr>
        <w:t>и</w:t>
      </w:r>
      <w:r w:rsidR="00F23BBD">
        <w:rPr>
          <w:color w:val="000000"/>
          <w:lang w:eastAsia="en-US"/>
        </w:rPr>
        <w:t xml:space="preserve">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>, осуществляется взаимодействие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получения информации из </w:t>
      </w:r>
      <w:proofErr w:type="spellStart"/>
      <w:r w:rsidRPr="00070322">
        <w:rPr>
          <w:color w:val="000000"/>
          <w:lang w:val="x-none" w:eastAsia="en-US"/>
        </w:rPr>
        <w:t>похозяйственных</w:t>
      </w:r>
      <w:proofErr w:type="spellEnd"/>
      <w:r w:rsidRPr="00070322">
        <w:rPr>
          <w:color w:val="000000"/>
          <w:lang w:val="x-none" w:eastAsia="en-US"/>
        </w:rPr>
        <w:t xml:space="preserve"> книг о личных подсобных хозяйствах, поголовье скота, </w:t>
      </w:r>
      <w:proofErr w:type="spellStart"/>
      <w:r w:rsidRPr="00070322">
        <w:rPr>
          <w:color w:val="000000"/>
          <w:lang w:val="x-none" w:eastAsia="en-US"/>
        </w:rPr>
        <w:t>сельхозугодьях</w:t>
      </w:r>
      <w:proofErr w:type="spellEnd"/>
      <w:r w:rsidRPr="00070322">
        <w:rPr>
          <w:color w:val="000000"/>
          <w:lang w:val="x-none" w:eastAsia="en-US"/>
        </w:rPr>
        <w:t xml:space="preserve"> и технических средствах, находящихся в пользовании граждан, иной информации;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и муниципальной поддержки.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подготовки и проведения конкурсов, Дня работника сельского хозяйства и пер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рабатывающей промышленности привлекаются средства спонсоров.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709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5.1.9. Ресурсное обеспечение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851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Источниками ресурсного обеспечения программы являются: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средства бюджета муниципального образования </w:t>
      </w:r>
      <w:r w:rsidR="00F23BBD">
        <w:rPr>
          <w:bCs/>
          <w:color w:val="000000"/>
          <w:lang w:val="x-none" w:eastAsia="en-US"/>
        </w:rPr>
        <w:t xml:space="preserve">«Муниципальный округ </w:t>
      </w:r>
      <w:proofErr w:type="spellStart"/>
      <w:r w:rsidR="00F23BBD">
        <w:rPr>
          <w:bCs/>
          <w:color w:val="000000"/>
          <w:lang w:val="x-none" w:eastAsia="en-US"/>
        </w:rPr>
        <w:t>Глазовский</w:t>
      </w:r>
      <w:proofErr w:type="spellEnd"/>
      <w:r w:rsidR="00F23BBD">
        <w:rPr>
          <w:bCs/>
          <w:color w:val="000000"/>
          <w:lang w:val="x-none" w:eastAsia="en-US"/>
        </w:rPr>
        <w:t xml:space="preserve"> район Удмуртской Республики»</w:t>
      </w:r>
      <w:r w:rsidRPr="00070322">
        <w:rPr>
          <w:bCs/>
          <w:color w:val="000000"/>
          <w:lang w:val="x-none" w:eastAsia="en-US"/>
        </w:rPr>
        <w:t>;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средства инвесторов</w:t>
      </w:r>
      <w:r w:rsidRPr="00070322">
        <w:rPr>
          <w:bCs/>
          <w:color w:val="000000"/>
          <w:lang w:eastAsia="en-US"/>
        </w:rPr>
        <w:t xml:space="preserve"> и собственные средства предприятий</w:t>
      </w:r>
      <w:r w:rsidRPr="00070322">
        <w:rPr>
          <w:bCs/>
          <w:color w:val="000000"/>
          <w:lang w:val="x-none" w:eastAsia="en-US"/>
        </w:rPr>
        <w:t>, привлеченные на реализацию инвестиционных проектов в сфере агропромышленного комплекса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val="x-none" w:eastAsia="en-US"/>
        </w:rPr>
      </w:pPr>
    </w:p>
    <w:p w:rsidR="00F216B1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программы за счет средств местного бюджета подлежит уто</w:t>
      </w:r>
      <w:r w:rsidRPr="00070322">
        <w:rPr>
          <w:color w:val="000000"/>
          <w:lang w:eastAsia="en-US"/>
        </w:rPr>
        <w:t>ч</w:t>
      </w:r>
      <w:r w:rsidRPr="00070322">
        <w:rPr>
          <w:color w:val="000000"/>
          <w:lang w:eastAsia="en-US"/>
        </w:rPr>
        <w:t>нению в рамках бюджетного цикла.</w:t>
      </w:r>
      <w:r w:rsidR="00E00275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Ресурсное обеспечение реализации 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5.1.10. Риски и меры по управлению рисками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Наиболее значимыми внешними факторами, оказывающими прямое влияние на ра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 xml:space="preserve">витие аграрного сектора экономики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являются: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природно-климатические риски.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В качестве внутренних рисков рассматриваются финансовые, организационные,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ровые риски.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Организационно-управленческие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организационно - управленческими рисками: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составление планов реализации программы;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ежеквартальный мониторинг реализации программы;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информирование населения и открытая публикация данных о ходе реализации программы;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управления риском будут обосновываться требуемые объемы финансовых ресу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сов в рамках бюджетного цикла, реализовываться меры по привлечению средств из иных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точников, при необходимости - уточняться перечень и сроки реализации мероприятий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граммы.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предупреждения нецелевого и (или) неэффективного использования бюджетных сре</w:t>
      </w:r>
      <w:proofErr w:type="gramStart"/>
      <w:r w:rsidRPr="00070322">
        <w:rPr>
          <w:color w:val="000000"/>
          <w:lang w:eastAsia="en-US"/>
        </w:rPr>
        <w:t>дств в х</w:t>
      </w:r>
      <w:proofErr w:type="gramEnd"/>
      <w:r w:rsidRPr="00070322">
        <w:rPr>
          <w:color w:val="000000"/>
          <w:lang w:eastAsia="en-US"/>
        </w:rPr>
        <w:t>оде реализации мероприятий программы осуществляются мероприятия внутре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него финансового контроля.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меры для управления риском в рамках программы реализуются меры по подготовке и переподготовка кадров для отрасли.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5.1.11. Конечные результаты и оценка эффективности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Конечным результатом реализации программы является эффективное функционир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вание и устойчивое развитие агропромышленного комплекса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Основным показателем, характеризующим работу отрасли сельского хозяйства, явл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ется индекс производства продукции сельского хозяйства в хозяйствах всех категорий (в с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поставимых ценах).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Ожидаемые показатели, характеризующие развитие сельского хозяйства, на конец 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ализа</w:t>
      </w:r>
      <w:r w:rsidR="00BB3E58" w:rsidRPr="00070322">
        <w:rPr>
          <w:color w:val="000000"/>
          <w:lang w:eastAsia="en-US"/>
        </w:rPr>
        <w:t>ции  программы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производства сельского хозяйства в хозяйствах всех категорий (в сопостав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мых ценах)- 104,0 процента;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физического объема инвестиций в основной капитал сельского хозяйства- 105,6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прибыльных сельхозпредприятий в общем числе осуществляющих производственную деятельность- 100,0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-рентабельность хозяйственной деятельности сельскохозяйственных организаций- 9,0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среднемесячная  зарплата работающих в сельскохозяйственных организациях- 25000 рублей;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общее поголовье КРС во всех категориях хозяйств- 18825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поголовье коров- 7010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валовое производство молока  во всех категориях хозяйств- 39407,0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удой на 1 фуражную корову во всех категориях хозяйств- 5300 кг;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мяса крупного рогатого скота в живом весе- 2000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площадь- 51618 га;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 зерновых культур- 21295 га;</w:t>
      </w:r>
    </w:p>
    <w:p w:rsidR="00E07870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зерна в весе после доработки , 27100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-объем приобретаемой новой техники  в сельскохозяйственных организациях (по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нованным видам: тракторы, комбайны)</w:t>
      </w:r>
      <w:r w:rsidR="00BB3E58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- 23 штук;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 xml:space="preserve">-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</w:t>
      </w:r>
      <w:r w:rsidRPr="00070322">
        <w:rPr>
          <w:color w:val="000000"/>
          <w:lang w:eastAsia="en-US"/>
        </w:rPr>
        <w:lastRenderedPageBreak/>
        <w:t>окончании высших и средних профессиональных образовательных учреждений- 85 проце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тов;</w:t>
      </w:r>
      <w:r w:rsidR="00BB3E58" w:rsidRPr="00070322">
        <w:rPr>
          <w:color w:val="000000"/>
          <w:lang w:eastAsia="en-US"/>
        </w:rPr>
        <w:t xml:space="preserve"> -</w:t>
      </w:r>
      <w:r w:rsidRPr="00070322">
        <w:rPr>
          <w:color w:val="000000"/>
          <w:lang w:eastAsia="en-US"/>
        </w:rPr>
        <w:t xml:space="preserve"> количество руководителей, специалистов и кадров рабочих профессий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ственных организаций, обучившихся по вопросам развития сельского хозяйства, регулир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вания рынков, экономики и управления с/х производством- 150 человек.</w:t>
      </w:r>
      <w:proofErr w:type="gramEnd"/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 Подпрограмма «Создание благоприятных условий для развития малого и среднего предпринимательства»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7936"/>
      </w:tblGrid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принимательства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="00E85C58" w:rsidRPr="00070322">
              <w:rPr>
                <w:color w:val="000000"/>
                <w:lang w:eastAsia="en-US"/>
              </w:rPr>
              <w:t xml:space="preserve"> по экономике, имущественным отношениям и финансам</w:t>
            </w:r>
          </w:p>
        </w:tc>
      </w:tr>
      <w:tr w:rsidR="00F216B1" w:rsidRPr="00070322" w:rsidTr="001379C2">
        <w:trPr>
          <w:trHeight w:val="654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F216B1" w:rsidRPr="00070322" w:rsidRDefault="00EB1BD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</w:t>
            </w:r>
            <w:r w:rsidR="00E85C58" w:rsidRPr="00070322">
              <w:rPr>
                <w:color w:val="000000"/>
                <w:lang w:eastAsia="en-US"/>
              </w:rPr>
              <w:t>о</w:t>
            </w:r>
            <w:r w:rsidR="00E85C58" w:rsidRPr="00070322">
              <w:rPr>
                <w:color w:val="000000"/>
                <w:lang w:eastAsia="en-US"/>
              </w:rPr>
              <w:t xml:space="preserve">рии и муниципального заказа </w:t>
            </w:r>
            <w:r w:rsidR="00F216B1" w:rsidRPr="00070322">
              <w:rPr>
                <w:color w:val="000000"/>
                <w:lang w:eastAsia="en-US"/>
              </w:rPr>
              <w:t xml:space="preserve">муниципального образования </w:t>
            </w:r>
            <w:r w:rsidR="00F23BBD">
              <w:rPr>
                <w:color w:val="000000"/>
                <w:lang w:eastAsia="en-US"/>
              </w:rPr>
              <w:t>«Муниц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 xml:space="preserve">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</w:p>
        </w:tc>
      </w:tr>
      <w:tr w:rsidR="00F216B1" w:rsidRPr="00070322" w:rsidTr="001379C2">
        <w:trPr>
          <w:trHeight w:val="428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Соисполнители </w:t>
            </w:r>
          </w:p>
        </w:tc>
        <w:tc>
          <w:tcPr>
            <w:tcW w:w="6095" w:type="dxa"/>
          </w:tcPr>
          <w:p w:rsidR="00F216B1" w:rsidRPr="00070322" w:rsidRDefault="00E85C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Отдел</w:t>
            </w:r>
            <w:r w:rsidR="00F216B1" w:rsidRPr="00070322">
              <w:rPr>
                <w:color w:val="000000"/>
                <w:lang w:eastAsia="en-US"/>
              </w:rPr>
              <w:t xml:space="preserve"> сельского хозяйства</w:t>
            </w:r>
            <w:r w:rsidRPr="00070322">
              <w:rPr>
                <w:color w:val="000000"/>
                <w:lang w:eastAsia="en-US"/>
              </w:rPr>
              <w:t xml:space="preserve"> управления развития территории и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пального заказа Администрации</w:t>
            </w:r>
            <w:r w:rsidR="00F216B1" w:rsidRPr="00070322">
              <w:rPr>
                <w:color w:val="000000"/>
                <w:lang w:eastAsia="en-US"/>
              </w:rPr>
              <w:t xml:space="preserve"> муниципального образования </w:t>
            </w:r>
            <w:r w:rsidR="00F23BBD">
              <w:rPr>
                <w:color w:val="000000"/>
                <w:lang w:eastAsia="en-US"/>
              </w:rPr>
              <w:t>«Муниц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 xml:space="preserve">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принимательства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вклада малого и среднего предпринимательства в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номику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числа занятого населения в малом и среднем предпр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нимательстве;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обеспечение взаимодействия бизнеса и власти на всех уровнях, привлечение широких кругов предпринимателей к решению вопросов с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циально-экономического развития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дальнейшему укреплению социального статуса, пов</w:t>
            </w:r>
            <w:r w:rsidRPr="00070322">
              <w:rPr>
                <w:color w:val="000000"/>
                <w:lang w:eastAsia="en-US"/>
              </w:rPr>
              <w:t>ы</w:t>
            </w:r>
            <w:r w:rsidRPr="00070322">
              <w:rPr>
                <w:color w:val="000000"/>
                <w:lang w:eastAsia="en-US"/>
              </w:rPr>
              <w:t>шению имиджа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эффективной системы поддержки малого и среднего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совершенствование системы получения организационной, мет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дической, консультационной и информационной поддержки по широкому спектру вопросов ведения бизнеса;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росту конкурентоспособности и продвижению 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дукции субъектов предпринимательства на рынок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средних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Численность индивидуальных предпринимателей, чел.;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субъектов малого и среднего предпринимательства в расчете на 10 тыс. человек населения,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совместит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лей) малых и средних предприятий в среднесписочной численности р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ботников (без внешних совместителей) всех предприятий и организаций, процентов;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в бюджет района (Показатель включает следующие виды налогов: единый налог на вмененный доход для отдел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ных видов деятельности; единый сельскохозяйственный налог; </w:t>
            </w:r>
            <w:proofErr w:type="gramStart"/>
            <w:r w:rsidRPr="00070322">
              <w:rPr>
                <w:color w:val="000000"/>
                <w:lang w:eastAsia="en-US"/>
              </w:rPr>
              <w:t>налог на доходы физических лиц с доходов, облагаемых по налоговой ставке, уст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lastRenderedPageBreak/>
              <w:t>новленной пунктом 1 статьи 224 Налогового кодекса Российской Федер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нием патентной системы налогообложения)</w:t>
            </w:r>
            <w:proofErr w:type="gramEnd"/>
          </w:p>
        </w:tc>
      </w:tr>
      <w:tr w:rsidR="00F216B1" w:rsidRPr="00070322" w:rsidTr="001379C2">
        <w:trPr>
          <w:trHeight w:val="579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677F62">
              <w:rPr>
                <w:color w:val="000000"/>
                <w:lang w:eastAsia="en-US"/>
              </w:rPr>
              <w:t xml:space="preserve">6 </w:t>
            </w:r>
            <w:r w:rsidRPr="00070322">
              <w:rPr>
                <w:color w:val="000000"/>
                <w:lang w:eastAsia="en-US"/>
              </w:rPr>
              <w:t xml:space="preserve">годы. </w:t>
            </w:r>
          </w:p>
          <w:p w:rsidR="00F216B1" w:rsidRPr="00070322" w:rsidRDefault="00BB3E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BB3E58" w:rsidRPr="00070322" w:rsidRDefault="00BB3E58" w:rsidP="00677F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1379C2">
        <w:trPr>
          <w:trHeight w:val="959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обеспечение за счет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ципального района </w:t>
            </w:r>
          </w:p>
        </w:tc>
        <w:tc>
          <w:tcPr>
            <w:tcW w:w="6095" w:type="dxa"/>
          </w:tcPr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Общий объем финансирования мероприятий </w:t>
            </w:r>
            <w:proofErr w:type="gramStart"/>
            <w:r w:rsidRPr="00070322">
              <w:rPr>
                <w:sz w:val="22"/>
                <w:szCs w:val="22"/>
              </w:rPr>
              <w:t>муниципальной</w:t>
            </w:r>
            <w:proofErr w:type="gramEnd"/>
          </w:p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</w:t>
            </w:r>
            <w:r w:rsidR="00A16C50" w:rsidRPr="00070322">
              <w:rPr>
                <w:sz w:val="22"/>
                <w:szCs w:val="22"/>
              </w:rPr>
              <w:t>под</w:t>
            </w:r>
            <w:r w:rsidRPr="00070322">
              <w:rPr>
                <w:sz w:val="22"/>
                <w:szCs w:val="22"/>
              </w:rPr>
              <w:t>программы на 20</w:t>
            </w:r>
            <w:r w:rsidR="00280526" w:rsidRPr="00070322">
              <w:rPr>
                <w:sz w:val="22"/>
                <w:szCs w:val="22"/>
              </w:rPr>
              <w:t>15</w:t>
            </w:r>
            <w:r w:rsidRPr="00070322">
              <w:rPr>
                <w:sz w:val="22"/>
                <w:szCs w:val="22"/>
              </w:rPr>
              <w:t xml:space="preserve"> </w:t>
            </w:r>
            <w:r w:rsidR="000645DF">
              <w:rPr>
                <w:sz w:val="22"/>
                <w:szCs w:val="22"/>
              </w:rPr>
              <w:t>–</w:t>
            </w:r>
            <w:r w:rsidRPr="00070322">
              <w:rPr>
                <w:sz w:val="22"/>
                <w:szCs w:val="22"/>
              </w:rPr>
              <w:t xml:space="preserve"> </w:t>
            </w:r>
            <w:r w:rsidR="00280526" w:rsidRPr="00070322">
              <w:rPr>
                <w:sz w:val="22"/>
                <w:szCs w:val="22"/>
              </w:rPr>
              <w:t>202</w:t>
            </w:r>
            <w:r w:rsidR="00677F62">
              <w:rPr>
                <w:sz w:val="22"/>
                <w:szCs w:val="22"/>
              </w:rPr>
              <w:t>6</w:t>
            </w:r>
            <w:r w:rsidR="000645DF">
              <w:rPr>
                <w:sz w:val="22"/>
                <w:szCs w:val="22"/>
              </w:rPr>
              <w:t xml:space="preserve"> </w:t>
            </w:r>
            <w:r w:rsidRPr="00070322">
              <w:rPr>
                <w:sz w:val="22"/>
                <w:szCs w:val="22"/>
              </w:rPr>
              <w:t xml:space="preserve">годы составит </w:t>
            </w:r>
            <w:r w:rsidR="00280526" w:rsidRPr="00070322">
              <w:rPr>
                <w:sz w:val="22"/>
                <w:szCs w:val="22"/>
              </w:rPr>
              <w:t xml:space="preserve"> </w:t>
            </w:r>
            <w:r w:rsidR="00452862">
              <w:rPr>
                <w:sz w:val="22"/>
                <w:szCs w:val="22"/>
              </w:rPr>
              <w:t>4</w:t>
            </w:r>
            <w:r w:rsidR="00924AC5">
              <w:rPr>
                <w:sz w:val="22"/>
                <w:szCs w:val="22"/>
              </w:rPr>
              <w:t>8</w:t>
            </w:r>
            <w:r w:rsidR="00452862">
              <w:rPr>
                <w:sz w:val="22"/>
                <w:szCs w:val="22"/>
              </w:rPr>
              <w:t>1,</w:t>
            </w:r>
            <w:r w:rsidR="00E9744A">
              <w:rPr>
                <w:sz w:val="22"/>
                <w:szCs w:val="22"/>
              </w:rPr>
              <w:t>7</w:t>
            </w:r>
            <w:r w:rsidR="007E3AD6" w:rsidRPr="00070322">
              <w:rPr>
                <w:sz w:val="22"/>
                <w:szCs w:val="22"/>
              </w:rPr>
              <w:t xml:space="preserve">  </w:t>
            </w:r>
            <w:r w:rsidRPr="00070322">
              <w:rPr>
                <w:sz w:val="22"/>
                <w:szCs w:val="22"/>
              </w:rPr>
              <w:t xml:space="preserve">тыс. руб., в том числе: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272"/>
              <w:gridCol w:w="524"/>
              <w:gridCol w:w="524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</w:tblGrid>
            <w:tr w:rsidR="00677F62" w:rsidRPr="00DF4EF5" w:rsidTr="00677F62">
              <w:trPr>
                <w:trHeight w:val="424"/>
                <w:tblHeader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7F62" w:rsidRPr="00DF4EF5" w:rsidRDefault="00677F62" w:rsidP="00677F6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4</w:t>
                  </w:r>
                  <w:r w:rsidR="00924AC5">
                    <w:rPr>
                      <w:sz w:val="14"/>
                      <w:szCs w:val="14"/>
                    </w:rPr>
                    <w:t>8</w:t>
                  </w:r>
                  <w:r w:rsidRPr="00DF4EF5">
                    <w:rPr>
                      <w:sz w:val="14"/>
                      <w:szCs w:val="14"/>
                    </w:rPr>
                    <w:t>1,7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 xml:space="preserve"> </w:t>
                  </w: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 xml:space="preserve">пальный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4</w:t>
                  </w:r>
                  <w:r w:rsidR="00924AC5">
                    <w:rPr>
                      <w:sz w:val="14"/>
                      <w:szCs w:val="14"/>
                    </w:rPr>
                    <w:t>8</w:t>
                  </w:r>
                  <w:r w:rsidRPr="00DF4EF5">
                    <w:rPr>
                      <w:sz w:val="14"/>
                      <w:szCs w:val="14"/>
                    </w:rPr>
                    <w:t>1,7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 xml:space="preserve">     </w:t>
                  </w:r>
                </w:p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та Удмуртской Республики, планируемые к привлечению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лений, входящих в состав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 xml:space="preserve">пальный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</w:t>
                  </w:r>
                  <w:r w:rsidRPr="00DF4EF5">
                    <w:rPr>
                      <w:sz w:val="14"/>
                      <w:szCs w:val="14"/>
                    </w:rPr>
                    <w:t>п</w:t>
                  </w:r>
                  <w:r w:rsidRPr="00DF4EF5">
                    <w:rPr>
                      <w:sz w:val="14"/>
                      <w:szCs w:val="14"/>
                    </w:rPr>
                    <w:t>ления в местный бюджет)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1379C2">
        <w:trPr>
          <w:trHeight w:val="2262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нечные резул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таты, оценка планируемой эффективности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 достигнет 7</w:t>
            </w:r>
            <w:r w:rsidR="00992B06" w:rsidRPr="00070322">
              <w:rPr>
                <w:color w:val="000000"/>
                <w:lang w:eastAsia="en-US"/>
              </w:rPr>
              <w:t>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средних предприятий достигнет </w:t>
            </w:r>
            <w:r w:rsidR="00452862">
              <w:rPr>
                <w:color w:val="000000"/>
                <w:lang w:eastAsia="en-US"/>
              </w:rPr>
              <w:t xml:space="preserve">7 </w:t>
            </w:r>
            <w:r w:rsidRPr="00070322">
              <w:rPr>
                <w:color w:val="000000"/>
                <w:lang w:eastAsia="en-US"/>
              </w:rPr>
              <w:t>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Численность индивидуальных предпринимателей достигнет </w:t>
            </w:r>
            <w:r w:rsidR="00992B06" w:rsidRPr="00070322">
              <w:rPr>
                <w:color w:val="000000"/>
                <w:lang w:eastAsia="en-US"/>
              </w:rPr>
              <w:t>250</w:t>
            </w:r>
            <w:r w:rsidRPr="00070322">
              <w:rPr>
                <w:color w:val="000000"/>
                <w:lang w:eastAsia="en-US"/>
              </w:rPr>
              <w:t xml:space="preserve"> чел.;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субъектов малого и среднего предпринимательства в расчете на 10 тыс. человек населения достигнет </w:t>
            </w:r>
            <w:r w:rsidR="00992B06" w:rsidRPr="00070322">
              <w:rPr>
                <w:color w:val="000000"/>
                <w:lang w:eastAsia="en-US"/>
              </w:rPr>
              <w:t>180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стителей) малых и средних предприятий в среднесписочной численности работников (без внешних совместителей) всех предприятий и организаций достигнет </w:t>
            </w:r>
            <w:r w:rsidR="00992B06" w:rsidRPr="00070322">
              <w:rPr>
                <w:color w:val="000000"/>
                <w:lang w:eastAsia="en-US"/>
              </w:rPr>
              <w:t>46</w:t>
            </w:r>
            <w:r w:rsidRPr="00070322">
              <w:rPr>
                <w:color w:val="000000"/>
                <w:lang w:eastAsia="en-US"/>
              </w:rPr>
              <w:t>%;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достигнет 3574,7 тыс. рублей.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Малое и среднее предпринимательство играет важную роль в экономике страны, р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гиона, муниципалитета. Данный сегмент предприятий во многом определяет состояние и темпы развития экономики, ее устойчивость к кризисным явлениям, влияет на уровень зан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>тости и экономической активности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Значимость малого и среднего предпринимательства для экономики страны, респу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 xml:space="preserve">лики, района определяется следующими факторами: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малые предприятия способны обеспечивать оперативное создание рабочих мест и </w:t>
      </w:r>
      <w:proofErr w:type="spellStart"/>
      <w:r w:rsidRPr="00070322">
        <w:rPr>
          <w:bCs/>
          <w:color w:val="000000"/>
          <w:lang w:eastAsia="en-US"/>
        </w:rPr>
        <w:t>с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мозанятость</w:t>
      </w:r>
      <w:proofErr w:type="spellEnd"/>
      <w:r w:rsidRPr="00070322">
        <w:rPr>
          <w:bCs/>
          <w:color w:val="000000"/>
          <w:lang w:eastAsia="en-US"/>
        </w:rPr>
        <w:t xml:space="preserve"> населения;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они влияют на увеличение доходной части бюджетов всех уровней;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способствуют формированию конкурентной среды, насыщению рынков товарами и услугами, не требуя крупных вложений на старте;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способны оперативно и эффективно решать проблемы реструктуризации экономики;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малое и среднее предпринимательство обеспечивает экономике необходимую ги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кость, поскольку гораздо быстрее реагирует на появление новых потребностей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Именно поэтому развитию малого и среднего предпринимательства уделяется особое внимание со стороны руководства страны.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</w:t>
      </w:r>
      <w:proofErr w:type="spellStart"/>
      <w:r w:rsidRPr="00070322">
        <w:rPr>
          <w:color w:val="000000"/>
          <w:lang w:eastAsia="en-US"/>
        </w:rPr>
        <w:t>Глазовском</w:t>
      </w:r>
      <w:proofErr w:type="spellEnd"/>
      <w:r w:rsidRPr="00070322">
        <w:rPr>
          <w:color w:val="000000"/>
          <w:lang w:eastAsia="en-US"/>
        </w:rPr>
        <w:t xml:space="preserve"> районе на 1 января 2014 года зарегистрировано 275 индивидуальных предпринимателей. Из них 43,6% или 148 индивидуальных предпринимателей по состоянию на 01.01.2014 года ведут хозяйственную деятельность, в том числе в городе Глазов и за пр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делами района и республики. Малых предприятий – 60 единиц, средних – 7 единиц. </w:t>
      </w:r>
      <w:proofErr w:type="spellStart"/>
      <w:r w:rsidRPr="00070322">
        <w:rPr>
          <w:color w:val="000000"/>
          <w:lang w:eastAsia="en-US"/>
        </w:rPr>
        <w:t>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ский</w:t>
      </w:r>
      <w:proofErr w:type="spellEnd"/>
      <w:r w:rsidRPr="00070322">
        <w:rPr>
          <w:color w:val="000000"/>
          <w:lang w:eastAsia="en-US"/>
        </w:rPr>
        <w:t xml:space="preserve"> район является сельскохозяйственным районом. Крупных промышленных предприятий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нет.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Сведения, характеризующие деятельность малого и среднего предпринимательства за 2010-2013 годы: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44"/>
        <w:gridCol w:w="1253"/>
        <w:gridCol w:w="1252"/>
        <w:gridCol w:w="1254"/>
        <w:gridCol w:w="1254"/>
      </w:tblGrid>
      <w:tr w:rsidR="00F216B1" w:rsidRPr="00070322" w:rsidTr="00F216B1">
        <w:tc>
          <w:tcPr>
            <w:tcW w:w="3227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Число индивидуальных предпр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нимателей (ПБОЮЛ)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370/253*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360/148*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малых предприятий, в том числе микро-предприятий (раб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тающих от 1 до 100 чел.)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79/60**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84/60**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средних предприятий (р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ботающих от 101 до 250 чел)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Среднесписочная численность работающих у субъектов малого и среднего предпринимательства, в т. ч.: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- на </w:t>
            </w:r>
            <w:proofErr w:type="spell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микропредприятиях</w:t>
            </w:r>
            <w:proofErr w:type="spell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(от 1 до 16)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малых предприятиях (от 16 до 100)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средних предприятиях (от 100 до 250)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616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1820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1163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1647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1069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Оборот организаций в совокупн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сти, в том числе: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- малых предприятий (включая </w:t>
            </w:r>
            <w:proofErr w:type="spell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микропредприятия</w:t>
            </w:r>
            <w:proofErr w:type="spell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средних предприятий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426,2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160,5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249,0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485,6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113,3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372,3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576,8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378,2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432,3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Средства местного бюджета, направленные на поддержку МСП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8,5</w:t>
            </w:r>
          </w:p>
        </w:tc>
      </w:tr>
    </w:tbl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 2011 года по 2013 год численность индивидуальных предпринимателей снизилась с 370 до 275. Количество малых предприятий увеличилось с 52 до 60 организаций. Числе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ность средних предприятий остается на протяжении трех лет неизменным. Оборот организ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ций увеличивается около 15-18% в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Снижение в 2013 году количества индивидуальных предпринимателей </w:t>
      </w:r>
      <w:r w:rsidRPr="00070322">
        <w:rPr>
          <w:bCs/>
          <w:color w:val="000000"/>
          <w:lang w:eastAsia="en-US"/>
        </w:rPr>
        <w:t>вызвано  и</w:t>
      </w:r>
      <w:r w:rsidRPr="00070322">
        <w:rPr>
          <w:bCs/>
          <w:color w:val="000000"/>
          <w:lang w:eastAsia="en-US"/>
        </w:rPr>
        <w:t>з</w:t>
      </w:r>
      <w:r w:rsidRPr="00070322">
        <w:rPr>
          <w:bCs/>
          <w:color w:val="000000"/>
          <w:lang w:eastAsia="en-US"/>
        </w:rPr>
        <w:t xml:space="preserve">менением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 xml:space="preserve">страховых взносов в </w:t>
      </w:r>
      <w:r w:rsidRPr="00070322">
        <w:rPr>
          <w:color w:val="000000"/>
          <w:lang w:eastAsia="en-US"/>
        </w:rPr>
        <w:lastRenderedPageBreak/>
        <w:t xml:space="preserve">Пенсионный фонд РФ. Значительное увеличение размера страховых взносов привело к тому, что индивидуальные предприниматели прекращали ведение своей деятельности, снимались с налогового учета. За 2012 год в регистрирующие органы обратились и были сняты с учета 124 </w:t>
      </w:r>
      <w:proofErr w:type="gramStart"/>
      <w:r w:rsidRPr="00070322">
        <w:rPr>
          <w:color w:val="000000"/>
          <w:lang w:eastAsia="en-US"/>
        </w:rPr>
        <w:t>индивидуальных</w:t>
      </w:r>
      <w:proofErr w:type="gramEnd"/>
      <w:r w:rsidRPr="00070322">
        <w:rPr>
          <w:color w:val="000000"/>
          <w:lang w:eastAsia="en-US"/>
        </w:rPr>
        <w:t xml:space="preserve"> предпринимателя. Продолжалась тенденция снижения количества предпринимателей и в 2013 году. За 2013 год снялись с учета 118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официальном портале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</w:t>
      </w:r>
      <w:r w:rsidR="00F23BBD">
        <w:rPr>
          <w:color w:val="000000"/>
          <w:lang w:eastAsia="en-US"/>
        </w:rPr>
        <w:t>а</w:t>
      </w:r>
      <w:r w:rsidR="00F23BBD">
        <w:rPr>
          <w:color w:val="000000"/>
          <w:lang w:eastAsia="en-US"/>
        </w:rPr>
        <w:t>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в разделе «Предпринимательство» размещается а</w:t>
      </w:r>
      <w:r w:rsidRPr="00070322">
        <w:rPr>
          <w:color w:val="000000"/>
          <w:lang w:eastAsia="en-US"/>
        </w:rPr>
        <w:t>к</w:t>
      </w:r>
      <w:r w:rsidRPr="00070322">
        <w:rPr>
          <w:color w:val="000000"/>
          <w:lang w:eastAsia="en-US"/>
        </w:rPr>
        <w:t>туальная информация для представителей бизнеса. Основные разделы страницы: поддержка малого бизнеса; мероприятия, конкурсы, ярмарки, семинары; законодательство в сфере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лого бизнеса; мероприятия, проводимые </w:t>
      </w:r>
      <w:proofErr w:type="spellStart"/>
      <w:r w:rsidRPr="00070322">
        <w:rPr>
          <w:color w:val="000000"/>
          <w:lang w:eastAsia="en-US"/>
        </w:rPr>
        <w:t>Глазовским</w:t>
      </w:r>
      <w:proofErr w:type="spellEnd"/>
      <w:r w:rsidRPr="00070322">
        <w:rPr>
          <w:color w:val="000000"/>
          <w:lang w:eastAsia="en-US"/>
        </w:rPr>
        <w:t xml:space="preserve"> </w:t>
      </w:r>
      <w:proofErr w:type="gramStart"/>
      <w:r w:rsidRPr="00070322">
        <w:rPr>
          <w:color w:val="000000"/>
          <w:lang w:eastAsia="en-US"/>
        </w:rPr>
        <w:t>бизнес-инкубатором</w:t>
      </w:r>
      <w:proofErr w:type="gramEnd"/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Продолжает реализацию муниципальная целевая программа «Развитие малого и среднего предпринимательства в </w:t>
      </w:r>
      <w:proofErr w:type="spellStart"/>
      <w:r w:rsidRPr="00070322">
        <w:rPr>
          <w:color w:val="000000"/>
          <w:lang w:eastAsia="en-US"/>
        </w:rPr>
        <w:t>Глазовском</w:t>
      </w:r>
      <w:proofErr w:type="spellEnd"/>
      <w:r w:rsidRPr="00070322">
        <w:rPr>
          <w:color w:val="000000"/>
          <w:lang w:eastAsia="en-US"/>
        </w:rPr>
        <w:t xml:space="preserve"> районе на 2010-2014 годы», вопросы развития малого предпринимательства нашли свое отражение в Программе социально-экономического и социального развития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на 2009-2014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Факторы, сдерживающие развитие предпринимательства в районе: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недостаток собственных финансовых ресурсов для инвестирования в основной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питал;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продолжающийся отток экономически активного населения и квалифицированной рабочей силы за пределы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недоступность банковского кредитования для вновь создаваемых субъектов малого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- частые изменения в системе налогообложения, пенсионного страхования;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числа желающих заниматься собственным делом;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пригородный район, большая часть жителей района (45% общего числа трудосп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собного населения) работает в г. Глазов. Отток трудоспособного населения в г. Глазов и за пределы района и республики, в том числе без официальной перерегистрации. Отдалённость населённых пунктов от г. Глазова и малая численность жителей, проживающих в этих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лённых пунктах, являются основными причинами, сдерживающими предпринимателей для открытия предприятий или бизнеса из-за не востребованности оказываемых товаров (работ, услуг), которые они могли бы производить.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Вышеперечисленные проблемы малого и среднего предпринимательства требуют комплексного подхода к их решению программно-целевым методом.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5.2.2 Приоритеты, цели и задачи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</w:t>
      </w:r>
      <w:r w:rsidRPr="00070322">
        <w:rPr>
          <w:bCs/>
          <w:color w:val="000000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чения в рамках подпрограммы отнесены вопросы содействия развитию малого и среднего предпринимательства.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Правовое регулирование развития малого и среднего предпринимательства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 xml:space="preserve">ляется Федеральным </w:t>
      </w:r>
      <w:hyperlink r:id="rId11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от 24 июля 2007 года № 209-ФЗ «О развитии малого и средн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 xml:space="preserve">го предпринимательства в Российской Федерации», </w:t>
      </w:r>
      <w:hyperlink r:id="rId12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Удмуртской Республики от 8 октября 2008 года № 34-РЗ «О развитии малого и среднего предпринимательства Удмур</w:t>
      </w:r>
      <w:r w:rsidRPr="00070322">
        <w:rPr>
          <w:bCs/>
          <w:color w:val="000000"/>
          <w:lang w:eastAsia="en-US"/>
        </w:rPr>
        <w:t>т</w:t>
      </w:r>
      <w:r w:rsidRPr="00070322">
        <w:rPr>
          <w:bCs/>
          <w:color w:val="000000"/>
          <w:lang w:eastAsia="en-US"/>
        </w:rPr>
        <w:t>ской Республики».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целях реализации мер по созданию благоприятных условий ведения предприним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ния предпринимательской деятельности в Удмуртской Республике на 2013 - 2018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1) разграничение полномочий по поддержке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 между федеральными органами государственной власти, органами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ной власти субъектов Российской Федерации и органами местного самоуправления;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ответственность федеральных органов государственной власти, органов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3) участие представителей субъектов малого и среднего предпринимательства, 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коммерческих организаций, выражающих интересы субъектов малого и среднего предпр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предпринимательства;</w:t>
      </w:r>
      <w:proofErr w:type="gramEnd"/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деральными программами развития малого и среднего предпринимательства, региональн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ми программами развития малого и среднего предпринимательства и муниципальными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граммами развития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>ганов местного самоуправления, определены цель и задачи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Цель подпрограммы - </w:t>
      </w:r>
      <w:r w:rsidRPr="00070322">
        <w:rPr>
          <w:color w:val="000000"/>
          <w:lang w:eastAsia="en-US"/>
        </w:rPr>
        <w:t>создание благоприятных условий для развития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него предпринимательства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основной цели подпрограммы и обеспечения результатов ее реализ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ции, а также исходя из объективных потребностей малого и среднего предпринимательства, необходимо решить следующие задачи по основным направлениям: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1. увеличение вклада малого и среднего предпринимательства в экономику </w:t>
      </w:r>
      <w:proofErr w:type="spellStart"/>
      <w:r w:rsidRPr="00070322">
        <w:rPr>
          <w:color w:val="000000"/>
          <w:lang w:eastAsia="en-US"/>
        </w:rPr>
        <w:t>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ского</w:t>
      </w:r>
      <w:proofErr w:type="spellEnd"/>
      <w:r w:rsidRPr="00070322">
        <w:rPr>
          <w:color w:val="000000"/>
          <w:lang w:eastAsia="en-US"/>
        </w:rPr>
        <w:t xml:space="preserve">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увеличение числа занятого населения в малом и среднем предпринимательстве;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обеспечение взаимодействия бизнеса и власти на всех уровнях, привлечение шир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ких кругов предпринимателей к решению вопросов социально-экономического развития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содействие дальнейшему укреплению социального статуса, повышению имиджа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создание эффективной системы поддержки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6. совершенствование системы получения организационной, методической, консул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тационной и информационной поддержки по широкому спектру вопросов ведения бизнеса;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7. содействие росту конкурентоспособности и продвижению продукции субъектов предпринимательства на рынок.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Предполагаемые способы решения поставленных задач Программы: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Создание мотивов для организации собственного бизнеса;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Развитие кадрового потенциала субъектов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Обеспечение доступности финансово-кредитного ресурса для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Мероприятия, направленные на привлекательность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5.2.3 Целевые показатели (индикаторы)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E67614" w:rsidRPr="00070322" w:rsidRDefault="00E67614" w:rsidP="00677F6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5.2.4. </w:t>
      </w:r>
      <w:r w:rsidR="00F216B1" w:rsidRPr="00070322">
        <w:rPr>
          <w:b/>
          <w:color w:val="000000"/>
          <w:lang w:eastAsia="en-US"/>
        </w:rPr>
        <w:t>Сроки и этапы реализации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lastRenderedPageBreak/>
        <w:t>Срок реализации подпрограммы 2015-202</w:t>
      </w:r>
      <w:r w:rsidR="00677F62">
        <w:rPr>
          <w:bCs/>
          <w:color w:val="000000"/>
          <w:lang w:eastAsia="en-US"/>
        </w:rPr>
        <w:t>6</w:t>
      </w:r>
      <w:r w:rsidRPr="00070322">
        <w:rPr>
          <w:bCs/>
          <w:color w:val="000000"/>
          <w:lang w:eastAsia="en-US"/>
        </w:rPr>
        <w:t xml:space="preserve"> годы. </w:t>
      </w:r>
      <w:r w:rsidR="00BB3E58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677F62">
        <w:rPr>
          <w:bCs/>
          <w:color w:val="000000"/>
          <w:lang w:eastAsia="en-US"/>
        </w:rPr>
        <w:t xml:space="preserve">6 </w:t>
      </w:r>
      <w:r w:rsidR="00BB3E58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677F62" w:rsidRDefault="00677F62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5.2.5. Основные мероприятия</w:t>
      </w:r>
    </w:p>
    <w:p w:rsidR="00FA5952" w:rsidRDefault="0032236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Создание мотивов для организации собственного бизнеса.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а) </w:t>
      </w:r>
      <w:r w:rsidRPr="0032236C">
        <w:rPr>
          <w:color w:val="000000"/>
          <w:lang w:eastAsia="en-US"/>
        </w:rPr>
        <w:t xml:space="preserve">производство тематических </w:t>
      </w:r>
      <w:proofErr w:type="gramStart"/>
      <w:r w:rsidRPr="0032236C">
        <w:rPr>
          <w:color w:val="000000"/>
          <w:lang w:eastAsia="en-US"/>
        </w:rPr>
        <w:t>теле</w:t>
      </w:r>
      <w:proofErr w:type="gramEnd"/>
      <w:r w:rsidRPr="0032236C">
        <w:rPr>
          <w:color w:val="000000"/>
          <w:lang w:eastAsia="en-US"/>
        </w:rPr>
        <w:t>- и радиопрограмм, организация специальных и</w:t>
      </w:r>
      <w:r w:rsidRPr="0032236C">
        <w:rPr>
          <w:color w:val="000000"/>
          <w:lang w:eastAsia="en-US"/>
        </w:rPr>
        <w:t>н</w:t>
      </w:r>
      <w:r w:rsidRPr="0032236C">
        <w:rPr>
          <w:color w:val="000000"/>
          <w:lang w:eastAsia="en-US"/>
        </w:rPr>
        <w:t>формационно-рекламных кампаний, направленных на формирование положительного образа предпринимателя, популяризацию роли предпринимательства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б) </w:t>
      </w:r>
      <w:r w:rsidRPr="0032236C">
        <w:rPr>
          <w:color w:val="000000"/>
          <w:lang w:eastAsia="en-US"/>
        </w:rPr>
        <w:t>размещение в средствах массовой информации и сети Интернет публикаций о м</w:t>
      </w:r>
      <w:r w:rsidRPr="0032236C">
        <w:rPr>
          <w:color w:val="000000"/>
          <w:lang w:eastAsia="en-US"/>
        </w:rPr>
        <w:t>е</w:t>
      </w:r>
      <w:r w:rsidRPr="0032236C">
        <w:rPr>
          <w:color w:val="000000"/>
          <w:lang w:eastAsia="en-US"/>
        </w:rPr>
        <w:t xml:space="preserve">рах, направленных на поддержку малого и среднего предпринимательства, популяризацию </w:t>
      </w:r>
      <w:r>
        <w:rPr>
          <w:color w:val="000000"/>
          <w:lang w:eastAsia="en-US"/>
        </w:rPr>
        <w:t>предпринимательства, транслиро</w:t>
      </w:r>
      <w:r w:rsidRPr="0032236C">
        <w:rPr>
          <w:color w:val="000000"/>
          <w:lang w:eastAsia="en-US"/>
        </w:rPr>
        <w:t>вание обществу, в первую очередь, молодежи, положител</w:t>
      </w:r>
      <w:r w:rsidRPr="0032236C">
        <w:rPr>
          <w:color w:val="000000"/>
          <w:lang w:eastAsia="en-US"/>
        </w:rPr>
        <w:t>ь</w:t>
      </w:r>
      <w:r w:rsidRPr="0032236C">
        <w:rPr>
          <w:color w:val="000000"/>
          <w:lang w:eastAsia="en-US"/>
        </w:rPr>
        <w:t>ных примеров создания собственного дела</w:t>
      </w:r>
      <w:r>
        <w:rPr>
          <w:color w:val="000000"/>
          <w:lang w:eastAsia="en-US"/>
        </w:rPr>
        <w:t>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в)</w:t>
      </w:r>
      <w:r w:rsidRPr="0032236C">
        <w:t xml:space="preserve"> </w:t>
      </w:r>
      <w:r w:rsidRPr="0032236C">
        <w:rPr>
          <w:color w:val="000000"/>
          <w:lang w:eastAsia="en-US"/>
        </w:rPr>
        <w:t>обеспечение участия субъектов ма</w:t>
      </w:r>
      <w:r>
        <w:rPr>
          <w:color w:val="000000"/>
          <w:lang w:eastAsia="en-US"/>
        </w:rPr>
        <w:t>лого и среднего предприниматель</w:t>
      </w:r>
      <w:r w:rsidRPr="0032236C">
        <w:rPr>
          <w:color w:val="000000"/>
          <w:lang w:eastAsia="en-US"/>
        </w:rPr>
        <w:t>ства в реги</w:t>
      </w:r>
      <w:r w:rsidRPr="0032236C">
        <w:rPr>
          <w:color w:val="000000"/>
          <w:lang w:eastAsia="en-US"/>
        </w:rPr>
        <w:t>о</w:t>
      </w:r>
      <w:r w:rsidRPr="0032236C">
        <w:rPr>
          <w:color w:val="000000"/>
          <w:lang w:eastAsia="en-US"/>
        </w:rPr>
        <w:t xml:space="preserve">нальных, межрегиональных и общероссийских форумах, конференциях, конкурсах, </w:t>
      </w:r>
      <w:proofErr w:type="gramStart"/>
      <w:r w:rsidRPr="0032236C">
        <w:rPr>
          <w:color w:val="000000"/>
          <w:lang w:eastAsia="en-US"/>
        </w:rPr>
        <w:t>про-водимых</w:t>
      </w:r>
      <w:proofErr w:type="gramEnd"/>
      <w:r w:rsidRPr="0032236C">
        <w:rPr>
          <w:color w:val="000000"/>
          <w:lang w:eastAsia="en-US"/>
        </w:rPr>
        <w:t xml:space="preserve"> в целях популяризации предпринимательства</w:t>
      </w:r>
      <w:r>
        <w:rPr>
          <w:color w:val="000000"/>
          <w:lang w:eastAsia="en-US"/>
        </w:rPr>
        <w:t>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>Основное мероприятие реализуется в целях формирования позитивного имиджа предпринимателя, распространения примеров успешного опыта бизнеса.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Развитие кадрового потенциала субъектов малого и среднего пр</w:t>
      </w:r>
      <w:r>
        <w:rPr>
          <w:color w:val="000000"/>
          <w:lang w:eastAsia="en-US"/>
        </w:rPr>
        <w:t>ед</w:t>
      </w:r>
      <w:r w:rsidRPr="0032236C">
        <w:rPr>
          <w:color w:val="000000"/>
          <w:lang w:eastAsia="en-US"/>
        </w:rPr>
        <w:t>принимательства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 xml:space="preserve">Организация и проведение тематических семинаров, мастер-классов, тренингов и иных образовательных мероприятий  для субъектов малого предпринимательства.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Основное мероприятие реализуется в целях повышения квалификации субъектов м</w:t>
      </w:r>
      <w:r w:rsidRPr="0032236C">
        <w:rPr>
          <w:color w:val="000000"/>
          <w:lang w:eastAsia="en-US"/>
        </w:rPr>
        <w:t>а</w:t>
      </w:r>
      <w:r w:rsidRPr="0032236C">
        <w:rPr>
          <w:color w:val="000000"/>
          <w:lang w:eastAsia="en-US"/>
        </w:rPr>
        <w:t>лого и среднего предпринимательства, распространение примеров успешного ведения би</w:t>
      </w:r>
      <w:r w:rsidRPr="0032236C">
        <w:rPr>
          <w:color w:val="000000"/>
          <w:lang w:eastAsia="en-US"/>
        </w:rPr>
        <w:t>з</w:t>
      </w:r>
      <w:r w:rsidRPr="0032236C">
        <w:rPr>
          <w:color w:val="000000"/>
          <w:lang w:eastAsia="en-US"/>
        </w:rPr>
        <w:t>неса.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Обеспечение доступности финансо</w:t>
      </w:r>
      <w:r w:rsidRPr="0032236C">
        <w:rPr>
          <w:color w:val="000000"/>
          <w:lang w:eastAsia="en-US"/>
        </w:rPr>
        <w:t>во-кредитного ресурса для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</w:t>
      </w:r>
      <w:r w:rsidRPr="0032236C">
        <w:rPr>
          <w:color w:val="000000"/>
          <w:lang w:eastAsia="en-US"/>
        </w:rPr>
        <w:t>и</w:t>
      </w:r>
      <w:r w:rsidRPr="0032236C">
        <w:rPr>
          <w:color w:val="000000"/>
          <w:lang w:eastAsia="en-US"/>
        </w:rPr>
        <w:t>зациях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t xml:space="preserve"> </w:t>
      </w:r>
      <w:r w:rsidRPr="0032236C">
        <w:rPr>
          <w:color w:val="000000"/>
          <w:lang w:eastAsia="en-US"/>
        </w:rPr>
        <w:t>имущественная поддержка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57275C">
        <w:rPr>
          <w:color w:val="000000"/>
          <w:lang w:eastAsia="en-US"/>
        </w:rPr>
        <w:t>В соответствии с Федеральным законом от 24.07.2007 N 209-ФЗ "О развитии малого и среднего предпринимательства в Российской Федерации" оказание имущественной по</w:t>
      </w:r>
      <w:r w:rsidRPr="0057275C">
        <w:rPr>
          <w:color w:val="000000"/>
          <w:lang w:eastAsia="en-US"/>
        </w:rPr>
        <w:t>д</w:t>
      </w:r>
      <w:r w:rsidRPr="0057275C">
        <w:rPr>
          <w:color w:val="000000"/>
          <w:lang w:eastAsia="en-US"/>
        </w:rPr>
        <w:t>держки планируется путем предоставления во владение и (или) в пользование на льготных условиях имущества, включенного в Перечень муниципального имущества (зданий, стро</w:t>
      </w:r>
      <w:r w:rsidRPr="0057275C">
        <w:rPr>
          <w:color w:val="000000"/>
          <w:lang w:eastAsia="en-US"/>
        </w:rPr>
        <w:t>е</w:t>
      </w:r>
      <w:r w:rsidRPr="0057275C">
        <w:rPr>
          <w:color w:val="000000"/>
          <w:lang w:eastAsia="en-US"/>
        </w:rPr>
        <w:t>ний, сооружений и нежилых помещений), предназначенного для оказания имущественной поддержки с</w:t>
      </w:r>
      <w:r>
        <w:rPr>
          <w:color w:val="000000"/>
          <w:lang w:eastAsia="en-US"/>
        </w:rPr>
        <w:t>убъектам малого и среднего предп</w:t>
      </w:r>
      <w:r w:rsidRPr="0057275C">
        <w:rPr>
          <w:color w:val="000000"/>
          <w:lang w:eastAsia="en-US"/>
        </w:rPr>
        <w:t>ринимательства и организациям, образующим инфраструктуру поддержки</w:t>
      </w:r>
      <w:proofErr w:type="gramEnd"/>
      <w:r w:rsidRPr="0057275C">
        <w:rPr>
          <w:color w:val="000000"/>
          <w:lang w:eastAsia="en-US"/>
        </w:rPr>
        <w:t xml:space="preserve"> субъектов малого и среднего предпринимательств</w:t>
      </w:r>
      <w:r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Имущественная поддержка оказывается субъектам малого и среднего предприним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тельства, подтвердившим соответствие условиям, предусмотренным муниципальными пр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вовыми актами, принимаемыми в целях реализации муниципальной программы, основным видом деятельности которых является: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производство, переработка или сбыт сельскохозяйственной продукции;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производственная деятельность;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57275C">
        <w:rPr>
          <w:color w:val="000000"/>
          <w:lang w:eastAsia="en-US"/>
        </w:rPr>
        <w:t xml:space="preserve"> оказание бытовых, жилищно-коммунальных услуг и услуг общественного питания;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</w:t>
      </w:r>
      <w:r>
        <w:rPr>
          <w:color w:val="000000"/>
          <w:lang w:eastAsia="en-US"/>
        </w:rPr>
        <w:t xml:space="preserve"> </w:t>
      </w:r>
      <w:r w:rsidRPr="0057275C">
        <w:rPr>
          <w:color w:val="000000"/>
          <w:lang w:eastAsia="en-US"/>
        </w:rPr>
        <w:t>благоустройство, строительство, ремонт объектов жилищно-коммунального, прои</w:t>
      </w:r>
      <w:r w:rsidRPr="0057275C">
        <w:rPr>
          <w:color w:val="000000"/>
          <w:lang w:eastAsia="en-US"/>
        </w:rPr>
        <w:t>з</w:t>
      </w:r>
      <w:r w:rsidRPr="0057275C">
        <w:rPr>
          <w:color w:val="000000"/>
          <w:lang w:eastAsia="en-US"/>
        </w:rPr>
        <w:t>водственного и социального назначения;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народные художественные промыслы.</w:t>
      </w:r>
    </w:p>
    <w:p w:rsidR="0032236C" w:rsidRDefault="0057275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Информирование осуществляется путем: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на официальном сайте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>
        <w:rPr>
          <w:color w:val="000000"/>
          <w:lang w:eastAsia="en-US"/>
        </w:rPr>
        <w:t>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</w:t>
      </w:r>
      <w:r>
        <w:rPr>
          <w:color w:val="000000"/>
          <w:lang w:eastAsia="en-US"/>
        </w:rPr>
        <w:t>в социальных сетях;</w:t>
      </w:r>
    </w:p>
    <w:p w:rsid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lastRenderedPageBreak/>
        <w:t>-          направления писем в адрес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Default="0057275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C474F" w:rsidRPr="00FA5952" w:rsidRDefault="009C474F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A5952">
        <w:rPr>
          <w:color w:val="000000"/>
          <w:lang w:eastAsia="en-US"/>
        </w:rPr>
        <w:t>Сведения об основных мероприятиях подпрограммы с указанием исполнителей, ср</w:t>
      </w:r>
      <w:r w:rsidRPr="00FA5952">
        <w:rPr>
          <w:color w:val="000000"/>
          <w:lang w:eastAsia="en-US"/>
        </w:rPr>
        <w:t>о</w:t>
      </w:r>
      <w:r w:rsidRPr="00FA595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57275C" w:rsidRDefault="0057275C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5.2.6 Меры муниципального регулирования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Одной из задач, стоящей перед Администрацией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в направлении развития малого предпринимательства в районе, являлось обеспечение участия субъектов малого и среднего предпринимательства в реализации Федерального закона от 21.05.2005 №94-ФЗ «О размещении заказов на поставки товаров, выполнение работ, оказание услуг для государственных и муниципальных нужд».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закупок, осуществленных путем проведения торгов и запросов котировок для субъектов малого предпринимательства в общем объеме закупок за 2013 год составил 4 196,0 тыс. руб., что составило 10,0 % от общего объема поставок товаров, выполнения работ, оказания услуг, определённый в соответствии с Перечнем товаров (работ, услуг), устано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ленным Правительством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С 2014 года возникла обязанность Администрации в реализация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размещению муниципального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каза для субъектов малого предпринимательства не менее 15% от объема, рассчитанного в соответствии с законодательством.</w:t>
      </w:r>
      <w:proofErr w:type="gramEnd"/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Решением </w:t>
      </w:r>
      <w:proofErr w:type="spellStart"/>
      <w:r w:rsidRPr="00070322">
        <w:rPr>
          <w:color w:val="000000"/>
          <w:lang w:eastAsia="en-US"/>
        </w:rPr>
        <w:t>Глазовской</w:t>
      </w:r>
      <w:proofErr w:type="spellEnd"/>
      <w:r w:rsidRPr="00070322">
        <w:rPr>
          <w:color w:val="000000"/>
          <w:lang w:eastAsia="en-US"/>
        </w:rPr>
        <w:t xml:space="preserve"> районной Думы от 29 сентября 2005 года № 258 «О едином налоге на вмененный доход для отдельных видов деятельности на территории муниципал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(с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следующими изменениями) установлены: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виды предпринимательской деятельности;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порядок определения корректирующего базовую доходность коэффициента К</w:t>
      </w:r>
      <w:proofErr w:type="gramStart"/>
      <w:r w:rsidRPr="00070322">
        <w:rPr>
          <w:bCs/>
          <w:color w:val="000000"/>
          <w:lang w:eastAsia="en-US"/>
        </w:rPr>
        <w:t>2</w:t>
      </w:r>
      <w:proofErr w:type="gramEnd"/>
      <w:r w:rsidRPr="00070322">
        <w:rPr>
          <w:bCs/>
          <w:color w:val="000000"/>
          <w:lang w:eastAsia="en-US"/>
        </w:rPr>
        <w:t xml:space="preserve"> в зависимости от четырех факторов: 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ассортимент товаров (работ, услуг);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режим работы;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особенности места ведения предпринимательской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ности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5.2.7 Взаимодействие с органами государственной власти и местного самоупра</w:t>
      </w:r>
      <w:r w:rsidRPr="00070322">
        <w:rPr>
          <w:b/>
          <w:color w:val="000000"/>
          <w:lang w:eastAsia="en-US"/>
        </w:rPr>
        <w:t>в</w:t>
      </w:r>
      <w:r w:rsidRPr="00070322">
        <w:rPr>
          <w:b/>
          <w:color w:val="000000"/>
          <w:lang w:eastAsia="en-US"/>
        </w:rPr>
        <w:t>ления,</w:t>
      </w:r>
      <w:r w:rsidR="0074167B" w:rsidRPr="00070322">
        <w:rPr>
          <w:b/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>организациями и гражданами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эконом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ки Удмуртской Республики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 xml:space="preserve">тельность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в региональных и межрегиональных конку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сах, выставках, форумах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 xml:space="preserve">тельность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в образовательных программах, организуемых органами государственной власти Удмуртской Республики;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участия малых и средних предпринимателей района </w:t>
      </w:r>
      <w:r w:rsidRPr="00070322">
        <w:rPr>
          <w:bCs/>
          <w:color w:val="000000"/>
          <w:lang w:eastAsia="en-US"/>
        </w:rPr>
        <w:t>в республиканском конкурсе «Лучший предприниматель года»;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участия муниципального образования </w:t>
      </w:r>
      <w:r w:rsidR="00F23BBD">
        <w:rPr>
          <w:bCs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Cs/>
          <w:color w:val="000000"/>
          <w:lang w:eastAsia="en-US"/>
        </w:rPr>
        <w:t>Глазовский</w:t>
      </w:r>
      <w:proofErr w:type="spellEnd"/>
      <w:r w:rsidR="00F23BBD">
        <w:rPr>
          <w:bCs/>
          <w:color w:val="000000"/>
          <w:lang w:eastAsia="en-US"/>
        </w:rPr>
        <w:t xml:space="preserve"> район Удмуртской Республики»</w:t>
      </w:r>
      <w:r w:rsidRPr="00070322">
        <w:rPr>
          <w:bCs/>
          <w:color w:val="000000"/>
          <w:lang w:eastAsia="en-US"/>
        </w:rPr>
        <w:t xml:space="preserve">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координации деятельности органов местного самоуправления в сфере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держки малого и среднего предпринимательства принят </w:t>
      </w:r>
      <w:hyperlink r:id="rId13" w:history="1">
        <w:r w:rsidRPr="00070322">
          <w:rPr>
            <w:rStyle w:val="ae"/>
            <w:lang w:eastAsia="en-US"/>
          </w:rPr>
          <w:t>Указ</w:t>
        </w:r>
      </w:hyperlink>
      <w:r w:rsidRPr="00070322">
        <w:rPr>
          <w:color w:val="000000"/>
          <w:lang w:eastAsia="en-US"/>
        </w:rPr>
        <w:t xml:space="preserve"> Президента Удмуртской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lastRenderedPageBreak/>
        <w:t>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и среднего предпринимательства, в том числе осуществляющих деятельность на террит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 К таким </w:t>
      </w:r>
      <w:r w:rsidRPr="00070322">
        <w:rPr>
          <w:lang w:eastAsia="en-US"/>
        </w:rPr>
        <w:t xml:space="preserve">организациям относятся: </w:t>
      </w:r>
      <w:proofErr w:type="gramStart"/>
      <w:r w:rsidRPr="00070322">
        <w:rPr>
          <w:lang w:eastAsia="en-US"/>
        </w:rPr>
        <w:t>Удмуртский государственный фонд поддержки малого предпринимательства, Гарантийный фонд содействия кредитов</w:t>
      </w:r>
      <w:r w:rsidRPr="00070322">
        <w:rPr>
          <w:lang w:eastAsia="en-US"/>
        </w:rPr>
        <w:t>а</w:t>
      </w:r>
      <w:r w:rsidRPr="00070322">
        <w:rPr>
          <w:lang w:eastAsia="en-US"/>
        </w:rPr>
        <w:t xml:space="preserve">нию малого и среднего предпринимательства Удмуртской Республики, </w:t>
      </w:r>
      <w:hyperlink r:id="rId14" w:history="1">
        <w:r w:rsidRPr="00070322">
          <w:rPr>
            <w:rStyle w:val="ae"/>
            <w:color w:val="auto"/>
            <w:lang w:eastAsia="en-US"/>
          </w:rPr>
          <w:t>Некоммерческое Партнерство «Лига общественных объединений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лики»</w:t>
        </w:r>
      </w:hyperlink>
      <w:r w:rsidRPr="00070322">
        <w:rPr>
          <w:lang w:eastAsia="en-US"/>
        </w:rPr>
        <w:t xml:space="preserve">, </w:t>
      </w:r>
      <w:hyperlink r:id="rId15" w:tgtFrame="_blank" w:history="1">
        <w:r w:rsidRPr="00070322">
          <w:rPr>
            <w:rStyle w:val="ae"/>
            <w:color w:val="auto"/>
            <w:lang w:eastAsia="en-US"/>
          </w:rPr>
          <w:t>Республиканский бизнес-инкубатор</w:t>
        </w:r>
      </w:hyperlink>
      <w:r w:rsidRPr="00070322">
        <w:rPr>
          <w:lang w:eastAsia="en-US"/>
        </w:rPr>
        <w:t xml:space="preserve">, </w:t>
      </w:r>
      <w:hyperlink r:id="rId16" w:tgtFrame="_blank" w:history="1">
        <w:r w:rsidRPr="00070322">
          <w:rPr>
            <w:rStyle w:val="ae"/>
            <w:color w:val="auto"/>
            <w:lang w:eastAsia="en-US"/>
          </w:rPr>
          <w:t>Центр координации поддержки экспортно-ориентированных субъектов малого и среднего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</w:t>
        </w:r>
      </w:hyperlink>
      <w:r w:rsidRPr="00070322">
        <w:rPr>
          <w:lang w:eastAsia="en-US"/>
        </w:rPr>
        <w:t xml:space="preserve">, </w:t>
      </w:r>
      <w:hyperlink r:id="rId17" w:history="1">
        <w:r w:rsidRPr="00070322">
          <w:rPr>
            <w:rStyle w:val="ae"/>
            <w:color w:val="auto"/>
            <w:lang w:eastAsia="en-US"/>
          </w:rPr>
          <w:t>АНО «Центр развития предпринимательства Удмуртской Республики»</w:t>
        </w:r>
      </w:hyperlink>
      <w:r w:rsidRPr="00070322">
        <w:rPr>
          <w:lang w:eastAsia="en-US"/>
        </w:rPr>
        <w:t>. Для предпр</w:t>
      </w:r>
      <w:r w:rsidRPr="00070322">
        <w:rPr>
          <w:lang w:eastAsia="en-US"/>
        </w:rPr>
        <w:t>и</w:t>
      </w:r>
      <w:r w:rsidRPr="00070322">
        <w:rPr>
          <w:lang w:eastAsia="en-US"/>
        </w:rPr>
        <w:t>нимателей</w:t>
      </w:r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действует инфраструктура поддержки малого предприним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тельства города Глазов:</w:t>
      </w:r>
      <w:proofErr w:type="gramEnd"/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Глазовский</w:t>
      </w:r>
      <w:proofErr w:type="spellEnd"/>
      <w:r w:rsidRPr="00070322">
        <w:rPr>
          <w:color w:val="000000"/>
          <w:lang w:eastAsia="en-US"/>
        </w:rPr>
        <w:t xml:space="preserve"> бизнес-инкубатор, </w:t>
      </w:r>
      <w:proofErr w:type="spellStart"/>
      <w:r w:rsidRPr="00070322">
        <w:rPr>
          <w:color w:val="000000"/>
          <w:lang w:eastAsia="en-US"/>
        </w:rPr>
        <w:t>Глазовский</w:t>
      </w:r>
      <w:proofErr w:type="spellEnd"/>
      <w:r w:rsidRPr="00070322">
        <w:rPr>
          <w:color w:val="000000"/>
          <w:lang w:eastAsia="en-US"/>
        </w:rPr>
        <w:t xml:space="preserve"> городской фонд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держки малого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8" w:history="1">
        <w:r w:rsidRPr="00070322">
          <w:rPr>
            <w:rStyle w:val="ae"/>
            <w:lang w:eastAsia="en-US"/>
          </w:rPr>
          <w:t>http://www.udbiz.ru/infra</w:t>
        </w:r>
      </w:hyperlink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При реализации Программы Администрация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будет взаимоде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 xml:space="preserve">ствовать с муниципальными образованиями сельских поселений в границах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налоговыми органами, органами службы занятости, Советом по поддержке малого и среднего предпринимательства при Администрации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 Положение о Сов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те и состав Совета утверждены постановлением Администрации муниципального образов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от 10 октября 2013 года № 112.5.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5.2.8 Ресурсное обеспечение</w:t>
      </w:r>
    </w:p>
    <w:p w:rsidR="00E00275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Источником финансирования </w:t>
      </w:r>
      <w:proofErr w:type="spellStart"/>
      <w:r w:rsidR="00FF0FD0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рограммы</w:t>
      </w:r>
      <w:proofErr w:type="spellEnd"/>
      <w:r w:rsidRPr="00070322">
        <w:rPr>
          <w:color w:val="000000"/>
          <w:lang w:eastAsia="en-US"/>
        </w:rPr>
        <w:t xml:space="preserve"> являются средства бюджета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 </w:t>
      </w:r>
      <w:r w:rsidR="00E00275" w:rsidRPr="00070322">
        <w:rPr>
          <w:color w:val="000000"/>
          <w:lang w:eastAsia="en-US"/>
        </w:rPr>
        <w:t xml:space="preserve">Ресурсное обеспечение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счет средств местного бюджета подлежит уточнению в рамках бюджетного цикла. Ресурсное обеспечение реализации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="00E00275"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5.2.9 Риски и меры по управлению рисками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Финансовый риск реализации подпрограммы представляет собой замедление форм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рования конкурентоспособной системы малого и среднего предпринимательства. Способом ограничения финансового риска является ежегодная корректировка программных меропри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тий и показателей в зависимости от достигнутых результатов.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Административный риск представляет собой невыполнение в полном объеме испо</w:t>
      </w:r>
      <w:r w:rsidRPr="00070322">
        <w:rPr>
          <w:color w:val="000000"/>
          <w:lang w:eastAsia="en-US"/>
        </w:rPr>
        <w:t>л</w:t>
      </w:r>
      <w:r w:rsidRPr="00070322">
        <w:rPr>
          <w:color w:val="000000"/>
          <w:lang w:eastAsia="en-US"/>
        </w:rPr>
        <w:t>нителями подпрограммы мероприятий, что приведет к невыполнению целей и задач подпр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граммы, обусловленному: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</w:t>
      </w:r>
      <w:proofErr w:type="spellStart"/>
      <w:r w:rsidRPr="00070322">
        <w:rPr>
          <w:color w:val="000000"/>
          <w:lang w:eastAsia="en-US"/>
        </w:rPr>
        <w:t>недостижением</w:t>
      </w:r>
      <w:proofErr w:type="spellEnd"/>
      <w:r w:rsidRPr="00070322">
        <w:rPr>
          <w:color w:val="000000"/>
          <w:lang w:eastAsia="en-US"/>
        </w:rPr>
        <w:t xml:space="preserve"> целевых показателей;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неэффективным использованием ресурсов;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повышением вероятности неконтролируемого влияния негативных факторов на ре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лизацию подпрограммы.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Планомерная и выстроенная работа, выполнение принятых на себя обязательств по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волит сократить влияние административного риска на выполнение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Способами ограничения риска является своевременная корректировка целей и сроков реализации подпрограммы, а также программных мероприятий.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Невыполнение конечных результатов подпрограммы может быть связано с вступл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нием или принятием законодательных актов в стране, республике, способствующих </w:t>
      </w:r>
      <w:proofErr w:type="spellStart"/>
      <w:r w:rsidRPr="00070322">
        <w:rPr>
          <w:color w:val="000000"/>
          <w:lang w:eastAsia="en-US"/>
        </w:rPr>
        <w:t>неразв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lastRenderedPageBreak/>
        <w:t>тию</w:t>
      </w:r>
      <w:proofErr w:type="spellEnd"/>
      <w:r w:rsidRPr="00070322">
        <w:rPr>
          <w:color w:val="000000"/>
          <w:lang w:eastAsia="en-US"/>
        </w:rPr>
        <w:t xml:space="preserve"> бизнеса. Примером может быть изм</w:t>
      </w:r>
      <w:r w:rsidRPr="00070322">
        <w:rPr>
          <w:bCs/>
          <w:color w:val="000000"/>
          <w:lang w:eastAsia="en-US"/>
        </w:rPr>
        <w:t xml:space="preserve">енение в 2013 году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>страховых взносов в Пенсионный фонд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5.2.10 Конечные результаты и оценка эффективности</w:t>
      </w:r>
    </w:p>
    <w:p w:rsidR="00BB5EE8" w:rsidRPr="00070322" w:rsidRDefault="00BB5EE8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 результатом реализации подпрограммы является</w:t>
      </w:r>
      <w:r w:rsidRPr="00070322">
        <w:rPr>
          <w:color w:val="000000"/>
          <w:lang w:eastAsia="en-US"/>
        </w:rPr>
        <w:t xml:space="preserve"> создание благоприятных условий для развития и повышения устойчивости малого и среднего предпринимательства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</w:t>
      </w:r>
      <w:r w:rsidRPr="00070322">
        <w:rPr>
          <w:bCs/>
          <w:color w:val="000000"/>
          <w:lang w:eastAsia="en-US"/>
        </w:rPr>
        <w:t>, повышение доходов и занятости населения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Ожидаемые результаты на конец реализации  подпрограммы (к 202</w:t>
      </w:r>
      <w:r w:rsidR="00775B6D" w:rsidRPr="00070322">
        <w:rPr>
          <w:bCs/>
          <w:color w:val="000000"/>
          <w:lang w:eastAsia="en-US"/>
        </w:rPr>
        <w:t>4</w:t>
      </w:r>
      <w:r w:rsidRPr="00070322">
        <w:rPr>
          <w:bCs/>
          <w:color w:val="000000"/>
          <w:lang w:eastAsia="en-US"/>
        </w:rPr>
        <w:t xml:space="preserve"> году):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1. Прогнозируемое число малых предприятий достигнет </w:t>
      </w:r>
      <w:r w:rsidR="00E00275" w:rsidRPr="00070322">
        <w:rPr>
          <w:color w:val="000000"/>
          <w:lang w:eastAsia="en-US"/>
        </w:rPr>
        <w:t>70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2. Число средних предприятий останется на уровне и составит </w:t>
      </w:r>
      <w:r w:rsidR="00E0027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единиц;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3. Численность индивидуальных предпринимателей достигнет </w:t>
      </w:r>
      <w:r w:rsidR="00E00275" w:rsidRPr="00070322">
        <w:rPr>
          <w:color w:val="000000"/>
          <w:lang w:eastAsia="en-US"/>
        </w:rPr>
        <w:t>250</w:t>
      </w:r>
      <w:r w:rsidRPr="00070322">
        <w:rPr>
          <w:color w:val="000000"/>
          <w:lang w:eastAsia="en-US"/>
        </w:rPr>
        <w:t xml:space="preserve"> человек;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Число субъектов малого и среднего предпринимательства в расчете на 10 тысяч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ловек населения достигнет </w:t>
      </w:r>
      <w:r w:rsidR="00E00275" w:rsidRPr="00070322">
        <w:rPr>
          <w:color w:val="000000"/>
          <w:lang w:eastAsia="en-US"/>
        </w:rPr>
        <w:t>180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Доля среднесписочной численности работников (без внешних совместителей)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лых и средних предприятий в среднесписочной численности работников (без внешних со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 xml:space="preserve">местителей) всех предприятий и организаций составит </w:t>
      </w:r>
      <w:r w:rsidR="00E00275" w:rsidRPr="00070322">
        <w:rPr>
          <w:color w:val="000000"/>
          <w:lang w:eastAsia="en-US"/>
        </w:rPr>
        <w:t>46,02</w:t>
      </w:r>
      <w:r w:rsidRPr="00070322">
        <w:rPr>
          <w:color w:val="000000"/>
          <w:lang w:eastAsia="en-US"/>
        </w:rPr>
        <w:t>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6. Объем уплаченных налогов в бюджет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достигнет 3574,7 тысяч рублей. </w:t>
      </w:r>
      <w:proofErr w:type="gramStart"/>
      <w:r w:rsidRPr="00070322">
        <w:rPr>
          <w:color w:val="000000"/>
          <w:lang w:eastAsia="en-US"/>
        </w:rPr>
        <w:t>Показатель включает следующие виды налогов: единый налог на вмененный доход для отдельных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тьи 224 Налогового кодекса Российской Федерации, и полученных физическими лицами,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регистрированными в качестве индивидуальных предпринимателей, частных нотариусов и других лиц, занимающихся частной практикой;</w:t>
      </w:r>
      <w:proofErr w:type="gramEnd"/>
      <w:r w:rsidRPr="00070322">
        <w:rPr>
          <w:color w:val="000000"/>
          <w:lang w:eastAsia="en-US"/>
        </w:rPr>
        <w:t xml:space="preserve"> налог, взимаемый в связи с применением п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тентной системы налогообложения.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537CEE" w:rsidRPr="00070322" w:rsidRDefault="00537CEE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F2401" w:rsidRPr="00070322" w:rsidRDefault="007F240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DB7027">
      <w:pPr>
        <w:numPr>
          <w:ilvl w:val="1"/>
          <w:numId w:val="16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«Развитие потребительского рынка»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3"/>
        <w:gridCol w:w="8123"/>
      </w:tblGrid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Развитие потребительского рынка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экономике, имущественным отношениям и финансам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626" w:type="dxa"/>
          </w:tcPr>
          <w:p w:rsidR="00F216B1" w:rsidRPr="00070322" w:rsidRDefault="00EB1BD8" w:rsidP="007570C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муниципального заказа</w:t>
            </w:r>
            <w:r w:rsidR="00F216B1" w:rsidRPr="00070322">
              <w:rPr>
                <w:color w:val="000000"/>
                <w:lang w:eastAsia="en-US"/>
              </w:rPr>
              <w:t xml:space="preserve">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Соисполнители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условий для обеспечения жителей услугами общественного пит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ния, торговли и бытового обслуживания населения.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Стимулирование развития торговли, в том числе в малонаселенных пун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>тах.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3) Упорядочение нестационарной торговли на территории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</w:t>
            </w:r>
            <w:r w:rsidRPr="00070322">
              <w:rPr>
                <w:color w:val="000000"/>
                <w:lang w:eastAsia="en-US"/>
              </w:rPr>
              <w:t>й</w:t>
            </w:r>
            <w:r w:rsidRPr="00070322">
              <w:rPr>
                <w:color w:val="000000"/>
                <w:lang w:eastAsia="en-US"/>
              </w:rPr>
              <w:t>она.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Стимулирование развития общественного питания и бытовых услуг.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i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Оборот розничной торговли,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Оборот общественного питания,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Обеспеченность населения района площадью торговых объектов, кв. м на 1000 чел. населения.</w:t>
            </w:r>
          </w:p>
          <w:p w:rsidR="00E00275" w:rsidRPr="00070322" w:rsidRDefault="00E00275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5)</w:t>
            </w:r>
            <w:r w:rsidR="00FF0FD0" w:rsidRPr="00070322">
              <w:rPr>
                <w:color w:val="000000"/>
                <w:lang w:eastAsia="en-US"/>
              </w:rPr>
              <w:t xml:space="preserve"> Количество НТО,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6) количество ярмарочных мест,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8) </w:t>
            </w:r>
            <w:r w:rsidRPr="00070322">
              <w:rPr>
                <w:color w:val="000000"/>
              </w:rPr>
              <w:t>Количество жалоб, поступивших от субъектов малого и среднего пре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принимательства, ед.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7626" w:type="dxa"/>
          </w:tcPr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 </w:t>
            </w:r>
          </w:p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F216B1" w:rsidRPr="00070322" w:rsidRDefault="005C4816" w:rsidP="00677F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</w:t>
            </w:r>
            <w:r w:rsidRPr="00070322">
              <w:rPr>
                <w:color w:val="000000"/>
                <w:lang w:eastAsia="en-US"/>
              </w:rPr>
              <w:t>с</w:t>
            </w:r>
            <w:r w:rsidRPr="00070322">
              <w:rPr>
                <w:color w:val="000000"/>
                <w:lang w:eastAsia="en-US"/>
              </w:rPr>
              <w:t>печение за счет средств бюдж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та муниципал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ного района</w:t>
            </w:r>
          </w:p>
        </w:tc>
        <w:tc>
          <w:tcPr>
            <w:tcW w:w="7626" w:type="dxa"/>
          </w:tcPr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Общий объем финансирования мероприятий </w:t>
            </w:r>
            <w:proofErr w:type="gramStart"/>
            <w:r w:rsidRPr="00070322">
              <w:rPr>
                <w:sz w:val="22"/>
                <w:szCs w:val="22"/>
              </w:rPr>
              <w:t>муниципальной</w:t>
            </w:r>
            <w:proofErr w:type="gramEnd"/>
          </w:p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программы на 2015 - 202</w:t>
            </w:r>
            <w:r w:rsidR="00677F62">
              <w:rPr>
                <w:sz w:val="22"/>
                <w:szCs w:val="22"/>
              </w:rPr>
              <w:t>6</w:t>
            </w:r>
            <w:r w:rsidRPr="00070322">
              <w:rPr>
                <w:sz w:val="22"/>
                <w:szCs w:val="22"/>
              </w:rPr>
              <w:t xml:space="preserve"> годы составит </w:t>
            </w:r>
            <w:r w:rsidR="00A637AB">
              <w:rPr>
                <w:sz w:val="22"/>
                <w:szCs w:val="22"/>
              </w:rPr>
              <w:t>33</w:t>
            </w:r>
            <w:r w:rsidR="009654D4">
              <w:rPr>
                <w:sz w:val="22"/>
                <w:szCs w:val="22"/>
              </w:rPr>
              <w:t>,</w:t>
            </w:r>
            <w:r w:rsidR="001851C1">
              <w:rPr>
                <w:sz w:val="22"/>
                <w:szCs w:val="22"/>
              </w:rPr>
              <w:t>4</w:t>
            </w:r>
            <w:r w:rsidR="0042548F">
              <w:rPr>
                <w:sz w:val="22"/>
                <w:szCs w:val="22"/>
              </w:rPr>
              <w:t xml:space="preserve"> тыс.</w:t>
            </w:r>
            <w:r w:rsidRPr="00070322">
              <w:rPr>
                <w:sz w:val="22"/>
                <w:szCs w:val="22"/>
              </w:rPr>
              <w:t xml:space="preserve"> руб., в том числе: </w:t>
            </w:r>
          </w:p>
          <w:tbl>
            <w:tblPr>
              <w:tblW w:w="7897" w:type="dxa"/>
              <w:tblLook w:val="04A0" w:firstRow="1" w:lastRow="0" w:firstColumn="1" w:lastColumn="0" w:noHBand="0" w:noVBand="1"/>
            </w:tblPr>
            <w:tblGrid>
              <w:gridCol w:w="1295"/>
              <w:gridCol w:w="514"/>
              <w:gridCol w:w="567"/>
              <w:gridCol w:w="496"/>
              <w:gridCol w:w="497"/>
              <w:gridCol w:w="496"/>
              <w:gridCol w:w="496"/>
              <w:gridCol w:w="560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7C1169" w:rsidRPr="00DF4EF5" w:rsidTr="007C1169">
              <w:trPr>
                <w:trHeight w:val="698"/>
                <w:tblHeader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1169" w:rsidRPr="00DF4EF5" w:rsidRDefault="007C1169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924AC5" w:rsidRPr="00DF4EF5" w:rsidTr="00924AC5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A637AB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</w:t>
                  </w:r>
                  <w:r w:rsidR="009654D4">
                    <w:rPr>
                      <w:sz w:val="14"/>
                      <w:szCs w:val="14"/>
                    </w:rPr>
                    <w:t>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924AC5" w:rsidRPr="00DF4EF5" w:rsidTr="00924AC5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 xml:space="preserve">пальный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Удмуртской Республики»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A637AB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</w:t>
                  </w:r>
                  <w:r w:rsidR="009654D4">
                    <w:rPr>
                      <w:sz w:val="14"/>
                      <w:szCs w:val="14"/>
                    </w:rPr>
                    <w:t>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 xml:space="preserve">муртской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пубики</w:t>
                  </w:r>
                  <w:proofErr w:type="spellEnd"/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та Удмуртской Республики, планируемые к привлечению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 xml:space="preserve">лений, входящих в состав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ципльного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обр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зования «Мун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 xml:space="preserve">ципальный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Удмуртской Республики»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</w:t>
                  </w:r>
                  <w:r w:rsidRPr="00DF4EF5">
                    <w:rPr>
                      <w:sz w:val="14"/>
                      <w:szCs w:val="14"/>
                    </w:rPr>
                    <w:t>п</w:t>
                  </w:r>
                  <w:r w:rsidRPr="00DF4EF5">
                    <w:rPr>
                      <w:sz w:val="14"/>
                      <w:szCs w:val="14"/>
                    </w:rPr>
                    <w:t>ления в местный бюджет)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нечные резул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таты, оценка планируемой эффективности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Конечными результатами реализации подпрограммы является развитие п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требительского рынка, повышение качества и доступности услуг общ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ственного питания, торговли и бытового обслуживания на территории </w:t>
            </w:r>
            <w:proofErr w:type="spellStart"/>
            <w:r w:rsidRPr="00070322">
              <w:rPr>
                <w:color w:val="000000"/>
                <w:lang w:eastAsia="en-US"/>
              </w:rPr>
              <w:t>Гл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района. 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на качество жизни населения района - за счет доступности товаров и услуг, в том числе – первой необходимости;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на доходы и занятость населения района – за счет создания рабочих мест в данном секторе экономики;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3) на доходы бюджета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 – за счет уплаты единого налога на вмененный доход, поступлений по патентной системе налогообложения субъектами предпринимательства, осуществляющими деятельность в сфере </w:t>
            </w:r>
            <w:r w:rsidRPr="00070322">
              <w:rPr>
                <w:color w:val="000000"/>
                <w:lang w:eastAsia="en-US"/>
              </w:rPr>
              <w:lastRenderedPageBreak/>
              <w:t>потребительского рынка.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Для оценки результатов определены целевые показатели (индикаторы)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программы, значения которых на конец реали</w:t>
            </w:r>
            <w:r w:rsidR="00A3064D" w:rsidRPr="00070322">
              <w:rPr>
                <w:color w:val="000000"/>
                <w:lang w:eastAsia="en-US"/>
              </w:rPr>
              <w:t>зации  подпрограммы (к 202</w:t>
            </w:r>
            <w:r w:rsidR="007C1169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году) составят: 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объем розничного товарооборота (во всех каналах реализации) – </w:t>
            </w:r>
            <w:r w:rsidR="00FF0FD0" w:rsidRPr="00070322">
              <w:rPr>
                <w:color w:val="000000"/>
                <w:lang w:eastAsia="en-US"/>
              </w:rPr>
              <w:t>1540,0</w:t>
            </w:r>
            <w:r w:rsidRPr="00070322">
              <w:rPr>
                <w:color w:val="000000"/>
                <w:lang w:eastAsia="en-US"/>
              </w:rPr>
              <w:t xml:space="preserve"> млн. рублей,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розничной торговли – </w:t>
            </w:r>
            <w:r w:rsidR="00FF0FD0" w:rsidRPr="00070322">
              <w:rPr>
                <w:color w:val="000000"/>
                <w:lang w:eastAsia="en-US"/>
              </w:rPr>
              <w:t>1500,0</w:t>
            </w:r>
            <w:r w:rsidRPr="00070322">
              <w:rPr>
                <w:color w:val="000000"/>
                <w:lang w:eastAsia="en-US"/>
              </w:rPr>
              <w:t xml:space="preserve"> млн. рублей;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общественного питания – </w:t>
            </w:r>
            <w:r w:rsidR="00FF0FD0" w:rsidRPr="00070322">
              <w:rPr>
                <w:color w:val="000000"/>
                <w:lang w:eastAsia="en-US"/>
              </w:rPr>
              <w:t>40,0</w:t>
            </w:r>
            <w:r w:rsidRPr="00070322">
              <w:rPr>
                <w:color w:val="000000"/>
                <w:lang w:eastAsia="en-US"/>
              </w:rPr>
              <w:t xml:space="preserve"> млн. рублей.</w:t>
            </w:r>
          </w:p>
          <w:p w:rsidR="00FF0FD0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обеспеченность населения района площадью торговых объектов – </w:t>
            </w:r>
            <w:r w:rsidR="00FF0FD0" w:rsidRPr="00070322">
              <w:rPr>
                <w:color w:val="000000"/>
                <w:lang w:eastAsia="en-US"/>
              </w:rPr>
              <w:t>400,0</w:t>
            </w:r>
            <w:r w:rsidRPr="00070322">
              <w:rPr>
                <w:color w:val="000000"/>
                <w:lang w:eastAsia="en-US"/>
              </w:rPr>
              <w:t xml:space="preserve"> кв. м на 1000 чел. населения</w:t>
            </w:r>
            <w:r w:rsidR="00FF0FD0" w:rsidRPr="00070322">
              <w:rPr>
                <w:color w:val="000000"/>
                <w:lang w:eastAsia="en-US"/>
              </w:rPr>
              <w:t>;</w:t>
            </w:r>
          </w:p>
          <w:p w:rsidR="00F216B1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НТО – 45 ед.,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ярмарочных мест- 55ед.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жалоб от субъектов предпринимательства - 0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5.3.1.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Розничный товарооборот с учётом всех источников реализации и неформальной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 xml:space="preserve">тельности за 12 месяцев 2013 года в </w:t>
      </w:r>
      <w:proofErr w:type="spellStart"/>
      <w:r w:rsidRPr="00070322">
        <w:rPr>
          <w:color w:val="000000"/>
          <w:lang w:eastAsia="en-US"/>
        </w:rPr>
        <w:t>Глазовском</w:t>
      </w:r>
      <w:proofErr w:type="spellEnd"/>
      <w:r w:rsidRPr="00070322">
        <w:rPr>
          <w:color w:val="000000"/>
          <w:lang w:eastAsia="en-US"/>
        </w:rPr>
        <w:t xml:space="preserve"> районе составил 947,1 млн. руб. (за 12 мес. 2012 года – 839,2 млн. руб.), в </w:t>
      </w:r>
      <w:proofErr w:type="spellStart"/>
      <w:r w:rsidRPr="00070322">
        <w:rPr>
          <w:color w:val="000000"/>
          <w:lang w:eastAsia="en-US"/>
        </w:rPr>
        <w:t>т.ч</w:t>
      </w:r>
      <w:proofErr w:type="spellEnd"/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оборот розничной торговли – 900,8 млн. руб.;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оборот общественного питания - 46,3 млн. руб.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 роста товарооборота в действующи</w:t>
      </w:r>
      <w:r w:rsidRPr="00070322">
        <w:rPr>
          <w:i/>
          <w:color w:val="000000"/>
          <w:lang w:eastAsia="en-US"/>
        </w:rPr>
        <w:t>х</w:t>
      </w:r>
      <w:r w:rsidRPr="00070322">
        <w:rPr>
          <w:color w:val="000000"/>
          <w:lang w:eastAsia="en-US"/>
        </w:rPr>
        <w:t xml:space="preserve"> ценах к соответствующему периоду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шлого года составил 112,9 %.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Основные показатели деятельности торговых организаций</w:t>
      </w:r>
    </w:p>
    <w:tbl>
      <w:tblPr>
        <w:tblW w:w="4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28"/>
        <w:gridCol w:w="1246"/>
        <w:gridCol w:w="1273"/>
        <w:gridCol w:w="1167"/>
      </w:tblGrid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Розничный товарооборот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839,2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947,1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105,4</w:t>
            </w:r>
          </w:p>
        </w:tc>
      </w:tr>
      <w:tr w:rsidR="00F216B1" w:rsidRPr="00070322" w:rsidTr="00F06607">
        <w:trPr>
          <w:trHeight w:val="317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47 681,8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53 753,0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799,4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900,8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45 420,5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51 124,7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2 261,4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2 628,3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По состоянию на 01.01.2014 потребительский рынок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представл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ют: 108 предприятий розничной торговли (на 01.01.2013 – 111), 28 предприятий обществе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ного питания (в том числе 6 ед. открытой сети), 1 гостиница.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Розничная торговля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01.01.2014 торговые площади магазинов составили 3 070,1</w:t>
      </w:r>
      <w:r w:rsidRPr="00070322">
        <w:rPr>
          <w:b/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. (на 01.01.2013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да – 3 030,1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 xml:space="preserve">.). Обеспеченность торговыми площадями на 1000 жителей составила 175,8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., что на 43 % ниже норматива минимальной обеспеченности населения торговыми пл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щадями. Увеличения торговых площадей в сравнении с прошлыми годами не происходит, </w:t>
      </w:r>
      <w:proofErr w:type="gramStart"/>
      <w:r w:rsidRPr="00070322">
        <w:rPr>
          <w:color w:val="000000"/>
          <w:lang w:eastAsia="en-US"/>
        </w:rPr>
        <w:t>движения</w:t>
      </w:r>
      <w:proofErr w:type="gramEnd"/>
      <w:r w:rsidRPr="00070322">
        <w:rPr>
          <w:color w:val="000000"/>
          <w:lang w:eastAsia="en-US"/>
        </w:rPr>
        <w:t xml:space="preserve"> и перераспределения между торгующими предприятиями также не наблюдается. На протяжении многих лет ситуация стабильна и неизменна.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Розничная торговля непродовольственными товарами развита слабо, причиной чего является низкая покупательная способность населения, а также возможность приобрести 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вары в г. Глазов, где уровень развития торговли значительно выше, чем в районе.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 торговых организациях района</w:t>
      </w:r>
    </w:p>
    <w:tbl>
      <w:tblPr>
        <w:tblW w:w="47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12"/>
        <w:gridCol w:w="1164"/>
        <w:gridCol w:w="1521"/>
        <w:gridCol w:w="1418"/>
      </w:tblGrid>
      <w:tr w:rsidR="00F216B1" w:rsidRPr="00070322" w:rsidTr="00F216B1">
        <w:trPr>
          <w:trHeight w:val="640"/>
          <w:tblHeader/>
          <w:jc w:val="center"/>
        </w:trPr>
        <w:tc>
          <w:tcPr>
            <w:tcW w:w="282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216B1">
        <w:trPr>
          <w:trHeight w:val="365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Торговая площадь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кв.м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3 105,9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3 100,4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нестационарных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163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Обеспеченность торговыми площадями в расчете на 1000 жителей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кв.м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175,8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районе действует </w:t>
      </w:r>
      <w:r w:rsidR="00775B6D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торговых сетей, основные из них – </w:t>
      </w:r>
      <w:proofErr w:type="spellStart"/>
      <w:r w:rsidRPr="00070322">
        <w:rPr>
          <w:color w:val="000000"/>
          <w:lang w:eastAsia="en-US"/>
        </w:rPr>
        <w:t>Глазовское</w:t>
      </w:r>
      <w:proofErr w:type="spellEnd"/>
      <w:r w:rsidRPr="00070322">
        <w:rPr>
          <w:color w:val="000000"/>
          <w:lang w:eastAsia="en-US"/>
        </w:rPr>
        <w:t xml:space="preserve"> РАЙПО, ООО «</w:t>
      </w:r>
      <w:proofErr w:type="spellStart"/>
      <w:r w:rsidRPr="00070322">
        <w:rPr>
          <w:color w:val="000000"/>
          <w:lang w:eastAsia="en-US"/>
        </w:rPr>
        <w:t>Промагросоюз</w:t>
      </w:r>
      <w:proofErr w:type="spellEnd"/>
      <w:r w:rsidRPr="00070322">
        <w:rPr>
          <w:color w:val="000000"/>
          <w:lang w:eastAsia="en-US"/>
        </w:rPr>
        <w:t>», ООО «</w:t>
      </w:r>
      <w:r w:rsidR="00775B6D" w:rsidRPr="00070322">
        <w:rPr>
          <w:color w:val="000000"/>
          <w:lang w:eastAsia="en-US"/>
        </w:rPr>
        <w:t>Хлебосол», ООО «Империя вкуса».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Общественное питание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протяжении многих лет изменений в данной сфере нет.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посадочными местами на 1000 жителей в открытой сети предприятий общественного питания составляет 32 посадочных места.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об организациях общественного питания</w:t>
      </w:r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57"/>
        <w:gridCol w:w="1330"/>
        <w:gridCol w:w="1151"/>
        <w:gridCol w:w="1275"/>
      </w:tblGrid>
      <w:tr w:rsidR="00F216B1" w:rsidRPr="00070322" w:rsidTr="00F216B1">
        <w:trPr>
          <w:trHeight w:val="796"/>
          <w:tblHeader/>
          <w:jc w:val="center"/>
        </w:trPr>
        <w:tc>
          <w:tcPr>
            <w:tcW w:w="28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</w:tr>
      <w:tr w:rsidR="00F216B1" w:rsidRPr="00070322" w:rsidTr="00F216B1">
        <w:trPr>
          <w:trHeight w:val="33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предприятий общественного питания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Структура открытой сети предприятий общественного питания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1455"/>
        <w:gridCol w:w="1438"/>
        <w:gridCol w:w="897"/>
        <w:gridCol w:w="847"/>
        <w:gridCol w:w="1559"/>
        <w:gridCol w:w="1386"/>
      </w:tblGrid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 предпр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ятий</w:t>
            </w:r>
          </w:p>
        </w:tc>
        <w:tc>
          <w:tcPr>
            <w:tcW w:w="783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3298" w:type="pct"/>
            <w:gridSpan w:val="5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Рестораны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Кафе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Бары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Закусочные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Столовые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Хлебопечением в районе занимается 6 предприятий. Произведено хлебобулочных 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делий 1538,05 тонн, что 102,3 % к прошлому году. Данные предприятия обеспечивают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ление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своей продукцией, заключают договора на поставку своей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дукции с образовательными учреждениями.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bCs/>
          <w:color w:val="000000"/>
          <w:u w:val="single"/>
          <w:lang w:eastAsia="en-US"/>
        </w:rPr>
        <w:t>Объем платных услуг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платных услуг, оказанных крупными и средними предприятиями населению в течение 12 месяцев 2013 года, составил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5661,9</w:t>
      </w:r>
      <w:r w:rsidRPr="00070322">
        <w:rPr>
          <w:color w:val="000000"/>
          <w:lang w:eastAsia="en-US"/>
        </w:rPr>
        <w:t xml:space="preserve"> тыс</w:t>
      </w:r>
      <w:r w:rsidRPr="00070322">
        <w:rPr>
          <w:bCs/>
          <w:color w:val="000000"/>
          <w:lang w:eastAsia="en-US"/>
        </w:rPr>
        <w:t>. руб. (55%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по отношению к соответств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 xml:space="preserve">ющему периоду 2012 года). В течение 2013 года предприятиями оказано бытовых услуг на сумму 8,0 млн. руб., жилищных и коммунальных услуг – 1472,4  тыс. руб., транспортных услуг - 676,2 тыс. руб., услуги учреждений культуры  - 561,6 тыс.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Бытовое обслуживание является одной из социально значимых сфер экономики,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жизни, работы и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дыха жителей района. Но, не смотря на это, данная сфера в районе не представлена. Объя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няется это тем, что район находится в непосредственной близости к городу Глазов. Откр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 xml:space="preserve">тие предприятий бытового обслуживания населения является нерентабельным, кроме того у населения не будет спроса на данные виды услуг. Это подтверждает закрытие приемных пунктов, оказывающих бытовые услуги населению района, </w:t>
      </w:r>
      <w:proofErr w:type="spellStart"/>
      <w:r w:rsidRPr="00070322">
        <w:rPr>
          <w:color w:val="000000"/>
          <w:lang w:eastAsia="en-US"/>
        </w:rPr>
        <w:t>Глазовским</w:t>
      </w:r>
      <w:proofErr w:type="spellEnd"/>
      <w:r w:rsidRPr="00070322">
        <w:rPr>
          <w:color w:val="000000"/>
          <w:lang w:eastAsia="en-US"/>
        </w:rPr>
        <w:t xml:space="preserve"> РАЙПО.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u w:val="single"/>
          <w:lang w:eastAsia="en-US"/>
        </w:rPr>
        <w:t>Защита прав потребителей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Политика в сфере защиты прав потребителей призвана способствовать  повышению уровня жизни населения, её социальная значимость остаётся актуальной и на сегодняшний день.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течение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в Администрацию обратилось 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жителей района с письменными обращениями. Из общего количества обращений основная часть обращений связаны с усл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гами в сфере ЖКХ. Все обращения рассмотрены, проведена работа по их устранению.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5.3.2. Приоритеты, цели и задачи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рамках подпрограммы отнесены вопросы создания условий для обеспечения поселений, входящих в состав муниципального района, услугами связи, общественного питания, то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говли и бытового обслуживания.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Правовые основы осуществления торговой деятельности в Российской Федерации установлены Федеральным законом от 28 декабря 2009 года № 381-ФЗ «Об основах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ственного регулирования торговой деятельности в Российской Федерации», Законом Ро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сийской Федерации от 7 февраля 1992 года № 2300-1 «О защите прав потребителей». Отн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шения, связанные с организацией розничных рынков, организацией и осуществлением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вой кодекс Российской Федерации».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ганов местного самоуправления определены цель и задачи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Целью подпрограммы является развитие потребительского рынка на территории ра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 xml:space="preserve">она, 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поставленной цели в рамках подпрограммы будут решаться следу</w:t>
      </w:r>
      <w:r w:rsidRPr="00070322">
        <w:rPr>
          <w:color w:val="000000"/>
          <w:lang w:eastAsia="en-US"/>
        </w:rPr>
        <w:t>ю</w:t>
      </w:r>
      <w:r w:rsidRPr="00070322">
        <w:rPr>
          <w:color w:val="000000"/>
          <w:lang w:eastAsia="en-US"/>
        </w:rPr>
        <w:t>щие задачи: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1) Стимулирование развития торговли, в том числе в малонаселенных пунктах.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Развитие потребительской кооперации, осуществляющей торгово-закупочную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в сельской местности.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3) Упорядочение нестационарной торговли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Стимулирование развития общественного питания и бытовых услуг.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5.3.3. Целевые показатели (индикаторы)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5.3.4. Сроки и этапы реализации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- 2015-202</w:t>
      </w:r>
      <w:r w:rsidR="007C1169">
        <w:rPr>
          <w:bCs/>
          <w:color w:val="000000"/>
          <w:lang w:eastAsia="en-US"/>
        </w:rPr>
        <w:t>6</w:t>
      </w:r>
      <w:r w:rsidR="00E67614" w:rsidRPr="00070322">
        <w:rPr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годы.</w:t>
      </w:r>
      <w:r w:rsidR="00E67614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7C1169">
        <w:rPr>
          <w:bCs/>
          <w:color w:val="000000"/>
          <w:lang w:eastAsia="en-US"/>
        </w:rPr>
        <w:t>6</w:t>
      </w:r>
      <w:r w:rsidR="00E67614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5.3.5. Основные мероприятия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об основных мероприятиях подпрограммы с указанием исполнителей, ср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5.3.6. Меры муниципального регулирования.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              </w:t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5.3.7. Прогноз сводных показателей муниципальных заданий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lastRenderedPageBreak/>
        <w:t>5.3.8. Взаимодействие с органами государственной власти и местного сам</w:t>
      </w:r>
      <w:r w:rsidRPr="00070322">
        <w:rPr>
          <w:b/>
          <w:bCs/>
          <w:color w:val="000000"/>
          <w:lang w:eastAsia="en-US"/>
        </w:rPr>
        <w:t>о</w:t>
      </w:r>
      <w:r w:rsidRPr="00070322">
        <w:rPr>
          <w:b/>
          <w:bCs/>
          <w:color w:val="000000"/>
          <w:lang w:eastAsia="en-US"/>
        </w:rPr>
        <w:t>управления, организациями и гражданами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торговли и бытовых услуг Удмуртской Республики (далее – Министерство)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реализации государственной политики в области торговой деятельности;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аналитики состояния торговли, общественного питания, бытового обслуживания населения, гостиничного хозяйства, производства и оборота этилового спирта, алкогольной и пивобезалкогольной продукции, производства пищевых продуктов, определения потре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 xml:space="preserve">ности населения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в данных услугах, принятия мер по насыщению ими рынка, разработке прогнозов их развития;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участия предприятий, осуществляющих деятельность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в региональных и межрегиональных конкурсах, семинарах, мастер-классах, выста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ках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подготовки, переподготовки и повышении квалификации работников сферы торговли, общественного питания и бытового обслуживания населения;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оказания методологической, консультативно-справочной, правовой помощи;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других вопросах в соответствии с соглашением о взаимодействии Министерства и Администрации.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Органы местного самоуправления поселений, расположенных в границах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DB7027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утверждают генеральные планы развития поселений, правила землепользования и застройки, в которых определяют земельные участки под размещение новых объектов то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 xml:space="preserve">говли, общественного питания и бытовых услуг в соответствии со Схемой территориального планирования муниципального образования </w:t>
      </w:r>
      <w:r w:rsidR="00F23BBD">
        <w:rPr>
          <w:bCs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Cs/>
          <w:color w:val="000000"/>
          <w:lang w:eastAsia="en-US"/>
        </w:rPr>
        <w:t>Глазовский</w:t>
      </w:r>
      <w:proofErr w:type="spellEnd"/>
      <w:r w:rsidR="00F23BBD">
        <w:rPr>
          <w:bCs/>
          <w:color w:val="000000"/>
          <w:lang w:eastAsia="en-US"/>
        </w:rPr>
        <w:t xml:space="preserve"> район У</w:t>
      </w:r>
      <w:r w:rsidR="00F23BBD">
        <w:rPr>
          <w:bCs/>
          <w:color w:val="000000"/>
          <w:lang w:eastAsia="en-US"/>
        </w:rPr>
        <w:t>д</w:t>
      </w:r>
      <w:r w:rsidR="00F23BBD">
        <w:rPr>
          <w:bCs/>
          <w:color w:val="000000"/>
          <w:lang w:eastAsia="en-US"/>
        </w:rPr>
        <w:t>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района, осуществляет защиту прав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требителей, оказывает им правовую помощь в случаях нарушения их прав.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Отделение полиции ММО МВД России «</w:t>
      </w:r>
      <w:proofErr w:type="spellStart"/>
      <w:r w:rsidRPr="00070322">
        <w:rPr>
          <w:color w:val="000000"/>
          <w:lang w:eastAsia="en-US"/>
        </w:rPr>
        <w:t>Глазовский</w:t>
      </w:r>
      <w:proofErr w:type="spellEnd"/>
      <w:r w:rsidRPr="00070322">
        <w:rPr>
          <w:color w:val="000000"/>
          <w:lang w:eastAsia="en-US"/>
        </w:rPr>
        <w:t>» проводит рейды по против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действию фактам торговли алкогольной продукцией в неустановленных местах.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5.3.9. Ресурсное обеспечение</w:t>
      </w: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реализации подпрограммы за счет средств бюджета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5.3.10. Риски и меры по управлению рисками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1. Изменение налогового законодательства.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Внешним риском для развития потребительского рынка является изменение налог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ского рынка, как в позитивную сторону (при снижении налоговой нагрузки), так и в нег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тивную сторону (при увеличении налоговой нагрузки). Для минимизации рисков, при нео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>ходимости и в рамках полномочий органов местного самоуправления муниципального рай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на, будет уточняться порядок применения единого налога на вмененный доход. В части </w:t>
      </w:r>
      <w:r w:rsidRPr="00070322">
        <w:rPr>
          <w:bCs/>
          <w:color w:val="000000"/>
          <w:lang w:eastAsia="en-US"/>
        </w:rPr>
        <w:lastRenderedPageBreak/>
        <w:t>установления порядка применения патентной системы налогообложения будет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ляться взаимодействие с органами государственной власти Удмуртской Республики.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Изменения в законодательстве, относящиеся к сфере потребительского рынка.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Примером могут являться изменения в Федеральном законе от 22.11.1995 № 171-ФЗ. </w:t>
      </w:r>
      <w:r w:rsidRPr="00070322">
        <w:rPr>
          <w:bCs/>
          <w:color w:val="000000"/>
          <w:lang w:eastAsia="en-US"/>
        </w:rPr>
        <w:t>Основной причиной стали нерентабельность торговли в нестационарных торговых объектах без продажи пива.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3. Организационно-управленческие риски связаны с возможными ошибками в упра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лении реализацией подпрограммы, невыполнением в установленные сроки отдельных мер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приятий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Меры по управлению организационно-управленческими  рисками: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1) </w:t>
      </w:r>
      <w:r w:rsidRPr="00070322">
        <w:rPr>
          <w:bCs/>
          <w:color w:val="000000"/>
          <w:lang w:eastAsia="en-US"/>
        </w:rPr>
        <w:tab/>
        <w:t>составление планов реализации подпрограммы;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2) </w:t>
      </w:r>
      <w:r w:rsidRPr="00070322">
        <w:rPr>
          <w:bCs/>
          <w:color w:val="000000"/>
          <w:lang w:eastAsia="en-US"/>
        </w:rPr>
        <w:tab/>
        <w:t>мониторинг реализации подпрограммы, подведение полугодовых итогов 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граммы социально-экономического развития, в том числе раздела потребительского рынка;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3)</w:t>
      </w:r>
      <w:r w:rsidRPr="00070322">
        <w:rPr>
          <w:bCs/>
          <w:color w:val="000000"/>
          <w:lang w:eastAsia="en-US"/>
        </w:rPr>
        <w:tab/>
        <w:t>закрепление персональной ответственности за исполнение мероприятий подпр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4)</w:t>
      </w:r>
      <w:r w:rsidRPr="00070322">
        <w:rPr>
          <w:bCs/>
          <w:color w:val="000000"/>
          <w:lang w:eastAsia="en-US"/>
        </w:rPr>
        <w:tab/>
        <w:t>размещение информации о ходе реализации подпрограммы на сайте муниципал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 xml:space="preserve">ного образования </w:t>
      </w:r>
      <w:r w:rsidR="00F23BBD">
        <w:rPr>
          <w:bCs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Cs/>
          <w:color w:val="000000"/>
          <w:lang w:eastAsia="en-US"/>
        </w:rPr>
        <w:t>Глазовский</w:t>
      </w:r>
      <w:proofErr w:type="spellEnd"/>
      <w:r w:rsidR="00F23BBD">
        <w:rPr>
          <w:bCs/>
          <w:color w:val="000000"/>
          <w:lang w:eastAsia="en-US"/>
        </w:rPr>
        <w:t xml:space="preserve"> район Удмуртской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8E2F4F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5.3.11. Конечные результаты и оценка эффективности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Конечными результатами реализации подпрограммы является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 xml:space="preserve">ского рынка, 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Pr="00070322">
        <w:rPr>
          <w:bCs/>
          <w:color w:val="000000"/>
          <w:lang w:eastAsia="en-US"/>
        </w:rPr>
        <w:t>Глазовского</w:t>
      </w:r>
      <w:proofErr w:type="spellEnd"/>
      <w:r w:rsidRPr="00070322">
        <w:rPr>
          <w:bCs/>
          <w:color w:val="000000"/>
          <w:lang w:eastAsia="en-US"/>
        </w:rPr>
        <w:t xml:space="preserve">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Состояние потребительского рынка оказывает непосредственное влияние: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качество жизни населения района – за счет доступности товаров и услуг, в том числе – первой необходимости;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доходы и занятость населения района – за счет создания рабочих мест в да</w:t>
      </w:r>
      <w:r w:rsidRPr="00070322">
        <w:rPr>
          <w:bCs/>
          <w:color w:val="000000"/>
          <w:lang w:eastAsia="en-US"/>
        </w:rPr>
        <w:t>н</w:t>
      </w:r>
      <w:r w:rsidRPr="00070322">
        <w:rPr>
          <w:bCs/>
          <w:color w:val="000000"/>
          <w:lang w:eastAsia="en-US"/>
        </w:rPr>
        <w:t>ном секторе экономики;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на доходы бюджета </w:t>
      </w:r>
      <w:proofErr w:type="spellStart"/>
      <w:r w:rsidRPr="00070322">
        <w:rPr>
          <w:bCs/>
          <w:color w:val="000000"/>
          <w:lang w:eastAsia="en-US"/>
        </w:rPr>
        <w:t>Глазовского</w:t>
      </w:r>
      <w:proofErr w:type="spellEnd"/>
      <w:r w:rsidRPr="00070322">
        <w:rPr>
          <w:bCs/>
          <w:color w:val="000000"/>
          <w:lang w:eastAsia="en-US"/>
        </w:rPr>
        <w:t xml:space="preserve"> района – за счет уплаты единого налога на вм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ненный доход, поступлений по патентной системе налогообложения субъектами предпр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нимательства, осуществляющими деятельность в сфере потребительского рынка.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подпрограммы, зн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чения которых на конец реализации  подпрограммы (к 2024 году) составят: 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объем розничного товарооборота (во всех каналах реализации) – 1540,0 млн. рублей,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розничной торговли – 1500,0 млн. рублей;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общественного питания – 40,0 млн. рублей.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населения района площадью торговых объектов – 400,0 кв. м на 1000 чел. населения;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количество НТО – 45 ед.,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ярмарочных мест- 55ед.</w:t>
      </w:r>
    </w:p>
    <w:p w:rsidR="00F216B1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жалоб от субъектов предпринимательства – 0</w:t>
      </w:r>
    </w:p>
    <w:p w:rsidR="00FF0FD0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Pr="0007032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Подпрограмма 5.4 «</w:t>
      </w:r>
      <w:r w:rsidR="008D7230" w:rsidRPr="00070322">
        <w:rPr>
          <w:b/>
          <w:color w:val="000000"/>
          <w:lang w:eastAsia="en-US"/>
        </w:rPr>
        <w:t xml:space="preserve">Комплексное </w:t>
      </w:r>
      <w:r w:rsidRPr="00070322">
        <w:rPr>
          <w:b/>
          <w:color w:val="000000"/>
          <w:lang w:eastAsia="en-US"/>
        </w:rPr>
        <w:t xml:space="preserve"> развитие сельских территорий муниципального о</w:t>
      </w:r>
      <w:r w:rsidRPr="00070322">
        <w:rPr>
          <w:b/>
          <w:color w:val="000000"/>
          <w:lang w:eastAsia="en-US"/>
        </w:rPr>
        <w:t>б</w:t>
      </w:r>
      <w:r w:rsidRPr="00070322">
        <w:rPr>
          <w:b/>
          <w:color w:val="000000"/>
          <w:lang w:eastAsia="en-US"/>
        </w:rPr>
        <w:t xml:space="preserve">разования </w:t>
      </w:r>
      <w:r w:rsidR="00F23BBD">
        <w:rPr>
          <w:b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/>
          <w:color w:val="000000"/>
          <w:lang w:eastAsia="en-US"/>
        </w:rPr>
        <w:t>Глазовский</w:t>
      </w:r>
      <w:proofErr w:type="spellEnd"/>
      <w:r w:rsidR="00F23BBD">
        <w:rPr>
          <w:b/>
          <w:color w:val="000000"/>
          <w:lang w:eastAsia="en-US"/>
        </w:rPr>
        <w:t xml:space="preserve"> район Удмуртской Республики»</w:t>
      </w:r>
      <w:r w:rsidR="00835E42" w:rsidRPr="00070322">
        <w:rPr>
          <w:b/>
          <w:color w:val="000000"/>
          <w:lang w:eastAsia="en-US"/>
        </w:rPr>
        <w:t xml:space="preserve"> У</w:t>
      </w:r>
      <w:r w:rsidR="00835E42" w:rsidRPr="00070322">
        <w:rPr>
          <w:b/>
          <w:color w:val="000000"/>
          <w:lang w:eastAsia="en-US"/>
        </w:rPr>
        <w:t>д</w:t>
      </w:r>
      <w:r w:rsidR="00835E42" w:rsidRPr="00070322">
        <w:rPr>
          <w:b/>
          <w:color w:val="000000"/>
          <w:lang w:eastAsia="en-US"/>
        </w:rPr>
        <w:t>муртской Республики</w:t>
      </w:r>
      <w:r w:rsidRPr="00070322">
        <w:rPr>
          <w:b/>
          <w:color w:val="000000"/>
          <w:lang w:eastAsia="en-US"/>
        </w:rPr>
        <w:t>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8240"/>
      </w:tblGrid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8240" w:type="dxa"/>
          </w:tcPr>
          <w:p w:rsidR="00F216B1" w:rsidRPr="00070322" w:rsidRDefault="00F216B1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Подпрограмма «</w:t>
            </w:r>
            <w:r w:rsidR="008D7230" w:rsidRPr="00070322">
              <w:rPr>
                <w:color w:val="000000"/>
                <w:lang w:eastAsia="en-US"/>
              </w:rPr>
              <w:t xml:space="preserve">Комплексное </w:t>
            </w:r>
            <w:r w:rsidRPr="00070322">
              <w:rPr>
                <w:color w:val="000000"/>
                <w:lang w:eastAsia="en-US"/>
              </w:rPr>
              <w:t xml:space="preserve">развитие сельских территорий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</w:t>
            </w:r>
            <w:r w:rsidR="00F23BBD">
              <w:rPr>
                <w:color w:val="000000"/>
                <w:lang w:eastAsia="en-US"/>
              </w:rPr>
              <w:t>б</w:t>
            </w:r>
            <w:r w:rsidR="00F23BBD">
              <w:rPr>
                <w:color w:val="000000"/>
                <w:lang w:eastAsia="en-US"/>
              </w:rPr>
              <w:t>лики»</w:t>
            </w:r>
            <w:r w:rsidR="00537CEE" w:rsidRPr="00070322">
              <w:rPr>
                <w:color w:val="000000"/>
                <w:lang w:eastAsia="en-US"/>
              </w:rPr>
              <w:t xml:space="preserve">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240" w:type="dxa"/>
          </w:tcPr>
          <w:p w:rsidR="00F216B1" w:rsidRPr="00070322" w:rsidRDefault="00F216B1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номике, имущественным отношениям и финансам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8240" w:type="dxa"/>
          </w:tcPr>
          <w:p w:rsidR="00F216B1" w:rsidRPr="00070322" w:rsidRDefault="007E3AD6" w:rsidP="007E3AD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>правлени</w:t>
            </w:r>
            <w:r w:rsidRPr="00070322">
              <w:rPr>
                <w:color w:val="000000"/>
                <w:lang w:eastAsia="en-US"/>
              </w:rPr>
              <w:t>е</w:t>
            </w:r>
            <w:r w:rsidR="00E85C58" w:rsidRPr="00070322">
              <w:rPr>
                <w:color w:val="000000"/>
                <w:lang w:eastAsia="en-US"/>
              </w:rPr>
              <w:t xml:space="preserve"> развития территории и муниципального заказа А</w:t>
            </w:r>
            <w:r w:rsidR="00F216B1" w:rsidRPr="00070322">
              <w:rPr>
                <w:color w:val="000000"/>
                <w:lang w:eastAsia="en-US"/>
              </w:rPr>
              <w:t xml:space="preserve">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</w:t>
            </w:r>
            <w:r w:rsidR="00F23BBD">
              <w:rPr>
                <w:color w:val="000000"/>
                <w:lang w:eastAsia="en-US"/>
              </w:rPr>
              <w:t>д</w:t>
            </w:r>
            <w:r w:rsidR="00F23BBD">
              <w:rPr>
                <w:color w:val="000000"/>
                <w:lang w:eastAsia="en-US"/>
              </w:rPr>
              <w:t>муртской Республики»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Соисполнители подпрограммы</w:t>
            </w:r>
          </w:p>
        </w:tc>
        <w:tc>
          <w:tcPr>
            <w:tcW w:w="8240" w:type="dxa"/>
          </w:tcPr>
          <w:p w:rsidR="00F216B1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Сектор</w:t>
            </w:r>
            <w:r w:rsidR="00F216B1" w:rsidRPr="00070322">
              <w:rPr>
                <w:color w:val="000000"/>
                <w:lang w:eastAsia="en-US"/>
              </w:rPr>
              <w:t xml:space="preserve"> жилищно-коммунального хозяйства, транспорта и связи, отдел арх</w:t>
            </w:r>
            <w:r w:rsidR="00F216B1" w:rsidRPr="00070322">
              <w:rPr>
                <w:color w:val="000000"/>
                <w:lang w:eastAsia="en-US"/>
              </w:rPr>
              <w:t>и</w:t>
            </w:r>
            <w:r w:rsidR="00F216B1" w:rsidRPr="00070322">
              <w:rPr>
                <w:color w:val="000000"/>
                <w:lang w:eastAsia="en-US"/>
              </w:rPr>
              <w:t xml:space="preserve">тектуры и строительства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</w:t>
            </w:r>
            <w:r w:rsidR="00F23BBD">
              <w:rPr>
                <w:color w:val="000000"/>
                <w:lang w:eastAsia="en-US"/>
              </w:rPr>
              <w:t>у</w:t>
            </w:r>
            <w:r w:rsidR="00F23BBD">
              <w:rPr>
                <w:color w:val="000000"/>
                <w:lang w:eastAsia="en-US"/>
              </w:rPr>
              <w:t xml:space="preserve">ниципальный округ </w:t>
            </w:r>
            <w:proofErr w:type="spellStart"/>
            <w:r w:rsidR="00F23BBD">
              <w:rPr>
                <w:color w:val="00000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lang w:eastAsia="en-US"/>
              </w:rPr>
              <w:t xml:space="preserve"> район Удмуртской Республики»</w:t>
            </w:r>
            <w:r w:rsidR="00F216B1"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240" w:type="dxa"/>
          </w:tcPr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 xml:space="preserve">пактную жилищную застройку на сельских территориях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го района на благоустройство территорий;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созданных рабочих мест;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F216B1" w:rsidRPr="00070322" w:rsidRDefault="001851C1" w:rsidP="001851C1">
            <w:pPr>
              <w:tabs>
                <w:tab w:val="left" w:pos="0"/>
                <w:tab w:val="left" w:pos="708"/>
                <w:tab w:val="left" w:pos="1416"/>
              </w:tabs>
              <w:ind w:left="19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240" w:type="dxa"/>
          </w:tcPr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повышение уровня комплексного обустройства объектами социальной и инженерной инфраструктуры сельских поселений Муниципального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на;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реализация общественно значимых проектов в интересах сельских жит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          <w:proofErr w:type="spellStart"/>
            <w:r w:rsidRPr="00070322">
              <w:rPr>
                <w:color w:val="000000"/>
                <w:lang w:eastAsia="en-US"/>
              </w:rPr>
              <w:t>грантовой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поддержки; 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проведение мероприятий по поощрению и популяризации достижений в развитии сельских территорий Муниципального района.</w:t>
            </w:r>
          </w:p>
          <w:p w:rsidR="00657494" w:rsidRPr="00070322" w:rsidRDefault="00657494" w:rsidP="00777CDC">
            <w:p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ind w:left="360"/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8240" w:type="dxa"/>
          </w:tcPr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 xml:space="preserve">пактную жилищную застройку на сельских территориях </w:t>
            </w:r>
            <w:proofErr w:type="spellStart"/>
            <w:r w:rsidRPr="00070322">
              <w:rPr>
                <w:color w:val="000000"/>
                <w:lang w:eastAsia="en-US"/>
              </w:rPr>
              <w:t>Глазовского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района;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го района на благоустройство территорий;</w:t>
            </w:r>
          </w:p>
          <w:p w:rsidR="00657494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  <w:r w:rsidR="00657494" w:rsidRPr="0007032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>количество созданных рабочих мест;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Сроки и этапы реализации подпрограммы</w:t>
            </w:r>
          </w:p>
        </w:tc>
        <w:tc>
          <w:tcPr>
            <w:tcW w:w="8240" w:type="dxa"/>
          </w:tcPr>
          <w:p w:rsidR="00A3064D" w:rsidRPr="00070322" w:rsidRDefault="008D7230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2020</w:t>
            </w:r>
            <w:r w:rsidR="00A3064D" w:rsidRPr="00070322">
              <w:rPr>
                <w:color w:val="000000"/>
                <w:lang w:eastAsia="en-US"/>
              </w:rPr>
              <w:t>–202</w:t>
            </w:r>
            <w:r w:rsidR="00924AC5">
              <w:rPr>
                <w:color w:val="000000"/>
                <w:lang w:eastAsia="en-US"/>
              </w:rPr>
              <w:t>6</w:t>
            </w:r>
            <w:r w:rsidR="00A3064D" w:rsidRPr="00070322">
              <w:rPr>
                <w:color w:val="000000"/>
                <w:lang w:eastAsia="en-US"/>
              </w:rPr>
              <w:t xml:space="preserve"> годы. </w:t>
            </w:r>
          </w:p>
          <w:p w:rsidR="00F216B1" w:rsidRPr="00070322" w:rsidRDefault="00E21925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Этапы не выделяются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  на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лизацию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ципальной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8240" w:type="dxa"/>
          </w:tcPr>
          <w:p w:rsidR="00F216B1" w:rsidRPr="00070322" w:rsidRDefault="00E624E5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финансирования подпрограммы составит</w:t>
            </w:r>
            <w:r w:rsidR="009654D4">
              <w:rPr>
                <w:color w:val="000000"/>
                <w:lang w:eastAsia="en-US"/>
              </w:rPr>
              <w:t xml:space="preserve"> 37287,2</w:t>
            </w:r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 w:rsidR="001851C1">
              <w:rPr>
                <w:color w:val="000000"/>
                <w:lang w:eastAsia="en-US"/>
              </w:rPr>
              <w:t>тыс</w:t>
            </w:r>
            <w:proofErr w:type="gramStart"/>
            <w:r w:rsidR="001851C1">
              <w:rPr>
                <w:color w:val="000000"/>
                <w:lang w:eastAsia="en-US"/>
              </w:rPr>
              <w:t>.р</w:t>
            </w:r>
            <w:proofErr w:type="gramEnd"/>
            <w:r w:rsidR="001851C1">
              <w:rPr>
                <w:color w:val="000000"/>
                <w:lang w:eastAsia="en-US"/>
              </w:rPr>
              <w:t>уб</w:t>
            </w:r>
            <w:proofErr w:type="spellEnd"/>
            <w:r w:rsidR="001851C1">
              <w:rPr>
                <w:color w:val="000000"/>
                <w:lang w:eastAsia="en-US"/>
              </w:rPr>
              <w:t>.</w:t>
            </w:r>
          </w:p>
          <w:tbl>
            <w:tblPr>
              <w:tblW w:w="8127" w:type="dxa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546"/>
              <w:gridCol w:w="496"/>
              <w:gridCol w:w="496"/>
              <w:gridCol w:w="496"/>
              <w:gridCol w:w="496"/>
              <w:gridCol w:w="496"/>
              <w:gridCol w:w="546"/>
              <w:gridCol w:w="546"/>
              <w:gridCol w:w="496"/>
              <w:gridCol w:w="496"/>
              <w:gridCol w:w="496"/>
              <w:gridCol w:w="496"/>
              <w:gridCol w:w="578"/>
            </w:tblGrid>
            <w:tr w:rsidR="007C1169" w:rsidRPr="00DF4EF5" w:rsidTr="00924AC5">
              <w:trPr>
                <w:trHeight w:val="273"/>
                <w:tblHeader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1169" w:rsidRPr="00DF4EF5" w:rsidRDefault="007C1169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86593,9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</w:t>
                  </w:r>
                  <w:r w:rsidR="00924AC5">
                    <w:rPr>
                      <w:sz w:val="12"/>
                      <w:szCs w:val="12"/>
                    </w:rPr>
                    <w:t>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67388,647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667D2A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15240,2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14636,05</w:t>
                  </w: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образов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 xml:space="preserve">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</w:t>
                  </w:r>
                  <w:r w:rsidRPr="00DF4EF5">
                    <w:rPr>
                      <w:sz w:val="14"/>
                      <w:szCs w:val="14"/>
                    </w:rPr>
                    <w:t>в</w:t>
                  </w:r>
                  <w:r w:rsidRPr="00DF4EF5">
                    <w:rPr>
                      <w:sz w:val="14"/>
                      <w:szCs w:val="14"/>
                    </w:rPr>
                    <w:t>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Республики»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85884,55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673388,64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-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15240,2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14636,05</w:t>
                  </w: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Удмуртской Республики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2B00DD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37010,0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1836,0</w:t>
                  </w: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52270,4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667D2A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15190,2</w:t>
                  </w: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3E6372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14586,05</w:t>
                  </w: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межбю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жетные трансфе</w:t>
                  </w:r>
                  <w:r w:rsidRPr="00DF4EF5">
                    <w:rPr>
                      <w:sz w:val="14"/>
                      <w:szCs w:val="14"/>
                    </w:rPr>
                    <w:t>р</w:t>
                  </w:r>
                  <w:r w:rsidRPr="00DF4EF5">
                    <w:rPr>
                      <w:sz w:val="14"/>
                      <w:szCs w:val="14"/>
                    </w:rPr>
                    <w:t>ты из бюджета Удмуртской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жетов поселений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бюджета Удмуртской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привлечению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ний, входящих в состав 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 xml:space="preserve">ного образования «Муниципальный округ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Глазовский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район Удмуртской Республики»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поступл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ния в местный бюджет)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 реал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зации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240" w:type="dxa"/>
          </w:tcPr>
          <w:p w:rsidR="00775B6D" w:rsidRPr="00070322" w:rsidRDefault="00777CDC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lang w:eastAsia="en-US"/>
              </w:rPr>
            </w:pPr>
            <w:r w:rsidRPr="00070322">
              <w:rPr>
                <w:lang w:eastAsia="en-US"/>
              </w:rPr>
              <w:t>Ожидаемым результатом реализации подпрограммы</w:t>
            </w:r>
            <w:r w:rsidR="009F0F42" w:rsidRPr="00070322">
              <w:rPr>
                <w:lang w:eastAsia="en-US"/>
              </w:rPr>
              <w:t xml:space="preserve"> будет увеличение</w:t>
            </w:r>
            <w:r w:rsidRPr="00070322">
              <w:rPr>
                <w:lang w:eastAsia="en-US"/>
              </w:rPr>
              <w:t xml:space="preserve"> кол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>чество населенных пунктов, расположенных на сельских территориях, в к</w:t>
            </w:r>
            <w:r w:rsidRPr="00070322">
              <w:rPr>
                <w:lang w:eastAsia="en-US"/>
              </w:rPr>
              <w:t>о</w:t>
            </w:r>
            <w:r w:rsidRPr="00070322">
              <w:rPr>
                <w:lang w:eastAsia="en-US"/>
              </w:rPr>
              <w:t>торых реализованы проекты по обустройству</w:t>
            </w:r>
            <w:r w:rsidR="009F0F42" w:rsidRPr="00070322">
              <w:rPr>
                <w:lang w:eastAsia="en-US"/>
              </w:rPr>
              <w:t>,</w:t>
            </w:r>
            <w:r w:rsidRPr="00070322">
              <w:rPr>
                <w:lang w:eastAsia="en-US"/>
              </w:rPr>
              <w:t xml:space="preserve"> площадок под компактную жилищную застройку</w:t>
            </w:r>
            <w:r w:rsidR="009F0F42" w:rsidRPr="00070322">
              <w:rPr>
                <w:lang w:eastAsia="en-US"/>
              </w:rPr>
              <w:t xml:space="preserve">, </w:t>
            </w:r>
            <w:r w:rsidRPr="00070322">
              <w:rPr>
                <w:lang w:eastAsia="en-US"/>
              </w:rPr>
              <w:t>рост доходов населения, прожи</w:t>
            </w:r>
            <w:r w:rsidR="009F0F42" w:rsidRPr="00070322">
              <w:rPr>
                <w:lang w:eastAsia="en-US"/>
              </w:rPr>
              <w:t>вающего на сельских территориях</w:t>
            </w:r>
          </w:p>
          <w:p w:rsidR="009F0F42" w:rsidRPr="00070322" w:rsidRDefault="009F0F42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FF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5.4.1. Характеристика сферы деятельности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сельской территории </w:t>
      </w:r>
      <w:proofErr w:type="spellStart"/>
      <w:r w:rsidRPr="00070322">
        <w:rPr>
          <w:color w:val="000000"/>
          <w:lang w:eastAsia="en-US"/>
        </w:rPr>
        <w:t>Глазовского</w:t>
      </w:r>
      <w:proofErr w:type="spellEnd"/>
      <w:r w:rsidRPr="00070322">
        <w:rPr>
          <w:color w:val="000000"/>
          <w:lang w:eastAsia="en-US"/>
        </w:rPr>
        <w:t xml:space="preserve"> района (далее - Муниципальный район) расп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лагается 11 сельских поселений.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сельской территории Муниципального района составляет 2159 кв. км, в том числе земель сельскохозяйственного назначения 106048 га.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Характеристика землепользования на сельских территориях Муниципального района приведена в таблице 1.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Таблица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землепользования на территории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Муниципального р</w:t>
      </w:r>
      <w:r w:rsidR="00775B6D" w:rsidRPr="00070322">
        <w:rPr>
          <w:b/>
          <w:color w:val="000000"/>
          <w:lang w:eastAsia="en-US"/>
        </w:rPr>
        <w:t>айона по состоянию на 01.01.2019</w:t>
      </w:r>
      <w:r w:rsidRPr="00070322">
        <w:rPr>
          <w:b/>
          <w:color w:val="000000"/>
          <w:lang w:eastAsia="en-US"/>
        </w:rPr>
        <w:t xml:space="preserve"> года</w:t>
      </w:r>
    </w:p>
    <w:tbl>
      <w:tblPr>
        <w:tblW w:w="970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376"/>
        <w:gridCol w:w="960"/>
        <w:gridCol w:w="1080"/>
        <w:gridCol w:w="1645"/>
      </w:tblGrid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Общая площадь территории Муниципального района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.к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proofErr w:type="spell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2159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леса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98250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водоемы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застройку населенных пунктов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5088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 застройку сооружений производственного назначения и инженерных коммуник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ций (дороги, ЛЭП, газопроводы, сооружения связи и т.п.)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1366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 сельскохозяйственного назначения - вс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106048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- в том числе используемые под посевы сельскохозяйстве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ных культур</w:t>
            </w:r>
            <w:proofErr w:type="gramEnd"/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49543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сельскохозяйственных предприятий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70357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крестьянских (фермерских) хозяйств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личных подсобных хозяйств (семей)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328561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67614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="00F216B1" w:rsidRPr="00070322">
        <w:rPr>
          <w:b/>
          <w:color w:val="000000"/>
          <w:lang w:eastAsia="en-US"/>
        </w:rPr>
        <w:t>5.4.1.1.  Сельское население муниципального района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Численность сельского населения Муниципального района по состоянию на 01.01.201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1</w:t>
      </w:r>
      <w:r w:rsidR="00537CEE" w:rsidRPr="00070322">
        <w:rPr>
          <w:color w:val="000000"/>
          <w:lang w:eastAsia="en-US"/>
        </w:rPr>
        <w:t>5</w:t>
      </w:r>
      <w:r w:rsidR="00775B6D" w:rsidRPr="00070322">
        <w:rPr>
          <w:color w:val="000000"/>
          <w:lang w:eastAsia="en-US"/>
        </w:rPr>
        <w:t>545</w:t>
      </w:r>
      <w:r w:rsidRPr="00070322">
        <w:rPr>
          <w:color w:val="000000"/>
          <w:lang w:eastAsia="en-US"/>
        </w:rPr>
        <w:t xml:space="preserve"> человек, в том числе трудоспособного населения </w:t>
      </w:r>
      <w:r w:rsidR="00775B6D" w:rsidRPr="00070322">
        <w:rPr>
          <w:color w:val="000000"/>
          <w:lang w:eastAsia="en-US"/>
        </w:rPr>
        <w:t>775</w:t>
      </w:r>
      <w:r w:rsidRPr="00070322">
        <w:rPr>
          <w:color w:val="000000"/>
          <w:lang w:eastAsia="en-US"/>
        </w:rPr>
        <w:t>0 чел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век.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занятости трудоспособного сельского населения  характеризуется след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ющими данными (таблица 2):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сельскохозяйственное производство – 1525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бюджетной сферы - 901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несельскохозяйственной сферы - 303 человека;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прочие - 680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работает за пределами сельской территории Муниципального района – 5434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 обеспечено работой – 284 человека.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Размер среднемесячной заработной платы в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году составил </w:t>
      </w:r>
      <w:r w:rsidR="00775B6D" w:rsidRPr="00070322">
        <w:rPr>
          <w:color w:val="000000"/>
          <w:lang w:eastAsia="en-US"/>
        </w:rPr>
        <w:t>216</w:t>
      </w:r>
      <w:r w:rsidRPr="00070322">
        <w:rPr>
          <w:color w:val="000000"/>
          <w:lang w:eastAsia="en-US"/>
        </w:rPr>
        <w:t xml:space="preserve">80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Таблица 2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численности, занятости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Муниципального образования </w:t>
      </w:r>
      <w:r w:rsidR="00F23BBD">
        <w:rPr>
          <w:b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/>
          <w:color w:val="000000"/>
          <w:lang w:eastAsia="en-US"/>
        </w:rPr>
        <w:t>Глазовский</w:t>
      </w:r>
      <w:proofErr w:type="spellEnd"/>
      <w:r w:rsidR="00F23BBD">
        <w:rPr>
          <w:b/>
          <w:color w:val="000000"/>
          <w:lang w:eastAsia="en-US"/>
        </w:rPr>
        <w:t xml:space="preserve"> район Удмуртской Республики»</w:t>
      </w:r>
      <w:r w:rsidRPr="00070322">
        <w:rPr>
          <w:b/>
          <w:color w:val="000000"/>
          <w:lang w:eastAsia="en-US"/>
        </w:rPr>
        <w:t xml:space="preserve"> по состоянию на 01.01.201</w:t>
      </w:r>
      <w:r w:rsidR="00775B6D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9410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880"/>
        <w:gridCol w:w="881"/>
        <w:gridCol w:w="732"/>
        <w:gridCol w:w="708"/>
        <w:gridCol w:w="709"/>
        <w:gridCol w:w="824"/>
        <w:gridCol w:w="2196"/>
      </w:tblGrid>
      <w:tr w:rsidR="00F216B1" w:rsidRPr="00070322" w:rsidTr="00F216B1">
        <w:trPr>
          <w:cantSplit/>
          <w:trHeight w:val="240"/>
          <w:jc w:val="center"/>
        </w:trPr>
        <w:tc>
          <w:tcPr>
            <w:tcW w:w="4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сельских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селений в составе Муниц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пального района</w:t>
            </w:r>
          </w:p>
        </w:tc>
        <w:tc>
          <w:tcPr>
            <w:tcW w:w="3854" w:type="dxa"/>
            <w:gridSpan w:val="5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Численность сельского населения  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ниципального района (чел.)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и занятость трудоспособного сельского населения Муниципального район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а(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чел.)</w:t>
            </w:r>
          </w:p>
        </w:tc>
      </w:tr>
      <w:tr w:rsidR="00F216B1" w:rsidRPr="00070322" w:rsidTr="00F216B1">
        <w:trPr>
          <w:cantSplit/>
          <w:trHeight w:val="300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97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по возрастным группам</w:t>
            </w:r>
          </w:p>
        </w:tc>
        <w:tc>
          <w:tcPr>
            <w:tcW w:w="219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трудосп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собного сельского населения - всего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 7 лет</w:t>
            </w:r>
          </w:p>
        </w:tc>
        <w:tc>
          <w:tcPr>
            <w:tcW w:w="708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7-18 лет</w:t>
            </w:r>
          </w:p>
        </w:tc>
        <w:tc>
          <w:tcPr>
            <w:tcW w:w="709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18-60 лет</w:t>
            </w:r>
          </w:p>
        </w:tc>
        <w:tc>
          <w:tcPr>
            <w:tcW w:w="824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Пенсионеры (55-60лет)</w:t>
            </w: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8E2F4F">
        <w:trPr>
          <w:cantSplit/>
          <w:trHeight w:val="1138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19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070322" w:rsidTr="00F216B1">
        <w:trPr>
          <w:trHeight w:val="17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</w:tr>
      <w:tr w:rsidR="00F216B1" w:rsidRPr="00070322" w:rsidTr="00F216B1">
        <w:trPr>
          <w:trHeight w:val="11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О«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1667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</w:t>
            </w:r>
          </w:p>
        </w:tc>
      </w:tr>
      <w:tr w:rsidR="00F216B1" w:rsidRPr="00070322" w:rsidTr="00F216B1">
        <w:trPr>
          <w:trHeight w:val="22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1201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622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1260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580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2269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1255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1232</w:t>
            </w:r>
          </w:p>
        </w:tc>
      </w:tr>
      <w:tr w:rsidR="00F216B1" w:rsidRPr="00070322" w:rsidTr="00F216B1">
        <w:trPr>
          <w:trHeight w:val="246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397</w:t>
            </w:r>
          </w:p>
        </w:tc>
      </w:tr>
      <w:tr w:rsidR="00F216B1" w:rsidRPr="00070322" w:rsidTr="00F216B1">
        <w:trPr>
          <w:trHeight w:val="17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1809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</w:t>
            </w:r>
          </w:p>
        </w:tc>
      </w:tr>
      <w:tr w:rsidR="00F216B1" w:rsidRPr="00070322" w:rsidTr="00F216B1">
        <w:trPr>
          <w:trHeight w:val="131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469</w:t>
            </w:r>
          </w:p>
        </w:tc>
      </w:tr>
      <w:tr w:rsidR="00F216B1" w:rsidRPr="00070322" w:rsidTr="00F216B1">
        <w:trPr>
          <w:trHeight w:val="240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2257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1051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1195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536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1602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986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16828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1588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8784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4456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8540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5.4.1.2. Развитие агропромышленного комплекса Муниципального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 xml:space="preserve"> </w:t>
      </w:r>
      <w:r w:rsidRPr="00070322">
        <w:rPr>
          <w:color w:val="000000"/>
          <w:lang w:eastAsia="en-US"/>
        </w:rPr>
        <w:t xml:space="preserve"> Основными (преобладающими) производственными направлениями хозяйственной деятельности на территории Муниципального района  является производство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ственной продукции.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территории Муниципального района осуществляют производственную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1</w:t>
      </w:r>
      <w:r w:rsidR="00775B6D" w:rsidRPr="00070322">
        <w:rPr>
          <w:color w:val="000000"/>
          <w:lang w:eastAsia="en-US"/>
        </w:rPr>
        <w:t>2</w:t>
      </w:r>
      <w:r w:rsidRPr="00070322">
        <w:rPr>
          <w:color w:val="000000"/>
          <w:lang w:eastAsia="en-US"/>
        </w:rPr>
        <w:t xml:space="preserve">  сельскохозяйственных организаций, </w:t>
      </w:r>
      <w:r w:rsidR="00775B6D" w:rsidRPr="00070322">
        <w:rPr>
          <w:color w:val="000000"/>
          <w:lang w:eastAsia="en-US"/>
        </w:rPr>
        <w:t>28</w:t>
      </w:r>
      <w:r w:rsidRPr="00070322">
        <w:rPr>
          <w:color w:val="000000"/>
          <w:lang w:eastAsia="en-US"/>
        </w:rPr>
        <w:t xml:space="preserve"> крестьянских (фермерских) хозяйств и 8013 личных подсобных хозяйств.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Показатели хозяйственной деятельности субъектов АПК представлены в таблице 3.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i/>
          <w:color w:val="000000"/>
          <w:lang w:eastAsia="en-US"/>
        </w:rPr>
        <w:sectPr w:rsidR="00F216B1" w:rsidRPr="00070322" w:rsidSect="00932E95">
          <w:footerReference w:type="default" r:id="rId19"/>
          <w:footerReference w:type="first" r:id="rId20"/>
          <w:pgSz w:w="11907" w:h="16840" w:code="9"/>
          <w:pgMar w:top="284" w:right="851" w:bottom="142" w:left="1440" w:header="720" w:footer="720" w:gutter="0"/>
          <w:cols w:space="720"/>
          <w:titlePg/>
        </w:sect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Показатели состояния и развития агропромышленного комплекса </w:t>
      </w:r>
      <w:proofErr w:type="spellStart"/>
      <w:r w:rsidRPr="00070322">
        <w:rPr>
          <w:b/>
          <w:color w:val="000000"/>
          <w:lang w:eastAsia="en-US"/>
        </w:rPr>
        <w:t>Глазовского</w:t>
      </w:r>
      <w:proofErr w:type="spellEnd"/>
      <w:r w:rsidRPr="00070322">
        <w:rPr>
          <w:b/>
          <w:color w:val="000000"/>
          <w:lang w:eastAsia="en-US"/>
        </w:rPr>
        <w:t xml:space="preserve">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540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1499"/>
        <w:gridCol w:w="1835"/>
        <w:gridCol w:w="1443"/>
        <w:gridCol w:w="1429"/>
        <w:gridCol w:w="2126"/>
        <w:gridCol w:w="856"/>
        <w:gridCol w:w="1129"/>
        <w:gridCol w:w="1121"/>
        <w:gridCol w:w="904"/>
        <w:gridCol w:w="1158"/>
      </w:tblGrid>
      <w:tr w:rsidR="00F216B1" w:rsidRPr="00070322" w:rsidTr="00F216B1">
        <w:trPr>
          <w:trHeight w:val="31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Муниципальные образования</w:t>
            </w:r>
            <w:r w:rsidRPr="00070322">
              <w:rPr>
                <w:b/>
                <w:color w:val="000000"/>
                <w:lang w:eastAsia="en-US"/>
              </w:rPr>
              <w:br/>
              <w:t xml:space="preserve"> (поселения)</w:t>
            </w:r>
          </w:p>
        </w:tc>
        <w:tc>
          <w:tcPr>
            <w:tcW w:w="131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ЛПХ</w:t>
            </w:r>
          </w:p>
        </w:tc>
      </w:tr>
      <w:tr w:rsidR="00F216B1" w:rsidRPr="00070322" w:rsidTr="00F216B1">
        <w:trPr>
          <w:trHeight w:val="815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Количество хозяйств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Площадь сельхозугодий, </w:t>
            </w:r>
            <w:proofErr w:type="gramStart"/>
            <w:r w:rsidRPr="00070322">
              <w:rPr>
                <w:b/>
                <w:color w:val="000000"/>
                <w:lang w:eastAsia="en-US"/>
              </w:rPr>
              <w:t>га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картофеля, ц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овощей: капуста, морковь, свекла столовая, 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Получено вал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вой продукции растениеводства, руб.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КРС, гол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в том числе коров, гол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Свиньи, гол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Овцы и к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зы, гол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Лошади, </w:t>
            </w:r>
            <w:r w:rsidRPr="00070322">
              <w:rPr>
                <w:b/>
                <w:color w:val="000000"/>
                <w:lang w:eastAsia="en-US"/>
              </w:rPr>
              <w:br/>
              <w:t>гол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Адамское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0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Верхнебогатырское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324,75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7306875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Гулековское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256,8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5778000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Качкашурское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12856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4628250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Кожильское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944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239,6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14975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19468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5391000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Куреговское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21994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28592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7917750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182,2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11388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4099500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Парзинское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9525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3429000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Понинское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255,2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15950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5742000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Ураковское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16906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6086250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Штанигуртское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165,3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10331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13431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3719250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8013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2560,75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160047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208061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57616875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762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2469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42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83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775B6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Примечание: Поголовье по состоянию на 01.09.201</w:t>
            </w:r>
            <w:r w:rsidR="00775B6D" w:rsidRPr="00070322">
              <w:rPr>
                <w:color w:val="000000"/>
                <w:lang w:eastAsia="en-US"/>
              </w:rPr>
              <w:t>9</w:t>
            </w:r>
            <w:r w:rsidRPr="00070322">
              <w:rPr>
                <w:color w:val="000000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070322" w:rsidSect="00F216B1">
          <w:headerReference w:type="even" r:id="rId21"/>
          <w:headerReference w:type="default" r:id="rId22"/>
          <w:footerReference w:type="even" r:id="rId23"/>
          <w:footerReference w:type="default" r:id="rId24"/>
          <w:pgSz w:w="16840" w:h="11907" w:orient="landscape" w:code="9"/>
          <w:pgMar w:top="1440" w:right="1106" w:bottom="851" w:left="851" w:header="720" w:footer="720" w:gutter="0"/>
          <w:cols w:space="720"/>
          <w:titlePg/>
        </w:sect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5.4.1.3.  Характеристика жилищного фонда и объектов социальной сферы,  уровень обеспеченности их коммунальными услугами на сельских территориях Муниципал</w:t>
      </w:r>
      <w:r w:rsidRPr="00070322">
        <w:rPr>
          <w:b/>
          <w:color w:val="000000"/>
          <w:lang w:eastAsia="en-US"/>
        </w:rPr>
        <w:t>ь</w:t>
      </w:r>
      <w:r w:rsidRPr="00070322">
        <w:rPr>
          <w:b/>
          <w:color w:val="000000"/>
          <w:lang w:eastAsia="en-US"/>
        </w:rPr>
        <w:t>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жилищного фонда сельских поселений, находящихся на территории Муниципального района 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составляет 390,11 тыс.  кв. метров, в том числе: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многоквартирные жилые дома – 163,51тыс. кв. м (41,9 %);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индивидуальные жилые дома  -  226,58 тыс. кв. м (58,1 %).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жильем в 2015 году  составила 24,7 кв. м. в расчете на одного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ского жителя.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признаны нуждающимися в улучшении жилищных условий 363 сельских семей (в том числе поставлены на учет в качестве нуждающихся в жилых помещ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ниях, предоставляемых по договорам социального найма - 251 сельская семья), в том числе 89  сельских молодых семей и молодых специалистов (в том числе поставлены на учет в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честве нуждающихся в жилых помещениях, предоставляемых по договорам социального найма – 27</w:t>
      </w:r>
      <w:proofErr w:type="gramEnd"/>
      <w:r w:rsidRPr="00070322">
        <w:rPr>
          <w:color w:val="000000"/>
          <w:lang w:eastAsia="en-US"/>
        </w:rPr>
        <w:t xml:space="preserve"> сельских молодых семей и молодых специалистов).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  <w:sectPr w:rsidR="00F216B1" w:rsidRPr="00070322">
          <w:pgSz w:w="11907" w:h="16840" w:code="9"/>
          <w:pgMar w:top="1106" w:right="851" w:bottom="851" w:left="1440" w:header="720" w:footer="720" w:gutter="0"/>
          <w:cols w:space="720"/>
          <w:titlePg/>
        </w:sectPr>
      </w:pPr>
      <w:r w:rsidRPr="00070322">
        <w:rPr>
          <w:color w:val="000000"/>
          <w:lang w:eastAsia="en-US"/>
        </w:rPr>
        <w:t xml:space="preserve">Доля аварийного и ветхого жилья  составляет – 3% (12,2 тыс.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).</w:t>
      </w:r>
    </w:p>
    <w:p w:rsidR="003B731C" w:rsidRPr="00070322" w:rsidRDefault="00F216B1" w:rsidP="008E2F4F">
      <w:pPr>
        <w:tabs>
          <w:tab w:val="left" w:pos="284"/>
          <w:tab w:val="left" w:pos="1134"/>
          <w:tab w:val="left" w:pos="1276"/>
          <w:tab w:val="left" w:pos="2268"/>
          <w:tab w:val="left" w:pos="11057"/>
        </w:tabs>
        <w:ind w:left="11624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4</w:t>
      </w:r>
    </w:p>
    <w:p w:rsidR="00F216B1" w:rsidRPr="00070322" w:rsidRDefault="00F216B1" w:rsidP="003B731C">
      <w:pPr>
        <w:tabs>
          <w:tab w:val="left" w:pos="0"/>
          <w:tab w:val="left" w:pos="284"/>
          <w:tab w:val="left" w:pos="1134"/>
          <w:tab w:val="left" w:pos="1276"/>
          <w:tab w:val="left" w:pos="2268"/>
        </w:tabs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 жилищного фонда сельских поселений Муниципального района на 01.01.201</w:t>
      </w:r>
      <w:r w:rsidR="004D7BD7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080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F216B1" w:rsidRPr="00070322" w:rsidTr="00F216B1">
        <w:trPr>
          <w:cantSplit/>
          <w:trHeight w:val="241"/>
        </w:trPr>
        <w:tc>
          <w:tcPr>
            <w:tcW w:w="54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0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сельского поселения</w:t>
            </w:r>
          </w:p>
        </w:tc>
        <w:tc>
          <w:tcPr>
            <w:tcW w:w="7155" w:type="dxa"/>
            <w:gridSpan w:val="7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Общие данные</w:t>
            </w:r>
          </w:p>
        </w:tc>
        <w:tc>
          <w:tcPr>
            <w:tcW w:w="345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Обеспеченность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коммунальными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услугами (домов/человек)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Кол-во домов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(ед.)</w:t>
            </w: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Общ. площадь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тыс.кв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5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жителей (чел.)</w:t>
            </w:r>
          </w:p>
        </w:tc>
        <w:tc>
          <w:tcPr>
            <w:tcW w:w="102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жильем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/чел.)</w:t>
            </w:r>
          </w:p>
        </w:tc>
        <w:tc>
          <w:tcPr>
            <w:tcW w:w="177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Центральный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60" w:type="dxa"/>
            <w:gridSpan w:val="3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480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00" w:type="dxa"/>
            <w:gridSpan w:val="2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тир)</w:t>
            </w:r>
          </w:p>
        </w:tc>
        <w:tc>
          <w:tcPr>
            <w:tcW w:w="87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(квартир)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</w:tr>
      <w:tr w:rsidR="00F216B1" w:rsidRPr="00070322" w:rsidTr="008E2F4F">
        <w:trPr>
          <w:cantSplit/>
          <w:trHeight w:val="73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к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щему наличию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61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Многоквартирный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3626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163,52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7975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1938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4895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1159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3257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8,22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588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4,64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22,28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424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75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9,68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Индивидуальный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226,59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9660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2416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5850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2913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20,13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631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1,55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по Муниципальному району 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5164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8004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390,11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17635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4354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10745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2282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6170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</w:p>
    <w:p w:rsidR="00F216B1" w:rsidRPr="00070322" w:rsidRDefault="008E2F4F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sz w:val="20"/>
          <w:szCs w:val="20"/>
          <w:lang w:eastAsia="en-US"/>
        </w:rPr>
      </w:pPr>
      <w:r w:rsidRPr="00070322">
        <w:rPr>
          <w:color w:val="000000"/>
          <w:lang w:eastAsia="en-US"/>
        </w:rPr>
        <w:lastRenderedPageBreak/>
        <w:tab/>
      </w:r>
      <w:r w:rsidRPr="00070322">
        <w:rPr>
          <w:color w:val="000000"/>
          <w:lang w:eastAsia="en-US"/>
        </w:rPr>
        <w:tab/>
      </w:r>
      <w:r w:rsidR="00F216B1" w:rsidRPr="00070322">
        <w:rPr>
          <w:color w:val="000000"/>
          <w:sz w:val="20"/>
          <w:szCs w:val="20"/>
          <w:lang w:eastAsia="en-US"/>
        </w:rPr>
        <w:t>Таблица 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Характеристика наличия и состояния объектов социальной сферы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в сельских поселениях Муниципального района  по состоянию на 01.01.201</w:t>
      </w:r>
      <w:r w:rsidR="004D7BD7" w:rsidRPr="00070322">
        <w:rPr>
          <w:b/>
          <w:color w:val="000000"/>
          <w:sz w:val="20"/>
          <w:szCs w:val="20"/>
          <w:lang w:eastAsia="en-US"/>
        </w:rPr>
        <w:t>9</w:t>
      </w:r>
      <w:r w:rsidRPr="00070322">
        <w:rPr>
          <w:b/>
          <w:color w:val="000000"/>
          <w:sz w:val="20"/>
          <w:szCs w:val="20"/>
          <w:lang w:eastAsia="en-US"/>
        </w:rPr>
        <w:t xml:space="preserve"> года</w:t>
      </w:r>
    </w:p>
    <w:tbl>
      <w:tblPr>
        <w:tblW w:w="16355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2803"/>
        <w:gridCol w:w="567"/>
        <w:gridCol w:w="729"/>
        <w:gridCol w:w="709"/>
        <w:gridCol w:w="630"/>
        <w:gridCol w:w="600"/>
        <w:gridCol w:w="630"/>
        <w:gridCol w:w="660"/>
        <w:gridCol w:w="573"/>
        <w:gridCol w:w="600"/>
        <w:gridCol w:w="560"/>
        <w:gridCol w:w="1513"/>
        <w:gridCol w:w="591"/>
        <w:gridCol w:w="609"/>
        <w:gridCol w:w="909"/>
        <w:gridCol w:w="693"/>
        <w:gridCol w:w="467"/>
        <w:gridCol w:w="685"/>
        <w:gridCol w:w="709"/>
        <w:gridCol w:w="639"/>
      </w:tblGrid>
      <w:tr w:rsidR="00F216B1" w:rsidRPr="00070322" w:rsidTr="008E2F4F">
        <w:trPr>
          <w:cantSplit/>
          <w:trHeight w:val="320"/>
          <w:jc w:val="center"/>
        </w:trPr>
        <w:tc>
          <w:tcPr>
            <w:tcW w:w="47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Наименование сельского поселения </w:t>
            </w:r>
          </w:p>
        </w:tc>
        <w:tc>
          <w:tcPr>
            <w:tcW w:w="2635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Общеобразовательные школы</w:t>
            </w:r>
          </w:p>
        </w:tc>
        <w:tc>
          <w:tcPr>
            <w:tcW w:w="246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Детские дошкольные учреждения *</w:t>
            </w:r>
          </w:p>
        </w:tc>
        <w:tc>
          <w:tcPr>
            <w:tcW w:w="2673" w:type="dxa"/>
            <w:gridSpan w:val="3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ФАПы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и офисы врача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щей практики</w:t>
            </w:r>
          </w:p>
        </w:tc>
        <w:tc>
          <w:tcPr>
            <w:tcW w:w="2802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Культурно-досуговые учреждения</w:t>
            </w:r>
          </w:p>
        </w:tc>
        <w:tc>
          <w:tcPr>
            <w:tcW w:w="250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Плоскостные спорти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ные сооружения</w:t>
            </w:r>
          </w:p>
        </w:tc>
      </w:tr>
      <w:tr w:rsidR="00F216B1" w:rsidRPr="008E2F4F" w:rsidTr="008E2F4F">
        <w:trPr>
          <w:cantSplit/>
          <w:trHeight w:val="2663"/>
          <w:jc w:val="center"/>
        </w:trPr>
        <w:tc>
          <w:tcPr>
            <w:tcW w:w="47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72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ученических мест</w:t>
            </w:r>
          </w:p>
        </w:tc>
        <w:tc>
          <w:tcPr>
            <w:tcW w:w="7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Тех. состояние здания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.,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ветхое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, авар.)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детских мест</w:t>
            </w:r>
          </w:p>
        </w:tc>
        <w:tc>
          <w:tcPr>
            <w:tcW w:w="6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остояние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57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5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151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591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Мощность –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посадочных мест</w:t>
            </w:r>
          </w:p>
        </w:tc>
        <w:tc>
          <w:tcPr>
            <w:tcW w:w="9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69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4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8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Площадь, 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63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</w:tr>
      <w:tr w:rsidR="00F216B1" w:rsidRPr="008E2F4F" w:rsidTr="008E2F4F">
        <w:trPr>
          <w:cantSplit/>
          <w:trHeight w:val="219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F216B1" w:rsidRPr="008E2F4F" w:rsidTr="008E2F4F">
        <w:trPr>
          <w:cantSplit/>
          <w:trHeight w:val="17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497</w:t>
            </w:r>
          </w:p>
        </w:tc>
      </w:tr>
      <w:tr w:rsidR="00F216B1" w:rsidRPr="008E2F4F" w:rsidTr="008E2F4F">
        <w:trPr>
          <w:cantSplit/>
          <w:trHeight w:val="117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0,22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10975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1ветх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4 - 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601</w:t>
            </w:r>
          </w:p>
        </w:tc>
      </w:tr>
      <w:tr w:rsidR="00F216B1" w:rsidRPr="008E2F4F" w:rsidTr="008E2F4F">
        <w:trPr>
          <w:cantSplit/>
          <w:trHeight w:val="22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694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</w:tr>
      <w:tr w:rsidR="00F216B1" w:rsidRPr="008E2F4F" w:rsidTr="008E2F4F">
        <w:trPr>
          <w:cantSplit/>
          <w:trHeight w:val="358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0,13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371</w:t>
            </w:r>
          </w:p>
        </w:tc>
      </w:tr>
      <w:tr w:rsidR="00F216B1" w:rsidRPr="008E2F4F" w:rsidTr="008E2F4F">
        <w:trPr>
          <w:cantSplit/>
          <w:trHeight w:val="246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224</w:t>
            </w:r>
          </w:p>
        </w:tc>
      </w:tr>
      <w:tr w:rsidR="00F216B1" w:rsidRPr="008E2F4F" w:rsidTr="008E2F4F">
        <w:trPr>
          <w:cantSplit/>
          <w:trHeight w:val="17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233</w:t>
            </w:r>
          </w:p>
        </w:tc>
      </w:tr>
      <w:tr w:rsidR="00F216B1" w:rsidRPr="008E2F4F" w:rsidTr="008E2F4F">
        <w:trPr>
          <w:cantSplit/>
          <w:trHeight w:val="131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</w:tr>
      <w:tr w:rsidR="00F216B1" w:rsidRPr="008E2F4F" w:rsidTr="008E2F4F">
        <w:trPr>
          <w:cantSplit/>
          <w:trHeight w:val="2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268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0,38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501</w:t>
            </w:r>
          </w:p>
        </w:tc>
      </w:tr>
      <w:tr w:rsidR="00F216B1" w:rsidRPr="008E2F4F" w:rsidTr="008E2F4F">
        <w:trPr>
          <w:cantSplit/>
          <w:trHeight w:val="12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Удов.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</w:tr>
      <w:tr w:rsidR="00F216B1" w:rsidRPr="008E2F4F" w:rsidTr="008E2F4F">
        <w:trPr>
          <w:cantSplit/>
          <w:trHeight w:val="16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Итого по муниципальному району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2345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4-ветх.</w:t>
            </w:r>
            <w:r w:rsid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29-уд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3690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5-авар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25-уд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68046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30-уд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1-етх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386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ПРИМЕЧАНИЕ:*- На территории муниципального образования </w:t>
      </w:r>
      <w:r w:rsidR="00F23BBD">
        <w:rPr>
          <w:color w:val="000000"/>
          <w:lang w:eastAsia="en-US"/>
        </w:rPr>
        <w:t>«М</w:t>
      </w:r>
      <w:r w:rsidR="00F23BBD">
        <w:rPr>
          <w:color w:val="000000"/>
          <w:lang w:eastAsia="en-US"/>
        </w:rPr>
        <w:t>у</w:t>
      </w:r>
      <w:r w:rsidR="00F23BBD">
        <w:rPr>
          <w:color w:val="000000"/>
          <w:lang w:eastAsia="en-US"/>
        </w:rPr>
        <w:t xml:space="preserve">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F216B1">
        <w:rPr>
          <w:color w:val="000000"/>
          <w:lang w:eastAsia="en-US"/>
        </w:rPr>
        <w:t xml:space="preserve"> все дошкольные группы являются структурным подразделением образовательного учреждения, 97 – на данных территориях существует очере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 xml:space="preserve">ность при приеме в дошкольные группы.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  <w:sectPr w:rsidR="00F216B1" w:rsidRPr="00F216B1" w:rsidSect="008E2F4F">
          <w:pgSz w:w="16840" w:h="11907" w:orient="landscape"/>
          <w:pgMar w:top="851" w:right="851" w:bottom="568" w:left="1106" w:header="720" w:footer="720" w:gutter="0"/>
          <w:cols w:space="720"/>
        </w:sect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Средний уровень благоустройства жилищного фонда по обеспеченности эле</w:t>
      </w:r>
      <w:r w:rsidRPr="00F216B1">
        <w:rPr>
          <w:color w:val="000000"/>
          <w:lang w:eastAsia="en-US"/>
        </w:rPr>
        <w:t>к</w:t>
      </w:r>
      <w:r w:rsidRPr="00F216B1">
        <w:rPr>
          <w:color w:val="000000"/>
          <w:lang w:eastAsia="en-US"/>
        </w:rPr>
        <w:t>тр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энергией составляет 100%, водопроводом – 54%, сетевым газоснабжением – 28%.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функционируют: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общеобразовательных школ на 2345 ученических мест, в том числе дошкол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 xml:space="preserve">ных групп в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 школах на 962 места;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</w:t>
      </w:r>
      <w:proofErr w:type="gramStart"/>
      <w:r w:rsidRPr="00F216B1">
        <w:rPr>
          <w:color w:val="000000"/>
          <w:lang w:eastAsia="en-US"/>
        </w:rPr>
        <w:t>фельдшерско-акушерских</w:t>
      </w:r>
      <w:proofErr w:type="gramEnd"/>
      <w:r w:rsidRPr="00F216B1">
        <w:rPr>
          <w:color w:val="000000"/>
          <w:lang w:eastAsia="en-US"/>
        </w:rPr>
        <w:t xml:space="preserve"> пункта;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- 52 учреждения культурно-досугового типа на 3690 мест;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плоскостные спортивные сооружения общей площадью 68046 </w:t>
      </w:r>
      <w:proofErr w:type="spellStart"/>
      <w:r w:rsidRPr="00F216B1">
        <w:rPr>
          <w:color w:val="000000"/>
          <w:lang w:eastAsia="en-US"/>
        </w:rPr>
        <w:t>кв.м</w:t>
      </w:r>
      <w:proofErr w:type="spellEnd"/>
      <w:r w:rsidRPr="00F216B1">
        <w:rPr>
          <w:color w:val="000000"/>
          <w:lang w:eastAsia="en-US"/>
        </w:rPr>
        <w:t xml:space="preserve">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Уровень обеспеченности сельского населения Муниципального района объектами социальной сферы приведен в таблице 5. Уровень благоустройства объектов социальной сферы приведен в таблице 6.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Таблица 6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Показатели  обеспеченности коммунальными услугами объектов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социальной сферы в муниципальном образовании </w:t>
      </w:r>
      <w:r w:rsidR="00F23BBD">
        <w:rPr>
          <w:b/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b/>
          <w:color w:val="000000"/>
          <w:lang w:eastAsia="en-US"/>
        </w:rPr>
        <w:t>Глазо</w:t>
      </w:r>
      <w:r w:rsidR="00F23BBD">
        <w:rPr>
          <w:b/>
          <w:color w:val="000000"/>
          <w:lang w:eastAsia="en-US"/>
        </w:rPr>
        <w:t>в</w:t>
      </w:r>
      <w:r w:rsidR="00F23BBD">
        <w:rPr>
          <w:b/>
          <w:color w:val="000000"/>
          <w:lang w:eastAsia="en-US"/>
        </w:rPr>
        <w:t>ский</w:t>
      </w:r>
      <w:proofErr w:type="spellEnd"/>
      <w:r w:rsidR="00F23BBD">
        <w:rPr>
          <w:b/>
          <w:color w:val="000000"/>
          <w:lang w:eastAsia="en-US"/>
        </w:rPr>
        <w:t xml:space="preserve"> район Удмуртской Республики»</w:t>
      </w:r>
      <w:r w:rsidRPr="00F216B1">
        <w:rPr>
          <w:color w:val="000000"/>
          <w:lang w:eastAsia="en-US"/>
        </w:rPr>
        <w:t xml:space="preserve"> </w:t>
      </w:r>
      <w:r w:rsidRPr="00F216B1">
        <w:rPr>
          <w:b/>
          <w:color w:val="000000"/>
          <w:lang w:eastAsia="en-US"/>
        </w:rPr>
        <w:t>на 01.01.201</w:t>
      </w:r>
      <w:r w:rsidR="004D7BD7">
        <w:rPr>
          <w:b/>
          <w:color w:val="000000"/>
          <w:lang w:eastAsia="en-US"/>
        </w:rPr>
        <w:t>9</w:t>
      </w:r>
      <w:r w:rsidRPr="00F216B1">
        <w:rPr>
          <w:b/>
          <w:color w:val="000000"/>
          <w:lang w:eastAsia="en-US"/>
        </w:rPr>
        <w:t xml:space="preserve"> года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 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963"/>
        <w:gridCol w:w="900"/>
        <w:gridCol w:w="960"/>
        <w:gridCol w:w="900"/>
        <w:gridCol w:w="900"/>
        <w:gridCol w:w="820"/>
        <w:gridCol w:w="800"/>
      </w:tblGrid>
      <w:tr w:rsidR="00F216B1" w:rsidRPr="008E2F4F" w:rsidTr="00F216B1">
        <w:trPr>
          <w:cantSplit/>
          <w:trHeight w:val="241"/>
          <w:tblHeader/>
        </w:trPr>
        <w:tc>
          <w:tcPr>
            <w:tcW w:w="657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Наименование</w:t>
            </w:r>
            <w:r w:rsidRPr="008E2F4F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объекта в сельском пос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лении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0" w:type="dxa"/>
            <w:gridSpan w:val="6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Обеспеченность </w:t>
            </w:r>
            <w:proofErr w:type="gram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коммунальными</w:t>
            </w:r>
            <w:proofErr w:type="gramEnd"/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услугами  </w:t>
            </w:r>
          </w:p>
        </w:tc>
      </w:tr>
      <w:tr w:rsidR="00F216B1" w:rsidRPr="008E2F4F" w:rsidTr="00F216B1">
        <w:trPr>
          <w:cantSplit/>
          <w:trHeight w:val="18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6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отопление</w:t>
            </w:r>
          </w:p>
        </w:tc>
        <w:tc>
          <w:tcPr>
            <w:tcW w:w="180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82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  <w:tc>
          <w:tcPr>
            <w:tcW w:w="80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Канализация</w:t>
            </w:r>
          </w:p>
        </w:tc>
      </w:tr>
      <w:tr w:rsidR="00F216B1" w:rsidRPr="008E2F4F" w:rsidTr="00F216B1">
        <w:trPr>
          <w:cantSplit/>
          <w:trHeight w:val="150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центральной котельной</w:t>
            </w:r>
          </w:p>
        </w:tc>
        <w:tc>
          <w:tcPr>
            <w:tcW w:w="96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 (газ)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центрального водопровода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</w:t>
            </w:r>
          </w:p>
        </w:tc>
        <w:tc>
          <w:tcPr>
            <w:tcW w:w="82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124"/>
          <w:tblHeader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«Культурно – досуговый центр «И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кра»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Верхбогатырское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Слудская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Люмская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Люмская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Чажайский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Верхбогатырский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Верхслудский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«Центральная клубная система «П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резвон»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.Д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ондыкар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Чажай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лудка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.Л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юм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Шудьзя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Понинская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Понинская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Пудвайский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Полдарйский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Севинский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Понинский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культурно – спортивный комплекс»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онино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Полдарай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Сева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М –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Лудошурский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Чиргинский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Самковский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Коробаевский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Самки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Коротаево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Озеговский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культурно –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с. В.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Пусошурская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 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Пусошурский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Отогуртский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Татпарзинский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Отогурт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усошур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Т.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Косишево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«Октябрьская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Трубашурская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Октябрьская амбулатория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«Октябрьский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8.5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.О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мутница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Трубашкрский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Дом народного творчества»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Филиал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Адамского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 ФАП Дома отдыха «Чепца»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10 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 с/х направления»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 культуры и спорта «Дружба»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Кожиль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п.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«Ключевская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Удмуртключевская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амбудатория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Педоновский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Тугбулатовский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У-Ключевской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У. Ключи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78</w:t>
            </w:r>
          </w:p>
        </w:tc>
      </w:tr>
    </w:tbl>
    <w:p w:rsidR="00345EC7" w:rsidRDefault="00345EC7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5.4.1.4. Газоснабжение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к системе сет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вого газоснабжения подключены  35 из 12</w:t>
      </w:r>
      <w:r w:rsidR="004D7BD7">
        <w:rPr>
          <w:color w:val="000000"/>
          <w:lang w:eastAsia="en-US"/>
        </w:rPr>
        <w:t>3</w:t>
      </w:r>
      <w:r w:rsidRPr="00F216B1">
        <w:rPr>
          <w:color w:val="000000"/>
          <w:lang w:eastAsia="en-US"/>
        </w:rPr>
        <w:t xml:space="preserve"> населенных пунктов.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 года сетевым газом обеспечено 32</w:t>
      </w:r>
      <w:r w:rsidRPr="00F216B1">
        <w:rPr>
          <w:color w:val="000000"/>
          <w:lang w:eastAsia="en-US"/>
        </w:rPr>
        <w:t>% жилищного фонда сельских поселений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5.4.1.5. Водоснабжение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распределительная система водоснабжения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поселений Муниципального района включает в себя 65 водозаборов (42 артезиа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ских скважины,  23 открытых водозаборов), 227,1 км напорных водоводов, 85 водопр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водных башен, 227,1 км поселковых водопроводных сетей.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Амортизационный уровень </w:t>
      </w:r>
      <w:proofErr w:type="gramStart"/>
      <w:r w:rsidRPr="00F216B1">
        <w:rPr>
          <w:color w:val="000000"/>
          <w:lang w:eastAsia="en-US"/>
        </w:rPr>
        <w:t>износа</w:t>
      </w:r>
      <w:proofErr w:type="gramEnd"/>
      <w:r w:rsidRPr="00F216B1">
        <w:rPr>
          <w:color w:val="000000"/>
          <w:lang w:eastAsia="en-US"/>
        </w:rPr>
        <w:t xml:space="preserve"> как магистральных водоводов, так и ули</w:t>
      </w:r>
      <w:r w:rsidRPr="00F216B1">
        <w:rPr>
          <w:color w:val="000000"/>
          <w:lang w:eastAsia="en-US"/>
        </w:rPr>
        <w:t>ч</w:t>
      </w:r>
      <w:r w:rsidRPr="00F216B1">
        <w:rPr>
          <w:color w:val="000000"/>
          <w:lang w:eastAsia="en-US"/>
        </w:rPr>
        <w:t xml:space="preserve">ных водопроводных сетей составляет в сельских поселениях Муниципального района около  78%.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текущий момент более 5% объектов водоснабжения требуют срочной замены.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Только около 45,1% площади жилищного фонда в сельских поселениях Муниц</w:t>
      </w:r>
      <w:r w:rsidRPr="00F216B1">
        <w:rPr>
          <w:color w:val="000000"/>
          <w:lang w:eastAsia="en-US"/>
        </w:rPr>
        <w:t>и</w:t>
      </w:r>
      <w:r w:rsidRPr="00F216B1">
        <w:rPr>
          <w:color w:val="000000"/>
          <w:lang w:eastAsia="en-US"/>
        </w:rPr>
        <w:t>пального района подключены к водопроводным сетям.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Девять процентов сельского населения пользуются услугами уличной водопрово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>ной сети (водоразборными колонками) и колодцами.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5.4.1.6. Прочие системы коммунальной инфраструктуры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централизованные системы теплоснабжения имеются только в отдельных сельских поселениях Муниципального района. Уровень и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носа объектов теплоснабжения составил 39%.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Центральной канализацией обеспечены объекты многоквартирного жилищного фонда и социальной сферы в сельских поселениях: МО «</w:t>
      </w:r>
      <w:proofErr w:type="spellStart"/>
      <w:r w:rsidRPr="00F216B1">
        <w:rPr>
          <w:color w:val="000000"/>
          <w:lang w:eastAsia="en-US"/>
        </w:rPr>
        <w:t>Понинское</w:t>
      </w:r>
      <w:proofErr w:type="spellEnd"/>
      <w:r w:rsidRPr="00F216B1">
        <w:rPr>
          <w:color w:val="000000"/>
          <w:lang w:eastAsia="en-US"/>
        </w:rPr>
        <w:t>», МО «Октябрьское», МО «</w:t>
      </w:r>
      <w:proofErr w:type="spellStart"/>
      <w:r w:rsidRPr="00F216B1">
        <w:rPr>
          <w:color w:val="000000"/>
          <w:lang w:eastAsia="en-US"/>
        </w:rPr>
        <w:t>Адамское</w:t>
      </w:r>
      <w:proofErr w:type="spellEnd"/>
      <w:r w:rsidRPr="00F216B1">
        <w:rPr>
          <w:color w:val="000000"/>
          <w:lang w:eastAsia="en-US"/>
        </w:rPr>
        <w:t>», МО «</w:t>
      </w:r>
      <w:proofErr w:type="spellStart"/>
      <w:r w:rsidRPr="00F216B1">
        <w:rPr>
          <w:color w:val="000000"/>
          <w:lang w:eastAsia="en-US"/>
        </w:rPr>
        <w:t>Кожильское</w:t>
      </w:r>
      <w:proofErr w:type="spellEnd"/>
      <w:r w:rsidRPr="00F216B1">
        <w:rPr>
          <w:color w:val="000000"/>
          <w:lang w:eastAsia="en-US"/>
        </w:rPr>
        <w:t>», МО «</w:t>
      </w:r>
      <w:proofErr w:type="spellStart"/>
      <w:r w:rsidRPr="00F216B1">
        <w:rPr>
          <w:color w:val="000000"/>
          <w:lang w:eastAsia="en-US"/>
        </w:rPr>
        <w:t>Парзинское</w:t>
      </w:r>
      <w:proofErr w:type="spellEnd"/>
      <w:r w:rsidRPr="00F216B1">
        <w:rPr>
          <w:color w:val="000000"/>
          <w:lang w:eastAsia="en-US"/>
        </w:rPr>
        <w:t>»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Централизованный сбор, вывоз и утилизация бытовых отходов организован. Вывоз ТБО на утилизацию производится </w:t>
      </w:r>
      <w:r w:rsidR="004D7BD7">
        <w:rPr>
          <w:color w:val="000000"/>
          <w:lang w:eastAsia="en-US"/>
        </w:rPr>
        <w:t xml:space="preserve">Региональным оператором.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Специального полигона для сбора и утилизации бытовых и производственных о</w:t>
      </w:r>
      <w:r w:rsidRPr="00F216B1">
        <w:rPr>
          <w:color w:val="000000"/>
          <w:lang w:eastAsia="en-US"/>
        </w:rPr>
        <w:t>т</w:t>
      </w:r>
      <w:r w:rsidRPr="00F216B1">
        <w:rPr>
          <w:color w:val="000000"/>
          <w:lang w:eastAsia="en-US"/>
        </w:rPr>
        <w:t>ходов на территории муниципального образования не имеется.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5.4.2.Основные цели и задачи </w:t>
      </w:r>
      <w:r w:rsidR="0093536D" w:rsidRPr="00F216B1">
        <w:rPr>
          <w:b/>
          <w:color w:val="000000"/>
          <w:lang w:eastAsia="en-US"/>
        </w:rPr>
        <w:t>подпрограммы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лей: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условий жизнедеятельности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содействие созданию рабочих мест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активизация участия граждан, проживающих на сельских территориях,  в р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шении вопросов местного значения;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формирование в </w:t>
      </w:r>
      <w:proofErr w:type="spellStart"/>
      <w:r w:rsidRPr="00F216B1">
        <w:rPr>
          <w:color w:val="000000"/>
          <w:lang w:eastAsia="en-US"/>
        </w:rPr>
        <w:t>Глазовском</w:t>
      </w:r>
      <w:proofErr w:type="spellEnd"/>
      <w:r w:rsidRPr="00F216B1">
        <w:rPr>
          <w:color w:val="000000"/>
          <w:lang w:eastAsia="en-US"/>
        </w:rPr>
        <w:t xml:space="preserve"> районе позитивного отношения к развитию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территорий.</w:t>
      </w:r>
    </w:p>
    <w:p w:rsidR="00F216B1" w:rsidRPr="00F216B1" w:rsidRDefault="00F216B1" w:rsidP="003B731C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Основными задачами Подпрограммы являются: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повышение уровня комплексного обустройства объектами социальной и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женерной инфраструктуры сельских поселений Муниципального района;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реализация общественно значимых проектов в интересах сельских жителей Муниципального района с помощью </w:t>
      </w:r>
      <w:proofErr w:type="spellStart"/>
      <w:r w:rsidRPr="00F216B1">
        <w:rPr>
          <w:color w:val="000000"/>
          <w:lang w:eastAsia="en-US"/>
        </w:rPr>
        <w:t>грантовой</w:t>
      </w:r>
      <w:proofErr w:type="spellEnd"/>
      <w:r w:rsidRPr="00F216B1">
        <w:rPr>
          <w:color w:val="000000"/>
          <w:lang w:eastAsia="en-US"/>
        </w:rPr>
        <w:t xml:space="preserve"> поддержки; 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проведение мероприятий по поощрению и популяризации достижений в ра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витии сельских территорий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Достижение целей Подпрограммы предусматривается осуществлять с учетом: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а) размещения объектов социальной и инженерной инфраструктуры в соответствии с генеральными планами сельских поселений Муниципального района;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б) преимущественного обустройства объектами социальной и инженерной инфр</w:t>
      </w:r>
      <w:r w:rsidRPr="00F216B1">
        <w:rPr>
          <w:color w:val="000000"/>
          <w:lang w:eastAsia="en-US"/>
        </w:rPr>
        <w:t>а</w:t>
      </w:r>
      <w:r w:rsidRPr="00F216B1">
        <w:rPr>
          <w:color w:val="000000"/>
          <w:lang w:eastAsia="en-US"/>
        </w:rPr>
        <w:t>структуры сельских поселений, в которых осуществляются инвестиционные проекты в сфере АПК;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в)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населения и организаций.</w:t>
      </w:r>
    </w:p>
    <w:p w:rsidR="007C57E5" w:rsidRPr="00F216B1" w:rsidRDefault="007C57E5" w:rsidP="007C57E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Для оценки достижения поставленных целей предусмотрена система целевых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дикаторов и показателей</w:t>
      </w:r>
      <w:r>
        <w:rPr>
          <w:color w:val="000000"/>
          <w:lang w:eastAsia="en-US"/>
        </w:rPr>
        <w:t xml:space="preserve"> </w:t>
      </w:r>
      <w:proofErr w:type="gramStart"/>
      <w:r>
        <w:rPr>
          <w:color w:val="000000"/>
          <w:lang w:eastAsia="en-US"/>
        </w:rPr>
        <w:t>согласно приложения</w:t>
      </w:r>
      <w:proofErr w:type="gramEnd"/>
      <w:r>
        <w:rPr>
          <w:color w:val="000000"/>
          <w:lang w:eastAsia="en-US"/>
        </w:rPr>
        <w:t xml:space="preserve"> 1 к муниципальной программе</w:t>
      </w:r>
    </w:p>
    <w:p w:rsidR="007C57E5" w:rsidRPr="00F216B1" w:rsidRDefault="007C57E5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3536D" w:rsidRDefault="0093536D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C57E5" w:rsidRPr="00F216B1" w:rsidRDefault="007C57E5" w:rsidP="00DB7027">
      <w:pPr>
        <w:numPr>
          <w:ilvl w:val="2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0"/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Мероприятия подпрограммы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567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пальной программе.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 xml:space="preserve"> Меры муниципального регулирования.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FC4E3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FC4E32">
        <w:rPr>
          <w:bCs/>
          <w:color w:val="000000"/>
          <w:lang w:eastAsia="en-US"/>
        </w:rPr>
        <w:t>у</w:t>
      </w:r>
      <w:r w:rsidRPr="00FC4E32">
        <w:rPr>
          <w:bCs/>
          <w:color w:val="000000"/>
          <w:lang w:eastAsia="en-US"/>
        </w:rPr>
        <w:t xml:space="preserve">смотрена.               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>Прогноз сводных показателей муниципальных заданий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FC4E32" w:rsidRDefault="00F216B1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 </w:t>
      </w:r>
    </w:p>
    <w:p w:rsidR="00B11B8F" w:rsidRPr="00FC4E32" w:rsidRDefault="00B11B8F" w:rsidP="00B11B8F">
      <w:pPr>
        <w:widowControl w:val="0"/>
        <w:tabs>
          <w:tab w:val="left" w:pos="0"/>
          <w:tab w:val="left" w:pos="284"/>
          <w:tab w:val="left" w:pos="1134"/>
        </w:tabs>
        <w:rPr>
          <w:b/>
          <w:color w:val="000000"/>
          <w:lang w:eastAsia="en-US"/>
        </w:rPr>
      </w:pPr>
    </w:p>
    <w:p w:rsidR="00F216B1" w:rsidRPr="00FC4E32" w:rsidRDefault="00F216B1" w:rsidP="00DB7027">
      <w:pPr>
        <w:widowControl w:val="0"/>
        <w:numPr>
          <w:ilvl w:val="2"/>
          <w:numId w:val="22"/>
        </w:numPr>
        <w:tabs>
          <w:tab w:val="left" w:pos="0"/>
          <w:tab w:val="left" w:pos="284"/>
          <w:tab w:val="left" w:pos="1134"/>
        </w:tabs>
        <w:ind w:left="0" w:firstLine="0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Объемы и </w:t>
      </w:r>
      <w:r w:rsidR="00B11B8F" w:rsidRPr="00FC4E32">
        <w:rPr>
          <w:b/>
          <w:color w:val="000000"/>
          <w:lang w:eastAsia="en-US"/>
        </w:rPr>
        <w:t>источники финансирования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Подпрограмма реализуется за счет средств федерального бюджета, бюджетов 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сти (края, республики), района и сельских поселений, а также внебюджетных источников.</w:t>
      </w:r>
    </w:p>
    <w:p w:rsidR="00DF4A11" w:rsidRPr="00FC4E32" w:rsidRDefault="00F216B1" w:rsidP="009B08A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Общий объем финансирования Подпрограммы</w:t>
      </w:r>
      <w:r w:rsidR="0093536D" w:rsidRPr="00FC4E32">
        <w:rPr>
          <w:color w:val="000000"/>
          <w:lang w:eastAsia="en-US"/>
        </w:rPr>
        <w:t xml:space="preserve"> </w:t>
      </w:r>
      <w:proofErr w:type="gramStart"/>
      <w:r w:rsidR="0093536D" w:rsidRPr="00FC4E32">
        <w:rPr>
          <w:color w:val="000000"/>
          <w:lang w:eastAsia="en-US"/>
        </w:rPr>
        <w:t>согласно приложения</w:t>
      </w:r>
      <w:proofErr w:type="gramEnd"/>
      <w:r w:rsidR="0093536D" w:rsidRPr="00FC4E32">
        <w:rPr>
          <w:color w:val="000000"/>
          <w:lang w:eastAsia="en-US"/>
        </w:rPr>
        <w:t xml:space="preserve"> 6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Предоставление средств федерального бюджета, бюджета субъекта Российской Федерации на реализацию мероприятий настоящей Подпрограммы осуществляется на о</w:t>
      </w:r>
      <w:r w:rsidRPr="00FC4E32">
        <w:rPr>
          <w:color w:val="000000"/>
          <w:lang w:eastAsia="en-US"/>
        </w:rPr>
        <w:t>с</w:t>
      </w:r>
      <w:r w:rsidRPr="00FC4E32">
        <w:rPr>
          <w:color w:val="000000"/>
          <w:lang w:eastAsia="en-US"/>
        </w:rPr>
        <w:t>новании соглашений, заключаемых Министерством сельского хозяйства Российской Ф</w:t>
      </w:r>
      <w:r w:rsidRPr="00FC4E32">
        <w:rPr>
          <w:color w:val="000000"/>
          <w:lang w:eastAsia="en-US"/>
        </w:rPr>
        <w:t>е</w:t>
      </w:r>
      <w:r w:rsidRPr="00FC4E32">
        <w:rPr>
          <w:color w:val="000000"/>
          <w:lang w:eastAsia="en-US"/>
        </w:rPr>
        <w:t>дерации с органом исполнительной власти субъекта Российской Федерации, а также орг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ном исполнительной власти субъекта Российской Федерации с органом местного сам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управления.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Орган местного самоуправления ежегодно в сроки, установленные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Подпрограммы для включения (отбора) их в Программу, осуществляемую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субъекта Российской Федерации.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5.4.5.Механизм реализации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Муниципальным заказчиком и разработчиком Подпрограммы является Админ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 xml:space="preserve">страция Муниципального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Администрация Муниципального района: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несет ответственность за своевременную и качественную подготовку и реализ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цию мероприятий, обеспечивает целевое и эффективное использование средств, выделе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ных на реализацию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обеспечивает своевременную подготовку проектной документации на строител</w:t>
      </w:r>
      <w:r w:rsidRPr="00FC4E32">
        <w:rPr>
          <w:color w:val="000000"/>
          <w:lang w:eastAsia="en-US"/>
        </w:rPr>
        <w:t>ь</w:t>
      </w:r>
      <w:r w:rsidRPr="00FC4E32">
        <w:rPr>
          <w:color w:val="000000"/>
          <w:lang w:eastAsia="en-US"/>
        </w:rPr>
        <w:t>ство (реконструкцию) объектов социальной и инженерной инфраструктуры, осуществл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емое в рамках реализации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вносит предложения по уточнению затрат по мероприятиям Подпрограммы на очередной финансовый год;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заключает соглашения с уполномоченным органом исполнительной власти суб</w:t>
      </w:r>
      <w:r w:rsidRPr="00FC4E32">
        <w:rPr>
          <w:color w:val="000000"/>
          <w:lang w:eastAsia="en-US"/>
        </w:rPr>
        <w:t>ъ</w:t>
      </w:r>
      <w:r w:rsidRPr="00FC4E32">
        <w:rPr>
          <w:color w:val="000000"/>
          <w:lang w:eastAsia="en-US"/>
        </w:rPr>
        <w:t xml:space="preserve">екта Российской Федерации о предоставлении субсидий на </w:t>
      </w:r>
      <w:proofErr w:type="spellStart"/>
      <w:r w:rsidRPr="00FC4E32">
        <w:rPr>
          <w:color w:val="000000"/>
          <w:lang w:eastAsia="en-US"/>
        </w:rPr>
        <w:t>софинансирование</w:t>
      </w:r>
      <w:proofErr w:type="spellEnd"/>
      <w:r w:rsidRPr="00FC4E32">
        <w:rPr>
          <w:color w:val="000000"/>
          <w:lang w:eastAsia="en-US"/>
        </w:rPr>
        <w:t xml:space="preserve"> меропри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ведение ежегодной отчетности о реализации мероприятий 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подготовку информации о ходе реализации мероприятий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lastRenderedPageBreak/>
        <w:t>- организует размещение на офиц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альном сайте муниципального заказчика в информационно-телекоммуникационной сети «Интернет» информации о ходе и результ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тах реализации мероприятий Подпрограммы.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</w:t>
      </w:r>
    </w:p>
    <w:p w:rsidR="00F216B1" w:rsidRPr="00FC4E32" w:rsidRDefault="00F216B1" w:rsidP="00DB7027">
      <w:pPr>
        <w:numPr>
          <w:ilvl w:val="2"/>
          <w:numId w:val="2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Оценка социально-экономической и экологической эффективности ре</w:t>
      </w:r>
      <w:r w:rsidRPr="00FC4E32">
        <w:rPr>
          <w:b/>
          <w:color w:val="000000"/>
          <w:lang w:eastAsia="en-US"/>
        </w:rPr>
        <w:t>а</w:t>
      </w:r>
      <w:r w:rsidRPr="00FC4E32">
        <w:rPr>
          <w:b/>
          <w:color w:val="000000"/>
          <w:lang w:eastAsia="en-US"/>
        </w:rPr>
        <w:t>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Использование комплексного подхода к повышению уровня комфортности прож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вания в сельских поселениях Муниципального района будет способствовать созданию благоприятных условий для повышения инвестиционной активности в агропромышле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ном секторе экономики района, созданию новых рабочих мест, расширению налогообл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 xml:space="preserve">гаемой базы местного бюджета.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Подпрограмма носит социально ориентированный характер.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фической ситуации способствуют  увеличению продолжительности жизни и рождаемости в муниципальном образовании.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</w:t>
      </w:r>
      <w:r w:rsidRPr="00FC4E32">
        <w:rPr>
          <w:color w:val="000000"/>
          <w:lang w:eastAsia="en-US"/>
        </w:rPr>
        <w:t>ю</w:t>
      </w:r>
      <w:r w:rsidRPr="00FC4E32">
        <w:rPr>
          <w:color w:val="000000"/>
          <w:lang w:eastAsia="en-US"/>
        </w:rPr>
        <w:t>щий год с утвержденными на год значениями целевых индикаторов и показателей.</w:t>
      </w:r>
    </w:p>
    <w:p w:rsidR="00725D38" w:rsidRPr="00F216B1" w:rsidRDefault="00725D3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FA377B" w:rsidRPr="00FA377B" w:rsidRDefault="00FA377B" w:rsidP="00FA377B">
      <w:pPr>
        <w:widowControl w:val="0"/>
        <w:jc w:val="center"/>
        <w:rPr>
          <w:b/>
        </w:rPr>
      </w:pPr>
      <w:r>
        <w:rPr>
          <w:b/>
        </w:rPr>
        <w:t>5.5</w:t>
      </w:r>
      <w:r w:rsidR="009B08A7">
        <w:rPr>
          <w:b/>
        </w:rPr>
        <w:t xml:space="preserve"> </w:t>
      </w:r>
      <w:r w:rsidRPr="00FA377B">
        <w:rPr>
          <w:b/>
        </w:rPr>
        <w:t>Подпрограмма «Поддержка социально ориентированных некоммерческих орг</w:t>
      </w:r>
      <w:r w:rsidRPr="00FA377B">
        <w:rPr>
          <w:b/>
        </w:rPr>
        <w:t>а</w:t>
      </w:r>
      <w:r w:rsidRPr="00FA377B">
        <w:rPr>
          <w:b/>
        </w:rPr>
        <w:t>низаций, осуществляющих деятельность на территории муниципального образов</w:t>
      </w:r>
      <w:r w:rsidRPr="00FA377B">
        <w:rPr>
          <w:b/>
        </w:rPr>
        <w:t>а</w:t>
      </w:r>
      <w:r w:rsidRPr="00FA377B">
        <w:rPr>
          <w:b/>
        </w:rPr>
        <w:t xml:space="preserve">ния </w:t>
      </w:r>
      <w:r w:rsidR="00F23BBD">
        <w:rPr>
          <w:b/>
        </w:rPr>
        <w:t xml:space="preserve">«Муниципальный округ </w:t>
      </w:r>
      <w:proofErr w:type="spellStart"/>
      <w:r w:rsidR="00F23BBD">
        <w:rPr>
          <w:b/>
        </w:rPr>
        <w:t>Глазовский</w:t>
      </w:r>
      <w:proofErr w:type="spellEnd"/>
      <w:r w:rsidR="00F23BBD">
        <w:rPr>
          <w:b/>
        </w:rPr>
        <w:t xml:space="preserve"> район Удмуртской Республики»</w:t>
      </w:r>
    </w:p>
    <w:p w:rsidR="00725D38" w:rsidRPr="00854B0D" w:rsidRDefault="009A1CBD" w:rsidP="009A1CBD">
      <w:pPr>
        <w:widowControl w:val="0"/>
        <w:tabs>
          <w:tab w:val="left" w:pos="0"/>
        </w:tabs>
        <w:jc w:val="center"/>
      </w:pPr>
      <w:r w:rsidRPr="00F216B1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725D38" w:rsidRPr="00854B0D" w:rsidRDefault="00725D38" w:rsidP="00725D38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Наименование муниц</w:t>
            </w:r>
            <w:r w:rsidRPr="00854B0D">
              <w:t>и</w:t>
            </w:r>
            <w:r w:rsidRPr="00854B0D">
              <w:t xml:space="preserve">пальной </w:t>
            </w:r>
            <w:r w:rsidR="00A04A08">
              <w:t>под</w:t>
            </w:r>
            <w:r w:rsidRPr="00854B0D">
              <w:t>программы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</w:t>
            </w:r>
            <w:r w:rsidRPr="00854B0D">
              <w:t>у</w:t>
            </w:r>
            <w:r w:rsidRPr="00854B0D">
              <w:t xml:space="preserve">ниципального образования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</w:t>
            </w:r>
            <w:r w:rsidR="00F23BBD">
              <w:t>в</w:t>
            </w:r>
            <w:r w:rsidR="00F23BBD">
              <w:t>ский</w:t>
            </w:r>
            <w:proofErr w:type="spellEnd"/>
            <w:r w:rsidR="00F23BBD">
              <w:t xml:space="preserve"> район Удмуртской Республики»</w:t>
            </w:r>
            <w:r w:rsidRPr="00854B0D">
              <w:t xml:space="preserve"> 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Координатор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 xml:space="preserve">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Ответственный исполн</w:t>
            </w:r>
            <w:r w:rsidRPr="00854B0D">
              <w:t>и</w:t>
            </w:r>
            <w:r w:rsidRPr="00854B0D">
              <w:t xml:space="preserve">тель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 xml:space="preserve">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Соисполнители </w:t>
            </w:r>
          </w:p>
        </w:tc>
        <w:tc>
          <w:tcPr>
            <w:tcW w:w="6628" w:type="dxa"/>
          </w:tcPr>
          <w:p w:rsidR="00725D38" w:rsidRPr="00854B0D" w:rsidRDefault="00164480" w:rsidP="00725D38">
            <w:r>
              <w:t>Управление по проектной деятельности, культуре, молоде</w:t>
            </w:r>
            <w:r>
              <w:t>ж</w:t>
            </w:r>
            <w:r>
              <w:t>ной политике, физкультуре и спорту; управление развития территории и муниципального заказа</w:t>
            </w:r>
            <w:r w:rsidR="00725D38" w:rsidRPr="00854B0D">
              <w:t xml:space="preserve">  Администрации мун</w:t>
            </w:r>
            <w:r w:rsidR="00725D38" w:rsidRPr="00854B0D">
              <w:t>и</w:t>
            </w:r>
            <w:r w:rsidR="00725D38" w:rsidRPr="00854B0D">
              <w:t xml:space="preserve">ципального образования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  <w:r w:rsidR="00725D38" w:rsidRPr="00854B0D">
              <w:t>;</w:t>
            </w:r>
          </w:p>
          <w:p w:rsidR="00D96EB9" w:rsidRDefault="00725D38" w:rsidP="00EC5DAC">
            <w:r w:rsidRPr="00854B0D">
              <w:t xml:space="preserve">Управление образования Администрации муниципального образования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</w:t>
            </w:r>
            <w:r w:rsidR="00F23BBD">
              <w:t>д</w:t>
            </w:r>
            <w:r w:rsidR="00F23BBD">
              <w:t>муртской Республики»</w:t>
            </w:r>
            <w:r w:rsidRPr="00854B0D">
              <w:t>; Структурные подразделения Адм</w:t>
            </w:r>
            <w:r w:rsidRPr="00854B0D">
              <w:t>и</w:t>
            </w:r>
            <w:r w:rsidRPr="00854B0D">
              <w:t xml:space="preserve">нистрации муниципального образования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</w:t>
            </w:r>
            <w:proofErr w:type="spellStart"/>
            <w:r w:rsidR="00F23BBD">
              <w:t>Рес</w:t>
            </w:r>
            <w:proofErr w:type="spellEnd"/>
          </w:p>
          <w:p w:rsidR="00725D38" w:rsidRPr="00854B0D" w:rsidRDefault="00F23BBD" w:rsidP="00EC5DAC">
            <w:pPr>
              <w:rPr>
                <w:b/>
              </w:rPr>
            </w:pPr>
            <w:r>
              <w:t>публики»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lastRenderedPageBreak/>
              <w:t xml:space="preserve">Цели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Создание условий для эффективной деятельности и развития социально ориентированных некоммерческих организаций в муниципальном образовании «</w:t>
            </w:r>
            <w:proofErr w:type="spellStart"/>
            <w:r w:rsidRPr="00854B0D">
              <w:t>Глазовский</w:t>
            </w:r>
            <w:proofErr w:type="spellEnd"/>
            <w:r w:rsidRPr="00854B0D">
              <w:t xml:space="preserve">  район»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Задачи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Развитие м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еханизмов оказания имущественной, </w:t>
            </w: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 и информационной</w:t>
            </w:r>
            <w:r w:rsidRPr="00854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поддержки социально ориентированным некоммерческим организациям;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Формирование партнерских отношений между органами местного самоуправления и некоммерческими организаци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5D38" w:rsidRPr="00725D38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Развитие механизмов участия СОНКО в решении вопросов местного значения, в том числе - в решении задач социально-экономического развития </w:t>
            </w:r>
            <w:proofErr w:type="spellStart"/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Глазовского</w:t>
            </w:r>
            <w:proofErr w:type="spellEnd"/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эффективных механизмов привлечения СОНКО к предоставлению социальных услуг.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Целевые показатели (и</w:t>
            </w:r>
            <w:r w:rsidRPr="00854B0D">
              <w:t>н</w:t>
            </w:r>
            <w:r w:rsidRPr="00854B0D">
              <w:t xml:space="preserve">дикаторы) </w:t>
            </w:r>
          </w:p>
        </w:tc>
        <w:tc>
          <w:tcPr>
            <w:tcW w:w="6628" w:type="dxa"/>
          </w:tcPr>
          <w:p w:rsidR="00725D38" w:rsidRPr="007C57E5" w:rsidRDefault="00725D38" w:rsidP="00164480">
            <w:pPr>
              <w:widowControl w:val="0"/>
              <w:jc w:val="both"/>
              <w:outlineLvl w:val="2"/>
            </w:pPr>
            <w:r w:rsidRPr="007C57E5">
              <w:t xml:space="preserve">- </w:t>
            </w:r>
            <w:r w:rsidR="007C57E5" w:rsidRPr="007C57E5">
              <w:t>Количество СОНКО, за исключением государственных и муниципальных учреждений, зарегистрированных на терр</w:t>
            </w:r>
            <w:r w:rsidR="007C57E5" w:rsidRPr="007C57E5">
              <w:t>и</w:t>
            </w:r>
            <w:r w:rsidR="007C57E5" w:rsidRPr="007C57E5">
              <w:t>тории муниципального образования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-Количество СОНКО, получивших помещения в безвозмез</w:t>
            </w:r>
            <w:r w:rsidRPr="007C57E5">
              <w:t>д</w:t>
            </w:r>
            <w:r w:rsidRPr="007C57E5">
              <w:t>ное пользование или в аренду на льготных условиях для ос</w:t>
            </w:r>
            <w:r w:rsidRPr="007C57E5">
              <w:t>у</w:t>
            </w:r>
            <w:r w:rsidRPr="007C57E5">
              <w:t>ществления видов деятельности, предусмотренных пунктами 1 и 2 статьи 31.1 Федерального закона от 12.01.1996 г. № 7-ФЗ «О некоммерческих организациях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  <w:rPr>
                <w:color w:val="000000"/>
              </w:rPr>
            </w:pPr>
            <w:r w:rsidRPr="007C57E5">
              <w:t>-</w:t>
            </w:r>
            <w:r w:rsidRPr="007C57E5">
              <w:rPr>
                <w:color w:val="000000"/>
              </w:rPr>
              <w:t xml:space="preserve"> Количество граждан, охваченных социально значимыми проектами и программами СОНКО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rPr>
                <w:color w:val="000000"/>
              </w:rPr>
              <w:t>-</w:t>
            </w:r>
            <w:r w:rsidRPr="007C57E5">
              <w:t xml:space="preserve"> Количество публикаций о деятельности СОНКО  в СМИ, на сайте муниципального образования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</w:t>
            </w:r>
            <w:r w:rsidRPr="007C57E5">
              <w:rPr>
                <w:color w:val="000000"/>
              </w:rPr>
              <w:t xml:space="preserve"> Доля СОНКО, получающих методическую, информацио</w:t>
            </w:r>
            <w:r w:rsidRPr="007C57E5">
              <w:rPr>
                <w:color w:val="000000"/>
              </w:rPr>
              <w:t>н</w:t>
            </w:r>
            <w:r w:rsidRPr="007C57E5">
              <w:rPr>
                <w:color w:val="000000"/>
              </w:rPr>
              <w:t>ную и консультационную поддержку от общего числа зарег</w:t>
            </w:r>
            <w:r w:rsidRPr="007C57E5">
              <w:rPr>
                <w:color w:val="000000"/>
              </w:rPr>
              <w:t>и</w:t>
            </w:r>
            <w:r w:rsidRPr="007C57E5">
              <w:rPr>
                <w:color w:val="000000"/>
              </w:rPr>
              <w:t>стрированных НКО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Сроки и этапы  реализ</w:t>
            </w:r>
            <w:r w:rsidRPr="00854B0D">
              <w:t>а</w:t>
            </w:r>
            <w:r w:rsidRPr="00854B0D">
              <w:t>ции</w:t>
            </w:r>
          </w:p>
        </w:tc>
        <w:tc>
          <w:tcPr>
            <w:tcW w:w="6628" w:type="dxa"/>
          </w:tcPr>
          <w:p w:rsidR="00725D38" w:rsidRPr="00854B0D" w:rsidRDefault="009A1CBD" w:rsidP="007C1169">
            <w:pPr>
              <w:spacing w:before="120" w:after="120"/>
            </w:pPr>
            <w:r>
              <w:t>Срок</w:t>
            </w:r>
            <w:r w:rsidR="00725D38">
              <w:t xml:space="preserve"> реализации </w:t>
            </w:r>
            <w:r>
              <w:t>под</w:t>
            </w:r>
            <w:r w:rsidR="00725D38">
              <w:t xml:space="preserve">программы </w:t>
            </w:r>
            <w:r w:rsidR="00725D38" w:rsidRPr="00854B0D">
              <w:t>2019</w:t>
            </w:r>
            <w:r w:rsidR="00927DCA">
              <w:t xml:space="preserve"> - 202</w:t>
            </w:r>
            <w:r w:rsidR="007C1169">
              <w:t>6</w:t>
            </w:r>
            <w:r w:rsidR="00725D38">
              <w:t xml:space="preserve"> год</w:t>
            </w:r>
            <w:r w:rsidR="00927DCA">
              <w:t xml:space="preserve">, </w:t>
            </w:r>
            <w:r w:rsidR="00725D38" w:rsidRPr="00854B0D">
              <w:t>эта</w:t>
            </w:r>
            <w:r w:rsidR="00927DCA">
              <w:t>пы не выделяются.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C97DC3" w:rsidRDefault="00725D38" w:rsidP="00725D38">
            <w:pPr>
              <w:spacing w:before="120" w:after="120"/>
              <w:rPr>
                <w:b/>
              </w:rPr>
            </w:pPr>
            <w:r w:rsidRPr="00C97DC3">
              <w:t>Объем средств бюджета муниципального образ</w:t>
            </w:r>
            <w:r w:rsidRPr="00C97DC3">
              <w:t>о</w:t>
            </w:r>
            <w:r w:rsidRPr="00C97DC3">
              <w:t xml:space="preserve">вания </w:t>
            </w:r>
            <w:r w:rsidR="00F23BBD">
              <w:t xml:space="preserve">«Муниципальный округ </w:t>
            </w:r>
            <w:proofErr w:type="spellStart"/>
            <w:r w:rsidR="00F23BBD">
              <w:t>Глазовский</w:t>
            </w:r>
            <w:proofErr w:type="spellEnd"/>
            <w:r w:rsidR="00F23BBD">
              <w:t xml:space="preserve"> район Удмуртской Республики»</w:t>
            </w:r>
            <w:r w:rsidRPr="00C97DC3">
              <w:t xml:space="preserve"> на реализацию муниц</w:t>
            </w:r>
            <w:r w:rsidRPr="00C97DC3">
              <w:t>и</w:t>
            </w:r>
            <w:r w:rsidRPr="00C97DC3">
              <w:t xml:space="preserve">пальной </w:t>
            </w:r>
            <w:r w:rsidR="009A1CBD" w:rsidRPr="00C97DC3">
              <w:t>под</w:t>
            </w:r>
            <w:r w:rsidRPr="00C97DC3">
              <w:t>программы</w:t>
            </w:r>
          </w:p>
        </w:tc>
        <w:tc>
          <w:tcPr>
            <w:tcW w:w="6628" w:type="dxa"/>
          </w:tcPr>
          <w:p w:rsidR="00725D38" w:rsidRPr="00C97DC3" w:rsidRDefault="00725D38" w:rsidP="00725D38">
            <w:pPr>
              <w:spacing w:before="120" w:after="120"/>
            </w:pPr>
            <w:r w:rsidRPr="00C97DC3">
              <w:t>Финансирование мероприятий не предусмотрено.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Ожидаемые конечные р</w:t>
            </w:r>
            <w:r w:rsidRPr="00854B0D">
              <w:t>е</w:t>
            </w:r>
            <w:r w:rsidRPr="00854B0D">
              <w:t>зультаты реализации м</w:t>
            </w:r>
            <w:r w:rsidRPr="00854B0D">
              <w:t>у</w:t>
            </w:r>
            <w:r w:rsidRPr="00854B0D">
              <w:t xml:space="preserve">ниципальной </w:t>
            </w:r>
            <w:r w:rsidR="009A1CBD">
              <w:t>под</w:t>
            </w:r>
            <w:r w:rsidRPr="00854B0D">
              <w:t>пр</w:t>
            </w:r>
            <w:r w:rsidRPr="00854B0D">
              <w:t>о</w:t>
            </w:r>
            <w:r w:rsidRPr="00854B0D">
              <w:t>граммы, оценка планир</w:t>
            </w:r>
            <w:r w:rsidRPr="00854B0D">
              <w:t>у</w:t>
            </w:r>
            <w:r w:rsidRPr="00854B0D">
              <w:t>емой эффективности ее реализации</w:t>
            </w:r>
          </w:p>
        </w:tc>
        <w:tc>
          <w:tcPr>
            <w:tcW w:w="6628" w:type="dxa"/>
          </w:tcPr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rPr>
                <w:color w:val="000001"/>
              </w:rPr>
              <w:t>С</w:t>
            </w:r>
            <w:r w:rsidRPr="00854B0D">
              <w:t>оздание прозрачной системы муниципальной поддер</w:t>
            </w:r>
            <w:r w:rsidRPr="00854B0D">
              <w:t>ж</w:t>
            </w:r>
            <w:r w:rsidRPr="00854B0D">
              <w:t>ки социально ориентированных некоммерческих орган</w:t>
            </w:r>
            <w:r w:rsidRPr="00854B0D">
              <w:t>и</w:t>
            </w:r>
            <w:r w:rsidRPr="00854B0D">
              <w:t xml:space="preserve">заций;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>Увеличение количества социально ориентированных н</w:t>
            </w:r>
            <w:r w:rsidRPr="00854B0D">
              <w:t>е</w:t>
            </w:r>
            <w:r w:rsidRPr="00854B0D">
              <w:t>коммерческих организаций, повышение их эффективн</w:t>
            </w:r>
            <w:r w:rsidRPr="00854B0D">
              <w:t>о</w:t>
            </w:r>
            <w:r w:rsidRPr="00854B0D">
              <w:t xml:space="preserve">сти и финансовой устойчивости;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 xml:space="preserve">Увеличение количества жителей, принявших участие в мероприятиях СОНКО и получивших социальные услуги от некоммерческих организаций </w:t>
            </w:r>
          </w:p>
        </w:tc>
      </w:tr>
    </w:tbl>
    <w:p w:rsidR="00725D38" w:rsidRPr="00854B0D" w:rsidRDefault="00725D38" w:rsidP="00725D38">
      <w:pPr>
        <w:widowControl w:val="0"/>
        <w:ind w:firstLine="540"/>
        <w:jc w:val="both"/>
        <w:rPr>
          <w:color w:val="0D0D0D"/>
          <w:u w:val="single"/>
        </w:rPr>
      </w:pPr>
    </w:p>
    <w:p w:rsidR="00725D38" w:rsidRDefault="00725D38" w:rsidP="00725D38">
      <w:pPr>
        <w:widowControl w:val="0"/>
        <w:jc w:val="both"/>
      </w:pPr>
    </w:p>
    <w:p w:rsidR="00464518" w:rsidRPr="00854B0D" w:rsidRDefault="00464518" w:rsidP="00725D38">
      <w:pPr>
        <w:widowControl w:val="0"/>
        <w:jc w:val="both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854B0D">
        <w:rPr>
          <w:b/>
        </w:rPr>
        <w:lastRenderedPageBreak/>
        <w:t>Характеристика состояния сферы деятельности,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</w:t>
      </w:r>
      <w:proofErr w:type="gramStart"/>
      <w:r w:rsidRPr="00854B0D">
        <w:rPr>
          <w:b/>
        </w:rPr>
        <w:t>рамках</w:t>
      </w:r>
      <w:proofErr w:type="gramEnd"/>
      <w:r w:rsidRPr="00854B0D">
        <w:rPr>
          <w:b/>
        </w:rPr>
        <w:t xml:space="preserve"> которой реализуется </w:t>
      </w:r>
      <w:r w:rsidR="00464518" w:rsidRPr="00854B0D">
        <w:rPr>
          <w:b/>
        </w:rPr>
        <w:t>м</w:t>
      </w:r>
      <w:r w:rsidR="007C1169">
        <w:rPr>
          <w:b/>
        </w:rPr>
        <w:t>у</w:t>
      </w:r>
      <w:r w:rsidR="00464518" w:rsidRPr="00854B0D">
        <w:rPr>
          <w:b/>
        </w:rPr>
        <w:t>ниципальная</w:t>
      </w:r>
      <w:r w:rsidRPr="00854B0D">
        <w:rPr>
          <w:b/>
        </w:rPr>
        <w:t xml:space="preserve"> </w:t>
      </w:r>
      <w:r w:rsidR="009A1CBD">
        <w:rPr>
          <w:b/>
        </w:rPr>
        <w:t>под</w:t>
      </w:r>
      <w:r w:rsidRPr="00854B0D">
        <w:rPr>
          <w:b/>
        </w:rPr>
        <w:t xml:space="preserve">программа,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том числе основные проблемы в этой сфере </w:t>
      </w: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Развитие эффективной системы местного самоуправления невозможно без заинтер</w:t>
      </w:r>
      <w:r w:rsidRPr="00854B0D">
        <w:t>е</w:t>
      </w:r>
      <w:r w:rsidRPr="00854B0D">
        <w:t>сованного участия жителей в улучшении качества своей жизни и решении общих для ра</w:t>
      </w:r>
      <w:r w:rsidRPr="00854B0D">
        <w:t>й</w:t>
      </w:r>
      <w:r w:rsidRPr="00854B0D">
        <w:t>она проблем.</w:t>
      </w: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proofErr w:type="gramStart"/>
      <w:r w:rsidRPr="00854B0D">
        <w:t>В целом, муниципальная программа «Поддержка социально ориентированных н</w:t>
      </w:r>
      <w:r w:rsidRPr="00854B0D">
        <w:t>е</w:t>
      </w:r>
      <w:r w:rsidRPr="00854B0D">
        <w:t>коммерческих организаций, осуществляющих деятельность на территории муниципальн</w:t>
      </w:r>
      <w:r w:rsidRPr="00854B0D">
        <w:t>о</w:t>
      </w:r>
      <w:r w:rsidRPr="00854B0D">
        <w:t xml:space="preserve">го образования </w:t>
      </w:r>
      <w:r w:rsidR="00F23BBD">
        <w:t xml:space="preserve">«Муниципальный округ </w:t>
      </w:r>
      <w:proofErr w:type="spellStart"/>
      <w:r w:rsidR="00F23BBD">
        <w:t>Глазовский</w:t>
      </w:r>
      <w:proofErr w:type="spellEnd"/>
      <w:r w:rsidR="00F23BBD">
        <w:t xml:space="preserve"> район Удмуртской Республики»</w:t>
      </w:r>
      <w:r w:rsidRPr="00854B0D">
        <w:t xml:space="preserve"> (д</w:t>
      </w:r>
      <w:r w:rsidRPr="00854B0D">
        <w:t>а</w:t>
      </w:r>
      <w:r w:rsidRPr="00854B0D">
        <w:t>лее - Программа) направлена на создание условий для эффективной деятельности соц</w:t>
      </w:r>
      <w:r w:rsidRPr="00854B0D">
        <w:t>и</w:t>
      </w:r>
      <w:r w:rsidRPr="00854B0D">
        <w:t xml:space="preserve">ально ориентированных некоммерческих организаций в муниципальном образовании  </w:t>
      </w:r>
      <w:r w:rsidR="00F23BBD">
        <w:t xml:space="preserve">«Муниципальный округ </w:t>
      </w:r>
      <w:proofErr w:type="spellStart"/>
      <w:r w:rsidR="00F23BBD">
        <w:t>Глазовский</w:t>
      </w:r>
      <w:proofErr w:type="spellEnd"/>
      <w:r w:rsidR="00F23BBD">
        <w:t xml:space="preserve"> район Удмуртской Республики»</w:t>
      </w:r>
      <w:r w:rsidRPr="00854B0D">
        <w:t xml:space="preserve">   и на развитие вза</w:t>
      </w:r>
      <w:r w:rsidRPr="00854B0D">
        <w:t>и</w:t>
      </w:r>
      <w:r w:rsidRPr="00854B0D">
        <w:t>модействия органов местного самоуправления с жителями района через диалог с широким кругом общественных объединений.</w:t>
      </w:r>
      <w:r w:rsidRPr="00854B0D">
        <w:rPr>
          <w:color w:val="FF0000"/>
        </w:rPr>
        <w:t xml:space="preserve"> </w:t>
      </w:r>
      <w:proofErr w:type="gramEnd"/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Удмуртской Республике зарегистрировано более двух тысяч некоммерческих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ганизаций (далее - НКО), в том числе более 65 процентов приходится на некоммерческие организации, зарегистрированные в городе Ижевске.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 В числе зарегистрированных по Удмуртской Республике НКО: общественные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ганизации и движения, религиозные организации, национально-культурные автономии, некоммерческие партнерства, учреждения, автономные некоммерческие организации, благотворительные и иные фонды, профсоюзные организации, объединения работодат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лей, казачьи общества, ассоциации и союзы и другие. Основу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 в республике составляют социально ориентированные некоммерческие организации (далее - СОНКО).</w:t>
      </w:r>
    </w:p>
    <w:p w:rsidR="00725D38" w:rsidRPr="00725D38" w:rsidRDefault="00725D38" w:rsidP="00725D38">
      <w:pPr>
        <w:ind w:firstLine="540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муниципальном образовании </w:t>
      </w:r>
      <w:r w:rsidR="00F23BBD">
        <w:rPr>
          <w:color w:val="000000"/>
          <w:lang w:eastAsia="en-US"/>
        </w:rPr>
        <w:t xml:space="preserve">«Муниципальный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725D38">
        <w:rPr>
          <w:color w:val="000000"/>
          <w:lang w:eastAsia="en-US"/>
        </w:rPr>
        <w:t xml:space="preserve">  некоммерческих организаций зарегистрировано только 13 единиц. Многие общественные организации, действующие в районе официально, не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ваны как юридические лица, работают на общественных началах. В числе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ванных  в </w:t>
      </w:r>
      <w:proofErr w:type="spellStart"/>
      <w:r w:rsidRPr="00725D38">
        <w:rPr>
          <w:color w:val="000000"/>
          <w:lang w:eastAsia="en-US"/>
        </w:rPr>
        <w:t>Глазовском</w:t>
      </w:r>
      <w:proofErr w:type="spellEnd"/>
      <w:r w:rsidRPr="00725D38">
        <w:rPr>
          <w:color w:val="000000"/>
          <w:lang w:eastAsia="en-US"/>
        </w:rPr>
        <w:t xml:space="preserve"> районе НКО: 5 религиозных организаций,  2 автономные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ческие организации, 4 первичные общественные профсоюзные организации, 2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 xml:space="preserve">ческие общественные организации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СОНКО объединяют активную часть населения, служат выразителями интересов граждан. СОНКО способны профессионально участвовать в решении вопросов местного значения района, оказывать качественные социальные услуги. Они могут организовывать людей для самостоятельного решения социально значимых вопросов, в том числе: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развитие детского и молодежного общественного движения, работа с детьми, 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лодежью;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социальная защита и социальная поддержка (работа с ветеранами, инвалидами, семьями, находящимися в трудной жизненной ситуации и пр.).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При этом НКО постоянно готовы привлекать к своей работе волонтеров.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организации общественного самоуправления на территории муниципального о</w:t>
      </w:r>
      <w:r w:rsidRPr="00725D38">
        <w:rPr>
          <w:color w:val="000000"/>
          <w:lang w:eastAsia="en-US"/>
        </w:rPr>
        <w:t>б</w:t>
      </w:r>
      <w:r w:rsidRPr="00725D38">
        <w:rPr>
          <w:color w:val="000000"/>
          <w:lang w:eastAsia="en-US"/>
        </w:rPr>
        <w:t>разования «</w:t>
      </w:r>
      <w:proofErr w:type="spellStart"/>
      <w:r w:rsidRPr="00725D38">
        <w:rPr>
          <w:color w:val="000000"/>
          <w:lang w:eastAsia="en-US"/>
        </w:rPr>
        <w:t>Глазовский</w:t>
      </w:r>
      <w:proofErr w:type="spellEnd"/>
      <w:r w:rsidRPr="00725D38">
        <w:rPr>
          <w:color w:val="000000"/>
          <w:lang w:eastAsia="en-US"/>
        </w:rPr>
        <w:t xml:space="preserve">  район» имеется широкий ряд вопросов, решение которых необх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димо для развития некоммерческого сектора и требует программного метода: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 высокий уровень скептицизма граждан к их возможности влиять на решения, приним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 xml:space="preserve">емые органами власти;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невысокий уровень гражданской активности, малый объем совместных инициатив и проектов;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 низкий уровень кадровой обеспеченности институтов гражданского общества;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отсутствие объемов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725D38" w:rsidRPr="00725D38" w:rsidRDefault="00725D38" w:rsidP="00725D38">
      <w:pPr>
        <w:ind w:firstLine="708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Создаваемые и имеющиеся СОНКО нуждаются в имущественной, финансовой, информационно-методической поддержке и другой помощи со стороны органов местного </w:t>
      </w:r>
      <w:r w:rsidRPr="00725D38">
        <w:rPr>
          <w:color w:val="000000"/>
          <w:lang w:eastAsia="en-US"/>
        </w:rPr>
        <w:lastRenderedPageBreak/>
        <w:t>самоуправления. Сложившаяся ситуация требует активных совместных действий муниципалитета и общества, направленных на формирование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ций, п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вышение эффективности использования имеющихся в районе ресурсов.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плане имущественной помощи в муниципальном образовании </w:t>
      </w:r>
      <w:r w:rsidR="00F23BBD">
        <w:rPr>
          <w:color w:val="000000"/>
          <w:lang w:eastAsia="en-US"/>
        </w:rPr>
        <w:t>«Муниципал</w:t>
      </w:r>
      <w:r w:rsidR="00F23BBD">
        <w:rPr>
          <w:color w:val="000000"/>
          <w:lang w:eastAsia="en-US"/>
        </w:rPr>
        <w:t>ь</w:t>
      </w:r>
      <w:r w:rsidR="00F23BBD">
        <w:rPr>
          <w:color w:val="000000"/>
          <w:lang w:eastAsia="en-US"/>
        </w:rPr>
        <w:t xml:space="preserve">ный округ </w:t>
      </w:r>
      <w:proofErr w:type="spellStart"/>
      <w:r w:rsidR="00F23BBD">
        <w:rPr>
          <w:color w:val="000000"/>
          <w:lang w:eastAsia="en-US"/>
        </w:rPr>
        <w:t>Глазовский</w:t>
      </w:r>
      <w:proofErr w:type="spellEnd"/>
      <w:r w:rsidR="00F23BBD">
        <w:rPr>
          <w:color w:val="000000"/>
          <w:lang w:eastAsia="en-US"/>
        </w:rPr>
        <w:t xml:space="preserve"> район Удмуртской Республики»</w:t>
      </w:r>
      <w:r w:rsidRPr="00725D38">
        <w:rPr>
          <w:color w:val="000000"/>
          <w:lang w:eastAsia="en-US"/>
        </w:rPr>
        <w:t xml:space="preserve"> необходимо создать четкие усл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вия для передачи во владение и (или) в пользование СОНКО муниципального недвижим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го имущества. Так же требуют внимания механизмы оказания поддержки в области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готовки и повышения квалификации работников и добровольцев СОНКО. Необходимо проработать возможность субсидирования СОНКО на конкурсной основе. Необходимо совершенствование механизмов эффективного освещения деятельности СОНКО и ра</w:t>
      </w:r>
      <w:r w:rsidRPr="00725D38">
        <w:rPr>
          <w:color w:val="000000"/>
          <w:lang w:eastAsia="en-US"/>
        </w:rPr>
        <w:t>з</w:t>
      </w:r>
      <w:r w:rsidRPr="00725D38">
        <w:rPr>
          <w:color w:val="000000"/>
          <w:lang w:eastAsia="en-US"/>
        </w:rPr>
        <w:t xml:space="preserve">личных общественных инициатив.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Безусловно, программно-целевой метод представляется наиболее целесообразным для создания необходимых условий развития и поддержки СОНКО, направленных на 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 xml:space="preserve">шение актуальных задач социально-экономического развития </w:t>
      </w:r>
      <w:proofErr w:type="spellStart"/>
      <w:r w:rsidRPr="00725D38">
        <w:rPr>
          <w:color w:val="000000"/>
          <w:lang w:eastAsia="en-US"/>
        </w:rPr>
        <w:t>Глазовского</w:t>
      </w:r>
      <w:proofErr w:type="spellEnd"/>
      <w:r w:rsidRPr="00725D38">
        <w:rPr>
          <w:color w:val="000000"/>
          <w:lang w:eastAsia="en-US"/>
        </w:rPr>
        <w:t xml:space="preserve"> района и пр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одоление барьеров, которые ограничивают развитие некоммерческого сектора.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Целью развития деятельности СОНКО является активизация участия СОНКО в решении задач социально-экономического развития </w:t>
      </w:r>
      <w:proofErr w:type="spellStart"/>
      <w:r w:rsidRPr="00725D38">
        <w:rPr>
          <w:color w:val="000000"/>
          <w:lang w:eastAsia="en-US"/>
        </w:rPr>
        <w:t>Глазовского</w:t>
      </w:r>
      <w:proofErr w:type="spellEnd"/>
      <w:r w:rsidRPr="00725D38">
        <w:rPr>
          <w:color w:val="000000"/>
          <w:lang w:eastAsia="en-US"/>
        </w:rPr>
        <w:t xml:space="preserve"> района, повышение кач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ства и доступности социальных услуг через рост результативности и эффективности де</w:t>
      </w:r>
      <w:r w:rsidRPr="00725D38">
        <w:rPr>
          <w:color w:val="000000"/>
          <w:lang w:eastAsia="en-US"/>
        </w:rPr>
        <w:t>я</w:t>
      </w:r>
      <w:r w:rsidRPr="00725D38">
        <w:rPr>
          <w:color w:val="000000"/>
          <w:lang w:eastAsia="en-US"/>
        </w:rPr>
        <w:t>тельности СОНКО и дальнейшее формирование гражданского общества на территории района. Мероприятия по решению задач развития СОНКО имеют многоуровневый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 xml:space="preserve">плексный характер и требуют единых подходов к определению приоритетов, принципов оценки эффективности и координации действий. </w:t>
      </w:r>
      <w:r w:rsidRPr="00854B0D">
        <w:rPr>
          <w:lang w:eastAsia="en-US"/>
        </w:rPr>
        <w:t>Программно-целевой метод обусловлен необходимостью согласования действий функциональных, территориальных и отраслевых органов местного самоуправления муниципального образования «</w:t>
      </w:r>
      <w:proofErr w:type="spellStart"/>
      <w:r w:rsidRPr="00854B0D">
        <w:rPr>
          <w:lang w:eastAsia="en-US"/>
        </w:rPr>
        <w:t>Глазовский</w:t>
      </w:r>
      <w:proofErr w:type="spellEnd"/>
      <w:r w:rsidRPr="00854B0D">
        <w:rPr>
          <w:lang w:eastAsia="en-US"/>
        </w:rPr>
        <w:t xml:space="preserve">  район» и</w:t>
      </w:r>
      <w:r w:rsidRPr="00854B0D">
        <w:rPr>
          <w:color w:val="FF0000"/>
          <w:lang w:eastAsia="en-US"/>
        </w:rPr>
        <w:t xml:space="preserve"> </w:t>
      </w:r>
      <w:r w:rsidRPr="00725D38">
        <w:rPr>
          <w:color w:val="000000"/>
          <w:lang w:eastAsia="en-US"/>
        </w:rPr>
        <w:t>организации межведомственного взаимодействия по вопросам развития деятельности СОНКО и поддержки СОНКО. Необходимость продолжения осуществления деятельности по развитию и поддержке СОНКО в рамках программы определяется тем, что рассматр</w:t>
      </w:r>
      <w:r w:rsidRPr="00725D38">
        <w:rPr>
          <w:color w:val="000000"/>
          <w:lang w:eastAsia="en-US"/>
        </w:rPr>
        <w:t>и</w:t>
      </w:r>
      <w:r w:rsidRPr="00725D38">
        <w:rPr>
          <w:color w:val="000000"/>
          <w:lang w:eastAsia="en-US"/>
        </w:rPr>
        <w:t xml:space="preserve">ваемые вопросы требуют финансовых затрат и не могут быть решены за один финансовый год.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Принятие и реализация Программы позволит согласовать осуществление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>плекса мероприятий, направленных на развитие СОНКО,  позволит: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определить приоритетные мероприятия, сроки их реализации;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сконцентрировать все организационные и финансовые ресурсы на решении первоочередных задач;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объединить усилия функциональных и отраслевых органов местного сам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управления и организовать межведомственное взаимодействие; 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минимизировать риски нецелевого использования бюджетных средств;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распределить полномочия и ответственность исполнителей и соисполнит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 Программы.</w:t>
      </w:r>
    </w:p>
    <w:p w:rsidR="00725D38" w:rsidRPr="00854B0D" w:rsidRDefault="00725D38" w:rsidP="00725D38">
      <w:pPr>
        <w:ind w:right="-365"/>
        <w:jc w:val="both"/>
      </w:pP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9"/>
        </w:numPr>
        <w:autoSpaceDE w:val="0"/>
        <w:autoSpaceDN w:val="0"/>
        <w:adjustRightInd w:val="0"/>
        <w:outlineLvl w:val="2"/>
        <w:rPr>
          <w:b/>
        </w:rPr>
      </w:pPr>
      <w:r w:rsidRPr="00854B0D">
        <w:rPr>
          <w:b/>
        </w:rPr>
        <w:t xml:space="preserve">Приоритеты, цели и задачи социально-экономического развития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муниципального образования </w:t>
      </w:r>
      <w:r w:rsidR="00F23BBD">
        <w:rPr>
          <w:b/>
        </w:rPr>
        <w:t xml:space="preserve">«Муниципальный округ </w:t>
      </w:r>
      <w:proofErr w:type="spellStart"/>
      <w:r w:rsidR="00F23BBD">
        <w:rPr>
          <w:b/>
        </w:rPr>
        <w:t>Глазовский</w:t>
      </w:r>
      <w:proofErr w:type="spellEnd"/>
      <w:r w:rsidR="00F23BBD">
        <w:rPr>
          <w:b/>
        </w:rPr>
        <w:t xml:space="preserve"> район Удмур</w:t>
      </w:r>
      <w:r w:rsidR="00F23BBD">
        <w:rPr>
          <w:b/>
        </w:rPr>
        <w:t>т</w:t>
      </w:r>
      <w:r w:rsidR="00F23BBD">
        <w:rPr>
          <w:b/>
        </w:rPr>
        <w:t>ской Республики»</w:t>
      </w:r>
      <w:r w:rsidRPr="00854B0D">
        <w:rPr>
          <w:b/>
        </w:rPr>
        <w:t xml:space="preserve"> в сфере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реализации муниципальной </w:t>
      </w:r>
      <w:r w:rsidR="00A04A08">
        <w:rPr>
          <w:b/>
        </w:rPr>
        <w:t>подп</w:t>
      </w:r>
      <w:r w:rsidRPr="00854B0D">
        <w:rPr>
          <w:b/>
        </w:rPr>
        <w:t>рограммы</w:t>
      </w:r>
    </w:p>
    <w:p w:rsidR="00725D38" w:rsidRPr="00725D38" w:rsidRDefault="00725D38" w:rsidP="00725D38">
      <w:pPr>
        <w:ind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К числу приоритетных направлений поддержки СОНКО могут быть отнесены: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развитие информационной, консультационной поддержки СОНКО, а также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держки в области развития кадрового потенциала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проведение мониторинга и оценки состояния и результативности мер развития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обеспечение условий по оказанию социальных услуг, предоставляемых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расширение участия граждан в деятельности СОНКО на добровольной основе и увеличение благотворительных пожертвований частных лиц и организаций;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lastRenderedPageBreak/>
        <w:t>содействие развитию социального предпринимательства.</w:t>
      </w:r>
    </w:p>
    <w:p w:rsidR="00725D38" w:rsidRPr="00725D38" w:rsidRDefault="00725D38" w:rsidP="00725D38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Основной целью </w:t>
      </w:r>
      <w:r w:rsidR="00A04A0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подп</w:t>
      </w: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рограммы является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условий для эффективной де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тельности и развития социально ориентированных некоммерческих организаций в мун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ципальном образовании 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 xml:space="preserve">«Муниципальный округ </w:t>
      </w:r>
      <w:proofErr w:type="spellStart"/>
      <w:r w:rsidR="00F23BBD">
        <w:rPr>
          <w:rFonts w:ascii="Times New Roman" w:hAnsi="Times New Roman" w:cs="Times New Roman"/>
          <w:color w:val="000000"/>
          <w:sz w:val="24"/>
          <w:szCs w:val="24"/>
        </w:rPr>
        <w:t>Глазовский</w:t>
      </w:r>
      <w:proofErr w:type="spellEnd"/>
      <w:r w:rsidR="00F23BBD">
        <w:rPr>
          <w:rFonts w:ascii="Times New Roman" w:hAnsi="Times New Roman" w:cs="Times New Roman"/>
          <w:color w:val="000000"/>
          <w:sz w:val="24"/>
          <w:szCs w:val="24"/>
        </w:rPr>
        <w:t xml:space="preserve"> район Удмуртской Респу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лики»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Для реализации поставленной цели предусматривается решение следующих задач: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B0D">
        <w:rPr>
          <w:rFonts w:ascii="Times New Roman" w:hAnsi="Times New Roman" w:cs="Times New Roman"/>
          <w:sz w:val="24"/>
          <w:szCs w:val="24"/>
        </w:rPr>
        <w:t>- развитие м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 xml:space="preserve">еханизмов оказания имущественной, 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финансовой и информационной</w:t>
      </w:r>
      <w:r w:rsidRPr="00854B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по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держки социально ориентированным некоммерческим организациям;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партнерских отношений между органами местного самоуправления</w:t>
      </w:r>
      <w:r w:rsidRPr="00854B0D">
        <w:rPr>
          <w:rFonts w:ascii="Times New Roman" w:hAnsi="Times New Roman" w:cs="Times New Roman"/>
          <w:sz w:val="24"/>
          <w:szCs w:val="24"/>
        </w:rPr>
        <w:t xml:space="preserve"> и н</w:t>
      </w:r>
      <w:r w:rsidRPr="00854B0D">
        <w:rPr>
          <w:rFonts w:ascii="Times New Roman" w:hAnsi="Times New Roman" w:cs="Times New Roman"/>
          <w:sz w:val="24"/>
          <w:szCs w:val="24"/>
        </w:rPr>
        <w:t>е</w:t>
      </w:r>
      <w:r w:rsidRPr="00854B0D">
        <w:rPr>
          <w:rFonts w:ascii="Times New Roman" w:hAnsi="Times New Roman" w:cs="Times New Roman"/>
          <w:sz w:val="24"/>
          <w:szCs w:val="24"/>
        </w:rPr>
        <w:t>коммерческими организациями;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эффективных механизмов привлечения СОНКО к предоставлению соц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альных услуг.</w:t>
      </w:r>
    </w:p>
    <w:p w:rsidR="00725D38" w:rsidRPr="00725D38" w:rsidRDefault="00725D38" w:rsidP="00725D38">
      <w:pPr>
        <w:jc w:val="both"/>
        <w:rPr>
          <w:color w:val="000000"/>
          <w:lang w:eastAsia="en-US"/>
        </w:rPr>
      </w:pP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25D38" w:rsidRPr="00854B0D" w:rsidRDefault="00A04A08" w:rsidP="00725D38">
      <w:pPr>
        <w:widowControl w:val="0"/>
        <w:jc w:val="center"/>
        <w:outlineLvl w:val="1"/>
        <w:rPr>
          <w:b/>
          <w:color w:val="0D0D0D"/>
        </w:rPr>
      </w:pPr>
      <w:r>
        <w:rPr>
          <w:b/>
          <w:color w:val="0D0D0D"/>
        </w:rPr>
        <w:t>5.5.</w:t>
      </w:r>
      <w:r w:rsidR="00725D38" w:rsidRPr="00854B0D">
        <w:rPr>
          <w:b/>
          <w:color w:val="0D0D0D"/>
        </w:rPr>
        <w:t>3.</w:t>
      </w:r>
      <w:r w:rsidR="00725D38" w:rsidRPr="00854B0D">
        <w:rPr>
          <w:color w:val="0D0D0D"/>
        </w:rPr>
        <w:t xml:space="preserve"> </w:t>
      </w:r>
      <w:r w:rsidR="00725D38" w:rsidRPr="00854B0D">
        <w:rPr>
          <w:b/>
          <w:color w:val="0D0D0D"/>
        </w:rPr>
        <w:t xml:space="preserve">Целевые показатели (индикаторы), характеризующие достижение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  <w:color w:val="0D0D0D"/>
        </w:rPr>
      </w:pPr>
      <w:r w:rsidRPr="00854B0D">
        <w:rPr>
          <w:b/>
          <w:color w:val="0D0D0D"/>
        </w:rPr>
        <w:t>цели и решение задач, обоснование их состава и значений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Сведения о значениях целевых показателей по годам реализации Программы пре</w:t>
      </w:r>
      <w:r w:rsidRPr="00725D38">
        <w:rPr>
          <w:color w:val="000000"/>
        </w:rPr>
        <w:t>д</w:t>
      </w:r>
      <w:r w:rsidRPr="00725D38">
        <w:rPr>
          <w:color w:val="000000"/>
        </w:rPr>
        <w:t>ставлены в Приложении 1 к Программе.</w:t>
      </w:r>
    </w:p>
    <w:p w:rsidR="00725D38" w:rsidRPr="00725D38" w:rsidRDefault="00725D38" w:rsidP="00725D38">
      <w:pPr>
        <w:widowControl w:val="0"/>
        <w:ind w:firstLine="567"/>
        <w:jc w:val="both"/>
        <w:outlineLvl w:val="2"/>
        <w:rPr>
          <w:color w:val="000000"/>
        </w:rPr>
      </w:pPr>
    </w:p>
    <w:p w:rsidR="00EC5DAC" w:rsidRDefault="00EC5DAC" w:rsidP="00725D38">
      <w:pPr>
        <w:widowControl w:val="0"/>
        <w:jc w:val="center"/>
        <w:outlineLvl w:val="2"/>
        <w:rPr>
          <w:b/>
          <w:color w:val="000000"/>
        </w:rPr>
      </w:pPr>
    </w:p>
    <w:p w:rsidR="00725D38" w:rsidRPr="00725D38" w:rsidRDefault="00A04A08" w:rsidP="00725D38">
      <w:pPr>
        <w:widowControl w:val="0"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5.5.</w:t>
      </w:r>
      <w:r w:rsidR="00725D38" w:rsidRPr="00725D38">
        <w:rPr>
          <w:b/>
          <w:color w:val="000000"/>
        </w:rPr>
        <w:t xml:space="preserve">4. Сроки реализации муниципальной </w:t>
      </w:r>
      <w:r>
        <w:rPr>
          <w:b/>
          <w:color w:val="000000"/>
        </w:rPr>
        <w:t>подп</w:t>
      </w:r>
      <w:r w:rsidR="00725D38" w:rsidRPr="00725D38">
        <w:rPr>
          <w:b/>
          <w:color w:val="000000"/>
        </w:rPr>
        <w:t>рограммы</w:t>
      </w:r>
    </w:p>
    <w:p w:rsidR="00725D38" w:rsidRPr="00725D38" w:rsidRDefault="00725D38" w:rsidP="00725D38">
      <w:pPr>
        <w:widowControl w:val="0"/>
        <w:ind w:firstLine="708"/>
        <w:jc w:val="both"/>
        <w:outlineLvl w:val="1"/>
        <w:rPr>
          <w:color w:val="000000"/>
        </w:rPr>
      </w:pPr>
      <w:r w:rsidRPr="00725D38">
        <w:rPr>
          <w:color w:val="000000"/>
        </w:rPr>
        <w:t xml:space="preserve">Начало реализации муниципальной </w:t>
      </w:r>
      <w:r w:rsidR="00A04A08">
        <w:rPr>
          <w:color w:val="000000"/>
        </w:rPr>
        <w:t>под</w:t>
      </w:r>
      <w:r w:rsidRPr="00725D38">
        <w:rPr>
          <w:color w:val="000000"/>
        </w:rPr>
        <w:t>программы  в 2019 году, без деления на этапы.</w:t>
      </w:r>
    </w:p>
    <w:p w:rsidR="00725D38" w:rsidRPr="00725D38" w:rsidRDefault="00725D38" w:rsidP="00725D38">
      <w:pPr>
        <w:widowControl w:val="0"/>
        <w:jc w:val="both"/>
        <w:outlineLvl w:val="1"/>
        <w:rPr>
          <w:color w:val="000000"/>
        </w:rPr>
      </w:pPr>
    </w:p>
    <w:p w:rsidR="00725D38" w:rsidRPr="00A04A08" w:rsidRDefault="00A04A08" w:rsidP="00725D38">
      <w:pPr>
        <w:widowControl w:val="0"/>
        <w:jc w:val="center"/>
        <w:outlineLvl w:val="1"/>
        <w:rPr>
          <w:b/>
          <w:color w:val="000000"/>
        </w:rPr>
      </w:pPr>
      <w:r w:rsidRPr="00A04A08">
        <w:rPr>
          <w:b/>
          <w:color w:val="000000"/>
        </w:rPr>
        <w:t>5.5.</w:t>
      </w:r>
      <w:r w:rsidR="00725D38" w:rsidRPr="00A04A08">
        <w:rPr>
          <w:b/>
          <w:color w:val="000000"/>
        </w:rPr>
        <w:t xml:space="preserve">5. Основные мероприятия, направленные на достижение целей и задач </w:t>
      </w:r>
    </w:p>
    <w:p w:rsidR="00725D38" w:rsidRPr="00725D38" w:rsidRDefault="00725D38" w:rsidP="00725D38">
      <w:pPr>
        <w:widowControl w:val="0"/>
        <w:jc w:val="center"/>
        <w:outlineLvl w:val="1"/>
        <w:rPr>
          <w:b/>
          <w:color w:val="000000"/>
        </w:rPr>
      </w:pPr>
      <w:r w:rsidRPr="00725D38">
        <w:rPr>
          <w:b/>
          <w:color w:val="000000"/>
        </w:rPr>
        <w:t xml:space="preserve">в сфере реализации муниципальной </w:t>
      </w:r>
      <w:r w:rsidR="00A04A08">
        <w:rPr>
          <w:b/>
          <w:color w:val="000000"/>
        </w:rPr>
        <w:t>подп</w:t>
      </w:r>
      <w:r w:rsidRPr="00725D38">
        <w:rPr>
          <w:b/>
          <w:color w:val="000000"/>
        </w:rPr>
        <w:t>рограммы</w:t>
      </w:r>
    </w:p>
    <w:p w:rsidR="00725D38" w:rsidRPr="00854B0D" w:rsidRDefault="00725D38" w:rsidP="00164480">
      <w:pPr>
        <w:ind w:firstLine="709"/>
        <w:jc w:val="both"/>
      </w:pPr>
      <w:r w:rsidRPr="00854B0D">
        <w:t xml:space="preserve">Перечень мероприятий </w:t>
      </w:r>
      <w:r w:rsidR="00A04A08">
        <w:t>подпрог</w:t>
      </w:r>
      <w:r w:rsidRPr="00854B0D">
        <w:t xml:space="preserve">раммы представлен в </w:t>
      </w:r>
      <w:hyperlink w:anchor="Par564" w:history="1">
        <w:r w:rsidRPr="00854B0D">
          <w:rPr>
            <w:color w:val="000000"/>
          </w:rPr>
          <w:t>Приложении 2</w:t>
        </w:r>
      </w:hyperlink>
      <w:r w:rsidRPr="00854B0D">
        <w:t xml:space="preserve"> к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ме</w:t>
      </w:r>
      <w:r w:rsidRPr="00854B0D">
        <w:rPr>
          <w:color w:val="000000"/>
        </w:rPr>
        <w:t>.</w:t>
      </w:r>
      <w:r w:rsidRPr="00854B0D">
        <w:t xml:space="preserve"> В план мероприятий по реализации </w:t>
      </w:r>
      <w:r w:rsidR="00A04A08">
        <w:t>подп</w:t>
      </w:r>
      <w:r w:rsidRPr="00854B0D">
        <w:t xml:space="preserve">рограммы могут быть внесены коррективы по мере реализации данной </w:t>
      </w:r>
      <w:r w:rsidR="00A04A08">
        <w:t>подп</w:t>
      </w:r>
      <w:r w:rsidRPr="00854B0D">
        <w:t xml:space="preserve">рограммы. </w:t>
      </w:r>
    </w:p>
    <w:p w:rsidR="00725D38" w:rsidRPr="00854B0D" w:rsidRDefault="00725D38" w:rsidP="00725D38">
      <w:pPr>
        <w:widowControl w:val="0"/>
        <w:jc w:val="both"/>
      </w:pPr>
    </w:p>
    <w:p w:rsidR="00725D38" w:rsidRPr="00854B0D" w:rsidRDefault="00725D38" w:rsidP="00725D38">
      <w:pPr>
        <w:widowControl w:val="0"/>
        <w:jc w:val="both"/>
      </w:pPr>
    </w:p>
    <w:p w:rsidR="00725D38" w:rsidRPr="00A04A08" w:rsidRDefault="00725D38" w:rsidP="00DB7027">
      <w:pPr>
        <w:pStyle w:val="a9"/>
        <w:numPr>
          <w:ilvl w:val="2"/>
          <w:numId w:val="30"/>
        </w:numPr>
        <w:ind w:left="0" w:firstLine="708"/>
        <w:jc w:val="center"/>
        <w:rPr>
          <w:b/>
        </w:rPr>
      </w:pPr>
      <w:r w:rsidRPr="00A04A08">
        <w:rPr>
          <w:b/>
        </w:rPr>
        <w:t>Прогноз сводных показателей муниципальных заданий</w:t>
      </w:r>
      <w:r w:rsidR="00A04A08" w:rsidRPr="00A04A08">
        <w:rPr>
          <w:b/>
        </w:rPr>
        <w:t xml:space="preserve"> </w:t>
      </w:r>
      <w:r w:rsidRPr="00A04A08">
        <w:rPr>
          <w:b/>
        </w:rPr>
        <w:t>на оказание м</w:t>
      </w:r>
      <w:r w:rsidRPr="00A04A08">
        <w:rPr>
          <w:b/>
        </w:rPr>
        <w:t>у</w:t>
      </w:r>
      <w:r w:rsidRPr="00A04A08">
        <w:rPr>
          <w:b/>
        </w:rPr>
        <w:t>ниципальных услуг (выполнение работ),</w:t>
      </w:r>
      <w:r w:rsidR="00A04A08" w:rsidRPr="00A04A08">
        <w:rPr>
          <w:b/>
        </w:rPr>
        <w:t xml:space="preserve"> </w:t>
      </w:r>
      <w:r w:rsidRPr="00A04A08">
        <w:rPr>
          <w:b/>
        </w:rPr>
        <w:t xml:space="preserve">осуществляемых в рамках муниципальной </w:t>
      </w:r>
      <w:r w:rsidR="00A04A08">
        <w:rPr>
          <w:b/>
        </w:rPr>
        <w:t>под</w:t>
      </w:r>
      <w:r w:rsidRPr="00A04A08">
        <w:rPr>
          <w:b/>
        </w:rPr>
        <w:t>программы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Муниципальные задания на оказание муниципальных услуг в рамках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мы не формируются.</w:t>
      </w:r>
    </w:p>
    <w:p w:rsidR="00725D38" w:rsidRPr="00854B0D" w:rsidRDefault="00725D38" w:rsidP="00725D38">
      <w:pPr>
        <w:widowControl w:val="0"/>
        <w:jc w:val="both"/>
        <w:outlineLvl w:val="1"/>
      </w:pPr>
    </w:p>
    <w:p w:rsidR="00725D38" w:rsidRPr="00854B0D" w:rsidRDefault="00A04A08" w:rsidP="00725D38">
      <w:pPr>
        <w:widowControl w:val="0"/>
        <w:jc w:val="center"/>
        <w:outlineLvl w:val="1"/>
        <w:rPr>
          <w:b/>
        </w:rPr>
      </w:pPr>
      <w:r>
        <w:rPr>
          <w:b/>
        </w:rPr>
        <w:t>5.5.</w:t>
      </w:r>
      <w:r w:rsidR="00725D38" w:rsidRPr="00854B0D">
        <w:rPr>
          <w:b/>
        </w:rPr>
        <w:t xml:space="preserve">7. Ресурсное обеспечение муниципальной </w:t>
      </w:r>
      <w:r>
        <w:rPr>
          <w:b/>
        </w:rPr>
        <w:t>подп</w:t>
      </w:r>
      <w:r w:rsidR="00725D38" w:rsidRPr="00854B0D">
        <w:rPr>
          <w:b/>
        </w:rPr>
        <w:t>рограммы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Ресурсное обеспечение реализации </w:t>
      </w:r>
      <w:r w:rsidR="00A04A08">
        <w:t>подп</w:t>
      </w:r>
      <w:r w:rsidRPr="00854B0D">
        <w:t>рограммы за счет средств бюджета муниц</w:t>
      </w:r>
      <w:r w:rsidRPr="00854B0D">
        <w:t>и</w:t>
      </w:r>
      <w:r w:rsidRPr="00854B0D">
        <w:t xml:space="preserve">пального образования </w:t>
      </w:r>
      <w:r w:rsidR="00F23BBD">
        <w:t xml:space="preserve">«Муниципальный округ </w:t>
      </w:r>
      <w:proofErr w:type="spellStart"/>
      <w:r w:rsidR="00F23BBD">
        <w:t>Глазовский</w:t>
      </w:r>
      <w:proofErr w:type="spellEnd"/>
      <w:r w:rsidR="00F23BBD">
        <w:t xml:space="preserve"> район Удмуртской Республ</w:t>
      </w:r>
      <w:r w:rsidR="00F23BBD">
        <w:t>и</w:t>
      </w:r>
      <w:r w:rsidR="00F23BBD">
        <w:t>ки»</w:t>
      </w:r>
      <w:r w:rsidRPr="00854B0D">
        <w:t xml:space="preserve"> представлено в приложении №</w:t>
      </w:r>
      <w:r w:rsidR="00BB5EE8">
        <w:t>5</w:t>
      </w:r>
      <w:r w:rsidRPr="00854B0D">
        <w:t xml:space="preserve"> к </w:t>
      </w:r>
      <w:r w:rsidR="00A04A08">
        <w:t>подпр</w:t>
      </w:r>
      <w:r w:rsidRPr="00854B0D">
        <w:t>ограмме.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Прогнозная (справочная) оценка ресурсного обеспечения реализации </w:t>
      </w:r>
      <w:r w:rsidR="00A04A08">
        <w:t>подп</w:t>
      </w:r>
      <w:r w:rsidRPr="00854B0D">
        <w:t>рограммы за счет всех источников финансирования представлена в приложении</w:t>
      </w:r>
      <w:r w:rsidR="00164480">
        <w:t xml:space="preserve"> </w:t>
      </w:r>
      <w:r w:rsidR="00BB5EE8">
        <w:t>6</w:t>
      </w:r>
      <w:r w:rsidRPr="00854B0D">
        <w:t xml:space="preserve"> к </w:t>
      </w:r>
      <w:r w:rsidR="00A04A08">
        <w:t>подп</w:t>
      </w:r>
      <w:r w:rsidRPr="00854B0D">
        <w:t>рограмме.</w:t>
      </w:r>
    </w:p>
    <w:p w:rsidR="00725D38" w:rsidRPr="00854B0D" w:rsidRDefault="00725D38" w:rsidP="00725D38">
      <w:pPr>
        <w:widowControl w:val="0"/>
        <w:outlineLvl w:val="2"/>
      </w:pPr>
    </w:p>
    <w:p w:rsidR="00725D38" w:rsidRPr="00854B0D" w:rsidRDefault="00F11187" w:rsidP="00F11187">
      <w:pPr>
        <w:widowControl w:val="0"/>
        <w:tabs>
          <w:tab w:val="left" w:pos="1950"/>
          <w:tab w:val="center" w:pos="4677"/>
        </w:tabs>
        <w:outlineLvl w:val="1"/>
        <w:rPr>
          <w:b/>
        </w:rPr>
      </w:pPr>
      <w:r>
        <w:rPr>
          <w:b/>
        </w:rPr>
        <w:tab/>
        <w:t>5.5.</w:t>
      </w:r>
      <w:r>
        <w:rPr>
          <w:b/>
        </w:rPr>
        <w:tab/>
      </w:r>
      <w:r w:rsidR="00725D38" w:rsidRPr="00854B0D">
        <w:rPr>
          <w:b/>
        </w:rPr>
        <w:t xml:space="preserve">8. Анализ рисков и меры управления рисками 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Финансовые риски связаны с отсутствием финансирования мероприятий </w:t>
      </w:r>
      <w:r w:rsidR="00A04A08">
        <w:t>подп</w:t>
      </w:r>
      <w:r w:rsidRPr="00854B0D">
        <w:t>р</w:t>
      </w:r>
      <w:r w:rsidRPr="00854B0D">
        <w:t>о</w:t>
      </w:r>
      <w:r w:rsidRPr="00854B0D">
        <w:t xml:space="preserve">граммы из бюджета муниципального образования </w:t>
      </w:r>
      <w:r w:rsidR="00F23BBD">
        <w:t xml:space="preserve">«Муниципальный округ </w:t>
      </w:r>
      <w:proofErr w:type="spellStart"/>
      <w:r w:rsidR="00F23BBD">
        <w:t>Глазовский</w:t>
      </w:r>
      <w:proofErr w:type="spellEnd"/>
      <w:r w:rsidR="00F23BBD">
        <w:t xml:space="preserve"> район Удмуртской Республики»</w:t>
      </w:r>
      <w:r w:rsidRPr="00854B0D">
        <w:t>. Мерами по управлению данной группой рисков являю</w:t>
      </w:r>
      <w:r w:rsidRPr="00854B0D">
        <w:t>т</w:t>
      </w:r>
      <w:r w:rsidRPr="00854B0D">
        <w:t>ся своевременное формирование обоснованной бюджетной заявки на очередной финанс</w:t>
      </w:r>
      <w:r w:rsidRPr="00854B0D">
        <w:t>о</w:t>
      </w:r>
      <w:r w:rsidRPr="00854B0D">
        <w:t>вый год, привлечение субсидий из бюджетов вышестоящего уровня.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>- обоснование требуемых объемов бюджетного финансирования в рамках бюдже</w:t>
      </w:r>
      <w:r w:rsidRPr="00854B0D">
        <w:t>т</w:t>
      </w:r>
      <w:r w:rsidRPr="00854B0D">
        <w:t>ного цикла;</w:t>
      </w:r>
    </w:p>
    <w:p w:rsidR="00725D38" w:rsidRPr="00854B0D" w:rsidRDefault="00725D38" w:rsidP="00725D38">
      <w:pPr>
        <w:ind w:firstLine="709"/>
        <w:jc w:val="both"/>
      </w:pPr>
      <w:r w:rsidRPr="00854B0D">
        <w:lastRenderedPageBreak/>
        <w:t xml:space="preserve">- уточнение и внесение необходимых изменений в текущее финансирование </w:t>
      </w:r>
      <w:r w:rsidR="00A04A08">
        <w:t>по</w:t>
      </w:r>
      <w:r w:rsidR="00A04A08">
        <w:t>д</w:t>
      </w:r>
      <w:r w:rsidR="00A04A08">
        <w:t>пр</w:t>
      </w:r>
      <w:r w:rsidRPr="00854B0D">
        <w:t>ограммы;</w:t>
      </w:r>
    </w:p>
    <w:p w:rsidR="00725D38" w:rsidRPr="00854B0D" w:rsidRDefault="00725D38" w:rsidP="00725D38">
      <w:pPr>
        <w:ind w:firstLine="709"/>
        <w:jc w:val="both"/>
      </w:pPr>
      <w:r w:rsidRPr="00854B0D">
        <w:t>- своевременная корректировка плана мероприятий на основании результатов м</w:t>
      </w:r>
      <w:r w:rsidRPr="00854B0D">
        <w:t>о</w:t>
      </w:r>
      <w:r w:rsidRPr="00854B0D">
        <w:t xml:space="preserve">ниторинга выполнения </w:t>
      </w:r>
      <w:r w:rsidR="00F11187">
        <w:t>подп</w:t>
      </w:r>
      <w:r w:rsidRPr="00854B0D">
        <w:t>рограммы.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Организационные риски связаны с ошибками в управлении реализацией </w:t>
      </w:r>
      <w:r w:rsidR="00F11187">
        <w:t>подпр</w:t>
      </w:r>
      <w:r w:rsidRPr="00854B0D">
        <w:t>о</w:t>
      </w:r>
      <w:r w:rsidRPr="00854B0D">
        <w:t xml:space="preserve">граммы, необходимостью координировать действия большого количества соисполнителей </w:t>
      </w:r>
      <w:r w:rsidR="00F11187">
        <w:t>подпр</w:t>
      </w:r>
      <w:r w:rsidR="00F11187" w:rsidRPr="00854B0D">
        <w:t>ограммы</w:t>
      </w:r>
      <w:r w:rsidRPr="00854B0D">
        <w:t>, что может привести к невыполнению в установленные сроки отдельных мероприятий. Мерами по управлению данной группой рисков являются мониторинг ре</w:t>
      </w:r>
      <w:r w:rsidRPr="00854B0D">
        <w:t>а</w:t>
      </w:r>
      <w:r w:rsidRPr="00854B0D">
        <w:t xml:space="preserve">лизации мероприятий </w:t>
      </w:r>
      <w:r w:rsidR="00F11187">
        <w:t>подпр</w:t>
      </w:r>
      <w:r w:rsidR="00F11187" w:rsidRPr="00854B0D">
        <w:t>ограммы</w:t>
      </w:r>
      <w:r w:rsidRPr="00854B0D">
        <w:t>, закрепление персональной ответственности руков</w:t>
      </w:r>
      <w:r w:rsidRPr="00854B0D">
        <w:t>о</w:t>
      </w:r>
      <w:r w:rsidRPr="00854B0D">
        <w:t>дителей за достижение непосредственных и конечных результатов.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координация взаимодействия ответственного исполнителя и соисполнителей </w:t>
      </w:r>
      <w:r w:rsidR="00F11187">
        <w:t>по</w:t>
      </w:r>
      <w:r w:rsidR="00F11187">
        <w:t>д</w:t>
      </w:r>
      <w:r w:rsidR="00F11187">
        <w:t>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организация мониторинга реализации </w:t>
      </w:r>
      <w:r w:rsidR="00F11187">
        <w:t>подпр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>- закрепление ответственного исполнителя за исполнение мероприятий и достиж</w:t>
      </w:r>
      <w:r w:rsidRPr="00854B0D">
        <w:t>е</w:t>
      </w:r>
      <w:r w:rsidRPr="00854B0D">
        <w:t xml:space="preserve">ние значений целевых показателей (индикаторов) </w:t>
      </w:r>
      <w:r w:rsidR="00F11187">
        <w:t>подпр</w:t>
      </w:r>
      <w:r w:rsidR="00F11187" w:rsidRPr="00854B0D">
        <w:t>ограммы</w:t>
      </w:r>
      <w:r w:rsidRPr="00854B0D">
        <w:t>.</w:t>
      </w:r>
    </w:p>
    <w:p w:rsidR="00725D38" w:rsidRPr="00854B0D" w:rsidRDefault="00725D38" w:rsidP="00725D38">
      <w:pPr>
        <w:widowControl w:val="0"/>
        <w:outlineLvl w:val="1"/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 xml:space="preserve">9. Конечные результаты реализации муниципальной </w:t>
      </w:r>
      <w:r w:rsidR="00F11187" w:rsidRPr="00F11187">
        <w:rPr>
          <w:b/>
        </w:rPr>
        <w:t>подпрограммы</w:t>
      </w:r>
      <w:r w:rsidRPr="00854B0D">
        <w:rPr>
          <w:b/>
        </w:rPr>
        <w:t xml:space="preserve">,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>оценка планируемой эффективности ее реализации</w:t>
      </w:r>
    </w:p>
    <w:p w:rsidR="00725D38" w:rsidRPr="00854B0D" w:rsidRDefault="00725D38" w:rsidP="00725D38">
      <w:pPr>
        <w:widowControl w:val="0"/>
        <w:ind w:firstLine="540"/>
        <w:jc w:val="both"/>
        <w:rPr>
          <w:b/>
        </w:rPr>
      </w:pP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В ходе реализации муниципальной </w:t>
      </w:r>
      <w:r w:rsidR="00F11187">
        <w:t>подпр</w:t>
      </w:r>
      <w:r w:rsidR="00F11187" w:rsidRPr="00854B0D">
        <w:t>ограммы</w:t>
      </w:r>
      <w:r w:rsidRPr="00854B0D">
        <w:t xml:space="preserve"> ожидается:</w:t>
      </w:r>
    </w:p>
    <w:p w:rsidR="00725D38" w:rsidRPr="00854B0D" w:rsidRDefault="00725D38" w:rsidP="00725D38">
      <w:pPr>
        <w:pStyle w:val="Default"/>
        <w:jc w:val="both"/>
      </w:pPr>
      <w:r w:rsidRPr="00854B0D">
        <w:rPr>
          <w:color w:val="000001"/>
        </w:rPr>
        <w:t>- С</w:t>
      </w:r>
      <w:r w:rsidRPr="00854B0D">
        <w:t xml:space="preserve">оздание прозрачной системы муниципальной поддержки социально ориентированных некоммерческих организаций;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социально ориентированных некоммерческих организаций, п</w:t>
      </w:r>
      <w:r w:rsidRPr="00854B0D">
        <w:t>о</w:t>
      </w:r>
      <w:r w:rsidRPr="00854B0D">
        <w:t xml:space="preserve">вышение их эффективности и финансовой устойчивости;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жителей, принявших участие в мероприятиях СОНКО и пол</w:t>
      </w:r>
      <w:r w:rsidRPr="00854B0D">
        <w:t>у</w:t>
      </w:r>
      <w:r w:rsidRPr="00854B0D">
        <w:t xml:space="preserve">чивших социальные услуги от некоммерческих организаций. 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Оценка эффективности </w:t>
      </w:r>
      <w:r w:rsidR="00F11187">
        <w:t>подпр</w:t>
      </w:r>
      <w:r w:rsidR="00F11187" w:rsidRPr="00854B0D">
        <w:t>ограммы</w:t>
      </w:r>
      <w:r w:rsidRPr="00854B0D">
        <w:t xml:space="preserve"> будет осуществляться путем сопоставления достигнутых в ходе её реализации результатов и установленных значений индикаторов оценки результативности.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Сбор информации, необходимой для оценки эффективности реализации </w:t>
      </w:r>
      <w:r w:rsidR="00F11187">
        <w:t>подпр</w:t>
      </w:r>
      <w:r w:rsidR="00F11187" w:rsidRPr="00854B0D">
        <w:t>о</w:t>
      </w:r>
      <w:r w:rsidR="00F11187" w:rsidRPr="00854B0D">
        <w:t>граммы</w:t>
      </w:r>
      <w:r w:rsidRPr="00854B0D">
        <w:t>, будет осуществляться на основе: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- отчетной информации исполнителей и соисполнителей мероприятий </w:t>
      </w:r>
      <w:r w:rsidR="00F11187">
        <w:t>подпр</w:t>
      </w:r>
      <w:r w:rsidR="00F11187" w:rsidRPr="00854B0D">
        <w:t>огра</w:t>
      </w:r>
      <w:r w:rsidR="00F11187" w:rsidRPr="00854B0D">
        <w:t>м</w:t>
      </w:r>
      <w:r w:rsidR="00F11187" w:rsidRPr="00854B0D">
        <w:t>мы</w:t>
      </w:r>
      <w:r w:rsidRPr="00854B0D">
        <w:t>;</w:t>
      </w:r>
    </w:p>
    <w:p w:rsidR="00725D38" w:rsidRPr="00854B0D" w:rsidRDefault="00725D38" w:rsidP="00725D38">
      <w:pPr>
        <w:pStyle w:val="text"/>
        <w:spacing w:before="0" w:after="0"/>
        <w:ind w:left="0" w:right="-5"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854B0D">
        <w:rPr>
          <w:rFonts w:ascii="Times New Roman" w:hAnsi="Times New Roman" w:cs="Times New Roman"/>
          <w:color w:val="auto"/>
          <w:sz w:val="24"/>
          <w:szCs w:val="24"/>
        </w:rPr>
        <w:t>Прогнозируемое изменение показателей должно способствовать повышению а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тивности населения в деятельности по улучшению качества жизни, формированию кул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туры социального партнерства, позволяющего обеспечить устойчивое развитие района, более эффективное решение вопросов местного значения и социальных проблем.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F216B1" w:rsidSect="00F216B1">
          <w:headerReference w:type="even" r:id="rId25"/>
          <w:headerReference w:type="default" r:id="rId26"/>
          <w:footerReference w:type="even" r:id="rId27"/>
          <w:footerReference w:type="default" r:id="rId2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4E77F5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rPr>
          <w:b/>
          <w:color w:val="000000"/>
          <w:lang w:eastAsia="en-US"/>
        </w:rPr>
      </w:pPr>
    </w:p>
    <w:p w:rsidR="004E77F5" w:rsidRPr="00F216B1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1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к муниципальной программе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677CD">
        <w:rPr>
          <w:color w:val="000000"/>
          <w:lang w:eastAsia="en-US"/>
        </w:rPr>
        <w:t>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Сведения о составе и значениях целевых показателей (индикаторов)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38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"/>
        <w:gridCol w:w="435"/>
        <w:gridCol w:w="425"/>
        <w:gridCol w:w="2694"/>
        <w:gridCol w:w="930"/>
        <w:gridCol w:w="650"/>
        <w:gridCol w:w="650"/>
        <w:gridCol w:w="650"/>
        <w:gridCol w:w="650"/>
        <w:gridCol w:w="580"/>
        <w:gridCol w:w="70"/>
        <w:gridCol w:w="342"/>
        <w:gridCol w:w="620"/>
        <w:gridCol w:w="650"/>
        <w:gridCol w:w="585"/>
        <w:gridCol w:w="603"/>
        <w:gridCol w:w="603"/>
        <w:gridCol w:w="603"/>
        <w:gridCol w:w="603"/>
        <w:gridCol w:w="603"/>
        <w:gridCol w:w="603"/>
      </w:tblGrid>
      <w:tr w:rsidR="00924AC5" w:rsidRPr="000E5122" w:rsidTr="00924AC5">
        <w:trPr>
          <w:trHeight w:val="218"/>
          <w:tblHeader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Код ан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литич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ской пр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грам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ной класс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06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</w:tc>
      </w:tr>
      <w:tr w:rsidR="000E5122" w:rsidRPr="000E5122" w:rsidTr="000E5122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2013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2014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2015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2016 год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2017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2020г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2021г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2023г.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2026</w:t>
            </w:r>
          </w:p>
        </w:tc>
      </w:tr>
      <w:tr w:rsidR="000E5122" w:rsidRPr="000E5122" w:rsidTr="000E5122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отчет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03F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</w:tr>
      <w:tr w:rsidR="000E5122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97,34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</w:tr>
      <w:tr w:rsidR="00924AC5" w:rsidRPr="000E5122" w:rsidTr="00924AC5">
        <w:trPr>
          <w:trHeight w:val="114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прибыльных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хозяйственных организаций в общем числе осуществляющих произво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ственную деятельность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78,5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76,9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Рентабельность хозяйственной де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тельности сельскохозяйственных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10 482,0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14293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15817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18238,0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21361,0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23756,0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</w:tr>
      <w:tr w:rsidR="00924AC5" w:rsidRPr="000E5122" w:rsidTr="00924AC5">
        <w:trPr>
          <w:trHeight w:val="65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17714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17022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16996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16822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16736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</w:tr>
      <w:tr w:rsidR="00924AC5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коров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6521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6632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5963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</w:tr>
      <w:tr w:rsidR="00924AC5" w:rsidRPr="000E5122" w:rsidTr="00924AC5">
        <w:trPr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Валовое производство молока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34861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36516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37662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39778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39869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41700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42348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</w:tr>
      <w:tr w:rsidR="00924AC5" w:rsidRPr="000E5122" w:rsidTr="00924AC5">
        <w:trPr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Удой молока на 1 фуражную корову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C2EE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5 009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5332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5553,0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5824,0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6186,0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6950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1A5BF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</w:tr>
      <w:tr w:rsidR="00924AC5" w:rsidRPr="000E5122" w:rsidTr="00924AC5">
        <w:trPr>
          <w:trHeight w:val="4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Производство мяса </w:t>
            </w: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крс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в живом весе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1924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</w:tr>
      <w:tr w:rsidR="00924AC5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Общая посевная площадь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49119,0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48824,0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48701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48066,0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43919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32446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</w:tr>
      <w:tr w:rsidR="00924AC5" w:rsidRPr="000E5122" w:rsidTr="00924AC5">
        <w:trPr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Посевная площадь зерновых культур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21031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19149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18874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18262,0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13580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15190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</w:tr>
      <w:tr w:rsidR="00924AC5" w:rsidRPr="000E5122" w:rsidTr="00924AC5">
        <w:trPr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Валовый сбор зерна в весе после доработки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7 996,0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16165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20734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23222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21289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21586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26902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</w:tr>
      <w:tr w:rsidR="00924AC5" w:rsidRPr="000E5122" w:rsidTr="00924AC5">
        <w:trPr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приобретаемой новой техники в сельскохозяйственных организац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ях </w:t>
            </w: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0E5122">
              <w:rPr>
                <w:color w:val="000000"/>
                <w:sz w:val="16"/>
                <w:szCs w:val="16"/>
                <w:lang w:eastAsia="en-US"/>
              </w:rPr>
              <w:t>тракторы, комбайны)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штук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924AC5" w:rsidRPr="000E5122" w:rsidTr="00924AC5">
        <w:trPr>
          <w:trHeight w:val="181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924AC5" w:rsidRPr="000E5122" w:rsidTr="00924AC5">
        <w:trPr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руководителей, специ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листов и кадров рабочих профессии, обучившихся по вопросам развития сельского хозяйства, регулирования рынков, экономики и управления производством.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Площадь земельных участков из с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става земель сельскохозяйственного назначения, поставленных на кадас</w:t>
            </w:r>
            <w:r w:rsidRPr="000E5122">
              <w:rPr>
                <w:color w:val="000000"/>
                <w:sz w:val="16"/>
                <w:szCs w:val="16"/>
              </w:rPr>
              <w:t>т</w:t>
            </w:r>
            <w:r w:rsidRPr="000E5122">
              <w:rPr>
                <w:color w:val="000000"/>
                <w:sz w:val="16"/>
                <w:szCs w:val="16"/>
              </w:rPr>
              <w:t>ровый учет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Количество вовлеченных в субъекты МСП, осуществляющие деятельность в сфере сельского хозяйства, в том числе за счет средств государстве</w:t>
            </w:r>
            <w:r w:rsidRPr="000E5122">
              <w:rPr>
                <w:color w:val="000000"/>
                <w:sz w:val="16"/>
                <w:szCs w:val="16"/>
              </w:rPr>
              <w:t>н</w:t>
            </w:r>
            <w:r w:rsidRPr="000E5122">
              <w:rPr>
                <w:color w:val="000000"/>
                <w:sz w:val="16"/>
                <w:szCs w:val="16"/>
              </w:rPr>
              <w:t>ной поддержки в рамках регионал</w:t>
            </w:r>
            <w:r w:rsidRPr="000E5122">
              <w:rPr>
                <w:color w:val="000000"/>
                <w:sz w:val="16"/>
                <w:szCs w:val="16"/>
              </w:rPr>
              <w:t>ь</w:t>
            </w:r>
            <w:r w:rsidRPr="000E5122">
              <w:rPr>
                <w:color w:val="000000"/>
                <w:sz w:val="16"/>
                <w:szCs w:val="16"/>
              </w:rPr>
              <w:t>ного проекта «Система поддержки фермеров и развития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ственной кооперации в Удмуртской Республике»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</w:rPr>
              <w:t>Энергообеспеченность</w:t>
            </w:r>
            <w:proofErr w:type="spellEnd"/>
            <w:r w:rsidRPr="000E5122">
              <w:rPr>
                <w:color w:val="000000"/>
                <w:sz w:val="16"/>
                <w:szCs w:val="16"/>
              </w:rPr>
              <w:t xml:space="preserve">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ственных организаций на 100 га п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севной площади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proofErr w:type="spellStart"/>
            <w:r w:rsidRPr="000E5122">
              <w:rPr>
                <w:sz w:val="16"/>
                <w:szCs w:val="16"/>
              </w:rPr>
              <w:t>л</w:t>
            </w:r>
            <w:proofErr w:type="gramStart"/>
            <w:r w:rsidRPr="000E5122">
              <w:rPr>
                <w:sz w:val="16"/>
                <w:szCs w:val="16"/>
              </w:rPr>
              <w:t>.с</w:t>
            </w:r>
            <w:proofErr w:type="spellEnd"/>
            <w:proofErr w:type="gram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107,9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110,6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Количество новых постоянных раб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чих мест, созданных в крестьянских (фермерских) хозяйствах, осущ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ствивших проекты создания и разв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 xml:space="preserve">тия своих хозяйств с помощью </w:t>
            </w:r>
            <w:proofErr w:type="spellStart"/>
            <w:r w:rsidRPr="000E5122">
              <w:rPr>
                <w:sz w:val="16"/>
                <w:szCs w:val="16"/>
              </w:rPr>
              <w:t>гра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товой</w:t>
            </w:r>
            <w:proofErr w:type="spellEnd"/>
            <w:r w:rsidRPr="000E5122">
              <w:rPr>
                <w:sz w:val="16"/>
                <w:szCs w:val="16"/>
              </w:rPr>
              <w:t xml:space="preserve"> поддержки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Прирост объема сельскохозяйстве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ной продукции, произведенной кр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стьянскими (фермерскими) хозя</w:t>
            </w:r>
            <w:r w:rsidRPr="000E5122">
              <w:rPr>
                <w:sz w:val="16"/>
                <w:szCs w:val="16"/>
              </w:rPr>
              <w:t>й</w:t>
            </w:r>
            <w:r w:rsidRPr="000E5122">
              <w:rPr>
                <w:sz w:val="16"/>
                <w:szCs w:val="16"/>
              </w:rPr>
              <w:t xml:space="preserve">ствами, включая индивидуальных предпринимателей, получившими </w:t>
            </w:r>
            <w:proofErr w:type="spellStart"/>
            <w:r w:rsidRPr="000E5122">
              <w:rPr>
                <w:sz w:val="16"/>
                <w:szCs w:val="16"/>
              </w:rPr>
              <w:t>грантовую</w:t>
            </w:r>
            <w:proofErr w:type="spellEnd"/>
            <w:r w:rsidRPr="000E5122">
              <w:rPr>
                <w:sz w:val="16"/>
                <w:szCs w:val="16"/>
              </w:rPr>
              <w:t xml:space="preserve"> поддержку, к году, пре</w:t>
            </w:r>
            <w:r w:rsidRPr="000E5122">
              <w:rPr>
                <w:sz w:val="16"/>
                <w:szCs w:val="16"/>
              </w:rPr>
              <w:t>д</w:t>
            </w:r>
            <w:r w:rsidRPr="000E5122">
              <w:rPr>
                <w:sz w:val="16"/>
                <w:szCs w:val="16"/>
              </w:rPr>
              <w:t>шествующему году предоставления субсидии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</w:tr>
      <w:tr w:rsidR="000E5122" w:rsidRPr="000E5122" w:rsidTr="000E5122">
        <w:trPr>
          <w:trHeight w:val="4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4E77F5">
        <w:trPr>
          <w:trHeight w:val="3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малых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  <w:r w:rsidR="004E77F5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</w:tr>
      <w:tr w:rsidR="00924AC5" w:rsidRPr="000E5122" w:rsidTr="004E77F5">
        <w:trPr>
          <w:trHeight w:val="35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средних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08037F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08037F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  <w:tr w:rsidR="00924AC5" w:rsidRPr="000E5122" w:rsidTr="004E77F5">
        <w:trPr>
          <w:trHeight w:val="5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Численность индивидуальных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принимателей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378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</w:tr>
      <w:tr w:rsidR="00924AC5" w:rsidRPr="000E5122" w:rsidTr="004E77F5">
        <w:trPr>
          <w:trHeight w:val="83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257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</w:tr>
      <w:tr w:rsidR="00924AC5" w:rsidRPr="000E5122" w:rsidTr="004E77F5">
        <w:trPr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среднесписочной численности работников (без внешних совместит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лей) малых и средних предприятий в среднесписочной численности рабо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ников (без внешних совместителей) всех предприятий и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52,7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44,45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44,18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46,65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</w:tr>
      <w:tr w:rsidR="00924AC5" w:rsidRPr="000E5122" w:rsidTr="004E77F5">
        <w:trPr>
          <w:trHeight w:val="52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уплаченных налогов в бюджет района (показатель включает след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у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ющие виды налогов: единый налог на вмененный доход для отдельных видов деятельности; единый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хозяйственный налог; </w:t>
            </w: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>налог на дох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ды физических лиц с доходов, облаг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емых по налоговой ставке, устано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ленной пунктом 1 статьи 224 Налог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нием патентной системы налогоо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б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ложения)</w:t>
            </w:r>
            <w:proofErr w:type="gram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Тыс.</w:t>
            </w:r>
          </w:p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2541,0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2668,0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2801,0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2941,0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3088,0</w:t>
            </w:r>
          </w:p>
        </w:tc>
        <w:tc>
          <w:tcPr>
            <w:tcW w:w="10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3242,4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3404,5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</w:tr>
      <w:tr w:rsidR="000E5122" w:rsidRPr="000E5122" w:rsidTr="000E5122">
        <w:trPr>
          <w:trHeight w:val="35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9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Развитие потребительского рынка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5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1049,4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1070,0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1 239,0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1 360,0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1214,5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</w:tr>
      <w:tr w:rsidR="00924AC5" w:rsidRPr="000E5122" w:rsidTr="00924AC5">
        <w:trPr>
          <w:trHeight w:val="62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розничной торговли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74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997,6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1020,4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1 072,2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1 178,3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1 293,8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1 423,2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16F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1 166,3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1195,0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</w:tr>
      <w:tr w:rsidR="00924AC5" w:rsidRPr="000E5122" w:rsidTr="00924AC5">
        <w:trPr>
          <w:trHeight w:val="367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общественного питания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54,8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60,7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66,2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48,1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кв. м на 1000 чел. населения.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175,8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196,2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457,5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НТО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ярмарочных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DB7236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bookmarkStart w:id="0" w:name="_GoBack"/>
        <w:bookmarkEnd w:id="0"/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жалоб, поступивших от субъектов малого и среднего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принимательства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0E5122" w:rsidRPr="000E5122" w:rsidTr="000E5122">
        <w:trPr>
          <w:trHeight w:val="49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 xml:space="preserve">Комплексное развитие сельских территорий муниципального образования «Муниципальный округ </w:t>
            </w:r>
            <w:proofErr w:type="spellStart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Глазовский</w:t>
            </w:r>
            <w:proofErr w:type="spellEnd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 xml:space="preserve"> район Удмуртской Республики»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103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Реализация проектов комплексного обустройства площадок под компак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ную жилищную застройку на сел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ских территориях </w:t>
            </w: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Глазовского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района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Поддержка местных инициатив жит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 сельских поселений Муниц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пального района на благоустройство территорий.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созданных рабочих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 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9144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проектов по благоустро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й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ству территории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</w:tr>
      <w:tr w:rsidR="000E5122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8037F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Строительство линейных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08037F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Default="0008037F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Количество построенных домов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8037F" w:rsidRPr="000E5122" w:rsidRDefault="0008037F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37F" w:rsidRPr="000E5122" w:rsidRDefault="0008037F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37F" w:rsidRPr="000E5122" w:rsidRDefault="0008037F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0E5122" w:rsidRPr="000E5122" w:rsidTr="000E5122">
        <w:trPr>
          <w:trHeight w:val="752"/>
        </w:trPr>
        <w:tc>
          <w:tcPr>
            <w:tcW w:w="1325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</w:t>
            </w:r>
            <w:proofErr w:type="spellStart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Глазовский</w:t>
            </w:r>
            <w:proofErr w:type="spellEnd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 xml:space="preserve"> район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получивших помещения в безвозмездное польз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вание или в аренду на льготных усл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виях для осуществления видов де</w:t>
            </w:r>
            <w:r w:rsidRPr="000E5122">
              <w:rPr>
                <w:sz w:val="16"/>
                <w:szCs w:val="16"/>
              </w:rPr>
              <w:t>я</w:t>
            </w:r>
            <w:r w:rsidRPr="000E5122">
              <w:rPr>
                <w:sz w:val="16"/>
                <w:szCs w:val="16"/>
              </w:rPr>
              <w:t>тельности, предусмотренных пункт</w:t>
            </w:r>
            <w:r w:rsidRPr="000E5122">
              <w:rPr>
                <w:sz w:val="16"/>
                <w:szCs w:val="16"/>
              </w:rPr>
              <w:t>а</w:t>
            </w:r>
            <w:r w:rsidRPr="000E5122">
              <w:rPr>
                <w:sz w:val="16"/>
                <w:szCs w:val="16"/>
              </w:rPr>
              <w:t>ми 1 и 2 статьи 31.1 Федерального закона от 12.01.1996 г. № 7-ФЗ «О некоммерческих организациях»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60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70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публикаций о деятельн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сти СО НКО  в СМИ, на сайте мун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ципального образования «Муниц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 xml:space="preserve">пальный округ </w:t>
            </w:r>
            <w:proofErr w:type="spellStart"/>
            <w:r w:rsidRPr="000E5122">
              <w:rPr>
                <w:sz w:val="16"/>
                <w:szCs w:val="16"/>
              </w:rPr>
              <w:t>Глазовский</w:t>
            </w:r>
            <w:proofErr w:type="spellEnd"/>
            <w:r w:rsidRPr="000E5122">
              <w:rPr>
                <w:sz w:val="16"/>
                <w:szCs w:val="16"/>
              </w:rPr>
              <w:t xml:space="preserve"> район Удмуртской Республики»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СОНКО, получающих метод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ческую, информационную и консул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тационную поддержку от общего числа зарегистрированных 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</w:tr>
    </w:tbl>
    <w:p w:rsidR="00C92B60" w:rsidRPr="0046135D" w:rsidRDefault="00C92B6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sz w:val="20"/>
          <w:szCs w:val="20"/>
          <w:lang w:eastAsia="en-US"/>
        </w:rPr>
      </w:pPr>
    </w:p>
    <w:p w:rsidR="00725D38" w:rsidRDefault="00725D38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2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77FF5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Перечень основных мероприятий муниципальной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6018" w:type="dxa"/>
        <w:jc w:val="center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"/>
        <w:gridCol w:w="349"/>
        <w:gridCol w:w="177"/>
        <w:gridCol w:w="390"/>
        <w:gridCol w:w="7"/>
        <w:gridCol w:w="170"/>
        <w:gridCol w:w="290"/>
        <w:gridCol w:w="100"/>
        <w:gridCol w:w="177"/>
        <w:gridCol w:w="230"/>
        <w:gridCol w:w="302"/>
        <w:gridCol w:w="158"/>
        <w:gridCol w:w="19"/>
        <w:gridCol w:w="2941"/>
        <w:gridCol w:w="219"/>
        <w:gridCol w:w="34"/>
        <w:gridCol w:w="2157"/>
        <w:gridCol w:w="219"/>
        <w:gridCol w:w="34"/>
        <w:gridCol w:w="2015"/>
        <w:gridCol w:w="219"/>
        <w:gridCol w:w="33"/>
        <w:gridCol w:w="3008"/>
        <w:gridCol w:w="151"/>
        <w:gridCol w:w="68"/>
        <w:gridCol w:w="2440"/>
        <w:gridCol w:w="34"/>
      </w:tblGrid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90"/>
          <w:jc w:val="center"/>
        </w:trPr>
        <w:tc>
          <w:tcPr>
            <w:tcW w:w="23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граммной классификации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Наименование подпрограммы, 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новного мероприятия, мероприятия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Ожидаемый непосредственный 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зультат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ми)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36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6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Создание условий для устойчивого экономического развития 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4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Развитие сельского хозяйства и расширение рынка сельскохозяйственной продукции</w:t>
            </w:r>
            <w:proofErr w:type="gramStart"/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2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Информирование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товаропроизводителей района о возможной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поддержке из федерального и республиканского бюджета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изводителей о государственной поддержке из федерального и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публиканского бюджета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3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поддержки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зяйственным товаропроизводителям района из местного бюджета: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color w:val="000000"/>
                <w:sz w:val="20"/>
                <w:szCs w:val="20"/>
                <w:lang w:eastAsia="en-US"/>
              </w:rPr>
              <w:t>сектор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1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обретению пленки и анализа кормов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Отдел сельского хозяйства  управления развития те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1A18D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1A18D2" w:rsidRPr="00963A7B">
              <w:rPr>
                <w:color w:val="000000"/>
                <w:sz w:val="20"/>
                <w:szCs w:val="20"/>
                <w:lang w:eastAsia="en-US"/>
              </w:rPr>
              <w:t>17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E7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Предоставление единовременных выплат специалистам и рабочим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сельскохозяйственных</w:t>
            </w:r>
          </w:p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организациях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обуч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ющимся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образовательных орган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зациях г. Глазова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7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мониторинга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вития сельского хозяйства района, выявление проблем,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комплекса при возбуждении дела о банкротстве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Сохранение имущественного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 сельскохозяйственных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низаций при возбуждении дела о банкротстве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74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рии, применения биологических, химических, и других препаратов, налогообложения, бухгалтерского учета и другим вопросам, отнесе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к сфере агропромышленного комплекса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4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лей и специалистов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 руков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дителей и специалистов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зяйственных организаций района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5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Стимулирование лучших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и коллективов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ственных организаций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приятий в сфере сельского 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 поощрение лучших коллект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вов и работников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обеспечение квалифиц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рованными кадрами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ственных организаций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района (организационные меропр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08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Реализация комплекса мер, направленных на обеспечение кв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лифицированными кадрами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 xml:space="preserve">скохозяйственных организаций </w:t>
            </w:r>
            <w:proofErr w:type="spellStart"/>
            <w:r w:rsidRPr="00A50451">
              <w:rPr>
                <w:sz w:val="20"/>
                <w:szCs w:val="20"/>
              </w:rPr>
              <w:t>Глазовского</w:t>
            </w:r>
            <w:proofErr w:type="spellEnd"/>
            <w:r w:rsidRPr="00A50451">
              <w:rPr>
                <w:sz w:val="20"/>
                <w:szCs w:val="20"/>
              </w:rPr>
              <w:t xml:space="preserve"> района (организац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онные мероприятия)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7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01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руководителей, специалистов и кадров рабочих профессии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 xml:space="preserve">скохозяйственных организаций на </w:t>
            </w:r>
            <w:proofErr w:type="gramStart"/>
            <w:r w:rsidRPr="00A50451">
              <w:rPr>
                <w:sz w:val="20"/>
                <w:szCs w:val="20"/>
              </w:rPr>
              <w:t>обучение по вопросам</w:t>
            </w:r>
            <w:proofErr w:type="gramEnd"/>
            <w:r w:rsidRPr="00A50451">
              <w:rPr>
                <w:sz w:val="20"/>
                <w:szCs w:val="20"/>
              </w:rPr>
              <w:t xml:space="preserve"> развития сельского хозяйства, регулиров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ния рынков,</w:t>
            </w:r>
            <w:r w:rsidR="00020E7F">
              <w:rPr>
                <w:sz w:val="20"/>
                <w:szCs w:val="20"/>
              </w:rPr>
              <w:t xml:space="preserve"> </w:t>
            </w:r>
            <w:r w:rsidRPr="00A50451">
              <w:rPr>
                <w:sz w:val="20"/>
                <w:szCs w:val="20"/>
              </w:rPr>
              <w:t>экономики и управл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ния производством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52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 xml:space="preserve">скохозяйственного производства </w:t>
            </w:r>
            <w:proofErr w:type="spellStart"/>
            <w:r w:rsidRPr="00A50451">
              <w:rPr>
                <w:sz w:val="20"/>
                <w:szCs w:val="20"/>
              </w:rPr>
              <w:t>Глазовского</w:t>
            </w:r>
            <w:proofErr w:type="spellEnd"/>
            <w:r w:rsidRPr="00A50451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32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     Участие в подготовке и реал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зации инвестиционных проектов по созданию новых, расширению и модернизации существующих пр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 xml:space="preserve">изводств на территории </w:t>
            </w:r>
            <w:proofErr w:type="spellStart"/>
            <w:r w:rsidRPr="00A50451">
              <w:rPr>
                <w:sz w:val="20"/>
                <w:szCs w:val="20"/>
              </w:rPr>
              <w:t>Глазовск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го</w:t>
            </w:r>
            <w:proofErr w:type="spellEnd"/>
            <w:r w:rsidRPr="00A50451">
              <w:rPr>
                <w:sz w:val="20"/>
                <w:szCs w:val="20"/>
              </w:rPr>
              <w:t xml:space="preserve"> в сфере агропромышленного комплекса.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963A7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Подготовка инвестиционных площ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док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84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06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400 голов с беспривязным содержан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ем на территории СПК «Комм</w:t>
            </w:r>
            <w:r w:rsidRPr="00A50451">
              <w:rPr>
                <w:sz w:val="20"/>
                <w:szCs w:val="20"/>
              </w:rPr>
              <w:t>у</w:t>
            </w:r>
            <w:r w:rsidRPr="00A50451">
              <w:rPr>
                <w:sz w:val="20"/>
                <w:szCs w:val="20"/>
              </w:rPr>
              <w:t>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6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07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200 голов сухостойных коров на терр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тории СПК «Коммунар»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D77FF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4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>
              <w:rPr>
                <w:sz w:val="20"/>
                <w:szCs w:val="20"/>
              </w:rPr>
              <w:t>ии ООО</w:t>
            </w:r>
            <w:proofErr w:type="gram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Чура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год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5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Профилактика бешенства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A5045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5.1.3.1-</w:t>
            </w:r>
          </w:p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борщевиком Сосновского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сельского хозяйства, главы сельских поселений (по согласованию)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</w:t>
            </w:r>
            <w:r w:rsidR="00E61A03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Предотвращение распространения и уничтожение борщевика Сосновск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9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мотивов для организации собственного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производство тематических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теле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>- и радиопрограмм, организация спец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альных информационно-рекламных кампаний, направленных на форм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средствах массовой информации и сети Интернет пу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ликаций о мерах, направленных на поддержку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принимательства, популяризацию предпринимательства, транслир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вание обществу, в первую очередь, молодежи, положительных прим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 создания собственного дела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Первый заместитель  гл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 Администрации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 Упра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в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ление  развития террит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региональных, межреги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и общероссийских фор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мах, конференциях, конкурсах,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водимых в целях популяризации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ежегодных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праздников – день росси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предпринимательства, день торговли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ние  развития территории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lastRenderedPageBreak/>
              <w:t>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7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Развитие кадрового потенциала субъектов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05.2.1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05.2.3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05.2.4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05.2.5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05.2.6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массовых краткосро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ных программ обучения,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приобретение базовых знаний и начальных практических навыков ведения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ской деятельности целевых групп граждан и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МБУ «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бизнес-инкубатор», ГКУ УР «Центр занятости насел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города Глазова»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специальных тематич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ских программ переподготовки и повышения квалификации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и их сотрудников, направленных на развитие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нимателей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ГКУ УР «Центр занятости населения города Глазова»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информационного обеспечения мероприятий для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мещения информации обо всех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роприятиях по развитию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нимательской грамотности целевых групп граждан и повышению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петенций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 и их 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трудников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8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доступности финанс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во-кредитного ресурса для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лизинговых платежей при заключ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договора лизинга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процентов по кредитам, получе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в российских кредитных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низациях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69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B76FCE" w:rsidRDefault="00342AF0" w:rsidP="00342AF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имущественная поддержка субъе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 xml:space="preserve">тов 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малого и среднего предприн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342AF0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Совершенствование системы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формационного обеспечения суб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ъ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ектов малого и среднего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 поддержка работы 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информационного Интернет-ресурса (портала), работающего по принципу "навигатора" и объед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няющего в себе весь комплекс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формации, необходимой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нимателю на любом этапе развития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и развитие консул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тационной и информационной по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держки субъектов малого и средн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имущественных отношений, Совет по по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держке  малого предпр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нимательства, </w:t>
            </w:r>
            <w:proofErr w:type="spellStart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городской фонд поддер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ж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ки малого предприним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тельства,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семинаров-совещаний и тематических семинаров с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влечением  специалистов УФГПМП, ГФСК УР, надзорных и контролирующих органов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,  </w:t>
            </w:r>
            <w:proofErr w:type="spellStart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горо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ской фонд поддержки 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лого предпринимательства,</w:t>
            </w:r>
            <w:proofErr w:type="gramStart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надзорные и контрол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рующие органы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размещении муниципального заказа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404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Мероприятия, направленные на привлекательность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7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формирование и поддержка в акт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альном состоянии единого перечня (базы данных) инвестиционных проектов, реализуемых и планиру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мых к реализации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поддержание в актуальном состо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базы данных инвестиционных площадок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консультативной и мет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дической помощи организациям, планирующим к реализации инв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стиционный проект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72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информационно-телекоммуникационной сети «И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тернет» информационных и презе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тационных материалов об инвест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ционном потенциале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участие в форумах, конференциях, выставках, ярма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ках, направленных на презентацию и продвижение инвестиционного потенциала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8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дней района, круглых столов по инвестиционной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36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Развитие потребительского рынка  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Планирование размещения объе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торговли, общественного пит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и бытовых услуг в целях пов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ы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шения доступности соответству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щих услуг для населения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Отдел архитектуры и строительства, Главы сельских поселений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4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Утверждение и актуализация схем нестационарных торговых объектов на территории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1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муниципальной услуги «Прием и рассмотрение ув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домлений об организации и пров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дении ярмарки».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Разрешение (отказ) на право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низации и проведения ярмарки на территории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  <w:lang w:eastAsia="en-US"/>
              </w:rPr>
              <w:t xml:space="preserve"> район Удмуртской Ре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с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публики»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мероприятий,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пресечение и профила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тику незаконной торговли.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полиция ММО МВД 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сии «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>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гласованию)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Административная коми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сия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  <w:lang w:eastAsia="en-US"/>
              </w:rPr>
              <w:t xml:space="preserve"> район Удмуртской Республики»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Главы сельских поселений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Соблюдение законодательства о розничной продаже алкогольной продукции, а также торговли в 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установленных местах.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7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сферы потребительского рынка, выявление проблем и принятие мер реагиров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Главы сельских п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сбор и анализ статистических пок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зателей об обороте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 и общественного питания, их прогнозирование на перспективу;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цен на основные виды продовольственных товаров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объектов розничной торговли, в которых реализуются товары ненадлежащего качества, (оказываются услуги ненадлеж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щим образом), и принятие мер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и профессиональных праздников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обучения работников торговли, общественного питания и бытовых услуг,  проведение сем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наров, совещаний и «круглых 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лов»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квалификации, инфо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мированности работников торго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ли, общественного питания и быт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вых услуг, предпринимателей.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консультационной пом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 субъектам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осуществляющим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ность в сфере потребительского рынка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Поддержки субъектов 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в сфере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для обеспечения де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тельности таких организаций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Проведение опроса населения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Гл</w:t>
            </w:r>
            <w:r>
              <w:rPr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color w:val="000000"/>
                <w:sz w:val="20"/>
                <w:szCs w:val="20"/>
                <w:lang w:eastAsia="en-US"/>
              </w:rPr>
              <w:t>зовского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района 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по вопросу востр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бованности нестационарными то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говыми объектами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Выявление потребности населения в дополнительных торговых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тах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Предоставление земельных учас</w:t>
            </w:r>
            <w:r>
              <w:rPr>
                <w:color w:val="000000"/>
                <w:sz w:val="20"/>
                <w:szCs w:val="20"/>
                <w:lang w:eastAsia="en-US"/>
              </w:rPr>
              <w:t>т</w:t>
            </w:r>
            <w:r>
              <w:rPr>
                <w:color w:val="000000"/>
                <w:sz w:val="20"/>
                <w:szCs w:val="20"/>
                <w:lang w:eastAsia="en-US"/>
              </w:rPr>
              <w:t>ков под размещение НТО, ярмарок, розничных рынков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B58B9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мониторинга жалоб, поступивших от субъектов малого и среднего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8B9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5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28A8" w:rsidRPr="00C92B60" w:rsidRDefault="00B02297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Комплексное развитие сельских территорий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муниципального образования </w:t>
            </w:r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 xml:space="preserve">«Муниципальный округ </w:t>
            </w:r>
            <w:proofErr w:type="spellStart"/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 xml:space="preserve"> район Удмуртской Республики»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Реализация проектов комплексн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го обустройства площадок под компактную жилищную застро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ку на сельских территориях </w:t>
            </w:r>
            <w:proofErr w:type="spellStart"/>
            <w:r w:rsidRPr="00C97DC3">
              <w:rPr>
                <w:color w:val="000000"/>
                <w:sz w:val="20"/>
                <w:szCs w:val="20"/>
                <w:lang w:eastAsia="en-US"/>
              </w:rPr>
              <w:t>Гл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зовского</w:t>
            </w:r>
            <w:proofErr w:type="spellEnd"/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 xml:space="preserve"> Главы сельских посел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ний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A17B3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Поддержка местных инициатив жителей сельских поселений М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ниципального района на благ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устройство территорий.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7B3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 Главы сельских посел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ний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A17B3" w:rsidRPr="00C97DC3" w:rsidRDefault="006A17B3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A17B3" w:rsidRPr="00C92B60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E75A2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446F2C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5235C6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Создание новых рабочих мест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75A2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6E75A2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A2" w:rsidRPr="00C92B60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Благоустройство сельских терр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торий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заказа, главы сельских поселений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675E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Pr="00C97DC3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Default="00D2675E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Приобретение и строительства жилья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75E" w:rsidRDefault="00D2675E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ЖКХ и транспо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та, отдел архитектуры и строительства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2023-2026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E" w:rsidRPr="00C92B60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360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Строительство линейных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заказа, отдел архитектуры и стро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25D38" w:rsidRPr="009149EB" w:rsidRDefault="009149EB" w:rsidP="009149EB">
      <w:pPr>
        <w:widowControl w:val="0"/>
        <w:ind w:firstLine="540"/>
        <w:jc w:val="center"/>
        <w:rPr>
          <w:b/>
          <w:sz w:val="20"/>
          <w:szCs w:val="20"/>
        </w:rPr>
      </w:pPr>
      <w:r w:rsidRPr="009149EB">
        <w:rPr>
          <w:b/>
          <w:sz w:val="20"/>
          <w:szCs w:val="20"/>
        </w:rPr>
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</w:t>
      </w:r>
      <w:r w:rsidR="00F23BBD">
        <w:rPr>
          <w:b/>
          <w:sz w:val="20"/>
          <w:szCs w:val="20"/>
        </w:rPr>
        <w:t>«Муниц</w:t>
      </w:r>
      <w:r w:rsidR="00F23BBD">
        <w:rPr>
          <w:b/>
          <w:sz w:val="20"/>
          <w:szCs w:val="20"/>
        </w:rPr>
        <w:t>и</w:t>
      </w:r>
      <w:r w:rsidR="00F23BBD">
        <w:rPr>
          <w:b/>
          <w:sz w:val="20"/>
          <w:szCs w:val="20"/>
        </w:rPr>
        <w:t xml:space="preserve">пальный округ </w:t>
      </w:r>
      <w:proofErr w:type="spellStart"/>
      <w:r w:rsidR="00F23BBD">
        <w:rPr>
          <w:b/>
          <w:sz w:val="20"/>
          <w:szCs w:val="20"/>
        </w:rPr>
        <w:t>Глазовский</w:t>
      </w:r>
      <w:proofErr w:type="spellEnd"/>
      <w:r w:rsidR="00F23BBD">
        <w:rPr>
          <w:b/>
          <w:sz w:val="20"/>
          <w:szCs w:val="20"/>
        </w:rPr>
        <w:t xml:space="preserve"> район Удмуртской Республики»</w:t>
      </w:r>
    </w:p>
    <w:tbl>
      <w:tblPr>
        <w:tblW w:w="1538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564"/>
        <w:gridCol w:w="822"/>
        <w:gridCol w:w="3578"/>
        <w:gridCol w:w="2410"/>
        <w:gridCol w:w="2268"/>
        <w:gridCol w:w="5177"/>
      </w:tblGrid>
      <w:tr w:rsidR="00725D38" w:rsidRPr="00854B0D" w:rsidTr="0076533D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Код аналитической программной кла</w:t>
            </w:r>
            <w:r w:rsidRPr="009149EB">
              <w:rPr>
                <w:sz w:val="20"/>
                <w:szCs w:val="20"/>
              </w:rPr>
              <w:t>с</w:t>
            </w:r>
            <w:r w:rsidRPr="009149EB">
              <w:rPr>
                <w:sz w:val="20"/>
                <w:szCs w:val="20"/>
              </w:rPr>
              <w:t>сификации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Ответственный исполн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тель, соисполнители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9149E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ОМ</w:t>
            </w: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Предоставление имущества муниц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</w:t>
            </w:r>
            <w:r w:rsidR="00F23BBD">
              <w:rPr>
                <w:color w:val="000000"/>
                <w:sz w:val="20"/>
                <w:szCs w:val="20"/>
              </w:rPr>
              <w:t>ь</w:t>
            </w:r>
            <w:r w:rsidR="00F23BBD">
              <w:rPr>
                <w:color w:val="000000"/>
                <w:sz w:val="20"/>
                <w:szCs w:val="20"/>
              </w:rPr>
              <w:t xml:space="preserve">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</w:t>
            </w:r>
            <w:r w:rsidR="00F23BBD">
              <w:rPr>
                <w:color w:val="000000"/>
                <w:sz w:val="20"/>
                <w:szCs w:val="20"/>
              </w:rPr>
              <w:t>т</w:t>
            </w:r>
            <w:r w:rsidR="00F23BBD">
              <w:rPr>
                <w:color w:val="000000"/>
                <w:sz w:val="20"/>
                <w:szCs w:val="20"/>
              </w:rPr>
              <w:t>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в безвозмездное пользование или на условиях аренды в соответствии с Порядком предоставл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 имущества муниципального обр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</w:t>
            </w:r>
            <w:r w:rsidR="00F23BBD">
              <w:rPr>
                <w:color w:val="000000"/>
                <w:sz w:val="20"/>
                <w:szCs w:val="20"/>
              </w:rPr>
              <w:t>а</w:t>
            </w:r>
            <w:r w:rsidR="00F23BBD">
              <w:rPr>
                <w:color w:val="000000"/>
                <w:sz w:val="20"/>
                <w:szCs w:val="20"/>
              </w:rPr>
              <w:t>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Удмуртской Республ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ки»</w:t>
            </w:r>
            <w:r w:rsidRPr="009149EB">
              <w:rPr>
                <w:color w:val="000000"/>
                <w:sz w:val="20"/>
                <w:szCs w:val="20"/>
              </w:rPr>
              <w:t xml:space="preserve"> социально ориентированным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коммерческим организациям во влад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ние и (или) в пользование на долг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срочной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имущественных  отношений Администр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 xml:space="preserve">ции МО </w:t>
            </w:r>
            <w:r w:rsidR="00F23BBD">
              <w:rPr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sz w:val="20"/>
                <w:szCs w:val="20"/>
              </w:rPr>
              <w:t xml:space="preserve"> район Удмуртской Республики»</w:t>
            </w:r>
          </w:p>
          <w:p w:rsidR="00725D38" w:rsidRPr="009149EB" w:rsidRDefault="00725D38" w:rsidP="00725D38">
            <w:pPr>
              <w:pStyle w:val="ConsPlusCell"/>
              <w:ind w:left="121" w:hanging="1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Имущественная поддержка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муниципальных правовых актов, регламентирующих предоста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ление субсидий социально ориентир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ванным некоммерческим организациям за счет средств бюджета муниципал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ного образования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Оказание муниципальной поддержки программно-целевой и проектной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муниципального правового акта о поощрении активных граждан, СОНКО, благотворителей, поддерж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>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реформы Админ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страции МО </w:t>
            </w:r>
            <w:r w:rsidR="00F23BBD">
              <w:rPr>
                <w:color w:val="000000"/>
                <w:sz w:val="20"/>
                <w:szCs w:val="20"/>
              </w:rPr>
              <w:t>«Муниц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 xml:space="preserve">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</w:t>
            </w:r>
            <w:r w:rsidR="00F23BBD">
              <w:rPr>
                <w:color w:val="000000"/>
                <w:sz w:val="20"/>
                <w:szCs w:val="20"/>
              </w:rPr>
              <w:t>в</w:t>
            </w:r>
            <w:r w:rsidR="00F23BBD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Формирование системы п</w:t>
            </w:r>
            <w:r w:rsidRPr="009149EB">
              <w:rPr>
                <w:color w:val="000000"/>
                <w:sz w:val="20"/>
                <w:szCs w:val="20"/>
              </w:rPr>
              <w:t>ризнания общественной де</w:t>
            </w:r>
            <w:r w:rsidRPr="009149EB">
              <w:rPr>
                <w:color w:val="000000"/>
                <w:sz w:val="20"/>
                <w:szCs w:val="20"/>
              </w:rPr>
              <w:t>я</w:t>
            </w:r>
            <w:r w:rsidRPr="009149EB">
              <w:rPr>
                <w:color w:val="000000"/>
                <w:sz w:val="20"/>
                <w:szCs w:val="20"/>
              </w:rPr>
              <w:t xml:space="preserve">тельности в районе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 </w:t>
            </w:r>
            <w:r w:rsidRPr="009149EB">
              <w:rPr>
                <w:sz w:val="20"/>
                <w:szCs w:val="20"/>
              </w:rPr>
              <w:t>Проведение районных конкурсов соц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ально значимых проектов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lastRenderedPageBreak/>
              <w:t xml:space="preserve">ских организаций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 xml:space="preserve"> </w:t>
            </w: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 политики, упра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>ление образования 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министрации МО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Развитие гражданской активности населения по решению социально значимых вопросов района и поддержка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 xml:space="preserve">альных проектов СОНКО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Обобщение информации о зарегистр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рованных некоммерческих организац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ях информационного портала Мин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стерства юстиции РФ о НКО, ос</w:t>
            </w:r>
            <w:r w:rsidRPr="009149EB">
              <w:rPr>
                <w:sz w:val="20"/>
                <w:szCs w:val="20"/>
              </w:rPr>
              <w:t>у</w:t>
            </w:r>
            <w:r w:rsidRPr="009149EB">
              <w:rPr>
                <w:sz w:val="20"/>
                <w:szCs w:val="20"/>
              </w:rPr>
              <w:t>ществляющих деятельность на  терр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тории муниципального образования «</w:t>
            </w:r>
            <w:proofErr w:type="spellStart"/>
            <w:r w:rsidRPr="009149EB">
              <w:rPr>
                <w:sz w:val="20"/>
                <w:szCs w:val="20"/>
              </w:rPr>
              <w:t>Глазовский</w:t>
            </w:r>
            <w:proofErr w:type="spellEnd"/>
            <w:r w:rsidRPr="009149EB">
              <w:rPr>
                <w:sz w:val="20"/>
                <w:szCs w:val="20"/>
              </w:rPr>
              <w:t xml:space="preserve">  район»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Количественный анализ зарегистрированных НКО в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t>ниципальном образовании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Ведение Муниципального реестра с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циально ориентированных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t>ских организаций – получателей по</w:t>
            </w:r>
            <w:r w:rsidRPr="009149EB">
              <w:rPr>
                <w:sz w:val="20"/>
                <w:szCs w:val="20"/>
              </w:rPr>
              <w:t>д</w:t>
            </w:r>
            <w:r w:rsidRPr="009149EB">
              <w:rPr>
                <w:sz w:val="20"/>
                <w:szCs w:val="20"/>
              </w:rPr>
              <w:t>держки Администрации муниципальн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го образования </w:t>
            </w:r>
            <w:r w:rsidR="00F23BBD">
              <w:rPr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sz w:val="20"/>
                <w:szCs w:val="20"/>
              </w:rPr>
              <w:t xml:space="preserve"> район Удмуртской Респу</w:t>
            </w:r>
            <w:r w:rsidR="00F23BBD">
              <w:rPr>
                <w:sz w:val="20"/>
                <w:szCs w:val="20"/>
              </w:rPr>
              <w:t>б</w:t>
            </w:r>
            <w:r w:rsidR="00F23BBD">
              <w:rPr>
                <w:sz w:val="20"/>
                <w:szCs w:val="20"/>
              </w:rPr>
              <w:t>лики»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Реализация требований Федерального закона «О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организациях», обобщение информации о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коммерческих организациях -  получателях поддержки Администрации муниципального образования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Глазо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Обновление информации на  официал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ном сайте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t>лики»</w:t>
            </w:r>
            <w:r w:rsidRPr="009149EB">
              <w:rPr>
                <w:color w:val="000000"/>
                <w:sz w:val="20"/>
                <w:szCs w:val="20"/>
              </w:rPr>
              <w:t xml:space="preserve"> в разделе «Некоммерческие о</w:t>
            </w:r>
            <w:r w:rsidRPr="009149EB">
              <w:rPr>
                <w:color w:val="000000"/>
                <w:sz w:val="20"/>
                <w:szCs w:val="20"/>
              </w:rPr>
              <w:t>р</w:t>
            </w:r>
            <w:r w:rsidRPr="009149EB">
              <w:rPr>
                <w:color w:val="000000"/>
                <w:sz w:val="20"/>
                <w:szCs w:val="20"/>
              </w:rPr>
              <w:t xml:space="preserve">ганизации»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информатизации Администрации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Информационная, методическая и о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ганизационная поддержка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proofErr w:type="gramStart"/>
            <w:r w:rsidRPr="009149EB">
              <w:rPr>
                <w:sz w:val="20"/>
                <w:szCs w:val="20"/>
              </w:rPr>
              <w:t xml:space="preserve"> </w:t>
            </w:r>
            <w:r w:rsidR="00725D38" w:rsidRPr="009149EB">
              <w:rPr>
                <w:sz w:val="20"/>
                <w:szCs w:val="20"/>
              </w:rPr>
              <w:t>,</w:t>
            </w:r>
            <w:proofErr w:type="gramEnd"/>
            <w:r w:rsidR="00725D38" w:rsidRPr="009149EB">
              <w:rPr>
                <w:sz w:val="20"/>
                <w:szCs w:val="20"/>
              </w:rPr>
              <w:t xml:space="preserve"> отдел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>ний,</w:t>
            </w:r>
          </w:p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культуры  и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дежной политики, отдел физкультуры и спорта,  Администрации МО </w:t>
            </w:r>
            <w:r w:rsidR="00F23BBD">
              <w:rPr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sz w:val="20"/>
                <w:szCs w:val="20"/>
              </w:rPr>
              <w:t xml:space="preserve">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Создание условий для эффективной деятельности СО 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работы  Администр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>ции МО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9149EB">
              <w:rPr>
                <w:sz w:val="20"/>
                <w:szCs w:val="20"/>
              </w:rPr>
              <w:t>некоммерческим молодежным орган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 xml:space="preserve">зациям </w:t>
            </w:r>
            <w:r w:rsidRPr="009149EB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 Администрации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9149EB">
              <w:rPr>
                <w:sz w:val="20"/>
                <w:szCs w:val="20"/>
              </w:rPr>
              <w:t>некоммерческих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дежных организаций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spacing w:after="160"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консультирования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организаций по вопросам предоставления мер социальной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  семьям с детьми, детям-сиротам и детям, оставшимся без поп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 по делам  опеки, попечительству, семьи и  несовершеннолетних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 xml:space="preserve">министрации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некоммерческих организаций в деятельность, направленную на оказание помощи семьям с детьми, 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тям-сиротам и детям, оставшимся без попечения родит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спорта, управления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СОНКО в деятельность по физическому озд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ровлению населения и повышение качества физкультурно-спортивных мероприятий СО 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Проведение информационных мер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приятий (встреч, круглых столов) с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стием лидеров СОНКО  и представит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органов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структурные подраздел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 Администрации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Сбор и обобщение информации об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стии представителей НКО в общ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ственных и консультативных советах в органах местного самоуправления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t>ниципального образования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район», в попечительских, наблюд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тельных советах муниципальных учр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Оценка представительства НКО  в общественных и ко</w:t>
            </w:r>
            <w:r w:rsidRPr="009149EB">
              <w:rPr>
                <w:color w:val="000000"/>
                <w:sz w:val="20"/>
                <w:szCs w:val="20"/>
              </w:rPr>
              <w:t>н</w:t>
            </w:r>
            <w:r w:rsidRPr="009149EB">
              <w:rPr>
                <w:color w:val="000000"/>
                <w:sz w:val="20"/>
                <w:szCs w:val="20"/>
              </w:rPr>
              <w:t>сультативных советах в органах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ния, в учреждениях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 xml:space="preserve">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t>лики»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мониторинга и анализа финансовых, экономических, социал</w:t>
            </w:r>
            <w:r w:rsidRPr="009149EB">
              <w:rPr>
                <w:sz w:val="20"/>
                <w:szCs w:val="20"/>
              </w:rPr>
              <w:t>ь</w:t>
            </w:r>
            <w:r w:rsidRPr="009149EB">
              <w:rPr>
                <w:sz w:val="20"/>
                <w:szCs w:val="20"/>
              </w:rPr>
              <w:t>ных и иных показателей деятельности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 политики, отдел физкультуры и спорта, управления  образования Администрации МО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вителей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Привлечение СОНКО к  участию в ра</w:t>
            </w:r>
            <w:r w:rsidRPr="009149EB">
              <w:rPr>
                <w:color w:val="000000"/>
                <w:sz w:val="20"/>
                <w:szCs w:val="20"/>
              </w:rPr>
              <w:t>й</w:t>
            </w:r>
            <w:r w:rsidRPr="009149EB">
              <w:rPr>
                <w:color w:val="000000"/>
                <w:sz w:val="20"/>
                <w:szCs w:val="20"/>
              </w:rPr>
              <w:t>онных праздничных мероприятиях, к организации и проведению национал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ных праздников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культуры, спорта и молодежной политики Администрации МО «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совместных районных мероприятий, прио</w:t>
            </w:r>
            <w:r w:rsidRPr="009149EB">
              <w:rPr>
                <w:color w:val="000000"/>
                <w:sz w:val="20"/>
                <w:szCs w:val="20"/>
              </w:rPr>
              <w:t>б</w:t>
            </w:r>
            <w:r w:rsidRPr="009149EB">
              <w:rPr>
                <w:color w:val="000000"/>
                <w:sz w:val="20"/>
                <w:szCs w:val="20"/>
              </w:rPr>
              <w:t>щение к культурным традициям народов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Распространение положительного оп</w:t>
            </w:r>
            <w:r w:rsidRPr="009149EB">
              <w:rPr>
                <w:color w:val="000000"/>
                <w:sz w:val="20"/>
                <w:szCs w:val="20"/>
              </w:rPr>
              <w:t>ы</w:t>
            </w:r>
            <w:r w:rsidRPr="009149EB">
              <w:rPr>
                <w:color w:val="000000"/>
                <w:sz w:val="20"/>
                <w:szCs w:val="20"/>
              </w:rPr>
              <w:t>та организации работы СОНКО по в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влечению населения в социально зн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чимую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ность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активности участия СО НКО в закупках для государственных и муниципальных нужд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СОНКО о провод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мых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конкурсах на федерал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ном, региональном и муниципальном уровнях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спорта, управление 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lastRenderedPageBreak/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Получение информации по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поддержке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сах регионального и федерального уровня на получение грантов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культуры и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дежной политики, отдел физкультуры и спорта Администрации МО </w:t>
            </w:r>
            <w:r w:rsidR="00F23BBD">
              <w:rPr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sz w:val="20"/>
                <w:szCs w:val="20"/>
              </w:rPr>
              <w:t xml:space="preserve">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pStyle w:val="ConsPlusCell"/>
              <w:ind w:hanging="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9EB">
              <w:rPr>
                <w:rFonts w:ascii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Информирование СОНКО об успешных практиках социального предприним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>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, отдел имущественных отнош</w:t>
            </w:r>
            <w:r w:rsidR="00725D38" w:rsidRPr="009149EB">
              <w:rPr>
                <w:color w:val="000000"/>
                <w:sz w:val="20"/>
                <w:szCs w:val="20"/>
              </w:rPr>
              <w:t>е</w:t>
            </w:r>
            <w:r w:rsidR="00725D38" w:rsidRPr="009149EB">
              <w:rPr>
                <w:color w:val="000000"/>
                <w:sz w:val="20"/>
                <w:szCs w:val="20"/>
              </w:rPr>
              <w:t>ний, управление образ</w:t>
            </w:r>
            <w:r w:rsidR="00725D38" w:rsidRPr="009149EB">
              <w:rPr>
                <w:color w:val="000000"/>
                <w:sz w:val="20"/>
                <w:szCs w:val="20"/>
              </w:rPr>
              <w:t>о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вания, отдел культуры  и молодежной политики Администрации МО </w:t>
            </w:r>
            <w:r w:rsidR="00F23BBD">
              <w:rPr>
                <w:color w:val="000000"/>
                <w:sz w:val="20"/>
                <w:szCs w:val="20"/>
              </w:rPr>
              <w:t xml:space="preserve">«Муниципальный округ </w:t>
            </w:r>
            <w:proofErr w:type="spellStart"/>
            <w:r w:rsidR="00F23BBD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="00F23BBD">
              <w:rPr>
                <w:color w:val="000000"/>
                <w:sz w:val="20"/>
                <w:szCs w:val="20"/>
              </w:rPr>
              <w:t xml:space="preserve">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Получение информации по успешным практикам для п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вышения уровня компетенции в области развития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ального предпринимательства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Мониторинг участия СОНКО в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вых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конкурсах, по оказанию социал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ных услуг, которые финансируются за счет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Анализ активности СОНКО в получении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держки, по обеспечению доступа СОНКО к бюджетным средствам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3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913C0C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Финансовая оценка применения мер муниципального регулирования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443"/>
        <w:gridCol w:w="459"/>
        <w:gridCol w:w="3516"/>
        <w:gridCol w:w="1840"/>
        <w:gridCol w:w="679"/>
        <w:gridCol w:w="695"/>
        <w:gridCol w:w="695"/>
        <w:gridCol w:w="695"/>
        <w:gridCol w:w="695"/>
        <w:gridCol w:w="695"/>
        <w:gridCol w:w="650"/>
        <w:gridCol w:w="650"/>
        <w:gridCol w:w="650"/>
        <w:gridCol w:w="650"/>
        <w:gridCol w:w="576"/>
        <w:gridCol w:w="614"/>
      </w:tblGrid>
      <w:tr w:rsidR="00E61A03" w:rsidRPr="00E61A03" w:rsidTr="00E61A03">
        <w:trPr>
          <w:cantSplit/>
          <w:trHeight w:val="1249"/>
        </w:trPr>
        <w:tc>
          <w:tcPr>
            <w:tcW w:w="0" w:type="auto"/>
            <w:gridSpan w:val="2"/>
            <w:textDirection w:val="btL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Код аналитич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ской програм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ной классиф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и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кации</w:t>
            </w:r>
          </w:p>
        </w:tc>
        <w:tc>
          <w:tcPr>
            <w:tcW w:w="459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 w:rsidRPr="00E61A03">
              <w:rPr>
                <w:bCs/>
                <w:color w:val="000000"/>
                <w:sz w:val="18"/>
                <w:szCs w:val="18"/>
                <w:lang w:val="en-US" w:eastAsia="en-US"/>
              </w:rPr>
              <w:t>/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3516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840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Показатель прим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нения меры</w:t>
            </w:r>
          </w:p>
        </w:tc>
        <w:tc>
          <w:tcPr>
            <w:tcW w:w="7944" w:type="dxa"/>
            <w:gridSpan w:val="12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61A03" w:rsidRPr="00E61A03" w:rsidTr="00E61A03"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9" w:type="dxa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2020 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2022г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2023г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2024г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14" w:type="dxa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2026</w:t>
            </w:r>
          </w:p>
        </w:tc>
      </w:tr>
      <w:tr w:rsidR="00E61A03" w:rsidRPr="00E61A03" w:rsidTr="00E61A03"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bCs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9" w:type="dxa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</w:tcPr>
          <w:p w:rsidR="00E61A03" w:rsidRPr="00E61A03" w:rsidRDefault="00E61A03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Создание условий для устойчивого эк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о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 xml:space="preserve">номического развития  </w:t>
            </w:r>
          </w:p>
        </w:tc>
        <w:tc>
          <w:tcPr>
            <w:tcW w:w="9784" w:type="dxa"/>
            <w:gridSpan w:val="13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4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 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913C0C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экономического развития»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Прогноз сводных показателей муниципальных заданий на оказание муниципальных услуг (выполнение работ)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Ind w:w="89" w:type="dxa"/>
        <w:tblLook w:val="04A0" w:firstRow="1" w:lastRow="0" w:firstColumn="1" w:lastColumn="0" w:noHBand="0" w:noVBand="1"/>
      </w:tblPr>
      <w:tblGrid>
        <w:gridCol w:w="676"/>
        <w:gridCol w:w="588"/>
        <w:gridCol w:w="727"/>
        <w:gridCol w:w="545"/>
        <w:gridCol w:w="692"/>
        <w:gridCol w:w="2051"/>
        <w:gridCol w:w="1708"/>
        <w:gridCol w:w="1310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61A03" w:rsidRPr="00F945FC" w:rsidTr="00E61A03">
        <w:trPr>
          <w:trHeight w:val="43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граммной </w:t>
            </w:r>
            <w:proofErr w:type="spellStart"/>
            <w:r w:rsidRPr="00F945FC">
              <w:rPr>
                <w:color w:val="000000"/>
                <w:sz w:val="20"/>
                <w:szCs w:val="20"/>
                <w:lang w:eastAsia="en-US"/>
              </w:rPr>
              <w:t>классификции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ГРБС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м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ниципальной услуги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A03" w:rsidRDefault="00E61A0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</w:t>
            </w:r>
          </w:p>
        </w:tc>
      </w:tr>
      <w:tr w:rsidR="00E61A03" w:rsidRPr="00F945FC" w:rsidTr="00E61A03">
        <w:trPr>
          <w:cantSplit/>
          <w:trHeight w:val="3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945FC">
              <w:rPr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61A03" w:rsidRPr="00F945FC" w:rsidTr="00E61A03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ется</w:t>
            </w:r>
          </w:p>
        </w:tc>
      </w:tr>
    </w:tbl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1B0D91" w:rsidRDefault="001B0D9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9365A4" w:rsidRDefault="009365A4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№5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развития»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405"/>
        <w:gridCol w:w="456"/>
        <w:gridCol w:w="367"/>
        <w:gridCol w:w="2364"/>
        <w:gridCol w:w="1562"/>
        <w:gridCol w:w="549"/>
        <w:gridCol w:w="356"/>
        <w:gridCol w:w="391"/>
        <w:gridCol w:w="1002"/>
        <w:gridCol w:w="426"/>
        <w:gridCol w:w="601"/>
        <w:gridCol w:w="601"/>
        <w:gridCol w:w="531"/>
        <w:gridCol w:w="531"/>
        <w:gridCol w:w="531"/>
        <w:gridCol w:w="601"/>
        <w:gridCol w:w="601"/>
        <w:gridCol w:w="531"/>
        <w:gridCol w:w="811"/>
        <w:gridCol w:w="531"/>
        <w:gridCol w:w="741"/>
        <w:gridCol w:w="741"/>
      </w:tblGrid>
      <w:tr w:rsidR="00E61A03" w:rsidRPr="00E61A03" w:rsidTr="00E61A03">
        <w:trPr>
          <w:trHeight w:val="600"/>
        </w:trPr>
        <w:tc>
          <w:tcPr>
            <w:tcW w:w="0" w:type="auto"/>
            <w:gridSpan w:val="17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E61A03" w:rsidRPr="00E61A03" w:rsidRDefault="00E61A03" w:rsidP="00E33C79">
            <w:pPr>
              <w:jc w:val="center"/>
              <w:rPr>
                <w:b/>
                <w:bCs/>
                <w:sz w:val="20"/>
                <w:szCs w:val="20"/>
              </w:rPr>
            </w:pPr>
            <w:r w:rsidRPr="00E61A03"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</w:t>
            </w:r>
            <w:r>
              <w:rPr>
                <w:b/>
                <w:bCs/>
                <w:sz w:val="20"/>
                <w:szCs w:val="20"/>
              </w:rPr>
              <w:t>в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1A03" w:rsidRPr="00E61A03" w:rsidTr="00E61A03">
        <w:trPr>
          <w:trHeight w:val="300"/>
        </w:trPr>
        <w:tc>
          <w:tcPr>
            <w:tcW w:w="0" w:type="auto"/>
            <w:gridSpan w:val="4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аналитической программной класс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фикации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Наименование муниципальной программы, подпрограммы, осно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ного мероприятия, 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Ответственный и</w:t>
            </w:r>
            <w:r w:rsidRPr="00E61A03">
              <w:rPr>
                <w:sz w:val="14"/>
                <w:szCs w:val="14"/>
              </w:rPr>
              <w:t>с</w:t>
            </w:r>
            <w:r w:rsidRPr="00E61A03">
              <w:rPr>
                <w:sz w:val="14"/>
                <w:szCs w:val="14"/>
              </w:rPr>
              <w:t>полнитель, соиспо</w:t>
            </w:r>
            <w:r w:rsidRPr="00E61A03">
              <w:rPr>
                <w:sz w:val="14"/>
                <w:szCs w:val="14"/>
              </w:rPr>
              <w:t>л</w:t>
            </w:r>
            <w:r w:rsidRPr="00E61A03">
              <w:rPr>
                <w:sz w:val="14"/>
                <w:szCs w:val="14"/>
              </w:rPr>
              <w:t>нитель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Расходы бюджета муниципального образования, тыс. рублей</w:t>
            </w:r>
          </w:p>
        </w:tc>
      </w:tr>
      <w:tr w:rsidR="008B790A" w:rsidRPr="00E61A03" w:rsidTr="00E26B43">
        <w:trPr>
          <w:trHeight w:val="465"/>
        </w:trPr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МП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r w:rsidRPr="00E61A03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ОМ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ГРБС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r w:rsidRPr="00E61A03">
              <w:rPr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E61A03">
              <w:rPr>
                <w:sz w:val="14"/>
                <w:szCs w:val="14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ЦС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ВР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2016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2017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2018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2019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2020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2021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2022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2023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2024 </w:t>
            </w: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2025 </w:t>
            </w: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</w:tr>
      <w:tr w:rsidR="00CD69B3" w:rsidRPr="00E61A03" w:rsidTr="00CD69B3">
        <w:trPr>
          <w:trHeight w:val="300"/>
        </w:trPr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CD69B3" w:rsidRPr="00E61A03" w:rsidRDefault="00CD69B3" w:rsidP="00D31F02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Создание условий для  устойч</w:t>
            </w:r>
            <w:r w:rsidRPr="00E61A03">
              <w:rPr>
                <w:b/>
                <w:bCs/>
                <w:sz w:val="14"/>
                <w:szCs w:val="14"/>
              </w:rPr>
              <w:t>и</w:t>
            </w:r>
            <w:r w:rsidRPr="00E61A03">
              <w:rPr>
                <w:b/>
                <w:bCs/>
                <w:sz w:val="14"/>
                <w:szCs w:val="14"/>
              </w:rPr>
              <w:t xml:space="preserve">вого экономического развития </w:t>
            </w:r>
          </w:p>
        </w:tc>
        <w:tc>
          <w:tcPr>
            <w:tcW w:w="0" w:type="auto"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bCs/>
                <w:color w:val="000000"/>
                <w:sz w:val="14"/>
                <w:szCs w:val="14"/>
                <w:lang w:eastAsia="en-US"/>
              </w:rPr>
              <w:t>0500000000</w:t>
            </w: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B11B8F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601" w:type="dxa"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531" w:type="dxa"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0" w:type="auto"/>
            <w:vAlign w:val="center"/>
          </w:tcPr>
          <w:p w:rsidR="00CD69B3" w:rsidRPr="00CA2D52" w:rsidRDefault="00AB045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0" w:type="auto"/>
            <w:vAlign w:val="center"/>
          </w:tcPr>
          <w:p w:rsidR="00CD69B3" w:rsidRPr="00CA2D52" w:rsidRDefault="00AB045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109,0</w:t>
            </w:r>
          </w:p>
        </w:tc>
        <w:tc>
          <w:tcPr>
            <w:tcW w:w="0" w:type="auto"/>
            <w:vAlign w:val="center"/>
          </w:tcPr>
          <w:p w:rsidR="00CD69B3" w:rsidRPr="00CA2D52" w:rsidRDefault="00880D3C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15349,2</w:t>
            </w:r>
          </w:p>
        </w:tc>
        <w:tc>
          <w:tcPr>
            <w:tcW w:w="0" w:type="auto"/>
            <w:vAlign w:val="center"/>
          </w:tcPr>
          <w:p w:rsidR="00CD69B3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</w:tr>
      <w:tr w:rsidR="00CD69B3" w:rsidRPr="00E61A03" w:rsidTr="00E26B43">
        <w:trPr>
          <w:trHeight w:val="300"/>
        </w:trPr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Развитие сельского хозяйства и расширение рынка сельскох</w:t>
            </w:r>
            <w:r w:rsidRPr="00E61A03">
              <w:rPr>
                <w:b/>
                <w:bCs/>
                <w:sz w:val="14"/>
                <w:szCs w:val="14"/>
              </w:rPr>
              <w:t>о</w:t>
            </w:r>
            <w:r w:rsidRPr="00E61A03">
              <w:rPr>
                <w:b/>
                <w:bCs/>
                <w:sz w:val="14"/>
                <w:szCs w:val="14"/>
              </w:rPr>
              <w:t>зяйственной продукции</w:t>
            </w:r>
          </w:p>
        </w:tc>
        <w:tc>
          <w:tcPr>
            <w:tcW w:w="0" w:type="auto"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0" w:type="auto"/>
            <w:noWrap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  <w:noWrap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</w:tcPr>
          <w:p w:rsidR="00CD69B3" w:rsidRPr="00FD154B" w:rsidRDefault="00880D3C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D154B"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8B790A" w:rsidRPr="00E61A03" w:rsidTr="00E26B43">
        <w:trPr>
          <w:trHeight w:val="503"/>
        </w:trPr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сельского хозяйства 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0510000000 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0" w:type="auto"/>
            <w:noWrap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  <w:noWrap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</w:tcPr>
          <w:p w:rsidR="00E61A03" w:rsidRPr="00FD154B" w:rsidRDefault="00880D3C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FD154B">
              <w:rPr>
                <w:b/>
                <w:bCs/>
                <w:sz w:val="14"/>
                <w:szCs w:val="14"/>
              </w:rPr>
              <w:t>71,9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</w:tr>
      <w:tr w:rsidR="008B790A" w:rsidRPr="00E61A03" w:rsidTr="00CD69B3">
        <w:trPr>
          <w:trHeight w:val="52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поддержки сельскохозя</w:t>
            </w:r>
            <w:r w:rsidRPr="00E61A03">
              <w:rPr>
                <w:sz w:val="14"/>
                <w:szCs w:val="14"/>
              </w:rPr>
              <w:t>й</w:t>
            </w:r>
            <w:r w:rsidRPr="00E61A03">
              <w:rPr>
                <w:sz w:val="14"/>
                <w:szCs w:val="14"/>
              </w:rPr>
              <w:t>ственным товаропроизводителям района из местного бюджета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0510200000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52,2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FD154B" w:rsidRDefault="00880D3C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</w:t>
            </w:r>
            <w:r w:rsidR="00075A55" w:rsidRPr="00FD154B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880D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vAlign w:val="center"/>
          </w:tcPr>
          <w:p w:rsidR="00E61A03" w:rsidRDefault="00E61A03" w:rsidP="00CD69B3">
            <w:pPr>
              <w:jc w:val="center"/>
              <w:rPr>
                <w:sz w:val="14"/>
                <w:szCs w:val="14"/>
              </w:rPr>
            </w:pPr>
          </w:p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</w:t>
            </w:r>
          </w:p>
        </w:tc>
      </w:tr>
      <w:tr w:rsidR="008B790A" w:rsidRPr="00E61A03" w:rsidTr="00CD69B3">
        <w:trPr>
          <w:trHeight w:val="52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Возмещение части затрат по 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обретению пленки и анализа ко</w:t>
            </w:r>
            <w:r w:rsidRPr="00E61A03">
              <w:rPr>
                <w:sz w:val="14"/>
                <w:szCs w:val="14"/>
              </w:rPr>
              <w:t>р</w:t>
            </w:r>
            <w:r w:rsidRPr="00E61A03">
              <w:rPr>
                <w:sz w:val="14"/>
                <w:szCs w:val="14"/>
              </w:rPr>
              <w:t>мов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FD154B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8B790A" w:rsidRPr="00E61A03" w:rsidTr="00CD69B3">
        <w:trPr>
          <w:trHeight w:val="629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Предоставление единовременных выплат специалистам и рабочим в сельскохозяйственных организац</w:t>
            </w:r>
            <w:r w:rsidRPr="00E61A03">
              <w:rPr>
                <w:color w:val="000000"/>
                <w:sz w:val="14"/>
                <w:szCs w:val="14"/>
              </w:rPr>
              <w:t>и</w:t>
            </w:r>
            <w:r w:rsidRPr="00E61A03">
              <w:rPr>
                <w:color w:val="000000"/>
                <w:sz w:val="14"/>
                <w:szCs w:val="14"/>
              </w:rPr>
              <w:t>ях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  <w:proofErr w:type="gramStart"/>
            <w:r w:rsidRPr="00E61A03">
              <w:rPr>
                <w:sz w:val="14"/>
                <w:szCs w:val="14"/>
              </w:rPr>
              <w:t xml:space="preserve"> ,</w:t>
            </w:r>
            <w:proofErr w:type="gramEnd"/>
            <w:r w:rsidRPr="00E61A03">
              <w:rPr>
                <w:sz w:val="14"/>
                <w:szCs w:val="14"/>
              </w:rPr>
              <w:t xml:space="preserve"> отдел кадровой работы аппарата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0510261850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31,3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FD154B" w:rsidRDefault="00541B83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35,0</w:t>
            </w:r>
          </w:p>
        </w:tc>
      </w:tr>
      <w:tr w:rsidR="008B790A" w:rsidRPr="00E61A03" w:rsidTr="00CD69B3">
        <w:trPr>
          <w:trHeight w:val="69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Выплата денежного подарка </w:t>
            </w:r>
            <w:proofErr w:type="gramStart"/>
            <w:r w:rsidRPr="00E61A03">
              <w:rPr>
                <w:color w:val="000000"/>
                <w:sz w:val="14"/>
                <w:szCs w:val="14"/>
              </w:rPr>
              <w:t>об</w:t>
            </w:r>
            <w:r w:rsidRPr="00E61A03">
              <w:rPr>
                <w:color w:val="000000"/>
                <w:sz w:val="14"/>
                <w:szCs w:val="14"/>
              </w:rPr>
              <w:t>у</w:t>
            </w:r>
            <w:r w:rsidRPr="00E61A03">
              <w:rPr>
                <w:color w:val="000000"/>
                <w:sz w:val="14"/>
                <w:szCs w:val="14"/>
              </w:rPr>
              <w:t>чающимся</w:t>
            </w:r>
            <w:proofErr w:type="gramEnd"/>
            <w:r w:rsidRPr="00E61A03">
              <w:rPr>
                <w:color w:val="000000"/>
                <w:sz w:val="14"/>
                <w:szCs w:val="14"/>
              </w:rPr>
              <w:t xml:space="preserve"> в аграрных професси</w:t>
            </w:r>
            <w:r w:rsidRPr="00E61A03">
              <w:rPr>
                <w:color w:val="000000"/>
                <w:sz w:val="14"/>
                <w:szCs w:val="14"/>
              </w:rPr>
              <w:t>о</w:t>
            </w:r>
            <w:r w:rsidRPr="00E61A03">
              <w:rPr>
                <w:color w:val="000000"/>
                <w:sz w:val="14"/>
                <w:szCs w:val="14"/>
              </w:rPr>
              <w:t>нальных образовательных орган</w:t>
            </w:r>
            <w:r w:rsidRPr="00E61A03">
              <w:rPr>
                <w:color w:val="000000"/>
                <w:sz w:val="14"/>
                <w:szCs w:val="14"/>
              </w:rPr>
              <w:t>и</w:t>
            </w:r>
            <w:r w:rsidRPr="00E61A03">
              <w:rPr>
                <w:color w:val="000000"/>
                <w:sz w:val="14"/>
                <w:szCs w:val="14"/>
              </w:rPr>
              <w:t>зациях г. Глазова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  <w:proofErr w:type="gramStart"/>
            <w:r w:rsidRPr="00E61A03">
              <w:rPr>
                <w:sz w:val="14"/>
                <w:szCs w:val="14"/>
              </w:rPr>
              <w:t xml:space="preserve"> ,</w:t>
            </w:r>
            <w:proofErr w:type="gramEnd"/>
            <w:r w:rsidRPr="00E61A03">
              <w:rPr>
                <w:sz w:val="14"/>
                <w:szCs w:val="14"/>
              </w:rPr>
              <w:t xml:space="preserve"> отдел кадровой работы аппарата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0510263960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FD154B" w:rsidRDefault="00E61A03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8B790A" w:rsidRPr="00E61A03" w:rsidTr="00CD69B3">
        <w:trPr>
          <w:trHeight w:val="70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Мониторинг ситуации в сельском хозяйстве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0510364120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242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72,0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55,0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FD154B" w:rsidRDefault="00075A55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r w:rsidR="00E61A03" w:rsidRPr="00E61A03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8B790A" w:rsidRPr="00E61A03" w:rsidTr="00CD69B3">
        <w:trPr>
          <w:trHeight w:val="559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07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Стимулирование лучших работн</w:t>
            </w:r>
            <w:r w:rsidRPr="00E61A03">
              <w:rPr>
                <w:color w:val="000000"/>
                <w:sz w:val="14"/>
                <w:szCs w:val="14"/>
              </w:rPr>
              <w:t>и</w:t>
            </w:r>
            <w:r w:rsidRPr="00E61A03">
              <w:rPr>
                <w:color w:val="000000"/>
                <w:sz w:val="14"/>
                <w:szCs w:val="14"/>
              </w:rPr>
              <w:t>ков и коллективов сельскохозя</w:t>
            </w:r>
            <w:r w:rsidRPr="00E61A03">
              <w:rPr>
                <w:color w:val="000000"/>
                <w:sz w:val="14"/>
                <w:szCs w:val="14"/>
              </w:rPr>
              <w:t>й</w:t>
            </w:r>
            <w:r w:rsidRPr="00E61A03">
              <w:rPr>
                <w:color w:val="000000"/>
                <w:sz w:val="14"/>
                <w:szCs w:val="14"/>
              </w:rPr>
              <w:t>ственных организаций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0510761800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429,0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262,7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112,3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260,0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119,1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298,8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60,8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136,0</w:t>
            </w:r>
          </w:p>
        </w:tc>
        <w:tc>
          <w:tcPr>
            <w:tcW w:w="0" w:type="auto"/>
            <w:vAlign w:val="center"/>
          </w:tcPr>
          <w:p w:rsidR="00E61A03" w:rsidRPr="00FD154B" w:rsidRDefault="00541B83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67,9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</w:tr>
      <w:tr w:rsidR="008B790A" w:rsidRPr="00E61A03" w:rsidTr="00CD69B3">
        <w:trPr>
          <w:trHeight w:val="69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0511061810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37,0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CD69B3">
        <w:trPr>
          <w:trHeight w:val="570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Мероприятия, направленные на улучшение качества земель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0511161840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2666,8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2161,8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265,3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CD69B3">
        <w:trPr>
          <w:trHeight w:val="570"/>
        </w:trPr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75A55" w:rsidRPr="00E61A03" w:rsidRDefault="00075A55" w:rsidP="00E709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Реализация комплекса мер, напра</w:t>
            </w:r>
            <w:r>
              <w:rPr>
                <w:color w:val="000000"/>
                <w:sz w:val="14"/>
                <w:szCs w:val="14"/>
              </w:rPr>
              <w:t>в</w:t>
            </w:r>
            <w:r>
              <w:rPr>
                <w:color w:val="000000"/>
                <w:sz w:val="14"/>
                <w:szCs w:val="14"/>
              </w:rPr>
              <w:t>ленных на ликвидацию борщевика Сосновского</w:t>
            </w:r>
          </w:p>
        </w:tc>
        <w:tc>
          <w:tcPr>
            <w:tcW w:w="0" w:type="auto"/>
          </w:tcPr>
          <w:p w:rsidR="00075A55" w:rsidRPr="00E61A03" w:rsidRDefault="00075A55" w:rsidP="00E709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</w:tcPr>
          <w:p w:rsidR="00075A55" w:rsidRPr="00E61A03" w:rsidRDefault="00075A55" w:rsidP="003E63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05112</w:t>
            </w:r>
            <w:r w:rsidR="003E6372">
              <w:rPr>
                <w:sz w:val="14"/>
                <w:szCs w:val="14"/>
              </w:rPr>
              <w:t>0025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075A55" w:rsidRPr="00E61A03" w:rsidRDefault="00880D3C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8B790A" w:rsidRPr="00E61A03" w:rsidTr="00E26B43">
        <w:trPr>
          <w:trHeight w:val="570"/>
        </w:trPr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</w:t>
            </w: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о</w:t>
            </w: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вий для развития малого и сре</w:t>
            </w: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д</w:t>
            </w: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него предпринимательства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0520000000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7F490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075A55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8B790A" w:rsidRPr="00E61A03" w:rsidTr="001F21F8">
        <w:trPr>
          <w:trHeight w:val="42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мотивов для организации собственного бизнеса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370,0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11,4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B2BCB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0C0D5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</w:tr>
      <w:tr w:rsidR="008B790A" w:rsidRPr="00E61A03" w:rsidTr="00E26B43">
        <w:trPr>
          <w:trHeight w:val="83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производство тематических </w:t>
            </w:r>
            <w:proofErr w:type="gramStart"/>
            <w:r w:rsidRPr="00E61A03">
              <w:rPr>
                <w:sz w:val="14"/>
                <w:szCs w:val="14"/>
              </w:rPr>
              <w:t>теле</w:t>
            </w:r>
            <w:proofErr w:type="gramEnd"/>
            <w:r w:rsidRPr="00E61A03">
              <w:rPr>
                <w:sz w:val="14"/>
                <w:szCs w:val="14"/>
              </w:rPr>
              <w:t>- и радиопрограмм, организация сп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циальных информационно-рекламных кампаний, направле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ных на формирование положител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ного образа предпринимателя, популяризацию роли предприн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мательства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B1BD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2,8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056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цию предпринимательства, тран</w:t>
            </w:r>
            <w:r w:rsidRPr="00E61A03">
              <w:rPr>
                <w:sz w:val="14"/>
                <w:szCs w:val="14"/>
              </w:rPr>
              <w:t>с</w:t>
            </w:r>
            <w:r w:rsidRPr="00E61A03">
              <w:rPr>
                <w:sz w:val="14"/>
                <w:szCs w:val="14"/>
              </w:rPr>
              <w:t>лирование обществу, в первую очередь, молодежи, положител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ных примеров создания собстве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ного дела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в региональных, межрег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ональных и общероссийских ф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румах, конференциях, конкурсах, проводимых в целях популяриз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ции предпринимательства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1F21F8">
        <w:trPr>
          <w:trHeight w:val="610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ежегодных професси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нальных праздников – день ро</w:t>
            </w:r>
            <w:r w:rsidRPr="00E61A03">
              <w:rPr>
                <w:sz w:val="14"/>
                <w:szCs w:val="14"/>
              </w:rPr>
              <w:t>с</w:t>
            </w:r>
            <w:r w:rsidRPr="00E61A03">
              <w:rPr>
                <w:sz w:val="14"/>
                <w:szCs w:val="14"/>
              </w:rPr>
              <w:t>сийского предпринимательства, день торговли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0" w:type="auto"/>
            <w:noWrap/>
            <w:vAlign w:val="center"/>
          </w:tcPr>
          <w:p w:rsidR="00E61A03" w:rsidRDefault="003E6372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  <w:p w:rsidR="003E6372" w:rsidRPr="00E61A03" w:rsidRDefault="003E6372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11,4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AE7AF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7,2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B2BC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</w:tcPr>
          <w:p w:rsidR="00E61A03" w:rsidRDefault="00E61A03" w:rsidP="009365A4">
            <w:pPr>
              <w:jc w:val="center"/>
              <w:rPr>
                <w:sz w:val="14"/>
                <w:szCs w:val="14"/>
              </w:rPr>
            </w:pPr>
          </w:p>
          <w:p w:rsidR="00E61A03" w:rsidRDefault="00E61A03" w:rsidP="009365A4">
            <w:pPr>
              <w:jc w:val="center"/>
              <w:rPr>
                <w:sz w:val="14"/>
                <w:szCs w:val="14"/>
              </w:rPr>
            </w:pPr>
          </w:p>
          <w:p w:rsidR="00E61A03" w:rsidRPr="00E61A03" w:rsidRDefault="00E61A03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</w:tr>
      <w:tr w:rsidR="008B790A" w:rsidRPr="00E61A03" w:rsidTr="00E26B43">
        <w:trPr>
          <w:trHeight w:val="69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Развитие кадрового потенциала субъектов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254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массовых краткосро</w:t>
            </w:r>
            <w:r w:rsidRPr="00E61A03">
              <w:rPr>
                <w:sz w:val="14"/>
                <w:szCs w:val="14"/>
              </w:rPr>
              <w:t>ч</w:t>
            </w:r>
            <w:r w:rsidRPr="00E61A03">
              <w:rPr>
                <w:sz w:val="14"/>
                <w:szCs w:val="14"/>
              </w:rPr>
              <w:t>ных программ обучения, напра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ленных на приобретение базовых знаний и начальных практических навыков ведения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D51601">
            <w:pPr>
              <w:tabs>
                <w:tab w:val="center" w:pos="246"/>
              </w:tabs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575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специальных тематич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ских программ переподготовки и повышения квалификации субъе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>тов малого и среднего предприн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мательства и их сотрудников, направленных на развитие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принимательской грамотности и профессиональных компетенций, а также способствующих повыш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нию производительности труда и росту конкурентоспособности предпринимателей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27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информационного обеспечения мероприятий для размещения информации обо всех мероприятиях по развитию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принимательской грамотности целевых групп граждан и повыш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нию компетенций субъектов мал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го и среднего предпринимательства и их сотрудников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71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доступности фина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сово-кредитного ресурса для суб</w:t>
            </w:r>
            <w:r w:rsidRPr="00E61A03">
              <w:rPr>
                <w:sz w:val="14"/>
                <w:szCs w:val="14"/>
              </w:rPr>
              <w:t>ъ</w:t>
            </w:r>
            <w:r w:rsidRPr="00E61A03">
              <w:rPr>
                <w:sz w:val="14"/>
                <w:szCs w:val="14"/>
              </w:rPr>
              <w:t>ектов малого и среднего предпр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22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лизинговых платежей при заключении договора лизинга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0526182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0520474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процентов по кредитам, полученным в российских креди</w:t>
            </w:r>
            <w:r w:rsidRPr="00E61A03">
              <w:rPr>
                <w:sz w:val="14"/>
                <w:szCs w:val="14"/>
              </w:rPr>
              <w:t>т</w:t>
            </w:r>
            <w:r w:rsidRPr="00E61A03">
              <w:rPr>
                <w:sz w:val="14"/>
                <w:szCs w:val="14"/>
              </w:rPr>
              <w:t>ных организациях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6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иные мероприятия по поддержке и развитию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Совершенствование системы и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формационного обеспечения суб</w:t>
            </w:r>
            <w:r w:rsidRPr="00E61A03">
              <w:rPr>
                <w:sz w:val="14"/>
                <w:szCs w:val="14"/>
              </w:rPr>
              <w:t>ъ</w:t>
            </w:r>
            <w:r w:rsidRPr="00E61A03">
              <w:rPr>
                <w:sz w:val="14"/>
                <w:szCs w:val="14"/>
              </w:rPr>
              <w:t>ектов малого и среднего предпр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 поддержка работы единого информационного Инте</w:t>
            </w:r>
            <w:r w:rsidRPr="00E61A03">
              <w:rPr>
                <w:sz w:val="14"/>
                <w:szCs w:val="14"/>
              </w:rPr>
              <w:t>р</w:t>
            </w:r>
            <w:r w:rsidRPr="00E61A03">
              <w:rPr>
                <w:sz w:val="14"/>
                <w:szCs w:val="14"/>
              </w:rPr>
              <w:t>нет-ресурса (портала), работающ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го по принципу "навигатора" и объединяющего в себе весь ко</w:t>
            </w:r>
            <w:r w:rsidRPr="00E61A03">
              <w:rPr>
                <w:sz w:val="14"/>
                <w:szCs w:val="14"/>
              </w:rPr>
              <w:t>м</w:t>
            </w:r>
            <w:r w:rsidRPr="00E61A03">
              <w:rPr>
                <w:sz w:val="14"/>
                <w:szCs w:val="14"/>
              </w:rPr>
              <w:t>плекс информации, необходимой предпринимателю на любом этапе развития бизнеса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78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осуществление и развитие ко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семинаров-совещаний и тематических семинаров с 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влечением  специалистов УФГПМП, ГФСК УР, надзорных и контролирующих органов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в размещении муниц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пального заказа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Мероприятия, направленные на привлекательность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8B790A" w:rsidRPr="00E61A03" w:rsidTr="00E26B43">
        <w:trPr>
          <w:trHeight w:val="1137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формирование и поддержка в актуальном состоянии единого перечня (базы данных) инвестиц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онных проектов, реализуемых и планируемых к реализации на территории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поддержание в актуальном состо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нии базы данных инвестиционных площадок на территории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0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консультативной и мет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дической помощи организациям, планирующим к реализации инв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стиционный проект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инвестиционного паспо</w:t>
            </w:r>
            <w:r w:rsidRPr="00E61A03">
              <w:rPr>
                <w:sz w:val="14"/>
                <w:szCs w:val="14"/>
              </w:rPr>
              <w:t>р</w:t>
            </w:r>
            <w:r w:rsidRPr="00E61A03">
              <w:rPr>
                <w:sz w:val="14"/>
                <w:szCs w:val="14"/>
              </w:rPr>
              <w:t>та муниципального образования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информационно-телекоммуникационной сети «И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тернет» информационных и пр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зентационных материалов об инв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стиционном потенциале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 участие в форумах, конференциях, выставках, ярма</w:t>
            </w:r>
            <w:r w:rsidRPr="00E61A03">
              <w:rPr>
                <w:sz w:val="14"/>
                <w:szCs w:val="14"/>
              </w:rPr>
              <w:t>р</w:t>
            </w:r>
            <w:r w:rsidRPr="00E61A03">
              <w:rPr>
                <w:sz w:val="14"/>
                <w:szCs w:val="14"/>
              </w:rPr>
              <w:t>ках, направленных на презентацию и продвижение инвестиционного потенциала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5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дней района, круглых столов по инвестиционной де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тельности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1F21F8">
        <w:trPr>
          <w:trHeight w:val="6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ind w:right="-108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Развитие потребительского ры</w:t>
            </w:r>
            <w:r w:rsidRPr="00E61A03">
              <w:rPr>
                <w:b/>
                <w:sz w:val="14"/>
                <w:szCs w:val="14"/>
              </w:rPr>
              <w:t>н</w:t>
            </w:r>
            <w:r w:rsidRPr="00E61A03">
              <w:rPr>
                <w:b/>
                <w:sz w:val="14"/>
                <w:szCs w:val="14"/>
              </w:rPr>
              <w:t>ка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0530000000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1,6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8B790A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</w:tr>
      <w:tr w:rsidR="008B790A" w:rsidRPr="00E61A03" w:rsidTr="00E26B43">
        <w:trPr>
          <w:trHeight w:val="84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Планирование размещения объе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>тов торговли, общественного пит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ния и бытовых услуг в целях п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вышения доступности соотве</w:t>
            </w:r>
            <w:r w:rsidRPr="00E61A03">
              <w:rPr>
                <w:sz w:val="14"/>
                <w:szCs w:val="14"/>
              </w:rPr>
              <w:t>т</w:t>
            </w:r>
            <w:r w:rsidRPr="00E61A03">
              <w:rPr>
                <w:sz w:val="14"/>
                <w:szCs w:val="14"/>
              </w:rPr>
              <w:t>ствующих услуг для населения района.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B1BD8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73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Утверждение и актуализация схем нестационарных торговых объе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 xml:space="preserve">тов на территории </w:t>
            </w:r>
            <w:proofErr w:type="spellStart"/>
            <w:r w:rsidRPr="00E61A03">
              <w:rPr>
                <w:sz w:val="14"/>
                <w:szCs w:val="14"/>
              </w:rPr>
              <w:t>Глазовского</w:t>
            </w:r>
            <w:proofErr w:type="spellEnd"/>
            <w:r w:rsidRPr="00E61A03">
              <w:rPr>
                <w:sz w:val="14"/>
                <w:szCs w:val="14"/>
              </w:rPr>
              <w:t xml:space="preserve"> района.</w:t>
            </w:r>
          </w:p>
        </w:tc>
        <w:tc>
          <w:tcPr>
            <w:tcW w:w="0" w:type="auto"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0" w:type="auto"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3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мероприятий, напра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ленных на пресечение и профила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>тику незаконной торговли.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6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сферы потребительского рынка, выявл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ние проблем и принятие мер реаг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рования.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tabs>
                <w:tab w:val="left" w:pos="1134"/>
              </w:tabs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1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цен на основные виды продовольственных товаров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5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1F21F8">
        <w:trPr>
          <w:trHeight w:val="978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07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районных конкурсов и профессиональных праздников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0530761830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1,6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FA6D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8B790A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</w:tr>
      <w:tr w:rsidR="008B790A" w:rsidRPr="00E61A03" w:rsidTr="00E26B43">
        <w:trPr>
          <w:trHeight w:val="111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08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консультационной п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мощи субъектам предпринимател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ства, осуществляющим деятел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ность в сфере потребительского рынка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3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 xml:space="preserve">Комплексное развитие сельских территорий муниципального образования «Муниципальный округ </w:t>
            </w:r>
            <w:proofErr w:type="spellStart"/>
            <w:r w:rsidRPr="00E61A03">
              <w:rPr>
                <w:b/>
                <w:sz w:val="14"/>
                <w:szCs w:val="14"/>
              </w:rPr>
              <w:t>Глазовский</w:t>
            </w:r>
            <w:proofErr w:type="spellEnd"/>
            <w:r w:rsidRPr="00E61A03">
              <w:rPr>
                <w:b/>
                <w:sz w:val="14"/>
                <w:szCs w:val="14"/>
              </w:rPr>
              <w:t xml:space="preserve"> район Удмур</w:t>
            </w:r>
            <w:r w:rsidRPr="00E61A03">
              <w:rPr>
                <w:b/>
                <w:sz w:val="14"/>
                <w:szCs w:val="14"/>
              </w:rPr>
              <w:t>т</w:t>
            </w:r>
            <w:r w:rsidRPr="00E61A03">
              <w:rPr>
                <w:b/>
                <w:sz w:val="14"/>
                <w:szCs w:val="14"/>
              </w:rPr>
              <w:t>ской Республики»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26B4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0540000000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1863,2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880D3C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67388,647</w:t>
            </w:r>
          </w:p>
        </w:tc>
        <w:tc>
          <w:tcPr>
            <w:tcW w:w="0" w:type="auto"/>
            <w:vAlign w:val="center"/>
          </w:tcPr>
          <w:p w:rsidR="00E61A03" w:rsidRPr="00E61A03" w:rsidRDefault="00AB0458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15240,2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</w:tr>
      <w:tr w:rsidR="008B790A" w:rsidRPr="00E61A03" w:rsidTr="00A56077">
        <w:trPr>
          <w:trHeight w:val="969"/>
        </w:trPr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CF14B6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комплексного обустройства площадок под ко</w:t>
            </w:r>
            <w:r w:rsidRPr="00E61A03">
              <w:rPr>
                <w:sz w:val="14"/>
                <w:szCs w:val="14"/>
              </w:rPr>
              <w:t>м</w:t>
            </w:r>
            <w:r w:rsidRPr="00E61A03">
              <w:rPr>
                <w:sz w:val="14"/>
                <w:szCs w:val="14"/>
              </w:rPr>
              <w:t xml:space="preserve">пактную жилищную застройку на сельских территориях </w:t>
            </w:r>
            <w:proofErr w:type="spellStart"/>
            <w:r w:rsidRPr="00E61A03">
              <w:rPr>
                <w:sz w:val="14"/>
                <w:szCs w:val="14"/>
              </w:rPr>
              <w:t>Глазовского</w:t>
            </w:r>
            <w:proofErr w:type="spellEnd"/>
            <w:r w:rsidRPr="00E61A03">
              <w:rPr>
                <w:sz w:val="14"/>
                <w:szCs w:val="14"/>
              </w:rPr>
              <w:t xml:space="preserve"> района</w:t>
            </w:r>
          </w:p>
        </w:tc>
        <w:tc>
          <w:tcPr>
            <w:tcW w:w="0" w:type="auto"/>
          </w:tcPr>
          <w:p w:rsidR="00E61A03" w:rsidRPr="00E61A03" w:rsidRDefault="00E61A03" w:rsidP="00CF14B6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05401</w:t>
            </w:r>
            <w:r w:rsidRPr="00E61A03">
              <w:rPr>
                <w:sz w:val="14"/>
                <w:szCs w:val="14"/>
                <w:lang w:val="en-US"/>
              </w:rPr>
              <w:t>L</w:t>
            </w:r>
            <w:r w:rsidRPr="00E61A03">
              <w:rPr>
                <w:sz w:val="14"/>
                <w:szCs w:val="14"/>
              </w:rPr>
              <w:t>05763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414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8B790A" w:rsidRPr="00E61A03" w:rsidTr="00A56077">
        <w:trPr>
          <w:trHeight w:val="126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E61A03">
              <w:rPr>
                <w:sz w:val="14"/>
                <w:szCs w:val="14"/>
              </w:rPr>
              <w:t>Глазовском</w:t>
            </w:r>
            <w:proofErr w:type="spellEnd"/>
            <w:r w:rsidRPr="00E61A03">
              <w:rPr>
                <w:sz w:val="14"/>
                <w:szCs w:val="14"/>
              </w:rPr>
              <w:t xml:space="preserve"> ра</w:t>
            </w:r>
            <w:r w:rsidRPr="00E61A03">
              <w:rPr>
                <w:sz w:val="14"/>
                <w:szCs w:val="14"/>
              </w:rPr>
              <w:t>й</w:t>
            </w:r>
            <w:r w:rsidRPr="00E61A03">
              <w:rPr>
                <w:sz w:val="14"/>
                <w:szCs w:val="14"/>
              </w:rPr>
              <w:t xml:space="preserve">оне, получивших </w:t>
            </w:r>
            <w:proofErr w:type="spellStart"/>
            <w:r w:rsidRPr="00E61A03">
              <w:rPr>
                <w:sz w:val="14"/>
                <w:szCs w:val="14"/>
              </w:rPr>
              <w:t>грантовую</w:t>
            </w:r>
            <w:proofErr w:type="spellEnd"/>
            <w:r w:rsidRPr="00E61A03">
              <w:rPr>
                <w:sz w:val="14"/>
                <w:szCs w:val="14"/>
              </w:rPr>
              <w:t xml:space="preserve"> по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держку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ципального заказа, отдел жилищно-коммунального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зяйства, транспорта и связи, отдел архите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 xml:space="preserve">туры и строительства, 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05402</w:t>
            </w:r>
            <w:r w:rsidRPr="00E61A03">
              <w:rPr>
                <w:sz w:val="14"/>
                <w:szCs w:val="14"/>
                <w:lang w:val="en-US"/>
              </w:rPr>
              <w:t>S</w:t>
            </w:r>
            <w:r w:rsidRPr="00E61A03">
              <w:rPr>
                <w:sz w:val="14"/>
                <w:szCs w:val="14"/>
              </w:rPr>
              <w:t>5679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880D3C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</w:tr>
      <w:tr w:rsidR="008B790A" w:rsidRPr="00E61A03" w:rsidTr="00E26B43">
        <w:trPr>
          <w:trHeight w:val="817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новых рабочих мест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8B790A" w:rsidRPr="00FD154B" w:rsidTr="00E26B43">
        <w:trPr>
          <w:trHeight w:val="112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8D63EA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Благоустройство сельских терр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торий</w:t>
            </w:r>
          </w:p>
        </w:tc>
        <w:tc>
          <w:tcPr>
            <w:tcW w:w="0" w:type="auto"/>
          </w:tcPr>
          <w:p w:rsidR="00E61A03" w:rsidRDefault="00E61A03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ципального заказа</w:t>
            </w:r>
          </w:p>
          <w:p w:rsidR="00A56077" w:rsidRPr="00E61A03" w:rsidRDefault="00A5607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A56077" w:rsidRDefault="00E61A03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</w:t>
            </w:r>
            <w:r w:rsidR="00A56077">
              <w:rPr>
                <w:sz w:val="14"/>
                <w:szCs w:val="14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E61A03" w:rsidRPr="00A56077" w:rsidRDefault="00A5607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05404</w:t>
            </w:r>
            <w:r w:rsidR="00A56077">
              <w:rPr>
                <w:sz w:val="14"/>
                <w:szCs w:val="14"/>
                <w:lang w:val="en-US"/>
              </w:rPr>
              <w:t>L5769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  <w:lang w:val="en-US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  <w:lang w:val="en-US"/>
              </w:rPr>
              <w:t>1863</w:t>
            </w:r>
            <w:r w:rsidRPr="00E61A03">
              <w:rPr>
                <w:sz w:val="14"/>
                <w:szCs w:val="14"/>
              </w:rPr>
              <w:t>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E26B4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A56077" w:rsidRPr="00FD154B" w:rsidRDefault="00880D3C" w:rsidP="00A56077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5326,847</w:t>
            </w:r>
          </w:p>
        </w:tc>
        <w:tc>
          <w:tcPr>
            <w:tcW w:w="0" w:type="auto"/>
            <w:vAlign w:val="center"/>
          </w:tcPr>
          <w:p w:rsidR="00E61A03" w:rsidRPr="00FD154B" w:rsidRDefault="00A5607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FD154B" w:rsidRDefault="00880D3C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3038,04</w:t>
            </w:r>
          </w:p>
        </w:tc>
        <w:tc>
          <w:tcPr>
            <w:tcW w:w="0" w:type="auto"/>
            <w:vAlign w:val="center"/>
          </w:tcPr>
          <w:p w:rsidR="00E61A03" w:rsidRPr="00FD154B" w:rsidRDefault="00A5607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</w:tr>
      <w:tr w:rsidR="00A56077" w:rsidRPr="00FD154B" w:rsidTr="00E26B43">
        <w:trPr>
          <w:trHeight w:val="1126"/>
        </w:trPr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A56077" w:rsidRPr="00E61A03" w:rsidRDefault="00A56077" w:rsidP="008D63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и строительство жилья</w:t>
            </w:r>
          </w:p>
        </w:tc>
        <w:tc>
          <w:tcPr>
            <w:tcW w:w="0" w:type="auto"/>
          </w:tcPr>
          <w:p w:rsidR="00A56077" w:rsidRPr="00E61A03" w:rsidRDefault="00A5607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ЖКХ и тран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порта, отдел архите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туры и строительства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1F21F8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L5762</w:t>
            </w:r>
          </w:p>
        </w:tc>
        <w:tc>
          <w:tcPr>
            <w:tcW w:w="0" w:type="auto"/>
            <w:noWrap/>
            <w:vAlign w:val="center"/>
          </w:tcPr>
          <w:p w:rsidR="00A56077" w:rsidRPr="001F21F8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  <w:vAlign w:val="center"/>
          </w:tcPr>
          <w:p w:rsidR="00A56077" w:rsidRPr="00E61A03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A56077" w:rsidRPr="00E61A03" w:rsidRDefault="00A56077" w:rsidP="00E26B4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A56077" w:rsidRPr="00FD154B" w:rsidRDefault="001F21F8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A56077" w:rsidRPr="00FD154B" w:rsidRDefault="00A5607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A56077" w:rsidRPr="00FD154B" w:rsidRDefault="00880D3C" w:rsidP="00A56077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12152,16</w:t>
            </w:r>
          </w:p>
        </w:tc>
        <w:tc>
          <w:tcPr>
            <w:tcW w:w="0" w:type="auto"/>
            <w:vAlign w:val="center"/>
          </w:tcPr>
          <w:p w:rsidR="00A56077" w:rsidRPr="00FD154B" w:rsidRDefault="00A56077" w:rsidP="00A56077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14586,05</w:t>
            </w:r>
          </w:p>
        </w:tc>
      </w:tr>
      <w:tr w:rsidR="00A56077" w:rsidRPr="00FD154B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Строительство линейных объектов</w:t>
            </w:r>
          </w:p>
        </w:tc>
        <w:tc>
          <w:tcPr>
            <w:tcW w:w="0" w:type="auto"/>
          </w:tcPr>
          <w:p w:rsidR="00A56077" w:rsidRPr="00E61A03" w:rsidRDefault="00A5607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FD154B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FD154B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FD154B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FD154B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1F21F8" w:rsidRPr="00FD154B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E61A03" w:rsidRDefault="001F21F8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 xml:space="preserve">Строительство жилья по </w:t>
            </w:r>
            <w:proofErr w:type="spellStart"/>
            <w:r>
              <w:rPr>
                <w:color w:val="000000"/>
                <w:sz w:val="14"/>
                <w:szCs w:val="14"/>
                <w:lang w:eastAsia="en-US"/>
              </w:rPr>
              <w:t>соц</w:t>
            </w:r>
            <w:proofErr w:type="gramStart"/>
            <w:r>
              <w:rPr>
                <w:color w:val="000000"/>
                <w:sz w:val="14"/>
                <w:szCs w:val="14"/>
                <w:lang w:eastAsia="en-US"/>
              </w:rPr>
              <w:t>.н</w:t>
            </w:r>
            <w:proofErr w:type="gramEnd"/>
            <w:r>
              <w:rPr>
                <w:color w:val="000000"/>
                <w:sz w:val="14"/>
                <w:szCs w:val="14"/>
                <w:lang w:eastAsia="en-US"/>
              </w:rPr>
              <w:t>айу</w:t>
            </w:r>
            <w:proofErr w:type="spellEnd"/>
          </w:p>
        </w:tc>
        <w:tc>
          <w:tcPr>
            <w:tcW w:w="0" w:type="auto"/>
          </w:tcPr>
          <w:p w:rsidR="001F21F8" w:rsidRPr="00E61A03" w:rsidRDefault="001F21F8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0540600000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62061,8</w:t>
            </w: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1F21F8" w:rsidRPr="00FD154B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1F21F8" w:rsidRDefault="001F21F8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Default="001F21F8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Default="001F21F8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Default="001F21F8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</w:tcPr>
          <w:p w:rsidR="001F21F8" w:rsidRPr="00E61A03" w:rsidRDefault="001F21F8" w:rsidP="00E0787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  <w:p w:rsidR="001F21F8" w:rsidRP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  <w:p w:rsidR="001F21F8" w:rsidRP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1F21F8" w:rsidRDefault="001F21F8" w:rsidP="008D63EA">
            <w:pPr>
              <w:spacing w:before="40" w:after="4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  <w:p w:rsidR="001F21F8" w:rsidRPr="001F21F8" w:rsidRDefault="001F21F8" w:rsidP="008D63EA">
            <w:pPr>
              <w:spacing w:before="40" w:after="4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1F21F8" w:rsidRDefault="001F21F8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05406</w:t>
            </w:r>
            <w:r>
              <w:rPr>
                <w:sz w:val="14"/>
                <w:szCs w:val="14"/>
                <w:lang w:val="en-US"/>
              </w:rPr>
              <w:t>L5762</w:t>
            </w:r>
          </w:p>
          <w:p w:rsidR="001F21F8" w:rsidRPr="001F21F8" w:rsidRDefault="001F21F8" w:rsidP="001F21F8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05406S5762</w:t>
            </w:r>
          </w:p>
        </w:tc>
        <w:tc>
          <w:tcPr>
            <w:tcW w:w="0" w:type="auto"/>
            <w:noWrap/>
            <w:vAlign w:val="center"/>
          </w:tcPr>
          <w:p w:rsid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  <w:p w:rsidR="001F21F8" w:rsidRP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1F21F8" w:rsidRPr="00E61A03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60761.8</w:t>
            </w:r>
          </w:p>
          <w:p w:rsidR="001F21F8" w:rsidRPr="001F21F8" w:rsidRDefault="001F21F8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1300.0</w:t>
            </w: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1F21F8" w:rsidRPr="00FD154B" w:rsidRDefault="001F21F8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A56077" w:rsidRPr="00E61A03" w:rsidTr="00E26B43">
        <w:trPr>
          <w:trHeight w:val="1138"/>
        </w:trPr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«</w:t>
            </w:r>
            <w:r w:rsidRPr="00E61A03">
              <w:rPr>
                <w:b/>
                <w:sz w:val="14"/>
                <w:szCs w:val="14"/>
              </w:rPr>
              <w:t>Поддержка социально ориент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>рованных некоммерческих орг</w:t>
            </w:r>
            <w:r w:rsidRPr="00E61A03">
              <w:rPr>
                <w:b/>
                <w:sz w:val="14"/>
                <w:szCs w:val="14"/>
              </w:rPr>
              <w:t>а</w:t>
            </w:r>
            <w:r w:rsidRPr="00E61A03">
              <w:rPr>
                <w:b/>
                <w:sz w:val="14"/>
                <w:szCs w:val="14"/>
              </w:rPr>
              <w:t>низаций, осуществляющих де</w:t>
            </w:r>
            <w:r w:rsidRPr="00E61A03">
              <w:rPr>
                <w:b/>
                <w:sz w:val="14"/>
                <w:szCs w:val="14"/>
              </w:rPr>
              <w:t>я</w:t>
            </w:r>
            <w:r w:rsidRPr="00E61A03">
              <w:rPr>
                <w:b/>
                <w:sz w:val="14"/>
                <w:szCs w:val="14"/>
              </w:rPr>
              <w:t>тельность на территории мун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>ципального образования «Мун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 xml:space="preserve">ципальный округ </w:t>
            </w:r>
            <w:proofErr w:type="spellStart"/>
            <w:r w:rsidRPr="00E61A03">
              <w:rPr>
                <w:b/>
                <w:sz w:val="14"/>
                <w:szCs w:val="14"/>
              </w:rPr>
              <w:t>Глазовский</w:t>
            </w:r>
            <w:proofErr w:type="spellEnd"/>
            <w:r w:rsidRPr="00E61A03">
              <w:rPr>
                <w:b/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</w:tcPr>
          <w:p w:rsidR="00A56077" w:rsidRPr="00E61A03" w:rsidRDefault="00A5607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8D63EA" w:rsidRDefault="008D63EA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CA2D52" w:rsidRDefault="00CA2D52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FD154B" w:rsidRDefault="00FD154B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AB0458" w:rsidRDefault="00AB0458" w:rsidP="007B15A9">
      <w:pPr>
        <w:jc w:val="right"/>
      </w:pPr>
    </w:p>
    <w:p w:rsidR="00CA2D52" w:rsidRDefault="00CA2D52" w:rsidP="007B15A9">
      <w:pPr>
        <w:jc w:val="right"/>
      </w:pPr>
    </w:p>
    <w:p w:rsidR="00FD154B" w:rsidRDefault="00FD154B" w:rsidP="007B15A9">
      <w:pPr>
        <w:jc w:val="center"/>
        <w:rPr>
          <w:b/>
        </w:rPr>
      </w:pPr>
    </w:p>
    <w:p w:rsidR="00FD154B" w:rsidRPr="007B15A9" w:rsidRDefault="00FD154B" w:rsidP="00FD154B">
      <w:pPr>
        <w:jc w:val="right"/>
      </w:pPr>
      <w:r w:rsidRPr="007B15A9">
        <w:t>Приложение 6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Прогнозная (справочная) оценка ресурсного обеспечения реализации муниципальной программы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за счет всех источников финансирования</w:t>
      </w:r>
    </w:p>
    <w:p w:rsidR="007B15A9" w:rsidRPr="007B15A9" w:rsidRDefault="007B15A9" w:rsidP="007B15A9"/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780"/>
        <w:gridCol w:w="694"/>
        <w:gridCol w:w="3733"/>
        <w:gridCol w:w="2508"/>
        <w:gridCol w:w="776"/>
        <w:gridCol w:w="622"/>
        <w:gridCol w:w="622"/>
        <w:gridCol w:w="564"/>
        <w:gridCol w:w="564"/>
        <w:gridCol w:w="564"/>
        <w:gridCol w:w="622"/>
        <w:gridCol w:w="622"/>
        <w:gridCol w:w="564"/>
        <w:gridCol w:w="811"/>
        <w:gridCol w:w="564"/>
        <w:gridCol w:w="710"/>
        <w:gridCol w:w="776"/>
      </w:tblGrid>
      <w:tr w:rsidR="00CA2D52" w:rsidRPr="00CA2D52" w:rsidTr="00556CC4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Код аналитической программной кла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Наименование муниципальной программы, подпрогра</w:t>
            </w:r>
            <w:r w:rsidRPr="00CA2D52">
              <w:rPr>
                <w:sz w:val="14"/>
                <w:szCs w:val="14"/>
              </w:rPr>
              <w:t>м</w:t>
            </w:r>
            <w:r w:rsidRPr="00CA2D52">
              <w:rPr>
                <w:sz w:val="14"/>
                <w:szCs w:val="14"/>
              </w:rPr>
              <w:t>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Источник финансирования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Оценка расходов, тыс. рублей</w:t>
            </w:r>
          </w:p>
        </w:tc>
      </w:tr>
      <w:tr w:rsidR="00CA2D52" w:rsidRPr="00CA2D52" w:rsidTr="00CA2D52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2015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2017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2018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2019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2020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2021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</w:t>
            </w:r>
          </w:p>
        </w:tc>
      </w:tr>
      <w:tr w:rsidR="00CA2D52" w:rsidRPr="00CA2D52" w:rsidTr="00CA2D5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proofErr w:type="spellStart"/>
            <w:r w:rsidRPr="00CA2D5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4E77F5" w:rsidRDefault="004E77F5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109616</w:t>
            </w:r>
            <w:r>
              <w:rPr>
                <w:b/>
                <w:sz w:val="14"/>
                <w:szCs w:val="14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AB045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AB045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AB045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15349,2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</w:tr>
      <w:tr w:rsidR="00CA2D52" w:rsidRPr="00CA2D52" w:rsidTr="00CD69B3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4E77F5" w:rsidRDefault="004E77F5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  <w:lang w:val="en-US"/>
              </w:rPr>
              <w:t>109616.</w:t>
            </w:r>
            <w:r>
              <w:rPr>
                <w:b/>
                <w:sz w:val="14"/>
                <w:szCs w:val="14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AB0458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67473,514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AB0458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109,0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AB0458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14745,05</w:t>
            </w:r>
          </w:p>
        </w:tc>
      </w:tr>
      <w:tr w:rsidR="00CA2D52" w:rsidRPr="00CA2D52" w:rsidTr="00CA2D52">
        <w:trPr>
          <w:trHeight w:val="3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4E77F5" w:rsidRDefault="004E77F5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85884,55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A56077" w:rsidRDefault="001F21F8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52270</w:t>
            </w:r>
            <w:r w:rsid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4E77F5" w:rsidRDefault="004E77F5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15190.</w:t>
            </w: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,</w:t>
            </w:r>
            <w:r w:rsidR="001F21F8" w:rsidRP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4E77F5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14586</w:t>
            </w:r>
            <w:r w:rsid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,</w:t>
            </w:r>
            <w:r w:rsidRPr="004E77F5">
              <w:rPr>
                <w:b/>
                <w:bCs/>
                <w:color w:val="000000"/>
                <w:sz w:val="14"/>
                <w:szCs w:val="14"/>
                <w:lang w:eastAsia="en-US"/>
              </w:rPr>
              <w:t>.05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E26B43" w:rsidRPr="00CA2D52" w:rsidTr="00CA2D52">
        <w:trPr>
          <w:trHeight w:val="45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hanging="15"/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lastRenderedPageBreak/>
              <w:t>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4E77F5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AB0458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4E77F5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7921,2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AB0458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о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го и среднего предпринимательства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3E6372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481,7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3E6372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481,7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Развитие потребительского рынка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33,4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56077" w:rsidP="00603CD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33,4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0568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E97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Комплексное развитие сельских территорий муниц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и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пального образования «Муниципальный округ </w:t>
            </w:r>
            <w:proofErr w:type="spellStart"/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Гл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а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зовский</w:t>
            </w:r>
            <w:proofErr w:type="spellEnd"/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 район Удмуртской Республики» 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4E77F5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86593,9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AB0458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AB0458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0,0</w:t>
            </w:r>
            <w:r w:rsidR="00CA2D52"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15240,2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4E77F5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86593,9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50,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15240,2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B0458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4E77F5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4E77F5">
              <w:rPr>
                <w:color w:val="000000"/>
                <w:sz w:val="14"/>
                <w:szCs w:val="14"/>
                <w:lang w:eastAsia="en-US"/>
              </w:rPr>
              <w:t>85884,55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4E77F5" w:rsidP="00A5607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52270,4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4E77F5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15190,2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4E77F5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14745,05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«Поддержка социально ориентированных некомме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р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ческих организаций, осуществляющих деятельность на территории муниципального образования «Мун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и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ципальный округ </w:t>
            </w:r>
            <w:proofErr w:type="spellStart"/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Глазовский</w:t>
            </w:r>
            <w:proofErr w:type="spellEnd"/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бюджет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</w:t>
            </w:r>
            <w:r w:rsidRPr="00CA2D52">
              <w:rPr>
                <w:sz w:val="14"/>
                <w:szCs w:val="14"/>
              </w:rPr>
              <w:t>е</w:t>
            </w:r>
            <w:r w:rsidRPr="00CA2D52">
              <w:rPr>
                <w:sz w:val="14"/>
                <w:szCs w:val="14"/>
              </w:rPr>
              <w:t>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 w:rsidRPr="00CA2D52">
              <w:rPr>
                <w:sz w:val="14"/>
                <w:szCs w:val="14"/>
              </w:rPr>
              <w:t>Глазовский</w:t>
            </w:r>
            <w:proofErr w:type="spellEnd"/>
            <w:r w:rsidRPr="00CA2D52">
              <w:rPr>
                <w:sz w:val="14"/>
                <w:szCs w:val="14"/>
              </w:rPr>
              <w:t xml:space="preserve">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7B15A9" w:rsidRPr="007B15A9" w:rsidRDefault="007B15A9" w:rsidP="007B15A9">
      <w:pPr>
        <w:rPr>
          <w:b/>
        </w:rPr>
      </w:pPr>
    </w:p>
    <w:p w:rsidR="007B15A9" w:rsidRPr="007B15A9" w:rsidRDefault="007B15A9" w:rsidP="007B15A9">
      <w:pPr>
        <w:rPr>
          <w:b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rPr>
          <w:lang w:eastAsia="en-US"/>
        </w:rPr>
      </w:pPr>
    </w:p>
    <w:p w:rsidR="00F216B1" w:rsidRPr="007B15A9" w:rsidRDefault="00F216B1" w:rsidP="007B15A9">
      <w:pPr>
        <w:rPr>
          <w:lang w:eastAsia="en-US"/>
        </w:rPr>
        <w:sectPr w:rsidR="00F216B1" w:rsidRPr="007B15A9" w:rsidSect="00FD154B">
          <w:pgSz w:w="16838" w:h="11906" w:orient="landscape"/>
          <w:pgMar w:top="426" w:right="709" w:bottom="851" w:left="567" w:header="709" w:footer="709" w:gutter="0"/>
          <w:cols w:space="708"/>
          <w:docGrid w:linePitch="360"/>
        </w:sectPr>
      </w:pPr>
    </w:p>
    <w:p w:rsidR="005D3980" w:rsidRPr="00797024" w:rsidRDefault="005D3980" w:rsidP="00B11B8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</w:rPr>
      </w:pPr>
    </w:p>
    <w:sectPr w:rsidR="005D3980" w:rsidRPr="00797024" w:rsidSect="00F216B1">
      <w:footerReference w:type="default" r:id="rId29"/>
      <w:pgSz w:w="11905" w:h="16838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D2A" w:rsidRDefault="00667D2A">
      <w:r>
        <w:separator/>
      </w:r>
    </w:p>
  </w:endnote>
  <w:endnote w:type="continuationSeparator" w:id="0">
    <w:p w:rsidR="00667D2A" w:rsidRDefault="0066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7236">
      <w:rPr>
        <w:noProof/>
      </w:rPr>
      <w:t>34</w:t>
    </w:r>
    <w:r>
      <w:fldChar w:fldCharType="end"/>
    </w:r>
  </w:p>
  <w:p w:rsidR="00667D2A" w:rsidRDefault="00667D2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jc w:val="right"/>
    </w:pPr>
  </w:p>
  <w:p w:rsidR="00667D2A" w:rsidRDefault="00667D2A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667D2A" w:rsidRDefault="00667D2A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667D2A" w:rsidRDefault="00667D2A">
    <w:pPr>
      <w:pStyle w:val="af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2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 w:rsidP="00A6326E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DB7236">
      <w:rPr>
        <w:rStyle w:val="aff1"/>
        <w:noProof/>
      </w:rPr>
      <w:t>89</w:t>
    </w:r>
    <w:r>
      <w:rPr>
        <w:rStyle w:val="aff1"/>
      </w:rPr>
      <w:fldChar w:fldCharType="end"/>
    </w:r>
  </w:p>
  <w:p w:rsidR="00667D2A" w:rsidRDefault="00667D2A" w:rsidP="00A6326E">
    <w:pPr>
      <w:pStyle w:val="af2"/>
      <w:ind w:right="360"/>
      <w:jc w:val="right"/>
    </w:pPr>
  </w:p>
  <w:p w:rsidR="00667D2A" w:rsidRDefault="00667D2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D2A" w:rsidRDefault="00667D2A">
      <w:r>
        <w:separator/>
      </w:r>
    </w:p>
  </w:footnote>
  <w:footnote w:type="continuationSeparator" w:id="0">
    <w:p w:rsidR="00667D2A" w:rsidRDefault="00667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667D2A" w:rsidRDefault="00667D2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DB7236">
      <w:rPr>
        <w:rStyle w:val="aff1"/>
        <w:noProof/>
      </w:rPr>
      <w:t>41</w:t>
    </w:r>
    <w:r>
      <w:rPr>
        <w:rStyle w:val="aff1"/>
      </w:rPr>
      <w:fldChar w:fldCharType="end"/>
    </w:r>
  </w:p>
  <w:p w:rsidR="00667D2A" w:rsidRDefault="00667D2A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667D2A" w:rsidRDefault="00667D2A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D2A" w:rsidRDefault="00667D2A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DB7236">
      <w:rPr>
        <w:rStyle w:val="aff1"/>
        <w:noProof/>
      </w:rPr>
      <w:t>62</w:t>
    </w:r>
    <w:r>
      <w:rPr>
        <w:rStyle w:val="aff1"/>
      </w:rPr>
      <w:fldChar w:fldCharType="end"/>
    </w:r>
  </w:p>
  <w:p w:rsidR="00667D2A" w:rsidRDefault="00667D2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1ACD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3C07B4"/>
    <w:multiLevelType w:val="multilevel"/>
    <w:tmpl w:val="8EB665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5">
    <w:nsid w:val="1D1B4C60"/>
    <w:multiLevelType w:val="hybridMultilevel"/>
    <w:tmpl w:val="6C34622C"/>
    <w:lvl w:ilvl="0" w:tplc="88CA465A">
      <w:start w:val="1"/>
      <w:numFmt w:val="decimal"/>
      <w:pStyle w:val="2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997F98"/>
    <w:multiLevelType w:val="multilevel"/>
    <w:tmpl w:val="66BEE4C8"/>
    <w:lvl w:ilvl="0">
      <w:start w:val="5"/>
      <w:numFmt w:val="decimal"/>
      <w:lvlText w:val="%1."/>
      <w:lvlJc w:val="left"/>
      <w:pPr>
        <w:ind w:left="682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cs="Times New Roman" w:hint="default"/>
      </w:rPr>
    </w:lvl>
  </w:abstractNum>
  <w:abstractNum w:abstractNumId="7">
    <w:nsid w:val="1F873843"/>
    <w:multiLevelType w:val="hybridMultilevel"/>
    <w:tmpl w:val="73807202"/>
    <w:lvl w:ilvl="0" w:tplc="71A09C0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color w:val="00000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FF33D6"/>
    <w:multiLevelType w:val="hybridMultilevel"/>
    <w:tmpl w:val="D466C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27214B69"/>
    <w:multiLevelType w:val="multilevel"/>
    <w:tmpl w:val="45E2474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52042146"/>
    <w:multiLevelType w:val="multilevel"/>
    <w:tmpl w:val="75C8E704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5084CE6"/>
    <w:multiLevelType w:val="hybridMultilevel"/>
    <w:tmpl w:val="84146F02"/>
    <w:lvl w:ilvl="0" w:tplc="D29C67D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B6F7C20"/>
    <w:multiLevelType w:val="hybridMultilevel"/>
    <w:tmpl w:val="A26691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41B9B"/>
    <w:multiLevelType w:val="multilevel"/>
    <w:tmpl w:val="5B5EA5EC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5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E957DA8"/>
    <w:multiLevelType w:val="multilevel"/>
    <w:tmpl w:val="EEEED9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2"/>
  </w:num>
  <w:num w:numId="6">
    <w:abstractNumId w:val="24"/>
  </w:num>
  <w:num w:numId="7">
    <w:abstractNumId w:val="5"/>
  </w:num>
  <w:num w:numId="8">
    <w:abstractNumId w:val="25"/>
  </w:num>
  <w:num w:numId="9">
    <w:abstractNumId w:val="1"/>
  </w:num>
  <w:num w:numId="10">
    <w:abstractNumId w:val="14"/>
  </w:num>
  <w:num w:numId="11">
    <w:abstractNumId w:val="20"/>
  </w:num>
  <w:num w:numId="12">
    <w:abstractNumId w:val="3"/>
  </w:num>
  <w:num w:numId="13">
    <w:abstractNumId w:val="17"/>
  </w:num>
  <w:num w:numId="14">
    <w:abstractNumId w:val="21"/>
  </w:num>
  <w:num w:numId="15">
    <w:abstractNumId w:val="22"/>
  </w:num>
  <w:num w:numId="16">
    <w:abstractNumId w:val="11"/>
  </w:num>
  <w:num w:numId="17">
    <w:abstractNumId w:val="13"/>
  </w:num>
  <w:num w:numId="18">
    <w:abstractNumId w:val="10"/>
  </w:num>
  <w:num w:numId="19">
    <w:abstractNumId w:val="19"/>
  </w:num>
  <w:num w:numId="20">
    <w:abstractNumId w:val="12"/>
  </w:num>
  <w:num w:numId="21">
    <w:abstractNumId w:val="18"/>
  </w:num>
  <w:num w:numId="22">
    <w:abstractNumId w:val="6"/>
  </w:num>
  <w:num w:numId="23">
    <w:abstractNumId w:val="4"/>
  </w:num>
  <w:num w:numId="24">
    <w:abstractNumId w:val="8"/>
  </w:num>
  <w:num w:numId="25">
    <w:abstractNumId w:val="26"/>
  </w:num>
  <w:num w:numId="26">
    <w:abstractNumId w:val="9"/>
  </w:num>
  <w:num w:numId="27">
    <w:abstractNumId w:val="7"/>
  </w:num>
  <w:num w:numId="28">
    <w:abstractNumId w:val="23"/>
  </w:num>
  <w:num w:numId="29">
    <w:abstractNumId w:val="16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FE"/>
    <w:rsid w:val="0000156D"/>
    <w:rsid w:val="0000509F"/>
    <w:rsid w:val="00006F62"/>
    <w:rsid w:val="000072E9"/>
    <w:rsid w:val="00010B2A"/>
    <w:rsid w:val="00011426"/>
    <w:rsid w:val="00012187"/>
    <w:rsid w:val="0001340D"/>
    <w:rsid w:val="0001364B"/>
    <w:rsid w:val="00014367"/>
    <w:rsid w:val="00015D54"/>
    <w:rsid w:val="000167FF"/>
    <w:rsid w:val="00017042"/>
    <w:rsid w:val="00020E7F"/>
    <w:rsid w:val="000214A3"/>
    <w:rsid w:val="0002297A"/>
    <w:rsid w:val="000267CB"/>
    <w:rsid w:val="00026D52"/>
    <w:rsid w:val="00030503"/>
    <w:rsid w:val="00034B89"/>
    <w:rsid w:val="00045BB1"/>
    <w:rsid w:val="00046D1C"/>
    <w:rsid w:val="000507A9"/>
    <w:rsid w:val="00055FD8"/>
    <w:rsid w:val="000645DF"/>
    <w:rsid w:val="0006623F"/>
    <w:rsid w:val="00067382"/>
    <w:rsid w:val="00067AD8"/>
    <w:rsid w:val="00070322"/>
    <w:rsid w:val="00070AC4"/>
    <w:rsid w:val="00070BE3"/>
    <w:rsid w:val="00074C3D"/>
    <w:rsid w:val="00075A55"/>
    <w:rsid w:val="000773AB"/>
    <w:rsid w:val="0008037F"/>
    <w:rsid w:val="000845CE"/>
    <w:rsid w:val="0008607E"/>
    <w:rsid w:val="000935CC"/>
    <w:rsid w:val="000A0766"/>
    <w:rsid w:val="000A3196"/>
    <w:rsid w:val="000A46DF"/>
    <w:rsid w:val="000A47CE"/>
    <w:rsid w:val="000A6C3D"/>
    <w:rsid w:val="000B0150"/>
    <w:rsid w:val="000B04F0"/>
    <w:rsid w:val="000B1926"/>
    <w:rsid w:val="000B1F28"/>
    <w:rsid w:val="000B3276"/>
    <w:rsid w:val="000C0D5A"/>
    <w:rsid w:val="000C1CF3"/>
    <w:rsid w:val="000C2487"/>
    <w:rsid w:val="000C414E"/>
    <w:rsid w:val="000C5323"/>
    <w:rsid w:val="000D12A0"/>
    <w:rsid w:val="000D22CE"/>
    <w:rsid w:val="000D2F93"/>
    <w:rsid w:val="000D4930"/>
    <w:rsid w:val="000D6524"/>
    <w:rsid w:val="000D6888"/>
    <w:rsid w:val="000D6C63"/>
    <w:rsid w:val="000E096E"/>
    <w:rsid w:val="000E5122"/>
    <w:rsid w:val="000E5482"/>
    <w:rsid w:val="000F059D"/>
    <w:rsid w:val="000F3C2B"/>
    <w:rsid w:val="000F7DDB"/>
    <w:rsid w:val="0010198F"/>
    <w:rsid w:val="00103998"/>
    <w:rsid w:val="00107611"/>
    <w:rsid w:val="00107969"/>
    <w:rsid w:val="00110D32"/>
    <w:rsid w:val="0011282F"/>
    <w:rsid w:val="00112FEB"/>
    <w:rsid w:val="0011331C"/>
    <w:rsid w:val="00120080"/>
    <w:rsid w:val="001218A2"/>
    <w:rsid w:val="001328AB"/>
    <w:rsid w:val="0013521F"/>
    <w:rsid w:val="00136E93"/>
    <w:rsid w:val="001379C2"/>
    <w:rsid w:val="00137DD2"/>
    <w:rsid w:val="001417C8"/>
    <w:rsid w:val="00146659"/>
    <w:rsid w:val="001474A0"/>
    <w:rsid w:val="00154477"/>
    <w:rsid w:val="00156339"/>
    <w:rsid w:val="00156B48"/>
    <w:rsid w:val="0016014C"/>
    <w:rsid w:val="001633FF"/>
    <w:rsid w:val="00163DA1"/>
    <w:rsid w:val="00164480"/>
    <w:rsid w:val="001648EA"/>
    <w:rsid w:val="00165D1E"/>
    <w:rsid w:val="00167991"/>
    <w:rsid w:val="00167A1A"/>
    <w:rsid w:val="001728B4"/>
    <w:rsid w:val="00184324"/>
    <w:rsid w:val="001851C1"/>
    <w:rsid w:val="0018571C"/>
    <w:rsid w:val="00185F75"/>
    <w:rsid w:val="001865CA"/>
    <w:rsid w:val="00186860"/>
    <w:rsid w:val="00190EDF"/>
    <w:rsid w:val="0019532E"/>
    <w:rsid w:val="00195DB2"/>
    <w:rsid w:val="001967F4"/>
    <w:rsid w:val="00196C29"/>
    <w:rsid w:val="00197953"/>
    <w:rsid w:val="001979FC"/>
    <w:rsid w:val="001A07A1"/>
    <w:rsid w:val="001A18D2"/>
    <w:rsid w:val="001A3E0D"/>
    <w:rsid w:val="001A4326"/>
    <w:rsid w:val="001A5BF8"/>
    <w:rsid w:val="001A7265"/>
    <w:rsid w:val="001B0D91"/>
    <w:rsid w:val="001B14D2"/>
    <w:rsid w:val="001C0237"/>
    <w:rsid w:val="001C54D1"/>
    <w:rsid w:val="001C669A"/>
    <w:rsid w:val="001D41F1"/>
    <w:rsid w:val="001D518A"/>
    <w:rsid w:val="001E21B7"/>
    <w:rsid w:val="001F0EBF"/>
    <w:rsid w:val="001F21F8"/>
    <w:rsid w:val="001F3B03"/>
    <w:rsid w:val="001F58C1"/>
    <w:rsid w:val="001F72C3"/>
    <w:rsid w:val="002010DD"/>
    <w:rsid w:val="00201957"/>
    <w:rsid w:val="0020255F"/>
    <w:rsid w:val="002039E9"/>
    <w:rsid w:val="00205B65"/>
    <w:rsid w:val="00206717"/>
    <w:rsid w:val="00207401"/>
    <w:rsid w:val="0021154C"/>
    <w:rsid w:val="002151A7"/>
    <w:rsid w:val="002173DD"/>
    <w:rsid w:val="002174B3"/>
    <w:rsid w:val="002207F1"/>
    <w:rsid w:val="00220B0C"/>
    <w:rsid w:val="002275F9"/>
    <w:rsid w:val="00230903"/>
    <w:rsid w:val="0023302C"/>
    <w:rsid w:val="00236932"/>
    <w:rsid w:val="00236C98"/>
    <w:rsid w:val="00240183"/>
    <w:rsid w:val="00243873"/>
    <w:rsid w:val="0025027F"/>
    <w:rsid w:val="0025155C"/>
    <w:rsid w:val="00251DA3"/>
    <w:rsid w:val="00255657"/>
    <w:rsid w:val="00257FA1"/>
    <w:rsid w:val="002617F1"/>
    <w:rsid w:val="00264E9C"/>
    <w:rsid w:val="00266E8D"/>
    <w:rsid w:val="00271E2E"/>
    <w:rsid w:val="002734F1"/>
    <w:rsid w:val="00273A8F"/>
    <w:rsid w:val="002743B9"/>
    <w:rsid w:val="00276C15"/>
    <w:rsid w:val="00280526"/>
    <w:rsid w:val="00281E6F"/>
    <w:rsid w:val="00282CCF"/>
    <w:rsid w:val="002840B7"/>
    <w:rsid w:val="00287337"/>
    <w:rsid w:val="0029145B"/>
    <w:rsid w:val="00291754"/>
    <w:rsid w:val="00292A57"/>
    <w:rsid w:val="00294306"/>
    <w:rsid w:val="00296B22"/>
    <w:rsid w:val="00297B40"/>
    <w:rsid w:val="002A04E3"/>
    <w:rsid w:val="002A097B"/>
    <w:rsid w:val="002A4F90"/>
    <w:rsid w:val="002A622F"/>
    <w:rsid w:val="002A6AEF"/>
    <w:rsid w:val="002B00DD"/>
    <w:rsid w:val="002B2BF8"/>
    <w:rsid w:val="002B4E83"/>
    <w:rsid w:val="002B58B9"/>
    <w:rsid w:val="002B7849"/>
    <w:rsid w:val="002C2AC1"/>
    <w:rsid w:val="002C4081"/>
    <w:rsid w:val="002D0AD5"/>
    <w:rsid w:val="002D5A53"/>
    <w:rsid w:val="002D5B3A"/>
    <w:rsid w:val="002D5E3E"/>
    <w:rsid w:val="002E216F"/>
    <w:rsid w:val="002F03E6"/>
    <w:rsid w:val="003052D0"/>
    <w:rsid w:val="00305EF2"/>
    <w:rsid w:val="003061B2"/>
    <w:rsid w:val="003071EA"/>
    <w:rsid w:val="00307B29"/>
    <w:rsid w:val="00307C44"/>
    <w:rsid w:val="003105FE"/>
    <w:rsid w:val="00311045"/>
    <w:rsid w:val="0031411C"/>
    <w:rsid w:val="003150DA"/>
    <w:rsid w:val="0031675D"/>
    <w:rsid w:val="00317443"/>
    <w:rsid w:val="00321D9B"/>
    <w:rsid w:val="0032236C"/>
    <w:rsid w:val="00322843"/>
    <w:rsid w:val="0032446C"/>
    <w:rsid w:val="003275A5"/>
    <w:rsid w:val="003318C7"/>
    <w:rsid w:val="00332915"/>
    <w:rsid w:val="00334DC8"/>
    <w:rsid w:val="00335D89"/>
    <w:rsid w:val="003406E5"/>
    <w:rsid w:val="0034283C"/>
    <w:rsid w:val="00342AF0"/>
    <w:rsid w:val="00345EC7"/>
    <w:rsid w:val="00354160"/>
    <w:rsid w:val="00354F7E"/>
    <w:rsid w:val="003556BC"/>
    <w:rsid w:val="00355B11"/>
    <w:rsid w:val="0036288B"/>
    <w:rsid w:val="00365F7C"/>
    <w:rsid w:val="00365FAA"/>
    <w:rsid w:val="00367135"/>
    <w:rsid w:val="00370783"/>
    <w:rsid w:val="003713B7"/>
    <w:rsid w:val="00374B75"/>
    <w:rsid w:val="003751FF"/>
    <w:rsid w:val="003771F7"/>
    <w:rsid w:val="00382CCE"/>
    <w:rsid w:val="00382E2E"/>
    <w:rsid w:val="00383880"/>
    <w:rsid w:val="003879D6"/>
    <w:rsid w:val="003901FF"/>
    <w:rsid w:val="00390C48"/>
    <w:rsid w:val="0039375D"/>
    <w:rsid w:val="00394925"/>
    <w:rsid w:val="00395270"/>
    <w:rsid w:val="00397351"/>
    <w:rsid w:val="00397927"/>
    <w:rsid w:val="003A4932"/>
    <w:rsid w:val="003A4C02"/>
    <w:rsid w:val="003A5BBB"/>
    <w:rsid w:val="003A684E"/>
    <w:rsid w:val="003A6D4A"/>
    <w:rsid w:val="003A7ABA"/>
    <w:rsid w:val="003B254D"/>
    <w:rsid w:val="003B2DA4"/>
    <w:rsid w:val="003B3360"/>
    <w:rsid w:val="003B43C7"/>
    <w:rsid w:val="003B731C"/>
    <w:rsid w:val="003C2EE2"/>
    <w:rsid w:val="003C4A49"/>
    <w:rsid w:val="003C4A62"/>
    <w:rsid w:val="003C521B"/>
    <w:rsid w:val="003C72D2"/>
    <w:rsid w:val="003D0293"/>
    <w:rsid w:val="003D2CEC"/>
    <w:rsid w:val="003D48C2"/>
    <w:rsid w:val="003D5C59"/>
    <w:rsid w:val="003E1067"/>
    <w:rsid w:val="003E43FD"/>
    <w:rsid w:val="003E6372"/>
    <w:rsid w:val="003F17C7"/>
    <w:rsid w:val="003F2D9C"/>
    <w:rsid w:val="003F4040"/>
    <w:rsid w:val="004025F3"/>
    <w:rsid w:val="00402AFA"/>
    <w:rsid w:val="0040365E"/>
    <w:rsid w:val="00403748"/>
    <w:rsid w:val="0040467A"/>
    <w:rsid w:val="004058E6"/>
    <w:rsid w:val="00405EB1"/>
    <w:rsid w:val="004106DC"/>
    <w:rsid w:val="00410BCB"/>
    <w:rsid w:val="00411253"/>
    <w:rsid w:val="00412B0C"/>
    <w:rsid w:val="004149FA"/>
    <w:rsid w:val="004159EA"/>
    <w:rsid w:val="0041615C"/>
    <w:rsid w:val="00416CCD"/>
    <w:rsid w:val="0041728D"/>
    <w:rsid w:val="00420673"/>
    <w:rsid w:val="00422794"/>
    <w:rsid w:val="00422F1E"/>
    <w:rsid w:val="0042548F"/>
    <w:rsid w:val="00427B7D"/>
    <w:rsid w:val="00430799"/>
    <w:rsid w:val="0043099F"/>
    <w:rsid w:val="004315F9"/>
    <w:rsid w:val="00431E72"/>
    <w:rsid w:val="00431EF3"/>
    <w:rsid w:val="004346B7"/>
    <w:rsid w:val="004355E2"/>
    <w:rsid w:val="004418BC"/>
    <w:rsid w:val="0044384E"/>
    <w:rsid w:val="00446F2C"/>
    <w:rsid w:val="00452862"/>
    <w:rsid w:val="00457106"/>
    <w:rsid w:val="00460960"/>
    <w:rsid w:val="0046135D"/>
    <w:rsid w:val="00464518"/>
    <w:rsid w:val="00466C65"/>
    <w:rsid w:val="00473735"/>
    <w:rsid w:val="0047398D"/>
    <w:rsid w:val="00473EBD"/>
    <w:rsid w:val="0047587D"/>
    <w:rsid w:val="00482491"/>
    <w:rsid w:val="004839BB"/>
    <w:rsid w:val="004913B6"/>
    <w:rsid w:val="0049167D"/>
    <w:rsid w:val="0049278A"/>
    <w:rsid w:val="00493E04"/>
    <w:rsid w:val="00496FA1"/>
    <w:rsid w:val="00497047"/>
    <w:rsid w:val="004A19A5"/>
    <w:rsid w:val="004A6D4D"/>
    <w:rsid w:val="004B12CB"/>
    <w:rsid w:val="004B3CBB"/>
    <w:rsid w:val="004B3E64"/>
    <w:rsid w:val="004C08D3"/>
    <w:rsid w:val="004D7BD7"/>
    <w:rsid w:val="004E1E16"/>
    <w:rsid w:val="004E5383"/>
    <w:rsid w:val="004E77F5"/>
    <w:rsid w:val="004F0832"/>
    <w:rsid w:val="004F209D"/>
    <w:rsid w:val="004F3C3B"/>
    <w:rsid w:val="004F5699"/>
    <w:rsid w:val="004F6857"/>
    <w:rsid w:val="004F69CB"/>
    <w:rsid w:val="0050002F"/>
    <w:rsid w:val="00503E43"/>
    <w:rsid w:val="00503F4B"/>
    <w:rsid w:val="005115DD"/>
    <w:rsid w:val="0052140F"/>
    <w:rsid w:val="005228B7"/>
    <w:rsid w:val="005235C6"/>
    <w:rsid w:val="00524441"/>
    <w:rsid w:val="005332BE"/>
    <w:rsid w:val="005333A5"/>
    <w:rsid w:val="00537CEE"/>
    <w:rsid w:val="00541721"/>
    <w:rsid w:val="00541B83"/>
    <w:rsid w:val="00546545"/>
    <w:rsid w:val="00546AD8"/>
    <w:rsid w:val="00546CBC"/>
    <w:rsid w:val="00550205"/>
    <w:rsid w:val="00556CC4"/>
    <w:rsid w:val="005571D5"/>
    <w:rsid w:val="005611E8"/>
    <w:rsid w:val="00561229"/>
    <w:rsid w:val="00561B16"/>
    <w:rsid w:val="00562E5F"/>
    <w:rsid w:val="00565D28"/>
    <w:rsid w:val="00570200"/>
    <w:rsid w:val="0057275C"/>
    <w:rsid w:val="005751DA"/>
    <w:rsid w:val="00575D88"/>
    <w:rsid w:val="00576191"/>
    <w:rsid w:val="005772C5"/>
    <w:rsid w:val="00584721"/>
    <w:rsid w:val="005847DB"/>
    <w:rsid w:val="0058654A"/>
    <w:rsid w:val="0059046A"/>
    <w:rsid w:val="005907C8"/>
    <w:rsid w:val="00591A55"/>
    <w:rsid w:val="005954F7"/>
    <w:rsid w:val="00595613"/>
    <w:rsid w:val="005962D4"/>
    <w:rsid w:val="005A44D4"/>
    <w:rsid w:val="005A74A8"/>
    <w:rsid w:val="005B0B75"/>
    <w:rsid w:val="005B0EB6"/>
    <w:rsid w:val="005B124E"/>
    <w:rsid w:val="005B16F4"/>
    <w:rsid w:val="005B278E"/>
    <w:rsid w:val="005B2FCE"/>
    <w:rsid w:val="005B36BD"/>
    <w:rsid w:val="005C0840"/>
    <w:rsid w:val="005C2866"/>
    <w:rsid w:val="005C4306"/>
    <w:rsid w:val="005C4816"/>
    <w:rsid w:val="005C4E81"/>
    <w:rsid w:val="005C62BC"/>
    <w:rsid w:val="005C66DB"/>
    <w:rsid w:val="005C6E8A"/>
    <w:rsid w:val="005C7998"/>
    <w:rsid w:val="005C7E19"/>
    <w:rsid w:val="005D024A"/>
    <w:rsid w:val="005D1C28"/>
    <w:rsid w:val="005D3596"/>
    <w:rsid w:val="005D3980"/>
    <w:rsid w:val="005D7330"/>
    <w:rsid w:val="005D778B"/>
    <w:rsid w:val="005E0743"/>
    <w:rsid w:val="005E07B8"/>
    <w:rsid w:val="005E0F16"/>
    <w:rsid w:val="005E390B"/>
    <w:rsid w:val="005E744C"/>
    <w:rsid w:val="005F5825"/>
    <w:rsid w:val="00600753"/>
    <w:rsid w:val="00600D0F"/>
    <w:rsid w:val="00601C18"/>
    <w:rsid w:val="00602C39"/>
    <w:rsid w:val="00603CD1"/>
    <w:rsid w:val="0061019E"/>
    <w:rsid w:val="0061115D"/>
    <w:rsid w:val="00614020"/>
    <w:rsid w:val="00614331"/>
    <w:rsid w:val="006157C3"/>
    <w:rsid w:val="00615CA3"/>
    <w:rsid w:val="00616565"/>
    <w:rsid w:val="006209B5"/>
    <w:rsid w:val="00620C19"/>
    <w:rsid w:val="006216CC"/>
    <w:rsid w:val="0062467B"/>
    <w:rsid w:val="0063175F"/>
    <w:rsid w:val="0063536C"/>
    <w:rsid w:val="00636352"/>
    <w:rsid w:val="00640D3C"/>
    <w:rsid w:val="00641521"/>
    <w:rsid w:val="006509F1"/>
    <w:rsid w:val="00653DBD"/>
    <w:rsid w:val="0065444F"/>
    <w:rsid w:val="0065646A"/>
    <w:rsid w:val="00657494"/>
    <w:rsid w:val="006624E6"/>
    <w:rsid w:val="006647F2"/>
    <w:rsid w:val="00666BA0"/>
    <w:rsid w:val="006672C7"/>
    <w:rsid w:val="00667D2A"/>
    <w:rsid w:val="006707B2"/>
    <w:rsid w:val="00671516"/>
    <w:rsid w:val="00672482"/>
    <w:rsid w:val="0067442A"/>
    <w:rsid w:val="00674BFC"/>
    <w:rsid w:val="00675E40"/>
    <w:rsid w:val="006764E6"/>
    <w:rsid w:val="00676783"/>
    <w:rsid w:val="00676D77"/>
    <w:rsid w:val="00677F62"/>
    <w:rsid w:val="00683973"/>
    <w:rsid w:val="0068411B"/>
    <w:rsid w:val="006861EF"/>
    <w:rsid w:val="00687A73"/>
    <w:rsid w:val="0069198D"/>
    <w:rsid w:val="006966E7"/>
    <w:rsid w:val="006A17B3"/>
    <w:rsid w:val="006A3B63"/>
    <w:rsid w:val="006A7550"/>
    <w:rsid w:val="006B0EDA"/>
    <w:rsid w:val="006B3EE6"/>
    <w:rsid w:val="006B7A5F"/>
    <w:rsid w:val="006C17C1"/>
    <w:rsid w:val="006C627D"/>
    <w:rsid w:val="006C7112"/>
    <w:rsid w:val="006D0277"/>
    <w:rsid w:val="006D6D83"/>
    <w:rsid w:val="006D7D8C"/>
    <w:rsid w:val="006E1F1F"/>
    <w:rsid w:val="006E2036"/>
    <w:rsid w:val="006E22DA"/>
    <w:rsid w:val="006E75A2"/>
    <w:rsid w:val="006F35AE"/>
    <w:rsid w:val="006F36B2"/>
    <w:rsid w:val="006F3B66"/>
    <w:rsid w:val="006F3BA2"/>
    <w:rsid w:val="006F602E"/>
    <w:rsid w:val="006F6078"/>
    <w:rsid w:val="0070568C"/>
    <w:rsid w:val="0070579C"/>
    <w:rsid w:val="00711AC2"/>
    <w:rsid w:val="007146E8"/>
    <w:rsid w:val="00720A91"/>
    <w:rsid w:val="00724E0A"/>
    <w:rsid w:val="00725571"/>
    <w:rsid w:val="00725D38"/>
    <w:rsid w:val="00727B67"/>
    <w:rsid w:val="00733FFC"/>
    <w:rsid w:val="00736134"/>
    <w:rsid w:val="00736B0C"/>
    <w:rsid w:val="007372C1"/>
    <w:rsid w:val="0074167B"/>
    <w:rsid w:val="00744B0E"/>
    <w:rsid w:val="00756A77"/>
    <w:rsid w:val="007570C1"/>
    <w:rsid w:val="00762FBB"/>
    <w:rsid w:val="0076533D"/>
    <w:rsid w:val="00765394"/>
    <w:rsid w:val="007661CA"/>
    <w:rsid w:val="00770CFA"/>
    <w:rsid w:val="00775B6D"/>
    <w:rsid w:val="00777CDC"/>
    <w:rsid w:val="00781F55"/>
    <w:rsid w:val="0078223A"/>
    <w:rsid w:val="00784537"/>
    <w:rsid w:val="007905EB"/>
    <w:rsid w:val="00791970"/>
    <w:rsid w:val="00791EFE"/>
    <w:rsid w:val="00796277"/>
    <w:rsid w:val="00797024"/>
    <w:rsid w:val="00797C54"/>
    <w:rsid w:val="007A34AC"/>
    <w:rsid w:val="007A3A7C"/>
    <w:rsid w:val="007A6E17"/>
    <w:rsid w:val="007A7978"/>
    <w:rsid w:val="007B03BF"/>
    <w:rsid w:val="007B1158"/>
    <w:rsid w:val="007B15A9"/>
    <w:rsid w:val="007B4C4E"/>
    <w:rsid w:val="007B6A54"/>
    <w:rsid w:val="007B7CB9"/>
    <w:rsid w:val="007C1169"/>
    <w:rsid w:val="007C3111"/>
    <w:rsid w:val="007C57E5"/>
    <w:rsid w:val="007D327C"/>
    <w:rsid w:val="007D603E"/>
    <w:rsid w:val="007D7B84"/>
    <w:rsid w:val="007E06F3"/>
    <w:rsid w:val="007E0D67"/>
    <w:rsid w:val="007E3AD6"/>
    <w:rsid w:val="007E488D"/>
    <w:rsid w:val="007E624A"/>
    <w:rsid w:val="007F2212"/>
    <w:rsid w:val="007F23CF"/>
    <w:rsid w:val="007F2401"/>
    <w:rsid w:val="007F2B0C"/>
    <w:rsid w:val="007F4908"/>
    <w:rsid w:val="008005F7"/>
    <w:rsid w:val="0080111D"/>
    <w:rsid w:val="0080132A"/>
    <w:rsid w:val="008021B5"/>
    <w:rsid w:val="008027C4"/>
    <w:rsid w:val="00802A14"/>
    <w:rsid w:val="00802C64"/>
    <w:rsid w:val="00803E42"/>
    <w:rsid w:val="00804134"/>
    <w:rsid w:val="0080514F"/>
    <w:rsid w:val="00806671"/>
    <w:rsid w:val="00807127"/>
    <w:rsid w:val="008071F2"/>
    <w:rsid w:val="008109BD"/>
    <w:rsid w:val="008126A1"/>
    <w:rsid w:val="0081589B"/>
    <w:rsid w:val="0081626A"/>
    <w:rsid w:val="00816498"/>
    <w:rsid w:val="008176CF"/>
    <w:rsid w:val="008179AD"/>
    <w:rsid w:val="00831582"/>
    <w:rsid w:val="008347D5"/>
    <w:rsid w:val="00835E42"/>
    <w:rsid w:val="00836E42"/>
    <w:rsid w:val="008403AA"/>
    <w:rsid w:val="0084167F"/>
    <w:rsid w:val="00842BCE"/>
    <w:rsid w:val="00845491"/>
    <w:rsid w:val="008462EC"/>
    <w:rsid w:val="00846312"/>
    <w:rsid w:val="00847D99"/>
    <w:rsid w:val="00854B0D"/>
    <w:rsid w:val="00860D42"/>
    <w:rsid w:val="00860FA2"/>
    <w:rsid w:val="00863824"/>
    <w:rsid w:val="00863BC7"/>
    <w:rsid w:val="0086493E"/>
    <w:rsid w:val="008676D1"/>
    <w:rsid w:val="00867D2C"/>
    <w:rsid w:val="008728EF"/>
    <w:rsid w:val="00873F68"/>
    <w:rsid w:val="00874C73"/>
    <w:rsid w:val="00877420"/>
    <w:rsid w:val="00880D3C"/>
    <w:rsid w:val="0088353F"/>
    <w:rsid w:val="00890584"/>
    <w:rsid w:val="00890ADA"/>
    <w:rsid w:val="00894DD1"/>
    <w:rsid w:val="00895DDC"/>
    <w:rsid w:val="00896344"/>
    <w:rsid w:val="008965E9"/>
    <w:rsid w:val="008A2277"/>
    <w:rsid w:val="008A249E"/>
    <w:rsid w:val="008A4506"/>
    <w:rsid w:val="008A5303"/>
    <w:rsid w:val="008A6CA1"/>
    <w:rsid w:val="008B790A"/>
    <w:rsid w:val="008B7FFA"/>
    <w:rsid w:val="008C3E69"/>
    <w:rsid w:val="008C6D85"/>
    <w:rsid w:val="008C7ABD"/>
    <w:rsid w:val="008C7E53"/>
    <w:rsid w:val="008D5E3A"/>
    <w:rsid w:val="008D63EA"/>
    <w:rsid w:val="008D7230"/>
    <w:rsid w:val="008E0768"/>
    <w:rsid w:val="008E2F4F"/>
    <w:rsid w:val="008E7917"/>
    <w:rsid w:val="008F32B0"/>
    <w:rsid w:val="008F6D0D"/>
    <w:rsid w:val="0090191B"/>
    <w:rsid w:val="009033DB"/>
    <w:rsid w:val="009042FE"/>
    <w:rsid w:val="00910D81"/>
    <w:rsid w:val="00913C0C"/>
    <w:rsid w:val="00914196"/>
    <w:rsid w:val="00914443"/>
    <w:rsid w:val="009145E9"/>
    <w:rsid w:val="009149EB"/>
    <w:rsid w:val="0091655E"/>
    <w:rsid w:val="0092100B"/>
    <w:rsid w:val="009217A5"/>
    <w:rsid w:val="009226CF"/>
    <w:rsid w:val="009232B4"/>
    <w:rsid w:val="00924AC5"/>
    <w:rsid w:val="00927048"/>
    <w:rsid w:val="00927DCA"/>
    <w:rsid w:val="00930D00"/>
    <w:rsid w:val="00932B41"/>
    <w:rsid w:val="00932E95"/>
    <w:rsid w:val="009347AC"/>
    <w:rsid w:val="0093536D"/>
    <w:rsid w:val="009365A4"/>
    <w:rsid w:val="00941991"/>
    <w:rsid w:val="00942654"/>
    <w:rsid w:val="0095258C"/>
    <w:rsid w:val="00954E6A"/>
    <w:rsid w:val="00963A7B"/>
    <w:rsid w:val="009644D6"/>
    <w:rsid w:val="009654D4"/>
    <w:rsid w:val="009674B0"/>
    <w:rsid w:val="00970784"/>
    <w:rsid w:val="009768B4"/>
    <w:rsid w:val="009827DA"/>
    <w:rsid w:val="00983705"/>
    <w:rsid w:val="00986AB1"/>
    <w:rsid w:val="00990125"/>
    <w:rsid w:val="00991E92"/>
    <w:rsid w:val="00992B06"/>
    <w:rsid w:val="009956B5"/>
    <w:rsid w:val="009972F3"/>
    <w:rsid w:val="00997E04"/>
    <w:rsid w:val="009A1CBD"/>
    <w:rsid w:val="009A4E68"/>
    <w:rsid w:val="009B08A7"/>
    <w:rsid w:val="009B153C"/>
    <w:rsid w:val="009B3BF4"/>
    <w:rsid w:val="009B3F7D"/>
    <w:rsid w:val="009B4CB6"/>
    <w:rsid w:val="009B687D"/>
    <w:rsid w:val="009B6F4F"/>
    <w:rsid w:val="009C03A9"/>
    <w:rsid w:val="009C2CC6"/>
    <w:rsid w:val="009C3E12"/>
    <w:rsid w:val="009C474F"/>
    <w:rsid w:val="009C4FE7"/>
    <w:rsid w:val="009C628B"/>
    <w:rsid w:val="009D0E92"/>
    <w:rsid w:val="009D34A1"/>
    <w:rsid w:val="009D36B7"/>
    <w:rsid w:val="009D7197"/>
    <w:rsid w:val="009E47C5"/>
    <w:rsid w:val="009E7159"/>
    <w:rsid w:val="009F0164"/>
    <w:rsid w:val="009F0402"/>
    <w:rsid w:val="009F0628"/>
    <w:rsid w:val="009F0F42"/>
    <w:rsid w:val="009F71FD"/>
    <w:rsid w:val="009F7D78"/>
    <w:rsid w:val="00A00100"/>
    <w:rsid w:val="00A016BC"/>
    <w:rsid w:val="00A02C98"/>
    <w:rsid w:val="00A037F3"/>
    <w:rsid w:val="00A04A08"/>
    <w:rsid w:val="00A05002"/>
    <w:rsid w:val="00A067AA"/>
    <w:rsid w:val="00A0694C"/>
    <w:rsid w:val="00A16136"/>
    <w:rsid w:val="00A16C50"/>
    <w:rsid w:val="00A206CE"/>
    <w:rsid w:val="00A257FD"/>
    <w:rsid w:val="00A266B5"/>
    <w:rsid w:val="00A26B04"/>
    <w:rsid w:val="00A3064D"/>
    <w:rsid w:val="00A3676D"/>
    <w:rsid w:val="00A37A49"/>
    <w:rsid w:val="00A4298D"/>
    <w:rsid w:val="00A44DF9"/>
    <w:rsid w:val="00A4511D"/>
    <w:rsid w:val="00A45382"/>
    <w:rsid w:val="00A50451"/>
    <w:rsid w:val="00A51533"/>
    <w:rsid w:val="00A5242E"/>
    <w:rsid w:val="00A5529C"/>
    <w:rsid w:val="00A557D5"/>
    <w:rsid w:val="00A56077"/>
    <w:rsid w:val="00A612A8"/>
    <w:rsid w:val="00A61FCE"/>
    <w:rsid w:val="00A6326E"/>
    <w:rsid w:val="00A637AB"/>
    <w:rsid w:val="00A6453E"/>
    <w:rsid w:val="00A723CB"/>
    <w:rsid w:val="00A8403A"/>
    <w:rsid w:val="00A90B66"/>
    <w:rsid w:val="00A92455"/>
    <w:rsid w:val="00A94991"/>
    <w:rsid w:val="00A97568"/>
    <w:rsid w:val="00AA2781"/>
    <w:rsid w:val="00AA28A8"/>
    <w:rsid w:val="00AA5EC0"/>
    <w:rsid w:val="00AB0458"/>
    <w:rsid w:val="00AB1228"/>
    <w:rsid w:val="00AB16FA"/>
    <w:rsid w:val="00AB2DD0"/>
    <w:rsid w:val="00AB593C"/>
    <w:rsid w:val="00AB6BB3"/>
    <w:rsid w:val="00AB7A8E"/>
    <w:rsid w:val="00AC4217"/>
    <w:rsid w:val="00AC68E4"/>
    <w:rsid w:val="00AD2D17"/>
    <w:rsid w:val="00AE4C70"/>
    <w:rsid w:val="00AE4FE1"/>
    <w:rsid w:val="00AE6B69"/>
    <w:rsid w:val="00AE70A1"/>
    <w:rsid w:val="00AE78F1"/>
    <w:rsid w:val="00AE7AFE"/>
    <w:rsid w:val="00AF15CB"/>
    <w:rsid w:val="00AF4522"/>
    <w:rsid w:val="00AF5B72"/>
    <w:rsid w:val="00AF6B54"/>
    <w:rsid w:val="00B01620"/>
    <w:rsid w:val="00B02297"/>
    <w:rsid w:val="00B03F6F"/>
    <w:rsid w:val="00B05E6D"/>
    <w:rsid w:val="00B076A6"/>
    <w:rsid w:val="00B11B8F"/>
    <w:rsid w:val="00B129CC"/>
    <w:rsid w:val="00B14D5A"/>
    <w:rsid w:val="00B14F40"/>
    <w:rsid w:val="00B16503"/>
    <w:rsid w:val="00B2013D"/>
    <w:rsid w:val="00B20FF6"/>
    <w:rsid w:val="00B25858"/>
    <w:rsid w:val="00B300B8"/>
    <w:rsid w:val="00B30733"/>
    <w:rsid w:val="00B31A94"/>
    <w:rsid w:val="00B32EBB"/>
    <w:rsid w:val="00B35179"/>
    <w:rsid w:val="00B3589E"/>
    <w:rsid w:val="00B40752"/>
    <w:rsid w:val="00B457C2"/>
    <w:rsid w:val="00B45E7E"/>
    <w:rsid w:val="00B473FD"/>
    <w:rsid w:val="00B54340"/>
    <w:rsid w:val="00B56420"/>
    <w:rsid w:val="00B624B0"/>
    <w:rsid w:val="00B65E8D"/>
    <w:rsid w:val="00B66948"/>
    <w:rsid w:val="00B71F6A"/>
    <w:rsid w:val="00B732CA"/>
    <w:rsid w:val="00B75965"/>
    <w:rsid w:val="00B76286"/>
    <w:rsid w:val="00B76FCE"/>
    <w:rsid w:val="00B80DC7"/>
    <w:rsid w:val="00B829E0"/>
    <w:rsid w:val="00B83D09"/>
    <w:rsid w:val="00B87C4F"/>
    <w:rsid w:val="00B90BF9"/>
    <w:rsid w:val="00B91023"/>
    <w:rsid w:val="00B929CB"/>
    <w:rsid w:val="00B94A11"/>
    <w:rsid w:val="00B974FA"/>
    <w:rsid w:val="00BA0AD7"/>
    <w:rsid w:val="00BA5725"/>
    <w:rsid w:val="00BB1D34"/>
    <w:rsid w:val="00BB1F24"/>
    <w:rsid w:val="00BB3E58"/>
    <w:rsid w:val="00BB5EE8"/>
    <w:rsid w:val="00BC11EE"/>
    <w:rsid w:val="00BC5526"/>
    <w:rsid w:val="00BC669A"/>
    <w:rsid w:val="00BD0AB7"/>
    <w:rsid w:val="00BD24A3"/>
    <w:rsid w:val="00BD2C5C"/>
    <w:rsid w:val="00BE2C88"/>
    <w:rsid w:val="00BF25DF"/>
    <w:rsid w:val="00BF53B8"/>
    <w:rsid w:val="00BF5788"/>
    <w:rsid w:val="00C00003"/>
    <w:rsid w:val="00C006DA"/>
    <w:rsid w:val="00C03754"/>
    <w:rsid w:val="00C04C52"/>
    <w:rsid w:val="00C06ECB"/>
    <w:rsid w:val="00C118B8"/>
    <w:rsid w:val="00C128DC"/>
    <w:rsid w:val="00C23539"/>
    <w:rsid w:val="00C2782F"/>
    <w:rsid w:val="00C31635"/>
    <w:rsid w:val="00C3197F"/>
    <w:rsid w:val="00C37982"/>
    <w:rsid w:val="00C4112A"/>
    <w:rsid w:val="00C42F0E"/>
    <w:rsid w:val="00C43767"/>
    <w:rsid w:val="00C43F68"/>
    <w:rsid w:val="00C50348"/>
    <w:rsid w:val="00C51CC6"/>
    <w:rsid w:val="00C5287D"/>
    <w:rsid w:val="00C55126"/>
    <w:rsid w:val="00C55B10"/>
    <w:rsid w:val="00C614C3"/>
    <w:rsid w:val="00C6517F"/>
    <w:rsid w:val="00C657C7"/>
    <w:rsid w:val="00C70433"/>
    <w:rsid w:val="00C711BE"/>
    <w:rsid w:val="00C76AA2"/>
    <w:rsid w:val="00C80CBA"/>
    <w:rsid w:val="00C84FFE"/>
    <w:rsid w:val="00C869E4"/>
    <w:rsid w:val="00C90D33"/>
    <w:rsid w:val="00C91AF3"/>
    <w:rsid w:val="00C92B60"/>
    <w:rsid w:val="00C97DC3"/>
    <w:rsid w:val="00CA008F"/>
    <w:rsid w:val="00CA2D52"/>
    <w:rsid w:val="00CA3A7D"/>
    <w:rsid w:val="00CA71D0"/>
    <w:rsid w:val="00CB15BE"/>
    <w:rsid w:val="00CB2BCB"/>
    <w:rsid w:val="00CB3850"/>
    <w:rsid w:val="00CB38C7"/>
    <w:rsid w:val="00CB4AF0"/>
    <w:rsid w:val="00CB616D"/>
    <w:rsid w:val="00CB6BD1"/>
    <w:rsid w:val="00CB72A7"/>
    <w:rsid w:val="00CC26D5"/>
    <w:rsid w:val="00CC646E"/>
    <w:rsid w:val="00CD4636"/>
    <w:rsid w:val="00CD5257"/>
    <w:rsid w:val="00CD69B3"/>
    <w:rsid w:val="00CE2B21"/>
    <w:rsid w:val="00CE2FE2"/>
    <w:rsid w:val="00CE3CB3"/>
    <w:rsid w:val="00CE6FF6"/>
    <w:rsid w:val="00CF14B6"/>
    <w:rsid w:val="00CF4BBB"/>
    <w:rsid w:val="00CF61FD"/>
    <w:rsid w:val="00D001B6"/>
    <w:rsid w:val="00D05104"/>
    <w:rsid w:val="00D05F79"/>
    <w:rsid w:val="00D12F18"/>
    <w:rsid w:val="00D1640B"/>
    <w:rsid w:val="00D20941"/>
    <w:rsid w:val="00D21D27"/>
    <w:rsid w:val="00D2213F"/>
    <w:rsid w:val="00D225B4"/>
    <w:rsid w:val="00D245D7"/>
    <w:rsid w:val="00D2675E"/>
    <w:rsid w:val="00D27A0D"/>
    <w:rsid w:val="00D31F02"/>
    <w:rsid w:val="00D33FAB"/>
    <w:rsid w:val="00D35627"/>
    <w:rsid w:val="00D36C4E"/>
    <w:rsid w:val="00D42C73"/>
    <w:rsid w:val="00D443C9"/>
    <w:rsid w:val="00D51601"/>
    <w:rsid w:val="00D62D6D"/>
    <w:rsid w:val="00D65F6C"/>
    <w:rsid w:val="00D6645F"/>
    <w:rsid w:val="00D677CD"/>
    <w:rsid w:val="00D70E86"/>
    <w:rsid w:val="00D74982"/>
    <w:rsid w:val="00D77FF5"/>
    <w:rsid w:val="00D87C02"/>
    <w:rsid w:val="00D94659"/>
    <w:rsid w:val="00D96EB9"/>
    <w:rsid w:val="00D97040"/>
    <w:rsid w:val="00DA060C"/>
    <w:rsid w:val="00DA26D8"/>
    <w:rsid w:val="00DB23CE"/>
    <w:rsid w:val="00DB7027"/>
    <w:rsid w:val="00DB7236"/>
    <w:rsid w:val="00DC1D6E"/>
    <w:rsid w:val="00DC2703"/>
    <w:rsid w:val="00DC35B1"/>
    <w:rsid w:val="00DC376C"/>
    <w:rsid w:val="00DC6021"/>
    <w:rsid w:val="00DD14AF"/>
    <w:rsid w:val="00DE086E"/>
    <w:rsid w:val="00DE571D"/>
    <w:rsid w:val="00DE76D8"/>
    <w:rsid w:val="00DE79E2"/>
    <w:rsid w:val="00DF10E9"/>
    <w:rsid w:val="00DF14E8"/>
    <w:rsid w:val="00DF2055"/>
    <w:rsid w:val="00DF38E7"/>
    <w:rsid w:val="00DF4A11"/>
    <w:rsid w:val="00DF4EF5"/>
    <w:rsid w:val="00DF7954"/>
    <w:rsid w:val="00E00275"/>
    <w:rsid w:val="00E0043C"/>
    <w:rsid w:val="00E02E19"/>
    <w:rsid w:val="00E06803"/>
    <w:rsid w:val="00E07870"/>
    <w:rsid w:val="00E12B3D"/>
    <w:rsid w:val="00E139B3"/>
    <w:rsid w:val="00E20B1B"/>
    <w:rsid w:val="00E21925"/>
    <w:rsid w:val="00E26B43"/>
    <w:rsid w:val="00E30E73"/>
    <w:rsid w:val="00E318EC"/>
    <w:rsid w:val="00E33C79"/>
    <w:rsid w:val="00E44194"/>
    <w:rsid w:val="00E52CEE"/>
    <w:rsid w:val="00E5451C"/>
    <w:rsid w:val="00E54B99"/>
    <w:rsid w:val="00E57C7E"/>
    <w:rsid w:val="00E6111F"/>
    <w:rsid w:val="00E61A03"/>
    <w:rsid w:val="00E62444"/>
    <w:rsid w:val="00E624E5"/>
    <w:rsid w:val="00E67614"/>
    <w:rsid w:val="00E709D7"/>
    <w:rsid w:val="00E73133"/>
    <w:rsid w:val="00E76B10"/>
    <w:rsid w:val="00E76E3D"/>
    <w:rsid w:val="00E81860"/>
    <w:rsid w:val="00E8230A"/>
    <w:rsid w:val="00E8280C"/>
    <w:rsid w:val="00E83EE3"/>
    <w:rsid w:val="00E847CE"/>
    <w:rsid w:val="00E85C58"/>
    <w:rsid w:val="00E8741C"/>
    <w:rsid w:val="00E87778"/>
    <w:rsid w:val="00E932E6"/>
    <w:rsid w:val="00E93BE6"/>
    <w:rsid w:val="00E9510F"/>
    <w:rsid w:val="00E9744A"/>
    <w:rsid w:val="00EA0D9F"/>
    <w:rsid w:val="00EA30F2"/>
    <w:rsid w:val="00EA3280"/>
    <w:rsid w:val="00EA3E9B"/>
    <w:rsid w:val="00EA4FEA"/>
    <w:rsid w:val="00EA7410"/>
    <w:rsid w:val="00EB14D5"/>
    <w:rsid w:val="00EB1BD8"/>
    <w:rsid w:val="00EB2C67"/>
    <w:rsid w:val="00EB46F1"/>
    <w:rsid w:val="00EB4F61"/>
    <w:rsid w:val="00EC073A"/>
    <w:rsid w:val="00EC17F8"/>
    <w:rsid w:val="00EC1FC4"/>
    <w:rsid w:val="00EC4C00"/>
    <w:rsid w:val="00EC5DAC"/>
    <w:rsid w:val="00EC746C"/>
    <w:rsid w:val="00ED0900"/>
    <w:rsid w:val="00ED3B8B"/>
    <w:rsid w:val="00ED63C0"/>
    <w:rsid w:val="00EE10E3"/>
    <w:rsid w:val="00EE397C"/>
    <w:rsid w:val="00EE3BE5"/>
    <w:rsid w:val="00EE44A3"/>
    <w:rsid w:val="00EE45D5"/>
    <w:rsid w:val="00EE538A"/>
    <w:rsid w:val="00EE6712"/>
    <w:rsid w:val="00EE7F67"/>
    <w:rsid w:val="00EF14ED"/>
    <w:rsid w:val="00EF332D"/>
    <w:rsid w:val="00EF45A7"/>
    <w:rsid w:val="00EF5CFE"/>
    <w:rsid w:val="00EF6143"/>
    <w:rsid w:val="00F02975"/>
    <w:rsid w:val="00F06607"/>
    <w:rsid w:val="00F07E83"/>
    <w:rsid w:val="00F11187"/>
    <w:rsid w:val="00F13A9F"/>
    <w:rsid w:val="00F1420B"/>
    <w:rsid w:val="00F15105"/>
    <w:rsid w:val="00F216B1"/>
    <w:rsid w:val="00F21C3D"/>
    <w:rsid w:val="00F2239C"/>
    <w:rsid w:val="00F22FD4"/>
    <w:rsid w:val="00F23BBD"/>
    <w:rsid w:val="00F2465D"/>
    <w:rsid w:val="00F252CF"/>
    <w:rsid w:val="00F25D4B"/>
    <w:rsid w:val="00F26DED"/>
    <w:rsid w:val="00F31270"/>
    <w:rsid w:val="00F3305D"/>
    <w:rsid w:val="00F342EE"/>
    <w:rsid w:val="00F34733"/>
    <w:rsid w:val="00F36585"/>
    <w:rsid w:val="00F37CC6"/>
    <w:rsid w:val="00F40959"/>
    <w:rsid w:val="00F515D5"/>
    <w:rsid w:val="00F55FBE"/>
    <w:rsid w:val="00F62E77"/>
    <w:rsid w:val="00F65AA5"/>
    <w:rsid w:val="00F72756"/>
    <w:rsid w:val="00F74072"/>
    <w:rsid w:val="00F758C9"/>
    <w:rsid w:val="00F8185B"/>
    <w:rsid w:val="00F83E2F"/>
    <w:rsid w:val="00F86B01"/>
    <w:rsid w:val="00F9129D"/>
    <w:rsid w:val="00F945FC"/>
    <w:rsid w:val="00F952C5"/>
    <w:rsid w:val="00F95E66"/>
    <w:rsid w:val="00F95FE6"/>
    <w:rsid w:val="00F96121"/>
    <w:rsid w:val="00F96C51"/>
    <w:rsid w:val="00F97EAD"/>
    <w:rsid w:val="00FA377B"/>
    <w:rsid w:val="00FA5594"/>
    <w:rsid w:val="00FA5952"/>
    <w:rsid w:val="00FA6D70"/>
    <w:rsid w:val="00FB19D6"/>
    <w:rsid w:val="00FB5A51"/>
    <w:rsid w:val="00FB5AE8"/>
    <w:rsid w:val="00FC0C54"/>
    <w:rsid w:val="00FC3A95"/>
    <w:rsid w:val="00FC4E32"/>
    <w:rsid w:val="00FC7C4B"/>
    <w:rsid w:val="00FD154B"/>
    <w:rsid w:val="00FE07A2"/>
    <w:rsid w:val="00FE0913"/>
    <w:rsid w:val="00FE31C5"/>
    <w:rsid w:val="00FE4CB7"/>
    <w:rsid w:val="00FF0CA5"/>
    <w:rsid w:val="00FF0FD0"/>
    <w:rsid w:val="00FF1716"/>
    <w:rsid w:val="00FF184E"/>
    <w:rsid w:val="00FF1A9C"/>
    <w:rsid w:val="00FF2B6C"/>
    <w:rsid w:val="00FF3E59"/>
    <w:rsid w:val="00FF4AE2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FA8CCF2079D04ECC82A825D43C71D60D32DCC3539C5D55627A4E2A7BFFE5A7S2gCK" TargetMode="External"/><Relationship Id="rId18" Type="http://schemas.openxmlformats.org/officeDocument/2006/relationships/hyperlink" Target="http://www.udbiz.ru/infra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www.udbiz.ru/infra/ugfpmp/projects/young_busines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udmexport.ru/" TargetMode="Externa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4928B5E28AA48944CDF8580D4D16A73667FEC97E970AFE2AD21744E0Q8dFO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rbi18.ru" TargetMode="Externa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yperlink" Target="consultantplus://offline/ref=2BD0C005C65C736AC144FB043D2DD15ED4A350874236ADE9455EB61DB7035A72C7E60F2536433EA312F09AIFX2O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udbiz.ru/infra/liga_ur" TargetMode="External"/><Relationship Id="rId22" Type="http://schemas.openxmlformats.org/officeDocument/2006/relationships/header" Target="header2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3B47-676A-4C1C-84B4-52795DC3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89</Pages>
  <Words>25117</Words>
  <Characters>175512</Characters>
  <Application>Microsoft Office Word</Application>
  <DocSecurity>0</DocSecurity>
  <Lines>1462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                                                        «Глаз ёрос» муниципал</vt:lpstr>
    </vt:vector>
  </TitlesOfParts>
  <Company>1</Company>
  <LinksUpToDate>false</LinksUpToDate>
  <CharactersWithSpaces>200229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</dc:title>
  <dc:creator>1</dc:creator>
  <cp:lastModifiedBy>User</cp:lastModifiedBy>
  <cp:revision>6</cp:revision>
  <cp:lastPrinted>2024-02-01T09:17:00Z</cp:lastPrinted>
  <dcterms:created xsi:type="dcterms:W3CDTF">2024-01-22T12:58:00Z</dcterms:created>
  <dcterms:modified xsi:type="dcterms:W3CDTF">2024-04-23T07:37:00Z</dcterms:modified>
</cp:coreProperties>
</file>