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76" w:rsidRPr="00212F76" w:rsidRDefault="00212F76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F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212F7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</w:p>
    <w:p w:rsidR="00212F76" w:rsidRPr="00212F76" w:rsidRDefault="00212F76" w:rsidP="00212F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3623" w:type="dxa"/>
        <w:tblInd w:w="93" w:type="dxa"/>
        <w:tblLook w:val="00A0" w:firstRow="1" w:lastRow="0" w:firstColumn="1" w:lastColumn="0" w:noHBand="0" w:noVBand="0"/>
      </w:tblPr>
      <w:tblGrid>
        <w:gridCol w:w="702"/>
        <w:gridCol w:w="566"/>
        <w:gridCol w:w="432"/>
        <w:gridCol w:w="2000"/>
        <w:gridCol w:w="1135"/>
        <w:gridCol w:w="992"/>
        <w:gridCol w:w="992"/>
        <w:gridCol w:w="1040"/>
        <w:gridCol w:w="1218"/>
        <w:gridCol w:w="22"/>
        <w:gridCol w:w="1255"/>
        <w:gridCol w:w="1134"/>
        <w:gridCol w:w="2135"/>
      </w:tblGrid>
      <w:tr w:rsidR="00212F76" w:rsidRPr="00212F76" w:rsidTr="00176917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2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12F76" w:rsidRPr="00212F76" w:rsidTr="00176917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12F76" w:rsidRPr="00212F76" w:rsidTr="00176917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02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3" w:type="dxa"/>
            <w:gridSpan w:val="10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1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AF0819" w:rsidRPr="007C09DE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C09DE">
              <w:rPr>
                <w:rFonts w:ascii="Times New Roman" w:hAnsi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7C09D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C09DE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18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7" w:type="dxa"/>
            <w:gridSpan w:val="2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2015 году погибло на пожарах 8 человек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AF0819" w:rsidRPr="00102ACB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ACB">
              <w:rPr>
                <w:rFonts w:ascii="Times New Roman" w:hAnsi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8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обход  домов социально неадекватного населения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60FE1">
              <w:rPr>
                <w:rFonts w:ascii="Times New Roman" w:hAnsi="Times New Roman"/>
                <w:sz w:val="18"/>
                <w:szCs w:val="18"/>
              </w:rPr>
              <w:t>Процент оповещения населения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960FE1">
              <w:rPr>
                <w:rFonts w:ascii="Times New Roman" w:hAnsi="Times New Roman"/>
                <w:sz w:val="18"/>
                <w:szCs w:val="18"/>
              </w:rPr>
              <w:t>электросиренами</w:t>
            </w:r>
            <w:proofErr w:type="spellEnd"/>
            <w:r w:rsidRPr="00960FE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Планируется установить во втором квартале 2015 года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д.Н.Кузьма</w:t>
            </w:r>
            <w:proofErr w:type="spellEnd"/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noWrap/>
            <w:vAlign w:val="center"/>
          </w:tcPr>
          <w:p w:rsidR="00AF0819" w:rsidRPr="004107E4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107E4">
              <w:rPr>
                <w:rFonts w:ascii="Times New Roman" w:hAnsi="Times New Roman"/>
                <w:sz w:val="18"/>
                <w:szCs w:val="18"/>
              </w:rPr>
              <w:t xml:space="preserve">Обеспеченность средствами  индивидуальной защиты (противогазами,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аптечками,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Запланировано приобретение 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во 2 квартале  2015 года 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:rsidR="00AF0819" w:rsidRPr="00D240DA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40DA">
              <w:rPr>
                <w:rFonts w:ascii="Times New Roman" w:hAnsi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:rsidR="00AF0819" w:rsidRPr="00EC165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C1656">
              <w:rPr>
                <w:rFonts w:ascii="Times New Roman" w:hAnsi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-1,2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-12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Остальные денежные на 2 квартал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:rsidR="00AF0819" w:rsidRPr="003F79A9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9A9">
              <w:rPr>
                <w:rFonts w:ascii="Times New Roman" w:hAnsi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-9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-90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Из-за отсутствия денежных средств,  Глава Администрации  в Академию ГЗ, не убыл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:rsidR="00AF0819" w:rsidRPr="00A759BE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59BE">
              <w:rPr>
                <w:rFonts w:ascii="Times New Roman" w:hAnsi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Запланировано на 2 квартал 2015 года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:rsidR="00AF0819" w:rsidRPr="00C76028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76028">
              <w:rPr>
                <w:rFonts w:ascii="Times New Roman" w:hAnsi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135" w:type="dxa"/>
            <w:noWrap/>
            <w:vAlign w:val="bottom"/>
          </w:tcPr>
          <w:p w:rsidR="00AF0819" w:rsidRPr="00856192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:rsidR="00AF0819" w:rsidRPr="00DA1814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A1814">
              <w:rPr>
                <w:rFonts w:ascii="Times New Roman" w:hAnsi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DA1814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DA1814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5" w:type="dxa"/>
            <w:noWrap/>
            <w:vAlign w:val="bottom"/>
          </w:tcPr>
          <w:p w:rsidR="00AF0819" w:rsidRPr="00856192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AF0819" w:rsidRPr="00521F1D" w:rsidTr="0017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EB3D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EB3D8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:rsidR="00AF0819" w:rsidRPr="0046469F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6469F">
              <w:rPr>
                <w:rFonts w:ascii="Times New Roman" w:hAnsi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35" w:type="dxa"/>
            <w:noWrap/>
            <w:vAlign w:val="bottom"/>
          </w:tcPr>
          <w:p w:rsidR="00AF0819" w:rsidRPr="00856192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0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8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35" w:type="dxa"/>
            <w:noWrap/>
            <w:vAlign w:val="bottom"/>
          </w:tcPr>
          <w:p w:rsidR="00AF0819" w:rsidRPr="00196396" w:rsidRDefault="00AF0819" w:rsidP="00EB3D8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176917" w:rsidRPr="00176917" w:rsidTr="00176917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Профилактика правонарушений на территории муниципального образования «</w:t>
            </w:r>
            <w:proofErr w:type="spellStart"/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 </w:t>
            </w:r>
          </w:p>
        </w:tc>
      </w:tr>
      <w:tr w:rsidR="00176917" w:rsidRPr="00176917" w:rsidTr="001769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917" w:rsidRPr="00176917" w:rsidRDefault="00176917" w:rsidP="00176917">
            <w:pPr>
              <w:pStyle w:val="ListParagraph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 (в расчете на 10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аселения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F61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106,5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6117" w:rsidRPr="00176917" w:rsidRDefault="004F6117" w:rsidP="004F61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Уменьшение количества правонарушений</w:t>
            </w:r>
          </w:p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1769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917" w:rsidRPr="00176917" w:rsidRDefault="00176917" w:rsidP="00176917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 xml:space="preserve">Количество районных мероприятий социально профилактикой направленности  </w:t>
            </w:r>
          </w:p>
          <w:p w:rsidR="00176917" w:rsidRPr="00176917" w:rsidRDefault="00176917" w:rsidP="0017691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F61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6917" w:rsidRPr="00176917" w:rsidTr="001769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917" w:rsidRPr="00176917" w:rsidRDefault="00176917" w:rsidP="00176917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+2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1769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917" w:rsidRPr="00176917" w:rsidRDefault="00176917" w:rsidP="00176917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176917" w:rsidRPr="00176917" w:rsidRDefault="00176917" w:rsidP="0017691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75,7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76917" w:rsidRPr="00176917" w:rsidRDefault="004F6117" w:rsidP="001769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94,6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подпрограммы «Профилактика правонарушений на 2015-2020 годы» проводятся мероприятия, </w:t>
            </w:r>
            <w:proofErr w:type="gram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направленные</w:t>
            </w:r>
            <w:proofErr w:type="gram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на предупреждение и пресечение правонарушений, совершенных несовершеннолетними.   Целенаправленными 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мероприятиями, проведёнными совместно с органами местного самоуправления, п</w:t>
            </w: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ри взаимодействии всех органов системы профилактики удалось стабилизировать состояние подростковой преступности. 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За  2015 год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несовершеннолетними совершено 11 преступлений (в 2014 году-9):  </w:t>
            </w:r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(МО  «</w:t>
            </w:r>
            <w:proofErr w:type="spell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Понинское</w:t>
            </w:r>
            <w:proofErr w:type="spell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»- ст. 163 ч.2 УК РФ, 159 ч.1 УК РФ, 158 ч.2 УК РФ, ст. 139 ч.1 УК РФ, МО «</w:t>
            </w:r>
            <w:proofErr w:type="spell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Качкашурское</w:t>
            </w:r>
            <w:proofErr w:type="spellEnd"/>
            <w:proofErr w:type="gram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»-</w:t>
            </w:r>
            <w:proofErr w:type="gram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ст. 161 ч.2 УК РФ, 158 ч.1 УК РФ, МО «Парзинское»-ст.119 УК РФ, 116 УК РФ, МО «Адамское»-ст.158 ч.2 УК РФ, МО «Кожильское»-ст.158 ч.2 УК РФ </w:t>
            </w:r>
            <w:proofErr w:type="gram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 </w:t>
            </w:r>
            <w:proofErr w:type="gram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2 факта).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В ОДН ММО «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» состоит на учете 31</w:t>
            </w: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несовершеннолетний,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проживающий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(АППГ-46). </w:t>
            </w:r>
          </w:p>
          <w:p w:rsidR="00176917" w:rsidRPr="00176917" w:rsidRDefault="00176917" w:rsidP="0017691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176917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917" w:rsidRPr="00176917" w:rsidRDefault="00176917" w:rsidP="00176917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917" w:rsidRPr="00176917" w:rsidRDefault="004F6117" w:rsidP="0017691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80,6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76917" w:rsidRPr="00176917" w:rsidRDefault="004F6117" w:rsidP="0017691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115,4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6917" w:rsidRPr="00176917" w:rsidRDefault="00176917" w:rsidP="0017691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Лицами, ранее совершавшими преступления,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за  2015 год 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совершено 170 преступлений (в 2014 году-146). На профилактическом учете отдела участковых уполномоченных полиции состоит 24 ранее судимых лиц, освобожденных из мест лишения свободы, 28 лиц состоит под административным надзором. Анализом занятости указанных лиц установлено, что трудоустроены и имеют постоянный источник дохода 7 человек. </w:t>
            </w:r>
          </w:p>
          <w:p w:rsidR="00176917" w:rsidRPr="00176917" w:rsidRDefault="00176917" w:rsidP="001769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Совершение подобных преступлений объясняется чрезмерным употреблением спиртных напитков, отсутствием занятости населения</w:t>
            </w:r>
          </w:p>
        </w:tc>
      </w:tr>
      <w:tr w:rsidR="00212F76" w:rsidRPr="00176917" w:rsidTr="00176917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12F76" w:rsidRPr="00176917" w:rsidRDefault="00AF0819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</w:tr>
      <w:tr w:rsidR="00212F76" w:rsidRPr="00176917" w:rsidTr="00176917">
        <w:trPr>
          <w:trHeight w:val="14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212F7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176917">
        <w:trPr>
          <w:trHeight w:val="19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212F7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proofErr w:type="gram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8/56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10/60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11/200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1/+140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110/333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138/357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12F76" w:rsidRPr="00176917" w:rsidTr="00176917">
        <w:trPr>
          <w:trHeight w:val="188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212F7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176917">
        <w:trPr>
          <w:trHeight w:val="13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212F7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176917">
        <w:trPr>
          <w:trHeight w:val="14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212F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212F7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212F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212F7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212F7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3D8E" w:rsidRDefault="00EB3D8E"/>
    <w:sectPr w:rsidR="00EB3D8E" w:rsidSect="00212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76"/>
    <w:rsid w:val="00003E8B"/>
    <w:rsid w:val="00176917"/>
    <w:rsid w:val="00192D2E"/>
    <w:rsid w:val="00212F76"/>
    <w:rsid w:val="004F6117"/>
    <w:rsid w:val="00A82987"/>
    <w:rsid w:val="00AF0819"/>
    <w:rsid w:val="00CA09F1"/>
    <w:rsid w:val="00EB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176917"/>
    <w:rPr>
      <w:rFonts w:ascii="Calibri" w:hAnsi="Calibri"/>
    </w:rPr>
  </w:style>
  <w:style w:type="paragraph" w:customStyle="1" w:styleId="ListParagraph">
    <w:name w:val="List Paragraph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176917"/>
    <w:rPr>
      <w:rFonts w:ascii="Calibri" w:hAnsi="Calibri"/>
    </w:rPr>
  </w:style>
  <w:style w:type="paragraph" w:customStyle="1" w:styleId="ListParagraph">
    <w:name w:val="List Paragraph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cp:lastPrinted>2016-06-10T07:52:00Z</cp:lastPrinted>
  <dcterms:created xsi:type="dcterms:W3CDTF">2016-06-01T12:58:00Z</dcterms:created>
  <dcterms:modified xsi:type="dcterms:W3CDTF">2016-06-10T09:05:00Z</dcterms:modified>
</cp:coreProperties>
</file>