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693" w:rsidRPr="002207F1" w:rsidRDefault="00254E88" w:rsidP="00894693">
      <w:bookmarkStart w:id="0" w:name="_GoBack"/>
      <w:bookmarkEnd w:id="0"/>
      <w:r>
        <w:rPr>
          <w:b/>
        </w:rPr>
        <w:t>Форма 7</w:t>
      </w:r>
      <w:r w:rsidR="00894693" w:rsidRPr="002207F1">
        <w:rPr>
          <w:b/>
        </w:rPr>
        <w:t xml:space="preserve">. </w:t>
      </w:r>
      <w:hyperlink r:id="rId6" w:history="1">
        <w:r w:rsidR="00894693" w:rsidRPr="002207F1">
          <w:t>Сведения</w:t>
        </w:r>
      </w:hyperlink>
      <w:r w:rsidR="00D446B1">
        <w:t xml:space="preserve"> о внесенных </w:t>
      </w:r>
      <w:r w:rsidR="00894693" w:rsidRPr="002207F1">
        <w:t>изменениях в муниципальную программу</w:t>
      </w:r>
      <w:r w:rsidR="00C04084">
        <w:t xml:space="preserve"> «Развитие культуры» за 2019</w:t>
      </w:r>
      <w:r w:rsidR="00D446B1">
        <w:t xml:space="preserve"> год </w:t>
      </w:r>
    </w:p>
    <w:p w:rsidR="00894693" w:rsidRPr="002207F1" w:rsidRDefault="00894693" w:rsidP="00894693"/>
    <w:tbl>
      <w:tblPr>
        <w:tblW w:w="15041" w:type="dxa"/>
        <w:tblInd w:w="93" w:type="dxa"/>
        <w:tblLook w:val="04A0" w:firstRow="1" w:lastRow="0" w:firstColumn="1" w:lastColumn="0" w:noHBand="0" w:noVBand="1"/>
      </w:tblPr>
      <w:tblGrid>
        <w:gridCol w:w="540"/>
        <w:gridCol w:w="6705"/>
        <w:gridCol w:w="1417"/>
        <w:gridCol w:w="1175"/>
        <w:gridCol w:w="5204"/>
      </w:tblGrid>
      <w:tr w:rsidR="003E38A7" w:rsidRPr="00094901" w:rsidTr="00D446B1">
        <w:trPr>
          <w:trHeight w:val="60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94693" w:rsidRPr="00094901" w:rsidRDefault="00894693" w:rsidP="006C3DC3">
            <w:pPr>
              <w:spacing w:before="40" w:after="40"/>
              <w:jc w:val="center"/>
            </w:pPr>
            <w:r w:rsidRPr="00094901">
              <w:t xml:space="preserve">№ </w:t>
            </w:r>
            <w:proofErr w:type="gramStart"/>
            <w:r w:rsidRPr="00094901">
              <w:t>п</w:t>
            </w:r>
            <w:proofErr w:type="gramEnd"/>
            <w:r w:rsidRPr="00094901">
              <w:t>/п</w:t>
            </w:r>
          </w:p>
        </w:tc>
        <w:tc>
          <w:tcPr>
            <w:tcW w:w="67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94693" w:rsidRPr="00094901" w:rsidRDefault="00894693" w:rsidP="006C3DC3">
            <w:pPr>
              <w:spacing w:before="40" w:after="40"/>
              <w:jc w:val="center"/>
            </w:pPr>
            <w:r w:rsidRPr="00094901">
              <w:t>Вид правового акта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94693" w:rsidRPr="00094901" w:rsidRDefault="00894693" w:rsidP="006C3DC3">
            <w:pPr>
              <w:spacing w:before="40" w:after="40"/>
              <w:jc w:val="center"/>
            </w:pPr>
            <w:r w:rsidRPr="00094901">
              <w:t>Дата принятия</w:t>
            </w:r>
          </w:p>
        </w:tc>
        <w:tc>
          <w:tcPr>
            <w:tcW w:w="11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94693" w:rsidRPr="00094901" w:rsidRDefault="00894693" w:rsidP="006C3DC3">
            <w:pPr>
              <w:spacing w:before="40" w:after="40"/>
              <w:jc w:val="center"/>
            </w:pPr>
            <w:r w:rsidRPr="00094901">
              <w:t>Номер</w:t>
            </w:r>
          </w:p>
        </w:tc>
        <w:tc>
          <w:tcPr>
            <w:tcW w:w="52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4693" w:rsidRPr="00094901" w:rsidRDefault="00894693" w:rsidP="006C3DC3">
            <w:pPr>
              <w:spacing w:before="40" w:after="40"/>
              <w:jc w:val="center"/>
            </w:pPr>
            <w:r w:rsidRPr="00094901">
              <w:t>Суть изменений (краткое изложение)</w:t>
            </w:r>
          </w:p>
        </w:tc>
      </w:tr>
      <w:tr w:rsidR="006364DC" w:rsidRPr="00094901" w:rsidTr="00D446B1">
        <w:trPr>
          <w:trHeight w:val="52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364DC" w:rsidRPr="00094901" w:rsidRDefault="006364DC" w:rsidP="006C3DC3">
            <w:pPr>
              <w:spacing w:before="40" w:after="40"/>
              <w:jc w:val="center"/>
            </w:pPr>
            <w:r w:rsidRPr="00094901">
              <w:t>1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364DC" w:rsidRPr="00094901" w:rsidRDefault="006364DC" w:rsidP="00DF24E9">
            <w:pPr>
              <w:jc w:val="both"/>
              <w:rPr>
                <w:bCs/>
              </w:rPr>
            </w:pPr>
            <w:r w:rsidRPr="00094901">
              <w:t>Постановление  Администрации муниципального образования «</w:t>
            </w:r>
            <w:proofErr w:type="spellStart"/>
            <w:r w:rsidRPr="00094901">
              <w:t>Глазовский</w:t>
            </w:r>
            <w:proofErr w:type="spellEnd"/>
            <w:r w:rsidRPr="00094901">
              <w:t xml:space="preserve"> район» </w:t>
            </w:r>
            <w:r w:rsidR="00094901" w:rsidRPr="00094901">
              <w:t>«</w:t>
            </w:r>
            <w:r w:rsidRPr="00094901">
              <w:rPr>
                <w:bCs/>
              </w:rPr>
              <w:t>О внесении изменений в постановление</w:t>
            </w:r>
            <w:r w:rsidR="00094901" w:rsidRPr="00094901">
              <w:rPr>
                <w:bCs/>
              </w:rPr>
              <w:t xml:space="preserve"> </w:t>
            </w:r>
            <w:r w:rsidRPr="00094901">
              <w:rPr>
                <w:bCs/>
              </w:rPr>
              <w:t>Администрации муниципального</w:t>
            </w:r>
          </w:p>
          <w:p w:rsidR="006364DC" w:rsidRPr="00094901" w:rsidRDefault="006364DC" w:rsidP="00DF24E9">
            <w:pPr>
              <w:jc w:val="both"/>
              <w:rPr>
                <w:bCs/>
              </w:rPr>
            </w:pPr>
            <w:r w:rsidRPr="00094901">
              <w:rPr>
                <w:bCs/>
              </w:rPr>
              <w:t>образования «</w:t>
            </w:r>
            <w:proofErr w:type="spellStart"/>
            <w:r w:rsidRPr="00094901">
              <w:rPr>
                <w:bCs/>
              </w:rPr>
              <w:t>Глазовский</w:t>
            </w:r>
            <w:proofErr w:type="spellEnd"/>
            <w:r w:rsidRPr="00094901">
              <w:rPr>
                <w:bCs/>
              </w:rPr>
              <w:t xml:space="preserve"> район» </w:t>
            </w:r>
          </w:p>
          <w:p w:rsidR="006364DC" w:rsidRPr="00094901" w:rsidRDefault="006364DC" w:rsidP="00DF24E9">
            <w:pPr>
              <w:jc w:val="both"/>
              <w:rPr>
                <w:bCs/>
              </w:rPr>
            </w:pPr>
            <w:r w:rsidRPr="00094901">
              <w:rPr>
                <w:bCs/>
              </w:rPr>
              <w:t>от 15.03.2017 № 46</w:t>
            </w:r>
            <w:r w:rsidR="00822AF5">
              <w:rPr>
                <w:bCs/>
              </w:rPr>
              <w:t xml:space="preserve"> </w:t>
            </w:r>
            <w:r w:rsidRPr="00094901">
              <w:rPr>
                <w:bCs/>
              </w:rPr>
              <w:t xml:space="preserve">«Об утверждении </w:t>
            </w:r>
          </w:p>
          <w:p w:rsidR="006364DC" w:rsidRPr="00094901" w:rsidRDefault="006364DC" w:rsidP="00DF24E9">
            <w:pPr>
              <w:jc w:val="both"/>
              <w:rPr>
                <w:bCs/>
                <w:lang w:eastAsia="ar-SA"/>
              </w:rPr>
            </w:pPr>
            <w:r w:rsidRPr="00094901">
              <w:rPr>
                <w:bCs/>
              </w:rPr>
              <w:t xml:space="preserve">муниципальной программы </w:t>
            </w:r>
            <w:r w:rsidRPr="00094901">
              <w:rPr>
                <w:bCs/>
                <w:lang w:eastAsia="ar-SA"/>
              </w:rPr>
              <w:t xml:space="preserve">«Развитие </w:t>
            </w:r>
          </w:p>
          <w:p w:rsidR="006364DC" w:rsidRPr="00094901" w:rsidRDefault="006364DC" w:rsidP="00DF24E9">
            <w:pPr>
              <w:jc w:val="both"/>
              <w:rPr>
                <w:bCs/>
              </w:rPr>
            </w:pPr>
            <w:proofErr w:type="gramStart"/>
            <w:r w:rsidRPr="00094901">
              <w:rPr>
                <w:bCs/>
                <w:lang w:eastAsia="ar-SA"/>
              </w:rPr>
              <w:t>культуры на 2015-2020 годы»</w:t>
            </w:r>
            <w:r w:rsidRPr="00094901">
              <w:rPr>
                <w:bCs/>
              </w:rPr>
              <w:t xml:space="preserve"> (в ред. </w:t>
            </w:r>
            <w:proofErr w:type="gramEnd"/>
          </w:p>
          <w:p w:rsidR="006364DC" w:rsidRPr="00094901" w:rsidRDefault="006364DC" w:rsidP="00DF24E9">
            <w:pPr>
              <w:keepNext/>
              <w:jc w:val="both"/>
              <w:outlineLvl w:val="1"/>
              <w:rPr>
                <w:bCs/>
              </w:rPr>
            </w:pPr>
            <w:r w:rsidRPr="00094901">
              <w:rPr>
                <w:bCs/>
              </w:rPr>
              <w:t>постановления от 29.12.2018 №1.157)</w:t>
            </w:r>
            <w:r w:rsidR="00094901" w:rsidRPr="00094901">
              <w:rPr>
                <w:bCs/>
              </w:rPr>
              <w:t>»</w:t>
            </w:r>
          </w:p>
          <w:p w:rsidR="006364DC" w:rsidRPr="00094901" w:rsidRDefault="006364DC" w:rsidP="00DF24E9">
            <w:pPr>
              <w:shd w:val="clear" w:color="auto" w:fill="FFFFFF"/>
              <w:suppressAutoHyphens/>
              <w:rPr>
                <w:bCs/>
                <w:lang w:eastAsia="ar-S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64DC" w:rsidRPr="00094901" w:rsidRDefault="006364DC" w:rsidP="00DF24E9">
            <w:r w:rsidRPr="00094901">
              <w:t>18 .02</w:t>
            </w:r>
          </w:p>
          <w:p w:rsidR="006364DC" w:rsidRPr="00094901" w:rsidRDefault="006364DC" w:rsidP="00DF24E9">
            <w:r w:rsidRPr="00094901">
              <w:t>2019 года</w:t>
            </w:r>
          </w:p>
          <w:p w:rsidR="006364DC" w:rsidRPr="00094901" w:rsidRDefault="006364DC" w:rsidP="00DF24E9"/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364DC" w:rsidRPr="00094901" w:rsidRDefault="006364DC" w:rsidP="00DF24E9">
            <w:pPr>
              <w:spacing w:before="40" w:after="40"/>
            </w:pPr>
            <w:r w:rsidRPr="00094901">
              <w:t xml:space="preserve">№   1.19 </w:t>
            </w:r>
          </w:p>
          <w:p w:rsidR="006364DC" w:rsidRPr="00094901" w:rsidRDefault="006364DC" w:rsidP="00DF24E9">
            <w:pPr>
              <w:spacing w:before="40" w:after="40"/>
            </w:pPr>
          </w:p>
        </w:tc>
        <w:tc>
          <w:tcPr>
            <w:tcW w:w="52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6364DC" w:rsidRPr="00094901" w:rsidRDefault="006364DC" w:rsidP="00DF24E9">
            <w:r w:rsidRPr="00094901">
              <w:t xml:space="preserve">приведение в соответствие с </w:t>
            </w:r>
            <w:proofErr w:type="gramStart"/>
            <w:r w:rsidRPr="00094901">
              <w:t>утвержденным</w:t>
            </w:r>
            <w:proofErr w:type="gramEnd"/>
            <w:r w:rsidRPr="00094901">
              <w:t xml:space="preserve"> </w:t>
            </w:r>
          </w:p>
          <w:p w:rsidR="006364DC" w:rsidRPr="00094901" w:rsidRDefault="006364DC" w:rsidP="00DF24E9">
            <w:pPr>
              <w:jc w:val="both"/>
            </w:pPr>
            <w:r w:rsidRPr="00094901">
              <w:t>бюджетом на 2019 год</w:t>
            </w:r>
          </w:p>
          <w:p w:rsidR="006364DC" w:rsidRPr="00094901" w:rsidRDefault="006364DC" w:rsidP="00DF24E9">
            <w:pPr>
              <w:jc w:val="both"/>
            </w:pPr>
          </w:p>
          <w:p w:rsidR="006364DC" w:rsidRPr="00094901" w:rsidRDefault="006364DC" w:rsidP="00DF24E9">
            <w:pPr>
              <w:jc w:val="both"/>
            </w:pPr>
          </w:p>
          <w:p w:rsidR="006364DC" w:rsidRPr="00094901" w:rsidRDefault="006364DC" w:rsidP="00DF24E9">
            <w:pPr>
              <w:jc w:val="both"/>
            </w:pPr>
          </w:p>
          <w:p w:rsidR="006364DC" w:rsidRPr="00094901" w:rsidRDefault="006364DC" w:rsidP="00DF24E9">
            <w:pPr>
              <w:jc w:val="both"/>
            </w:pPr>
          </w:p>
          <w:p w:rsidR="006364DC" w:rsidRPr="00094901" w:rsidRDefault="006364DC" w:rsidP="00DF24E9">
            <w:pPr>
              <w:jc w:val="both"/>
            </w:pPr>
          </w:p>
        </w:tc>
      </w:tr>
      <w:tr w:rsidR="006364DC" w:rsidRPr="00094901" w:rsidTr="00094901">
        <w:trPr>
          <w:trHeight w:val="983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64DC" w:rsidRPr="00094901" w:rsidRDefault="006364DC" w:rsidP="006C3DC3">
            <w:pPr>
              <w:spacing w:before="40" w:after="40"/>
              <w:jc w:val="center"/>
            </w:pPr>
            <w:r w:rsidRPr="00094901">
              <w:t>2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64DC" w:rsidRPr="00094901" w:rsidRDefault="006364DC" w:rsidP="00DF24E9">
            <w:r w:rsidRPr="00094901">
              <w:t xml:space="preserve">Постановление  Администрации муниципального образования «Глазовский район </w:t>
            </w:r>
          </w:p>
          <w:p w:rsidR="006364DC" w:rsidRPr="00094901" w:rsidRDefault="00094901" w:rsidP="00DF24E9">
            <w:pPr>
              <w:jc w:val="both"/>
              <w:rPr>
                <w:bCs/>
              </w:rPr>
            </w:pPr>
            <w:r w:rsidRPr="00094901">
              <w:rPr>
                <w:bCs/>
              </w:rPr>
              <w:t>«</w:t>
            </w:r>
            <w:r w:rsidR="006364DC" w:rsidRPr="00094901">
              <w:rPr>
                <w:bCs/>
              </w:rPr>
              <w:t>О внесении изменений в постановление</w:t>
            </w:r>
          </w:p>
          <w:p w:rsidR="006364DC" w:rsidRPr="00094901" w:rsidRDefault="006364DC" w:rsidP="00DF24E9">
            <w:pPr>
              <w:jc w:val="both"/>
              <w:rPr>
                <w:bCs/>
              </w:rPr>
            </w:pPr>
            <w:r w:rsidRPr="00094901">
              <w:rPr>
                <w:bCs/>
              </w:rPr>
              <w:t xml:space="preserve">Администрации </w:t>
            </w:r>
            <w:proofErr w:type="gramStart"/>
            <w:r w:rsidRPr="00094901">
              <w:rPr>
                <w:bCs/>
              </w:rPr>
              <w:t>муниципального</w:t>
            </w:r>
            <w:proofErr w:type="gramEnd"/>
          </w:p>
          <w:p w:rsidR="006364DC" w:rsidRPr="00094901" w:rsidRDefault="006364DC" w:rsidP="00DF24E9">
            <w:pPr>
              <w:jc w:val="both"/>
              <w:rPr>
                <w:bCs/>
              </w:rPr>
            </w:pPr>
            <w:r w:rsidRPr="00094901">
              <w:rPr>
                <w:bCs/>
              </w:rPr>
              <w:t>образования «</w:t>
            </w:r>
            <w:proofErr w:type="spellStart"/>
            <w:r w:rsidRPr="00094901">
              <w:rPr>
                <w:bCs/>
              </w:rPr>
              <w:t>Глазовский</w:t>
            </w:r>
            <w:proofErr w:type="spellEnd"/>
            <w:r w:rsidRPr="00094901">
              <w:rPr>
                <w:bCs/>
              </w:rPr>
              <w:t xml:space="preserve"> район» </w:t>
            </w:r>
          </w:p>
          <w:p w:rsidR="006364DC" w:rsidRPr="00094901" w:rsidRDefault="006364DC" w:rsidP="00DF24E9">
            <w:pPr>
              <w:jc w:val="both"/>
              <w:rPr>
                <w:bCs/>
              </w:rPr>
            </w:pPr>
            <w:r w:rsidRPr="00094901">
              <w:rPr>
                <w:bCs/>
              </w:rPr>
              <w:t xml:space="preserve">от 15.03.2017 № 46 «Об утверждении </w:t>
            </w:r>
          </w:p>
          <w:p w:rsidR="006364DC" w:rsidRPr="00094901" w:rsidRDefault="006364DC" w:rsidP="00DF24E9">
            <w:pPr>
              <w:jc w:val="both"/>
              <w:rPr>
                <w:bCs/>
                <w:lang w:eastAsia="ar-SA"/>
              </w:rPr>
            </w:pPr>
            <w:r w:rsidRPr="00094901">
              <w:rPr>
                <w:bCs/>
              </w:rPr>
              <w:t xml:space="preserve">муниципальной программы </w:t>
            </w:r>
            <w:r w:rsidRPr="00094901">
              <w:rPr>
                <w:bCs/>
                <w:lang w:eastAsia="ar-SA"/>
              </w:rPr>
              <w:t xml:space="preserve">«Развитие </w:t>
            </w:r>
          </w:p>
          <w:p w:rsidR="006364DC" w:rsidRPr="00094901" w:rsidRDefault="006364DC" w:rsidP="00DF24E9">
            <w:pPr>
              <w:jc w:val="both"/>
              <w:rPr>
                <w:bCs/>
              </w:rPr>
            </w:pPr>
            <w:proofErr w:type="gramStart"/>
            <w:r w:rsidRPr="00094901">
              <w:rPr>
                <w:bCs/>
                <w:lang w:eastAsia="ar-SA"/>
              </w:rPr>
              <w:t>культуры на 2015-2020 годы»</w:t>
            </w:r>
            <w:r w:rsidRPr="00094901">
              <w:rPr>
                <w:bCs/>
              </w:rPr>
              <w:t xml:space="preserve"> (в ред. </w:t>
            </w:r>
            <w:proofErr w:type="gramEnd"/>
          </w:p>
          <w:p w:rsidR="006364DC" w:rsidRPr="00094901" w:rsidRDefault="006364DC" w:rsidP="00DF24E9">
            <w:pPr>
              <w:keepNext/>
              <w:jc w:val="both"/>
              <w:outlineLvl w:val="1"/>
              <w:rPr>
                <w:bCs/>
              </w:rPr>
            </w:pPr>
            <w:r w:rsidRPr="00094901">
              <w:rPr>
                <w:bCs/>
              </w:rPr>
              <w:t>постановления от 18.02.2019 №1.19)</w:t>
            </w:r>
            <w:r w:rsidR="00094901" w:rsidRPr="00094901">
              <w:rPr>
                <w:bCs/>
              </w:rPr>
              <w:t>»</w:t>
            </w:r>
          </w:p>
          <w:p w:rsidR="00094901" w:rsidRPr="00094901" w:rsidRDefault="00094901" w:rsidP="00DF24E9">
            <w:pPr>
              <w:keepNext/>
              <w:jc w:val="both"/>
              <w:outlineLvl w:val="1"/>
              <w:rPr>
                <w:bCs/>
              </w:rPr>
            </w:pPr>
          </w:p>
          <w:p w:rsidR="00094901" w:rsidRPr="00094901" w:rsidRDefault="00094901" w:rsidP="00DF24E9">
            <w:pPr>
              <w:keepNext/>
              <w:jc w:val="both"/>
              <w:outlineLvl w:val="1"/>
              <w:rPr>
                <w:bCs/>
              </w:rPr>
            </w:pPr>
          </w:p>
          <w:p w:rsidR="00094901" w:rsidRPr="00094901" w:rsidRDefault="00094901" w:rsidP="00DF24E9">
            <w:pPr>
              <w:keepNext/>
              <w:jc w:val="both"/>
              <w:outlineLvl w:val="1"/>
              <w:rPr>
                <w:b/>
                <w:bCs/>
              </w:rPr>
            </w:pPr>
          </w:p>
          <w:p w:rsidR="00094901" w:rsidRPr="00094901" w:rsidRDefault="00094901" w:rsidP="00DF24E9">
            <w:pPr>
              <w:keepNext/>
              <w:jc w:val="both"/>
              <w:outlineLvl w:val="1"/>
              <w:rPr>
                <w:b/>
                <w:bCs/>
              </w:rPr>
            </w:pPr>
          </w:p>
          <w:p w:rsidR="00094901" w:rsidRPr="00094901" w:rsidRDefault="00094901" w:rsidP="00DF24E9">
            <w:pPr>
              <w:keepNext/>
              <w:jc w:val="both"/>
              <w:outlineLvl w:val="1"/>
              <w:rPr>
                <w:b/>
                <w:bCs/>
              </w:rPr>
            </w:pPr>
          </w:p>
          <w:p w:rsidR="00094901" w:rsidRPr="00094901" w:rsidRDefault="00094901" w:rsidP="00DF24E9">
            <w:pPr>
              <w:keepNext/>
              <w:jc w:val="both"/>
              <w:outlineLvl w:val="1"/>
              <w:rPr>
                <w:b/>
                <w:bCs/>
              </w:rPr>
            </w:pPr>
          </w:p>
          <w:p w:rsidR="006364DC" w:rsidRPr="00094901" w:rsidRDefault="006364DC" w:rsidP="00DF24E9"/>
          <w:p w:rsidR="006364DC" w:rsidRPr="00094901" w:rsidRDefault="006364DC" w:rsidP="00DF24E9"/>
          <w:p w:rsidR="006364DC" w:rsidRPr="00094901" w:rsidRDefault="006364DC" w:rsidP="00DF24E9"/>
          <w:p w:rsidR="006364DC" w:rsidRPr="00094901" w:rsidRDefault="006364DC" w:rsidP="00DF24E9"/>
          <w:p w:rsidR="006364DC" w:rsidRPr="00094901" w:rsidRDefault="006364DC" w:rsidP="00DF24E9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4DC" w:rsidRPr="00094901" w:rsidRDefault="006364DC" w:rsidP="00DF24E9">
            <w:r w:rsidRPr="00094901">
              <w:t xml:space="preserve">26.03. </w:t>
            </w:r>
          </w:p>
          <w:p w:rsidR="00094901" w:rsidRPr="00094901" w:rsidRDefault="006364DC" w:rsidP="00DF24E9">
            <w:r w:rsidRPr="00094901">
              <w:t xml:space="preserve">2019 года    </w:t>
            </w:r>
          </w:p>
          <w:p w:rsidR="00094901" w:rsidRPr="00094901" w:rsidRDefault="00094901" w:rsidP="00DF24E9"/>
          <w:p w:rsidR="00094901" w:rsidRPr="00094901" w:rsidRDefault="00094901" w:rsidP="00DF24E9"/>
          <w:p w:rsidR="00094901" w:rsidRPr="00094901" w:rsidRDefault="00094901" w:rsidP="00DF24E9"/>
          <w:p w:rsidR="00094901" w:rsidRPr="00094901" w:rsidRDefault="00094901" w:rsidP="00DF24E9"/>
          <w:p w:rsidR="00094901" w:rsidRPr="00094901" w:rsidRDefault="00094901" w:rsidP="00DF24E9"/>
          <w:p w:rsidR="00094901" w:rsidRPr="00094901" w:rsidRDefault="00094901" w:rsidP="00DF24E9"/>
          <w:p w:rsidR="00094901" w:rsidRPr="00094901" w:rsidRDefault="00094901" w:rsidP="00DF24E9"/>
          <w:p w:rsidR="006364DC" w:rsidRPr="00094901" w:rsidRDefault="006364DC" w:rsidP="00DF24E9">
            <w:r w:rsidRPr="00094901">
              <w:t xml:space="preserve">  </w:t>
            </w:r>
          </w:p>
          <w:p w:rsidR="006364DC" w:rsidRPr="00094901" w:rsidRDefault="006364DC" w:rsidP="00DF24E9"/>
          <w:p w:rsidR="006364DC" w:rsidRPr="00094901" w:rsidRDefault="006364DC" w:rsidP="00DF24E9"/>
          <w:p w:rsidR="006364DC" w:rsidRPr="00094901" w:rsidRDefault="006364DC" w:rsidP="00DF24E9"/>
          <w:p w:rsidR="006364DC" w:rsidRPr="00094901" w:rsidRDefault="006364DC" w:rsidP="00DF24E9"/>
          <w:p w:rsidR="006364DC" w:rsidRPr="00094901" w:rsidRDefault="006364DC" w:rsidP="00DF24E9"/>
          <w:p w:rsidR="006364DC" w:rsidRPr="00094901" w:rsidRDefault="006364DC" w:rsidP="00DF24E9"/>
          <w:p w:rsidR="006364DC" w:rsidRPr="00094901" w:rsidRDefault="006364DC" w:rsidP="00DF24E9"/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4DC" w:rsidRPr="00094901" w:rsidRDefault="006364DC" w:rsidP="00DF24E9">
            <w:r w:rsidRPr="00094901">
              <w:t>№ 1.49</w:t>
            </w:r>
          </w:p>
          <w:p w:rsidR="00094901" w:rsidRPr="00094901" w:rsidRDefault="00094901" w:rsidP="00DF24E9"/>
          <w:p w:rsidR="00094901" w:rsidRPr="00094901" w:rsidRDefault="00094901" w:rsidP="00DF24E9"/>
          <w:p w:rsidR="00094901" w:rsidRPr="00094901" w:rsidRDefault="00094901" w:rsidP="00DF24E9"/>
          <w:p w:rsidR="00094901" w:rsidRPr="00094901" w:rsidRDefault="00094901" w:rsidP="00DF24E9"/>
          <w:p w:rsidR="00094901" w:rsidRPr="00094901" w:rsidRDefault="00094901" w:rsidP="00DF24E9"/>
          <w:p w:rsidR="00094901" w:rsidRPr="00094901" w:rsidRDefault="00094901" w:rsidP="00DF24E9"/>
          <w:p w:rsidR="00094901" w:rsidRPr="00094901" w:rsidRDefault="00094901" w:rsidP="00DF24E9"/>
          <w:p w:rsidR="00094901" w:rsidRPr="00094901" w:rsidRDefault="00094901" w:rsidP="00DF24E9"/>
          <w:p w:rsidR="00094901" w:rsidRPr="00094901" w:rsidRDefault="00094901" w:rsidP="00DF24E9"/>
          <w:p w:rsidR="006364DC" w:rsidRPr="00094901" w:rsidRDefault="006364DC" w:rsidP="00DF24E9"/>
          <w:p w:rsidR="006364DC" w:rsidRPr="00094901" w:rsidRDefault="006364DC" w:rsidP="00DF24E9"/>
          <w:p w:rsidR="006364DC" w:rsidRPr="00094901" w:rsidRDefault="006364DC" w:rsidP="00DF24E9"/>
          <w:p w:rsidR="006364DC" w:rsidRPr="00094901" w:rsidRDefault="006364DC" w:rsidP="00DF24E9"/>
          <w:p w:rsidR="006364DC" w:rsidRPr="00094901" w:rsidRDefault="006364DC" w:rsidP="00DF24E9"/>
          <w:p w:rsidR="006364DC" w:rsidRPr="00094901" w:rsidRDefault="006364DC" w:rsidP="00DF24E9"/>
          <w:p w:rsidR="006364DC" w:rsidRPr="00094901" w:rsidRDefault="006364DC" w:rsidP="00DF24E9">
            <w:pPr>
              <w:spacing w:before="40" w:after="40"/>
            </w:pPr>
          </w:p>
        </w:tc>
        <w:tc>
          <w:tcPr>
            <w:tcW w:w="52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364DC" w:rsidRPr="00094901" w:rsidRDefault="006364DC" w:rsidP="00DF24E9">
            <w:pPr>
              <w:jc w:val="both"/>
              <w:rPr>
                <w:bCs/>
                <w:lang w:eastAsia="ar-SA"/>
              </w:rPr>
            </w:pPr>
            <w:r w:rsidRPr="00094901">
              <w:rPr>
                <w:lang w:eastAsia="ar-SA"/>
              </w:rPr>
              <w:t xml:space="preserve">В Приложении № 2 «Перечень основных мероприятий </w:t>
            </w:r>
            <w:proofErr w:type="gramStart"/>
            <w:r w:rsidRPr="00094901">
              <w:rPr>
                <w:lang w:eastAsia="ar-SA"/>
              </w:rPr>
              <w:t>муниципальной</w:t>
            </w:r>
            <w:proofErr w:type="gramEnd"/>
          </w:p>
          <w:p w:rsidR="006364DC" w:rsidRPr="00094901" w:rsidRDefault="006364DC" w:rsidP="00DF24E9">
            <w:pPr>
              <w:jc w:val="both"/>
            </w:pPr>
            <w:r w:rsidRPr="00094901">
              <w:rPr>
                <w:lang w:eastAsia="ar-SA"/>
              </w:rPr>
              <w:t xml:space="preserve">программы «Развитие культуры на 2015-2020 годы» </w:t>
            </w:r>
            <w:r w:rsidRPr="00094901">
              <w:t xml:space="preserve">наименования основных мероприятий приведены в </w:t>
            </w:r>
            <w:proofErr w:type="spellStart"/>
            <w:r w:rsidRPr="00094901">
              <w:t>сооветсвие</w:t>
            </w:r>
            <w:proofErr w:type="spellEnd"/>
            <w:r w:rsidRPr="00094901">
              <w:t xml:space="preserve"> с мероприятиями по поступлению межбюджетного трансферта на реализацию мероприятий  подпрограммы «Организация библиотечного обслуживания населения»:</w:t>
            </w:r>
          </w:p>
          <w:p w:rsidR="006364DC" w:rsidRPr="00094901" w:rsidRDefault="006364DC" w:rsidP="00DF24E9">
            <w:pPr>
              <w:jc w:val="both"/>
            </w:pPr>
            <w:r w:rsidRPr="00094901">
              <w:t>- «На проведение мероприятий по подключению общедоступных библиотек РФ к сети интернет и развитие системы библиотечного дела с учетом расширения информационных технологий т оцифровки»</w:t>
            </w:r>
          </w:p>
          <w:p w:rsidR="006364DC" w:rsidRPr="00094901" w:rsidRDefault="006364DC" w:rsidP="00DF24E9">
            <w:proofErr w:type="gramStart"/>
            <w:r w:rsidRPr="00094901">
              <w:t>- «На проведение мероприятий по комплектованию  библиотечного фонда сети муниципальных библиотек)»</w:t>
            </w:r>
            <w:proofErr w:type="gramEnd"/>
          </w:p>
          <w:p w:rsidR="006364DC" w:rsidRPr="00094901" w:rsidRDefault="006364DC" w:rsidP="00DF24E9">
            <w:pPr>
              <w:jc w:val="both"/>
            </w:pPr>
            <w:r w:rsidRPr="00094901">
              <w:t xml:space="preserve">         В Приложении 5 «Ресурсное обеспечение реализации муниципальной программы</w:t>
            </w:r>
          </w:p>
          <w:p w:rsidR="006364DC" w:rsidRPr="00094901" w:rsidRDefault="006364DC" w:rsidP="00DF24E9">
            <w:pPr>
              <w:rPr>
                <w:b/>
              </w:rPr>
            </w:pPr>
            <w:r w:rsidRPr="00094901">
              <w:t xml:space="preserve">за счет средств бюджета муниципального </w:t>
            </w:r>
            <w:r w:rsidRPr="00094901">
              <w:lastRenderedPageBreak/>
              <w:t>образования «</w:t>
            </w:r>
            <w:proofErr w:type="spellStart"/>
            <w:r w:rsidRPr="00094901">
              <w:t>Глазовский</w:t>
            </w:r>
            <w:proofErr w:type="spellEnd"/>
            <w:r w:rsidRPr="00094901">
              <w:t xml:space="preserve"> район» муниципальной программы «Развитие культуры на 2015-2020 годы» перераспределение средств.</w:t>
            </w:r>
          </w:p>
        </w:tc>
      </w:tr>
      <w:tr w:rsidR="006364DC" w:rsidRPr="00094901" w:rsidTr="00D446B1">
        <w:trPr>
          <w:trHeight w:val="52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64DC" w:rsidRPr="00094901" w:rsidRDefault="006364DC" w:rsidP="006C3DC3">
            <w:pPr>
              <w:spacing w:before="40" w:after="40"/>
              <w:jc w:val="center"/>
            </w:pPr>
            <w:r w:rsidRPr="00094901">
              <w:lastRenderedPageBreak/>
              <w:t>3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64DC" w:rsidRPr="00094901" w:rsidRDefault="006364DC" w:rsidP="00DF24E9">
            <w:pPr>
              <w:shd w:val="clear" w:color="auto" w:fill="FFFFFF"/>
              <w:suppressAutoHyphens/>
              <w:jc w:val="both"/>
              <w:rPr>
                <w:b/>
                <w:lang w:eastAsia="ar-SA"/>
              </w:rPr>
            </w:pPr>
            <w:r w:rsidRPr="00094901">
              <w:t>Постановление  Администрации муниципального образования «</w:t>
            </w:r>
            <w:proofErr w:type="spellStart"/>
            <w:r w:rsidRPr="00094901">
              <w:t>Глазовский</w:t>
            </w:r>
            <w:proofErr w:type="spellEnd"/>
            <w:r w:rsidRPr="00094901">
              <w:t xml:space="preserve"> район»</w:t>
            </w:r>
          </w:p>
          <w:p w:rsidR="006364DC" w:rsidRPr="00094901" w:rsidRDefault="00094901" w:rsidP="00DF24E9">
            <w:pPr>
              <w:jc w:val="both"/>
              <w:rPr>
                <w:bCs/>
              </w:rPr>
            </w:pPr>
            <w:r w:rsidRPr="00094901">
              <w:rPr>
                <w:bCs/>
              </w:rPr>
              <w:t>«</w:t>
            </w:r>
            <w:r w:rsidR="006364DC" w:rsidRPr="00094901">
              <w:rPr>
                <w:bCs/>
              </w:rPr>
              <w:t>О внесении изменений в постановление</w:t>
            </w:r>
          </w:p>
          <w:p w:rsidR="006364DC" w:rsidRPr="00094901" w:rsidRDefault="006364DC" w:rsidP="00DF24E9">
            <w:pPr>
              <w:jc w:val="both"/>
              <w:rPr>
                <w:bCs/>
              </w:rPr>
            </w:pPr>
            <w:r w:rsidRPr="00094901">
              <w:rPr>
                <w:bCs/>
              </w:rPr>
              <w:t xml:space="preserve">Администрации </w:t>
            </w:r>
            <w:proofErr w:type="gramStart"/>
            <w:r w:rsidRPr="00094901">
              <w:rPr>
                <w:bCs/>
              </w:rPr>
              <w:t>муниципального</w:t>
            </w:r>
            <w:proofErr w:type="gramEnd"/>
          </w:p>
          <w:p w:rsidR="006364DC" w:rsidRPr="00094901" w:rsidRDefault="006364DC" w:rsidP="00DF24E9">
            <w:pPr>
              <w:jc w:val="both"/>
              <w:rPr>
                <w:bCs/>
              </w:rPr>
            </w:pPr>
            <w:r w:rsidRPr="00094901">
              <w:rPr>
                <w:bCs/>
              </w:rPr>
              <w:t>образования «</w:t>
            </w:r>
            <w:proofErr w:type="spellStart"/>
            <w:r w:rsidRPr="00094901">
              <w:rPr>
                <w:bCs/>
              </w:rPr>
              <w:t>Глазовский</w:t>
            </w:r>
            <w:proofErr w:type="spellEnd"/>
            <w:r w:rsidRPr="00094901">
              <w:rPr>
                <w:bCs/>
              </w:rPr>
              <w:t xml:space="preserve"> район» </w:t>
            </w:r>
          </w:p>
          <w:p w:rsidR="006364DC" w:rsidRPr="00094901" w:rsidRDefault="006364DC" w:rsidP="00DF24E9">
            <w:pPr>
              <w:jc w:val="both"/>
              <w:rPr>
                <w:bCs/>
              </w:rPr>
            </w:pPr>
            <w:r w:rsidRPr="00094901">
              <w:rPr>
                <w:bCs/>
              </w:rPr>
              <w:t xml:space="preserve">от 15.03.2017 № 46 «Об утверждении </w:t>
            </w:r>
          </w:p>
          <w:p w:rsidR="006364DC" w:rsidRPr="00094901" w:rsidRDefault="006364DC" w:rsidP="00DF24E9">
            <w:pPr>
              <w:jc w:val="both"/>
              <w:rPr>
                <w:bCs/>
                <w:lang w:eastAsia="ar-SA"/>
              </w:rPr>
            </w:pPr>
            <w:r w:rsidRPr="00094901">
              <w:rPr>
                <w:bCs/>
              </w:rPr>
              <w:t xml:space="preserve">муниципальной программы </w:t>
            </w:r>
            <w:r w:rsidRPr="00094901">
              <w:rPr>
                <w:bCs/>
                <w:lang w:eastAsia="ar-SA"/>
              </w:rPr>
              <w:t xml:space="preserve">«Развитие </w:t>
            </w:r>
          </w:p>
          <w:p w:rsidR="006364DC" w:rsidRPr="00094901" w:rsidRDefault="006364DC" w:rsidP="00DF24E9">
            <w:pPr>
              <w:jc w:val="both"/>
              <w:rPr>
                <w:bCs/>
              </w:rPr>
            </w:pPr>
            <w:proofErr w:type="gramStart"/>
            <w:r w:rsidRPr="00094901">
              <w:rPr>
                <w:bCs/>
                <w:lang w:eastAsia="ar-SA"/>
              </w:rPr>
              <w:t>культуры на 2015-2020 годы»</w:t>
            </w:r>
            <w:r w:rsidRPr="00094901">
              <w:rPr>
                <w:bCs/>
              </w:rPr>
              <w:t xml:space="preserve"> (в ред. </w:t>
            </w:r>
            <w:proofErr w:type="gramEnd"/>
          </w:p>
          <w:p w:rsidR="006364DC" w:rsidRPr="00094901" w:rsidRDefault="006364DC" w:rsidP="00DF24E9">
            <w:pPr>
              <w:keepNext/>
              <w:jc w:val="both"/>
              <w:outlineLvl w:val="1"/>
              <w:rPr>
                <w:bCs/>
              </w:rPr>
            </w:pPr>
            <w:r w:rsidRPr="00094901">
              <w:rPr>
                <w:bCs/>
              </w:rPr>
              <w:t>постановления от 18.02.2019 №1.19, от 26.03.2019 № 1.49)</w:t>
            </w:r>
            <w:r w:rsidR="00094901" w:rsidRPr="00094901">
              <w:rPr>
                <w:bCs/>
              </w:rPr>
              <w:t>»</w:t>
            </w:r>
          </w:p>
          <w:p w:rsidR="00094901" w:rsidRPr="00094901" w:rsidRDefault="00094901" w:rsidP="00DF24E9">
            <w:pPr>
              <w:keepNext/>
              <w:jc w:val="both"/>
              <w:outlineLvl w:val="1"/>
              <w:rPr>
                <w:bCs/>
              </w:rPr>
            </w:pPr>
          </w:p>
          <w:p w:rsidR="00094901" w:rsidRPr="00094901" w:rsidRDefault="00094901" w:rsidP="00DF24E9">
            <w:pPr>
              <w:keepNext/>
              <w:jc w:val="both"/>
              <w:outlineLvl w:val="1"/>
              <w:rPr>
                <w:b/>
                <w:bCs/>
              </w:rPr>
            </w:pPr>
          </w:p>
          <w:p w:rsidR="00094901" w:rsidRPr="00094901" w:rsidRDefault="00094901" w:rsidP="00DF24E9">
            <w:pPr>
              <w:keepNext/>
              <w:jc w:val="both"/>
              <w:outlineLvl w:val="1"/>
              <w:rPr>
                <w:b/>
                <w:bCs/>
              </w:rPr>
            </w:pPr>
          </w:p>
          <w:p w:rsidR="00094901" w:rsidRPr="00094901" w:rsidRDefault="00094901" w:rsidP="00DF24E9">
            <w:pPr>
              <w:keepNext/>
              <w:jc w:val="both"/>
              <w:outlineLvl w:val="1"/>
              <w:rPr>
                <w:b/>
                <w:bCs/>
              </w:rPr>
            </w:pPr>
          </w:p>
          <w:p w:rsidR="006364DC" w:rsidRPr="00094901" w:rsidRDefault="006364DC" w:rsidP="00DF24E9"/>
          <w:p w:rsidR="006364DC" w:rsidRPr="00094901" w:rsidRDefault="006364DC" w:rsidP="00DF24E9"/>
          <w:p w:rsidR="006364DC" w:rsidRPr="00094901" w:rsidRDefault="006364DC" w:rsidP="00DF24E9"/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4DC" w:rsidRPr="00094901" w:rsidRDefault="006364DC" w:rsidP="00DF24E9">
            <w:r w:rsidRPr="00094901">
              <w:t>13.05.2019</w:t>
            </w:r>
          </w:p>
          <w:p w:rsidR="00094901" w:rsidRPr="00094901" w:rsidRDefault="00094901" w:rsidP="00DF24E9"/>
          <w:p w:rsidR="00094901" w:rsidRPr="00094901" w:rsidRDefault="00094901" w:rsidP="00DF24E9"/>
          <w:p w:rsidR="00094901" w:rsidRPr="00094901" w:rsidRDefault="00094901" w:rsidP="00DF24E9"/>
          <w:p w:rsidR="00094901" w:rsidRPr="00094901" w:rsidRDefault="00094901" w:rsidP="00DF24E9"/>
          <w:p w:rsidR="00094901" w:rsidRPr="00094901" w:rsidRDefault="00094901" w:rsidP="00DF24E9"/>
          <w:p w:rsidR="00094901" w:rsidRPr="00094901" w:rsidRDefault="00094901" w:rsidP="00DF24E9"/>
          <w:p w:rsidR="00094901" w:rsidRPr="00094901" w:rsidRDefault="00094901" w:rsidP="00DF24E9"/>
          <w:p w:rsidR="00094901" w:rsidRPr="00094901" w:rsidRDefault="00094901" w:rsidP="00DF24E9"/>
          <w:p w:rsidR="00094901" w:rsidRPr="00094901" w:rsidRDefault="00094901" w:rsidP="00DF24E9"/>
          <w:p w:rsidR="00094901" w:rsidRPr="00094901" w:rsidRDefault="00094901" w:rsidP="00DF24E9"/>
          <w:p w:rsidR="00094901" w:rsidRPr="00094901" w:rsidRDefault="00094901" w:rsidP="00DF24E9"/>
          <w:p w:rsidR="00094901" w:rsidRPr="00094901" w:rsidRDefault="00094901" w:rsidP="00DF24E9"/>
          <w:p w:rsidR="00094901" w:rsidRPr="00094901" w:rsidRDefault="00094901" w:rsidP="00DF24E9"/>
          <w:p w:rsidR="00094901" w:rsidRPr="00094901" w:rsidRDefault="00094901" w:rsidP="00DF24E9"/>
          <w:p w:rsidR="00094901" w:rsidRPr="00094901" w:rsidRDefault="00094901" w:rsidP="00DF24E9"/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4DC" w:rsidRPr="00094901" w:rsidRDefault="006364DC" w:rsidP="00DF24E9">
            <w:r w:rsidRPr="00094901">
              <w:t>№ 1.66.2</w:t>
            </w:r>
          </w:p>
          <w:p w:rsidR="00094901" w:rsidRPr="00094901" w:rsidRDefault="00094901" w:rsidP="00DF24E9"/>
          <w:p w:rsidR="00094901" w:rsidRPr="00094901" w:rsidRDefault="00094901" w:rsidP="00DF24E9"/>
          <w:p w:rsidR="00094901" w:rsidRPr="00094901" w:rsidRDefault="00094901" w:rsidP="00DF24E9"/>
          <w:p w:rsidR="00094901" w:rsidRPr="00094901" w:rsidRDefault="00094901" w:rsidP="00DF24E9"/>
          <w:p w:rsidR="00094901" w:rsidRPr="00094901" w:rsidRDefault="00094901" w:rsidP="00DF24E9"/>
          <w:p w:rsidR="00094901" w:rsidRPr="00094901" w:rsidRDefault="00094901" w:rsidP="00DF24E9"/>
          <w:p w:rsidR="00094901" w:rsidRPr="00094901" w:rsidRDefault="00094901" w:rsidP="00DF24E9"/>
          <w:p w:rsidR="00094901" w:rsidRPr="00094901" w:rsidRDefault="00094901" w:rsidP="00DF24E9"/>
          <w:p w:rsidR="00094901" w:rsidRPr="00094901" w:rsidRDefault="00094901" w:rsidP="00DF24E9"/>
          <w:p w:rsidR="00094901" w:rsidRPr="00094901" w:rsidRDefault="00094901" w:rsidP="00DF24E9"/>
          <w:p w:rsidR="00094901" w:rsidRPr="00094901" w:rsidRDefault="00094901" w:rsidP="00DF24E9"/>
          <w:p w:rsidR="00094901" w:rsidRPr="00094901" w:rsidRDefault="00094901" w:rsidP="00DF24E9"/>
          <w:p w:rsidR="00094901" w:rsidRPr="00094901" w:rsidRDefault="00094901" w:rsidP="00DF24E9"/>
          <w:p w:rsidR="00094901" w:rsidRPr="00094901" w:rsidRDefault="00094901" w:rsidP="00DF24E9"/>
          <w:p w:rsidR="00094901" w:rsidRPr="00094901" w:rsidRDefault="00094901" w:rsidP="00DF24E9"/>
        </w:tc>
        <w:tc>
          <w:tcPr>
            <w:tcW w:w="52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364DC" w:rsidRPr="00094901" w:rsidRDefault="006364DC" w:rsidP="00DF24E9">
            <w:pPr>
              <w:jc w:val="both"/>
            </w:pPr>
            <w:r w:rsidRPr="00094901">
              <w:t xml:space="preserve"> Поступление межбюджетного трансферта на реализацию мероприятий  подпрограммы «Организация библиотечного обслуживания населения»:</w:t>
            </w:r>
          </w:p>
          <w:p w:rsidR="006364DC" w:rsidRPr="00094901" w:rsidRDefault="006364DC" w:rsidP="00DF24E9">
            <w:pPr>
              <w:jc w:val="both"/>
            </w:pPr>
            <w:r w:rsidRPr="00094901">
              <w:t>- «На проведение мероприятий по подключению общедоступных библиотек РФ к  информационно-телекоммуникационной сети «Интернет» и развитие системы библиотечного дела с учетом задачи расширения информационных технологий и оцифровки»</w:t>
            </w:r>
          </w:p>
          <w:p w:rsidR="006364DC" w:rsidRPr="00094901" w:rsidRDefault="006364DC" w:rsidP="00DF24E9">
            <w:pPr>
              <w:jc w:val="both"/>
            </w:pPr>
            <w:r w:rsidRPr="00094901">
              <w:t>- «На проведение мероприятий по комплектованию библиотечного фонда  муниципальных библиотек</w:t>
            </w:r>
            <w:proofErr w:type="gramStart"/>
            <w:r w:rsidRPr="00094901">
              <w:t xml:space="preserve"> .</w:t>
            </w:r>
            <w:proofErr w:type="gramEnd"/>
          </w:p>
          <w:p w:rsidR="006364DC" w:rsidRPr="00094901" w:rsidRDefault="006364DC" w:rsidP="00DF24E9">
            <w:pPr>
              <w:jc w:val="both"/>
            </w:pPr>
            <w:r w:rsidRPr="00094901">
              <w:t xml:space="preserve">-  </w:t>
            </w:r>
            <w:proofErr w:type="spellStart"/>
            <w:r w:rsidRPr="00094901">
              <w:t>Лбеспечение</w:t>
            </w:r>
            <w:proofErr w:type="spellEnd"/>
            <w:r w:rsidRPr="00094901">
              <w:t xml:space="preserve"> развития  </w:t>
            </w:r>
            <w:proofErr w:type="spellStart"/>
            <w:r w:rsidRPr="00094901">
              <w:t>ти</w:t>
            </w:r>
            <w:proofErr w:type="spellEnd"/>
            <w:r w:rsidRPr="00094901">
              <w:t xml:space="preserve"> </w:t>
            </w:r>
            <w:proofErr w:type="spellStart"/>
            <w:r w:rsidRPr="00094901">
              <w:t>укрепелния</w:t>
            </w:r>
            <w:proofErr w:type="spellEnd"/>
            <w:r w:rsidRPr="00094901">
              <w:t xml:space="preserve"> материально-технической базы Домов культуры в населенных пунктах до 50 </w:t>
            </w:r>
            <w:proofErr w:type="spellStart"/>
            <w:proofErr w:type="gramStart"/>
            <w:r w:rsidRPr="00094901">
              <w:t>тыс</w:t>
            </w:r>
            <w:proofErr w:type="spellEnd"/>
            <w:proofErr w:type="gramEnd"/>
            <w:r w:rsidRPr="00094901">
              <w:t xml:space="preserve"> чел.</w:t>
            </w:r>
          </w:p>
        </w:tc>
      </w:tr>
      <w:tr w:rsidR="006364DC" w:rsidRPr="00094901" w:rsidTr="00D446B1">
        <w:trPr>
          <w:trHeight w:val="52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64DC" w:rsidRPr="00094901" w:rsidRDefault="006364DC" w:rsidP="006C3DC3">
            <w:pPr>
              <w:spacing w:before="40" w:after="40"/>
              <w:jc w:val="center"/>
            </w:pPr>
            <w:r w:rsidRPr="00094901">
              <w:t>4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64DC" w:rsidRPr="00094901" w:rsidRDefault="006364DC" w:rsidP="00DF24E9">
            <w:pPr>
              <w:shd w:val="clear" w:color="auto" w:fill="FFFFFF"/>
              <w:suppressAutoHyphens/>
              <w:jc w:val="both"/>
              <w:rPr>
                <w:b/>
                <w:lang w:eastAsia="ar-SA"/>
              </w:rPr>
            </w:pPr>
            <w:r w:rsidRPr="00094901">
              <w:t>Постановление  Администрации муниципального образования «</w:t>
            </w:r>
            <w:proofErr w:type="spellStart"/>
            <w:r w:rsidRPr="00094901">
              <w:t>Глазовский</w:t>
            </w:r>
            <w:proofErr w:type="spellEnd"/>
            <w:r w:rsidRPr="00094901">
              <w:t xml:space="preserve"> район»</w:t>
            </w:r>
          </w:p>
          <w:p w:rsidR="006364DC" w:rsidRPr="00094901" w:rsidRDefault="006364DC" w:rsidP="00DF24E9">
            <w:pPr>
              <w:jc w:val="both"/>
              <w:rPr>
                <w:bCs/>
              </w:rPr>
            </w:pPr>
            <w:r w:rsidRPr="00094901">
              <w:rPr>
                <w:lang w:eastAsia="ar-SA"/>
              </w:rPr>
              <w:t xml:space="preserve"> </w:t>
            </w:r>
            <w:r w:rsidR="00094901" w:rsidRPr="00094901">
              <w:rPr>
                <w:lang w:eastAsia="ar-SA"/>
              </w:rPr>
              <w:t>«</w:t>
            </w:r>
            <w:r w:rsidRPr="00094901">
              <w:rPr>
                <w:bCs/>
              </w:rPr>
              <w:t>О внесении изменений в постановление</w:t>
            </w:r>
          </w:p>
          <w:p w:rsidR="006364DC" w:rsidRPr="00094901" w:rsidRDefault="006364DC" w:rsidP="00DF24E9">
            <w:pPr>
              <w:jc w:val="both"/>
              <w:rPr>
                <w:bCs/>
              </w:rPr>
            </w:pPr>
            <w:r w:rsidRPr="00094901">
              <w:rPr>
                <w:bCs/>
              </w:rPr>
              <w:t xml:space="preserve">Администрации </w:t>
            </w:r>
            <w:proofErr w:type="gramStart"/>
            <w:r w:rsidRPr="00094901">
              <w:rPr>
                <w:bCs/>
              </w:rPr>
              <w:t>муниципального</w:t>
            </w:r>
            <w:proofErr w:type="gramEnd"/>
          </w:p>
          <w:p w:rsidR="006364DC" w:rsidRPr="00094901" w:rsidRDefault="006364DC" w:rsidP="00DF24E9">
            <w:pPr>
              <w:jc w:val="both"/>
              <w:rPr>
                <w:bCs/>
              </w:rPr>
            </w:pPr>
            <w:r w:rsidRPr="00094901">
              <w:rPr>
                <w:bCs/>
              </w:rPr>
              <w:t>образования «</w:t>
            </w:r>
            <w:proofErr w:type="spellStart"/>
            <w:r w:rsidRPr="00094901">
              <w:rPr>
                <w:bCs/>
              </w:rPr>
              <w:t>Глазовский</w:t>
            </w:r>
            <w:proofErr w:type="spellEnd"/>
            <w:r w:rsidRPr="00094901">
              <w:rPr>
                <w:bCs/>
              </w:rPr>
              <w:t xml:space="preserve"> район» </w:t>
            </w:r>
          </w:p>
          <w:p w:rsidR="006364DC" w:rsidRPr="00094901" w:rsidRDefault="006364DC" w:rsidP="00DF24E9">
            <w:pPr>
              <w:jc w:val="both"/>
              <w:rPr>
                <w:bCs/>
              </w:rPr>
            </w:pPr>
            <w:r w:rsidRPr="00094901">
              <w:rPr>
                <w:bCs/>
              </w:rPr>
              <w:t xml:space="preserve">от 15.03.2017 № 46 «Об утверждении </w:t>
            </w:r>
          </w:p>
          <w:p w:rsidR="006364DC" w:rsidRPr="00094901" w:rsidRDefault="006364DC" w:rsidP="00DF24E9">
            <w:pPr>
              <w:jc w:val="both"/>
              <w:rPr>
                <w:bCs/>
                <w:lang w:eastAsia="ar-SA"/>
              </w:rPr>
            </w:pPr>
            <w:r w:rsidRPr="00094901">
              <w:rPr>
                <w:bCs/>
              </w:rPr>
              <w:t xml:space="preserve">муниципальной программы </w:t>
            </w:r>
            <w:r w:rsidRPr="00094901">
              <w:rPr>
                <w:bCs/>
                <w:lang w:eastAsia="ar-SA"/>
              </w:rPr>
              <w:t xml:space="preserve">«Развитие </w:t>
            </w:r>
          </w:p>
          <w:p w:rsidR="006364DC" w:rsidRPr="00094901" w:rsidRDefault="006364DC" w:rsidP="00DF24E9">
            <w:pPr>
              <w:jc w:val="both"/>
              <w:rPr>
                <w:bCs/>
              </w:rPr>
            </w:pPr>
            <w:proofErr w:type="gramStart"/>
            <w:r w:rsidRPr="00094901">
              <w:rPr>
                <w:bCs/>
                <w:lang w:eastAsia="ar-SA"/>
              </w:rPr>
              <w:t>культуры»</w:t>
            </w:r>
            <w:r w:rsidRPr="00094901">
              <w:rPr>
                <w:bCs/>
              </w:rPr>
              <w:t xml:space="preserve"> (в ред. </w:t>
            </w:r>
            <w:proofErr w:type="gramEnd"/>
          </w:p>
          <w:p w:rsidR="006364DC" w:rsidRPr="00094901" w:rsidRDefault="006364DC" w:rsidP="00DF24E9">
            <w:pPr>
              <w:keepNext/>
              <w:jc w:val="both"/>
              <w:outlineLvl w:val="1"/>
              <w:rPr>
                <w:bCs/>
              </w:rPr>
            </w:pPr>
            <w:r w:rsidRPr="00094901">
              <w:rPr>
                <w:bCs/>
              </w:rPr>
              <w:t xml:space="preserve">постановлений от 18.02.2019 №1.19, </w:t>
            </w:r>
          </w:p>
          <w:p w:rsidR="006364DC" w:rsidRPr="00094901" w:rsidRDefault="006364DC" w:rsidP="00094901">
            <w:pPr>
              <w:keepNext/>
              <w:jc w:val="both"/>
              <w:outlineLvl w:val="1"/>
              <w:rPr>
                <w:bCs/>
              </w:rPr>
            </w:pPr>
            <w:r w:rsidRPr="00094901">
              <w:rPr>
                <w:bCs/>
              </w:rPr>
              <w:t>от 26.03.2019 № 1.49, от 13.05.2019№ 1.66.2)</w:t>
            </w:r>
            <w:r w:rsidR="00094901" w:rsidRPr="00094901">
              <w:rPr>
                <w:bCs/>
              </w:rPr>
              <w:t>»</w:t>
            </w:r>
          </w:p>
          <w:p w:rsidR="00094901" w:rsidRPr="00094901" w:rsidRDefault="00094901" w:rsidP="00094901">
            <w:pPr>
              <w:keepNext/>
              <w:jc w:val="both"/>
              <w:outlineLvl w:val="1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4DC" w:rsidRPr="00094901" w:rsidRDefault="006364DC" w:rsidP="00DF24E9">
            <w:r w:rsidRPr="00094901">
              <w:t>09.08.2019</w:t>
            </w:r>
          </w:p>
          <w:p w:rsidR="00094901" w:rsidRPr="00094901" w:rsidRDefault="00094901" w:rsidP="00DF24E9"/>
          <w:p w:rsidR="00094901" w:rsidRPr="00094901" w:rsidRDefault="00094901" w:rsidP="00DF24E9"/>
          <w:p w:rsidR="00094901" w:rsidRPr="00094901" w:rsidRDefault="00094901" w:rsidP="00DF24E9"/>
          <w:p w:rsidR="00094901" w:rsidRPr="00094901" w:rsidRDefault="00094901" w:rsidP="00DF24E9"/>
          <w:p w:rsidR="00094901" w:rsidRPr="00094901" w:rsidRDefault="00094901" w:rsidP="00DF24E9"/>
          <w:p w:rsidR="00094901" w:rsidRPr="00094901" w:rsidRDefault="00094901" w:rsidP="00DF24E9"/>
          <w:p w:rsidR="00094901" w:rsidRPr="00094901" w:rsidRDefault="00094901" w:rsidP="00DF24E9"/>
          <w:p w:rsidR="00094901" w:rsidRPr="00094901" w:rsidRDefault="00094901" w:rsidP="00DF24E9"/>
          <w:p w:rsidR="00094901" w:rsidRPr="00094901" w:rsidRDefault="00094901" w:rsidP="00DF24E9"/>
          <w:p w:rsidR="00094901" w:rsidRPr="00094901" w:rsidRDefault="00094901" w:rsidP="00DF24E9"/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4DC" w:rsidRPr="00094901" w:rsidRDefault="006364DC" w:rsidP="00DF24E9">
            <w:r w:rsidRPr="00094901">
              <w:t>№ 1.97</w:t>
            </w:r>
          </w:p>
          <w:p w:rsidR="00094901" w:rsidRPr="00094901" w:rsidRDefault="00094901" w:rsidP="00DF24E9"/>
          <w:p w:rsidR="00094901" w:rsidRPr="00094901" w:rsidRDefault="00094901" w:rsidP="00DF24E9"/>
          <w:p w:rsidR="00094901" w:rsidRPr="00094901" w:rsidRDefault="00094901" w:rsidP="00DF24E9"/>
          <w:p w:rsidR="00094901" w:rsidRPr="00094901" w:rsidRDefault="00094901" w:rsidP="00DF24E9"/>
          <w:p w:rsidR="00094901" w:rsidRPr="00094901" w:rsidRDefault="00094901" w:rsidP="00DF24E9"/>
          <w:p w:rsidR="00094901" w:rsidRPr="00094901" w:rsidRDefault="00094901" w:rsidP="00DF24E9"/>
          <w:p w:rsidR="00094901" w:rsidRPr="00094901" w:rsidRDefault="00094901" w:rsidP="00DF24E9"/>
          <w:p w:rsidR="00094901" w:rsidRPr="00094901" w:rsidRDefault="00094901" w:rsidP="00DF24E9"/>
          <w:p w:rsidR="00094901" w:rsidRPr="00094901" w:rsidRDefault="00094901" w:rsidP="00DF24E9"/>
          <w:p w:rsidR="00094901" w:rsidRPr="00094901" w:rsidRDefault="00094901" w:rsidP="00DF24E9"/>
        </w:tc>
        <w:tc>
          <w:tcPr>
            <w:tcW w:w="52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364DC" w:rsidRPr="00094901" w:rsidRDefault="006364DC" w:rsidP="00DF24E9">
            <w:pPr>
              <w:jc w:val="both"/>
            </w:pPr>
            <w:r w:rsidRPr="00094901">
              <w:t>Дополнение  мероприятий основного мероприятия «Реализация целевых мероприятий» подпрограммы «Организация досуга, предоставление услуг организаций культуры и доступа к музейным фондам»</w:t>
            </w:r>
          </w:p>
          <w:p w:rsidR="006364DC" w:rsidRPr="00094901" w:rsidRDefault="006364DC" w:rsidP="00DF24E9">
            <w:pPr>
              <w:jc w:val="both"/>
            </w:pPr>
          </w:p>
          <w:p w:rsidR="006364DC" w:rsidRPr="00094901" w:rsidRDefault="006364DC" w:rsidP="00DF24E9">
            <w:pPr>
              <w:jc w:val="both"/>
            </w:pPr>
          </w:p>
          <w:p w:rsidR="006364DC" w:rsidRPr="00094901" w:rsidRDefault="006364DC" w:rsidP="00DF24E9">
            <w:pPr>
              <w:jc w:val="both"/>
            </w:pPr>
          </w:p>
          <w:p w:rsidR="006364DC" w:rsidRPr="00094901" w:rsidRDefault="006364DC" w:rsidP="00DF24E9">
            <w:pPr>
              <w:jc w:val="both"/>
            </w:pPr>
          </w:p>
          <w:p w:rsidR="006364DC" w:rsidRPr="00094901" w:rsidRDefault="006364DC" w:rsidP="00DF24E9">
            <w:pPr>
              <w:jc w:val="both"/>
            </w:pPr>
          </w:p>
          <w:p w:rsidR="006364DC" w:rsidRPr="00094901" w:rsidRDefault="006364DC" w:rsidP="00DF24E9">
            <w:pPr>
              <w:jc w:val="both"/>
            </w:pPr>
          </w:p>
        </w:tc>
      </w:tr>
      <w:tr w:rsidR="006364DC" w:rsidRPr="00094901" w:rsidTr="00D446B1">
        <w:trPr>
          <w:trHeight w:val="52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364DC" w:rsidRPr="00094901" w:rsidRDefault="006364DC" w:rsidP="00D6025B">
            <w:pPr>
              <w:spacing w:before="40" w:after="40"/>
              <w:jc w:val="center"/>
            </w:pPr>
            <w:r w:rsidRPr="00094901">
              <w:t>5</w:t>
            </w:r>
          </w:p>
        </w:tc>
        <w:tc>
          <w:tcPr>
            <w:tcW w:w="6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64DC" w:rsidRPr="00094901" w:rsidRDefault="006364DC" w:rsidP="00DF24E9">
            <w:pPr>
              <w:shd w:val="clear" w:color="auto" w:fill="FFFFFF"/>
              <w:suppressAutoHyphens/>
              <w:jc w:val="both"/>
              <w:rPr>
                <w:b/>
                <w:lang w:eastAsia="ar-SA"/>
              </w:rPr>
            </w:pPr>
            <w:r w:rsidRPr="00094901">
              <w:t>Постановление  Администрации муниципального образования «</w:t>
            </w:r>
            <w:proofErr w:type="spellStart"/>
            <w:r w:rsidRPr="00094901">
              <w:t>Глазовский</w:t>
            </w:r>
            <w:proofErr w:type="spellEnd"/>
            <w:r w:rsidRPr="00094901">
              <w:t xml:space="preserve"> район»</w:t>
            </w:r>
          </w:p>
          <w:p w:rsidR="006364DC" w:rsidRPr="00094901" w:rsidRDefault="00094901" w:rsidP="00DF24E9">
            <w:pPr>
              <w:jc w:val="both"/>
              <w:rPr>
                <w:bCs/>
              </w:rPr>
            </w:pPr>
            <w:r w:rsidRPr="00094901">
              <w:rPr>
                <w:bCs/>
              </w:rPr>
              <w:t>«</w:t>
            </w:r>
            <w:r w:rsidR="006364DC" w:rsidRPr="00094901">
              <w:rPr>
                <w:bCs/>
              </w:rPr>
              <w:t>О внесении изменений в постановление</w:t>
            </w:r>
          </w:p>
          <w:p w:rsidR="006364DC" w:rsidRPr="00094901" w:rsidRDefault="006364DC" w:rsidP="00DF24E9">
            <w:pPr>
              <w:jc w:val="both"/>
              <w:rPr>
                <w:bCs/>
              </w:rPr>
            </w:pPr>
            <w:r w:rsidRPr="00094901">
              <w:rPr>
                <w:bCs/>
              </w:rPr>
              <w:lastRenderedPageBreak/>
              <w:t xml:space="preserve">Администрации </w:t>
            </w:r>
            <w:proofErr w:type="gramStart"/>
            <w:r w:rsidRPr="00094901">
              <w:rPr>
                <w:bCs/>
              </w:rPr>
              <w:t>муниципального</w:t>
            </w:r>
            <w:proofErr w:type="gramEnd"/>
          </w:p>
          <w:p w:rsidR="006364DC" w:rsidRPr="00094901" w:rsidRDefault="006364DC" w:rsidP="00DF24E9">
            <w:pPr>
              <w:jc w:val="both"/>
              <w:rPr>
                <w:bCs/>
              </w:rPr>
            </w:pPr>
            <w:r w:rsidRPr="00094901">
              <w:rPr>
                <w:bCs/>
              </w:rPr>
              <w:t>образования «</w:t>
            </w:r>
            <w:proofErr w:type="spellStart"/>
            <w:r w:rsidRPr="00094901">
              <w:rPr>
                <w:bCs/>
              </w:rPr>
              <w:t>Глазовский</w:t>
            </w:r>
            <w:proofErr w:type="spellEnd"/>
            <w:r w:rsidRPr="00094901">
              <w:rPr>
                <w:bCs/>
              </w:rPr>
              <w:t xml:space="preserve"> район» </w:t>
            </w:r>
          </w:p>
          <w:p w:rsidR="006364DC" w:rsidRPr="00094901" w:rsidRDefault="006364DC" w:rsidP="00DF24E9">
            <w:pPr>
              <w:jc w:val="both"/>
              <w:rPr>
                <w:bCs/>
              </w:rPr>
            </w:pPr>
            <w:r w:rsidRPr="00094901">
              <w:rPr>
                <w:bCs/>
              </w:rPr>
              <w:t xml:space="preserve">от 15.03.2017 № 46 «Об утверждении </w:t>
            </w:r>
          </w:p>
          <w:p w:rsidR="006364DC" w:rsidRPr="00094901" w:rsidRDefault="006364DC" w:rsidP="00DF24E9">
            <w:pPr>
              <w:jc w:val="both"/>
              <w:rPr>
                <w:bCs/>
                <w:lang w:eastAsia="ar-SA"/>
              </w:rPr>
            </w:pPr>
            <w:r w:rsidRPr="00094901">
              <w:rPr>
                <w:bCs/>
              </w:rPr>
              <w:t xml:space="preserve">муниципальной программы </w:t>
            </w:r>
            <w:r w:rsidRPr="00094901">
              <w:rPr>
                <w:bCs/>
                <w:lang w:eastAsia="ar-SA"/>
              </w:rPr>
              <w:t xml:space="preserve">«Развитие </w:t>
            </w:r>
          </w:p>
          <w:p w:rsidR="006364DC" w:rsidRPr="00094901" w:rsidRDefault="006364DC" w:rsidP="00DF24E9">
            <w:pPr>
              <w:jc w:val="both"/>
              <w:rPr>
                <w:bCs/>
              </w:rPr>
            </w:pPr>
            <w:proofErr w:type="gramStart"/>
            <w:r w:rsidRPr="00094901">
              <w:rPr>
                <w:bCs/>
                <w:lang w:eastAsia="ar-SA"/>
              </w:rPr>
              <w:t>культуры»</w:t>
            </w:r>
            <w:r w:rsidRPr="00094901">
              <w:rPr>
                <w:bCs/>
              </w:rPr>
              <w:t xml:space="preserve"> (в ред. </w:t>
            </w:r>
            <w:proofErr w:type="gramEnd"/>
          </w:p>
          <w:p w:rsidR="006364DC" w:rsidRPr="00094901" w:rsidRDefault="006364DC" w:rsidP="00DF24E9">
            <w:pPr>
              <w:keepNext/>
              <w:jc w:val="both"/>
              <w:outlineLvl w:val="1"/>
              <w:rPr>
                <w:bCs/>
              </w:rPr>
            </w:pPr>
            <w:r w:rsidRPr="00094901">
              <w:rPr>
                <w:bCs/>
              </w:rPr>
              <w:t xml:space="preserve">постановлений от 18.02.2019 №1.19, </w:t>
            </w:r>
          </w:p>
          <w:p w:rsidR="006364DC" w:rsidRPr="00094901" w:rsidRDefault="006364DC" w:rsidP="00094901">
            <w:pPr>
              <w:keepNext/>
              <w:jc w:val="both"/>
              <w:outlineLvl w:val="1"/>
              <w:rPr>
                <w:bCs/>
              </w:rPr>
            </w:pPr>
            <w:r w:rsidRPr="00094901">
              <w:rPr>
                <w:bCs/>
              </w:rPr>
              <w:t>от 26.03.2019 № 1.49, от 13.05.2019№ 1.66.2, от 09.08.2019 № 1.97)</w:t>
            </w:r>
            <w:r w:rsidR="00094901" w:rsidRPr="00094901">
              <w:rPr>
                <w:bCs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4DC" w:rsidRPr="00094901" w:rsidRDefault="006364DC" w:rsidP="00DF24E9">
            <w:r w:rsidRPr="00094901">
              <w:lastRenderedPageBreak/>
              <w:t>30.12.2019</w:t>
            </w:r>
          </w:p>
          <w:p w:rsidR="00094901" w:rsidRPr="00094901" w:rsidRDefault="00094901" w:rsidP="00DF24E9"/>
          <w:p w:rsidR="00094901" w:rsidRPr="00094901" w:rsidRDefault="00094901" w:rsidP="00DF24E9"/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64DC" w:rsidRPr="00094901" w:rsidRDefault="006364DC" w:rsidP="00DF24E9">
            <w:r w:rsidRPr="00094901">
              <w:t>№1.142</w:t>
            </w:r>
          </w:p>
          <w:p w:rsidR="00094901" w:rsidRPr="00094901" w:rsidRDefault="00094901" w:rsidP="00DF24E9"/>
          <w:p w:rsidR="00094901" w:rsidRPr="00094901" w:rsidRDefault="00094901" w:rsidP="00DF24E9"/>
        </w:tc>
        <w:tc>
          <w:tcPr>
            <w:tcW w:w="52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364DC" w:rsidRPr="00094901" w:rsidRDefault="006364DC" w:rsidP="00DF24E9">
            <w:pPr>
              <w:jc w:val="both"/>
            </w:pPr>
            <w:r w:rsidRPr="00094901">
              <w:t xml:space="preserve">Приведение (уточнение) в соответствие с бюджетом </w:t>
            </w:r>
            <w:proofErr w:type="spellStart"/>
            <w:r w:rsidRPr="00094901">
              <w:t>Глазовского</w:t>
            </w:r>
            <w:proofErr w:type="spellEnd"/>
            <w:r w:rsidRPr="00094901">
              <w:t xml:space="preserve"> район по итогам  2019 года</w:t>
            </w:r>
          </w:p>
          <w:p w:rsidR="006364DC" w:rsidRPr="00094901" w:rsidRDefault="006364DC" w:rsidP="00DF24E9">
            <w:pPr>
              <w:jc w:val="both"/>
            </w:pPr>
          </w:p>
          <w:p w:rsidR="006364DC" w:rsidRPr="00094901" w:rsidRDefault="006364DC" w:rsidP="00DF24E9">
            <w:pPr>
              <w:jc w:val="both"/>
            </w:pPr>
          </w:p>
        </w:tc>
      </w:tr>
    </w:tbl>
    <w:p w:rsidR="00DF715F" w:rsidRDefault="00DF715F" w:rsidP="00D446B1"/>
    <w:sectPr w:rsidR="00DF715F" w:rsidSect="0089469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4E6B32"/>
    <w:multiLevelType w:val="hybridMultilevel"/>
    <w:tmpl w:val="452072B6"/>
    <w:lvl w:ilvl="0" w:tplc="1536268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693"/>
    <w:rsid w:val="00016171"/>
    <w:rsid w:val="000425CC"/>
    <w:rsid w:val="00094901"/>
    <w:rsid w:val="000950F9"/>
    <w:rsid w:val="000C01B6"/>
    <w:rsid w:val="00122899"/>
    <w:rsid w:val="001B5E44"/>
    <w:rsid w:val="001D611E"/>
    <w:rsid w:val="00201663"/>
    <w:rsid w:val="00253157"/>
    <w:rsid w:val="00254E88"/>
    <w:rsid w:val="003971BE"/>
    <w:rsid w:val="003E2394"/>
    <w:rsid w:val="003E38A7"/>
    <w:rsid w:val="003F00D7"/>
    <w:rsid w:val="00455C20"/>
    <w:rsid w:val="00456B6D"/>
    <w:rsid w:val="004F5A20"/>
    <w:rsid w:val="00504FFE"/>
    <w:rsid w:val="00545DF8"/>
    <w:rsid w:val="005D2E46"/>
    <w:rsid w:val="005F111D"/>
    <w:rsid w:val="006364DC"/>
    <w:rsid w:val="006D4084"/>
    <w:rsid w:val="00743956"/>
    <w:rsid w:val="00822AF5"/>
    <w:rsid w:val="00887ABD"/>
    <w:rsid w:val="00894693"/>
    <w:rsid w:val="00A255E4"/>
    <w:rsid w:val="00AC42C1"/>
    <w:rsid w:val="00B01D6D"/>
    <w:rsid w:val="00B45083"/>
    <w:rsid w:val="00BA3C6A"/>
    <w:rsid w:val="00C04084"/>
    <w:rsid w:val="00C775D3"/>
    <w:rsid w:val="00D446B1"/>
    <w:rsid w:val="00D6192D"/>
    <w:rsid w:val="00D67A11"/>
    <w:rsid w:val="00D737EB"/>
    <w:rsid w:val="00D83E87"/>
    <w:rsid w:val="00DC1065"/>
    <w:rsid w:val="00DD1612"/>
    <w:rsid w:val="00DF715F"/>
    <w:rsid w:val="00E54B54"/>
    <w:rsid w:val="00E82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693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paragraph" w:styleId="a4">
    <w:name w:val="List Paragraph"/>
    <w:basedOn w:val="a"/>
    <w:qFormat/>
    <w:rsid w:val="006364DC"/>
    <w:pPr>
      <w:spacing w:line="276" w:lineRule="auto"/>
      <w:ind w:left="720"/>
      <w:contextualSpacing/>
    </w:pPr>
    <w:rPr>
      <w:rFonts w:eastAsiaTheme="minorHAnsi" w:cstheme="minorBid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693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paragraph" w:styleId="a4">
    <w:name w:val="List Paragraph"/>
    <w:basedOn w:val="a"/>
    <w:qFormat/>
    <w:rsid w:val="006364DC"/>
    <w:pPr>
      <w:spacing w:line="276" w:lineRule="auto"/>
      <w:ind w:left="720"/>
      <w:contextualSpacing/>
    </w:pPr>
    <w:rPr>
      <w:rFonts w:eastAsia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1C534AC1618B38338B7138DDEB14344F59B417381706259B468524054C32ECBB30FCA5546109B5D4A4FBD6DK2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Пользователь</cp:lastModifiedBy>
  <cp:revision>2</cp:revision>
  <cp:lastPrinted>2019-02-19T09:42:00Z</cp:lastPrinted>
  <dcterms:created xsi:type="dcterms:W3CDTF">2020-04-30T00:58:00Z</dcterms:created>
  <dcterms:modified xsi:type="dcterms:W3CDTF">2020-04-30T00:58:00Z</dcterms:modified>
</cp:coreProperties>
</file>