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9C" w:rsidRPr="00C940C0" w:rsidRDefault="00D2349C" w:rsidP="00D23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</w:t>
      </w:r>
    </w:p>
    <w:p w:rsidR="00D2349C" w:rsidRPr="00C3318D" w:rsidRDefault="00D2349C" w:rsidP="00D23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1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4F075D">
        <w:rPr>
          <w:rFonts w:ascii="Times New Roman" w:hAnsi="Times New Roman"/>
          <w:b/>
          <w:sz w:val="24"/>
          <w:szCs w:val="24"/>
          <w:lang w:eastAsia="ru-RU"/>
        </w:rPr>
        <w:t>Социальная поддержка населения</w:t>
      </w:r>
      <w:r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D2349C" w:rsidRPr="00AD611A" w:rsidRDefault="00CA5736" w:rsidP="00D23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2019</w:t>
      </w:r>
      <w:r w:rsidR="00D2349C" w:rsidRPr="00AD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D2349C" w:rsidRPr="00AD611A" w:rsidRDefault="00D2349C" w:rsidP="00D234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D2349C" w:rsidRPr="00C940C0" w:rsidTr="00A954E2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349C" w:rsidRPr="00C940C0" w:rsidRDefault="00D2349C" w:rsidP="00A954E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349C" w:rsidRPr="00C940C0" w:rsidRDefault="00D2349C" w:rsidP="00A954E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349C" w:rsidRPr="00C940C0" w:rsidRDefault="00D2349C" w:rsidP="00A954E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349C" w:rsidRPr="00C940C0" w:rsidRDefault="00D2349C" w:rsidP="00A954E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349C" w:rsidRPr="00C940C0" w:rsidRDefault="00D2349C" w:rsidP="00A954E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D2349C" w:rsidRPr="00C940C0" w:rsidTr="00A954E2">
        <w:trPr>
          <w:trHeight w:val="166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349C" w:rsidRPr="00C940C0" w:rsidRDefault="00D2349C" w:rsidP="00A954E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Pr="00C940C0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49C" w:rsidRDefault="00CA5736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20.03.2019</w:t>
            </w: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Pr="00C940C0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CA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40.4</w:t>
            </w: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Pr="00C940C0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A5736" w:rsidRPr="004F072F" w:rsidRDefault="00CA5736" w:rsidP="00CA57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6236"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в муниципальную программу </w:t>
            </w:r>
            <w:r w:rsidRPr="00A16236">
              <w:rPr>
                <w:rFonts w:ascii="Times New Roman" w:hAnsi="Times New Roman" w:cs="Times New Roman"/>
                <w:bCs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16236">
              <w:rPr>
                <w:rFonts w:ascii="Times New Roman" w:hAnsi="Times New Roman" w:cs="Times New Roman"/>
                <w:bCs/>
                <w:color w:val="000000"/>
              </w:rPr>
              <w:t>«Глазовский район»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16236">
              <w:rPr>
                <w:rFonts w:ascii="Times New Roman" w:hAnsi="Times New Roman" w:cs="Times New Roman"/>
              </w:rPr>
              <w:t xml:space="preserve">«Социальная поддержка </w:t>
            </w:r>
            <w:r>
              <w:rPr>
                <w:rFonts w:ascii="Times New Roman" w:hAnsi="Times New Roman" w:cs="Times New Roman"/>
              </w:rPr>
              <w:t xml:space="preserve">населения на 2015-2020 г., утвержденную постановлением Администрации </w:t>
            </w:r>
            <w:r w:rsidRPr="00A16236">
              <w:rPr>
                <w:rFonts w:ascii="Times New Roman" w:hAnsi="Times New Roman" w:cs="Times New Roman"/>
                <w:bCs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16236">
              <w:rPr>
                <w:rFonts w:ascii="Times New Roman" w:hAnsi="Times New Roman" w:cs="Times New Roman"/>
                <w:bCs/>
                <w:color w:val="000000"/>
              </w:rPr>
              <w:t>«Глазовский район»</w:t>
            </w:r>
            <w:r>
              <w:rPr>
                <w:rFonts w:ascii="Times New Roman" w:hAnsi="Times New Roman" w:cs="Times New Roman"/>
              </w:rPr>
              <w:t xml:space="preserve"> от 22.03.2017 №51 (в редакции от 29.12.2018 № 1.161)</w:t>
            </w:r>
            <w:r w:rsidRPr="00A16236">
              <w:rPr>
                <w:rFonts w:ascii="Times New Roman" w:hAnsi="Times New Roman" w:cs="Times New Roman"/>
              </w:rPr>
              <w:t>»</w:t>
            </w:r>
          </w:p>
          <w:p w:rsidR="00D2349C" w:rsidRPr="00A16236" w:rsidRDefault="00D2349C" w:rsidP="00D234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2349C" w:rsidRPr="00E45A4C" w:rsidRDefault="00D2349C" w:rsidP="00A954E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D2349C" w:rsidRPr="00C940C0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349C" w:rsidRPr="00C940C0" w:rsidTr="00A954E2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349C" w:rsidRPr="00C940C0" w:rsidRDefault="00D2349C" w:rsidP="00A954E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07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Pr="00C940C0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49C" w:rsidRDefault="00CA5736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30.12.2019</w:t>
            </w: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Pr="00C940C0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49C" w:rsidRDefault="00CA5736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1.15</w:t>
            </w:r>
            <w:r w:rsidR="00D234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2349C" w:rsidRPr="00C940C0" w:rsidRDefault="00D2349C" w:rsidP="00A954E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2349C" w:rsidRPr="004F072F" w:rsidRDefault="00D2349C" w:rsidP="00A954E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6236"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в муниципальную программу </w:t>
            </w:r>
            <w:r w:rsidRPr="00A16236">
              <w:rPr>
                <w:rFonts w:ascii="Times New Roman" w:hAnsi="Times New Roman" w:cs="Times New Roman"/>
                <w:bCs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16236">
              <w:rPr>
                <w:rFonts w:ascii="Times New Roman" w:hAnsi="Times New Roman" w:cs="Times New Roman"/>
                <w:bCs/>
                <w:color w:val="000000"/>
              </w:rPr>
              <w:t>«Глазовский район»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16236">
              <w:rPr>
                <w:rFonts w:ascii="Times New Roman" w:hAnsi="Times New Roman" w:cs="Times New Roman"/>
              </w:rPr>
              <w:t xml:space="preserve">«Социальная поддержка </w:t>
            </w:r>
            <w:r>
              <w:rPr>
                <w:rFonts w:ascii="Times New Roman" w:hAnsi="Times New Roman" w:cs="Times New Roman"/>
              </w:rPr>
              <w:t xml:space="preserve">населения на 2015-2020 г., утвержденную постановлением Администрации </w:t>
            </w:r>
            <w:r w:rsidRPr="00A16236">
              <w:rPr>
                <w:rFonts w:ascii="Times New Roman" w:hAnsi="Times New Roman" w:cs="Times New Roman"/>
                <w:bCs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16236">
              <w:rPr>
                <w:rFonts w:ascii="Times New Roman" w:hAnsi="Times New Roman" w:cs="Times New Roman"/>
                <w:bCs/>
                <w:color w:val="000000"/>
              </w:rPr>
              <w:t>«Глазовский район»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CA5736">
              <w:rPr>
                <w:rFonts w:ascii="Times New Roman" w:hAnsi="Times New Roman" w:cs="Times New Roman"/>
              </w:rPr>
              <w:t>22.03.2017 №51 (в редакции от 20.03.2019 № 1.40.4</w:t>
            </w:r>
            <w:r>
              <w:rPr>
                <w:rFonts w:ascii="Times New Roman" w:hAnsi="Times New Roman" w:cs="Times New Roman"/>
              </w:rPr>
              <w:t>)</w:t>
            </w:r>
            <w:r w:rsidRPr="00A16236">
              <w:rPr>
                <w:rFonts w:ascii="Times New Roman" w:hAnsi="Times New Roman" w:cs="Times New Roman"/>
              </w:rPr>
              <w:t>»</w:t>
            </w:r>
          </w:p>
          <w:p w:rsidR="00D2349C" w:rsidRPr="00E45A4C" w:rsidRDefault="00D2349C" w:rsidP="00A954E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D2349C" w:rsidRPr="008F0B3B" w:rsidRDefault="00D2349C" w:rsidP="00A954E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bookmarkEnd w:id="0"/>
    </w:tbl>
    <w:p w:rsidR="00D2349C" w:rsidRDefault="00D2349C" w:rsidP="00D2349C"/>
    <w:p w:rsidR="003C79CA" w:rsidRDefault="003C79CA"/>
    <w:sectPr w:rsidR="003C79CA" w:rsidSect="00AD61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B42"/>
    <w:rsid w:val="000A6B42"/>
    <w:rsid w:val="003C79CA"/>
    <w:rsid w:val="004F075D"/>
    <w:rsid w:val="006802CD"/>
    <w:rsid w:val="00681270"/>
    <w:rsid w:val="00782095"/>
    <w:rsid w:val="00974D09"/>
    <w:rsid w:val="00B143F6"/>
    <w:rsid w:val="00CA5736"/>
    <w:rsid w:val="00D2349C"/>
    <w:rsid w:val="00F2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43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43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</dc:creator>
  <cp:lastModifiedBy>User</cp:lastModifiedBy>
  <cp:revision>2</cp:revision>
  <cp:lastPrinted>2020-03-16T11:15:00Z</cp:lastPrinted>
  <dcterms:created xsi:type="dcterms:W3CDTF">2020-05-08T07:07:00Z</dcterms:created>
  <dcterms:modified xsi:type="dcterms:W3CDTF">2020-05-08T07:07:00Z</dcterms:modified>
</cp:coreProperties>
</file>