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725" w:rsidRPr="00FF76F0" w:rsidRDefault="00182725" w:rsidP="00182725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</w:t>
      </w:r>
      <w:r w:rsidRPr="006A03B0">
        <w:rPr>
          <w:rFonts w:ascii="Times New Roman" w:hAnsi="Times New Roman"/>
          <w:b/>
          <w:color w:val="000000"/>
          <w:sz w:val="24"/>
          <w:szCs w:val="24"/>
        </w:rPr>
        <w:t>Форма 1.</w:t>
      </w:r>
      <w:r w:rsidRPr="00FF76F0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6" w:history="1">
        <w:r w:rsidRPr="00FF76F0">
          <w:rPr>
            <w:rFonts w:ascii="Times New Roman" w:hAnsi="Times New Roman"/>
            <w:color w:val="000000"/>
            <w:sz w:val="24"/>
            <w:szCs w:val="24"/>
          </w:rPr>
          <w:t>Отчет</w:t>
        </w:r>
      </w:hyperlink>
      <w:r w:rsidRPr="00FF76F0">
        <w:rPr>
          <w:rFonts w:ascii="Times New Roman" w:hAnsi="Times New Roman"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182725" w:rsidRPr="006A03B0" w:rsidRDefault="00182725" w:rsidP="00182725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</w:t>
      </w:r>
      <w:hyperlink r:id="rId7" w:history="1">
        <w:r w:rsidRPr="006A03B0">
          <w:rPr>
            <w:rFonts w:ascii="Times New Roman" w:hAnsi="Times New Roman"/>
            <w:b/>
            <w:color w:val="000000"/>
            <w:sz w:val="24"/>
            <w:szCs w:val="24"/>
          </w:rPr>
          <w:t>Отчет</w:t>
        </w:r>
      </w:hyperlink>
      <w:r w:rsidRPr="006A03B0">
        <w:rPr>
          <w:rFonts w:ascii="Times New Roman" w:hAnsi="Times New Roman"/>
          <w:b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182725" w:rsidRPr="006A03B0" w:rsidRDefault="00182725" w:rsidP="0018272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A03B0">
        <w:rPr>
          <w:rFonts w:ascii="Times New Roman" w:hAnsi="Times New Roman"/>
          <w:b/>
          <w:color w:val="000000"/>
          <w:sz w:val="24"/>
          <w:szCs w:val="24"/>
        </w:rPr>
        <w:t xml:space="preserve">по состоянию </w:t>
      </w:r>
      <w:r w:rsidRPr="009E2702">
        <w:rPr>
          <w:rFonts w:ascii="Times New Roman" w:hAnsi="Times New Roman"/>
          <w:b/>
          <w:sz w:val="24"/>
          <w:szCs w:val="24"/>
          <w:u w:val="single"/>
        </w:rPr>
        <w:t>на 31.12.20</w:t>
      </w:r>
      <w:r>
        <w:rPr>
          <w:rFonts w:ascii="Times New Roman" w:hAnsi="Times New Roman"/>
          <w:b/>
          <w:sz w:val="24"/>
          <w:szCs w:val="24"/>
          <w:u w:val="single"/>
        </w:rPr>
        <w:t>20</w:t>
      </w:r>
      <w:r w:rsidRPr="009E2702">
        <w:rPr>
          <w:rFonts w:ascii="Times New Roman" w:hAnsi="Times New Roman"/>
          <w:b/>
          <w:sz w:val="24"/>
          <w:szCs w:val="24"/>
          <w:u w:val="single"/>
        </w:rPr>
        <w:t xml:space="preserve"> года</w:t>
      </w:r>
    </w:p>
    <w:p w:rsidR="00182725" w:rsidRDefault="00182725" w:rsidP="001827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3B0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«Разв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итие образования и воспитание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:rsidR="00182725" w:rsidRPr="002D4E16" w:rsidRDefault="00182725" w:rsidP="001827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5"/>
        <w:gridCol w:w="624"/>
        <w:gridCol w:w="459"/>
        <w:gridCol w:w="3265"/>
        <w:gridCol w:w="1100"/>
        <w:gridCol w:w="1447"/>
        <w:gridCol w:w="1134"/>
        <w:gridCol w:w="66"/>
        <w:gridCol w:w="1068"/>
        <w:gridCol w:w="1276"/>
        <w:gridCol w:w="1134"/>
        <w:gridCol w:w="1134"/>
        <w:gridCol w:w="1842"/>
      </w:tblGrid>
      <w:tr w:rsidR="00182725" w:rsidRPr="00220D26" w:rsidTr="00CC1F6E">
        <w:trPr>
          <w:trHeight w:val="600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2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3715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182725" w:rsidRPr="0051261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51261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 xml:space="preserve">Отклонение факта на конец отчетного периода от плана на отчетный год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51261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Относительное отклонение факта от плана, в % (исполнение плана)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51261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Темп роста (снижения) к уровню прошлого года, %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82725" w:rsidRPr="0051261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182725" w:rsidRPr="00220D26" w:rsidTr="00CC1F6E">
        <w:trPr>
          <w:trHeight w:val="453"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51261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 xml:space="preserve">факт за год, предшествующий </w:t>
            </w:r>
            <w:proofErr w:type="gramStart"/>
            <w:r w:rsidRPr="00512616">
              <w:rPr>
                <w:rFonts w:ascii="Times New Roman" w:hAnsi="Times New Roman"/>
                <w:sz w:val="18"/>
                <w:szCs w:val="18"/>
              </w:rPr>
              <w:t>отчетному</w:t>
            </w:r>
            <w:proofErr w:type="gramEnd"/>
            <w:r w:rsidRPr="0051261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82725" w:rsidRPr="0051261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51261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 xml:space="preserve">план </w:t>
            </w:r>
            <w:proofErr w:type="gramStart"/>
            <w:r w:rsidRPr="00512616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512616">
              <w:rPr>
                <w:rFonts w:ascii="Times New Roman" w:hAnsi="Times New Roman"/>
                <w:sz w:val="18"/>
                <w:szCs w:val="18"/>
              </w:rPr>
              <w:t xml:space="preserve"> отчетный  года</w:t>
            </w:r>
          </w:p>
          <w:p w:rsidR="00182725" w:rsidRPr="0051261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51261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факт на конец отчетного периода</w:t>
            </w:r>
          </w:p>
          <w:p w:rsidR="00182725" w:rsidRPr="0051261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51261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51261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51261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82725" w:rsidRPr="0051261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82725" w:rsidRPr="00220D26" w:rsidTr="00CC1F6E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82725" w:rsidRPr="00220D26" w:rsidTr="00CC1F6E">
        <w:trPr>
          <w:trHeight w:val="27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466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82725" w:rsidRPr="0051261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 xml:space="preserve">Развитие дошкольного образования </w:t>
            </w:r>
          </w:p>
        </w:tc>
      </w:tr>
      <w:tr w:rsidR="00182725" w:rsidRPr="00220D26" w:rsidTr="00CC1F6E">
        <w:trPr>
          <w:trHeight w:val="186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FF4CC2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FF4CC2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 xml:space="preserve">Доля детей в возрасте 1 </w:t>
            </w:r>
            <w:r>
              <w:rPr>
                <w:rFonts w:ascii="Times New Roman" w:hAnsi="Times New Roman"/>
                <w:sz w:val="18"/>
                <w:szCs w:val="18"/>
              </w:rPr>
              <w:t>–</w:t>
            </w:r>
            <w:r w:rsidRPr="00FF4CC2">
              <w:rPr>
                <w:rFonts w:ascii="Times New Roman" w:hAnsi="Times New Roman"/>
                <w:sz w:val="18"/>
                <w:szCs w:val="18"/>
              </w:rPr>
              <w:t xml:space="preserve">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</w:t>
            </w:r>
            <w:r>
              <w:rPr>
                <w:rFonts w:ascii="Times New Roman" w:hAnsi="Times New Roman"/>
                <w:sz w:val="18"/>
                <w:szCs w:val="18"/>
              </w:rPr>
              <w:t>–</w:t>
            </w:r>
            <w:r w:rsidRPr="00FF4CC2">
              <w:rPr>
                <w:rFonts w:ascii="Times New Roman" w:hAnsi="Times New Roman"/>
                <w:sz w:val="18"/>
                <w:szCs w:val="18"/>
              </w:rPr>
              <w:t xml:space="preserve"> 6 лет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</w:t>
            </w: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53,3</w:t>
            </w: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53,3</w:t>
            </w: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-3,7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Уменьшение количества детей, получающих дошкольную образовательную услугу</w:t>
            </w: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82725" w:rsidRPr="00220D26" w:rsidTr="00CC1F6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FF4CC2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FF4CC2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Доля детей в возрасте 1-6 лет, состоящих на учете для определения в  дошкольные группы муниципальных образовательных учреждений, в общей численности детей в возрасте 1-6 лет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82725" w:rsidRPr="00220D26" w:rsidTr="00CC1F6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FF4CC2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FF4CC2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 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Удельный вес численности воспитанников дошкольных групп общеобразовательных учреждений, обучающихся по образовательным программам, соответствующим федеральным стандартам (требованиям) дошкольного образования, в общей численности воспитанников дошкольных групп общеобразовательных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82725" w:rsidRPr="00220D26" w:rsidTr="00CC1F6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Доля  дошкольных групп  муниципальных  общеобразовательных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82725" w:rsidRPr="00150F71" w:rsidRDefault="00182725" w:rsidP="00CC1F6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50F7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82725" w:rsidRPr="00150F71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150F71">
              <w:rPr>
                <w:rFonts w:ascii="Times New Roman" w:hAnsi="Times New Roman"/>
                <w:sz w:val="18"/>
                <w:szCs w:val="18"/>
              </w:rPr>
              <w:t>Среднемесячная номинальная начисленная заработная плата работников дошкольных групп  общеобразовательных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82725" w:rsidRPr="00150F71" w:rsidRDefault="00182725" w:rsidP="00CC1F6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150F71" w:rsidRDefault="00182725" w:rsidP="00CC1F6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50F71">
              <w:rPr>
                <w:rFonts w:ascii="Times New Roman" w:hAnsi="Times New Roman"/>
                <w:sz w:val="18"/>
                <w:szCs w:val="18"/>
              </w:rPr>
              <w:t>рублей</w:t>
            </w:r>
          </w:p>
          <w:p w:rsidR="00182725" w:rsidRPr="00150F71" w:rsidRDefault="00182725" w:rsidP="00CC1F6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150F71" w:rsidRDefault="00182725" w:rsidP="00CC1F6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20 695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82725" w:rsidRPr="009F449E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49E">
              <w:rPr>
                <w:rFonts w:ascii="Times New Roman" w:hAnsi="Times New Roman"/>
                <w:sz w:val="18"/>
                <w:szCs w:val="18"/>
              </w:rPr>
              <w:t>20 695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82725" w:rsidRPr="009F449E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49E">
              <w:rPr>
                <w:rFonts w:ascii="Times New Roman" w:hAnsi="Times New Roman"/>
                <w:sz w:val="18"/>
                <w:szCs w:val="18"/>
              </w:rPr>
              <w:t>21 798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82725" w:rsidRPr="009F449E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49E">
              <w:rPr>
                <w:rFonts w:ascii="Times New Roman" w:hAnsi="Times New Roman"/>
                <w:sz w:val="18"/>
                <w:szCs w:val="18"/>
              </w:rPr>
              <w:t>+ 1 103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82725" w:rsidRPr="00077087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7087">
              <w:rPr>
                <w:rFonts w:ascii="Times New Roman" w:hAnsi="Times New Roman"/>
                <w:sz w:val="18"/>
                <w:szCs w:val="18"/>
              </w:rPr>
              <w:t>105,3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82725" w:rsidRPr="00077087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7087">
              <w:rPr>
                <w:rFonts w:ascii="Times New Roman" w:hAnsi="Times New Roman"/>
                <w:sz w:val="18"/>
                <w:szCs w:val="18"/>
              </w:rPr>
              <w:t>+ 5,3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82725" w:rsidRPr="00A950DF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50DF">
              <w:rPr>
                <w:rFonts w:ascii="Times New Roman" w:hAnsi="Times New Roman"/>
                <w:sz w:val="18"/>
                <w:szCs w:val="18"/>
              </w:rPr>
              <w:t>Выполнение «дорожной карты» по педагогическим работникам и изменение МРОТ</w:t>
            </w:r>
          </w:p>
        </w:tc>
      </w:tr>
      <w:tr w:rsidR="00182725" w:rsidRPr="00220D26" w:rsidTr="00CC1F6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 xml:space="preserve">Укомплектованность  дошкольных групп муниципальных общеобразовательных учреждений </w:t>
            </w:r>
            <w:r w:rsidRPr="00220D26">
              <w:rPr>
                <w:rFonts w:ascii="Times New Roman" w:hAnsi="Times New Roman"/>
                <w:sz w:val="18"/>
                <w:szCs w:val="18"/>
              </w:rPr>
              <w:lastRenderedPageBreak/>
              <w:t>персоналом в соответствии со штатным расписанием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процентов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100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100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100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82725" w:rsidRPr="00220D26" w:rsidTr="00CC1F6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Доля педагогических работников дошкольных групп  общеобразовательных учреждений,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дошкольных 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82725" w:rsidRPr="00220D26" w:rsidTr="00CC1F6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 xml:space="preserve">Доля руководителей  дошкольных групп  муниципальных общеобразовательных учреждений муниципального образования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r w:rsidRPr="00220D2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sz w:val="18"/>
                <w:szCs w:val="18"/>
              </w:rPr>
              <w:t>, с которыми заключены эффективные контракты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82725" w:rsidRPr="00220D26" w:rsidTr="00CC1F6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 xml:space="preserve">Доля педагогических работников дошкольных групп общеобразовательных учреждений муниципального образования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r w:rsidRPr="00220D2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sz w:val="18"/>
                <w:szCs w:val="18"/>
              </w:rPr>
              <w:t>, с которыми заключены эффективные контракты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82725" w:rsidRPr="00220D26" w:rsidRDefault="00182725" w:rsidP="00CC1F6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182725" w:rsidRPr="00220D26" w:rsidRDefault="00182725" w:rsidP="00CC1F6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82725" w:rsidRPr="00220D26" w:rsidTr="00CC1F6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E675A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E675A6">
              <w:rPr>
                <w:rFonts w:ascii="Times New Roman" w:hAnsi="Times New Roman"/>
                <w:sz w:val="18"/>
                <w:szCs w:val="18"/>
              </w:rPr>
              <w:t>Удельный вес  дошкольных групп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31,7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+ 10,4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Произошло увеличение одной дошкольной группы в бюджетном учреждении</w:t>
            </w:r>
          </w:p>
        </w:tc>
      </w:tr>
      <w:tr w:rsidR="00182725" w:rsidRPr="00220D26" w:rsidTr="00CC1F6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Независимая оценка качества дошкольного образования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182725" w:rsidRPr="00220D26" w:rsidRDefault="00182725" w:rsidP="00CC1F6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баллов</w:t>
            </w:r>
          </w:p>
          <w:p w:rsidR="00182725" w:rsidRPr="00220D26" w:rsidRDefault="00182725" w:rsidP="00CC1F6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182725" w:rsidRPr="00220D26" w:rsidRDefault="00182725" w:rsidP="00CC1F6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182725" w:rsidRPr="00220D26" w:rsidRDefault="00182725" w:rsidP="00CC1F6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182725" w:rsidRPr="00220D26" w:rsidRDefault="00182725" w:rsidP="00CC1F6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182725" w:rsidRPr="00220D26" w:rsidRDefault="00182725" w:rsidP="00CC1F6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182725" w:rsidRPr="00220D26" w:rsidRDefault="00182725" w:rsidP="00CC1F6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182725" w:rsidRPr="00220D26" w:rsidRDefault="00182725" w:rsidP="00CC1F6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82725" w:rsidRPr="00220D26" w:rsidRDefault="00182725" w:rsidP="00CC1F6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Удовлетворенность родителей качеством оказания муниципальных услуг по предоставлению общедоступного и бесплатного дошкольного образования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97,7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97,7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97,7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82725" w:rsidRPr="00220D26" w:rsidTr="00CC1F6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Доля граждан, использующих механизм получения  государственных и муниципальных услуг в электронной форме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FF4CC2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82725" w:rsidRPr="00220D26" w:rsidTr="00CC1F6E">
        <w:trPr>
          <w:trHeight w:val="300"/>
        </w:trPr>
        <w:tc>
          <w:tcPr>
            <w:tcW w:w="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6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182725" w:rsidRPr="008539F1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sz w:val="18"/>
                <w:szCs w:val="18"/>
              </w:rPr>
              <w:t>Развитие общего образования</w:t>
            </w:r>
          </w:p>
        </w:tc>
      </w:tr>
      <w:tr w:rsidR="00182725" w:rsidRPr="00220D26" w:rsidTr="00CC1F6E">
        <w:trPr>
          <w:trHeight w:val="465"/>
        </w:trPr>
        <w:tc>
          <w:tcPr>
            <w:tcW w:w="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98,6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82725" w:rsidRPr="00220D26" w:rsidTr="00CC1F6E">
        <w:trPr>
          <w:trHeight w:val="465"/>
        </w:trPr>
        <w:tc>
          <w:tcPr>
            <w:tcW w:w="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выпускников муниципальных общеобразовательных учреждений, не получивших аттестат о среднем 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82725" w:rsidRPr="00220D26" w:rsidTr="00CC1F6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Удельный вес учащихся учреждений общего образования, обучающихся в соответствии с федеральными государственными образовательными стандартами, в общей численности учащихся учреждений общего 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образования, в том числе: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92,1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96,5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B459F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Постепенный переход на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ФГОСы</w:t>
            </w:r>
            <w:proofErr w:type="spellEnd"/>
          </w:p>
        </w:tc>
      </w:tr>
      <w:tr w:rsidR="00182725" w:rsidRPr="00220D26" w:rsidTr="00CC1F6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начального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43,6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42,0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7D4ED0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D4ED0">
              <w:rPr>
                <w:rFonts w:ascii="Times New Roman" w:eastAsia="Times New Roman" w:hAnsi="Times New Roman"/>
                <w:sz w:val="18"/>
                <w:szCs w:val="18"/>
              </w:rPr>
              <w:t>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Увеличение количества детей на уровне начального общего образования.</w:t>
            </w:r>
          </w:p>
        </w:tc>
      </w:tr>
      <w:tr w:rsidR="00182725" w:rsidRPr="00220D26" w:rsidTr="00CC1F6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основного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48,5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54,5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7D4ED0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D4ED0">
              <w:rPr>
                <w:rFonts w:ascii="Times New Roman" w:eastAsia="Times New Roman" w:hAnsi="Times New Roman"/>
                <w:sz w:val="18"/>
                <w:szCs w:val="18"/>
              </w:rPr>
              <w:t>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Уменьшение количества детей на уровне основного общего образования.</w:t>
            </w:r>
          </w:p>
        </w:tc>
      </w:tr>
      <w:tr w:rsidR="00182725" w:rsidRPr="00220D26" w:rsidTr="00CC1F6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среднего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7D4ED0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D4ED0">
              <w:rPr>
                <w:rFonts w:ascii="Times New Roman" w:eastAsia="Times New Roman" w:hAnsi="Times New Roman"/>
                <w:sz w:val="18"/>
                <w:szCs w:val="18"/>
              </w:rPr>
              <w:t>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Дан старт внедрению  ФГОС СОО  в 2020-2021 учебном году.</w:t>
            </w:r>
          </w:p>
        </w:tc>
      </w:tr>
      <w:tr w:rsidR="00182725" w:rsidRPr="00220D26" w:rsidTr="00CC1F6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FD3A15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 связи с проведением ремонтных работ количество школ, поставленных на капитальный ремонт, уменьшилось с 4 до 1 (осталась МОУ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Адамская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СОШ»)</w:t>
            </w:r>
          </w:p>
        </w:tc>
      </w:tr>
      <w:tr w:rsidR="00182725" w:rsidRPr="00220D26" w:rsidTr="00CC1F6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13C61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13C61">
              <w:rPr>
                <w:rFonts w:ascii="Times New Roman" w:hAnsi="Times New Roman"/>
                <w:sz w:val="18"/>
                <w:szCs w:val="18"/>
              </w:rPr>
              <w:t>96,96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13C61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13C61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-21,23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Несмотря на уменьшение с 4 до 1 школ, нуждающихся в капремонте, появление ограждений  вокруг школ, установленных видеокамер во всех зданиях ОО, имеются проблемы с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отсутствием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спецохраны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школ, отсутствием условий для доступа в здание инвалидов и детей с ОВЗ.</w:t>
            </w:r>
          </w:p>
        </w:tc>
      </w:tr>
      <w:tr w:rsidR="00182725" w:rsidRPr="00220D26" w:rsidTr="00CC1F6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детей первой и второй групп здоровья в общей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численности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EF75A8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75,73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EF75A8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78,4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EF75A8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FD3A15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Рассчитывается от соотношения количества детей 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первой и второй групп здоровья в общей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численности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осмотренных по плану.</w:t>
            </w:r>
          </w:p>
        </w:tc>
      </w:tr>
      <w:tr w:rsidR="00182725" w:rsidRPr="00220D26" w:rsidTr="00CC1F6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численности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Охват обучающихся муниципальных общеобразовательных организаций горячим питанием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88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10E24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10E2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444AB0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444AB0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педагогических работников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66CC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66CC6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66CC6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CC6">
              <w:rPr>
                <w:rFonts w:ascii="Times New Roman" w:hAnsi="Times New Roman"/>
                <w:sz w:val="18"/>
                <w:szCs w:val="18"/>
              </w:rPr>
              <w:t>28 967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66CC6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CC6">
              <w:rPr>
                <w:rFonts w:ascii="Times New Roman" w:hAnsi="Times New Roman"/>
                <w:sz w:val="18"/>
                <w:szCs w:val="18"/>
              </w:rPr>
              <w:t>28 347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7C10AD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10AD">
              <w:rPr>
                <w:rFonts w:ascii="Times New Roman" w:hAnsi="Times New Roman"/>
                <w:sz w:val="18"/>
                <w:szCs w:val="18"/>
              </w:rPr>
              <w:t>31 149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444AB0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AB0">
              <w:rPr>
                <w:rFonts w:ascii="Times New Roman" w:hAnsi="Times New Roman"/>
                <w:sz w:val="18"/>
                <w:szCs w:val="18"/>
              </w:rPr>
              <w:t>+ 2 802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444AB0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AB0">
              <w:rPr>
                <w:rFonts w:ascii="Times New Roman" w:hAnsi="Times New Roman"/>
                <w:sz w:val="18"/>
                <w:szCs w:val="18"/>
              </w:rPr>
              <w:t>109,9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444AB0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AB0">
              <w:rPr>
                <w:rFonts w:ascii="Times New Roman" w:hAnsi="Times New Roman"/>
                <w:sz w:val="18"/>
                <w:szCs w:val="18"/>
              </w:rPr>
              <w:t>+ 9,9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182725" w:rsidRPr="00A66CC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66CC6">
              <w:rPr>
                <w:rFonts w:ascii="Times New Roman" w:hAnsi="Times New Roman"/>
                <w:sz w:val="18"/>
                <w:szCs w:val="18"/>
              </w:rPr>
              <w:t>Выполнение «дорожной карты» по заработной плате</w:t>
            </w:r>
          </w:p>
        </w:tc>
      </w:tr>
      <w:tr w:rsidR="00182725" w:rsidRPr="00220D26" w:rsidTr="00CC1F6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10E24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10E2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444AB0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444AB0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работников муниципальных общеобразовательных учреждений, рублей.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444AB0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444AB0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444AB0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AB0">
              <w:rPr>
                <w:rFonts w:ascii="Times New Roman" w:hAnsi="Times New Roman"/>
                <w:sz w:val="18"/>
                <w:szCs w:val="18"/>
              </w:rPr>
              <w:t>24 814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444AB0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AB0">
              <w:rPr>
                <w:rFonts w:ascii="Times New Roman" w:hAnsi="Times New Roman"/>
                <w:sz w:val="18"/>
                <w:szCs w:val="18"/>
              </w:rPr>
              <w:t>24 814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444AB0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AB0">
              <w:rPr>
                <w:rFonts w:ascii="Times New Roman" w:hAnsi="Times New Roman"/>
                <w:sz w:val="18"/>
                <w:szCs w:val="18"/>
              </w:rPr>
              <w:t>25 551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444AB0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4AB0">
              <w:rPr>
                <w:rFonts w:ascii="Times New Roman" w:hAnsi="Times New Roman"/>
                <w:sz w:val="18"/>
                <w:szCs w:val="18"/>
              </w:rPr>
              <w:t>+ 737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43815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3815">
              <w:rPr>
                <w:rFonts w:ascii="Times New Roman" w:hAnsi="Times New Roman"/>
                <w:sz w:val="18"/>
                <w:szCs w:val="18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43815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3815">
              <w:rPr>
                <w:rFonts w:ascii="Times New Roman" w:hAnsi="Times New Roman"/>
                <w:sz w:val="18"/>
                <w:szCs w:val="18"/>
              </w:rPr>
              <w:t>+ 3,0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182725" w:rsidRPr="00444AB0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444AB0">
              <w:rPr>
                <w:rFonts w:ascii="Times New Roman" w:hAnsi="Times New Roman"/>
                <w:sz w:val="18"/>
                <w:szCs w:val="18"/>
              </w:rPr>
              <w:t>Выполнение «дорожной карты» по педагогическим работникам и изменение МРОТ</w:t>
            </w:r>
          </w:p>
        </w:tc>
      </w:tr>
      <w:tr w:rsidR="00182725" w:rsidRPr="00220D26" w:rsidTr="00CC1F6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Укомплектованность муниципальных 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общеобразовательных учреждений персоналом в соответствии со штатным расписанием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 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EF75A8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lastRenderedPageBreak/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99,4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7A0327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EF75A8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EF75A8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EF75A8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8539F1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8539F1">
              <w:rPr>
                <w:rFonts w:ascii="Times New Roman" w:hAnsi="Times New Roman"/>
                <w:sz w:val="18"/>
                <w:szCs w:val="18"/>
              </w:rPr>
              <w:t>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учреждений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EF75A8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86,0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87,0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7A0327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D3B68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D3B68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D3B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руководителей муниципальных общеобразовательных учреждений муниципального образования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, с которыми заключены эффективные контракты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7A0327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учителей муниципальных общеобразовательных учреждений, с которыми заключены эффективные контракты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7A0327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6B3FD6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6B3FD6">
              <w:rPr>
                <w:rFonts w:ascii="Times New Roman" w:hAnsi="Times New Roman"/>
                <w:sz w:val="18"/>
                <w:szCs w:val="18"/>
              </w:rPr>
              <w:t>Удельный вес 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182725" w:rsidRPr="00220D26" w:rsidTr="00CC1F6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D475B5" w:rsidRDefault="00182725" w:rsidP="00CC1F6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10E24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10E24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5008C4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5008C4">
              <w:rPr>
                <w:rFonts w:ascii="Times New Roman" w:hAnsi="Times New Roman"/>
                <w:sz w:val="18"/>
                <w:szCs w:val="18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DD1EA8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DD1EA8"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DD1EA8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1EA8">
              <w:rPr>
                <w:rFonts w:ascii="Times New Roman" w:hAnsi="Times New Roman"/>
                <w:sz w:val="18"/>
                <w:szCs w:val="18"/>
              </w:rPr>
              <w:t>132,4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DD1EA8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1EA8">
              <w:rPr>
                <w:rFonts w:ascii="Times New Roman" w:hAnsi="Times New Roman"/>
                <w:sz w:val="18"/>
                <w:szCs w:val="18"/>
              </w:rPr>
              <w:t>132,4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DD1EA8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1EA8">
              <w:rPr>
                <w:rFonts w:ascii="Times New Roman" w:hAnsi="Times New Roman"/>
                <w:sz w:val="18"/>
                <w:szCs w:val="18"/>
              </w:rPr>
              <w:t>143,0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008C4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08C4">
              <w:rPr>
                <w:rFonts w:ascii="Times New Roman" w:hAnsi="Times New Roman"/>
                <w:sz w:val="18"/>
                <w:szCs w:val="18"/>
              </w:rPr>
              <w:t>+ 10,6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008C4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08C4">
              <w:rPr>
                <w:rFonts w:ascii="Times New Roman" w:hAnsi="Times New Roman"/>
                <w:sz w:val="18"/>
                <w:szCs w:val="18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5008C4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08C4">
              <w:rPr>
                <w:rFonts w:ascii="Times New Roman" w:hAnsi="Times New Roman"/>
                <w:sz w:val="18"/>
                <w:szCs w:val="18"/>
              </w:rPr>
              <w:t>+ 8,0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F21175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F21175">
              <w:rPr>
                <w:rFonts w:ascii="Times New Roman" w:hAnsi="Times New Roman"/>
                <w:sz w:val="18"/>
                <w:szCs w:val="18"/>
              </w:rPr>
              <w:t xml:space="preserve">Отклонение значения в сторону увеличения связано в связи с ростом тарифов ТЭР, выполнением </w:t>
            </w:r>
            <w:r w:rsidRPr="00F21175">
              <w:rPr>
                <w:rFonts w:ascii="Times New Roman" w:hAnsi="Times New Roman"/>
                <w:sz w:val="18"/>
                <w:szCs w:val="18"/>
              </w:rPr>
              <w:lastRenderedPageBreak/>
              <w:t>«Дорожной карты» по педагогическим работникам и увеличение МРОТ</w:t>
            </w:r>
          </w:p>
        </w:tc>
      </w:tr>
      <w:tr w:rsidR="00182725" w:rsidRPr="00220D26" w:rsidTr="00CC1F6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Независимая оценка качества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баллах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137,12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Default="00182725" w:rsidP="00CC1F6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182725" w:rsidRPr="00536E4B" w:rsidRDefault="00182725" w:rsidP="00CC1F6E"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137,12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7A0327" w:rsidRDefault="00182725" w:rsidP="00CC1F6E"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t>137,12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Удовлетворенность потребителей (родителей и детей) качеством оказания услуг по предоставлению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97,7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536E4B" w:rsidRDefault="00182725" w:rsidP="00CC1F6E"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97,7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7A0327" w:rsidRDefault="00182725" w:rsidP="00CC1F6E"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граждан,  использующих механизм получения  государственных и муниципальных услуг в электронной форме.</w:t>
            </w:r>
          </w:p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88,5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536E4B" w:rsidRDefault="00182725" w:rsidP="00CC1F6E"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88,5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7A0327" w:rsidRDefault="00182725" w:rsidP="00CC1F6E"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t>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536E4B" w:rsidRDefault="00182725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E4B">
              <w:rPr>
                <w:rFonts w:ascii="Times New Roman" w:eastAsia="Arial" w:hAnsi="Times New Roman" w:cs="Times New Roman"/>
                <w:sz w:val="18"/>
                <w:szCs w:val="18"/>
              </w:rPr>
              <w:t>Число общеобразовательных организаций,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профилей, единиц нарастающим итогом к 2018 году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182725" w:rsidRPr="00536E4B" w:rsidRDefault="00182725" w:rsidP="00CC1F6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536E4B" w:rsidRDefault="00182725" w:rsidP="00CC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36E4B">
              <w:rPr>
                <w:rFonts w:ascii="Times New Roman" w:eastAsia="Arial" w:hAnsi="Times New Roman" w:cs="Times New Roman"/>
                <w:sz w:val="18"/>
                <w:szCs w:val="18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профилей,  человек нарастающим итогом к 2018 году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441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182725" w:rsidRPr="00536E4B" w:rsidRDefault="00182725" w:rsidP="00CC1F6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</w:tbl>
    <w:p w:rsidR="00182725" w:rsidRPr="00220D26" w:rsidRDefault="00182725" w:rsidP="00182725">
      <w:pPr>
        <w:rPr>
          <w:rFonts w:ascii="Times New Roman" w:hAnsi="Times New Roman"/>
          <w:color w:val="000000"/>
          <w:sz w:val="18"/>
          <w:szCs w:val="18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709"/>
        <w:gridCol w:w="559"/>
        <w:gridCol w:w="590"/>
        <w:gridCol w:w="2977"/>
        <w:gridCol w:w="65"/>
        <w:gridCol w:w="1352"/>
        <w:gridCol w:w="1560"/>
        <w:gridCol w:w="1134"/>
        <w:gridCol w:w="992"/>
        <w:gridCol w:w="1276"/>
        <w:gridCol w:w="1134"/>
        <w:gridCol w:w="1134"/>
        <w:gridCol w:w="1842"/>
      </w:tblGrid>
      <w:tr w:rsidR="00182725" w:rsidRPr="00220D26" w:rsidTr="00CC1F6E">
        <w:trPr>
          <w:trHeight w:val="46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725" w:rsidRPr="00C43140" w:rsidRDefault="00182725" w:rsidP="00CC1F6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43140">
              <w:rPr>
                <w:rFonts w:ascii="Times New Roman" w:hAnsi="Times New Roman"/>
                <w:b/>
                <w:sz w:val="18"/>
                <w:szCs w:val="18"/>
              </w:rPr>
              <w:t xml:space="preserve">Управление системой образования муниципального </w:t>
            </w:r>
            <w:r w:rsidRPr="00C43140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образования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proofErr w:type="spellStart"/>
            <w:r w:rsidRPr="00C43140">
              <w:rPr>
                <w:rFonts w:ascii="Times New Roman" w:hAnsi="Times New Roman"/>
                <w:b/>
                <w:sz w:val="18"/>
                <w:szCs w:val="18"/>
              </w:rPr>
              <w:t>Глазовский</w:t>
            </w:r>
            <w:proofErr w:type="spellEnd"/>
            <w:r w:rsidRPr="00C43140">
              <w:rPr>
                <w:rFonts w:ascii="Times New Roman" w:hAnsi="Times New Roman"/>
                <w:b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725" w:rsidRPr="009A67BD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9A67BD">
              <w:rPr>
                <w:rFonts w:ascii="Times New Roman" w:hAnsi="Times New Roman"/>
                <w:sz w:val="18"/>
                <w:szCs w:val="18"/>
              </w:rPr>
              <w:t>Оценка качества муниципальной системы образования муниципального образования «</w:t>
            </w:r>
            <w:proofErr w:type="spellStart"/>
            <w:r w:rsidRPr="009A67BD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9A67BD"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баллов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536E4B" w:rsidRDefault="00182725" w:rsidP="00CC1F6E"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392CFD" w:rsidRDefault="00182725" w:rsidP="00CC1F6E">
            <w:r w:rsidRPr="00392CFD">
              <w:rPr>
                <w:rFonts w:ascii="Times New Roman" w:eastAsia="Times New Roman" w:hAnsi="Times New Roman"/>
                <w:sz w:val="18"/>
                <w:szCs w:val="18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Default="00182725" w:rsidP="00CC1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725" w:rsidRPr="00E435BA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435BA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численности руководителей и педагогических работников общеобразовательных учреждений, прошедших в течение последних трех лет повышение квалификации или профессиональную переподготовку, в общей численности руководителей и педагогических работников общеобразовательных учреждений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392CFD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92CFD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Default="00182725" w:rsidP="00CC1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725" w:rsidRPr="00A9297F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9297F">
              <w:rPr>
                <w:rFonts w:ascii="Times New Roman" w:hAnsi="Times New Roman"/>
                <w:sz w:val="18"/>
                <w:szCs w:val="18"/>
              </w:rPr>
              <w:t>Доля педагогических работников общеобразовательных учреждений,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общеобразовательных учреждений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392CFD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92CFD">
              <w:rPr>
                <w:rFonts w:ascii="Times New Roman" w:eastAsia="Times New Roman" w:hAnsi="Times New Roman"/>
                <w:sz w:val="18"/>
                <w:szCs w:val="18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Default="00182725" w:rsidP="00CC1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725" w:rsidRPr="00E435BA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43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педагогических работников общеобразовательных учреждений с высшим образованием, в общей численности педагогических работников общеобразовательных учреждений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536E4B" w:rsidRDefault="00182725" w:rsidP="00CC1F6E"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94,0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334723" w:rsidRDefault="00182725" w:rsidP="00CC1F6E">
            <w:r w:rsidRPr="00334723">
              <w:rPr>
                <w:rFonts w:ascii="Times New Roman" w:eastAsia="Times New Roman" w:hAnsi="Times New Roman"/>
                <w:sz w:val="18"/>
                <w:szCs w:val="18"/>
              </w:rPr>
              <w:t>96,0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Количество вакансий в общеобразовательных учреждениях 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на начало учебного года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Ед.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392CFD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92CFD">
              <w:rPr>
                <w:rFonts w:ascii="Times New Roman" w:eastAsia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общеобразовательных учреждений муниципального образования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, с руководителями которых заключены эффективные контракты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процентов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392CFD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92CFD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 педагогических работников общеобразовательных учреждений муниципального образования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, с которыми заключены эффективные контракты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процентов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392CFD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92CFD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C43140" w:rsidTr="00CC1F6E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10E24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10E2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725" w:rsidRPr="00A10E24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10E24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педагогических работников общеобразовательных учреждений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10E24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10E24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10E24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0E24">
              <w:rPr>
                <w:rFonts w:ascii="Times New Roman" w:hAnsi="Times New Roman"/>
                <w:sz w:val="18"/>
                <w:szCs w:val="18"/>
              </w:rPr>
              <w:t>27 048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10E24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0E24">
              <w:rPr>
                <w:rFonts w:ascii="Times New Roman" w:hAnsi="Times New Roman"/>
                <w:sz w:val="18"/>
                <w:szCs w:val="18"/>
              </w:rPr>
              <w:t>28 030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10E24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0E24">
              <w:rPr>
                <w:rFonts w:ascii="Times New Roman" w:hAnsi="Times New Roman"/>
                <w:sz w:val="18"/>
                <w:szCs w:val="18"/>
              </w:rPr>
              <w:t>28 967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10E24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0E24">
              <w:rPr>
                <w:rFonts w:ascii="Times New Roman" w:hAnsi="Times New Roman"/>
                <w:sz w:val="18"/>
                <w:szCs w:val="18"/>
              </w:rPr>
              <w:t>+ 937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10E24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0E24">
              <w:rPr>
                <w:rFonts w:ascii="Times New Roman" w:hAnsi="Times New Roman"/>
                <w:sz w:val="18"/>
                <w:szCs w:val="18"/>
              </w:rPr>
              <w:t>103,3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A10E24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0E24">
              <w:rPr>
                <w:rFonts w:ascii="Times New Roman" w:hAnsi="Times New Roman"/>
                <w:sz w:val="18"/>
                <w:szCs w:val="18"/>
              </w:rPr>
              <w:t>+ 3,3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A10E24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10E24">
              <w:rPr>
                <w:rFonts w:ascii="Times New Roman" w:hAnsi="Times New Roman"/>
                <w:sz w:val="18"/>
                <w:szCs w:val="18"/>
              </w:rPr>
              <w:t>Выполнение «дорожной карты» по заработной плате</w:t>
            </w: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программ (проектов) в сфере образования, реализуемых на территории  муниципального образования «</w:t>
            </w: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район», получивших финансовую поддержку в виде грантов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DB56D4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D11D8D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11D8D">
              <w:rPr>
                <w:rFonts w:ascii="Times New Roman" w:eastAsia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Удовлетворенность потребителей качеством оказания муниципальных услуг в сфере образования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392CFD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92CFD">
              <w:rPr>
                <w:rFonts w:ascii="Times New Roman" w:eastAsia="Times New Roman" w:hAnsi="Times New Roman"/>
                <w:sz w:val="18"/>
                <w:szCs w:val="18"/>
              </w:rPr>
              <w:t>97,7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20D26" w:rsidRDefault="00182725" w:rsidP="00CC1F6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20D26" w:rsidRDefault="00182725" w:rsidP="00CC1F6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725" w:rsidRPr="00512616" w:rsidRDefault="00182725" w:rsidP="00CC1F6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512616">
              <w:rPr>
                <w:rFonts w:ascii="Times New Roman" w:hAnsi="Times New Roman"/>
                <w:b/>
                <w:sz w:val="18"/>
                <w:szCs w:val="18"/>
              </w:rPr>
              <w:t xml:space="preserve">Дополнительное образование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220D26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725" w:rsidRPr="00220D26" w:rsidRDefault="00182725" w:rsidP="00CC1F6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162CA6" w:rsidRDefault="00182725" w:rsidP="00CC1F6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Доля детей в возрасте 5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–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группы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FF37A5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76,8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82725" w:rsidRPr="00162CA6" w:rsidRDefault="00182725" w:rsidP="00CC1F6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+0,9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162CA6" w:rsidRDefault="00182725" w:rsidP="00CC1F6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Доля детей в возрасте 5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–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FF37A5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70,8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Показатель введен в рамках реализации НП «Успех каждого ребенка» с 2019 года</w:t>
            </w: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162CA6" w:rsidRDefault="00182725" w:rsidP="00CC1F6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Доля учащихся, принимавших участие в  кон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курсах, смотрах, соревнованиях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и т.п. мероприятий различного уровня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FF37A5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85,2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162CA6" w:rsidRDefault="00182725" w:rsidP="00CC1F6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победителей и призёров конкурсов, смотров, соревнований, турниров  и т.п. мероприятий различного уровня к общей численности учащихся,  принявших в них участие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FF37A5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162CA6" w:rsidRDefault="00182725" w:rsidP="00CC1F6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учащихся муниципальных организаций  дополнительного образования детей спортивной направленности, имеющих спортивные разряды от общей численности учащихся муниципальных организаций дополнительного образования детей спортивной направленности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C062CE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62CE">
              <w:rPr>
                <w:rFonts w:ascii="Times New Roman" w:eastAsia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FF37A5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37,9%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82725" w:rsidRPr="00762B6A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B6A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12,1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725" w:rsidRPr="00762B6A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B6A">
              <w:rPr>
                <w:rFonts w:ascii="Times New Roman" w:eastAsia="Times New Roman" w:hAnsi="Times New Roman"/>
                <w:sz w:val="18"/>
                <w:szCs w:val="18"/>
              </w:rPr>
              <w:t>Увеличилось число учащихся, занимающихся  в спортивно-оздоровительных группах</w:t>
            </w: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162CA6" w:rsidRDefault="00182725" w:rsidP="00CC1F6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Доля муниципальных образовательных  организаций дополнительного образования детей, здания которых находятся в аварийном состоянии или требуют капитального ремонта, в общем количестве муниципальных организаций дополнительного 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образования детей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FF37A5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162CA6" w:rsidRDefault="00182725" w:rsidP="00CC1F6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педагогических работников образовательных организаций  дополнительного образования детей в возрасте до 30 лет, в общей численности педагогических работников образовательных организаций дополнительного образования детей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FF37A5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+16,3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162CA6" w:rsidRDefault="00182725" w:rsidP="00CC1F6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педагогических работников муниципальных образовательных организаций  дополнительного образования детей,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образовательных организаций дополнительного образования детей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FF37A5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162CA6" w:rsidRDefault="00182725" w:rsidP="00CC1F6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руководителей образовательных организаций дополнительного образования детей, с которыми заключены эффективные контракты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FF37A5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162CA6" w:rsidRDefault="00182725" w:rsidP="00CC1F6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педагогических работников образовательных организаций  дополнительного образования детей, с которыми заключены эффективные контракты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FF37A5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162CA6" w:rsidRDefault="00182725" w:rsidP="00CC1F6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Удельный вес муниципальных организаций дополнительного образования детей, для которых расчет субсидии на выполнение муниципального задания на оказание муниципальных услуг осуществляется на основе единых  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(групповых) значений нормативных затрат с использованием корректирующих показателей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FF37A5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162CA6" w:rsidRDefault="00182725" w:rsidP="00CC1F6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Независимая оценка качества дополнительного образования детей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баллов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132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FF37A5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2B226B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162CA6" w:rsidRDefault="00182725" w:rsidP="00CC1F6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Удовлетворенность потребителей (родителей и детей) качеством оказания услуг по предоставлению дополнительного образования детей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FF37A5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725" w:rsidRPr="00536E4B" w:rsidRDefault="00182725" w:rsidP="00CC1F6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FF37A5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82725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725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182725" w:rsidRPr="00220D26" w:rsidTr="00CC1F6E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725" w:rsidRPr="00536E4B" w:rsidRDefault="00182725" w:rsidP="00CC1F6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536E4B" w:rsidRDefault="00182725" w:rsidP="00CC1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менее 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FF37A5" w:rsidRDefault="00182725" w:rsidP="00CC1F6E">
            <w:pPr>
              <w:jc w:val="center"/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162CA6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82725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+ 8,2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725" w:rsidRDefault="00182725" w:rsidP="00CC1F6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Увеличилось количество сертифицированных программ</w:t>
            </w:r>
          </w:p>
        </w:tc>
      </w:tr>
      <w:tr w:rsidR="00182725" w:rsidRPr="006D6958" w:rsidTr="00182725">
        <w:trPr>
          <w:trHeight w:val="278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6D6958" w:rsidRDefault="00182725" w:rsidP="00CC1F6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9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6D6958" w:rsidRDefault="00182725" w:rsidP="00CC1F6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466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82725" w:rsidRPr="006D6958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«Реализация молодежной политики»</w:t>
            </w:r>
          </w:p>
        </w:tc>
      </w:tr>
      <w:tr w:rsidR="00182725" w:rsidRPr="006D6958" w:rsidTr="00182725">
        <w:trPr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6D6958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6D6958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95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молодежи, охваченной мероприятиями в сфере молодежной политики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чел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3426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3400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sz w:val="18"/>
                <w:szCs w:val="18"/>
              </w:rPr>
              <w:t>3590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+190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105,6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104,8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в связи с тем, что мероприятия в течение года были переведены в онлай</w:t>
            </w:r>
            <w:proofErr w:type="gramStart"/>
            <w:r w:rsidRPr="006D6958">
              <w:rPr>
                <w:rFonts w:ascii="Times New Roman" w:hAnsi="Times New Roman"/>
                <w:sz w:val="18"/>
                <w:szCs w:val="18"/>
              </w:rPr>
              <w:t>н-</w:t>
            </w:r>
            <w:proofErr w:type="gramEnd"/>
            <w:r w:rsidRPr="006D6958">
              <w:rPr>
                <w:rFonts w:ascii="Times New Roman" w:hAnsi="Times New Roman"/>
                <w:sz w:val="18"/>
                <w:szCs w:val="18"/>
              </w:rPr>
              <w:t xml:space="preserve"> формат, возможность их проведения увеличилась</w:t>
            </w:r>
          </w:p>
        </w:tc>
      </w:tr>
      <w:tr w:rsidR="00182725" w:rsidRPr="006D6958" w:rsidTr="00182725">
        <w:trPr>
          <w:trHeight w:val="221"/>
        </w:trPr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6D6958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6D6958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95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Количество подростков и молодежи, оказавшихся в трудной жизненной ситуации, трудоустроенных за счет бюджетных средств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pStyle w:val="2"/>
              <w:jc w:val="center"/>
              <w:rPr>
                <w:b w:val="0"/>
                <w:sz w:val="18"/>
                <w:szCs w:val="18"/>
              </w:rPr>
            </w:pPr>
            <w:r w:rsidRPr="006D6958">
              <w:rPr>
                <w:b w:val="0"/>
                <w:sz w:val="18"/>
                <w:szCs w:val="18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-5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61,5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61,5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в связи с тем, что были сокращены сроки реализации программ по трудоустройству</w:t>
            </w:r>
          </w:p>
        </w:tc>
      </w:tr>
      <w:tr w:rsidR="00182725" w:rsidRPr="006D6958" w:rsidTr="00182725">
        <w:trPr>
          <w:trHeight w:val="1145"/>
        </w:trPr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6D6958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6D6958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695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Количество мероприятий для молодёжи допризывного возраста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pStyle w:val="2"/>
              <w:jc w:val="center"/>
              <w:rPr>
                <w:b w:val="0"/>
                <w:sz w:val="18"/>
                <w:szCs w:val="18"/>
              </w:rPr>
            </w:pPr>
            <w:r w:rsidRPr="006D6958">
              <w:rPr>
                <w:b w:val="0"/>
                <w:sz w:val="18"/>
                <w:szCs w:val="18"/>
              </w:rPr>
              <w:t>шт.</w:t>
            </w:r>
          </w:p>
          <w:p w:rsidR="00182725" w:rsidRPr="006D6958" w:rsidRDefault="00182725" w:rsidP="00CC1F6E">
            <w:pPr>
              <w:pStyle w:val="2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cs="Times New Roman"/>
                <w:sz w:val="18"/>
                <w:szCs w:val="18"/>
              </w:rPr>
              <w:t>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155,6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147,4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в связи с тем, что мероприятия в течение года были переведены в онлай</w:t>
            </w:r>
            <w:proofErr w:type="gramStart"/>
            <w:r w:rsidRPr="006D6958">
              <w:rPr>
                <w:rFonts w:ascii="Times New Roman" w:hAnsi="Times New Roman"/>
                <w:sz w:val="18"/>
                <w:szCs w:val="18"/>
              </w:rPr>
              <w:t>н-</w:t>
            </w:r>
            <w:proofErr w:type="gramEnd"/>
            <w:r w:rsidRPr="006D6958">
              <w:rPr>
                <w:rFonts w:ascii="Times New Roman" w:hAnsi="Times New Roman"/>
                <w:sz w:val="18"/>
                <w:szCs w:val="18"/>
              </w:rPr>
              <w:t xml:space="preserve"> формат, возможность их проведения увеличилась</w:t>
            </w:r>
          </w:p>
        </w:tc>
      </w:tr>
      <w:tr w:rsidR="00182725" w:rsidRPr="006D6958" w:rsidTr="00182725">
        <w:trPr>
          <w:trHeight w:val="114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6D6958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6D6958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 xml:space="preserve">Количество мероприятий организованных для молодежи работающих на предприятиях района 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pStyle w:val="2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ч</w:t>
            </w:r>
            <w:r w:rsidRPr="006D6958">
              <w:rPr>
                <w:b w:val="0"/>
                <w:sz w:val="18"/>
                <w:szCs w:val="18"/>
              </w:rPr>
              <w:t>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6958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6958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+4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82725" w:rsidRPr="006D6958" w:rsidRDefault="00182725" w:rsidP="00CC1F6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в связи с появлением работы в данном направлении</w:t>
            </w:r>
          </w:p>
        </w:tc>
      </w:tr>
      <w:tr w:rsidR="00182725" w:rsidRPr="00AE5FDE" w:rsidTr="00CC1F6E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725" w:rsidRPr="00AE5FDE" w:rsidRDefault="00182725" w:rsidP="00CC1F6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E5FDE">
              <w:rPr>
                <w:rFonts w:ascii="Times New Roman" w:hAnsi="Times New Roman"/>
                <w:b/>
                <w:sz w:val="18"/>
                <w:szCs w:val="18"/>
              </w:rPr>
              <w:t>Организация отдыха, оздоровления и занятости детей в каникулярное время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82725" w:rsidRPr="00AE5FDE" w:rsidTr="00CC1F6E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Удельный вес детей и подростков, охваченных всеми формами отдыха, оздоровления и занятости (к общему числу детей от 6 до 15 лет).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+,5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+0,6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725" w:rsidRPr="00AE5FDE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82725" w:rsidRPr="00AE5FDE" w:rsidTr="00CC1F6E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Удельный вес детей и подростков, находящихся в трудной жизненной ситуации, охваченных всеми формами отдыха и оздоровления и занятости (к общему числу детей, находящихся в трудной жизненной ситуации).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 w:rsidRPr="00AE5FDE">
              <w:rPr>
                <w:rFonts w:ascii="Times New Roman" w:hAnsi="Times New Roman"/>
                <w:sz w:val="18"/>
                <w:szCs w:val="18"/>
              </w:rPr>
              <w:t xml:space="preserve">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+2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-10,0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 xml:space="preserve">В условиях новой </w:t>
            </w:r>
            <w:proofErr w:type="spellStart"/>
            <w:r w:rsidRPr="00AE5FDE">
              <w:rPr>
                <w:rFonts w:ascii="Times New Roman" w:hAnsi="Times New Roman"/>
                <w:sz w:val="18"/>
                <w:szCs w:val="18"/>
              </w:rPr>
              <w:t>коронавирусной</w:t>
            </w:r>
            <w:proofErr w:type="spellEnd"/>
            <w:r w:rsidRPr="00AE5FDE">
              <w:rPr>
                <w:rFonts w:ascii="Times New Roman" w:hAnsi="Times New Roman"/>
                <w:sz w:val="18"/>
                <w:szCs w:val="18"/>
              </w:rPr>
              <w:t xml:space="preserve"> инфекции часть детей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AE5FDE">
              <w:rPr>
                <w:rFonts w:ascii="Times New Roman" w:hAnsi="Times New Roman"/>
                <w:sz w:val="18"/>
                <w:szCs w:val="18"/>
              </w:rPr>
              <w:t xml:space="preserve"> находящихся в трудной жизненной ситуации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AE5FDE">
              <w:rPr>
                <w:rFonts w:ascii="Times New Roman" w:hAnsi="Times New Roman"/>
                <w:sz w:val="18"/>
                <w:szCs w:val="18"/>
              </w:rPr>
              <w:t xml:space="preserve"> не были охвачены различными видами отдыха и оздоровления, так как отказались родители.</w:t>
            </w:r>
          </w:p>
        </w:tc>
      </w:tr>
      <w:tr w:rsidR="00182725" w:rsidRPr="00AE5FDE" w:rsidTr="00CC1F6E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Эффективность оздоровления детей и подростков  в учреждениях отдыха и оздоровления.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725" w:rsidRPr="00AE5FDE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82725" w:rsidRPr="00AE5FDE" w:rsidTr="00CC1F6E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 4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Количество программ (проектов), реализуемых в сфере организации каникулярного отдыха в муниципальном образовании «</w:t>
            </w:r>
            <w:proofErr w:type="spellStart"/>
            <w:r w:rsidRPr="00AE5FDE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E5FDE">
              <w:rPr>
                <w:rFonts w:ascii="Times New Roman" w:hAnsi="Times New Roman"/>
                <w:sz w:val="18"/>
                <w:szCs w:val="18"/>
              </w:rPr>
              <w:t xml:space="preserve"> район», получивших финансовую поддержку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+3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+2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82725" w:rsidRPr="00AE5FDE" w:rsidTr="00CC1F6E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Доля населения, удовлетворенного услугами по организации отдыха и оздоровления детей в оздоровительных лагерях с дневным пребыванием в загородных детских оздоровительных лагерях (от числа получивших услуги по отдыху и оздоровлению в оздоровительных лагерях с дневным пребыванием в загородных детских оздоровительных лагерях)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82725" w:rsidRPr="00AE5FDE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725" w:rsidRPr="00AE5FDE" w:rsidRDefault="00182725" w:rsidP="00CC1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5F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182725" w:rsidRPr="00AE5FDE" w:rsidRDefault="00182725" w:rsidP="001827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82725" w:rsidRPr="00AE5FDE" w:rsidRDefault="00182725" w:rsidP="00182725">
      <w:pPr>
        <w:rPr>
          <w:rFonts w:ascii="Times New Roman" w:hAnsi="Times New Roman"/>
          <w:sz w:val="18"/>
          <w:szCs w:val="18"/>
        </w:rPr>
      </w:pPr>
    </w:p>
    <w:p w:rsidR="00182725" w:rsidRPr="00AE5FDE" w:rsidRDefault="00182725" w:rsidP="00182725">
      <w:pPr>
        <w:rPr>
          <w:rFonts w:ascii="Times New Roman" w:hAnsi="Times New Roman"/>
          <w:sz w:val="18"/>
          <w:szCs w:val="18"/>
        </w:rPr>
      </w:pPr>
    </w:p>
    <w:p w:rsidR="00182725" w:rsidRPr="00AE5FDE" w:rsidRDefault="00182725" w:rsidP="00182725">
      <w:pPr>
        <w:rPr>
          <w:rFonts w:ascii="Times New Roman" w:hAnsi="Times New Roman"/>
          <w:sz w:val="18"/>
          <w:szCs w:val="18"/>
        </w:rPr>
      </w:pPr>
    </w:p>
    <w:p w:rsidR="00182725" w:rsidRDefault="00182725" w:rsidP="00182725">
      <w:pPr>
        <w:spacing w:after="0" w:line="240" w:lineRule="auto"/>
        <w:ind w:firstLine="99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</w:t>
      </w:r>
    </w:p>
    <w:p w:rsidR="00364177" w:rsidRDefault="00364177"/>
    <w:sectPr w:rsidR="00364177" w:rsidSect="0018272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725"/>
    <w:rsid w:val="00182725"/>
    <w:rsid w:val="0036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725"/>
    <w:rPr>
      <w:rFonts w:eastAsiaTheme="minorEastAsia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0"/>
    <w:uiPriority w:val="99"/>
    <w:qFormat/>
    <w:rsid w:val="001827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rsid w:val="001827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8272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82725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8272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82725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182725"/>
    <w:rPr>
      <w:color w:val="0000FF"/>
      <w:u w:val="single"/>
    </w:rPr>
  </w:style>
  <w:style w:type="paragraph" w:customStyle="1" w:styleId="hpinlineinlist">
    <w:name w:val="hp  inlineinlist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182725"/>
    <w:rPr>
      <w:color w:val="800080"/>
      <w:u w:val="single"/>
    </w:rPr>
  </w:style>
  <w:style w:type="paragraph" w:customStyle="1" w:styleId="font5">
    <w:name w:val="font5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1827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1827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182725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1827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1827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182725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182725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182725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1827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18272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18272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1827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1827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1827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182725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1827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1827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1827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27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1827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182725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18272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1827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182725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1827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1827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182725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182725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182725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182725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182725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182725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182725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182725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182725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182725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1827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1827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1827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1827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1827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182725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182725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1827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1827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18272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18272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182725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1827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182725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182725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182725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182725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1827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1827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1827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1827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1827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1827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1827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182725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182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72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725"/>
    <w:rPr>
      <w:rFonts w:eastAsiaTheme="minorEastAsia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0"/>
    <w:uiPriority w:val="99"/>
    <w:qFormat/>
    <w:rsid w:val="001827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rsid w:val="001827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8272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82725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8272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82725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182725"/>
    <w:rPr>
      <w:color w:val="0000FF"/>
      <w:u w:val="single"/>
    </w:rPr>
  </w:style>
  <w:style w:type="paragraph" w:customStyle="1" w:styleId="hpinlineinlist">
    <w:name w:val="hp  inlineinlist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182725"/>
    <w:rPr>
      <w:color w:val="800080"/>
      <w:u w:val="single"/>
    </w:rPr>
  </w:style>
  <w:style w:type="paragraph" w:customStyle="1" w:styleId="font5">
    <w:name w:val="font5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1827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1827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182725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1827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1827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182725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182725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182725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1827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18272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18272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1827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1827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1827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182725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1827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1827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1827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27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1827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182725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18272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1827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182725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1827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1827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182725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182725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182725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182725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182725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182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182725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182725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182725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182725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182725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1827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1827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1827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1827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1827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182725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182725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1827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1827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18272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18272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182725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182725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1827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182725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182725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182725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182725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182725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182725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1827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1827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1827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1827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1827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1827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1827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1827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182725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182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72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2763</Words>
  <Characters>15752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2021-05-04T16:53:00Z</dcterms:created>
  <dcterms:modified xsi:type="dcterms:W3CDTF">2021-05-04T16:57:00Z</dcterms:modified>
</cp:coreProperties>
</file>