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60" w:type="dxa"/>
        <w:tblLook w:val="04A0" w:firstRow="1" w:lastRow="0" w:firstColumn="1" w:lastColumn="0" w:noHBand="0" w:noVBand="1"/>
      </w:tblPr>
      <w:tblGrid>
        <w:gridCol w:w="4785"/>
        <w:gridCol w:w="5039"/>
      </w:tblGrid>
      <w:tr w:rsidR="001A5688" w:rsidRPr="00297771" w:rsidTr="004252F6">
        <w:trPr>
          <w:trHeight w:val="999"/>
        </w:trPr>
        <w:tc>
          <w:tcPr>
            <w:tcW w:w="4785" w:type="dxa"/>
          </w:tcPr>
          <w:p w:rsidR="001A5688" w:rsidRPr="000B13D7" w:rsidRDefault="001A5688" w:rsidP="004252F6">
            <w:pPr>
              <w:pStyle w:val="a3"/>
              <w:suppressAutoHyphens/>
              <w:spacing w:line="480" w:lineRule="auto"/>
              <w:ind w:left="0"/>
            </w:pPr>
          </w:p>
        </w:tc>
        <w:tc>
          <w:tcPr>
            <w:tcW w:w="5039" w:type="dxa"/>
          </w:tcPr>
          <w:p w:rsidR="001A5688" w:rsidRPr="000B13D7" w:rsidRDefault="001A5688" w:rsidP="004252F6">
            <w:pPr>
              <w:pStyle w:val="a3"/>
              <w:suppressAutoHyphens/>
              <w:ind w:firstLine="471"/>
              <w:rPr>
                <w:b/>
                <w:sz w:val="20"/>
              </w:rPr>
            </w:pPr>
            <w:r w:rsidRPr="00D713FF">
              <w:rPr>
                <w:b/>
                <w:sz w:val="20"/>
              </w:rPr>
              <w:t>УТВЕРЖДЕН</w:t>
            </w:r>
            <w:r w:rsidR="008B7A9B">
              <w:rPr>
                <w:b/>
                <w:sz w:val="20"/>
              </w:rPr>
              <w:t>А</w:t>
            </w:r>
          </w:p>
          <w:p w:rsidR="001A5688" w:rsidRPr="000B13D7" w:rsidRDefault="001A5688" w:rsidP="004252F6">
            <w:pPr>
              <w:pStyle w:val="a3"/>
              <w:suppressAutoHyphens/>
              <w:ind w:left="111"/>
              <w:rPr>
                <w:b/>
                <w:sz w:val="20"/>
              </w:rPr>
            </w:pPr>
            <w:r w:rsidRPr="00D713FF">
              <w:rPr>
                <w:b/>
                <w:sz w:val="20"/>
              </w:rPr>
              <w:t xml:space="preserve">распоряжением Администрации муниципального образования «Глазовский район» </w:t>
            </w:r>
          </w:p>
          <w:p w:rsidR="001A5688" w:rsidRPr="000B13D7" w:rsidRDefault="001A5688" w:rsidP="00354EE6">
            <w:pPr>
              <w:pStyle w:val="a3"/>
              <w:suppressAutoHyphens/>
              <w:spacing w:line="480" w:lineRule="auto"/>
              <w:ind w:left="111"/>
            </w:pPr>
            <w:r w:rsidRPr="00D713FF">
              <w:rPr>
                <w:b/>
                <w:sz w:val="20"/>
              </w:rPr>
              <w:t xml:space="preserve">от </w:t>
            </w:r>
            <w:r w:rsidR="008B7A9B">
              <w:rPr>
                <w:b/>
                <w:sz w:val="20"/>
              </w:rPr>
              <w:t>«</w:t>
            </w:r>
            <w:r w:rsidR="00354EE6">
              <w:rPr>
                <w:b/>
                <w:sz w:val="20"/>
              </w:rPr>
              <w:t>24</w:t>
            </w:r>
            <w:r w:rsidR="008B7A9B">
              <w:rPr>
                <w:b/>
                <w:sz w:val="20"/>
              </w:rPr>
              <w:t>»</w:t>
            </w:r>
            <w:r w:rsidR="00354EE6">
              <w:rPr>
                <w:b/>
                <w:sz w:val="20"/>
              </w:rPr>
              <w:t xml:space="preserve"> апреля</w:t>
            </w:r>
            <w:r w:rsidR="008B7A9B">
              <w:rPr>
                <w:b/>
                <w:sz w:val="20"/>
              </w:rPr>
              <w:t xml:space="preserve"> </w:t>
            </w:r>
            <w:r w:rsidR="00354EE6">
              <w:rPr>
                <w:b/>
                <w:sz w:val="20"/>
              </w:rPr>
              <w:t xml:space="preserve">2017 </w:t>
            </w:r>
            <w:r w:rsidR="008B7A9B">
              <w:rPr>
                <w:b/>
                <w:sz w:val="20"/>
              </w:rPr>
              <w:t>года</w:t>
            </w:r>
            <w:r w:rsidRPr="00D713FF">
              <w:rPr>
                <w:b/>
                <w:sz w:val="20"/>
              </w:rPr>
              <w:t xml:space="preserve"> </w:t>
            </w:r>
            <w:r w:rsidR="00354EE6">
              <w:rPr>
                <w:b/>
                <w:sz w:val="20"/>
              </w:rPr>
              <w:t>№104</w:t>
            </w:r>
          </w:p>
        </w:tc>
      </w:tr>
    </w:tbl>
    <w:p w:rsidR="00172699" w:rsidRDefault="00172699" w:rsidP="00172699">
      <w:pPr>
        <w:spacing w:line="100" w:lineRule="atLeast"/>
        <w:ind w:right="-1" w:firstLine="567"/>
        <w:jc w:val="center"/>
        <w:rPr>
          <w:rFonts w:eastAsia="Lucida Sans Unicode"/>
          <w:b/>
          <w:color w:val="000000"/>
          <w:sz w:val="26"/>
          <w:szCs w:val="26"/>
        </w:rPr>
      </w:pPr>
    </w:p>
    <w:p w:rsidR="00172699" w:rsidRPr="005D2006" w:rsidRDefault="00172699" w:rsidP="00172699">
      <w:pPr>
        <w:spacing w:line="100" w:lineRule="atLeast"/>
        <w:ind w:right="-1" w:firstLine="567"/>
        <w:jc w:val="center"/>
        <w:rPr>
          <w:rFonts w:eastAsia="Lucida Sans Unicode"/>
          <w:b/>
          <w:color w:val="000000"/>
        </w:rPr>
      </w:pPr>
      <w:r w:rsidRPr="005D2006">
        <w:rPr>
          <w:rFonts w:eastAsia="Lucida Sans Unicode"/>
          <w:b/>
          <w:color w:val="000000"/>
        </w:rPr>
        <w:t>ПОЛИТИКА ОБРАБОТКИ И ЗАЩИТЫ ПЕРСОНАЛЬНЫХ ДАННЫХ В АДМИНИСТРАЦИИ МУНИЦИПАЛЬНОГО ОБРАЗОВАНИЯ</w:t>
      </w:r>
    </w:p>
    <w:p w:rsidR="00172699" w:rsidRPr="005D2006" w:rsidRDefault="00172699" w:rsidP="00172699">
      <w:pPr>
        <w:spacing w:line="100" w:lineRule="atLeast"/>
        <w:ind w:right="-1" w:firstLine="567"/>
        <w:jc w:val="center"/>
        <w:rPr>
          <w:rFonts w:eastAsia="Lucida Sans Unicode"/>
          <w:b/>
          <w:color w:val="000000"/>
        </w:rPr>
      </w:pPr>
      <w:r w:rsidRPr="005D2006">
        <w:rPr>
          <w:rFonts w:eastAsia="Lucida Sans Unicode"/>
          <w:b/>
          <w:color w:val="000000"/>
        </w:rPr>
        <w:t>«ГЛАЗОВСКИЙ РАЙОН»</w:t>
      </w:r>
    </w:p>
    <w:p w:rsidR="00172699" w:rsidRPr="005D2006" w:rsidRDefault="00172699" w:rsidP="00172699">
      <w:pPr>
        <w:spacing w:line="100" w:lineRule="atLeast"/>
        <w:ind w:right="-1" w:firstLine="567"/>
        <w:jc w:val="both"/>
        <w:rPr>
          <w:rFonts w:eastAsia="Lucida Sans Unicode"/>
          <w:color w:val="000000"/>
        </w:rPr>
      </w:pPr>
    </w:p>
    <w:p w:rsidR="00172699" w:rsidRPr="005D2006" w:rsidRDefault="00172699" w:rsidP="00172699">
      <w:pPr>
        <w:spacing w:line="100" w:lineRule="atLeast"/>
        <w:ind w:right="-1" w:firstLine="567"/>
        <w:jc w:val="both"/>
        <w:rPr>
          <w:rFonts w:eastAsia="Lucida Sans Unicode"/>
          <w:color w:val="000000"/>
        </w:rPr>
      </w:pPr>
      <w:r w:rsidRPr="005D2006">
        <w:rPr>
          <w:rFonts w:eastAsia="Lucida Sans Unicode"/>
          <w:color w:val="000000"/>
        </w:rPr>
        <w:t xml:space="preserve">1. Настоящий документ (далее – Политика) является систематизированным изложением целей, принципов, способов и условий обработки персональных данных, сведений о реализуемых требованиях к порядку обработки и защите персональных данных в Администрации </w:t>
      </w:r>
      <w:r w:rsidR="00E42C2F" w:rsidRPr="005D2006">
        <w:rPr>
          <w:rFonts w:eastAsia="Lucida Sans Unicode"/>
        </w:rPr>
        <w:t>муниципального образования «</w:t>
      </w:r>
      <w:r w:rsidRPr="005D2006">
        <w:rPr>
          <w:rFonts w:eastAsia="Lucida Sans Unicode"/>
        </w:rPr>
        <w:t>Глазовск</w:t>
      </w:r>
      <w:r w:rsidR="00E42C2F" w:rsidRPr="005D2006">
        <w:rPr>
          <w:rFonts w:eastAsia="Lucida Sans Unicode"/>
        </w:rPr>
        <w:t>ий</w:t>
      </w:r>
      <w:r w:rsidRPr="005D2006">
        <w:rPr>
          <w:rFonts w:eastAsia="Lucida Sans Unicode"/>
        </w:rPr>
        <w:t xml:space="preserve"> район</w:t>
      </w:r>
      <w:r w:rsidR="00E42C2F" w:rsidRPr="005D2006">
        <w:rPr>
          <w:rFonts w:eastAsia="Lucida Sans Unicode"/>
        </w:rPr>
        <w:t>»</w:t>
      </w:r>
      <w:r w:rsidRPr="005D2006">
        <w:rPr>
          <w:rFonts w:eastAsia="Lucida Sans Unicode"/>
        </w:rPr>
        <w:t xml:space="preserve">  (далее – Администрация). Политика основана на требованиях Федерального</w:t>
      </w:r>
      <w:r w:rsidR="00E42C2F" w:rsidRPr="005D2006">
        <w:rPr>
          <w:rFonts w:eastAsia="Lucida Sans Unicode"/>
        </w:rPr>
        <w:t xml:space="preserve"> закона от 27.07.2006 № 152-ФЗ «</w:t>
      </w:r>
      <w:r w:rsidRPr="005D2006">
        <w:rPr>
          <w:rFonts w:eastAsia="Lucida Sans Unicode"/>
        </w:rPr>
        <w:t>О персональных данных</w:t>
      </w:r>
      <w:r w:rsidR="00E42C2F" w:rsidRPr="005D2006">
        <w:rPr>
          <w:rFonts w:eastAsia="Lucida Sans Unicode"/>
        </w:rPr>
        <w:t>»</w:t>
      </w:r>
      <w:r w:rsidRPr="005D2006">
        <w:rPr>
          <w:rFonts w:eastAsia="Lucida Sans Unicode"/>
        </w:rPr>
        <w:t xml:space="preserve"> (далее - Федеральный закон № 15</w:t>
      </w:r>
      <w:r w:rsidRPr="005D2006">
        <w:rPr>
          <w:rFonts w:eastAsia="Lucida Sans Unicode"/>
          <w:color w:val="000000"/>
        </w:rPr>
        <w:t>2-ФЗ), иных нормативно-правовых актов Российской Федерации и Удмуртской Республики, правовых актов муниципального образования «Глазовский район», устанавливающих порядок обработки и защиты персональных данных. Политика является публичным документом.</w:t>
      </w:r>
    </w:p>
    <w:p w:rsidR="00172699" w:rsidRPr="005D2006" w:rsidRDefault="00172699" w:rsidP="00172699">
      <w:pPr>
        <w:spacing w:line="100" w:lineRule="atLeast"/>
        <w:ind w:right="-1" w:firstLine="567"/>
        <w:jc w:val="both"/>
        <w:rPr>
          <w:rFonts w:eastAsia="Lucida Sans Unicode"/>
          <w:color w:val="000000"/>
        </w:rPr>
      </w:pPr>
    </w:p>
    <w:p w:rsidR="00172699" w:rsidRPr="005D2006" w:rsidRDefault="00172699" w:rsidP="00172699">
      <w:pPr>
        <w:spacing w:line="100" w:lineRule="atLeast"/>
        <w:ind w:right="-1" w:firstLine="567"/>
        <w:jc w:val="both"/>
        <w:rPr>
          <w:rFonts w:eastAsia="Lucida Sans Unicode"/>
          <w:color w:val="000000"/>
        </w:rPr>
      </w:pPr>
      <w:r w:rsidRPr="005D2006">
        <w:rPr>
          <w:rFonts w:eastAsia="Lucida Sans Unicode"/>
          <w:color w:val="000000"/>
        </w:rPr>
        <w:t>2. В соответствии с Федеральным законом № 152-ФЗ Администрация является оператором персональных данных.</w:t>
      </w:r>
    </w:p>
    <w:p w:rsidR="00172699" w:rsidRPr="005D2006" w:rsidRDefault="00172699" w:rsidP="00172699">
      <w:pPr>
        <w:spacing w:line="100" w:lineRule="atLeast"/>
        <w:ind w:right="-1" w:firstLine="567"/>
        <w:jc w:val="both"/>
        <w:rPr>
          <w:rFonts w:eastAsia="Lucida Sans Unicode"/>
          <w:color w:val="000000"/>
        </w:rPr>
      </w:pPr>
    </w:p>
    <w:p w:rsidR="00172699" w:rsidRPr="005D2006" w:rsidRDefault="00172699" w:rsidP="00172699">
      <w:pPr>
        <w:spacing w:line="100" w:lineRule="atLeast"/>
        <w:ind w:right="-1" w:firstLine="567"/>
        <w:jc w:val="both"/>
        <w:rPr>
          <w:rFonts w:eastAsia="Lucida Sans Unicode"/>
          <w:color w:val="000000"/>
        </w:rPr>
      </w:pPr>
      <w:r w:rsidRPr="005D2006">
        <w:rPr>
          <w:rFonts w:eastAsia="Lucida Sans Unicode"/>
          <w:color w:val="000000"/>
        </w:rPr>
        <w:t>2.1. Цели обработки персональных данных.</w:t>
      </w:r>
    </w:p>
    <w:p w:rsidR="00172699" w:rsidRPr="005D2006" w:rsidRDefault="00172699" w:rsidP="00172699">
      <w:pPr>
        <w:spacing w:line="100" w:lineRule="atLeast"/>
        <w:ind w:right="-1" w:firstLine="567"/>
        <w:jc w:val="both"/>
        <w:rPr>
          <w:rFonts w:eastAsia="Lucida Sans Unicode"/>
        </w:rPr>
      </w:pPr>
      <w:r w:rsidRPr="005D2006">
        <w:rPr>
          <w:rFonts w:eastAsia="Lucida Sans Unicode"/>
          <w:color w:val="000000"/>
        </w:rPr>
        <w:t xml:space="preserve">Целями обработки персональных данных (далее – </w:t>
      </w:r>
      <w:proofErr w:type="spellStart"/>
      <w:r w:rsidRPr="005D2006">
        <w:rPr>
          <w:rFonts w:eastAsia="Lucida Sans Unicode"/>
          <w:color w:val="000000"/>
        </w:rPr>
        <w:t>ПДн</w:t>
      </w:r>
      <w:proofErr w:type="spellEnd"/>
      <w:r w:rsidRPr="005D2006">
        <w:rPr>
          <w:rFonts w:eastAsia="Lucida Sans Unicode"/>
          <w:color w:val="000000"/>
        </w:rPr>
        <w:t>) в Администрации являются:</w:t>
      </w:r>
    </w:p>
    <w:p w:rsidR="00172699" w:rsidRPr="005D2006" w:rsidRDefault="00172699" w:rsidP="00172699">
      <w:pPr>
        <w:numPr>
          <w:ilvl w:val="0"/>
          <w:numId w:val="8"/>
        </w:numPr>
        <w:spacing w:line="100" w:lineRule="atLeast"/>
        <w:ind w:left="1134" w:right="-1" w:hanging="425"/>
        <w:jc w:val="both"/>
        <w:rPr>
          <w:rFonts w:eastAsia="Lucida Sans Unicode"/>
          <w:color w:val="000000"/>
        </w:rPr>
      </w:pPr>
      <w:r w:rsidRPr="005D2006">
        <w:rPr>
          <w:rFonts w:eastAsia="Lucida Sans Unicode"/>
          <w:color w:val="000000"/>
        </w:rPr>
        <w:t>рассмотрение обращений граждан;</w:t>
      </w:r>
    </w:p>
    <w:p w:rsidR="00172699" w:rsidRPr="005D2006" w:rsidRDefault="00172699" w:rsidP="00172699">
      <w:pPr>
        <w:numPr>
          <w:ilvl w:val="0"/>
          <w:numId w:val="8"/>
        </w:numPr>
        <w:spacing w:line="100" w:lineRule="atLeast"/>
        <w:ind w:left="1134" w:right="-1" w:hanging="425"/>
        <w:jc w:val="both"/>
        <w:rPr>
          <w:rFonts w:eastAsia="Lucida Sans Unicode"/>
          <w:color w:val="000000"/>
        </w:rPr>
      </w:pPr>
      <w:r w:rsidRPr="005D2006">
        <w:rPr>
          <w:rFonts w:eastAsia="Lucida Sans Unicode"/>
          <w:color w:val="000000"/>
        </w:rPr>
        <w:t>оказание муниципальных услуг;</w:t>
      </w:r>
    </w:p>
    <w:p w:rsidR="00172699" w:rsidRPr="005D2006" w:rsidRDefault="00172699" w:rsidP="00172699">
      <w:pPr>
        <w:numPr>
          <w:ilvl w:val="0"/>
          <w:numId w:val="8"/>
        </w:numPr>
        <w:spacing w:line="100" w:lineRule="atLeast"/>
        <w:ind w:left="1134" w:right="-1" w:hanging="425"/>
        <w:jc w:val="both"/>
        <w:rPr>
          <w:rFonts w:eastAsia="Lucida Sans Unicode"/>
          <w:color w:val="000000"/>
        </w:rPr>
      </w:pPr>
      <w:r w:rsidRPr="005D2006">
        <w:rPr>
          <w:rFonts w:eastAsia="Lucida Sans Unicode"/>
          <w:color w:val="000000"/>
        </w:rPr>
        <w:t>учет прохождения муниципальной службы муниципальными служащими Администрации, трудовой деятельности работников, занимающих должности, не отнесённые к муниципальным должностям и осуществляющих техническое обеспечение деятельности Администрации, рабочих, обеспечивающих деятельность Администрации;</w:t>
      </w:r>
    </w:p>
    <w:p w:rsidR="00172699" w:rsidRPr="005D2006" w:rsidRDefault="00172699" w:rsidP="00172699">
      <w:pPr>
        <w:numPr>
          <w:ilvl w:val="0"/>
          <w:numId w:val="8"/>
        </w:numPr>
        <w:spacing w:line="100" w:lineRule="atLeast"/>
        <w:ind w:left="1134" w:right="-1" w:hanging="425"/>
        <w:jc w:val="both"/>
        <w:rPr>
          <w:rFonts w:eastAsia="Lucida Sans Unicode"/>
          <w:color w:val="000000"/>
        </w:rPr>
      </w:pPr>
      <w:proofErr w:type="gramStart"/>
      <w:r w:rsidRPr="005D2006">
        <w:rPr>
          <w:rFonts w:eastAsia="Lucida Sans Unicode"/>
          <w:color w:val="000000"/>
        </w:rPr>
        <w:t>составление штатного расписания, выплаты заработной платы, пособий по временной нетрудоспособности, по беременности и родам, единовременных пособий на рождение ребенка, пособий на погребение, вознаграждений физическим лицам по гражданско-правовым договорам, пенсий за выслугу лет муниципальным служащим, подготовки и представления в налоговые органы справок о доходах физических лиц, индивидуальных сведений о страховом стаже и начисленных страховых взносах на обязательное пенсионное страхование.</w:t>
      </w:r>
      <w:proofErr w:type="gramEnd"/>
    </w:p>
    <w:p w:rsidR="00172699" w:rsidRPr="005D2006" w:rsidRDefault="00172699" w:rsidP="00172699">
      <w:pPr>
        <w:spacing w:line="100" w:lineRule="atLeast"/>
        <w:ind w:right="-1" w:firstLine="567"/>
        <w:jc w:val="both"/>
        <w:rPr>
          <w:rFonts w:eastAsia="Lucida Sans Unicode"/>
          <w:color w:val="000000"/>
        </w:rPr>
      </w:pPr>
    </w:p>
    <w:p w:rsidR="00172699" w:rsidRPr="005D2006" w:rsidRDefault="00172699" w:rsidP="00172699">
      <w:pPr>
        <w:tabs>
          <w:tab w:val="left" w:pos="1276"/>
        </w:tabs>
        <w:spacing w:line="100" w:lineRule="atLeast"/>
        <w:ind w:right="-1" w:firstLine="567"/>
        <w:jc w:val="both"/>
        <w:rPr>
          <w:rFonts w:eastAsia="Lucida Sans Unicode"/>
          <w:color w:val="000000"/>
        </w:rPr>
      </w:pPr>
      <w:r w:rsidRPr="005D2006">
        <w:rPr>
          <w:rFonts w:eastAsia="Lucida Sans Unicode"/>
          <w:color w:val="000000"/>
        </w:rPr>
        <w:t>2.2. Основания для обработки персональных данных.</w:t>
      </w:r>
    </w:p>
    <w:p w:rsidR="00172699" w:rsidRPr="005D2006" w:rsidRDefault="00172699" w:rsidP="00172699">
      <w:pPr>
        <w:tabs>
          <w:tab w:val="left" w:pos="1276"/>
        </w:tabs>
        <w:spacing w:line="100" w:lineRule="atLeast"/>
        <w:ind w:right="-1" w:firstLine="567"/>
        <w:jc w:val="both"/>
        <w:rPr>
          <w:rFonts w:eastAsia="Lucida Sans Unicode"/>
          <w:color w:val="000000"/>
        </w:rPr>
      </w:pPr>
      <w:r w:rsidRPr="005D2006">
        <w:rPr>
          <w:rFonts w:eastAsia="Lucida Sans Unicode"/>
          <w:color w:val="000000"/>
        </w:rPr>
        <w:t>При обработке персональных данных Администрация руководствуется:</w:t>
      </w:r>
    </w:p>
    <w:p w:rsidR="00172699" w:rsidRPr="005D2006" w:rsidRDefault="00172699" w:rsidP="00172699">
      <w:pPr>
        <w:numPr>
          <w:ilvl w:val="0"/>
          <w:numId w:val="9"/>
        </w:numPr>
        <w:tabs>
          <w:tab w:val="left" w:pos="1134"/>
        </w:tabs>
        <w:spacing w:line="100" w:lineRule="atLeast"/>
        <w:ind w:left="1134" w:right="-1" w:hanging="425"/>
        <w:jc w:val="both"/>
        <w:rPr>
          <w:rFonts w:eastAsia="Lucida Sans Unicode"/>
        </w:rPr>
      </w:pPr>
      <w:r w:rsidRPr="005D2006">
        <w:rPr>
          <w:rFonts w:eastAsia="Lucida Sans Unicode"/>
          <w:color w:val="000000"/>
        </w:rPr>
        <w:t>Трудовым Кодексом Российской Федерации,</w:t>
      </w:r>
    </w:p>
    <w:p w:rsidR="00172699" w:rsidRPr="005D2006" w:rsidRDefault="00172699" w:rsidP="00172699">
      <w:pPr>
        <w:numPr>
          <w:ilvl w:val="0"/>
          <w:numId w:val="9"/>
        </w:numPr>
        <w:tabs>
          <w:tab w:val="left" w:pos="1134"/>
        </w:tabs>
        <w:spacing w:line="100" w:lineRule="atLeast"/>
        <w:ind w:left="1134" w:right="-1" w:hanging="425"/>
        <w:jc w:val="both"/>
        <w:rPr>
          <w:rFonts w:eastAsia="Lucida Sans Unicode"/>
        </w:rPr>
      </w:pPr>
      <w:r w:rsidRPr="005D2006">
        <w:rPr>
          <w:rFonts w:eastAsia="Lucida Sans Unicode"/>
          <w:color w:val="000000"/>
        </w:rPr>
        <w:t>Налоговым Кодексом Российской Федерации,</w:t>
      </w:r>
    </w:p>
    <w:p w:rsidR="00172699" w:rsidRPr="005D2006" w:rsidRDefault="00172699" w:rsidP="00172699">
      <w:pPr>
        <w:numPr>
          <w:ilvl w:val="0"/>
          <w:numId w:val="9"/>
        </w:numPr>
        <w:tabs>
          <w:tab w:val="left" w:pos="1134"/>
        </w:tabs>
        <w:spacing w:line="100" w:lineRule="atLeast"/>
        <w:ind w:left="1134" w:right="-1" w:hanging="425"/>
        <w:jc w:val="both"/>
        <w:rPr>
          <w:rFonts w:eastAsia="Lucida Sans Unicode"/>
        </w:rPr>
      </w:pPr>
      <w:r w:rsidRPr="005D2006">
        <w:rPr>
          <w:rFonts w:eastAsia="Lucida Sans Unicode"/>
          <w:color w:val="000000"/>
        </w:rPr>
        <w:t>Федеральным законом от 27.07.2006 г. №152-ФЗ «О персональных данных»,</w:t>
      </w:r>
    </w:p>
    <w:p w:rsidR="00172699" w:rsidRPr="005D2006" w:rsidRDefault="00172699" w:rsidP="00172699">
      <w:pPr>
        <w:numPr>
          <w:ilvl w:val="0"/>
          <w:numId w:val="9"/>
        </w:numPr>
        <w:tabs>
          <w:tab w:val="left" w:pos="1134"/>
        </w:tabs>
        <w:spacing w:line="100" w:lineRule="atLeast"/>
        <w:ind w:left="1134" w:right="-1" w:hanging="425"/>
        <w:jc w:val="both"/>
        <w:rPr>
          <w:rFonts w:eastAsia="Lucida Sans Unicode"/>
        </w:rPr>
      </w:pPr>
      <w:r w:rsidRPr="005D2006">
        <w:rPr>
          <w:rFonts w:eastAsia="Lucida Sans Unicode"/>
          <w:color w:val="000000"/>
        </w:rPr>
        <w:t>Федеральным законом от 02.05.2006 г. № 59-ФЗ «О порядке рассмотрения обращений граждан в Российской Федерации</w:t>
      </w:r>
      <w:r w:rsidR="00311963" w:rsidRPr="005D2006">
        <w:rPr>
          <w:rFonts w:eastAsia="Lucida Sans Unicode"/>
        </w:rPr>
        <w:t>»</w:t>
      </w:r>
      <w:r w:rsidRPr="005D2006">
        <w:rPr>
          <w:rFonts w:eastAsia="Lucida Sans Unicode"/>
          <w:color w:val="000000"/>
        </w:rPr>
        <w:t>,</w:t>
      </w:r>
    </w:p>
    <w:p w:rsidR="00172699" w:rsidRPr="005D2006" w:rsidRDefault="00172699" w:rsidP="00172699">
      <w:pPr>
        <w:numPr>
          <w:ilvl w:val="0"/>
          <w:numId w:val="9"/>
        </w:numPr>
        <w:tabs>
          <w:tab w:val="left" w:pos="1134"/>
        </w:tabs>
        <w:spacing w:line="100" w:lineRule="atLeast"/>
        <w:ind w:left="1134" w:right="-1" w:hanging="425"/>
        <w:jc w:val="both"/>
        <w:rPr>
          <w:rFonts w:eastAsia="Lucida Sans Unicode"/>
        </w:rPr>
      </w:pPr>
      <w:r w:rsidRPr="005D2006">
        <w:rPr>
          <w:rFonts w:eastAsia="Lucida Sans Unicode"/>
          <w:color w:val="000000"/>
        </w:rPr>
        <w:t>Федеральным законом от 02.03.2007 г. № 25-ФЗ «О муниципальной службе в Российской Федерации»,</w:t>
      </w:r>
    </w:p>
    <w:p w:rsidR="00172699" w:rsidRPr="005D2006" w:rsidRDefault="00172699" w:rsidP="00172699">
      <w:pPr>
        <w:numPr>
          <w:ilvl w:val="0"/>
          <w:numId w:val="9"/>
        </w:numPr>
        <w:tabs>
          <w:tab w:val="left" w:pos="1134"/>
        </w:tabs>
        <w:spacing w:line="100" w:lineRule="atLeast"/>
        <w:ind w:left="1134" w:right="-1" w:hanging="425"/>
        <w:jc w:val="both"/>
        <w:rPr>
          <w:rFonts w:eastAsia="Lucida Sans Unicode"/>
        </w:rPr>
      </w:pPr>
      <w:r w:rsidRPr="005D2006">
        <w:rPr>
          <w:rFonts w:eastAsia="Lucida Sans Unicode"/>
          <w:color w:val="000000"/>
        </w:rPr>
        <w:t>Федеральным законом от 27.07.2010 г. № 210-ФЗ «Об организации предоставления государственных и муниципальных услуг»,</w:t>
      </w:r>
    </w:p>
    <w:p w:rsidR="00172699" w:rsidRPr="005D2006" w:rsidRDefault="00172699" w:rsidP="00172699">
      <w:pPr>
        <w:numPr>
          <w:ilvl w:val="0"/>
          <w:numId w:val="9"/>
        </w:numPr>
        <w:tabs>
          <w:tab w:val="left" w:pos="1134"/>
        </w:tabs>
        <w:spacing w:line="100" w:lineRule="atLeast"/>
        <w:ind w:left="1134" w:right="-1" w:hanging="425"/>
        <w:jc w:val="both"/>
        <w:rPr>
          <w:rFonts w:eastAsia="Lucida Sans Unicode"/>
        </w:rPr>
      </w:pPr>
      <w:r w:rsidRPr="005D2006">
        <w:rPr>
          <w:rFonts w:eastAsia="Lucida Sans Unicode"/>
          <w:color w:val="000000"/>
        </w:rPr>
        <w:t>Законом Удмуртской Республики от 20.03.2008 г. № 10-РЗ «О муниципальной службе в Удмуртской Республике»,</w:t>
      </w:r>
    </w:p>
    <w:p w:rsidR="00172699" w:rsidRPr="005D2006" w:rsidRDefault="00172699" w:rsidP="00172699">
      <w:pPr>
        <w:numPr>
          <w:ilvl w:val="0"/>
          <w:numId w:val="9"/>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Уставом Глазовского района,</w:t>
      </w:r>
    </w:p>
    <w:p w:rsidR="00172699" w:rsidRPr="005D2006" w:rsidRDefault="00172699" w:rsidP="00172699">
      <w:pPr>
        <w:numPr>
          <w:ilvl w:val="0"/>
          <w:numId w:val="9"/>
        </w:numPr>
        <w:tabs>
          <w:tab w:val="left" w:pos="1134"/>
        </w:tabs>
        <w:spacing w:line="100" w:lineRule="atLeast"/>
        <w:ind w:left="1134" w:right="-1" w:hanging="425"/>
        <w:jc w:val="both"/>
        <w:rPr>
          <w:rFonts w:eastAsia="Lucida Sans Unicode"/>
        </w:rPr>
      </w:pPr>
      <w:r w:rsidRPr="005D2006">
        <w:rPr>
          <w:rFonts w:eastAsia="Lucida Sans Unicode"/>
        </w:rPr>
        <w:lastRenderedPageBreak/>
        <w:t>Иными  актами</w:t>
      </w:r>
      <w:r w:rsidR="00311963" w:rsidRPr="005D2006">
        <w:rPr>
          <w:rFonts w:eastAsia="Lucida Sans Unicode"/>
        </w:rPr>
        <w:t xml:space="preserve"> в сфере законодательства о персональных данных</w:t>
      </w:r>
      <w:r w:rsidRPr="005D2006">
        <w:rPr>
          <w:rFonts w:eastAsia="Lucida Sans Unicode"/>
        </w:rPr>
        <w:t>.</w:t>
      </w:r>
    </w:p>
    <w:p w:rsidR="00172699" w:rsidRPr="005D2006" w:rsidRDefault="00172699" w:rsidP="00172699">
      <w:pPr>
        <w:tabs>
          <w:tab w:val="left" w:pos="1134"/>
        </w:tabs>
        <w:spacing w:line="100" w:lineRule="atLeast"/>
        <w:ind w:right="-1" w:firstLine="567"/>
        <w:jc w:val="both"/>
        <w:rPr>
          <w:rFonts w:eastAsia="Lucida Sans Unicode"/>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2.3. Категории граждан.</w:t>
      </w: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rPr>
        <w:t>Администрацией</w:t>
      </w:r>
      <w:r w:rsidRPr="005D2006">
        <w:rPr>
          <w:rFonts w:eastAsia="Lucida Sans Unicode"/>
          <w:color w:val="000000"/>
        </w:rPr>
        <w:t xml:space="preserve"> обрабатываются </w:t>
      </w:r>
      <w:proofErr w:type="spellStart"/>
      <w:r w:rsidRPr="005D2006">
        <w:rPr>
          <w:rFonts w:eastAsia="Lucida Sans Unicode"/>
          <w:color w:val="000000"/>
        </w:rPr>
        <w:t>ПДн</w:t>
      </w:r>
      <w:proofErr w:type="spellEnd"/>
      <w:r w:rsidRPr="005D2006">
        <w:rPr>
          <w:rFonts w:eastAsia="Lucida Sans Unicode"/>
          <w:color w:val="000000"/>
        </w:rPr>
        <w:t xml:space="preserve"> следующих категорий граждан:</w:t>
      </w:r>
    </w:p>
    <w:p w:rsidR="00172699" w:rsidRPr="005D2006" w:rsidRDefault="00172699" w:rsidP="00172699">
      <w:pPr>
        <w:numPr>
          <w:ilvl w:val="0"/>
          <w:numId w:val="10"/>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физических лиц, обратившихся в Администрацию;</w:t>
      </w:r>
    </w:p>
    <w:p w:rsidR="00172699" w:rsidRPr="005D2006" w:rsidRDefault="00172699" w:rsidP="00172699">
      <w:pPr>
        <w:numPr>
          <w:ilvl w:val="0"/>
          <w:numId w:val="10"/>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физических лиц, состоящих в трудовых отношениях с Администрацией</w:t>
      </w:r>
      <w:r w:rsidR="00E11849" w:rsidRPr="005D2006">
        <w:rPr>
          <w:rFonts w:eastAsia="Lucida Sans Unicode"/>
          <w:color w:val="FF0000"/>
        </w:rPr>
        <w:t>,</w:t>
      </w:r>
      <w:r w:rsidRPr="005D2006">
        <w:rPr>
          <w:rFonts w:eastAsia="Lucida Sans Unicode"/>
          <w:color w:val="000000"/>
        </w:rPr>
        <w:t xml:space="preserve"> и членов их семей.</w:t>
      </w:r>
    </w:p>
    <w:p w:rsidR="00172699" w:rsidRPr="005D2006" w:rsidRDefault="00172699" w:rsidP="00E11849">
      <w:pPr>
        <w:tabs>
          <w:tab w:val="left" w:pos="1134"/>
        </w:tabs>
        <w:spacing w:line="100" w:lineRule="atLeast"/>
        <w:ind w:left="1134" w:right="-1"/>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2.4. Состав персональных данных.</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2.4.1. Администрация осуществляет обработку следующих персональных данных, связанных с реализацией трудовых отношений:</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фамилия, имя, отчество,</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пол,</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число, месяц, год и место рождения,</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гражданство,</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знание иностранного языка и степень владения,</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удостоверение личности (вид, серия и номер документа, кем и когда выдан),</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информация о перемене фамилии, имени, отчества,</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ИНН,</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номер страхового свидетельства обязательного пенсионного страхования,</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номер полиса обязательного медицинского страхования,</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сведения об образовании (вид, наименование документа, серия и номер документа, наименование учебного заведения, форма и период обучения, специальность, квалификация и направление),</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ученая степень (ученое звание),</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сведения о повышении квалификации, переподготовке, стажировке (наименование документа, серия и номер документа, наименование учебного заведения, период обучения, специализация),</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сведения о наградах и поощрениях (вид награждения, дата награждения, номер и дата документа),</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сведения об аттестации (дата и номер аттестационного листа, результат), сведения о сдаче квалификационного экзамена (дата и номер муниципального правового акта, результат),</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proofErr w:type="gramStart"/>
      <w:r w:rsidRPr="005D2006">
        <w:rPr>
          <w:rFonts w:eastAsia="Lucida Sans Unicode"/>
          <w:color w:val="000000"/>
        </w:rPr>
        <w:t>приказ (распоряжение) о назначении на должность или приеме на работу (номер и дата приказа (распоряжения),</w:t>
      </w:r>
      <w:proofErr w:type="gramEnd"/>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срок испытания,</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источник приема,</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должность (профессия), характер, условия и вид работы,</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размер должностного оклада и ежемесячных надбавок к должностному окладу в соответствии с муниципальными правовыми актами), трудовой договор (номер и дата, срок окончания),</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сведения о стаже (вид стажа, период),</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сведения о трудовой деятельности (наименование и адрес организации, должность, период работы, основания увольнения),</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сведения о включении в кадровый резерв муниципальной службы (дата включения, резервируемая должность муниципальной службы),</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домашний адрес (адрес регистрации, дата регистрации по месту жительства, адрес фактического проживания, номера контактных телефонов),</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proofErr w:type="gramStart"/>
      <w:r w:rsidRPr="005D2006">
        <w:rPr>
          <w:rFonts w:eastAsia="Lucida Sans Unicode"/>
          <w:color w:val="000000"/>
        </w:rPr>
        <w:t>семейное положение, состав семьи (фамилия, имя, отчество, степень родства, дата рождения, образование),</w:t>
      </w:r>
      <w:proofErr w:type="gramEnd"/>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сведения о днях нетрудоспособности (номер и дата выдачи больничного листа, период),</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lastRenderedPageBreak/>
        <w:t>сведения о доходах муниципальных служащих и членов их семей, сведения о воинском учете (наименование военного комиссариата, серия и номер военного билета, отношение к воинской обязанности, годность к военной службе, группа и категория учета, состав, воинское звание),</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фотография,</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адрес электронной почты,</w:t>
      </w:r>
    </w:p>
    <w:p w:rsidR="00172699" w:rsidRPr="005D2006" w:rsidRDefault="00172699" w:rsidP="00172699">
      <w:pPr>
        <w:numPr>
          <w:ilvl w:val="0"/>
          <w:numId w:val="11"/>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номер счета банковской карты.</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 xml:space="preserve">2.4.2. Для целей рассмотрения обращения граждан и оказания муниципальных услуг в Администрации обрабатываются следующие </w:t>
      </w:r>
      <w:proofErr w:type="spellStart"/>
      <w:r w:rsidRPr="005D2006">
        <w:rPr>
          <w:rFonts w:eastAsia="Lucida Sans Unicode"/>
          <w:color w:val="000000"/>
        </w:rPr>
        <w:t>ПДн</w:t>
      </w:r>
      <w:proofErr w:type="spellEnd"/>
      <w:r w:rsidRPr="005D2006">
        <w:rPr>
          <w:rFonts w:eastAsia="Lucida Sans Unicode"/>
          <w:color w:val="000000"/>
        </w:rPr>
        <w:t>:</w:t>
      </w:r>
    </w:p>
    <w:p w:rsidR="00172699" w:rsidRPr="005D2006" w:rsidRDefault="00172699" w:rsidP="00172699">
      <w:pPr>
        <w:numPr>
          <w:ilvl w:val="0"/>
          <w:numId w:val="12"/>
        </w:numPr>
        <w:tabs>
          <w:tab w:val="left" w:pos="1134"/>
        </w:tabs>
        <w:spacing w:line="100" w:lineRule="atLeast"/>
        <w:ind w:left="1134" w:right="-1" w:hanging="425"/>
        <w:jc w:val="both"/>
        <w:rPr>
          <w:rFonts w:eastAsia="Lucida Sans Unicode"/>
        </w:rPr>
      </w:pPr>
      <w:r w:rsidRPr="005D2006">
        <w:rPr>
          <w:rFonts w:eastAsia="Lucida Sans Unicode"/>
          <w:color w:val="000000"/>
        </w:rPr>
        <w:t>фамилия, имя, отчество,</w:t>
      </w:r>
    </w:p>
    <w:p w:rsidR="00172699" w:rsidRPr="005D2006" w:rsidRDefault="00172699" w:rsidP="00172699">
      <w:pPr>
        <w:numPr>
          <w:ilvl w:val="0"/>
          <w:numId w:val="12"/>
        </w:numPr>
        <w:tabs>
          <w:tab w:val="left" w:pos="1134"/>
        </w:tabs>
        <w:spacing w:line="100" w:lineRule="atLeast"/>
        <w:ind w:left="1134" w:right="-1" w:hanging="425"/>
        <w:jc w:val="both"/>
        <w:rPr>
          <w:rFonts w:eastAsia="Lucida Sans Unicode"/>
        </w:rPr>
      </w:pPr>
      <w:r w:rsidRPr="005D2006">
        <w:rPr>
          <w:rFonts w:eastAsia="Lucida Sans Unicode"/>
          <w:color w:val="000000"/>
        </w:rPr>
        <w:t>паспортные данные,</w:t>
      </w:r>
    </w:p>
    <w:p w:rsidR="00172699" w:rsidRPr="005D2006" w:rsidRDefault="00172699" w:rsidP="00172699">
      <w:pPr>
        <w:numPr>
          <w:ilvl w:val="0"/>
          <w:numId w:val="12"/>
        </w:numPr>
        <w:tabs>
          <w:tab w:val="left" w:pos="1134"/>
        </w:tabs>
        <w:spacing w:line="100" w:lineRule="atLeast"/>
        <w:ind w:left="1134" w:right="-1" w:hanging="425"/>
        <w:jc w:val="both"/>
        <w:rPr>
          <w:rFonts w:eastAsia="Lucida Sans Unicode"/>
        </w:rPr>
      </w:pPr>
      <w:r w:rsidRPr="005D2006">
        <w:rPr>
          <w:rFonts w:eastAsia="Lucida Sans Unicode"/>
          <w:color w:val="000000"/>
        </w:rPr>
        <w:t>ИНН,</w:t>
      </w:r>
    </w:p>
    <w:p w:rsidR="00172699" w:rsidRPr="005D2006" w:rsidRDefault="00172699" w:rsidP="00172699">
      <w:pPr>
        <w:numPr>
          <w:ilvl w:val="0"/>
          <w:numId w:val="12"/>
        </w:numPr>
        <w:tabs>
          <w:tab w:val="left" w:pos="1134"/>
        </w:tabs>
        <w:spacing w:line="100" w:lineRule="atLeast"/>
        <w:ind w:left="1134" w:right="-1" w:hanging="425"/>
        <w:jc w:val="both"/>
        <w:rPr>
          <w:rFonts w:eastAsia="Lucida Sans Unicode"/>
        </w:rPr>
      </w:pPr>
      <w:r w:rsidRPr="005D2006">
        <w:rPr>
          <w:rFonts w:eastAsia="Lucida Sans Unicode"/>
          <w:color w:val="000000"/>
        </w:rPr>
        <w:t>адрес места жительства,</w:t>
      </w:r>
    </w:p>
    <w:p w:rsidR="00172699" w:rsidRPr="005D2006" w:rsidRDefault="00172699" w:rsidP="00172699">
      <w:pPr>
        <w:numPr>
          <w:ilvl w:val="0"/>
          <w:numId w:val="12"/>
        </w:numPr>
        <w:tabs>
          <w:tab w:val="left" w:pos="1134"/>
        </w:tabs>
        <w:spacing w:line="100" w:lineRule="atLeast"/>
        <w:ind w:left="1134" w:right="-1" w:hanging="425"/>
        <w:jc w:val="both"/>
        <w:rPr>
          <w:rFonts w:eastAsia="Lucida Sans Unicode"/>
        </w:rPr>
      </w:pPr>
      <w:r w:rsidRPr="005D2006">
        <w:rPr>
          <w:rFonts w:eastAsia="Lucida Sans Unicode"/>
          <w:color w:val="000000"/>
        </w:rPr>
        <w:t>контактные телефоны.</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 xml:space="preserve">2.5. Способы обработки </w:t>
      </w:r>
      <w:proofErr w:type="spellStart"/>
      <w:r w:rsidRPr="005D2006">
        <w:rPr>
          <w:rFonts w:eastAsia="Lucida Sans Unicode"/>
          <w:color w:val="000000"/>
        </w:rPr>
        <w:t>ПДн</w:t>
      </w:r>
      <w:proofErr w:type="spellEnd"/>
    </w:p>
    <w:p w:rsidR="00172699" w:rsidRPr="005D2006" w:rsidRDefault="00172699" w:rsidP="00172699">
      <w:pPr>
        <w:tabs>
          <w:tab w:val="left" w:pos="1134"/>
        </w:tabs>
        <w:spacing w:line="100" w:lineRule="atLeast"/>
        <w:ind w:right="-1" w:firstLine="567"/>
        <w:jc w:val="both"/>
        <w:rPr>
          <w:rFonts w:eastAsia="Lucida Sans Unicode"/>
          <w:color w:val="000000"/>
        </w:rPr>
      </w:pPr>
      <w:proofErr w:type="gramStart"/>
      <w:r w:rsidRPr="005D2006">
        <w:rPr>
          <w:rFonts w:eastAsia="Lucida Sans Unicode"/>
          <w:color w:val="000000"/>
        </w:rPr>
        <w:t xml:space="preserve">Обработка </w:t>
      </w:r>
      <w:proofErr w:type="spellStart"/>
      <w:r w:rsidRPr="005D2006">
        <w:rPr>
          <w:rFonts w:eastAsia="Lucida Sans Unicode"/>
          <w:color w:val="000000"/>
        </w:rPr>
        <w:t>ПДн</w:t>
      </w:r>
      <w:proofErr w:type="spellEnd"/>
      <w:r w:rsidRPr="005D2006">
        <w:rPr>
          <w:rFonts w:eastAsia="Lucida Sans Unicode"/>
          <w:color w:val="000000"/>
        </w:rPr>
        <w:t xml:space="preserve"> осуществляется способом смешанной обработки в </w:t>
      </w:r>
      <w:proofErr w:type="spellStart"/>
      <w:r w:rsidRPr="005D2006">
        <w:rPr>
          <w:rFonts w:eastAsia="Lucida Sans Unicode"/>
          <w:color w:val="000000"/>
        </w:rPr>
        <w:t>ИСПДн</w:t>
      </w:r>
      <w:proofErr w:type="spellEnd"/>
      <w:r w:rsidRPr="005D2006">
        <w:rPr>
          <w:rFonts w:eastAsia="Lucida Sans Unicode"/>
          <w:color w:val="000000"/>
        </w:rPr>
        <w:t>, при этом производятся следующие действия: сбор, систематизация, накопление, хранение, (обновление, изменение, актуализация сведений), уточнение, использование, уничтожение.</w:t>
      </w:r>
      <w:proofErr w:type="gramEnd"/>
    </w:p>
    <w:p w:rsidR="00172699" w:rsidRPr="005D2006" w:rsidRDefault="00172699" w:rsidP="00172699">
      <w:pPr>
        <w:tabs>
          <w:tab w:val="left" w:pos="1134"/>
        </w:tabs>
        <w:spacing w:line="100" w:lineRule="atLeast"/>
        <w:ind w:right="-1" w:firstLine="567"/>
        <w:jc w:val="both"/>
        <w:rPr>
          <w:rFonts w:eastAsia="Lucida Sans Unicode"/>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 xml:space="preserve">2.6. Передача </w:t>
      </w:r>
      <w:proofErr w:type="spellStart"/>
      <w:r w:rsidRPr="005D2006">
        <w:rPr>
          <w:rFonts w:eastAsia="Lucida Sans Unicode"/>
          <w:color w:val="000000"/>
        </w:rPr>
        <w:t>ПДн</w:t>
      </w:r>
      <w:proofErr w:type="spellEnd"/>
      <w:r w:rsidRPr="005D2006">
        <w:rPr>
          <w:rFonts w:eastAsia="Lucida Sans Unicode"/>
          <w:color w:val="000000"/>
        </w:rPr>
        <w:t>.</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 xml:space="preserve">2.6.1. </w:t>
      </w:r>
      <w:proofErr w:type="spellStart"/>
      <w:r w:rsidRPr="005D2006">
        <w:rPr>
          <w:rFonts w:eastAsia="Lucida Sans Unicode"/>
          <w:color w:val="000000"/>
        </w:rPr>
        <w:t>ПДн</w:t>
      </w:r>
      <w:proofErr w:type="spellEnd"/>
      <w:r w:rsidRPr="005D2006">
        <w:rPr>
          <w:rFonts w:eastAsia="Lucida Sans Unicode"/>
          <w:color w:val="000000"/>
        </w:rPr>
        <w:t xml:space="preserve"> могут передаваться:</w:t>
      </w:r>
    </w:p>
    <w:p w:rsidR="00172699" w:rsidRPr="005D2006" w:rsidRDefault="00172699" w:rsidP="00172699">
      <w:pPr>
        <w:numPr>
          <w:ilvl w:val="0"/>
          <w:numId w:val="13"/>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на бумажном носителе: органам прокуратуры, органам внутренних дел, органам регистрационной службы, страховым медицинским организациям, Правительству Удмуртской Республики, другим органам государственной и муниципальной  власти в установленных законом случаях, с согласия субъекта персональных данных.</w:t>
      </w:r>
    </w:p>
    <w:p w:rsidR="00172699" w:rsidRPr="005D2006" w:rsidRDefault="00172699" w:rsidP="00172699">
      <w:pPr>
        <w:numPr>
          <w:ilvl w:val="0"/>
          <w:numId w:val="13"/>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на магнитных носителях:  в отделения банка для зачисления зарплаты на лицевые счета сотрудников, в налоговые органы, Пенсионный фонд РФ по Удмуртской Республике.</w:t>
      </w:r>
    </w:p>
    <w:p w:rsidR="00172699" w:rsidRPr="005D2006" w:rsidRDefault="00172699" w:rsidP="00172699">
      <w:pPr>
        <w:numPr>
          <w:ilvl w:val="0"/>
          <w:numId w:val="13"/>
        </w:numPr>
        <w:tabs>
          <w:tab w:val="left" w:pos="1134"/>
        </w:tabs>
        <w:spacing w:line="100" w:lineRule="atLeast"/>
        <w:ind w:left="1134" w:right="-1" w:hanging="425"/>
        <w:jc w:val="both"/>
        <w:rPr>
          <w:rFonts w:eastAsia="Lucida Sans Unicode"/>
          <w:color w:val="000000"/>
        </w:rPr>
      </w:pPr>
      <w:r w:rsidRPr="005D2006">
        <w:rPr>
          <w:rFonts w:eastAsia="Lucida Sans Unicode"/>
          <w:color w:val="000000"/>
        </w:rPr>
        <w:t>по системе электронного документооборота руководству Администрации и в структурные подразделения Администрации.</w:t>
      </w: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2.6.2. Трансграничная передача не осуществляется, информация, полученная в ходе обработки персональных данных во внутренней сети доступна лишь для строго определенных сотрудников.</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 xml:space="preserve">3. Условия обработки </w:t>
      </w:r>
      <w:proofErr w:type="spellStart"/>
      <w:r w:rsidRPr="005D2006">
        <w:rPr>
          <w:rFonts w:eastAsia="Lucida Sans Unicode"/>
          <w:color w:val="000000"/>
        </w:rPr>
        <w:t>ПДн</w:t>
      </w:r>
      <w:proofErr w:type="spellEnd"/>
      <w:r w:rsidRPr="005D2006">
        <w:rPr>
          <w:rFonts w:eastAsia="Lucida Sans Unicode"/>
          <w:color w:val="000000"/>
        </w:rPr>
        <w:t xml:space="preserve"> в Администрации.</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 xml:space="preserve">3.1. Обработка </w:t>
      </w:r>
      <w:proofErr w:type="spellStart"/>
      <w:r w:rsidRPr="005D2006">
        <w:rPr>
          <w:rFonts w:eastAsia="Lucida Sans Unicode"/>
          <w:color w:val="000000"/>
        </w:rPr>
        <w:t>ПДн</w:t>
      </w:r>
      <w:proofErr w:type="spellEnd"/>
      <w:r w:rsidRPr="005D2006">
        <w:rPr>
          <w:rFonts w:eastAsia="Lucida Sans Unicode"/>
          <w:color w:val="000000"/>
        </w:rPr>
        <w:t xml:space="preserve"> осуществляется с соблюдением принципов и правил, предусмотренных Федеральным законом № 152-ФЗ.</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 xml:space="preserve">3.1.1. Обработка </w:t>
      </w:r>
      <w:proofErr w:type="spellStart"/>
      <w:r w:rsidRPr="005D2006">
        <w:rPr>
          <w:rFonts w:eastAsia="Lucida Sans Unicode"/>
          <w:color w:val="000000"/>
        </w:rPr>
        <w:t>ПДн</w:t>
      </w:r>
      <w:proofErr w:type="spellEnd"/>
      <w:r w:rsidRPr="005D2006">
        <w:rPr>
          <w:rFonts w:eastAsia="Lucida Sans Unicode"/>
          <w:color w:val="000000"/>
        </w:rPr>
        <w:t xml:space="preserve"> осуществляется с согласия субъекта персональных данных на обработку его </w:t>
      </w:r>
      <w:proofErr w:type="spellStart"/>
      <w:r w:rsidRPr="005D2006">
        <w:rPr>
          <w:rFonts w:eastAsia="Lucida Sans Unicode"/>
          <w:color w:val="000000"/>
        </w:rPr>
        <w:t>ПДн</w:t>
      </w:r>
      <w:proofErr w:type="spellEnd"/>
      <w:r w:rsidRPr="005D2006">
        <w:rPr>
          <w:rFonts w:eastAsia="Lucida Sans Unicode"/>
          <w:color w:val="000000"/>
        </w:rPr>
        <w:t xml:space="preserve">. Обработка </w:t>
      </w:r>
      <w:proofErr w:type="spellStart"/>
      <w:r w:rsidRPr="005D2006">
        <w:rPr>
          <w:rFonts w:eastAsia="Lucida Sans Unicode"/>
          <w:color w:val="000000"/>
        </w:rPr>
        <w:t>ПДн</w:t>
      </w:r>
      <w:proofErr w:type="spellEnd"/>
      <w:r w:rsidRPr="005D2006">
        <w:rPr>
          <w:rFonts w:eastAsia="Lucida Sans Unicode"/>
          <w:color w:val="000000"/>
        </w:rPr>
        <w:t xml:space="preserve"> без согласия субъекта персональных данных осуществляется только в случаях, предусмотренных законодательством Российской Федерации.</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 xml:space="preserve">3.1.2. Обработка </w:t>
      </w:r>
      <w:proofErr w:type="spellStart"/>
      <w:r w:rsidRPr="005D2006">
        <w:rPr>
          <w:rFonts w:eastAsia="Lucida Sans Unicode"/>
          <w:color w:val="000000"/>
        </w:rPr>
        <w:t>ПДн</w:t>
      </w:r>
      <w:proofErr w:type="spellEnd"/>
      <w:r w:rsidRPr="005D2006">
        <w:rPr>
          <w:rFonts w:eastAsia="Lucida Sans Unicode"/>
          <w:color w:val="000000"/>
        </w:rPr>
        <w:t xml:space="preserve"> необходима для предоставления муниципальной услуги в соответствии с Федеральным законом</w:t>
      </w:r>
      <w:r w:rsidR="002802DC" w:rsidRPr="005D2006">
        <w:rPr>
          <w:rFonts w:eastAsia="Lucida Sans Unicode"/>
          <w:color w:val="000000"/>
        </w:rPr>
        <w:t xml:space="preserve"> от 27 июля 2010 года № 210-ФЗ «</w:t>
      </w:r>
      <w:r w:rsidRPr="005D2006">
        <w:rPr>
          <w:rFonts w:eastAsia="Lucida Sans Unicode"/>
          <w:color w:val="000000"/>
        </w:rPr>
        <w:t>Об организации предоставления государственных и муниципальных услуг</w:t>
      </w:r>
      <w:r w:rsidR="002802DC" w:rsidRPr="005D2006">
        <w:rPr>
          <w:rFonts w:eastAsia="Lucida Sans Unicode"/>
          <w:color w:val="000000"/>
        </w:rPr>
        <w:t>»</w:t>
      </w:r>
      <w:r w:rsidRPr="005D2006">
        <w:rPr>
          <w:rFonts w:eastAsia="Lucida Sans Unicode"/>
          <w:color w:val="000000"/>
        </w:rPr>
        <w:t>,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lastRenderedPageBreak/>
        <w:t xml:space="preserve">3.2. Администрация вправе поручить обработку персональных данных другому лицу с согласия субъекта </w:t>
      </w:r>
      <w:proofErr w:type="spellStart"/>
      <w:r w:rsidRPr="005D2006">
        <w:rPr>
          <w:rFonts w:eastAsia="Lucida Sans Unicode"/>
          <w:color w:val="000000"/>
        </w:rPr>
        <w:t>ПДн</w:t>
      </w:r>
      <w:proofErr w:type="spellEnd"/>
      <w:r w:rsidRPr="005D2006">
        <w:rPr>
          <w:rFonts w:eastAsia="Lucida Sans Unicode"/>
          <w:color w:val="000000"/>
        </w:rPr>
        <w:t xml:space="preserve">,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Администрации). Лицо, осуществляющее обработку персональных данных по поручению Администрации, обязано соблюдать принципы и правила обработки персональных данных, предусмотренные Федеральным законом «О персональных данных». В поручении Администрации определяются перечень действий (операций) с </w:t>
      </w:r>
      <w:proofErr w:type="spellStart"/>
      <w:r w:rsidRPr="005D2006">
        <w:rPr>
          <w:rFonts w:eastAsia="Lucida Sans Unicode"/>
          <w:color w:val="000000"/>
        </w:rPr>
        <w:t>ПДн</w:t>
      </w:r>
      <w:proofErr w:type="spellEnd"/>
      <w:r w:rsidRPr="005D2006">
        <w:rPr>
          <w:rFonts w:eastAsia="Lucida Sans Unicode"/>
          <w:color w:val="000000"/>
        </w:rPr>
        <w:t xml:space="preserve">, которые будут совершаться лицом, осуществляющим обработку </w:t>
      </w:r>
      <w:proofErr w:type="spellStart"/>
      <w:r w:rsidRPr="005D2006">
        <w:rPr>
          <w:rFonts w:eastAsia="Lucida Sans Unicode"/>
          <w:color w:val="000000"/>
        </w:rPr>
        <w:t>ПДн</w:t>
      </w:r>
      <w:proofErr w:type="spellEnd"/>
      <w:r w:rsidRPr="005D2006">
        <w:rPr>
          <w:rFonts w:eastAsia="Lucida Sans Unicode"/>
          <w:color w:val="000000"/>
        </w:rPr>
        <w:t xml:space="preserve">, и цели обработки, устанавливается обязанность такого лица соблюдать конфиденциальность </w:t>
      </w:r>
      <w:proofErr w:type="spellStart"/>
      <w:r w:rsidRPr="005D2006">
        <w:rPr>
          <w:rFonts w:eastAsia="Lucida Sans Unicode"/>
          <w:color w:val="000000"/>
        </w:rPr>
        <w:t>ПДн</w:t>
      </w:r>
      <w:proofErr w:type="spellEnd"/>
      <w:r w:rsidRPr="005D2006">
        <w:rPr>
          <w:rFonts w:eastAsia="Lucida Sans Unicode"/>
          <w:color w:val="000000"/>
        </w:rPr>
        <w:t xml:space="preserve"> и обеспечивать безопасность </w:t>
      </w:r>
      <w:proofErr w:type="spellStart"/>
      <w:r w:rsidRPr="005D2006">
        <w:rPr>
          <w:rFonts w:eastAsia="Lucida Sans Unicode"/>
          <w:color w:val="000000"/>
        </w:rPr>
        <w:t>ПДн</w:t>
      </w:r>
      <w:proofErr w:type="spellEnd"/>
      <w:r w:rsidRPr="005D2006">
        <w:rPr>
          <w:rFonts w:eastAsia="Lucida Sans Unicode"/>
          <w:color w:val="000000"/>
        </w:rPr>
        <w:t xml:space="preserve"> при их обработке, а также указываются требования к защите обрабатываемых персональных данных.</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 xml:space="preserve">3.3. Лицо, осуществляющее обработку персональных данных по поручению Администрации, не обязано получать согласие субъекта </w:t>
      </w:r>
      <w:proofErr w:type="spellStart"/>
      <w:r w:rsidRPr="005D2006">
        <w:rPr>
          <w:rFonts w:eastAsia="Lucida Sans Unicode"/>
          <w:color w:val="000000"/>
        </w:rPr>
        <w:t>ПДн</w:t>
      </w:r>
      <w:proofErr w:type="spellEnd"/>
      <w:r w:rsidRPr="005D2006">
        <w:rPr>
          <w:rFonts w:eastAsia="Lucida Sans Unicode"/>
          <w:color w:val="000000"/>
        </w:rPr>
        <w:t xml:space="preserve"> на обработку его персональных данных.</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3.4. В случае</w:t>
      </w:r>
      <w:proofErr w:type="gramStart"/>
      <w:r w:rsidRPr="005D2006">
        <w:rPr>
          <w:rFonts w:eastAsia="Lucida Sans Unicode"/>
          <w:color w:val="000000"/>
        </w:rPr>
        <w:t>,</w:t>
      </w:r>
      <w:proofErr w:type="gramEnd"/>
      <w:r w:rsidRPr="005D2006">
        <w:rPr>
          <w:rFonts w:eastAsia="Lucida Sans Unicode"/>
          <w:color w:val="000000"/>
        </w:rPr>
        <w:t xml:space="preserve"> если Администрация поручает обработку персональных данных другому лицу, ответственность перед субъектом персональных данных за действия указанного лица несет Администрация. Лицо, осуществляющее обработку персональных данных по поручению Администрации, несет ответственность перед Администрацией.</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 xml:space="preserve">4. Конфиденциальность </w:t>
      </w:r>
      <w:proofErr w:type="spellStart"/>
      <w:r w:rsidRPr="005D2006">
        <w:rPr>
          <w:rFonts w:eastAsia="Lucida Sans Unicode"/>
          <w:color w:val="000000"/>
        </w:rPr>
        <w:t>ПДн</w:t>
      </w:r>
      <w:proofErr w:type="spellEnd"/>
      <w:r w:rsidRPr="005D2006">
        <w:rPr>
          <w:rFonts w:eastAsia="Lucida Sans Unicode"/>
          <w:color w:val="000000"/>
        </w:rPr>
        <w:t>.</w:t>
      </w:r>
    </w:p>
    <w:p w:rsidR="00AC0413"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rPr>
        <w:t>Администрация</w:t>
      </w:r>
      <w:r w:rsidRPr="005D2006">
        <w:rPr>
          <w:rFonts w:eastAsia="Lucida Sans Unicode"/>
          <w:color w:val="000000"/>
        </w:rPr>
        <w:t xml:space="preserve"> и иные лица, получившие доступ к </w:t>
      </w:r>
      <w:proofErr w:type="spellStart"/>
      <w:r w:rsidRPr="005D2006">
        <w:rPr>
          <w:rFonts w:eastAsia="Lucida Sans Unicode"/>
          <w:color w:val="000000"/>
        </w:rPr>
        <w:t>ПДн</w:t>
      </w:r>
      <w:proofErr w:type="spellEnd"/>
      <w:r w:rsidRPr="005D2006">
        <w:rPr>
          <w:rFonts w:eastAsia="Lucida Sans Unicode"/>
          <w:color w:val="000000"/>
        </w:rPr>
        <w:t xml:space="preserve">, обязаны не раскрывать третьим лицам и не распространять </w:t>
      </w:r>
      <w:proofErr w:type="spellStart"/>
      <w:r w:rsidRPr="005D2006">
        <w:rPr>
          <w:rFonts w:eastAsia="Lucida Sans Unicode"/>
          <w:color w:val="000000"/>
        </w:rPr>
        <w:t>ПДн</w:t>
      </w:r>
      <w:proofErr w:type="spellEnd"/>
      <w:r w:rsidRPr="005D2006">
        <w:rPr>
          <w:rFonts w:eastAsia="Lucida Sans Unicode"/>
          <w:color w:val="000000"/>
        </w:rPr>
        <w:t xml:space="preserve"> без согласия субъекта персональных данных, если иное не предусмотрено федеральным законом.</w:t>
      </w: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 xml:space="preserve">5. Согласие субъекта </w:t>
      </w:r>
      <w:proofErr w:type="spellStart"/>
      <w:r w:rsidRPr="005D2006">
        <w:rPr>
          <w:rFonts w:eastAsia="Lucida Sans Unicode"/>
          <w:color w:val="000000"/>
        </w:rPr>
        <w:t>ПДн</w:t>
      </w:r>
      <w:proofErr w:type="spellEnd"/>
      <w:r w:rsidRPr="005D2006">
        <w:rPr>
          <w:rFonts w:eastAsia="Lucida Sans Unicode"/>
          <w:color w:val="000000"/>
        </w:rPr>
        <w:t xml:space="preserve"> на обработку своих персональных данных.</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 xml:space="preserve">5.1. Субъект </w:t>
      </w:r>
      <w:proofErr w:type="spellStart"/>
      <w:r w:rsidRPr="005D2006">
        <w:rPr>
          <w:rFonts w:eastAsia="Lucida Sans Unicode"/>
          <w:color w:val="000000"/>
        </w:rPr>
        <w:t>ПДн</w:t>
      </w:r>
      <w:proofErr w:type="spellEnd"/>
      <w:r w:rsidRPr="005D2006">
        <w:rPr>
          <w:rFonts w:eastAsia="Lucida Sans Unicode"/>
          <w:color w:val="000000"/>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w:t>
      </w:r>
      <w:proofErr w:type="spellStart"/>
      <w:r w:rsidRPr="005D2006">
        <w:rPr>
          <w:rFonts w:eastAsia="Lucida Sans Unicode"/>
          <w:color w:val="000000"/>
        </w:rPr>
        <w:t>ПДн</w:t>
      </w:r>
      <w:proofErr w:type="spellEnd"/>
      <w:r w:rsidRPr="005D2006">
        <w:rPr>
          <w:rFonts w:eastAsia="Lucida Sans Unicode"/>
          <w:color w:val="000000"/>
        </w:rPr>
        <w:t xml:space="preserve"> должно быть конкретным, информированным и сознательным. Согласие на обработку </w:t>
      </w:r>
      <w:proofErr w:type="spellStart"/>
      <w:r w:rsidRPr="005D2006">
        <w:rPr>
          <w:rFonts w:eastAsia="Lucida Sans Unicode"/>
          <w:color w:val="000000"/>
        </w:rPr>
        <w:t>ПДн</w:t>
      </w:r>
      <w:proofErr w:type="spellEnd"/>
      <w:r w:rsidRPr="005D2006">
        <w:rPr>
          <w:rFonts w:eastAsia="Lucida Sans Unicode"/>
          <w:color w:val="000000"/>
        </w:rPr>
        <w:t xml:space="preserve"> может быть дано субъектом </w:t>
      </w:r>
      <w:proofErr w:type="spellStart"/>
      <w:r w:rsidRPr="005D2006">
        <w:rPr>
          <w:rFonts w:eastAsia="Lucida Sans Unicode"/>
          <w:color w:val="000000"/>
        </w:rPr>
        <w:t>ПДн</w:t>
      </w:r>
      <w:proofErr w:type="spellEnd"/>
      <w:r w:rsidRPr="005D2006">
        <w:rPr>
          <w:rFonts w:eastAsia="Lucida Sans Unicode"/>
          <w:color w:val="000000"/>
        </w:rPr>
        <w:t xml:space="preserve">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w:t>
      </w:r>
      <w:proofErr w:type="spellStart"/>
      <w:r w:rsidRPr="005D2006">
        <w:rPr>
          <w:rFonts w:eastAsia="Lucida Sans Unicode"/>
          <w:color w:val="000000"/>
        </w:rPr>
        <w:t>ПДн</w:t>
      </w:r>
      <w:proofErr w:type="spellEnd"/>
      <w:r w:rsidRPr="005D2006">
        <w:rPr>
          <w:rFonts w:eastAsia="Lucida Sans Unicode"/>
          <w:color w:val="000000"/>
        </w:rPr>
        <w:t xml:space="preserve"> от представителя субъекта </w:t>
      </w:r>
      <w:proofErr w:type="spellStart"/>
      <w:r w:rsidRPr="005D2006">
        <w:rPr>
          <w:rFonts w:eastAsia="Lucida Sans Unicode"/>
          <w:color w:val="000000"/>
        </w:rPr>
        <w:t>ПДн</w:t>
      </w:r>
      <w:proofErr w:type="spellEnd"/>
      <w:r w:rsidRPr="005D2006">
        <w:rPr>
          <w:rFonts w:eastAsia="Lucida Sans Unicode"/>
          <w:color w:val="000000"/>
        </w:rPr>
        <w:t xml:space="preserve"> полномочия данного представителя на дачу согласия от имени субъекта персональных данных проверяются Администрацией.</w:t>
      </w: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 xml:space="preserve">5.2. В случаях, предусмотренных федеральным законом, обработка </w:t>
      </w:r>
      <w:proofErr w:type="spellStart"/>
      <w:r w:rsidRPr="005D2006">
        <w:rPr>
          <w:rFonts w:eastAsia="Lucida Sans Unicode"/>
          <w:color w:val="000000"/>
        </w:rPr>
        <w:t>ПДн</w:t>
      </w:r>
      <w:proofErr w:type="spellEnd"/>
      <w:r w:rsidRPr="005D2006">
        <w:rPr>
          <w:rFonts w:eastAsia="Lucida Sans Unicode"/>
          <w:color w:val="000000"/>
        </w:rPr>
        <w:t xml:space="preserve"> осуществляется только с согласия в письменной форме субъекта </w:t>
      </w:r>
      <w:proofErr w:type="spellStart"/>
      <w:r w:rsidRPr="005D2006">
        <w:rPr>
          <w:rFonts w:eastAsia="Lucida Sans Unicode"/>
          <w:color w:val="000000"/>
        </w:rPr>
        <w:t>ПДн</w:t>
      </w:r>
      <w:proofErr w:type="spellEnd"/>
      <w:r w:rsidRPr="005D2006">
        <w:rPr>
          <w:rFonts w:eastAsia="Lucida Sans Unicode"/>
          <w:color w:val="000000"/>
        </w:rPr>
        <w:t xml:space="preserve">. Равнозначным содержащему собственноручную подпись субъекта </w:t>
      </w:r>
      <w:proofErr w:type="spellStart"/>
      <w:r w:rsidRPr="005D2006">
        <w:rPr>
          <w:rFonts w:eastAsia="Lucida Sans Unicode"/>
          <w:color w:val="000000"/>
        </w:rPr>
        <w:t>ПДн</w:t>
      </w:r>
      <w:proofErr w:type="spellEnd"/>
      <w:r w:rsidRPr="005D2006">
        <w:rPr>
          <w:rFonts w:eastAsia="Lucida Sans Unicode"/>
          <w:color w:val="000000"/>
        </w:rPr>
        <w:t xml:space="preserve">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от 10.01.2002 № 01-ФЗ «Об электронной цифровой подписи», Федеральным законом от 06.04.2011 № 63-ФЗ «Об электронной подписи» электронной подписью.</w:t>
      </w:r>
    </w:p>
    <w:p w:rsidR="00172699" w:rsidRPr="005D2006" w:rsidRDefault="00172699" w:rsidP="00172699">
      <w:pPr>
        <w:tabs>
          <w:tab w:val="left" w:pos="1134"/>
        </w:tabs>
        <w:spacing w:line="100" w:lineRule="atLeast"/>
        <w:ind w:right="-1" w:firstLine="567"/>
        <w:jc w:val="both"/>
        <w:rPr>
          <w:rFonts w:eastAsia="Lucida Sans Unicode"/>
          <w:color w:val="000000"/>
        </w:rPr>
      </w:pPr>
    </w:p>
    <w:p w:rsidR="00172699" w:rsidRPr="005D2006" w:rsidRDefault="00172699" w:rsidP="00172699">
      <w:pPr>
        <w:tabs>
          <w:tab w:val="left" w:pos="1134"/>
        </w:tabs>
        <w:spacing w:line="100" w:lineRule="atLeast"/>
        <w:ind w:right="-1" w:firstLine="567"/>
        <w:jc w:val="both"/>
        <w:rPr>
          <w:rFonts w:eastAsia="Lucida Sans Unicode"/>
          <w:color w:val="000000"/>
        </w:rPr>
      </w:pPr>
      <w:r w:rsidRPr="005D2006">
        <w:rPr>
          <w:rFonts w:eastAsia="Lucida Sans Unicode"/>
          <w:color w:val="000000"/>
        </w:rPr>
        <w:t>5.3. Согласие в письменной форме субъекта персональных данных на обработку его персональных данных должно включать в себя, в частности:</w:t>
      </w:r>
    </w:p>
    <w:p w:rsidR="00172699" w:rsidRPr="005D2006" w:rsidRDefault="00172699" w:rsidP="00172699">
      <w:pPr>
        <w:numPr>
          <w:ilvl w:val="0"/>
          <w:numId w:val="14"/>
        </w:numPr>
        <w:tabs>
          <w:tab w:val="left" w:pos="1418"/>
        </w:tabs>
        <w:spacing w:line="100" w:lineRule="atLeast"/>
        <w:ind w:left="1418" w:right="-1" w:hanging="425"/>
        <w:jc w:val="both"/>
        <w:rPr>
          <w:rFonts w:eastAsia="Lucida Sans Unicode"/>
          <w:color w:val="000000"/>
        </w:rPr>
      </w:pPr>
      <w:r w:rsidRPr="005D2006">
        <w:rPr>
          <w:rFonts w:eastAsia="Lucida Sans Unicode"/>
          <w:color w:val="000000"/>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72699" w:rsidRPr="005D2006" w:rsidRDefault="00172699" w:rsidP="00172699">
      <w:pPr>
        <w:numPr>
          <w:ilvl w:val="0"/>
          <w:numId w:val="14"/>
        </w:numPr>
        <w:tabs>
          <w:tab w:val="left" w:pos="1418"/>
        </w:tabs>
        <w:spacing w:line="100" w:lineRule="atLeast"/>
        <w:ind w:left="1418" w:right="-1" w:hanging="425"/>
        <w:jc w:val="both"/>
        <w:rPr>
          <w:rFonts w:eastAsia="Lucida Sans Unicode"/>
          <w:color w:val="000000"/>
        </w:rPr>
      </w:pPr>
      <w:r w:rsidRPr="005D2006">
        <w:rPr>
          <w:rFonts w:eastAsia="Lucida Sans Unicode"/>
          <w:color w:val="000000"/>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72699" w:rsidRPr="005D2006" w:rsidRDefault="00172699" w:rsidP="00172699">
      <w:pPr>
        <w:numPr>
          <w:ilvl w:val="0"/>
          <w:numId w:val="14"/>
        </w:numPr>
        <w:tabs>
          <w:tab w:val="left" w:pos="1418"/>
        </w:tabs>
        <w:spacing w:line="100" w:lineRule="atLeast"/>
        <w:ind w:left="1418" w:right="-1" w:hanging="425"/>
        <w:jc w:val="both"/>
        <w:rPr>
          <w:rFonts w:eastAsia="Lucida Sans Unicode"/>
          <w:color w:val="000000"/>
        </w:rPr>
      </w:pPr>
      <w:r w:rsidRPr="005D2006">
        <w:rPr>
          <w:rFonts w:eastAsia="Lucida Sans Unicode"/>
          <w:color w:val="000000"/>
        </w:rPr>
        <w:lastRenderedPageBreak/>
        <w:t>наименование или фамилию, имя, отчество и адрес оператора, получающего согласие субъекта персональных данных;</w:t>
      </w:r>
    </w:p>
    <w:p w:rsidR="00172699" w:rsidRPr="005D2006" w:rsidRDefault="00172699" w:rsidP="00172699">
      <w:pPr>
        <w:numPr>
          <w:ilvl w:val="0"/>
          <w:numId w:val="14"/>
        </w:numPr>
        <w:tabs>
          <w:tab w:val="left" w:pos="1418"/>
        </w:tabs>
        <w:spacing w:line="100" w:lineRule="atLeast"/>
        <w:ind w:left="1418" w:right="-1" w:hanging="425"/>
        <w:jc w:val="both"/>
        <w:rPr>
          <w:rFonts w:eastAsia="Lucida Sans Unicode"/>
          <w:color w:val="000000"/>
        </w:rPr>
      </w:pPr>
      <w:r w:rsidRPr="005D2006">
        <w:rPr>
          <w:rFonts w:eastAsia="Lucida Sans Unicode"/>
          <w:color w:val="000000"/>
        </w:rPr>
        <w:t>цель обработки персональных данных;</w:t>
      </w:r>
    </w:p>
    <w:p w:rsidR="00172699" w:rsidRPr="005D2006" w:rsidRDefault="00172699" w:rsidP="00172699">
      <w:pPr>
        <w:numPr>
          <w:ilvl w:val="0"/>
          <w:numId w:val="14"/>
        </w:numPr>
        <w:tabs>
          <w:tab w:val="left" w:pos="1418"/>
        </w:tabs>
        <w:spacing w:line="100" w:lineRule="atLeast"/>
        <w:ind w:left="1418" w:right="-1" w:hanging="425"/>
        <w:jc w:val="both"/>
        <w:rPr>
          <w:rFonts w:eastAsia="Lucida Sans Unicode"/>
          <w:color w:val="000000"/>
        </w:rPr>
      </w:pPr>
      <w:r w:rsidRPr="005D2006">
        <w:rPr>
          <w:rFonts w:eastAsia="Lucida Sans Unicode"/>
          <w:color w:val="000000"/>
        </w:rPr>
        <w:t>перечень персональных данных, на обработку которых дается согласие субъекта персональных данных;</w:t>
      </w:r>
    </w:p>
    <w:p w:rsidR="00172699" w:rsidRPr="005D2006" w:rsidRDefault="00172699" w:rsidP="00172699">
      <w:pPr>
        <w:numPr>
          <w:ilvl w:val="0"/>
          <w:numId w:val="14"/>
        </w:numPr>
        <w:tabs>
          <w:tab w:val="left" w:pos="1418"/>
        </w:tabs>
        <w:spacing w:line="100" w:lineRule="atLeast"/>
        <w:ind w:left="1418" w:right="-1" w:hanging="425"/>
        <w:jc w:val="both"/>
        <w:rPr>
          <w:rFonts w:eastAsia="Lucida Sans Unicode"/>
          <w:color w:val="000000"/>
        </w:rPr>
      </w:pPr>
      <w:r w:rsidRPr="005D2006">
        <w:rPr>
          <w:rFonts w:eastAsia="Lucida Sans Unicode"/>
          <w:color w:val="000000"/>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72699" w:rsidRPr="005D2006" w:rsidRDefault="00172699" w:rsidP="00172699">
      <w:pPr>
        <w:numPr>
          <w:ilvl w:val="0"/>
          <w:numId w:val="14"/>
        </w:numPr>
        <w:tabs>
          <w:tab w:val="left" w:pos="1418"/>
        </w:tabs>
        <w:spacing w:line="100" w:lineRule="atLeast"/>
        <w:ind w:left="1418" w:right="-1" w:hanging="425"/>
        <w:jc w:val="both"/>
        <w:rPr>
          <w:rFonts w:eastAsia="Lucida Sans Unicode"/>
          <w:color w:val="000000"/>
        </w:rPr>
      </w:pPr>
      <w:r w:rsidRPr="005D2006">
        <w:rPr>
          <w:rFonts w:eastAsia="Lucida Sans Unicode"/>
          <w:color w:val="000000"/>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72699" w:rsidRPr="005D2006" w:rsidRDefault="00172699" w:rsidP="00172699">
      <w:pPr>
        <w:numPr>
          <w:ilvl w:val="0"/>
          <w:numId w:val="14"/>
        </w:numPr>
        <w:tabs>
          <w:tab w:val="left" w:pos="1418"/>
        </w:tabs>
        <w:spacing w:line="100" w:lineRule="atLeast"/>
        <w:ind w:left="1418" w:right="-1" w:hanging="425"/>
        <w:jc w:val="both"/>
        <w:rPr>
          <w:rFonts w:eastAsia="Lucida Sans Unicode"/>
          <w:color w:val="000000"/>
        </w:rPr>
      </w:pPr>
      <w:r w:rsidRPr="005D2006">
        <w:rPr>
          <w:rFonts w:eastAsia="Lucida Sans Unicode"/>
          <w:color w:val="000000"/>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B4123" w:rsidRPr="005D2006" w:rsidRDefault="00172699" w:rsidP="00FB4326">
      <w:pPr>
        <w:numPr>
          <w:ilvl w:val="0"/>
          <w:numId w:val="14"/>
        </w:numPr>
        <w:tabs>
          <w:tab w:val="left" w:pos="1418"/>
        </w:tabs>
        <w:spacing w:line="100" w:lineRule="atLeast"/>
        <w:ind w:left="1418" w:right="-1" w:hanging="425"/>
        <w:jc w:val="both"/>
        <w:rPr>
          <w:rFonts w:eastAsia="Lucida Sans Unicode"/>
          <w:color w:val="000000"/>
        </w:rPr>
      </w:pPr>
      <w:r w:rsidRPr="005D2006">
        <w:rPr>
          <w:rFonts w:eastAsia="Lucida Sans Unicode"/>
          <w:color w:val="000000"/>
        </w:rPr>
        <w:t>подпись субъекта персональных данных.</w:t>
      </w:r>
    </w:p>
    <w:p w:rsidR="00172699" w:rsidRPr="005D2006" w:rsidRDefault="00172699" w:rsidP="00BB4123">
      <w:pPr>
        <w:tabs>
          <w:tab w:val="left" w:pos="1418"/>
        </w:tabs>
        <w:spacing w:line="100" w:lineRule="atLeast"/>
        <w:ind w:right="-1" w:firstLine="567"/>
        <w:jc w:val="both"/>
        <w:rPr>
          <w:rFonts w:eastAsia="Lucida Sans Unicode"/>
          <w:color w:val="000000"/>
        </w:rPr>
      </w:pPr>
      <w:r w:rsidRPr="005D2006">
        <w:rPr>
          <w:rFonts w:eastAsia="Lucida Sans Unicode"/>
        </w:rPr>
        <w:t>Формы согласия</w:t>
      </w:r>
      <w:r w:rsidRPr="005D2006">
        <w:rPr>
          <w:rFonts w:eastAsia="Lucida Sans Unicode"/>
          <w:color w:val="000000"/>
        </w:rPr>
        <w:t xml:space="preserve"> на обработку персональных данных представлены в приложениях к настоящей политике.</w:t>
      </w:r>
    </w:p>
    <w:p w:rsidR="00172699" w:rsidRPr="005D2006" w:rsidRDefault="00172699" w:rsidP="00172699">
      <w:pPr>
        <w:tabs>
          <w:tab w:val="left" w:pos="1418"/>
        </w:tabs>
        <w:spacing w:line="100" w:lineRule="atLeast"/>
        <w:ind w:left="633" w:right="-1"/>
        <w:jc w:val="both"/>
        <w:rPr>
          <w:rFonts w:eastAsia="Lucida Sans Unicode"/>
          <w:color w:val="000000"/>
        </w:rPr>
      </w:pPr>
    </w:p>
    <w:p w:rsidR="00172699" w:rsidRPr="005D2006" w:rsidRDefault="00172699" w:rsidP="00172699">
      <w:pPr>
        <w:tabs>
          <w:tab w:val="left" w:pos="1418"/>
        </w:tabs>
        <w:spacing w:line="100" w:lineRule="atLeast"/>
        <w:ind w:right="-1" w:firstLine="567"/>
        <w:jc w:val="both"/>
        <w:rPr>
          <w:rFonts w:eastAsia="Lucida Sans Unicode"/>
          <w:color w:val="000000"/>
        </w:rPr>
      </w:pPr>
      <w:r w:rsidRPr="005D2006">
        <w:rPr>
          <w:rFonts w:eastAsia="Lucida Sans Unicode"/>
          <w:color w:val="000000"/>
        </w:rPr>
        <w:t xml:space="preserve">5.4. Согласие на обработку </w:t>
      </w:r>
      <w:proofErr w:type="spellStart"/>
      <w:r w:rsidRPr="005D2006">
        <w:rPr>
          <w:rFonts w:eastAsia="Lucida Sans Unicode"/>
          <w:color w:val="000000"/>
        </w:rPr>
        <w:t>ПДн</w:t>
      </w:r>
      <w:proofErr w:type="spellEnd"/>
      <w:r w:rsidRPr="005D2006">
        <w:rPr>
          <w:rFonts w:eastAsia="Lucida Sans Unicode"/>
          <w:color w:val="000000"/>
        </w:rPr>
        <w:t xml:space="preserve"> может быть отозвано субъектом </w:t>
      </w:r>
      <w:proofErr w:type="spellStart"/>
      <w:r w:rsidRPr="005D2006">
        <w:rPr>
          <w:rFonts w:eastAsia="Lucida Sans Unicode"/>
          <w:color w:val="000000"/>
        </w:rPr>
        <w:t>ПДн</w:t>
      </w:r>
      <w:proofErr w:type="spellEnd"/>
      <w:r w:rsidRPr="005D2006">
        <w:rPr>
          <w:rFonts w:eastAsia="Lucida Sans Unicode"/>
          <w:color w:val="000000"/>
        </w:rPr>
        <w:t xml:space="preserve"> за исключением случаев, предусмотренных законодательством.</w:t>
      </w:r>
    </w:p>
    <w:p w:rsidR="00172699" w:rsidRPr="005D2006" w:rsidRDefault="00172699" w:rsidP="00172699">
      <w:pPr>
        <w:tabs>
          <w:tab w:val="left" w:pos="1418"/>
        </w:tabs>
        <w:spacing w:line="100" w:lineRule="atLeast"/>
        <w:ind w:right="-1" w:firstLine="567"/>
        <w:jc w:val="both"/>
        <w:rPr>
          <w:rFonts w:eastAsia="Lucida Sans Unicode"/>
          <w:color w:val="000000"/>
        </w:rPr>
      </w:pPr>
    </w:p>
    <w:p w:rsidR="00172699" w:rsidRPr="005D2006" w:rsidRDefault="00172699" w:rsidP="00172699">
      <w:pPr>
        <w:tabs>
          <w:tab w:val="left" w:pos="1418"/>
        </w:tabs>
        <w:spacing w:line="100" w:lineRule="atLeast"/>
        <w:ind w:right="-1" w:firstLine="567"/>
        <w:jc w:val="both"/>
        <w:rPr>
          <w:rFonts w:eastAsia="Lucida Sans Unicode"/>
          <w:color w:val="000000"/>
        </w:rPr>
      </w:pPr>
      <w:r w:rsidRPr="005D2006">
        <w:rPr>
          <w:rFonts w:eastAsia="Lucida Sans Unicode"/>
          <w:color w:val="000000"/>
        </w:rPr>
        <w:t xml:space="preserve">6. Права субъекта </w:t>
      </w:r>
      <w:proofErr w:type="spellStart"/>
      <w:r w:rsidRPr="005D2006">
        <w:rPr>
          <w:rFonts w:eastAsia="Lucida Sans Unicode"/>
          <w:color w:val="000000"/>
        </w:rPr>
        <w:t>ПДн</w:t>
      </w:r>
      <w:proofErr w:type="spellEnd"/>
      <w:r w:rsidRPr="005D2006">
        <w:rPr>
          <w:rFonts w:eastAsia="Lucida Sans Unicode"/>
          <w:color w:val="000000"/>
        </w:rPr>
        <w:t>.</w:t>
      </w:r>
    </w:p>
    <w:p w:rsidR="00172699" w:rsidRPr="005D2006" w:rsidRDefault="00172699" w:rsidP="00172699">
      <w:pPr>
        <w:tabs>
          <w:tab w:val="left" w:pos="1418"/>
        </w:tabs>
        <w:spacing w:line="100" w:lineRule="atLeast"/>
        <w:ind w:right="-1" w:firstLine="567"/>
        <w:jc w:val="both"/>
        <w:rPr>
          <w:rFonts w:eastAsia="Lucida Sans Unicode"/>
          <w:color w:val="000000"/>
        </w:rPr>
      </w:pPr>
      <w:r w:rsidRPr="005D2006">
        <w:rPr>
          <w:rFonts w:eastAsia="Lucida Sans Unicode"/>
          <w:color w:val="000000"/>
        </w:rPr>
        <w:t xml:space="preserve">6.1. Субъект персональных данных имеет право на получение сведений, касающихся обработки его </w:t>
      </w:r>
      <w:proofErr w:type="spellStart"/>
      <w:r w:rsidRPr="005D2006">
        <w:rPr>
          <w:rFonts w:eastAsia="Lucida Sans Unicode"/>
          <w:color w:val="000000"/>
        </w:rPr>
        <w:t>ПДн</w:t>
      </w:r>
      <w:proofErr w:type="spellEnd"/>
      <w:r w:rsidRPr="005D2006">
        <w:rPr>
          <w:rFonts w:eastAsia="Lucida Sans Unicode"/>
          <w:color w:val="000000"/>
        </w:rPr>
        <w:t>, за исключением случаев, предусмотренных Федеральным законом № 152-ФЗ.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72699" w:rsidRPr="005D2006" w:rsidRDefault="00172699" w:rsidP="00172699">
      <w:pPr>
        <w:tabs>
          <w:tab w:val="left" w:pos="1418"/>
        </w:tabs>
        <w:spacing w:line="100" w:lineRule="atLeast"/>
        <w:ind w:right="-1" w:firstLine="567"/>
        <w:jc w:val="both"/>
        <w:rPr>
          <w:rFonts w:eastAsia="Lucida Sans Unicode"/>
          <w:color w:val="000000"/>
        </w:rPr>
      </w:pPr>
    </w:p>
    <w:p w:rsidR="00172699" w:rsidRPr="005D2006" w:rsidRDefault="00172699" w:rsidP="00172699">
      <w:pPr>
        <w:spacing w:line="100" w:lineRule="atLeast"/>
        <w:ind w:right="-1" w:firstLine="567"/>
        <w:jc w:val="both"/>
        <w:rPr>
          <w:rFonts w:eastAsia="Lucida Sans Unicode"/>
          <w:color w:val="000000"/>
        </w:rPr>
      </w:pPr>
      <w:r w:rsidRPr="005D2006">
        <w:rPr>
          <w:rFonts w:eastAsia="Lucida Sans Unicode"/>
          <w:color w:val="000000"/>
        </w:rPr>
        <w:t xml:space="preserve">6.2. Сведения, касающиеся обработки </w:t>
      </w:r>
      <w:proofErr w:type="spellStart"/>
      <w:r w:rsidRPr="005D2006">
        <w:rPr>
          <w:rFonts w:eastAsia="Lucida Sans Unicode"/>
          <w:color w:val="000000"/>
        </w:rPr>
        <w:t>ПДн</w:t>
      </w:r>
      <w:proofErr w:type="spellEnd"/>
      <w:r w:rsidRPr="005D2006">
        <w:rPr>
          <w:rFonts w:eastAsia="Lucida Sans Unicode"/>
          <w:color w:val="000000"/>
        </w:rPr>
        <w:t xml:space="preserve"> субъекта,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72699" w:rsidRPr="005D2006" w:rsidRDefault="00172699" w:rsidP="00172699">
      <w:pPr>
        <w:spacing w:line="100" w:lineRule="atLeast"/>
        <w:ind w:right="-1" w:firstLine="567"/>
        <w:jc w:val="both"/>
        <w:rPr>
          <w:rFonts w:eastAsia="Lucida Sans Unicode"/>
          <w:color w:val="000000"/>
        </w:rPr>
      </w:pPr>
    </w:p>
    <w:p w:rsidR="00172699" w:rsidRPr="005D2006" w:rsidRDefault="00172699" w:rsidP="00172699">
      <w:pPr>
        <w:spacing w:line="100" w:lineRule="atLeast"/>
        <w:ind w:right="-1" w:firstLine="567"/>
        <w:jc w:val="both"/>
        <w:rPr>
          <w:rFonts w:eastAsia="Lucida Sans Unicode"/>
          <w:color w:val="000000"/>
        </w:rPr>
      </w:pPr>
      <w:r w:rsidRPr="005D2006">
        <w:rPr>
          <w:rFonts w:eastAsia="Lucida Sans Unicode"/>
          <w:color w:val="000000"/>
        </w:rPr>
        <w:t>6.3. Субъект персональных данных имеет право на получение информации, касающейся обработки его персональных данных, в том числе содержащей:</w:t>
      </w:r>
    </w:p>
    <w:p w:rsidR="00172699" w:rsidRPr="005D2006" w:rsidRDefault="00172699" w:rsidP="00172699">
      <w:pPr>
        <w:numPr>
          <w:ilvl w:val="0"/>
          <w:numId w:val="15"/>
        </w:numPr>
        <w:spacing w:line="100" w:lineRule="atLeast"/>
        <w:ind w:left="1418" w:right="-1" w:hanging="425"/>
        <w:jc w:val="both"/>
        <w:rPr>
          <w:rFonts w:eastAsia="Lucida Sans Unicode"/>
        </w:rPr>
      </w:pPr>
      <w:r w:rsidRPr="005D2006">
        <w:rPr>
          <w:rFonts w:eastAsia="Lucida Sans Unicode"/>
          <w:color w:val="000000"/>
        </w:rPr>
        <w:t>подтверждение факта обработки персональных данных оператором;</w:t>
      </w:r>
    </w:p>
    <w:p w:rsidR="00172699" w:rsidRPr="005D2006" w:rsidRDefault="00172699" w:rsidP="00172699">
      <w:pPr>
        <w:numPr>
          <w:ilvl w:val="0"/>
          <w:numId w:val="15"/>
        </w:numPr>
        <w:spacing w:line="100" w:lineRule="atLeast"/>
        <w:ind w:left="1418" w:right="-1" w:hanging="425"/>
        <w:jc w:val="both"/>
        <w:rPr>
          <w:rFonts w:eastAsia="Lucida Sans Unicode"/>
        </w:rPr>
      </w:pPr>
      <w:r w:rsidRPr="005D2006">
        <w:rPr>
          <w:rFonts w:eastAsia="Lucida Sans Unicode"/>
          <w:color w:val="000000"/>
        </w:rPr>
        <w:t>правовые основания и цели обработки персональных данных;</w:t>
      </w:r>
    </w:p>
    <w:p w:rsidR="00172699" w:rsidRPr="005D2006" w:rsidRDefault="00172699" w:rsidP="00172699">
      <w:pPr>
        <w:numPr>
          <w:ilvl w:val="0"/>
          <w:numId w:val="15"/>
        </w:numPr>
        <w:spacing w:line="100" w:lineRule="atLeast"/>
        <w:ind w:left="1418" w:right="-1" w:hanging="425"/>
        <w:jc w:val="both"/>
        <w:rPr>
          <w:rFonts w:eastAsia="Lucida Sans Unicode"/>
        </w:rPr>
      </w:pPr>
      <w:r w:rsidRPr="005D2006">
        <w:rPr>
          <w:rFonts w:eastAsia="Lucida Sans Unicode"/>
          <w:color w:val="000000"/>
        </w:rPr>
        <w:t>цели и применяемые оператором способы обработки персональных данных;</w:t>
      </w:r>
    </w:p>
    <w:p w:rsidR="00172699" w:rsidRPr="005D2006" w:rsidRDefault="00172699" w:rsidP="00172699">
      <w:pPr>
        <w:numPr>
          <w:ilvl w:val="0"/>
          <w:numId w:val="15"/>
        </w:numPr>
        <w:spacing w:line="100" w:lineRule="atLeast"/>
        <w:ind w:left="1418" w:right="-1" w:hanging="425"/>
        <w:jc w:val="both"/>
        <w:rPr>
          <w:rFonts w:eastAsia="Lucida Sans Unicode"/>
        </w:rPr>
      </w:pPr>
      <w:r w:rsidRPr="005D2006">
        <w:rPr>
          <w:rFonts w:eastAsia="Lucida Sans Unicode"/>
          <w:color w:val="000000"/>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72699" w:rsidRPr="005D2006" w:rsidRDefault="00172699" w:rsidP="00172699">
      <w:pPr>
        <w:numPr>
          <w:ilvl w:val="0"/>
          <w:numId w:val="15"/>
        </w:numPr>
        <w:spacing w:line="100" w:lineRule="atLeast"/>
        <w:ind w:left="1418" w:right="-1" w:hanging="425"/>
        <w:jc w:val="both"/>
        <w:rPr>
          <w:rFonts w:eastAsia="Lucida Sans Unicode"/>
        </w:rPr>
      </w:pPr>
      <w:r w:rsidRPr="005D2006">
        <w:rPr>
          <w:rFonts w:eastAsia="Lucida Sans Unicode"/>
          <w:color w:val="000000"/>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72699" w:rsidRPr="005D2006" w:rsidRDefault="00172699" w:rsidP="00172699">
      <w:pPr>
        <w:numPr>
          <w:ilvl w:val="0"/>
          <w:numId w:val="15"/>
        </w:numPr>
        <w:spacing w:line="100" w:lineRule="atLeast"/>
        <w:ind w:left="1418" w:right="-1" w:hanging="425"/>
        <w:jc w:val="both"/>
        <w:rPr>
          <w:rFonts w:eastAsia="Lucida Sans Unicode"/>
        </w:rPr>
      </w:pPr>
      <w:r w:rsidRPr="005D2006">
        <w:rPr>
          <w:rFonts w:eastAsia="Lucida Sans Unicode"/>
          <w:color w:val="000000"/>
        </w:rPr>
        <w:t>сроки обработки персональных данных, в том числе сроки их хранения;</w:t>
      </w:r>
    </w:p>
    <w:p w:rsidR="00172699" w:rsidRPr="005D2006" w:rsidRDefault="00172699" w:rsidP="00172699">
      <w:pPr>
        <w:numPr>
          <w:ilvl w:val="0"/>
          <w:numId w:val="15"/>
        </w:numPr>
        <w:spacing w:line="100" w:lineRule="atLeast"/>
        <w:ind w:left="1418" w:right="-1" w:hanging="425"/>
        <w:jc w:val="both"/>
        <w:rPr>
          <w:rFonts w:eastAsia="Lucida Sans Unicode"/>
        </w:rPr>
      </w:pPr>
      <w:r w:rsidRPr="005D2006">
        <w:rPr>
          <w:rFonts w:eastAsia="Lucida Sans Unicode"/>
          <w:color w:val="000000"/>
        </w:rPr>
        <w:t>порядок осуществления субъектом персональных данных прав, предусмотренных настоящим Федеральным законом;</w:t>
      </w:r>
    </w:p>
    <w:p w:rsidR="00172699" w:rsidRPr="005D2006" w:rsidRDefault="00172699" w:rsidP="00172699">
      <w:pPr>
        <w:numPr>
          <w:ilvl w:val="0"/>
          <w:numId w:val="15"/>
        </w:numPr>
        <w:spacing w:line="100" w:lineRule="atLeast"/>
        <w:ind w:left="1418" w:right="-1" w:hanging="425"/>
        <w:jc w:val="both"/>
        <w:rPr>
          <w:rFonts w:eastAsia="Lucida Sans Unicode"/>
        </w:rPr>
      </w:pPr>
      <w:r w:rsidRPr="005D2006">
        <w:rPr>
          <w:rFonts w:eastAsia="Lucida Sans Unicode"/>
          <w:color w:val="000000"/>
        </w:rPr>
        <w:t>информацию обосуществленной или о предполагаемой трансграничной передаче данных;</w:t>
      </w:r>
    </w:p>
    <w:p w:rsidR="00172699" w:rsidRPr="005D2006" w:rsidRDefault="00172699" w:rsidP="00172699">
      <w:pPr>
        <w:numPr>
          <w:ilvl w:val="0"/>
          <w:numId w:val="15"/>
        </w:numPr>
        <w:spacing w:line="100" w:lineRule="atLeast"/>
        <w:ind w:left="1418" w:right="-1" w:hanging="425"/>
        <w:jc w:val="both"/>
        <w:rPr>
          <w:rFonts w:eastAsia="Lucida Sans Unicode"/>
        </w:rPr>
      </w:pPr>
      <w:r w:rsidRPr="005D2006">
        <w:rPr>
          <w:rFonts w:eastAsia="Lucida Sans Unicode"/>
          <w:color w:val="000000"/>
        </w:rPr>
        <w:lastRenderedPageBreak/>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72699" w:rsidRPr="005D2006" w:rsidRDefault="00172699" w:rsidP="00172699">
      <w:pPr>
        <w:numPr>
          <w:ilvl w:val="0"/>
          <w:numId w:val="15"/>
        </w:numPr>
        <w:spacing w:line="100" w:lineRule="atLeast"/>
        <w:ind w:left="1418" w:right="-1" w:hanging="425"/>
        <w:jc w:val="both"/>
        <w:rPr>
          <w:rFonts w:eastAsia="Lucida Sans Unicode"/>
        </w:rPr>
      </w:pPr>
      <w:r w:rsidRPr="005D2006">
        <w:rPr>
          <w:rFonts w:eastAsia="Lucida Sans Unicode"/>
          <w:color w:val="000000"/>
        </w:rPr>
        <w:t>иные сведения, предусмотренные Федеральным законом № 152-ФЗ или другими федеральными законами.</w:t>
      </w:r>
    </w:p>
    <w:p w:rsidR="00172699" w:rsidRPr="005D2006" w:rsidRDefault="00172699" w:rsidP="00172699">
      <w:pPr>
        <w:spacing w:line="100" w:lineRule="atLeast"/>
        <w:ind w:right="-1" w:firstLine="567"/>
        <w:jc w:val="both"/>
        <w:rPr>
          <w:rFonts w:eastAsia="Lucida Sans Unicode"/>
        </w:rPr>
      </w:pPr>
    </w:p>
    <w:p w:rsidR="00172699" w:rsidRPr="005D2006" w:rsidRDefault="00172699" w:rsidP="00172699">
      <w:pPr>
        <w:spacing w:line="100" w:lineRule="atLeast"/>
        <w:ind w:right="-1" w:firstLine="567"/>
        <w:jc w:val="both"/>
        <w:rPr>
          <w:rFonts w:eastAsia="Lucida Sans Unicode"/>
          <w:color w:val="000000"/>
        </w:rPr>
      </w:pPr>
      <w:r w:rsidRPr="005D2006">
        <w:rPr>
          <w:rFonts w:eastAsia="Lucida Sans Unicode"/>
          <w:color w:val="000000"/>
        </w:rPr>
        <w:t xml:space="preserve">6.4. Субъект </w:t>
      </w:r>
      <w:proofErr w:type="spellStart"/>
      <w:r w:rsidRPr="005D2006">
        <w:rPr>
          <w:rFonts w:eastAsia="Lucida Sans Unicode"/>
          <w:color w:val="000000"/>
        </w:rPr>
        <w:t>ПДн</w:t>
      </w:r>
      <w:proofErr w:type="spellEnd"/>
      <w:r w:rsidRPr="005D2006">
        <w:rPr>
          <w:rFonts w:eastAsia="Lucida Sans Unicode"/>
          <w:color w:val="000000"/>
        </w:rPr>
        <w:t xml:space="preserve">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72699" w:rsidRPr="005D2006" w:rsidRDefault="00172699" w:rsidP="00172699">
      <w:pPr>
        <w:spacing w:line="100" w:lineRule="atLeast"/>
        <w:ind w:right="-1" w:firstLine="567"/>
        <w:jc w:val="both"/>
        <w:rPr>
          <w:rFonts w:eastAsia="Lucida Sans Unicode"/>
          <w:color w:val="000000"/>
        </w:rPr>
      </w:pPr>
    </w:p>
    <w:p w:rsidR="00172699" w:rsidRPr="005D2006" w:rsidRDefault="00172699" w:rsidP="00172699">
      <w:pPr>
        <w:spacing w:line="100" w:lineRule="atLeast"/>
        <w:ind w:right="-1" w:firstLine="567"/>
        <w:jc w:val="both"/>
        <w:rPr>
          <w:rFonts w:eastAsia="Lucida Sans Unicode"/>
          <w:color w:val="000000"/>
        </w:rPr>
      </w:pPr>
      <w:r w:rsidRPr="005D2006">
        <w:rPr>
          <w:rFonts w:eastAsia="Lucida Sans Unicode"/>
          <w:color w:val="000000"/>
        </w:rPr>
        <w:t xml:space="preserve">7. Меры по обеспечению защиты </w:t>
      </w:r>
      <w:proofErr w:type="spellStart"/>
      <w:r w:rsidRPr="005D2006">
        <w:rPr>
          <w:rFonts w:eastAsia="Lucida Sans Unicode"/>
          <w:color w:val="000000"/>
        </w:rPr>
        <w:t>ПДн</w:t>
      </w:r>
      <w:proofErr w:type="spellEnd"/>
    </w:p>
    <w:p w:rsidR="00172699" w:rsidRPr="005D2006" w:rsidRDefault="00172699" w:rsidP="00172699">
      <w:pPr>
        <w:spacing w:line="100" w:lineRule="atLeast"/>
        <w:ind w:right="-1" w:firstLine="567"/>
        <w:jc w:val="both"/>
        <w:rPr>
          <w:rFonts w:eastAsia="Lucida Sans Unicode"/>
          <w:color w:val="000000"/>
        </w:rPr>
      </w:pPr>
      <w:r w:rsidRPr="005D2006">
        <w:rPr>
          <w:rFonts w:eastAsia="Lucida Sans Unicode"/>
          <w:color w:val="000000"/>
        </w:rPr>
        <w:t>7.1. Администрация принимает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172699" w:rsidRPr="005D2006" w:rsidRDefault="00172699" w:rsidP="00172699">
      <w:pPr>
        <w:spacing w:line="100" w:lineRule="atLeast"/>
        <w:ind w:right="-1" w:firstLine="567"/>
        <w:jc w:val="both"/>
        <w:rPr>
          <w:rFonts w:eastAsia="Lucida Sans Unicode"/>
          <w:color w:val="000000"/>
        </w:rPr>
      </w:pPr>
    </w:p>
    <w:p w:rsidR="00172699" w:rsidRPr="005D2006" w:rsidRDefault="00172699" w:rsidP="00172699">
      <w:pPr>
        <w:spacing w:line="100" w:lineRule="atLeast"/>
        <w:ind w:right="-1" w:firstLine="567"/>
        <w:jc w:val="both"/>
        <w:rPr>
          <w:rFonts w:eastAsia="Lucida Sans Unicode"/>
          <w:color w:val="000000"/>
        </w:rPr>
      </w:pPr>
      <w:r w:rsidRPr="005D2006">
        <w:rPr>
          <w:rFonts w:eastAsia="Lucida Sans Unicode"/>
          <w:color w:val="000000"/>
        </w:rPr>
        <w:t>7.2. Администрация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федеральными законами.</w:t>
      </w:r>
    </w:p>
    <w:p w:rsidR="00172699" w:rsidRPr="005D2006" w:rsidRDefault="00172699" w:rsidP="00172699">
      <w:pPr>
        <w:spacing w:line="100" w:lineRule="atLeast"/>
        <w:ind w:right="-1" w:firstLine="567"/>
        <w:jc w:val="both"/>
        <w:rPr>
          <w:rFonts w:eastAsia="Lucida Sans Unicode"/>
          <w:color w:val="000000"/>
        </w:rPr>
      </w:pPr>
      <w:r w:rsidRPr="005D2006">
        <w:rPr>
          <w:rFonts w:eastAsia="Lucida Sans Unicode"/>
          <w:color w:val="000000"/>
        </w:rPr>
        <w:t>В частности:</w:t>
      </w:r>
    </w:p>
    <w:p w:rsidR="00172699" w:rsidRPr="005D2006" w:rsidRDefault="00172699" w:rsidP="00172699">
      <w:pPr>
        <w:numPr>
          <w:ilvl w:val="0"/>
          <w:numId w:val="16"/>
        </w:numPr>
        <w:spacing w:line="100" w:lineRule="atLeast"/>
        <w:ind w:left="1134" w:right="-1" w:hanging="425"/>
        <w:jc w:val="both"/>
        <w:rPr>
          <w:rFonts w:eastAsia="Lucida Sans Unicode"/>
          <w:color w:val="000000"/>
        </w:rPr>
      </w:pPr>
      <w:r w:rsidRPr="005D2006">
        <w:rPr>
          <w:rFonts w:eastAsia="Lucida Sans Unicode"/>
          <w:color w:val="000000"/>
        </w:rPr>
        <w:t>назначение лица, ответственного за организацию обработки и обеспечение безопасности персональных данных в автоматизированных информационных системах;</w:t>
      </w:r>
    </w:p>
    <w:p w:rsidR="00172699" w:rsidRPr="005D2006" w:rsidRDefault="00172699" w:rsidP="00172699">
      <w:pPr>
        <w:numPr>
          <w:ilvl w:val="0"/>
          <w:numId w:val="16"/>
        </w:numPr>
        <w:spacing w:line="100" w:lineRule="atLeast"/>
        <w:ind w:left="1134" w:right="-1" w:hanging="425"/>
        <w:jc w:val="both"/>
        <w:rPr>
          <w:rFonts w:eastAsia="Lucida Sans Unicode"/>
          <w:color w:val="000000"/>
        </w:rPr>
      </w:pPr>
      <w:r w:rsidRPr="005D2006">
        <w:rPr>
          <w:rFonts w:eastAsia="Lucida Sans Unicode"/>
          <w:color w:val="000000"/>
        </w:rPr>
        <w:t xml:space="preserve">применение правовых, организационных и технических мер по обеспечению безопасности </w:t>
      </w:r>
      <w:proofErr w:type="spellStart"/>
      <w:r w:rsidRPr="005D2006">
        <w:rPr>
          <w:rFonts w:eastAsia="Lucida Sans Unicode"/>
          <w:color w:val="000000"/>
        </w:rPr>
        <w:t>ПДн</w:t>
      </w:r>
      <w:proofErr w:type="spellEnd"/>
      <w:r w:rsidRPr="005D2006">
        <w:rPr>
          <w:rFonts w:eastAsia="Lucida Sans Unicode"/>
          <w:color w:val="000000"/>
        </w:rPr>
        <w:t xml:space="preserve"> в соответствии с Федеральным законом № 152-ФЗ;</w:t>
      </w:r>
    </w:p>
    <w:p w:rsidR="00172699" w:rsidRPr="005D2006" w:rsidRDefault="00172699" w:rsidP="00172699">
      <w:pPr>
        <w:numPr>
          <w:ilvl w:val="0"/>
          <w:numId w:val="16"/>
        </w:numPr>
        <w:spacing w:line="100" w:lineRule="atLeast"/>
        <w:ind w:left="1134" w:right="-1" w:hanging="425"/>
        <w:jc w:val="both"/>
        <w:rPr>
          <w:rFonts w:eastAsia="Lucida Sans Unicode"/>
          <w:color w:val="000000"/>
        </w:rPr>
      </w:pPr>
      <w:r w:rsidRPr="005D2006">
        <w:rPr>
          <w:rFonts w:eastAsia="Lucida Sans Unicode"/>
          <w:color w:val="000000"/>
        </w:rPr>
        <w:t>документальное оформление перечня конфиденциальной информации (персональных данных);</w:t>
      </w:r>
    </w:p>
    <w:p w:rsidR="00172699" w:rsidRPr="005D2006" w:rsidRDefault="00172699" w:rsidP="00172699">
      <w:pPr>
        <w:numPr>
          <w:ilvl w:val="0"/>
          <w:numId w:val="16"/>
        </w:numPr>
        <w:spacing w:line="100" w:lineRule="atLeast"/>
        <w:ind w:left="1134" w:right="-1" w:hanging="425"/>
        <w:jc w:val="both"/>
        <w:rPr>
          <w:rFonts w:eastAsia="Lucida Sans Unicode"/>
          <w:color w:val="000000"/>
        </w:rPr>
      </w:pPr>
      <w:r w:rsidRPr="005D2006">
        <w:rPr>
          <w:rFonts w:eastAsia="Lucida Sans Unicode"/>
          <w:color w:val="000000"/>
        </w:rPr>
        <w:t>реализация разрешительной системы допуска пользователей к информации и связанным с ее использованием работам, документам;</w:t>
      </w:r>
    </w:p>
    <w:p w:rsidR="00172699" w:rsidRPr="005D2006" w:rsidRDefault="00172699" w:rsidP="00172699">
      <w:pPr>
        <w:numPr>
          <w:ilvl w:val="0"/>
          <w:numId w:val="16"/>
        </w:numPr>
        <w:spacing w:line="100" w:lineRule="atLeast"/>
        <w:ind w:left="1134" w:right="-1" w:hanging="425"/>
        <w:jc w:val="both"/>
        <w:rPr>
          <w:rFonts w:eastAsia="Lucida Sans Unicode"/>
          <w:color w:val="000000"/>
        </w:rPr>
      </w:pPr>
      <w:r w:rsidRPr="005D2006">
        <w:rPr>
          <w:rFonts w:eastAsia="Lucida Sans Unicode"/>
          <w:color w:val="000000"/>
        </w:rPr>
        <w:t>разграничение доступа пользователей и обслуживающего персонала к информационным ресурсам, программным средствам обработки (передачи) и защиты информации;</w:t>
      </w:r>
    </w:p>
    <w:p w:rsidR="00172699" w:rsidRPr="005D2006" w:rsidRDefault="00172699" w:rsidP="00172699">
      <w:pPr>
        <w:numPr>
          <w:ilvl w:val="0"/>
          <w:numId w:val="16"/>
        </w:numPr>
        <w:spacing w:line="100" w:lineRule="atLeast"/>
        <w:ind w:left="1134" w:right="-1" w:hanging="425"/>
        <w:jc w:val="both"/>
        <w:rPr>
          <w:rFonts w:eastAsia="Lucida Sans Unicode"/>
          <w:color w:val="000000"/>
        </w:rPr>
      </w:pPr>
      <w:r w:rsidRPr="005D2006">
        <w:rPr>
          <w:rFonts w:eastAsia="Lucida Sans Unicode"/>
          <w:color w:val="000000"/>
        </w:rPr>
        <w:t>контроль несанкционированного доступа и действий пользователей, обслуживающего персонала и посторонних лиц;</w:t>
      </w:r>
    </w:p>
    <w:p w:rsidR="00172699" w:rsidRPr="005D2006" w:rsidRDefault="00172699" w:rsidP="00172699">
      <w:pPr>
        <w:numPr>
          <w:ilvl w:val="0"/>
          <w:numId w:val="16"/>
        </w:numPr>
        <w:spacing w:line="100" w:lineRule="atLeast"/>
        <w:ind w:left="1134" w:right="-1" w:hanging="425"/>
        <w:jc w:val="both"/>
        <w:rPr>
          <w:rFonts w:eastAsia="Lucida Sans Unicode"/>
          <w:color w:val="000000"/>
        </w:rPr>
      </w:pPr>
      <w:r w:rsidRPr="005D2006">
        <w:rPr>
          <w:rFonts w:eastAsia="Lucida Sans Unicode"/>
          <w:color w:val="000000"/>
        </w:rPr>
        <w:t>использование сертифицированных средств защиты информации;</w:t>
      </w:r>
    </w:p>
    <w:p w:rsidR="00172699" w:rsidRPr="005D2006" w:rsidRDefault="00172699" w:rsidP="00172699">
      <w:pPr>
        <w:numPr>
          <w:ilvl w:val="0"/>
          <w:numId w:val="16"/>
        </w:numPr>
        <w:spacing w:line="100" w:lineRule="atLeast"/>
        <w:ind w:left="1134" w:right="-1" w:hanging="425"/>
        <w:jc w:val="both"/>
        <w:rPr>
          <w:rFonts w:eastAsia="Lucida Sans Unicode"/>
          <w:color w:val="000000"/>
        </w:rPr>
      </w:pPr>
      <w:r w:rsidRPr="005D2006">
        <w:rPr>
          <w:rFonts w:eastAsia="Lucida Sans Unicode"/>
          <w:color w:val="000000"/>
        </w:rPr>
        <w:t>использование лицензионного общесистемного программного обеспечения и средств антивирусной защиты.</w:t>
      </w:r>
    </w:p>
    <w:p w:rsidR="00172699" w:rsidRPr="005D2006" w:rsidRDefault="00172699" w:rsidP="00172699">
      <w:pPr>
        <w:spacing w:line="100" w:lineRule="atLeast"/>
        <w:ind w:right="-1" w:firstLine="567"/>
        <w:jc w:val="both"/>
        <w:rPr>
          <w:rFonts w:eastAsia="Lucida Sans Unicode"/>
        </w:rPr>
      </w:pPr>
    </w:p>
    <w:p w:rsidR="00172699" w:rsidRPr="005D2006" w:rsidRDefault="00172699" w:rsidP="00172699">
      <w:pPr>
        <w:spacing w:line="100" w:lineRule="atLeast"/>
        <w:ind w:right="-1" w:firstLine="567"/>
        <w:jc w:val="both"/>
        <w:rPr>
          <w:rFonts w:eastAsia="Lucida Sans Unicode"/>
        </w:rPr>
      </w:pPr>
      <w:r w:rsidRPr="005D2006">
        <w:rPr>
          <w:rFonts w:eastAsia="Lucida Sans Unicode"/>
          <w:color w:val="000000"/>
        </w:rPr>
        <w:t>7.3. Администрация обеспечивает неограниченный доступ к настоящему документу (</w:t>
      </w:r>
      <w:r w:rsidRPr="005D2006">
        <w:rPr>
          <w:rFonts w:eastAsia="Lucida Sans Unicode"/>
        </w:rPr>
        <w:t>Политике</w:t>
      </w:r>
      <w:r w:rsidR="00147A15" w:rsidRPr="005D2006">
        <w:rPr>
          <w:rFonts w:eastAsia="Lucida Sans Unicode"/>
        </w:rPr>
        <w:t>)</w:t>
      </w:r>
      <w:r w:rsidRPr="005D2006">
        <w:rPr>
          <w:rFonts w:eastAsia="Lucida Sans Unicode"/>
        </w:rPr>
        <w:t xml:space="preserve"> путем размещения на официальном </w:t>
      </w:r>
      <w:r w:rsidR="00147A15" w:rsidRPr="005D2006">
        <w:rPr>
          <w:rFonts w:eastAsia="Lucida Sans Unicode"/>
        </w:rPr>
        <w:t>портале</w:t>
      </w:r>
      <w:r w:rsidRPr="005D2006">
        <w:rPr>
          <w:rFonts w:eastAsia="Lucida Sans Unicode"/>
        </w:rPr>
        <w:t xml:space="preserve"> муниципального</w:t>
      </w:r>
      <w:r w:rsidRPr="005D2006">
        <w:rPr>
          <w:rFonts w:eastAsia="Lucida Sans Unicode"/>
          <w:color w:val="000000"/>
        </w:rPr>
        <w:t xml:space="preserve"> образования.</w:t>
      </w: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center"/>
        <w:rPr>
          <w:b/>
        </w:rPr>
      </w:pPr>
    </w:p>
    <w:p w:rsidR="00172699" w:rsidRPr="005D2006" w:rsidRDefault="00172699" w:rsidP="00172699">
      <w:pPr>
        <w:jc w:val="right"/>
        <w:rPr>
          <w:b/>
          <w:sz w:val="20"/>
          <w:szCs w:val="26"/>
        </w:rPr>
      </w:pPr>
      <w:r w:rsidRPr="005D2006">
        <w:rPr>
          <w:b/>
          <w:sz w:val="20"/>
          <w:szCs w:val="26"/>
        </w:rPr>
        <w:lastRenderedPageBreak/>
        <w:t>Приложение №1</w:t>
      </w:r>
    </w:p>
    <w:p w:rsidR="00172699" w:rsidRPr="005D2006" w:rsidRDefault="00172699" w:rsidP="00172699">
      <w:pPr>
        <w:jc w:val="right"/>
        <w:rPr>
          <w:b/>
          <w:sz w:val="20"/>
          <w:szCs w:val="26"/>
        </w:rPr>
      </w:pPr>
      <w:r w:rsidRPr="005D2006">
        <w:rPr>
          <w:b/>
          <w:sz w:val="20"/>
          <w:szCs w:val="26"/>
        </w:rPr>
        <w:t>к Политике обработки и защиты</w:t>
      </w:r>
    </w:p>
    <w:p w:rsidR="00172699" w:rsidRPr="005D2006" w:rsidRDefault="00172699" w:rsidP="00172699">
      <w:pPr>
        <w:jc w:val="right"/>
        <w:rPr>
          <w:b/>
          <w:sz w:val="20"/>
          <w:szCs w:val="26"/>
        </w:rPr>
      </w:pPr>
      <w:r w:rsidRPr="005D2006">
        <w:rPr>
          <w:b/>
          <w:sz w:val="20"/>
          <w:szCs w:val="26"/>
        </w:rPr>
        <w:t xml:space="preserve">персональных данных </w:t>
      </w:r>
      <w:proofErr w:type="gramStart"/>
      <w:r w:rsidRPr="005D2006">
        <w:rPr>
          <w:b/>
          <w:sz w:val="20"/>
          <w:szCs w:val="26"/>
        </w:rPr>
        <w:t>в</w:t>
      </w:r>
      <w:proofErr w:type="gramEnd"/>
    </w:p>
    <w:p w:rsidR="00172699" w:rsidRPr="005D2006" w:rsidRDefault="00172699" w:rsidP="00172699">
      <w:pPr>
        <w:jc w:val="right"/>
        <w:rPr>
          <w:b/>
          <w:sz w:val="20"/>
          <w:szCs w:val="26"/>
        </w:rPr>
      </w:pPr>
      <w:r w:rsidRPr="005D2006">
        <w:rPr>
          <w:b/>
          <w:sz w:val="20"/>
          <w:szCs w:val="26"/>
        </w:rPr>
        <w:t>Администрации муниципального образования</w:t>
      </w:r>
    </w:p>
    <w:p w:rsidR="00172699" w:rsidRPr="005D2006" w:rsidRDefault="00172699" w:rsidP="00172699">
      <w:pPr>
        <w:jc w:val="right"/>
        <w:rPr>
          <w:b/>
          <w:sz w:val="20"/>
          <w:szCs w:val="26"/>
        </w:rPr>
      </w:pPr>
      <w:r w:rsidRPr="005D2006">
        <w:rPr>
          <w:b/>
          <w:sz w:val="20"/>
          <w:szCs w:val="26"/>
        </w:rPr>
        <w:t>«Глазовский район»,</w:t>
      </w:r>
    </w:p>
    <w:p w:rsidR="00172699" w:rsidRPr="005D2006" w:rsidRDefault="00172699" w:rsidP="00172699">
      <w:pPr>
        <w:jc w:val="right"/>
        <w:rPr>
          <w:b/>
          <w:sz w:val="20"/>
          <w:szCs w:val="26"/>
        </w:rPr>
      </w:pPr>
      <w:r w:rsidRPr="005D2006">
        <w:rPr>
          <w:b/>
          <w:sz w:val="20"/>
          <w:szCs w:val="26"/>
        </w:rPr>
        <w:t>утвержденнойраспоряжением</w:t>
      </w:r>
    </w:p>
    <w:p w:rsidR="00172699" w:rsidRPr="005D2006" w:rsidRDefault="00172699" w:rsidP="00172699">
      <w:pPr>
        <w:jc w:val="right"/>
        <w:rPr>
          <w:b/>
          <w:sz w:val="20"/>
          <w:szCs w:val="26"/>
        </w:rPr>
      </w:pPr>
      <w:r w:rsidRPr="005D2006">
        <w:rPr>
          <w:b/>
          <w:sz w:val="20"/>
          <w:szCs w:val="26"/>
        </w:rPr>
        <w:t>Администрации муниципального образования</w:t>
      </w:r>
    </w:p>
    <w:p w:rsidR="00172699" w:rsidRPr="005D2006" w:rsidRDefault="00172699" w:rsidP="00172699">
      <w:pPr>
        <w:jc w:val="right"/>
        <w:rPr>
          <w:b/>
          <w:sz w:val="20"/>
          <w:szCs w:val="26"/>
        </w:rPr>
      </w:pPr>
      <w:r w:rsidRPr="005D2006">
        <w:rPr>
          <w:b/>
          <w:sz w:val="20"/>
          <w:szCs w:val="26"/>
        </w:rPr>
        <w:t>«Глазовский район»</w:t>
      </w:r>
    </w:p>
    <w:p w:rsidR="00172699" w:rsidRPr="005D2006" w:rsidRDefault="00354EE6" w:rsidP="00172699">
      <w:pPr>
        <w:jc w:val="right"/>
        <w:rPr>
          <w:b/>
          <w:sz w:val="20"/>
          <w:szCs w:val="26"/>
        </w:rPr>
      </w:pPr>
      <w:r w:rsidRPr="00D713FF">
        <w:rPr>
          <w:b/>
          <w:sz w:val="20"/>
        </w:rPr>
        <w:t xml:space="preserve">от </w:t>
      </w:r>
      <w:r>
        <w:rPr>
          <w:b/>
          <w:sz w:val="20"/>
        </w:rPr>
        <w:t>«24» апреля 2017 года</w:t>
      </w:r>
      <w:r w:rsidRPr="00D713FF">
        <w:rPr>
          <w:b/>
          <w:sz w:val="20"/>
        </w:rPr>
        <w:t xml:space="preserve"> </w:t>
      </w:r>
      <w:r>
        <w:rPr>
          <w:b/>
          <w:sz w:val="20"/>
        </w:rPr>
        <w:t>№104</w:t>
      </w:r>
    </w:p>
    <w:p w:rsidR="00172699" w:rsidRDefault="00172699" w:rsidP="00172699">
      <w:pPr>
        <w:jc w:val="right"/>
        <w:rPr>
          <w:b/>
          <w:sz w:val="26"/>
          <w:szCs w:val="26"/>
        </w:rPr>
      </w:pPr>
    </w:p>
    <w:p w:rsidR="00172699" w:rsidRDefault="00172699" w:rsidP="00172699">
      <w:pPr>
        <w:jc w:val="center"/>
        <w:rPr>
          <w:b/>
          <w:sz w:val="26"/>
          <w:szCs w:val="26"/>
        </w:rPr>
      </w:pPr>
    </w:p>
    <w:p w:rsidR="00172699" w:rsidRPr="005D2006" w:rsidRDefault="00172699" w:rsidP="00172699">
      <w:pPr>
        <w:jc w:val="center"/>
        <w:rPr>
          <w:b/>
        </w:rPr>
      </w:pPr>
      <w:r w:rsidRPr="005D2006">
        <w:rPr>
          <w:b/>
        </w:rPr>
        <w:t>СОГЛАСИЕ</w:t>
      </w:r>
    </w:p>
    <w:p w:rsidR="00172699" w:rsidRPr="005D2006" w:rsidRDefault="00172699" w:rsidP="00172699">
      <w:pPr>
        <w:jc w:val="center"/>
        <w:rPr>
          <w:b/>
        </w:rPr>
      </w:pPr>
      <w:r w:rsidRPr="005D2006">
        <w:rPr>
          <w:b/>
        </w:rPr>
        <w:t>на обработку персональных данных</w:t>
      </w:r>
    </w:p>
    <w:p w:rsidR="00172699" w:rsidRPr="005D2006" w:rsidRDefault="00172699" w:rsidP="0017269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
        <w:gridCol w:w="8079"/>
      </w:tblGrid>
      <w:tr w:rsidR="00172699" w:rsidRPr="005D2006" w:rsidTr="00AC0413">
        <w:tc>
          <w:tcPr>
            <w:tcW w:w="1101" w:type="dxa"/>
            <w:tcBorders>
              <w:top w:val="nil"/>
              <w:left w:val="nil"/>
              <w:bottom w:val="nil"/>
              <w:right w:val="nil"/>
            </w:tcBorders>
          </w:tcPr>
          <w:p w:rsidR="00172699" w:rsidRPr="005D2006" w:rsidRDefault="00172699" w:rsidP="00172699">
            <w:pPr>
              <w:tabs>
                <w:tab w:val="left" w:pos="426"/>
              </w:tabs>
              <w:jc w:val="right"/>
              <w:rPr>
                <w:b/>
              </w:rPr>
            </w:pPr>
            <w:r w:rsidRPr="005D2006">
              <w:rPr>
                <w:b/>
              </w:rPr>
              <w:t>1.</w:t>
            </w:r>
          </w:p>
        </w:tc>
        <w:tc>
          <w:tcPr>
            <w:tcW w:w="567" w:type="dxa"/>
            <w:tcBorders>
              <w:top w:val="nil"/>
              <w:left w:val="nil"/>
              <w:bottom w:val="nil"/>
              <w:right w:val="nil"/>
            </w:tcBorders>
          </w:tcPr>
          <w:p w:rsidR="00172699" w:rsidRPr="005D2006" w:rsidRDefault="00172699" w:rsidP="00172699">
            <w:pPr>
              <w:jc w:val="both"/>
              <w:rPr>
                <w:b/>
              </w:rPr>
            </w:pPr>
            <w:r w:rsidRPr="005D2006">
              <w:rPr>
                <w:b/>
              </w:rPr>
              <w:t>Я,</w:t>
            </w:r>
          </w:p>
        </w:tc>
        <w:tc>
          <w:tcPr>
            <w:tcW w:w="8079" w:type="dxa"/>
            <w:tcBorders>
              <w:top w:val="nil"/>
              <w:left w:val="nil"/>
              <w:bottom w:val="single" w:sz="4" w:space="0" w:color="auto"/>
              <w:right w:val="nil"/>
            </w:tcBorders>
          </w:tcPr>
          <w:p w:rsidR="00172699" w:rsidRPr="005D2006" w:rsidRDefault="00172699" w:rsidP="00172699">
            <w:pPr>
              <w:jc w:val="center"/>
            </w:pPr>
          </w:p>
        </w:tc>
      </w:tr>
    </w:tbl>
    <w:p w:rsidR="00172699" w:rsidRPr="005D2006" w:rsidRDefault="00172699" w:rsidP="00172699">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67"/>
        <w:gridCol w:w="6237"/>
      </w:tblGrid>
      <w:tr w:rsidR="00172699" w:rsidRPr="005D2006" w:rsidTr="005D2006">
        <w:tc>
          <w:tcPr>
            <w:tcW w:w="2943" w:type="dxa"/>
            <w:tcBorders>
              <w:top w:val="nil"/>
              <w:left w:val="nil"/>
              <w:bottom w:val="nil"/>
              <w:right w:val="nil"/>
            </w:tcBorders>
          </w:tcPr>
          <w:p w:rsidR="00172699" w:rsidRPr="005D2006" w:rsidRDefault="00172699" w:rsidP="00172699">
            <w:pPr>
              <w:jc w:val="both"/>
            </w:pPr>
            <w:proofErr w:type="gramStart"/>
            <w:r w:rsidRPr="005D2006">
              <w:t>проживающий</w:t>
            </w:r>
            <w:proofErr w:type="gramEnd"/>
            <w:r w:rsidRPr="005D2006">
              <w:t xml:space="preserve"> по адресу</w:t>
            </w:r>
          </w:p>
        </w:tc>
        <w:tc>
          <w:tcPr>
            <w:tcW w:w="6804" w:type="dxa"/>
            <w:gridSpan w:val="2"/>
            <w:tcBorders>
              <w:top w:val="nil"/>
              <w:left w:val="nil"/>
              <w:bottom w:val="single" w:sz="4" w:space="0" w:color="auto"/>
              <w:right w:val="nil"/>
            </w:tcBorders>
          </w:tcPr>
          <w:p w:rsidR="00172699" w:rsidRPr="005D2006" w:rsidRDefault="00172699" w:rsidP="00172699">
            <w:pPr>
              <w:jc w:val="both"/>
            </w:pPr>
          </w:p>
        </w:tc>
      </w:tr>
      <w:tr w:rsidR="00172699" w:rsidRPr="005D2006" w:rsidTr="00AC0413">
        <w:tc>
          <w:tcPr>
            <w:tcW w:w="9747" w:type="dxa"/>
            <w:gridSpan w:val="3"/>
            <w:tcBorders>
              <w:top w:val="nil"/>
              <w:left w:val="nil"/>
              <w:bottom w:val="single" w:sz="4" w:space="0" w:color="auto"/>
              <w:right w:val="nil"/>
            </w:tcBorders>
          </w:tcPr>
          <w:p w:rsidR="00172699" w:rsidRPr="005D2006" w:rsidRDefault="00172699" w:rsidP="00172699">
            <w:pPr>
              <w:jc w:val="both"/>
            </w:pPr>
          </w:p>
        </w:tc>
      </w:tr>
      <w:tr w:rsidR="00172699" w:rsidRPr="005D2006" w:rsidTr="005D2006">
        <w:tc>
          <w:tcPr>
            <w:tcW w:w="3510" w:type="dxa"/>
            <w:gridSpan w:val="2"/>
            <w:tcBorders>
              <w:top w:val="single" w:sz="4" w:space="0" w:color="auto"/>
              <w:left w:val="nil"/>
              <w:bottom w:val="nil"/>
              <w:right w:val="nil"/>
            </w:tcBorders>
          </w:tcPr>
          <w:p w:rsidR="00172699" w:rsidRPr="005D2006" w:rsidRDefault="00172699" w:rsidP="00172699">
            <w:pPr>
              <w:jc w:val="both"/>
            </w:pPr>
          </w:p>
          <w:p w:rsidR="00172699" w:rsidRPr="005D2006" w:rsidRDefault="00172699" w:rsidP="00172699">
            <w:pPr>
              <w:jc w:val="both"/>
            </w:pPr>
            <w:proofErr w:type="gramStart"/>
            <w:r w:rsidRPr="005D2006">
              <w:t>зарегистрированный</w:t>
            </w:r>
            <w:proofErr w:type="gramEnd"/>
            <w:r w:rsidRPr="005D2006">
              <w:t xml:space="preserve"> по адресу</w:t>
            </w:r>
          </w:p>
        </w:tc>
        <w:tc>
          <w:tcPr>
            <w:tcW w:w="6237" w:type="dxa"/>
            <w:tcBorders>
              <w:top w:val="single" w:sz="4" w:space="0" w:color="auto"/>
              <w:left w:val="nil"/>
              <w:bottom w:val="single" w:sz="4" w:space="0" w:color="auto"/>
              <w:right w:val="nil"/>
            </w:tcBorders>
          </w:tcPr>
          <w:p w:rsidR="00172699" w:rsidRPr="005D2006" w:rsidRDefault="00172699" w:rsidP="00172699">
            <w:pPr>
              <w:jc w:val="both"/>
            </w:pPr>
          </w:p>
        </w:tc>
      </w:tr>
      <w:tr w:rsidR="00172699" w:rsidRPr="005D2006" w:rsidTr="00AC0413">
        <w:tc>
          <w:tcPr>
            <w:tcW w:w="9747" w:type="dxa"/>
            <w:gridSpan w:val="3"/>
            <w:tcBorders>
              <w:top w:val="nil"/>
              <w:left w:val="nil"/>
              <w:bottom w:val="single" w:sz="4" w:space="0" w:color="auto"/>
              <w:right w:val="nil"/>
            </w:tcBorders>
          </w:tcPr>
          <w:p w:rsidR="00172699" w:rsidRPr="005D2006" w:rsidRDefault="00172699" w:rsidP="00172699">
            <w:pPr>
              <w:jc w:val="both"/>
            </w:pPr>
          </w:p>
        </w:tc>
      </w:tr>
    </w:tbl>
    <w:p w:rsidR="00172699" w:rsidRPr="005D2006" w:rsidRDefault="00172699" w:rsidP="0017269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2126"/>
        <w:gridCol w:w="3969"/>
      </w:tblGrid>
      <w:tr w:rsidR="00172699" w:rsidRPr="005D2006" w:rsidTr="005D2006">
        <w:tc>
          <w:tcPr>
            <w:tcW w:w="1101" w:type="dxa"/>
            <w:tcBorders>
              <w:top w:val="nil"/>
              <w:left w:val="nil"/>
              <w:bottom w:val="nil"/>
              <w:right w:val="nil"/>
            </w:tcBorders>
          </w:tcPr>
          <w:p w:rsidR="00172699" w:rsidRPr="005D2006" w:rsidRDefault="00172699" w:rsidP="00172699">
            <w:pPr>
              <w:jc w:val="both"/>
            </w:pPr>
            <w:r w:rsidRPr="005D2006">
              <w:t>паспорт</w:t>
            </w:r>
          </w:p>
        </w:tc>
        <w:tc>
          <w:tcPr>
            <w:tcW w:w="2551" w:type="dxa"/>
            <w:tcBorders>
              <w:top w:val="nil"/>
              <w:left w:val="nil"/>
              <w:bottom w:val="single" w:sz="4" w:space="0" w:color="auto"/>
              <w:right w:val="nil"/>
            </w:tcBorders>
          </w:tcPr>
          <w:p w:rsidR="00172699" w:rsidRPr="005D2006" w:rsidRDefault="00172699" w:rsidP="00172699">
            <w:pPr>
              <w:jc w:val="center"/>
            </w:pPr>
          </w:p>
        </w:tc>
        <w:tc>
          <w:tcPr>
            <w:tcW w:w="2126" w:type="dxa"/>
            <w:tcBorders>
              <w:top w:val="nil"/>
              <w:left w:val="nil"/>
              <w:bottom w:val="nil"/>
              <w:right w:val="nil"/>
            </w:tcBorders>
          </w:tcPr>
          <w:p w:rsidR="00172699" w:rsidRPr="005D2006" w:rsidRDefault="00172699" w:rsidP="00172699">
            <w:pPr>
              <w:jc w:val="center"/>
            </w:pPr>
            <w:r w:rsidRPr="005D2006">
              <w:t xml:space="preserve">кем и когда </w:t>
            </w:r>
            <w:proofErr w:type="gramStart"/>
            <w:r w:rsidRPr="005D2006">
              <w:t>выдан</w:t>
            </w:r>
            <w:proofErr w:type="gramEnd"/>
          </w:p>
        </w:tc>
        <w:tc>
          <w:tcPr>
            <w:tcW w:w="3969" w:type="dxa"/>
            <w:tcBorders>
              <w:top w:val="nil"/>
              <w:left w:val="nil"/>
              <w:bottom w:val="single" w:sz="4" w:space="0" w:color="auto"/>
              <w:right w:val="nil"/>
            </w:tcBorders>
          </w:tcPr>
          <w:p w:rsidR="00172699" w:rsidRPr="005D2006" w:rsidRDefault="00172699" w:rsidP="00172699">
            <w:pPr>
              <w:jc w:val="center"/>
            </w:pPr>
          </w:p>
        </w:tc>
      </w:tr>
      <w:tr w:rsidR="00172699" w:rsidRPr="005D2006" w:rsidTr="00AC0413">
        <w:tc>
          <w:tcPr>
            <w:tcW w:w="9747" w:type="dxa"/>
            <w:gridSpan w:val="4"/>
            <w:tcBorders>
              <w:top w:val="nil"/>
              <w:left w:val="nil"/>
              <w:bottom w:val="single" w:sz="4" w:space="0" w:color="auto"/>
              <w:right w:val="nil"/>
            </w:tcBorders>
          </w:tcPr>
          <w:p w:rsidR="00172699" w:rsidRPr="005D2006" w:rsidRDefault="00172699" w:rsidP="00172699">
            <w:pPr>
              <w:jc w:val="center"/>
            </w:pPr>
          </w:p>
        </w:tc>
      </w:tr>
    </w:tbl>
    <w:p w:rsidR="00172699" w:rsidRPr="005D2006" w:rsidRDefault="00172699" w:rsidP="00172699">
      <w:pPr>
        <w:jc w:val="center"/>
      </w:pPr>
    </w:p>
    <w:p w:rsidR="00172699" w:rsidRPr="005D2006" w:rsidRDefault="00172699" w:rsidP="00BB4123">
      <w:pPr>
        <w:jc w:val="both"/>
        <w:rPr>
          <w:b/>
        </w:rPr>
      </w:pPr>
      <w:proofErr w:type="gramStart"/>
      <w:r w:rsidRPr="005D2006">
        <w:rPr>
          <w:b/>
        </w:rPr>
        <w:t xml:space="preserve">даю Совету депутатов муниципального образования «Глазовский район» </w:t>
      </w:r>
      <w:r w:rsidRPr="005D2006">
        <w:rPr>
          <w:b/>
          <w:spacing w:val="-6"/>
        </w:rPr>
        <w:t>(</w:t>
      </w:r>
      <w:r w:rsidRPr="005D2006">
        <w:rPr>
          <w:b/>
        </w:rPr>
        <w:t>г. Глазов, ул. Молодой Гвардии, 22 а) свое согласие на обработку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roofErr w:type="gramEnd"/>
    </w:p>
    <w:p w:rsidR="00172699" w:rsidRPr="005D2006" w:rsidRDefault="00172699" w:rsidP="00172699">
      <w:pPr>
        <w:ind w:firstLine="720"/>
        <w:jc w:val="both"/>
      </w:pPr>
      <w:r w:rsidRPr="005D2006">
        <w:t>фамилии, имени, отчества, даты и места рождения, национальности;</w:t>
      </w:r>
    </w:p>
    <w:p w:rsidR="00172699" w:rsidRPr="005D2006" w:rsidRDefault="00172699" w:rsidP="00172699">
      <w:pPr>
        <w:ind w:firstLine="720"/>
        <w:jc w:val="both"/>
      </w:pPr>
      <w:r w:rsidRPr="005D2006">
        <w:t>образования (оконченные учебные заведения и годы окончания, специальности (направления) и квалификации, наличие ученых степеней);</w:t>
      </w:r>
    </w:p>
    <w:p w:rsidR="00172699" w:rsidRPr="005D2006" w:rsidRDefault="00172699" w:rsidP="00172699">
      <w:pPr>
        <w:ind w:firstLine="720"/>
        <w:jc w:val="both"/>
      </w:pPr>
      <w:r w:rsidRPr="005D2006">
        <w:t>сведений о допуске к государственной тайне;</w:t>
      </w:r>
    </w:p>
    <w:p w:rsidR="00172699" w:rsidRPr="005D2006" w:rsidRDefault="00172699" w:rsidP="00172699">
      <w:pPr>
        <w:ind w:firstLine="720"/>
        <w:jc w:val="both"/>
      </w:pPr>
      <w:r w:rsidRPr="005D2006">
        <w:t>сведений о периодах трудовой деятельности;</w:t>
      </w:r>
    </w:p>
    <w:p w:rsidR="00172699" w:rsidRPr="005D2006" w:rsidRDefault="00172699" w:rsidP="00172699">
      <w:pPr>
        <w:ind w:firstLine="720"/>
        <w:jc w:val="both"/>
      </w:pPr>
      <w:r w:rsidRPr="005D2006">
        <w:t>сведений о близких родственниках и факте их проживания за границей;</w:t>
      </w:r>
    </w:p>
    <w:p w:rsidR="00172699" w:rsidRPr="005D2006" w:rsidRDefault="00172699" w:rsidP="00172699">
      <w:pPr>
        <w:ind w:firstLine="720"/>
        <w:jc w:val="both"/>
      </w:pPr>
      <w:r w:rsidRPr="005D2006">
        <w:t>отношения к воинской обязанности и воинского звания;</w:t>
      </w:r>
    </w:p>
    <w:p w:rsidR="00172699" w:rsidRPr="005D2006" w:rsidRDefault="00172699" w:rsidP="00172699">
      <w:pPr>
        <w:ind w:firstLine="720"/>
        <w:jc w:val="both"/>
      </w:pPr>
      <w:r w:rsidRPr="005D2006">
        <w:t>места регистрации и места фактического проживания, номера домашнего телефона;</w:t>
      </w:r>
    </w:p>
    <w:p w:rsidR="00172699" w:rsidRPr="005D2006" w:rsidRDefault="00172699" w:rsidP="00172699">
      <w:pPr>
        <w:ind w:firstLine="720"/>
        <w:jc w:val="both"/>
      </w:pPr>
      <w:r w:rsidRPr="005D2006">
        <w:t>данных паспорта гражданина Российской Федерации и заграничного паспорта;</w:t>
      </w:r>
    </w:p>
    <w:p w:rsidR="00172699" w:rsidRPr="005D2006" w:rsidRDefault="00172699" w:rsidP="00172699">
      <w:pPr>
        <w:ind w:firstLine="720"/>
        <w:jc w:val="both"/>
      </w:pPr>
      <w:r w:rsidRPr="005D2006">
        <w:t>номера страхового свидетельства государственного пенсионного страхования;</w:t>
      </w:r>
    </w:p>
    <w:p w:rsidR="00172699" w:rsidRPr="005D2006" w:rsidRDefault="00172699" w:rsidP="00172699">
      <w:pPr>
        <w:ind w:firstLine="720"/>
        <w:jc w:val="both"/>
      </w:pPr>
      <w:r w:rsidRPr="005D2006">
        <w:t>идентификационного номера налогоплательщика;</w:t>
      </w:r>
    </w:p>
    <w:p w:rsidR="00172699" w:rsidRPr="005D2006" w:rsidRDefault="00172699" w:rsidP="00172699">
      <w:pPr>
        <w:ind w:firstLine="720"/>
        <w:jc w:val="both"/>
      </w:pPr>
      <w:r w:rsidRPr="005D2006">
        <w:t>номера полиса обязательного медицинского страхования граждан;</w:t>
      </w:r>
    </w:p>
    <w:p w:rsidR="00172699" w:rsidRPr="005D2006" w:rsidRDefault="00172699" w:rsidP="00172699">
      <w:pPr>
        <w:ind w:firstLine="720"/>
        <w:jc w:val="both"/>
      </w:pPr>
      <w:r w:rsidRPr="005D2006">
        <w:t>сведений о состоянии здоровья;</w:t>
      </w:r>
    </w:p>
    <w:p w:rsidR="00172699" w:rsidRPr="005D2006" w:rsidRDefault="00172699" w:rsidP="00172699">
      <w:pPr>
        <w:ind w:firstLine="720"/>
        <w:jc w:val="both"/>
      </w:pPr>
      <w:r w:rsidRPr="005D2006">
        <w:t>сведений о доходах, имуществе и обязательствах имущественного характера;</w:t>
      </w:r>
    </w:p>
    <w:p w:rsidR="00172699" w:rsidRPr="005D2006" w:rsidRDefault="00172699" w:rsidP="00172699">
      <w:pPr>
        <w:ind w:firstLine="720"/>
        <w:jc w:val="both"/>
      </w:pPr>
      <w:r w:rsidRPr="005D2006">
        <w:t xml:space="preserve">сведений о выполняемой работе, замещаемой должности, дате назначения, переводах на </w:t>
      </w:r>
      <w:r w:rsidR="004B4857" w:rsidRPr="005D2006">
        <w:t>другие</w:t>
      </w:r>
      <w:r w:rsidRPr="005D2006">
        <w:t xml:space="preserve"> должности и основаниях назначения (перевода);</w:t>
      </w:r>
    </w:p>
    <w:p w:rsidR="00172699" w:rsidRPr="005D2006" w:rsidRDefault="00172699" w:rsidP="00172699">
      <w:pPr>
        <w:ind w:firstLine="720"/>
        <w:jc w:val="both"/>
      </w:pPr>
      <w:r w:rsidRPr="005D2006">
        <w:t>номера служебного телефона;</w:t>
      </w:r>
    </w:p>
    <w:p w:rsidR="00172699" w:rsidRPr="005D2006" w:rsidRDefault="00172699" w:rsidP="00172699">
      <w:pPr>
        <w:ind w:firstLine="720"/>
        <w:jc w:val="both"/>
      </w:pPr>
      <w:r w:rsidRPr="005D2006">
        <w:t>условий оплаты труда по замещаемой должности.</w:t>
      </w:r>
    </w:p>
    <w:p w:rsidR="00172699" w:rsidRPr="005D2006" w:rsidRDefault="00172699" w:rsidP="00172699">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036"/>
      </w:tblGrid>
      <w:tr w:rsidR="00172699" w:rsidRPr="005D2006" w:rsidTr="00172699">
        <w:tc>
          <w:tcPr>
            <w:tcW w:w="1101" w:type="dxa"/>
            <w:tcBorders>
              <w:top w:val="nil"/>
              <w:left w:val="nil"/>
              <w:bottom w:val="nil"/>
              <w:right w:val="nil"/>
            </w:tcBorders>
          </w:tcPr>
          <w:p w:rsidR="00172699" w:rsidRPr="005D2006" w:rsidRDefault="00172699" w:rsidP="00172699">
            <w:pPr>
              <w:tabs>
                <w:tab w:val="left" w:pos="426"/>
              </w:tabs>
              <w:jc w:val="right"/>
              <w:rPr>
                <w:b/>
              </w:rPr>
            </w:pPr>
            <w:r w:rsidRPr="005D2006">
              <w:rPr>
                <w:b/>
              </w:rPr>
              <w:t>2.</w:t>
            </w:r>
          </w:p>
        </w:tc>
        <w:tc>
          <w:tcPr>
            <w:tcW w:w="9036" w:type="dxa"/>
            <w:tcBorders>
              <w:top w:val="nil"/>
              <w:left w:val="nil"/>
              <w:bottom w:val="nil"/>
              <w:right w:val="nil"/>
            </w:tcBorders>
          </w:tcPr>
          <w:p w:rsidR="00172699" w:rsidRPr="005D2006" w:rsidRDefault="00172699" w:rsidP="00172699">
            <w:pPr>
              <w:jc w:val="both"/>
              <w:rPr>
                <w:b/>
              </w:rPr>
            </w:pPr>
            <w:r w:rsidRPr="005D2006">
              <w:rPr>
                <w:b/>
              </w:rPr>
              <w:t>Цель обработки персональных данных:</w:t>
            </w:r>
          </w:p>
        </w:tc>
      </w:tr>
    </w:tbl>
    <w:p w:rsidR="00172699" w:rsidRPr="005D2006" w:rsidRDefault="00172699" w:rsidP="00172699">
      <w:pPr>
        <w:ind w:firstLine="720"/>
        <w:jc w:val="both"/>
        <w:rPr>
          <w:spacing w:val="-6"/>
        </w:rPr>
      </w:pPr>
      <w:r w:rsidRPr="005D2006">
        <w:t xml:space="preserve">использование Советом депутатов муниципального образования «Глазовский район» </w:t>
      </w:r>
      <w:r w:rsidRPr="005D2006">
        <w:rPr>
          <w:spacing w:val="-6"/>
        </w:rPr>
        <w:t>при оформлении служебных отношений;</w:t>
      </w:r>
    </w:p>
    <w:p w:rsidR="00172699" w:rsidRPr="005D2006" w:rsidRDefault="00172699" w:rsidP="00172699">
      <w:pPr>
        <w:ind w:firstLine="720"/>
        <w:jc w:val="both"/>
        <w:rPr>
          <w:spacing w:val="-6"/>
        </w:rPr>
      </w:pPr>
      <w:r w:rsidRPr="005D2006">
        <w:rPr>
          <w:spacing w:val="-6"/>
        </w:rPr>
        <w:t xml:space="preserve">организация проверки персональных данных и иных сведений, сообщенных о себе при избрании на должность Председателя </w:t>
      </w:r>
      <w:r w:rsidRPr="005D2006">
        <w:t>Совета депутатов муниципального образования «Глазовский район»</w:t>
      </w:r>
      <w:r w:rsidRPr="005D2006">
        <w:rPr>
          <w:spacing w:val="-6"/>
        </w:rPr>
        <w:t>;</w:t>
      </w:r>
    </w:p>
    <w:p w:rsidR="00172699" w:rsidRPr="005D2006" w:rsidRDefault="00172699" w:rsidP="00172699">
      <w:pPr>
        <w:ind w:firstLine="720"/>
        <w:jc w:val="both"/>
      </w:pPr>
      <w:r w:rsidRPr="005D2006">
        <w:rPr>
          <w:spacing w:val="-6"/>
        </w:rPr>
        <w:lastRenderedPageBreak/>
        <w:t xml:space="preserve">организация проверки </w:t>
      </w:r>
      <w:r w:rsidRPr="005D2006">
        <w:t xml:space="preserve">сведений о доходах, имуществе и обязательствах имущественного характера, а также соблюдения ограничений, связанных с замещением должности </w:t>
      </w:r>
      <w:r w:rsidRPr="005D2006">
        <w:rPr>
          <w:spacing w:val="-6"/>
        </w:rPr>
        <w:t xml:space="preserve">Председателя </w:t>
      </w:r>
      <w:r w:rsidRPr="005D2006">
        <w:t>Совета депутатов муниципального образования «Глазовский район»;</w:t>
      </w:r>
    </w:p>
    <w:p w:rsidR="00172699" w:rsidRPr="005D2006" w:rsidRDefault="00172699" w:rsidP="00172699">
      <w:pPr>
        <w:ind w:firstLine="720"/>
        <w:jc w:val="both"/>
        <w:rPr>
          <w:spacing w:val="-6"/>
        </w:rPr>
      </w:pPr>
      <w:r w:rsidRPr="005D2006">
        <w:t>содействие в осуществлении должностных полномочий и исполнении должностных обязанностей, обучении и должностном росте</w:t>
      </w:r>
      <w:r w:rsidRPr="005D2006">
        <w:rPr>
          <w:spacing w:val="-6"/>
        </w:rPr>
        <w:t>;</w:t>
      </w:r>
    </w:p>
    <w:p w:rsidR="00172699" w:rsidRPr="005D2006" w:rsidRDefault="00172699" w:rsidP="00172699">
      <w:pPr>
        <w:ind w:firstLine="720"/>
        <w:jc w:val="both"/>
      </w:pPr>
      <w:r w:rsidRPr="005D2006">
        <w:rPr>
          <w:spacing w:val="-6"/>
        </w:rPr>
        <w:t>использование для решения задач подбора, ротации, обучения и развития работников, формирования кадрового резерва;</w:t>
      </w:r>
    </w:p>
    <w:p w:rsidR="00172699" w:rsidRPr="005D2006" w:rsidRDefault="00172699" w:rsidP="00172699">
      <w:pPr>
        <w:ind w:firstLine="720"/>
        <w:jc w:val="both"/>
      </w:pPr>
      <w:r w:rsidRPr="005D2006">
        <w:t>обеспечение моей безопасности и членов моей семьи, а также обеспечение сохранности принадлежащего мне имущества;</w:t>
      </w:r>
    </w:p>
    <w:p w:rsidR="00172699" w:rsidRPr="005D2006" w:rsidRDefault="00172699" w:rsidP="00172699">
      <w:pPr>
        <w:ind w:firstLine="720"/>
        <w:jc w:val="both"/>
      </w:pPr>
      <w:r w:rsidRPr="005D2006">
        <w:t>обеспечение сохранности имущества, принадлежащего Совету депутатов муниципального образования «Глазовский район»</w:t>
      </w:r>
    </w:p>
    <w:p w:rsidR="00172699" w:rsidRPr="005D2006" w:rsidRDefault="00172699" w:rsidP="00172699">
      <w:pPr>
        <w:ind w:firstLine="720"/>
        <w:jc w:val="both"/>
        <w:rPr>
          <w:spacing w:val="-6"/>
        </w:rPr>
      </w:pPr>
      <w:r w:rsidRPr="005D2006">
        <w:t xml:space="preserve">передача третьим лицам </w:t>
      </w:r>
      <w:r w:rsidRPr="005D2006">
        <w:rPr>
          <w:spacing w:val="-6"/>
        </w:rPr>
        <w:t xml:space="preserve">персональных данных, </w:t>
      </w:r>
      <w:r w:rsidRPr="005D2006">
        <w:t xml:space="preserve">необходимых для заключения и исполнения договоров (контрактов) </w:t>
      </w:r>
      <w:r w:rsidR="00B818B4" w:rsidRPr="005D2006">
        <w:t>Советом</w:t>
      </w:r>
      <w:r w:rsidRPr="005D2006">
        <w:t xml:space="preserve"> депутатов муниципального образования «Глазовский район»</w:t>
      </w:r>
      <w:r w:rsidRPr="005D2006">
        <w:rPr>
          <w:spacing w:val="-6"/>
        </w:rPr>
        <w:t>;</w:t>
      </w:r>
    </w:p>
    <w:p w:rsidR="00172699" w:rsidRPr="005D2006" w:rsidRDefault="00172699" w:rsidP="00172699">
      <w:pPr>
        <w:ind w:firstLine="720"/>
        <w:jc w:val="both"/>
        <w:rPr>
          <w:spacing w:val="1"/>
        </w:rPr>
      </w:pPr>
      <w:r w:rsidRPr="005D2006">
        <w:rPr>
          <w:spacing w:val="-6"/>
        </w:rPr>
        <w:t xml:space="preserve">использование при составлении </w:t>
      </w:r>
      <w:proofErr w:type="gramStart"/>
      <w:r w:rsidRPr="005D2006">
        <w:rPr>
          <w:spacing w:val="-6"/>
        </w:rPr>
        <w:t>списков дней рождения должностных лиц органов местного самоуправления муниципального</w:t>
      </w:r>
      <w:proofErr w:type="gramEnd"/>
      <w:r w:rsidRPr="005D2006">
        <w:rPr>
          <w:spacing w:val="-6"/>
        </w:rPr>
        <w:t xml:space="preserve"> образования «Глазовский район»</w:t>
      </w:r>
      <w:r w:rsidRPr="005D2006">
        <w:rPr>
          <w:spacing w:val="1"/>
        </w:rPr>
        <w:t>;</w:t>
      </w:r>
    </w:p>
    <w:p w:rsidR="00172699" w:rsidRPr="005D2006" w:rsidRDefault="00172699" w:rsidP="00172699">
      <w:pPr>
        <w:ind w:firstLine="720"/>
        <w:jc w:val="both"/>
        <w:rPr>
          <w:spacing w:val="1"/>
        </w:rPr>
      </w:pPr>
      <w:r w:rsidRPr="005D2006">
        <w:rPr>
          <w:spacing w:val="1"/>
        </w:rPr>
        <w:t>использование при составлении служебного телефонного справочника.</w:t>
      </w:r>
    </w:p>
    <w:p w:rsidR="005D2006" w:rsidRPr="005D2006" w:rsidRDefault="005D2006" w:rsidP="00172699">
      <w:pPr>
        <w:ind w:firstLine="720"/>
        <w:jc w:val="both"/>
        <w:rPr>
          <w:spacing w:val="1"/>
        </w:rPr>
      </w:pPr>
    </w:p>
    <w:p w:rsidR="005D2006" w:rsidRPr="005D2006" w:rsidRDefault="005D2006" w:rsidP="00172699">
      <w:pPr>
        <w:ind w:firstLine="720"/>
        <w:jc w:val="both"/>
        <w:rPr>
          <w:b/>
          <w:spacing w:val="1"/>
        </w:rPr>
      </w:pPr>
      <w:r w:rsidRPr="005D2006">
        <w:rPr>
          <w:b/>
          <w:spacing w:val="1"/>
        </w:rPr>
        <w:t>3. Согласие дано на срок действия трудового договора.</w:t>
      </w:r>
    </w:p>
    <w:p w:rsidR="005D2006" w:rsidRPr="005D2006" w:rsidRDefault="005D2006" w:rsidP="00172699">
      <w:pPr>
        <w:ind w:firstLine="720"/>
        <w:jc w:val="both"/>
        <w:rPr>
          <w:b/>
          <w:spacing w:val="1"/>
        </w:rPr>
      </w:pPr>
    </w:p>
    <w:p w:rsidR="005D2006" w:rsidRPr="005D2006" w:rsidRDefault="005D2006" w:rsidP="005D2006">
      <w:pPr>
        <w:ind w:firstLine="720"/>
        <w:jc w:val="both"/>
        <w:rPr>
          <w:b/>
          <w:spacing w:val="1"/>
        </w:rPr>
      </w:pPr>
      <w:r w:rsidRPr="005D2006">
        <w:rPr>
          <w:b/>
          <w:spacing w:val="1"/>
        </w:rPr>
        <w:t xml:space="preserve">4. Настоящее согласие на обработку персональных данных может быть </w:t>
      </w:r>
    </w:p>
    <w:p w:rsidR="005D2006" w:rsidRPr="005D2006" w:rsidRDefault="005D2006" w:rsidP="005D2006">
      <w:pPr>
        <w:ind w:firstLine="720"/>
        <w:jc w:val="both"/>
        <w:rPr>
          <w:b/>
          <w:spacing w:val="1"/>
        </w:rPr>
      </w:pPr>
      <w:r w:rsidRPr="005D2006">
        <w:rPr>
          <w:b/>
          <w:spacing w:val="1"/>
        </w:rPr>
        <w:t>отозвано путем подачи письменного заявления в Президиум Совета депутатов муниципального образования «Глазовский район».</w:t>
      </w:r>
    </w:p>
    <w:p w:rsidR="00172699" w:rsidRPr="005D2006" w:rsidRDefault="00172699" w:rsidP="00172699">
      <w:pPr>
        <w:jc w:val="both"/>
        <w:rPr>
          <w:b/>
        </w:rPr>
      </w:pPr>
    </w:p>
    <w:p w:rsidR="00172699" w:rsidRPr="005D2006" w:rsidRDefault="00172699" w:rsidP="00172699">
      <w:pPr>
        <w:ind w:firstLine="720"/>
        <w:jc w:val="both"/>
      </w:pPr>
    </w:p>
    <w:tbl>
      <w:tblPr>
        <w:tblW w:w="9747" w:type="dxa"/>
        <w:tblLayout w:type="fixed"/>
        <w:tblLook w:val="0000" w:firstRow="0" w:lastRow="0" w:firstColumn="0" w:lastColumn="0" w:noHBand="0" w:noVBand="0"/>
      </w:tblPr>
      <w:tblGrid>
        <w:gridCol w:w="5070"/>
        <w:gridCol w:w="4677"/>
      </w:tblGrid>
      <w:tr w:rsidR="00172699" w:rsidRPr="005D2006" w:rsidTr="00AC0413">
        <w:tc>
          <w:tcPr>
            <w:tcW w:w="5070" w:type="dxa"/>
          </w:tcPr>
          <w:p w:rsidR="00172699" w:rsidRPr="005D2006" w:rsidRDefault="00172699" w:rsidP="00172699"/>
        </w:tc>
        <w:tc>
          <w:tcPr>
            <w:tcW w:w="4677" w:type="dxa"/>
            <w:tcBorders>
              <w:bottom w:val="single" w:sz="4" w:space="0" w:color="auto"/>
            </w:tcBorders>
          </w:tcPr>
          <w:p w:rsidR="00172699" w:rsidRPr="005D2006" w:rsidRDefault="00172699" w:rsidP="00172699">
            <w:pPr>
              <w:jc w:val="both"/>
            </w:pPr>
          </w:p>
          <w:p w:rsidR="00172699" w:rsidRPr="005D2006" w:rsidRDefault="00172699" w:rsidP="00172699">
            <w:pPr>
              <w:jc w:val="both"/>
            </w:pPr>
          </w:p>
        </w:tc>
      </w:tr>
      <w:tr w:rsidR="00172699" w:rsidRPr="005D2006" w:rsidTr="00AC0413">
        <w:tc>
          <w:tcPr>
            <w:tcW w:w="5070" w:type="dxa"/>
          </w:tcPr>
          <w:p w:rsidR="00172699" w:rsidRPr="005D2006" w:rsidRDefault="00172699" w:rsidP="00172699"/>
        </w:tc>
        <w:tc>
          <w:tcPr>
            <w:tcW w:w="4677" w:type="dxa"/>
            <w:tcBorders>
              <w:top w:val="single" w:sz="4" w:space="0" w:color="auto"/>
            </w:tcBorders>
          </w:tcPr>
          <w:p w:rsidR="00172699" w:rsidRPr="005D2006" w:rsidRDefault="00172699" w:rsidP="00172699">
            <w:pPr>
              <w:jc w:val="center"/>
              <w:rPr>
                <w:spacing w:val="20"/>
              </w:rPr>
            </w:pPr>
            <w:r w:rsidRPr="005D2006">
              <w:rPr>
                <w:spacing w:val="20"/>
                <w:sz w:val="20"/>
              </w:rPr>
              <w:t>(подпись, дата)</w:t>
            </w:r>
          </w:p>
        </w:tc>
      </w:tr>
    </w:tbl>
    <w:p w:rsidR="00172699" w:rsidRPr="005D2006" w:rsidRDefault="00172699" w:rsidP="00172699">
      <w:pPr>
        <w:jc w:val="both"/>
      </w:pPr>
    </w:p>
    <w:p w:rsidR="00172699" w:rsidRPr="005D2006" w:rsidRDefault="00172699" w:rsidP="00172699">
      <w:pPr>
        <w:jc w:val="both"/>
      </w:pPr>
    </w:p>
    <w:p w:rsidR="00172699" w:rsidRPr="005D2006" w:rsidRDefault="00172699" w:rsidP="00172699">
      <w:pPr>
        <w:jc w:val="both"/>
      </w:pPr>
    </w:p>
    <w:p w:rsidR="00172699" w:rsidRPr="005D2006" w:rsidRDefault="00172699" w:rsidP="00172699">
      <w:pPr>
        <w:jc w:val="both"/>
      </w:pPr>
    </w:p>
    <w:p w:rsidR="00172699" w:rsidRPr="005D2006" w:rsidRDefault="00172699" w:rsidP="00172699">
      <w:pPr>
        <w:jc w:val="both"/>
      </w:pPr>
    </w:p>
    <w:p w:rsidR="00172699" w:rsidRPr="005D2006" w:rsidRDefault="00172699" w:rsidP="00172699">
      <w:pPr>
        <w:jc w:val="both"/>
      </w:pPr>
    </w:p>
    <w:p w:rsidR="00172699" w:rsidRPr="005D2006" w:rsidRDefault="00172699" w:rsidP="00172699">
      <w:pPr>
        <w:jc w:val="both"/>
      </w:pPr>
    </w:p>
    <w:p w:rsidR="00172699" w:rsidRPr="005D2006" w:rsidRDefault="00172699" w:rsidP="00172699">
      <w:pPr>
        <w:jc w:val="both"/>
      </w:pPr>
    </w:p>
    <w:p w:rsidR="00172699" w:rsidRPr="005D2006" w:rsidRDefault="00172699" w:rsidP="00172699">
      <w:pPr>
        <w:jc w:val="both"/>
      </w:pPr>
    </w:p>
    <w:p w:rsidR="00172699" w:rsidRDefault="00172699" w:rsidP="00172699">
      <w:pPr>
        <w:jc w:val="both"/>
        <w:rPr>
          <w:sz w:val="15"/>
          <w:szCs w:val="15"/>
        </w:rPr>
      </w:pPr>
    </w:p>
    <w:p w:rsidR="00172699" w:rsidRDefault="00172699" w:rsidP="00172699">
      <w:pPr>
        <w:jc w:val="both"/>
        <w:rPr>
          <w:sz w:val="15"/>
          <w:szCs w:val="15"/>
        </w:rPr>
      </w:pPr>
    </w:p>
    <w:p w:rsidR="00172699" w:rsidRDefault="00172699" w:rsidP="00172699">
      <w:pPr>
        <w:jc w:val="both"/>
        <w:rPr>
          <w:sz w:val="15"/>
          <w:szCs w:val="15"/>
        </w:rPr>
      </w:pPr>
    </w:p>
    <w:p w:rsidR="00172699" w:rsidRDefault="00172699" w:rsidP="00172699">
      <w:pPr>
        <w:jc w:val="both"/>
        <w:rPr>
          <w:sz w:val="15"/>
          <w:szCs w:val="15"/>
        </w:rPr>
      </w:pPr>
    </w:p>
    <w:p w:rsidR="00172699" w:rsidRDefault="00172699" w:rsidP="00172699">
      <w:pPr>
        <w:jc w:val="both"/>
        <w:rPr>
          <w:sz w:val="15"/>
          <w:szCs w:val="15"/>
        </w:rPr>
      </w:pPr>
    </w:p>
    <w:p w:rsidR="00172699" w:rsidRDefault="00172699" w:rsidP="00172699">
      <w:pPr>
        <w:jc w:val="both"/>
        <w:rPr>
          <w:sz w:val="15"/>
          <w:szCs w:val="15"/>
        </w:rPr>
      </w:pPr>
    </w:p>
    <w:p w:rsidR="00D02A6E" w:rsidRDefault="00D02A6E" w:rsidP="00172699">
      <w:pPr>
        <w:jc w:val="right"/>
        <w:rPr>
          <w:b/>
          <w:sz w:val="22"/>
          <w:szCs w:val="26"/>
        </w:rPr>
      </w:pPr>
    </w:p>
    <w:p w:rsidR="00D02A6E" w:rsidRDefault="00D02A6E" w:rsidP="00172699">
      <w:pPr>
        <w:jc w:val="right"/>
        <w:rPr>
          <w:b/>
          <w:sz w:val="22"/>
          <w:szCs w:val="26"/>
        </w:rPr>
      </w:pPr>
    </w:p>
    <w:p w:rsidR="00D02A6E" w:rsidRDefault="00D02A6E" w:rsidP="00172699">
      <w:pPr>
        <w:jc w:val="right"/>
        <w:rPr>
          <w:b/>
          <w:sz w:val="22"/>
          <w:szCs w:val="26"/>
        </w:rPr>
      </w:pPr>
    </w:p>
    <w:p w:rsidR="00D02A6E" w:rsidRDefault="00D02A6E" w:rsidP="00172699">
      <w:pPr>
        <w:jc w:val="right"/>
        <w:rPr>
          <w:b/>
          <w:sz w:val="22"/>
          <w:szCs w:val="26"/>
        </w:rPr>
      </w:pPr>
    </w:p>
    <w:p w:rsidR="00D02A6E" w:rsidRDefault="00D02A6E" w:rsidP="00172699">
      <w:pPr>
        <w:jc w:val="right"/>
        <w:rPr>
          <w:b/>
          <w:sz w:val="22"/>
          <w:szCs w:val="26"/>
        </w:rPr>
      </w:pPr>
    </w:p>
    <w:p w:rsidR="00D02A6E" w:rsidRDefault="00D02A6E" w:rsidP="00172699">
      <w:pPr>
        <w:jc w:val="right"/>
        <w:rPr>
          <w:b/>
          <w:sz w:val="22"/>
          <w:szCs w:val="26"/>
        </w:rPr>
      </w:pPr>
    </w:p>
    <w:p w:rsidR="00D02A6E" w:rsidRDefault="00D02A6E" w:rsidP="00172699">
      <w:pPr>
        <w:jc w:val="right"/>
        <w:rPr>
          <w:b/>
          <w:sz w:val="22"/>
          <w:szCs w:val="26"/>
        </w:rPr>
      </w:pPr>
    </w:p>
    <w:p w:rsidR="00D02A6E" w:rsidRDefault="00D02A6E" w:rsidP="00172699">
      <w:pPr>
        <w:jc w:val="right"/>
        <w:rPr>
          <w:b/>
          <w:sz w:val="22"/>
          <w:szCs w:val="26"/>
        </w:rPr>
      </w:pPr>
    </w:p>
    <w:p w:rsidR="00AC0413" w:rsidRDefault="00AC0413" w:rsidP="00172699">
      <w:pPr>
        <w:jc w:val="right"/>
        <w:rPr>
          <w:b/>
          <w:sz w:val="22"/>
          <w:szCs w:val="26"/>
        </w:rPr>
      </w:pPr>
    </w:p>
    <w:p w:rsidR="00D02A6E" w:rsidRDefault="00D02A6E" w:rsidP="00172699">
      <w:pPr>
        <w:jc w:val="right"/>
        <w:rPr>
          <w:b/>
          <w:sz w:val="22"/>
          <w:szCs w:val="26"/>
        </w:rPr>
      </w:pPr>
    </w:p>
    <w:p w:rsidR="00D02A6E" w:rsidRDefault="00D02A6E" w:rsidP="00172699">
      <w:pPr>
        <w:jc w:val="right"/>
        <w:rPr>
          <w:b/>
          <w:sz w:val="22"/>
          <w:szCs w:val="26"/>
        </w:rPr>
      </w:pPr>
    </w:p>
    <w:p w:rsidR="00D02A6E" w:rsidRDefault="00D02A6E" w:rsidP="00172699">
      <w:pPr>
        <w:jc w:val="right"/>
        <w:rPr>
          <w:b/>
          <w:sz w:val="22"/>
          <w:szCs w:val="26"/>
        </w:rPr>
      </w:pPr>
    </w:p>
    <w:p w:rsidR="005D2006" w:rsidRDefault="005D2006" w:rsidP="00172699">
      <w:pPr>
        <w:jc w:val="right"/>
        <w:rPr>
          <w:b/>
          <w:sz w:val="22"/>
          <w:szCs w:val="26"/>
        </w:rPr>
      </w:pPr>
    </w:p>
    <w:p w:rsidR="005D2006" w:rsidRDefault="005D2006" w:rsidP="00172699">
      <w:pPr>
        <w:jc w:val="right"/>
        <w:rPr>
          <w:b/>
          <w:sz w:val="22"/>
          <w:szCs w:val="26"/>
        </w:rPr>
      </w:pPr>
    </w:p>
    <w:p w:rsidR="00172699" w:rsidRPr="005D2006" w:rsidRDefault="00172699" w:rsidP="00172699">
      <w:pPr>
        <w:jc w:val="right"/>
        <w:rPr>
          <w:b/>
          <w:sz w:val="20"/>
          <w:szCs w:val="26"/>
        </w:rPr>
      </w:pPr>
      <w:r w:rsidRPr="005D2006">
        <w:rPr>
          <w:b/>
          <w:sz w:val="20"/>
          <w:szCs w:val="26"/>
        </w:rPr>
        <w:lastRenderedPageBreak/>
        <w:t>Приложени</w:t>
      </w:r>
      <w:r w:rsidR="00AC0413" w:rsidRPr="005D2006">
        <w:rPr>
          <w:b/>
          <w:sz w:val="20"/>
          <w:szCs w:val="26"/>
        </w:rPr>
        <w:t>е</w:t>
      </w:r>
      <w:r w:rsidRPr="005D2006">
        <w:rPr>
          <w:b/>
          <w:sz w:val="20"/>
          <w:szCs w:val="26"/>
        </w:rPr>
        <w:t xml:space="preserve"> №2</w:t>
      </w:r>
    </w:p>
    <w:p w:rsidR="00172699" w:rsidRPr="005D2006" w:rsidRDefault="00172699" w:rsidP="00172699">
      <w:pPr>
        <w:jc w:val="right"/>
        <w:rPr>
          <w:b/>
          <w:sz w:val="20"/>
          <w:szCs w:val="26"/>
        </w:rPr>
      </w:pPr>
      <w:r w:rsidRPr="005D2006">
        <w:rPr>
          <w:b/>
          <w:sz w:val="20"/>
          <w:szCs w:val="26"/>
        </w:rPr>
        <w:t>к Политике обработки и защиты</w:t>
      </w:r>
    </w:p>
    <w:p w:rsidR="00172699" w:rsidRPr="005D2006" w:rsidRDefault="00172699" w:rsidP="00172699">
      <w:pPr>
        <w:jc w:val="right"/>
        <w:rPr>
          <w:b/>
          <w:sz w:val="20"/>
          <w:szCs w:val="26"/>
        </w:rPr>
      </w:pPr>
      <w:r w:rsidRPr="005D2006">
        <w:rPr>
          <w:b/>
          <w:sz w:val="20"/>
          <w:szCs w:val="26"/>
        </w:rPr>
        <w:t xml:space="preserve">персональных данных </w:t>
      </w:r>
      <w:proofErr w:type="gramStart"/>
      <w:r w:rsidRPr="005D2006">
        <w:rPr>
          <w:b/>
          <w:sz w:val="20"/>
          <w:szCs w:val="26"/>
        </w:rPr>
        <w:t>в</w:t>
      </w:r>
      <w:proofErr w:type="gramEnd"/>
    </w:p>
    <w:p w:rsidR="00172699" w:rsidRPr="005D2006" w:rsidRDefault="00172699" w:rsidP="00172699">
      <w:pPr>
        <w:jc w:val="right"/>
        <w:rPr>
          <w:b/>
          <w:sz w:val="20"/>
          <w:szCs w:val="26"/>
        </w:rPr>
      </w:pPr>
      <w:r w:rsidRPr="005D2006">
        <w:rPr>
          <w:b/>
          <w:sz w:val="20"/>
          <w:szCs w:val="26"/>
        </w:rPr>
        <w:t>Администрации муниципального образования</w:t>
      </w:r>
    </w:p>
    <w:p w:rsidR="00172699" w:rsidRPr="005D2006" w:rsidRDefault="00172699" w:rsidP="00172699">
      <w:pPr>
        <w:jc w:val="right"/>
        <w:rPr>
          <w:b/>
          <w:sz w:val="20"/>
          <w:szCs w:val="26"/>
        </w:rPr>
      </w:pPr>
      <w:r w:rsidRPr="005D2006">
        <w:rPr>
          <w:b/>
          <w:sz w:val="20"/>
          <w:szCs w:val="26"/>
        </w:rPr>
        <w:t>«Глазовский район»,</w:t>
      </w:r>
    </w:p>
    <w:p w:rsidR="00172699" w:rsidRPr="005D2006" w:rsidRDefault="00172699" w:rsidP="00172699">
      <w:pPr>
        <w:jc w:val="right"/>
        <w:rPr>
          <w:b/>
          <w:sz w:val="20"/>
          <w:szCs w:val="26"/>
        </w:rPr>
      </w:pPr>
      <w:r w:rsidRPr="005D2006">
        <w:rPr>
          <w:b/>
          <w:sz w:val="20"/>
          <w:szCs w:val="26"/>
        </w:rPr>
        <w:t>утвержденнойраспоряжением</w:t>
      </w:r>
    </w:p>
    <w:p w:rsidR="00172699" w:rsidRPr="005D2006" w:rsidRDefault="00172699" w:rsidP="00172699">
      <w:pPr>
        <w:jc w:val="right"/>
        <w:rPr>
          <w:b/>
          <w:sz w:val="20"/>
          <w:szCs w:val="26"/>
        </w:rPr>
      </w:pPr>
      <w:r w:rsidRPr="005D2006">
        <w:rPr>
          <w:b/>
          <w:sz w:val="20"/>
          <w:szCs w:val="26"/>
        </w:rPr>
        <w:t>Администрации муниципального образования</w:t>
      </w:r>
    </w:p>
    <w:p w:rsidR="00172699" w:rsidRPr="005D2006" w:rsidRDefault="00172699" w:rsidP="00172699">
      <w:pPr>
        <w:jc w:val="right"/>
        <w:rPr>
          <w:b/>
          <w:sz w:val="20"/>
          <w:szCs w:val="26"/>
        </w:rPr>
      </w:pPr>
      <w:r w:rsidRPr="005D2006">
        <w:rPr>
          <w:b/>
          <w:sz w:val="20"/>
          <w:szCs w:val="26"/>
        </w:rPr>
        <w:t>«Глазовский район»</w:t>
      </w:r>
    </w:p>
    <w:p w:rsidR="00172699" w:rsidRPr="005D2006" w:rsidRDefault="00354EE6" w:rsidP="00172699">
      <w:pPr>
        <w:jc w:val="right"/>
        <w:rPr>
          <w:b/>
          <w:sz w:val="20"/>
          <w:szCs w:val="26"/>
        </w:rPr>
      </w:pPr>
      <w:r w:rsidRPr="00D713FF">
        <w:rPr>
          <w:b/>
          <w:sz w:val="20"/>
        </w:rPr>
        <w:t xml:space="preserve">от </w:t>
      </w:r>
      <w:r>
        <w:rPr>
          <w:b/>
          <w:sz w:val="20"/>
        </w:rPr>
        <w:t>«24» апреля 2017 года</w:t>
      </w:r>
      <w:r w:rsidRPr="00D713FF">
        <w:rPr>
          <w:b/>
          <w:sz w:val="20"/>
        </w:rPr>
        <w:t xml:space="preserve"> </w:t>
      </w:r>
      <w:r>
        <w:rPr>
          <w:b/>
          <w:sz w:val="20"/>
        </w:rPr>
        <w:t>№104</w:t>
      </w:r>
    </w:p>
    <w:p w:rsidR="00172699" w:rsidRPr="00776F65" w:rsidRDefault="00172699" w:rsidP="00172699">
      <w:pPr>
        <w:jc w:val="both"/>
        <w:rPr>
          <w:sz w:val="4"/>
          <w:szCs w:val="4"/>
        </w:rPr>
      </w:pPr>
    </w:p>
    <w:p w:rsidR="00172699" w:rsidRDefault="00172699" w:rsidP="00172699">
      <w:pPr>
        <w:jc w:val="center"/>
        <w:rPr>
          <w:b/>
          <w:sz w:val="26"/>
          <w:szCs w:val="26"/>
        </w:rPr>
      </w:pPr>
    </w:p>
    <w:p w:rsidR="00172699" w:rsidRPr="005D2006" w:rsidRDefault="00172699" w:rsidP="00172699">
      <w:pPr>
        <w:jc w:val="center"/>
        <w:rPr>
          <w:b/>
        </w:rPr>
      </w:pPr>
      <w:r w:rsidRPr="005D2006">
        <w:rPr>
          <w:b/>
        </w:rPr>
        <w:t>СОГЛАСИЕ</w:t>
      </w:r>
    </w:p>
    <w:p w:rsidR="00172699" w:rsidRPr="005D2006" w:rsidRDefault="00172699" w:rsidP="00172699">
      <w:pPr>
        <w:jc w:val="center"/>
        <w:rPr>
          <w:b/>
        </w:rPr>
      </w:pPr>
      <w:r w:rsidRPr="005D2006">
        <w:rPr>
          <w:b/>
        </w:rPr>
        <w:t>на обработку персональных данных</w:t>
      </w:r>
    </w:p>
    <w:p w:rsidR="00172699" w:rsidRPr="005D2006" w:rsidRDefault="00172699" w:rsidP="0017269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
        <w:gridCol w:w="8079"/>
      </w:tblGrid>
      <w:tr w:rsidR="00172699" w:rsidRPr="005D2006" w:rsidTr="00AC0413">
        <w:tc>
          <w:tcPr>
            <w:tcW w:w="1101" w:type="dxa"/>
            <w:tcBorders>
              <w:top w:val="nil"/>
              <w:left w:val="nil"/>
              <w:bottom w:val="nil"/>
              <w:right w:val="nil"/>
            </w:tcBorders>
          </w:tcPr>
          <w:p w:rsidR="00172699" w:rsidRPr="005D2006" w:rsidRDefault="00172699" w:rsidP="00172699">
            <w:pPr>
              <w:tabs>
                <w:tab w:val="left" w:pos="426"/>
              </w:tabs>
              <w:jc w:val="right"/>
              <w:rPr>
                <w:b/>
              </w:rPr>
            </w:pPr>
            <w:r w:rsidRPr="005D2006">
              <w:rPr>
                <w:b/>
              </w:rPr>
              <w:t>1.</w:t>
            </w:r>
          </w:p>
        </w:tc>
        <w:tc>
          <w:tcPr>
            <w:tcW w:w="567" w:type="dxa"/>
            <w:tcBorders>
              <w:top w:val="nil"/>
              <w:left w:val="nil"/>
              <w:bottom w:val="nil"/>
              <w:right w:val="nil"/>
            </w:tcBorders>
          </w:tcPr>
          <w:p w:rsidR="00172699" w:rsidRPr="005D2006" w:rsidRDefault="00172699" w:rsidP="00172699">
            <w:pPr>
              <w:jc w:val="both"/>
              <w:rPr>
                <w:b/>
              </w:rPr>
            </w:pPr>
            <w:r w:rsidRPr="005D2006">
              <w:rPr>
                <w:b/>
              </w:rPr>
              <w:t>Я,</w:t>
            </w:r>
          </w:p>
        </w:tc>
        <w:tc>
          <w:tcPr>
            <w:tcW w:w="8079" w:type="dxa"/>
            <w:tcBorders>
              <w:top w:val="nil"/>
              <w:left w:val="nil"/>
              <w:bottom w:val="single" w:sz="4" w:space="0" w:color="auto"/>
              <w:right w:val="nil"/>
            </w:tcBorders>
          </w:tcPr>
          <w:p w:rsidR="00172699" w:rsidRPr="005D2006" w:rsidRDefault="00172699" w:rsidP="00172699">
            <w:pPr>
              <w:jc w:val="center"/>
            </w:pPr>
          </w:p>
        </w:tc>
      </w:tr>
    </w:tbl>
    <w:p w:rsidR="00172699" w:rsidRPr="005D2006" w:rsidRDefault="00172699" w:rsidP="00172699">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67"/>
        <w:gridCol w:w="5811"/>
      </w:tblGrid>
      <w:tr w:rsidR="00172699" w:rsidRPr="005D2006" w:rsidTr="005D2006">
        <w:tc>
          <w:tcPr>
            <w:tcW w:w="3369" w:type="dxa"/>
            <w:tcBorders>
              <w:top w:val="nil"/>
              <w:left w:val="nil"/>
              <w:bottom w:val="nil"/>
              <w:right w:val="nil"/>
            </w:tcBorders>
          </w:tcPr>
          <w:p w:rsidR="00172699" w:rsidRPr="005D2006" w:rsidRDefault="00172699" w:rsidP="00172699">
            <w:pPr>
              <w:jc w:val="both"/>
            </w:pPr>
            <w:proofErr w:type="gramStart"/>
            <w:r w:rsidRPr="005D2006">
              <w:t>проживающий</w:t>
            </w:r>
            <w:proofErr w:type="gramEnd"/>
            <w:r w:rsidRPr="005D2006">
              <w:t xml:space="preserve"> (</w:t>
            </w:r>
            <w:proofErr w:type="spellStart"/>
            <w:r w:rsidRPr="005D2006">
              <w:t>ая</w:t>
            </w:r>
            <w:proofErr w:type="spellEnd"/>
            <w:r w:rsidRPr="005D2006">
              <w:t>) по адресу</w:t>
            </w:r>
          </w:p>
        </w:tc>
        <w:tc>
          <w:tcPr>
            <w:tcW w:w="6378" w:type="dxa"/>
            <w:gridSpan w:val="2"/>
            <w:tcBorders>
              <w:top w:val="nil"/>
              <w:left w:val="nil"/>
              <w:bottom w:val="single" w:sz="4" w:space="0" w:color="auto"/>
              <w:right w:val="nil"/>
            </w:tcBorders>
          </w:tcPr>
          <w:p w:rsidR="00172699" w:rsidRPr="005D2006" w:rsidRDefault="00172699" w:rsidP="00172699">
            <w:pPr>
              <w:jc w:val="both"/>
            </w:pPr>
          </w:p>
        </w:tc>
      </w:tr>
      <w:tr w:rsidR="00172699" w:rsidRPr="005D2006" w:rsidTr="00AC0413">
        <w:tc>
          <w:tcPr>
            <w:tcW w:w="9747" w:type="dxa"/>
            <w:gridSpan w:val="3"/>
            <w:tcBorders>
              <w:top w:val="nil"/>
              <w:left w:val="nil"/>
              <w:bottom w:val="single" w:sz="4" w:space="0" w:color="auto"/>
              <w:right w:val="nil"/>
            </w:tcBorders>
          </w:tcPr>
          <w:p w:rsidR="00172699" w:rsidRPr="005D2006" w:rsidRDefault="00172699" w:rsidP="00172699">
            <w:pPr>
              <w:jc w:val="both"/>
            </w:pPr>
          </w:p>
        </w:tc>
      </w:tr>
      <w:tr w:rsidR="00172699" w:rsidRPr="005D2006" w:rsidTr="005D2006">
        <w:tc>
          <w:tcPr>
            <w:tcW w:w="3936" w:type="dxa"/>
            <w:gridSpan w:val="2"/>
            <w:tcBorders>
              <w:top w:val="single" w:sz="4" w:space="0" w:color="auto"/>
              <w:left w:val="nil"/>
              <w:bottom w:val="nil"/>
              <w:right w:val="nil"/>
            </w:tcBorders>
          </w:tcPr>
          <w:p w:rsidR="00172699" w:rsidRPr="005D2006" w:rsidRDefault="00172699" w:rsidP="00172699">
            <w:pPr>
              <w:jc w:val="both"/>
            </w:pPr>
          </w:p>
          <w:p w:rsidR="00172699" w:rsidRPr="005D2006" w:rsidRDefault="00172699" w:rsidP="00172699">
            <w:pPr>
              <w:jc w:val="both"/>
            </w:pPr>
            <w:proofErr w:type="gramStart"/>
            <w:r w:rsidRPr="005D2006">
              <w:t>зарегистрированный</w:t>
            </w:r>
            <w:proofErr w:type="gramEnd"/>
            <w:r w:rsidRPr="005D2006">
              <w:t xml:space="preserve"> (</w:t>
            </w:r>
            <w:proofErr w:type="spellStart"/>
            <w:r w:rsidRPr="005D2006">
              <w:t>ая</w:t>
            </w:r>
            <w:proofErr w:type="spellEnd"/>
            <w:r w:rsidRPr="005D2006">
              <w:t>) по адресу</w:t>
            </w:r>
          </w:p>
        </w:tc>
        <w:tc>
          <w:tcPr>
            <w:tcW w:w="5811" w:type="dxa"/>
            <w:tcBorders>
              <w:top w:val="single" w:sz="4" w:space="0" w:color="auto"/>
              <w:left w:val="nil"/>
              <w:bottom w:val="single" w:sz="4" w:space="0" w:color="auto"/>
              <w:right w:val="nil"/>
            </w:tcBorders>
          </w:tcPr>
          <w:p w:rsidR="00172699" w:rsidRPr="005D2006" w:rsidRDefault="00172699" w:rsidP="00172699">
            <w:pPr>
              <w:jc w:val="both"/>
            </w:pPr>
          </w:p>
        </w:tc>
      </w:tr>
      <w:tr w:rsidR="00172699" w:rsidRPr="005D2006" w:rsidTr="00AC0413">
        <w:tc>
          <w:tcPr>
            <w:tcW w:w="9747" w:type="dxa"/>
            <w:gridSpan w:val="3"/>
            <w:tcBorders>
              <w:top w:val="nil"/>
              <w:left w:val="nil"/>
              <w:bottom w:val="single" w:sz="4" w:space="0" w:color="auto"/>
              <w:right w:val="nil"/>
            </w:tcBorders>
          </w:tcPr>
          <w:p w:rsidR="00172699" w:rsidRPr="005D2006" w:rsidRDefault="00172699" w:rsidP="00172699">
            <w:pPr>
              <w:jc w:val="both"/>
            </w:pPr>
          </w:p>
        </w:tc>
      </w:tr>
    </w:tbl>
    <w:p w:rsidR="00172699" w:rsidRPr="005D2006" w:rsidRDefault="00172699" w:rsidP="0017269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2126"/>
        <w:gridCol w:w="3969"/>
      </w:tblGrid>
      <w:tr w:rsidR="00172699" w:rsidRPr="005D2006" w:rsidTr="005D2006">
        <w:tc>
          <w:tcPr>
            <w:tcW w:w="1101" w:type="dxa"/>
            <w:tcBorders>
              <w:top w:val="nil"/>
              <w:left w:val="nil"/>
              <w:bottom w:val="nil"/>
              <w:right w:val="nil"/>
            </w:tcBorders>
          </w:tcPr>
          <w:p w:rsidR="00172699" w:rsidRPr="005D2006" w:rsidRDefault="00172699" w:rsidP="00172699">
            <w:pPr>
              <w:jc w:val="both"/>
            </w:pPr>
            <w:r w:rsidRPr="005D2006">
              <w:t>паспорт</w:t>
            </w:r>
          </w:p>
        </w:tc>
        <w:tc>
          <w:tcPr>
            <w:tcW w:w="2551" w:type="dxa"/>
            <w:tcBorders>
              <w:top w:val="nil"/>
              <w:left w:val="nil"/>
              <w:bottom w:val="single" w:sz="4" w:space="0" w:color="auto"/>
              <w:right w:val="nil"/>
            </w:tcBorders>
          </w:tcPr>
          <w:p w:rsidR="00172699" w:rsidRPr="005D2006" w:rsidRDefault="00172699" w:rsidP="00172699">
            <w:pPr>
              <w:jc w:val="center"/>
            </w:pPr>
          </w:p>
        </w:tc>
        <w:tc>
          <w:tcPr>
            <w:tcW w:w="2126" w:type="dxa"/>
            <w:tcBorders>
              <w:top w:val="nil"/>
              <w:left w:val="nil"/>
              <w:bottom w:val="nil"/>
              <w:right w:val="nil"/>
            </w:tcBorders>
          </w:tcPr>
          <w:p w:rsidR="00172699" w:rsidRPr="005D2006" w:rsidRDefault="00172699" w:rsidP="00172699">
            <w:pPr>
              <w:jc w:val="center"/>
            </w:pPr>
            <w:r w:rsidRPr="005D2006">
              <w:t xml:space="preserve">кем и когда </w:t>
            </w:r>
            <w:proofErr w:type="gramStart"/>
            <w:r w:rsidRPr="005D2006">
              <w:t>выдан</w:t>
            </w:r>
            <w:proofErr w:type="gramEnd"/>
          </w:p>
        </w:tc>
        <w:tc>
          <w:tcPr>
            <w:tcW w:w="3969" w:type="dxa"/>
            <w:tcBorders>
              <w:top w:val="nil"/>
              <w:left w:val="nil"/>
              <w:bottom w:val="single" w:sz="4" w:space="0" w:color="auto"/>
              <w:right w:val="nil"/>
            </w:tcBorders>
          </w:tcPr>
          <w:p w:rsidR="00172699" w:rsidRPr="005D2006" w:rsidRDefault="00172699" w:rsidP="00172699">
            <w:pPr>
              <w:jc w:val="center"/>
            </w:pPr>
          </w:p>
        </w:tc>
      </w:tr>
      <w:tr w:rsidR="00172699" w:rsidRPr="005D2006" w:rsidTr="00AC0413">
        <w:tc>
          <w:tcPr>
            <w:tcW w:w="9747" w:type="dxa"/>
            <w:gridSpan w:val="4"/>
            <w:tcBorders>
              <w:top w:val="nil"/>
              <w:left w:val="nil"/>
              <w:bottom w:val="single" w:sz="4" w:space="0" w:color="auto"/>
              <w:right w:val="nil"/>
            </w:tcBorders>
          </w:tcPr>
          <w:p w:rsidR="00172699" w:rsidRPr="005D2006" w:rsidRDefault="00172699" w:rsidP="00172699">
            <w:pPr>
              <w:jc w:val="center"/>
            </w:pPr>
          </w:p>
        </w:tc>
      </w:tr>
    </w:tbl>
    <w:p w:rsidR="00172699" w:rsidRPr="005D2006" w:rsidRDefault="00172699" w:rsidP="00172699">
      <w:pPr>
        <w:jc w:val="center"/>
      </w:pPr>
    </w:p>
    <w:p w:rsidR="00172699" w:rsidRPr="005D2006" w:rsidRDefault="00172699" w:rsidP="00BB4123">
      <w:pPr>
        <w:jc w:val="both"/>
        <w:rPr>
          <w:b/>
        </w:rPr>
      </w:pPr>
      <w:proofErr w:type="gramStart"/>
      <w:r w:rsidRPr="005D2006">
        <w:rPr>
          <w:b/>
        </w:rPr>
        <w:t xml:space="preserve">даю Совету депутатов муниципального образования «Глазовский район» </w:t>
      </w:r>
      <w:r w:rsidRPr="005D2006">
        <w:rPr>
          <w:b/>
          <w:spacing w:val="-6"/>
        </w:rPr>
        <w:t>(</w:t>
      </w:r>
      <w:r w:rsidRPr="005D2006">
        <w:rPr>
          <w:b/>
        </w:rPr>
        <w:t>г. Глазов, ул. Молодой Гвардии, 22 а) свое согласие на обработку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roofErr w:type="gramEnd"/>
    </w:p>
    <w:p w:rsidR="00172699" w:rsidRPr="005D2006" w:rsidRDefault="00172699" w:rsidP="00172699">
      <w:pPr>
        <w:ind w:firstLine="720"/>
        <w:jc w:val="both"/>
      </w:pPr>
      <w:r w:rsidRPr="005D2006">
        <w:t>фамилии, имени, отчества, даты и места рождения, национальности;</w:t>
      </w:r>
    </w:p>
    <w:p w:rsidR="00172699" w:rsidRPr="005D2006" w:rsidRDefault="00172699" w:rsidP="00172699">
      <w:pPr>
        <w:ind w:firstLine="720"/>
        <w:jc w:val="both"/>
      </w:pPr>
      <w:r w:rsidRPr="005D2006">
        <w:t>образования (оконченные учебные заведения и годы окончания, специальности (направления) и квалификации, наличие ученых степеней);</w:t>
      </w:r>
    </w:p>
    <w:p w:rsidR="00172699" w:rsidRPr="005D2006" w:rsidRDefault="00172699" w:rsidP="00172699">
      <w:pPr>
        <w:ind w:firstLine="720"/>
        <w:jc w:val="both"/>
      </w:pPr>
      <w:r w:rsidRPr="005D2006">
        <w:t>сведений о допуске к государственной тайне;</w:t>
      </w:r>
    </w:p>
    <w:p w:rsidR="00172699" w:rsidRPr="005D2006" w:rsidRDefault="00172699" w:rsidP="00172699">
      <w:pPr>
        <w:ind w:firstLine="720"/>
        <w:jc w:val="both"/>
      </w:pPr>
      <w:r w:rsidRPr="005D2006">
        <w:t>сведений о периодах трудовой деятельности;</w:t>
      </w:r>
    </w:p>
    <w:p w:rsidR="00172699" w:rsidRPr="005D2006" w:rsidRDefault="00172699" w:rsidP="00172699">
      <w:pPr>
        <w:ind w:firstLine="720"/>
        <w:jc w:val="both"/>
      </w:pPr>
      <w:r w:rsidRPr="005D2006">
        <w:t>сведений о близких родственниках и факте их проживания за границей;</w:t>
      </w:r>
    </w:p>
    <w:p w:rsidR="00172699" w:rsidRPr="005D2006" w:rsidRDefault="00172699" w:rsidP="00172699">
      <w:pPr>
        <w:ind w:firstLine="720"/>
        <w:jc w:val="both"/>
      </w:pPr>
      <w:r w:rsidRPr="005D2006">
        <w:t>отношения к воинской обязанности и воинского звания;</w:t>
      </w:r>
    </w:p>
    <w:p w:rsidR="00172699" w:rsidRPr="005D2006" w:rsidRDefault="00172699" w:rsidP="00172699">
      <w:pPr>
        <w:ind w:firstLine="720"/>
        <w:jc w:val="both"/>
      </w:pPr>
      <w:r w:rsidRPr="005D2006">
        <w:t>места регистрации и места фактического проживания, номера домашнего телефона;</w:t>
      </w:r>
    </w:p>
    <w:p w:rsidR="00172699" w:rsidRPr="005D2006" w:rsidRDefault="00172699" w:rsidP="00172699">
      <w:pPr>
        <w:ind w:firstLine="720"/>
        <w:jc w:val="both"/>
      </w:pPr>
      <w:r w:rsidRPr="005D2006">
        <w:t>данных паспорта гражданина Российской Федерации и заграничного паспорта;</w:t>
      </w:r>
    </w:p>
    <w:p w:rsidR="00172699" w:rsidRPr="005D2006" w:rsidRDefault="00172699" w:rsidP="00172699">
      <w:pPr>
        <w:ind w:firstLine="720"/>
        <w:jc w:val="both"/>
      </w:pPr>
      <w:r w:rsidRPr="005D2006">
        <w:t>номера страхового свидетельства государственного пенсионного страхования;</w:t>
      </w:r>
    </w:p>
    <w:p w:rsidR="00172699" w:rsidRPr="005D2006" w:rsidRDefault="00172699" w:rsidP="00172699">
      <w:pPr>
        <w:ind w:firstLine="720"/>
        <w:jc w:val="both"/>
      </w:pPr>
      <w:r w:rsidRPr="005D2006">
        <w:t>идентификационного номера налогоплательщика;</w:t>
      </w:r>
    </w:p>
    <w:p w:rsidR="00172699" w:rsidRPr="005D2006" w:rsidRDefault="00172699" w:rsidP="00172699">
      <w:pPr>
        <w:ind w:firstLine="720"/>
        <w:jc w:val="both"/>
      </w:pPr>
      <w:r w:rsidRPr="005D2006">
        <w:t>номера полиса обязательного медицинского страхования граждан;</w:t>
      </w:r>
    </w:p>
    <w:p w:rsidR="00172699" w:rsidRPr="005D2006" w:rsidRDefault="00172699" w:rsidP="00172699">
      <w:pPr>
        <w:ind w:firstLine="720"/>
        <w:jc w:val="both"/>
      </w:pPr>
      <w:r w:rsidRPr="005D2006">
        <w:t>сведений о состоянии здоровья;</w:t>
      </w:r>
    </w:p>
    <w:p w:rsidR="00172699" w:rsidRPr="005D2006" w:rsidRDefault="00172699" w:rsidP="00172699">
      <w:pPr>
        <w:ind w:firstLine="720"/>
        <w:jc w:val="both"/>
      </w:pPr>
      <w:r w:rsidRPr="005D2006">
        <w:t>сведений о доходах, имуществе и обязательствах имущественного характера;</w:t>
      </w:r>
    </w:p>
    <w:p w:rsidR="00172699" w:rsidRPr="005D2006" w:rsidRDefault="00172699" w:rsidP="00172699">
      <w:pPr>
        <w:ind w:firstLine="720"/>
        <w:jc w:val="both"/>
      </w:pPr>
      <w:r w:rsidRPr="005D2006">
        <w:t xml:space="preserve">сведений о выполняемой работе, замещаемой должности, дате назначения, переводах на </w:t>
      </w:r>
      <w:r w:rsidR="004B4857" w:rsidRPr="005D2006">
        <w:t>другие</w:t>
      </w:r>
      <w:r w:rsidRPr="005D2006">
        <w:t xml:space="preserve"> должности и основаниях назначения (перевода);</w:t>
      </w:r>
    </w:p>
    <w:p w:rsidR="00172699" w:rsidRPr="005D2006" w:rsidRDefault="00172699" w:rsidP="00172699">
      <w:pPr>
        <w:ind w:firstLine="720"/>
        <w:jc w:val="both"/>
      </w:pPr>
      <w:r w:rsidRPr="005D2006">
        <w:t>номера служебного телефона;</w:t>
      </w:r>
    </w:p>
    <w:p w:rsidR="00172699" w:rsidRPr="005D2006" w:rsidRDefault="00172699" w:rsidP="00172699">
      <w:pPr>
        <w:ind w:firstLine="720"/>
        <w:jc w:val="both"/>
      </w:pPr>
      <w:r w:rsidRPr="005D2006">
        <w:t>условий оплаты труда по замещаемой должности.</w:t>
      </w:r>
    </w:p>
    <w:p w:rsidR="00172699" w:rsidRPr="005D2006" w:rsidRDefault="00172699" w:rsidP="00172699">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036"/>
      </w:tblGrid>
      <w:tr w:rsidR="00172699" w:rsidRPr="005D2006" w:rsidTr="00172699">
        <w:tc>
          <w:tcPr>
            <w:tcW w:w="1101" w:type="dxa"/>
            <w:tcBorders>
              <w:top w:val="nil"/>
              <w:left w:val="nil"/>
              <w:bottom w:val="nil"/>
              <w:right w:val="nil"/>
            </w:tcBorders>
          </w:tcPr>
          <w:p w:rsidR="00172699" w:rsidRPr="005D2006" w:rsidRDefault="00172699" w:rsidP="00172699">
            <w:pPr>
              <w:tabs>
                <w:tab w:val="left" w:pos="426"/>
              </w:tabs>
              <w:jc w:val="right"/>
              <w:rPr>
                <w:b/>
              </w:rPr>
            </w:pPr>
            <w:r w:rsidRPr="005D2006">
              <w:rPr>
                <w:b/>
              </w:rPr>
              <w:t>2.</w:t>
            </w:r>
          </w:p>
        </w:tc>
        <w:tc>
          <w:tcPr>
            <w:tcW w:w="9036" w:type="dxa"/>
            <w:tcBorders>
              <w:top w:val="nil"/>
              <w:left w:val="nil"/>
              <w:bottom w:val="nil"/>
              <w:right w:val="nil"/>
            </w:tcBorders>
          </w:tcPr>
          <w:p w:rsidR="00172699" w:rsidRPr="005D2006" w:rsidRDefault="00172699" w:rsidP="00172699">
            <w:pPr>
              <w:jc w:val="both"/>
              <w:rPr>
                <w:b/>
              </w:rPr>
            </w:pPr>
            <w:r w:rsidRPr="005D2006">
              <w:rPr>
                <w:b/>
              </w:rPr>
              <w:t>Цель обработки персональных данных:</w:t>
            </w:r>
          </w:p>
        </w:tc>
      </w:tr>
    </w:tbl>
    <w:p w:rsidR="00172699" w:rsidRPr="005D2006" w:rsidRDefault="00172699" w:rsidP="00172699">
      <w:pPr>
        <w:ind w:firstLine="720"/>
        <w:jc w:val="both"/>
        <w:rPr>
          <w:spacing w:val="-6"/>
        </w:rPr>
      </w:pPr>
      <w:r w:rsidRPr="005D2006">
        <w:t>использование Советом депутатов муниципального образования «Глазовский район»</w:t>
      </w:r>
      <w:r w:rsidRPr="005D2006">
        <w:rPr>
          <w:spacing w:val="-6"/>
        </w:rPr>
        <w:t xml:space="preserve"> при оформлении трудовых (служебных) отношений;</w:t>
      </w:r>
    </w:p>
    <w:p w:rsidR="00172699" w:rsidRPr="005D2006" w:rsidRDefault="00172699" w:rsidP="00172699">
      <w:pPr>
        <w:ind w:firstLine="720"/>
        <w:jc w:val="both"/>
        <w:rPr>
          <w:spacing w:val="-6"/>
        </w:rPr>
      </w:pPr>
      <w:r w:rsidRPr="005D2006">
        <w:rPr>
          <w:spacing w:val="-6"/>
        </w:rPr>
        <w:t>организация проверки персональных данных и иных сведений, сообщенных о себе при поступлении на работу (на муниципальную службу);</w:t>
      </w:r>
    </w:p>
    <w:p w:rsidR="00172699" w:rsidRPr="005D2006" w:rsidRDefault="00172699" w:rsidP="00172699">
      <w:pPr>
        <w:ind w:firstLine="720"/>
        <w:jc w:val="both"/>
      </w:pPr>
      <w:r w:rsidRPr="005D2006">
        <w:rPr>
          <w:spacing w:val="-6"/>
        </w:rPr>
        <w:t xml:space="preserve">организация проверки </w:t>
      </w:r>
      <w:r w:rsidRPr="005D2006">
        <w:t>сведений о доходах, имуществе и обязательствах имущественного характера, а также соблюдения ограничений на муниципальной службе;</w:t>
      </w:r>
    </w:p>
    <w:p w:rsidR="00172699" w:rsidRPr="005D2006" w:rsidRDefault="00172699" w:rsidP="00172699">
      <w:pPr>
        <w:ind w:firstLine="720"/>
        <w:jc w:val="both"/>
        <w:rPr>
          <w:spacing w:val="-6"/>
        </w:rPr>
      </w:pPr>
      <w:r w:rsidRPr="005D2006">
        <w:lastRenderedPageBreak/>
        <w:t>содействие в работе (в прохождении муниципальной службы), обучении и должностном росте, учет результатов исполнения</w:t>
      </w:r>
      <w:r w:rsidRPr="005D2006">
        <w:rPr>
          <w:spacing w:val="-6"/>
        </w:rPr>
        <w:t xml:space="preserve"> должностных обязанностей;</w:t>
      </w:r>
    </w:p>
    <w:p w:rsidR="00172699" w:rsidRPr="005D2006" w:rsidRDefault="00172699" w:rsidP="00172699">
      <w:pPr>
        <w:ind w:firstLine="720"/>
        <w:jc w:val="both"/>
      </w:pPr>
      <w:r w:rsidRPr="005D2006">
        <w:rPr>
          <w:spacing w:val="-6"/>
        </w:rPr>
        <w:t>использование для решения задач подбора, ротации, обучения и развития работников (муниципальных служащих), формирования кадрового резерва;</w:t>
      </w:r>
    </w:p>
    <w:p w:rsidR="00172699" w:rsidRPr="005D2006" w:rsidRDefault="00172699" w:rsidP="00172699">
      <w:pPr>
        <w:ind w:firstLine="720"/>
        <w:jc w:val="both"/>
      </w:pPr>
      <w:r w:rsidRPr="005D2006">
        <w:t>обеспечение моей безопасности и членов моей семьи, а также обеспечение сохранности принадлежащего мне имущества;</w:t>
      </w:r>
    </w:p>
    <w:p w:rsidR="00172699" w:rsidRPr="005D2006" w:rsidRDefault="00172699" w:rsidP="00172699">
      <w:pPr>
        <w:ind w:firstLine="720"/>
        <w:jc w:val="both"/>
      </w:pPr>
      <w:r w:rsidRPr="005D2006">
        <w:t>обеспечение сохранности имущества, принадлежащего Совету депутатов муниципального образования «Глазовский район»;</w:t>
      </w:r>
    </w:p>
    <w:p w:rsidR="00172699" w:rsidRPr="005D2006" w:rsidRDefault="00172699" w:rsidP="00172699">
      <w:pPr>
        <w:ind w:firstLine="720"/>
        <w:jc w:val="both"/>
        <w:rPr>
          <w:spacing w:val="-6"/>
        </w:rPr>
      </w:pPr>
      <w:r w:rsidRPr="005D2006">
        <w:t xml:space="preserve">передача третьим лицам </w:t>
      </w:r>
      <w:r w:rsidRPr="005D2006">
        <w:rPr>
          <w:spacing w:val="-6"/>
        </w:rPr>
        <w:t xml:space="preserve">персональных данных, </w:t>
      </w:r>
      <w:r w:rsidRPr="005D2006">
        <w:t>необходимых для заключения и исполнения договоров (контрактов) Советом депутатов муниципального образования «Глазовский район»</w:t>
      </w:r>
      <w:r w:rsidRPr="005D2006">
        <w:rPr>
          <w:spacing w:val="-6"/>
        </w:rPr>
        <w:t>;</w:t>
      </w:r>
    </w:p>
    <w:p w:rsidR="00172699" w:rsidRPr="005D2006" w:rsidRDefault="00172699" w:rsidP="00172699">
      <w:pPr>
        <w:ind w:firstLine="720"/>
        <w:jc w:val="both"/>
        <w:rPr>
          <w:spacing w:val="1"/>
        </w:rPr>
      </w:pPr>
      <w:r w:rsidRPr="005D2006">
        <w:rPr>
          <w:spacing w:val="-6"/>
        </w:rPr>
        <w:t xml:space="preserve">использование при составлении </w:t>
      </w:r>
      <w:proofErr w:type="gramStart"/>
      <w:r w:rsidRPr="005D2006">
        <w:rPr>
          <w:spacing w:val="-6"/>
        </w:rPr>
        <w:t>списков дней рождения должностных лиц органов местного самоуправления муниципального</w:t>
      </w:r>
      <w:proofErr w:type="gramEnd"/>
      <w:r w:rsidRPr="005D2006">
        <w:rPr>
          <w:spacing w:val="-6"/>
        </w:rPr>
        <w:t xml:space="preserve"> образования «Глазовский район»</w:t>
      </w:r>
      <w:r w:rsidRPr="005D2006">
        <w:rPr>
          <w:spacing w:val="1"/>
        </w:rPr>
        <w:t>;</w:t>
      </w:r>
    </w:p>
    <w:p w:rsidR="00172699" w:rsidRPr="005D2006" w:rsidRDefault="00172699" w:rsidP="00172699">
      <w:pPr>
        <w:ind w:firstLine="720"/>
        <w:jc w:val="both"/>
        <w:rPr>
          <w:spacing w:val="1"/>
        </w:rPr>
      </w:pPr>
      <w:r w:rsidRPr="005D2006">
        <w:rPr>
          <w:spacing w:val="1"/>
        </w:rPr>
        <w:t>использование при составлении служебного телефонного справочника.</w:t>
      </w:r>
    </w:p>
    <w:p w:rsidR="005D2006" w:rsidRDefault="005D2006" w:rsidP="00172699">
      <w:pPr>
        <w:ind w:firstLine="720"/>
        <w:jc w:val="both"/>
        <w:rPr>
          <w:spacing w:val="1"/>
        </w:rPr>
      </w:pPr>
    </w:p>
    <w:p w:rsidR="005D2006" w:rsidRDefault="005D2006" w:rsidP="00172699">
      <w:pPr>
        <w:ind w:firstLine="720"/>
        <w:jc w:val="both"/>
        <w:rPr>
          <w:b/>
          <w:spacing w:val="1"/>
        </w:rPr>
      </w:pPr>
      <w:r w:rsidRPr="005D2006">
        <w:rPr>
          <w:b/>
          <w:spacing w:val="1"/>
        </w:rPr>
        <w:t>3. Согласие дано на срок действия трудового договора.</w:t>
      </w:r>
    </w:p>
    <w:p w:rsidR="005D2006" w:rsidRDefault="005D2006" w:rsidP="00172699">
      <w:pPr>
        <w:ind w:firstLine="720"/>
        <w:jc w:val="both"/>
        <w:rPr>
          <w:b/>
          <w:spacing w:val="1"/>
        </w:rPr>
      </w:pPr>
    </w:p>
    <w:p w:rsidR="005D2006" w:rsidRPr="005D2006" w:rsidRDefault="005D2006" w:rsidP="005D2006">
      <w:pPr>
        <w:ind w:firstLine="709"/>
        <w:rPr>
          <w:b/>
        </w:rPr>
      </w:pPr>
      <w:r w:rsidRPr="005D2006">
        <w:rPr>
          <w:b/>
        </w:rPr>
        <w:t>4. Настоящее согласие на обработку персональных данных может быть отозвано путем подачи письменного заявления на имя Председателя Совета депутатов муниципального образования «Глазовский район».</w:t>
      </w:r>
    </w:p>
    <w:p w:rsidR="00172699" w:rsidRPr="005D2006" w:rsidRDefault="00172699" w:rsidP="00172699">
      <w:pPr>
        <w:ind w:firstLine="720"/>
        <w:jc w:val="both"/>
      </w:pPr>
    </w:p>
    <w:p w:rsidR="00172699" w:rsidRPr="005D2006" w:rsidRDefault="00172699" w:rsidP="00172699">
      <w:pPr>
        <w:ind w:firstLine="720"/>
        <w:jc w:val="both"/>
      </w:pPr>
    </w:p>
    <w:p w:rsidR="00172699" w:rsidRPr="005D2006" w:rsidRDefault="00172699" w:rsidP="00172699">
      <w:pPr>
        <w:jc w:val="both"/>
        <w:rPr>
          <w:b/>
        </w:rPr>
      </w:pPr>
    </w:p>
    <w:p w:rsidR="00172699" w:rsidRPr="005D2006" w:rsidRDefault="00172699" w:rsidP="00172699">
      <w:pPr>
        <w:ind w:firstLine="720"/>
        <w:jc w:val="both"/>
      </w:pPr>
    </w:p>
    <w:tbl>
      <w:tblPr>
        <w:tblW w:w="9747" w:type="dxa"/>
        <w:tblLayout w:type="fixed"/>
        <w:tblLook w:val="0000" w:firstRow="0" w:lastRow="0" w:firstColumn="0" w:lastColumn="0" w:noHBand="0" w:noVBand="0"/>
      </w:tblPr>
      <w:tblGrid>
        <w:gridCol w:w="5070"/>
        <w:gridCol w:w="4677"/>
      </w:tblGrid>
      <w:tr w:rsidR="00172699" w:rsidRPr="005D2006" w:rsidTr="00AC0413">
        <w:tc>
          <w:tcPr>
            <w:tcW w:w="5070" w:type="dxa"/>
          </w:tcPr>
          <w:p w:rsidR="00172699" w:rsidRPr="005D2006" w:rsidRDefault="00172699" w:rsidP="00172699"/>
        </w:tc>
        <w:tc>
          <w:tcPr>
            <w:tcW w:w="4677" w:type="dxa"/>
            <w:tcBorders>
              <w:bottom w:val="single" w:sz="4" w:space="0" w:color="auto"/>
            </w:tcBorders>
          </w:tcPr>
          <w:p w:rsidR="00172699" w:rsidRPr="005D2006" w:rsidRDefault="00172699" w:rsidP="00172699">
            <w:pPr>
              <w:jc w:val="both"/>
            </w:pPr>
          </w:p>
          <w:p w:rsidR="00172699" w:rsidRPr="005D2006" w:rsidRDefault="00172699" w:rsidP="00172699">
            <w:pPr>
              <w:jc w:val="both"/>
            </w:pPr>
          </w:p>
        </w:tc>
      </w:tr>
      <w:tr w:rsidR="00172699" w:rsidRPr="005D2006" w:rsidTr="00AC0413">
        <w:tc>
          <w:tcPr>
            <w:tcW w:w="5070" w:type="dxa"/>
          </w:tcPr>
          <w:p w:rsidR="00172699" w:rsidRPr="005D2006" w:rsidRDefault="00172699" w:rsidP="00172699"/>
        </w:tc>
        <w:tc>
          <w:tcPr>
            <w:tcW w:w="4677" w:type="dxa"/>
            <w:tcBorders>
              <w:top w:val="single" w:sz="4" w:space="0" w:color="auto"/>
            </w:tcBorders>
          </w:tcPr>
          <w:p w:rsidR="00172699" w:rsidRPr="005D2006" w:rsidRDefault="00172699" w:rsidP="00172699">
            <w:pPr>
              <w:jc w:val="center"/>
              <w:rPr>
                <w:spacing w:val="20"/>
              </w:rPr>
            </w:pPr>
            <w:r w:rsidRPr="005D2006">
              <w:rPr>
                <w:spacing w:val="20"/>
                <w:sz w:val="20"/>
              </w:rPr>
              <w:t>(подпись, дата)</w:t>
            </w:r>
          </w:p>
        </w:tc>
      </w:tr>
    </w:tbl>
    <w:p w:rsidR="00172699" w:rsidRPr="005D2006" w:rsidRDefault="00172699" w:rsidP="00172699">
      <w:pPr>
        <w:jc w:val="both"/>
      </w:pPr>
    </w:p>
    <w:p w:rsidR="00172699" w:rsidRPr="005D2006" w:rsidRDefault="00172699" w:rsidP="00172699">
      <w:pPr>
        <w:jc w:val="both"/>
      </w:pPr>
    </w:p>
    <w:p w:rsidR="00172699" w:rsidRPr="005D2006" w:rsidRDefault="00172699" w:rsidP="00172699">
      <w:pPr>
        <w:jc w:val="both"/>
      </w:pPr>
    </w:p>
    <w:p w:rsidR="00172699" w:rsidRPr="005D2006" w:rsidRDefault="00172699" w:rsidP="00172699">
      <w:pPr>
        <w:jc w:val="both"/>
      </w:pPr>
    </w:p>
    <w:p w:rsidR="00172699" w:rsidRPr="005D2006" w:rsidRDefault="00172699" w:rsidP="00172699">
      <w:pPr>
        <w:ind w:right="-1" w:firstLine="567"/>
        <w:jc w:val="both"/>
        <w:rPr>
          <w:rFonts w:eastAsia="Lucida Sans Unicode"/>
        </w:rPr>
      </w:pPr>
    </w:p>
    <w:p w:rsidR="00172699" w:rsidRPr="005D2006" w:rsidRDefault="00172699" w:rsidP="00172699">
      <w:pPr>
        <w:ind w:right="-1" w:firstLine="567"/>
        <w:jc w:val="both"/>
        <w:rPr>
          <w:rFonts w:eastAsia="Lucida Sans Unicode"/>
        </w:rPr>
      </w:pPr>
    </w:p>
    <w:p w:rsidR="00172699" w:rsidRPr="005D2006" w:rsidRDefault="00172699" w:rsidP="00172699">
      <w:pPr>
        <w:ind w:right="-1" w:firstLine="567"/>
        <w:jc w:val="both"/>
        <w:rPr>
          <w:rFonts w:eastAsia="Lucida Sans Unicode"/>
        </w:rPr>
      </w:pPr>
    </w:p>
    <w:p w:rsidR="00172699" w:rsidRPr="005D2006" w:rsidRDefault="00172699" w:rsidP="00172699">
      <w:pPr>
        <w:ind w:right="-1" w:firstLine="567"/>
        <w:jc w:val="both"/>
        <w:rPr>
          <w:rFonts w:eastAsia="Lucida Sans Unicode"/>
        </w:rPr>
      </w:pPr>
    </w:p>
    <w:p w:rsidR="00172699" w:rsidRPr="005D2006" w:rsidRDefault="00172699" w:rsidP="00172699">
      <w:pPr>
        <w:ind w:right="-1" w:firstLine="567"/>
        <w:jc w:val="both"/>
        <w:rPr>
          <w:rFonts w:eastAsia="Lucida Sans Unicode"/>
        </w:rPr>
      </w:pPr>
    </w:p>
    <w:p w:rsidR="00172699" w:rsidRPr="005D2006" w:rsidRDefault="00172699" w:rsidP="00172699">
      <w:pPr>
        <w:ind w:right="-1" w:firstLine="567"/>
        <w:jc w:val="both"/>
        <w:rPr>
          <w:rFonts w:eastAsia="Lucida Sans Unicode"/>
        </w:rPr>
      </w:pPr>
    </w:p>
    <w:p w:rsidR="00172699" w:rsidRPr="005D2006" w:rsidRDefault="00172699" w:rsidP="00172699">
      <w:pPr>
        <w:ind w:right="-1" w:firstLine="567"/>
        <w:jc w:val="both"/>
        <w:rPr>
          <w:rFonts w:eastAsia="Lucida Sans Unicode"/>
        </w:rPr>
      </w:pPr>
    </w:p>
    <w:p w:rsidR="00172699" w:rsidRPr="005D2006" w:rsidRDefault="00172699" w:rsidP="00172699">
      <w:pPr>
        <w:ind w:right="-1" w:firstLine="567"/>
        <w:jc w:val="both"/>
        <w:rPr>
          <w:rFonts w:eastAsia="Lucida Sans Unicode"/>
        </w:rPr>
      </w:pPr>
    </w:p>
    <w:p w:rsidR="00172699" w:rsidRPr="005D2006" w:rsidRDefault="00172699" w:rsidP="00172699">
      <w:pPr>
        <w:ind w:right="-1" w:firstLine="567"/>
        <w:jc w:val="both"/>
        <w:rPr>
          <w:rFonts w:eastAsia="Lucida Sans Unicode"/>
        </w:rPr>
      </w:pPr>
    </w:p>
    <w:p w:rsidR="00172699" w:rsidRPr="005D2006" w:rsidRDefault="00172699" w:rsidP="00172699">
      <w:pPr>
        <w:ind w:right="-1" w:firstLine="567"/>
        <w:jc w:val="both"/>
        <w:rPr>
          <w:rFonts w:eastAsia="Lucida Sans Unicode"/>
        </w:rPr>
      </w:pPr>
    </w:p>
    <w:p w:rsidR="00C57705" w:rsidRPr="005D2006" w:rsidRDefault="00C57705" w:rsidP="00B818B4">
      <w:pPr>
        <w:jc w:val="right"/>
        <w:rPr>
          <w:b/>
        </w:rPr>
      </w:pPr>
    </w:p>
    <w:p w:rsidR="00C57705" w:rsidRPr="005D2006" w:rsidRDefault="00C57705" w:rsidP="00B818B4">
      <w:pPr>
        <w:jc w:val="right"/>
        <w:rPr>
          <w:b/>
        </w:rPr>
      </w:pPr>
    </w:p>
    <w:p w:rsidR="00C57705" w:rsidRPr="005D2006" w:rsidRDefault="00C57705" w:rsidP="00B818B4">
      <w:pPr>
        <w:jc w:val="right"/>
        <w:rPr>
          <w:b/>
        </w:rPr>
      </w:pPr>
    </w:p>
    <w:p w:rsidR="00C57705" w:rsidRPr="005D2006" w:rsidRDefault="00C57705" w:rsidP="00B818B4">
      <w:pPr>
        <w:jc w:val="right"/>
        <w:rPr>
          <w:b/>
        </w:rPr>
      </w:pPr>
    </w:p>
    <w:p w:rsidR="00C57705" w:rsidRPr="005D2006" w:rsidRDefault="00C57705" w:rsidP="00B818B4">
      <w:pPr>
        <w:jc w:val="right"/>
        <w:rPr>
          <w:b/>
        </w:rPr>
      </w:pPr>
    </w:p>
    <w:p w:rsidR="00C57705" w:rsidRDefault="00C57705" w:rsidP="00B818B4">
      <w:pPr>
        <w:jc w:val="right"/>
        <w:rPr>
          <w:b/>
          <w:sz w:val="22"/>
          <w:szCs w:val="26"/>
        </w:rPr>
      </w:pPr>
    </w:p>
    <w:p w:rsidR="00C57705" w:rsidRDefault="00C57705" w:rsidP="00B818B4">
      <w:pPr>
        <w:jc w:val="right"/>
        <w:rPr>
          <w:b/>
          <w:sz w:val="22"/>
          <w:szCs w:val="26"/>
        </w:rPr>
      </w:pPr>
    </w:p>
    <w:p w:rsidR="00C57705" w:rsidRDefault="00C57705" w:rsidP="00B818B4">
      <w:pPr>
        <w:jc w:val="right"/>
        <w:rPr>
          <w:b/>
          <w:sz w:val="22"/>
          <w:szCs w:val="26"/>
        </w:rPr>
      </w:pPr>
    </w:p>
    <w:p w:rsidR="005D2006" w:rsidRDefault="005D2006" w:rsidP="00B818B4">
      <w:pPr>
        <w:jc w:val="right"/>
        <w:rPr>
          <w:b/>
          <w:sz w:val="22"/>
          <w:szCs w:val="26"/>
        </w:rPr>
      </w:pPr>
    </w:p>
    <w:p w:rsidR="005D2006" w:rsidRDefault="005D2006" w:rsidP="00B818B4">
      <w:pPr>
        <w:jc w:val="right"/>
        <w:rPr>
          <w:b/>
          <w:sz w:val="22"/>
          <w:szCs w:val="26"/>
        </w:rPr>
      </w:pPr>
    </w:p>
    <w:p w:rsidR="005D2006" w:rsidRDefault="005D2006" w:rsidP="00B818B4">
      <w:pPr>
        <w:jc w:val="right"/>
        <w:rPr>
          <w:b/>
          <w:sz w:val="22"/>
          <w:szCs w:val="26"/>
        </w:rPr>
      </w:pPr>
    </w:p>
    <w:p w:rsidR="005D2006" w:rsidRDefault="005D2006" w:rsidP="00B818B4">
      <w:pPr>
        <w:jc w:val="right"/>
        <w:rPr>
          <w:b/>
          <w:sz w:val="22"/>
          <w:szCs w:val="26"/>
        </w:rPr>
      </w:pPr>
    </w:p>
    <w:p w:rsidR="00C57705" w:rsidRDefault="00C57705" w:rsidP="00B818B4">
      <w:pPr>
        <w:jc w:val="right"/>
        <w:rPr>
          <w:b/>
          <w:sz w:val="22"/>
          <w:szCs w:val="26"/>
        </w:rPr>
      </w:pPr>
    </w:p>
    <w:p w:rsidR="00C57705" w:rsidRDefault="00C57705" w:rsidP="00B818B4">
      <w:pPr>
        <w:jc w:val="right"/>
        <w:rPr>
          <w:b/>
          <w:sz w:val="22"/>
          <w:szCs w:val="26"/>
        </w:rPr>
      </w:pPr>
    </w:p>
    <w:p w:rsidR="00B818B4" w:rsidRPr="00354EE6" w:rsidRDefault="00B818B4" w:rsidP="00B818B4">
      <w:pPr>
        <w:jc w:val="right"/>
        <w:rPr>
          <w:b/>
          <w:sz w:val="20"/>
          <w:szCs w:val="20"/>
        </w:rPr>
      </w:pPr>
      <w:r w:rsidRPr="00354EE6">
        <w:rPr>
          <w:b/>
          <w:sz w:val="20"/>
          <w:szCs w:val="20"/>
        </w:rPr>
        <w:lastRenderedPageBreak/>
        <w:t>Приложение №3</w:t>
      </w:r>
    </w:p>
    <w:p w:rsidR="00B818B4" w:rsidRPr="00354EE6" w:rsidRDefault="00B818B4" w:rsidP="00B818B4">
      <w:pPr>
        <w:jc w:val="right"/>
        <w:rPr>
          <w:b/>
          <w:sz w:val="20"/>
          <w:szCs w:val="20"/>
        </w:rPr>
      </w:pPr>
      <w:r w:rsidRPr="00354EE6">
        <w:rPr>
          <w:b/>
          <w:sz w:val="20"/>
          <w:szCs w:val="20"/>
        </w:rPr>
        <w:t>к Политике обработки и защиты</w:t>
      </w:r>
    </w:p>
    <w:p w:rsidR="00B818B4" w:rsidRPr="00354EE6" w:rsidRDefault="00B818B4" w:rsidP="00B818B4">
      <w:pPr>
        <w:jc w:val="right"/>
        <w:rPr>
          <w:b/>
          <w:sz w:val="20"/>
          <w:szCs w:val="20"/>
        </w:rPr>
      </w:pPr>
      <w:r w:rsidRPr="00354EE6">
        <w:rPr>
          <w:b/>
          <w:sz w:val="20"/>
          <w:szCs w:val="20"/>
        </w:rPr>
        <w:t xml:space="preserve">персональных данных </w:t>
      </w:r>
      <w:proofErr w:type="gramStart"/>
      <w:r w:rsidRPr="00354EE6">
        <w:rPr>
          <w:b/>
          <w:sz w:val="20"/>
          <w:szCs w:val="20"/>
        </w:rPr>
        <w:t>в</w:t>
      </w:r>
      <w:proofErr w:type="gramEnd"/>
    </w:p>
    <w:p w:rsidR="00B818B4" w:rsidRPr="00354EE6" w:rsidRDefault="00B818B4" w:rsidP="00B818B4">
      <w:pPr>
        <w:jc w:val="right"/>
        <w:rPr>
          <w:b/>
          <w:sz w:val="20"/>
          <w:szCs w:val="20"/>
        </w:rPr>
      </w:pPr>
      <w:r w:rsidRPr="00354EE6">
        <w:rPr>
          <w:b/>
          <w:sz w:val="20"/>
          <w:szCs w:val="20"/>
        </w:rPr>
        <w:t>Администрации муниципального образования</w:t>
      </w:r>
    </w:p>
    <w:p w:rsidR="00B818B4" w:rsidRPr="00354EE6" w:rsidRDefault="00B818B4" w:rsidP="00B818B4">
      <w:pPr>
        <w:jc w:val="right"/>
        <w:rPr>
          <w:b/>
          <w:sz w:val="20"/>
          <w:szCs w:val="20"/>
        </w:rPr>
      </w:pPr>
      <w:r w:rsidRPr="00354EE6">
        <w:rPr>
          <w:b/>
          <w:sz w:val="20"/>
          <w:szCs w:val="20"/>
        </w:rPr>
        <w:t>«Глазовский район»,</w:t>
      </w:r>
    </w:p>
    <w:p w:rsidR="00B818B4" w:rsidRPr="00354EE6" w:rsidRDefault="00B818B4" w:rsidP="00B818B4">
      <w:pPr>
        <w:jc w:val="right"/>
        <w:rPr>
          <w:b/>
          <w:sz w:val="20"/>
          <w:szCs w:val="20"/>
        </w:rPr>
      </w:pPr>
      <w:r w:rsidRPr="00354EE6">
        <w:rPr>
          <w:b/>
          <w:sz w:val="20"/>
          <w:szCs w:val="20"/>
        </w:rPr>
        <w:t>утвержденнойраспоряжением</w:t>
      </w:r>
    </w:p>
    <w:p w:rsidR="00B818B4" w:rsidRPr="00354EE6" w:rsidRDefault="00B818B4" w:rsidP="00B818B4">
      <w:pPr>
        <w:jc w:val="right"/>
        <w:rPr>
          <w:b/>
          <w:sz w:val="20"/>
          <w:szCs w:val="20"/>
        </w:rPr>
      </w:pPr>
      <w:r w:rsidRPr="00354EE6">
        <w:rPr>
          <w:b/>
          <w:sz w:val="20"/>
          <w:szCs w:val="20"/>
        </w:rPr>
        <w:t>Администрации муниципального образования</w:t>
      </w:r>
    </w:p>
    <w:p w:rsidR="00B818B4" w:rsidRPr="00354EE6" w:rsidRDefault="00B818B4" w:rsidP="00B818B4">
      <w:pPr>
        <w:jc w:val="right"/>
        <w:rPr>
          <w:b/>
          <w:sz w:val="20"/>
          <w:szCs w:val="20"/>
        </w:rPr>
      </w:pPr>
      <w:r w:rsidRPr="00354EE6">
        <w:rPr>
          <w:b/>
          <w:sz w:val="20"/>
          <w:szCs w:val="20"/>
        </w:rPr>
        <w:t>«Глазовский район»</w:t>
      </w:r>
    </w:p>
    <w:p w:rsidR="00B818B4" w:rsidRPr="00354EE6" w:rsidRDefault="00354EE6" w:rsidP="00B818B4">
      <w:pPr>
        <w:jc w:val="right"/>
        <w:rPr>
          <w:b/>
          <w:sz w:val="20"/>
          <w:szCs w:val="20"/>
        </w:rPr>
      </w:pPr>
      <w:r w:rsidRPr="00354EE6">
        <w:rPr>
          <w:b/>
          <w:sz w:val="20"/>
          <w:szCs w:val="20"/>
        </w:rPr>
        <w:t>от «24» апреля 2017 года №104</w:t>
      </w:r>
    </w:p>
    <w:p w:rsidR="00B818B4" w:rsidRDefault="00B818B4" w:rsidP="00172699">
      <w:pPr>
        <w:jc w:val="center"/>
        <w:rPr>
          <w:b/>
          <w:sz w:val="26"/>
          <w:szCs w:val="26"/>
        </w:rPr>
      </w:pPr>
    </w:p>
    <w:p w:rsidR="00172699" w:rsidRPr="005D2006" w:rsidRDefault="00172699" w:rsidP="00172699">
      <w:pPr>
        <w:jc w:val="center"/>
        <w:rPr>
          <w:b/>
        </w:rPr>
      </w:pPr>
      <w:r w:rsidRPr="005D2006">
        <w:rPr>
          <w:b/>
        </w:rPr>
        <w:t>СОГЛАСИЕ</w:t>
      </w:r>
    </w:p>
    <w:p w:rsidR="00172699" w:rsidRPr="005D2006" w:rsidRDefault="00172699" w:rsidP="00172699">
      <w:pPr>
        <w:jc w:val="center"/>
        <w:rPr>
          <w:b/>
        </w:rPr>
      </w:pPr>
      <w:r w:rsidRPr="005D2006">
        <w:rPr>
          <w:b/>
        </w:rPr>
        <w:t>на обработку персональных данных</w:t>
      </w:r>
    </w:p>
    <w:p w:rsidR="00172699" w:rsidRPr="005D2006" w:rsidRDefault="00172699" w:rsidP="0017269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
        <w:gridCol w:w="8079"/>
      </w:tblGrid>
      <w:tr w:rsidR="00172699" w:rsidRPr="005D2006" w:rsidTr="005D2006">
        <w:tc>
          <w:tcPr>
            <w:tcW w:w="1101" w:type="dxa"/>
            <w:tcBorders>
              <w:top w:val="nil"/>
              <w:left w:val="nil"/>
              <w:bottom w:val="nil"/>
              <w:right w:val="nil"/>
            </w:tcBorders>
          </w:tcPr>
          <w:p w:rsidR="00172699" w:rsidRPr="005D2006" w:rsidRDefault="00172699" w:rsidP="00172699">
            <w:pPr>
              <w:tabs>
                <w:tab w:val="left" w:pos="426"/>
              </w:tabs>
              <w:jc w:val="right"/>
              <w:rPr>
                <w:b/>
              </w:rPr>
            </w:pPr>
            <w:r w:rsidRPr="005D2006">
              <w:rPr>
                <w:b/>
              </w:rPr>
              <w:t>1.</w:t>
            </w:r>
          </w:p>
        </w:tc>
        <w:tc>
          <w:tcPr>
            <w:tcW w:w="567" w:type="dxa"/>
            <w:tcBorders>
              <w:top w:val="nil"/>
              <w:left w:val="nil"/>
              <w:bottom w:val="nil"/>
              <w:right w:val="nil"/>
            </w:tcBorders>
          </w:tcPr>
          <w:p w:rsidR="00172699" w:rsidRPr="005D2006" w:rsidRDefault="00172699" w:rsidP="00172699">
            <w:pPr>
              <w:jc w:val="both"/>
              <w:rPr>
                <w:b/>
              </w:rPr>
            </w:pPr>
            <w:r w:rsidRPr="005D2006">
              <w:rPr>
                <w:b/>
              </w:rPr>
              <w:t>Я,</w:t>
            </w:r>
          </w:p>
        </w:tc>
        <w:tc>
          <w:tcPr>
            <w:tcW w:w="8079" w:type="dxa"/>
            <w:tcBorders>
              <w:top w:val="nil"/>
              <w:left w:val="nil"/>
              <w:bottom w:val="single" w:sz="4" w:space="0" w:color="auto"/>
              <w:right w:val="nil"/>
            </w:tcBorders>
          </w:tcPr>
          <w:p w:rsidR="00172699" w:rsidRPr="005D2006" w:rsidRDefault="00172699" w:rsidP="00172699">
            <w:pPr>
              <w:jc w:val="center"/>
            </w:pPr>
          </w:p>
        </w:tc>
      </w:tr>
    </w:tbl>
    <w:p w:rsidR="00172699" w:rsidRPr="005D2006" w:rsidRDefault="00172699" w:rsidP="00172699">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67"/>
        <w:gridCol w:w="6237"/>
      </w:tblGrid>
      <w:tr w:rsidR="00172699" w:rsidRPr="005D2006" w:rsidTr="005D2006">
        <w:tc>
          <w:tcPr>
            <w:tcW w:w="2943" w:type="dxa"/>
            <w:tcBorders>
              <w:top w:val="nil"/>
              <w:left w:val="nil"/>
              <w:bottom w:val="nil"/>
              <w:right w:val="nil"/>
            </w:tcBorders>
          </w:tcPr>
          <w:p w:rsidR="00172699" w:rsidRPr="005D2006" w:rsidRDefault="00172699" w:rsidP="00172699">
            <w:pPr>
              <w:jc w:val="both"/>
            </w:pPr>
            <w:proofErr w:type="gramStart"/>
            <w:r w:rsidRPr="005D2006">
              <w:t>проживающий</w:t>
            </w:r>
            <w:proofErr w:type="gramEnd"/>
            <w:r w:rsidRPr="005D2006">
              <w:t xml:space="preserve"> по адресу</w:t>
            </w:r>
          </w:p>
        </w:tc>
        <w:tc>
          <w:tcPr>
            <w:tcW w:w="6804" w:type="dxa"/>
            <w:gridSpan w:val="2"/>
            <w:tcBorders>
              <w:top w:val="nil"/>
              <w:left w:val="nil"/>
              <w:bottom w:val="single" w:sz="4" w:space="0" w:color="auto"/>
              <w:right w:val="nil"/>
            </w:tcBorders>
          </w:tcPr>
          <w:p w:rsidR="00172699" w:rsidRPr="005D2006" w:rsidRDefault="00172699" w:rsidP="00172699">
            <w:pPr>
              <w:jc w:val="both"/>
            </w:pPr>
          </w:p>
        </w:tc>
      </w:tr>
      <w:tr w:rsidR="00172699" w:rsidRPr="005D2006" w:rsidTr="005D2006">
        <w:tc>
          <w:tcPr>
            <w:tcW w:w="9747" w:type="dxa"/>
            <w:gridSpan w:val="3"/>
            <w:tcBorders>
              <w:top w:val="nil"/>
              <w:left w:val="nil"/>
              <w:bottom w:val="single" w:sz="4" w:space="0" w:color="auto"/>
              <w:right w:val="nil"/>
            </w:tcBorders>
          </w:tcPr>
          <w:p w:rsidR="00172699" w:rsidRPr="005D2006" w:rsidRDefault="00172699" w:rsidP="00172699">
            <w:pPr>
              <w:jc w:val="both"/>
            </w:pPr>
          </w:p>
        </w:tc>
      </w:tr>
      <w:tr w:rsidR="00172699" w:rsidRPr="005D2006" w:rsidTr="005D2006">
        <w:tc>
          <w:tcPr>
            <w:tcW w:w="3510" w:type="dxa"/>
            <w:gridSpan w:val="2"/>
            <w:tcBorders>
              <w:top w:val="single" w:sz="4" w:space="0" w:color="auto"/>
              <w:left w:val="nil"/>
              <w:bottom w:val="nil"/>
              <w:right w:val="nil"/>
            </w:tcBorders>
          </w:tcPr>
          <w:p w:rsidR="00172699" w:rsidRPr="005D2006" w:rsidRDefault="00172699" w:rsidP="00172699">
            <w:pPr>
              <w:jc w:val="both"/>
            </w:pPr>
          </w:p>
          <w:p w:rsidR="00172699" w:rsidRPr="005D2006" w:rsidRDefault="00172699" w:rsidP="00172699">
            <w:pPr>
              <w:jc w:val="both"/>
            </w:pPr>
            <w:proofErr w:type="gramStart"/>
            <w:r w:rsidRPr="005D2006">
              <w:t>зарегистрированный</w:t>
            </w:r>
            <w:proofErr w:type="gramEnd"/>
            <w:r w:rsidRPr="005D2006">
              <w:t xml:space="preserve"> по адресу</w:t>
            </w:r>
          </w:p>
        </w:tc>
        <w:tc>
          <w:tcPr>
            <w:tcW w:w="6237" w:type="dxa"/>
            <w:tcBorders>
              <w:top w:val="single" w:sz="4" w:space="0" w:color="auto"/>
              <w:left w:val="nil"/>
              <w:bottom w:val="single" w:sz="4" w:space="0" w:color="auto"/>
              <w:right w:val="nil"/>
            </w:tcBorders>
          </w:tcPr>
          <w:p w:rsidR="00172699" w:rsidRPr="005D2006" w:rsidRDefault="00172699" w:rsidP="00172699">
            <w:pPr>
              <w:jc w:val="both"/>
            </w:pPr>
          </w:p>
        </w:tc>
      </w:tr>
      <w:tr w:rsidR="00172699" w:rsidRPr="005D2006" w:rsidTr="005D2006">
        <w:tc>
          <w:tcPr>
            <w:tcW w:w="9747" w:type="dxa"/>
            <w:gridSpan w:val="3"/>
            <w:tcBorders>
              <w:top w:val="nil"/>
              <w:left w:val="nil"/>
              <w:bottom w:val="single" w:sz="4" w:space="0" w:color="auto"/>
              <w:right w:val="nil"/>
            </w:tcBorders>
          </w:tcPr>
          <w:p w:rsidR="00172699" w:rsidRPr="005D2006" w:rsidRDefault="00172699" w:rsidP="00172699">
            <w:pPr>
              <w:jc w:val="both"/>
            </w:pPr>
          </w:p>
        </w:tc>
      </w:tr>
    </w:tbl>
    <w:p w:rsidR="00172699" w:rsidRPr="005D2006" w:rsidRDefault="00172699" w:rsidP="00172699">
      <w:pPr>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2126"/>
        <w:gridCol w:w="3827"/>
      </w:tblGrid>
      <w:tr w:rsidR="00172699" w:rsidRPr="005D2006" w:rsidTr="005D2006">
        <w:tc>
          <w:tcPr>
            <w:tcW w:w="1134" w:type="dxa"/>
            <w:tcBorders>
              <w:top w:val="nil"/>
              <w:left w:val="nil"/>
              <w:bottom w:val="nil"/>
              <w:right w:val="nil"/>
            </w:tcBorders>
          </w:tcPr>
          <w:p w:rsidR="00172699" w:rsidRPr="005D2006" w:rsidRDefault="00172699" w:rsidP="00172699">
            <w:pPr>
              <w:jc w:val="both"/>
            </w:pPr>
            <w:r w:rsidRPr="005D2006">
              <w:t>паспорт</w:t>
            </w:r>
          </w:p>
        </w:tc>
        <w:tc>
          <w:tcPr>
            <w:tcW w:w="2552" w:type="dxa"/>
            <w:tcBorders>
              <w:top w:val="nil"/>
              <w:left w:val="nil"/>
              <w:bottom w:val="single" w:sz="4" w:space="0" w:color="auto"/>
              <w:right w:val="nil"/>
            </w:tcBorders>
          </w:tcPr>
          <w:p w:rsidR="00172699" w:rsidRPr="005D2006" w:rsidRDefault="00172699" w:rsidP="00172699">
            <w:pPr>
              <w:jc w:val="center"/>
            </w:pPr>
          </w:p>
        </w:tc>
        <w:tc>
          <w:tcPr>
            <w:tcW w:w="2126" w:type="dxa"/>
            <w:tcBorders>
              <w:top w:val="nil"/>
              <w:left w:val="nil"/>
              <w:bottom w:val="nil"/>
              <w:right w:val="nil"/>
            </w:tcBorders>
          </w:tcPr>
          <w:p w:rsidR="00172699" w:rsidRPr="005D2006" w:rsidRDefault="00172699" w:rsidP="00172699">
            <w:pPr>
              <w:jc w:val="center"/>
            </w:pPr>
            <w:r w:rsidRPr="005D2006">
              <w:t xml:space="preserve">кем и когда </w:t>
            </w:r>
            <w:proofErr w:type="gramStart"/>
            <w:r w:rsidRPr="005D2006">
              <w:t>выдан</w:t>
            </w:r>
            <w:proofErr w:type="gramEnd"/>
          </w:p>
        </w:tc>
        <w:tc>
          <w:tcPr>
            <w:tcW w:w="3827" w:type="dxa"/>
            <w:tcBorders>
              <w:top w:val="nil"/>
              <w:left w:val="nil"/>
              <w:bottom w:val="single" w:sz="4" w:space="0" w:color="auto"/>
              <w:right w:val="nil"/>
            </w:tcBorders>
          </w:tcPr>
          <w:p w:rsidR="00172699" w:rsidRPr="005D2006" w:rsidRDefault="00172699" w:rsidP="00172699">
            <w:pPr>
              <w:jc w:val="center"/>
            </w:pPr>
          </w:p>
        </w:tc>
      </w:tr>
      <w:tr w:rsidR="00172699" w:rsidRPr="005D2006" w:rsidTr="005D2006">
        <w:tc>
          <w:tcPr>
            <w:tcW w:w="9639" w:type="dxa"/>
            <w:gridSpan w:val="4"/>
            <w:tcBorders>
              <w:top w:val="nil"/>
              <w:left w:val="nil"/>
              <w:bottom w:val="single" w:sz="4" w:space="0" w:color="auto"/>
              <w:right w:val="nil"/>
            </w:tcBorders>
          </w:tcPr>
          <w:p w:rsidR="00172699" w:rsidRPr="005D2006" w:rsidRDefault="00172699" w:rsidP="00172699">
            <w:pPr>
              <w:jc w:val="center"/>
            </w:pPr>
          </w:p>
        </w:tc>
      </w:tr>
    </w:tbl>
    <w:p w:rsidR="00172699" w:rsidRPr="005D2006" w:rsidRDefault="00172699" w:rsidP="00172699">
      <w:pPr>
        <w:jc w:val="center"/>
      </w:pPr>
    </w:p>
    <w:p w:rsidR="00172699" w:rsidRPr="005D2006" w:rsidRDefault="00172699" w:rsidP="00BB4123">
      <w:pPr>
        <w:jc w:val="both"/>
        <w:rPr>
          <w:b/>
        </w:rPr>
      </w:pPr>
      <w:proofErr w:type="gramStart"/>
      <w:r w:rsidRPr="005D2006">
        <w:rPr>
          <w:b/>
        </w:rPr>
        <w:t xml:space="preserve">даю Администрации муниципального образования «Глазовский район» </w:t>
      </w:r>
      <w:r w:rsidRPr="005D2006">
        <w:rPr>
          <w:b/>
          <w:spacing w:val="-6"/>
        </w:rPr>
        <w:t>(</w:t>
      </w:r>
      <w:r w:rsidRPr="005D2006">
        <w:rPr>
          <w:b/>
        </w:rPr>
        <w:t>г. Глазов, ул. Молодой Гвардии, 22 а) свое согласие на обработку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roofErr w:type="gramEnd"/>
    </w:p>
    <w:p w:rsidR="00172699" w:rsidRPr="005D2006" w:rsidRDefault="00172699" w:rsidP="00172699">
      <w:pPr>
        <w:ind w:firstLine="720"/>
        <w:jc w:val="both"/>
      </w:pPr>
      <w:r w:rsidRPr="005D2006">
        <w:t>фамилии, имени, отчества, даты и места рождения, национальности;</w:t>
      </w:r>
    </w:p>
    <w:p w:rsidR="00172699" w:rsidRPr="005D2006" w:rsidRDefault="00172699" w:rsidP="00172699">
      <w:pPr>
        <w:ind w:firstLine="720"/>
        <w:jc w:val="both"/>
      </w:pPr>
      <w:r w:rsidRPr="005D2006">
        <w:t>образования (оконченные учебные заведения и годы окончания, специальности (направления) и квалификации, наличие ученых степеней);</w:t>
      </w:r>
    </w:p>
    <w:p w:rsidR="00172699" w:rsidRPr="005D2006" w:rsidRDefault="00172699" w:rsidP="00172699">
      <w:pPr>
        <w:ind w:firstLine="720"/>
        <w:jc w:val="both"/>
      </w:pPr>
      <w:r w:rsidRPr="005D2006">
        <w:t>сведений о допуске к государственной тайне;</w:t>
      </w:r>
    </w:p>
    <w:p w:rsidR="00172699" w:rsidRPr="005D2006" w:rsidRDefault="00172699" w:rsidP="00172699">
      <w:pPr>
        <w:ind w:firstLine="720"/>
        <w:jc w:val="both"/>
      </w:pPr>
      <w:r w:rsidRPr="005D2006">
        <w:t>сведений о периодах трудовой деятельности;</w:t>
      </w:r>
    </w:p>
    <w:p w:rsidR="00172699" w:rsidRPr="005D2006" w:rsidRDefault="00172699" w:rsidP="00172699">
      <w:pPr>
        <w:ind w:firstLine="720"/>
        <w:jc w:val="both"/>
      </w:pPr>
      <w:r w:rsidRPr="005D2006">
        <w:t>сведений о близких родственниках и факте их проживания за границей;</w:t>
      </w:r>
    </w:p>
    <w:p w:rsidR="00172699" w:rsidRPr="005D2006" w:rsidRDefault="00172699" w:rsidP="00172699">
      <w:pPr>
        <w:ind w:firstLine="720"/>
        <w:jc w:val="both"/>
      </w:pPr>
      <w:r w:rsidRPr="005D2006">
        <w:t>отношения к воинской обязанности и воинского звания;</w:t>
      </w:r>
    </w:p>
    <w:p w:rsidR="00172699" w:rsidRPr="005D2006" w:rsidRDefault="00172699" w:rsidP="00172699">
      <w:pPr>
        <w:ind w:firstLine="720"/>
        <w:jc w:val="both"/>
      </w:pPr>
      <w:r w:rsidRPr="005D2006">
        <w:t>места регистрации и места фактического проживания, номера домашнего телефона;</w:t>
      </w:r>
    </w:p>
    <w:p w:rsidR="00172699" w:rsidRPr="005D2006" w:rsidRDefault="00172699" w:rsidP="00172699">
      <w:pPr>
        <w:ind w:firstLine="720"/>
        <w:jc w:val="both"/>
      </w:pPr>
      <w:r w:rsidRPr="005D2006">
        <w:t>данных паспорта гражданина Российской Федерации и заграничного паспорта;</w:t>
      </w:r>
    </w:p>
    <w:p w:rsidR="00172699" w:rsidRPr="005D2006" w:rsidRDefault="00172699" w:rsidP="00172699">
      <w:pPr>
        <w:ind w:firstLine="720"/>
        <w:jc w:val="both"/>
      </w:pPr>
      <w:r w:rsidRPr="005D2006">
        <w:t>номера страхового свидетельства государственного пенсионного страхования;</w:t>
      </w:r>
    </w:p>
    <w:p w:rsidR="00172699" w:rsidRPr="005D2006" w:rsidRDefault="00172699" w:rsidP="00172699">
      <w:pPr>
        <w:ind w:firstLine="720"/>
        <w:jc w:val="both"/>
      </w:pPr>
      <w:r w:rsidRPr="005D2006">
        <w:t>идентификационного номера налогоплательщика;</w:t>
      </w:r>
    </w:p>
    <w:p w:rsidR="00172699" w:rsidRPr="005D2006" w:rsidRDefault="00172699" w:rsidP="00172699">
      <w:pPr>
        <w:ind w:firstLine="720"/>
        <w:jc w:val="both"/>
      </w:pPr>
      <w:r w:rsidRPr="005D2006">
        <w:t>номера полиса обязательного медицинского страхования граждан;</w:t>
      </w:r>
    </w:p>
    <w:p w:rsidR="00172699" w:rsidRPr="005D2006" w:rsidRDefault="00172699" w:rsidP="00172699">
      <w:pPr>
        <w:ind w:firstLine="720"/>
        <w:jc w:val="both"/>
      </w:pPr>
      <w:r w:rsidRPr="005D2006">
        <w:t>сведений о состоянии здоровья;</w:t>
      </w:r>
    </w:p>
    <w:p w:rsidR="00172699" w:rsidRPr="005D2006" w:rsidRDefault="00172699" w:rsidP="00172699">
      <w:pPr>
        <w:ind w:firstLine="720"/>
        <w:jc w:val="both"/>
      </w:pPr>
      <w:r w:rsidRPr="005D2006">
        <w:t>сведений о доходах, имуществе и обязательствах имущественного характера;</w:t>
      </w:r>
    </w:p>
    <w:p w:rsidR="00172699" w:rsidRPr="005D2006" w:rsidRDefault="00172699" w:rsidP="00172699">
      <w:pPr>
        <w:ind w:firstLine="720"/>
        <w:jc w:val="both"/>
      </w:pPr>
      <w:r w:rsidRPr="005D2006">
        <w:t xml:space="preserve">сведений о выполняемой работе, замещаемой должности, дате назначения, переводах на </w:t>
      </w:r>
      <w:r w:rsidR="004B4857" w:rsidRPr="005D2006">
        <w:t>другие</w:t>
      </w:r>
      <w:r w:rsidRPr="005D2006">
        <w:t xml:space="preserve"> должности и основаниях назначения (перевода);</w:t>
      </w:r>
    </w:p>
    <w:p w:rsidR="00172699" w:rsidRPr="005D2006" w:rsidRDefault="00172699" w:rsidP="00172699">
      <w:pPr>
        <w:ind w:firstLine="720"/>
        <w:jc w:val="both"/>
      </w:pPr>
      <w:r w:rsidRPr="005D2006">
        <w:t>номера служебного телефона;</w:t>
      </w:r>
    </w:p>
    <w:p w:rsidR="00172699" w:rsidRPr="005D2006" w:rsidRDefault="00172699" w:rsidP="00172699">
      <w:pPr>
        <w:ind w:firstLine="720"/>
        <w:jc w:val="both"/>
      </w:pPr>
      <w:r w:rsidRPr="005D2006">
        <w:t>условий оплаты труда по замещаемой должности.</w:t>
      </w:r>
    </w:p>
    <w:p w:rsidR="00172699" w:rsidRPr="005D2006" w:rsidRDefault="00172699" w:rsidP="00172699">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036"/>
      </w:tblGrid>
      <w:tr w:rsidR="00172699" w:rsidRPr="005D2006" w:rsidTr="00172699">
        <w:tc>
          <w:tcPr>
            <w:tcW w:w="1101" w:type="dxa"/>
            <w:tcBorders>
              <w:top w:val="nil"/>
              <w:left w:val="nil"/>
              <w:bottom w:val="nil"/>
              <w:right w:val="nil"/>
            </w:tcBorders>
          </w:tcPr>
          <w:p w:rsidR="00172699" w:rsidRPr="005D2006" w:rsidRDefault="00172699" w:rsidP="00172699">
            <w:pPr>
              <w:tabs>
                <w:tab w:val="left" w:pos="426"/>
              </w:tabs>
              <w:jc w:val="right"/>
              <w:rPr>
                <w:b/>
              </w:rPr>
            </w:pPr>
            <w:r w:rsidRPr="005D2006">
              <w:rPr>
                <w:b/>
              </w:rPr>
              <w:t>2.</w:t>
            </w:r>
          </w:p>
        </w:tc>
        <w:tc>
          <w:tcPr>
            <w:tcW w:w="9036" w:type="dxa"/>
            <w:tcBorders>
              <w:top w:val="nil"/>
              <w:left w:val="nil"/>
              <w:bottom w:val="nil"/>
              <w:right w:val="nil"/>
            </w:tcBorders>
          </w:tcPr>
          <w:p w:rsidR="00172699" w:rsidRPr="005D2006" w:rsidRDefault="00172699" w:rsidP="00172699">
            <w:pPr>
              <w:jc w:val="both"/>
              <w:rPr>
                <w:b/>
              </w:rPr>
            </w:pPr>
            <w:r w:rsidRPr="005D2006">
              <w:rPr>
                <w:b/>
              </w:rPr>
              <w:t>Цель обработки персональных данных:</w:t>
            </w:r>
          </w:p>
        </w:tc>
      </w:tr>
    </w:tbl>
    <w:p w:rsidR="00172699" w:rsidRPr="005D2006" w:rsidRDefault="00172699" w:rsidP="00172699">
      <w:pPr>
        <w:ind w:firstLine="720"/>
        <w:jc w:val="both"/>
      </w:pPr>
    </w:p>
    <w:p w:rsidR="00172699" w:rsidRPr="005D2006" w:rsidRDefault="00172699" w:rsidP="00172699">
      <w:pPr>
        <w:ind w:firstLine="720"/>
        <w:jc w:val="both"/>
        <w:rPr>
          <w:spacing w:val="-6"/>
        </w:rPr>
      </w:pPr>
      <w:r w:rsidRPr="005D2006">
        <w:t xml:space="preserve">использование Администрацией </w:t>
      </w:r>
      <w:r w:rsidRPr="005D2006">
        <w:rPr>
          <w:spacing w:val="-6"/>
        </w:rPr>
        <w:t>муниципального образования «Глазовский район» при оформлении служебных отношений;</w:t>
      </w:r>
    </w:p>
    <w:p w:rsidR="00172699" w:rsidRPr="005D2006" w:rsidRDefault="00172699" w:rsidP="00172699">
      <w:pPr>
        <w:ind w:firstLine="720"/>
        <w:jc w:val="both"/>
        <w:rPr>
          <w:spacing w:val="-6"/>
        </w:rPr>
      </w:pPr>
      <w:r w:rsidRPr="005D2006">
        <w:rPr>
          <w:spacing w:val="-6"/>
        </w:rPr>
        <w:t>организация проверки персональных данных и иных сведений, сообщенных о себе при поступлении на муниципальную службу;</w:t>
      </w:r>
    </w:p>
    <w:p w:rsidR="00172699" w:rsidRPr="005D2006" w:rsidRDefault="00172699" w:rsidP="00172699">
      <w:pPr>
        <w:ind w:firstLine="720"/>
        <w:jc w:val="both"/>
      </w:pPr>
      <w:r w:rsidRPr="005D2006">
        <w:rPr>
          <w:spacing w:val="-6"/>
        </w:rPr>
        <w:t xml:space="preserve">организация проверки </w:t>
      </w:r>
      <w:r w:rsidRPr="005D2006">
        <w:t>сведений о доходах, имуществе и обязательствах имущественного характера, а также соблюдения ограничений на муниципальной службе;</w:t>
      </w:r>
    </w:p>
    <w:p w:rsidR="00172699" w:rsidRPr="005D2006" w:rsidRDefault="00172699" w:rsidP="00172699">
      <w:pPr>
        <w:ind w:firstLine="720"/>
        <w:jc w:val="both"/>
        <w:rPr>
          <w:spacing w:val="-6"/>
        </w:rPr>
      </w:pPr>
      <w:r w:rsidRPr="005D2006">
        <w:lastRenderedPageBreak/>
        <w:t>содействие в прохождении муниципальной службы, обучении и должностном росте, учет результатов исполнения</w:t>
      </w:r>
      <w:r w:rsidRPr="005D2006">
        <w:rPr>
          <w:spacing w:val="-6"/>
        </w:rPr>
        <w:t xml:space="preserve"> должностных обязанностей;</w:t>
      </w:r>
    </w:p>
    <w:p w:rsidR="00172699" w:rsidRPr="005D2006" w:rsidRDefault="00172699" w:rsidP="00172699">
      <w:pPr>
        <w:ind w:firstLine="720"/>
        <w:jc w:val="both"/>
      </w:pPr>
      <w:r w:rsidRPr="005D2006">
        <w:rPr>
          <w:spacing w:val="-6"/>
        </w:rPr>
        <w:t>использование для решения задач подбора, ротации, обучения и развития муниципальных служащих, формирования кадрового резерва;</w:t>
      </w:r>
    </w:p>
    <w:p w:rsidR="00172699" w:rsidRPr="005D2006" w:rsidRDefault="00172699" w:rsidP="00172699">
      <w:pPr>
        <w:ind w:firstLine="720"/>
        <w:jc w:val="both"/>
      </w:pPr>
      <w:r w:rsidRPr="005D2006">
        <w:t>обеспечение моей безопасности и членов моей семьи, а также обеспечение сохранности принадлежащего мне имущества;</w:t>
      </w:r>
    </w:p>
    <w:p w:rsidR="00172699" w:rsidRPr="005D2006" w:rsidRDefault="00172699" w:rsidP="00172699">
      <w:pPr>
        <w:ind w:firstLine="720"/>
        <w:jc w:val="both"/>
      </w:pPr>
      <w:r w:rsidRPr="005D2006">
        <w:t xml:space="preserve">обеспечение сохранности имущества, принадлежащего Администрации </w:t>
      </w:r>
      <w:r w:rsidRPr="005D2006">
        <w:rPr>
          <w:spacing w:val="-6"/>
        </w:rPr>
        <w:t>муниципального образования «Глазовский район</w:t>
      </w:r>
      <w:r w:rsidR="00B818B4" w:rsidRPr="005D2006">
        <w:rPr>
          <w:spacing w:val="-6"/>
        </w:rPr>
        <w:t>»</w:t>
      </w:r>
      <w:r w:rsidRPr="005D2006">
        <w:t>;</w:t>
      </w:r>
    </w:p>
    <w:p w:rsidR="00172699" w:rsidRPr="005D2006" w:rsidRDefault="00172699" w:rsidP="00172699">
      <w:pPr>
        <w:ind w:firstLine="720"/>
        <w:jc w:val="both"/>
        <w:rPr>
          <w:spacing w:val="-6"/>
        </w:rPr>
      </w:pPr>
      <w:r w:rsidRPr="005D2006">
        <w:t xml:space="preserve">передача третьим лицам </w:t>
      </w:r>
      <w:r w:rsidRPr="005D2006">
        <w:rPr>
          <w:spacing w:val="-6"/>
        </w:rPr>
        <w:t xml:space="preserve">персональных данных, </w:t>
      </w:r>
      <w:r w:rsidRPr="005D2006">
        <w:t xml:space="preserve">необходимых для заключения и исполнения договоров (контрактов) Администрации </w:t>
      </w:r>
      <w:r w:rsidRPr="005D2006">
        <w:rPr>
          <w:spacing w:val="-6"/>
        </w:rPr>
        <w:t>муниципального образования «Глазовский район»;</w:t>
      </w:r>
    </w:p>
    <w:p w:rsidR="00172699" w:rsidRPr="005D2006" w:rsidRDefault="00172699" w:rsidP="00172699">
      <w:pPr>
        <w:ind w:firstLine="720"/>
        <w:jc w:val="both"/>
        <w:rPr>
          <w:spacing w:val="-3"/>
        </w:rPr>
      </w:pPr>
      <w:r w:rsidRPr="005D2006">
        <w:rPr>
          <w:spacing w:val="-6"/>
        </w:rPr>
        <w:t xml:space="preserve">использование при составлении </w:t>
      </w:r>
      <w:proofErr w:type="gramStart"/>
      <w:r w:rsidRPr="005D2006">
        <w:rPr>
          <w:spacing w:val="-6"/>
        </w:rPr>
        <w:t>списков дней рождения должностных лиц органов местного самоуправления муниципального</w:t>
      </w:r>
      <w:proofErr w:type="gramEnd"/>
      <w:r w:rsidRPr="005D2006">
        <w:rPr>
          <w:spacing w:val="-6"/>
        </w:rPr>
        <w:t xml:space="preserve"> образования «Глазовский район»</w:t>
      </w:r>
      <w:r w:rsidRPr="005D2006">
        <w:rPr>
          <w:spacing w:val="-3"/>
        </w:rPr>
        <w:t>;</w:t>
      </w:r>
    </w:p>
    <w:p w:rsidR="00172699" w:rsidRPr="005D2006" w:rsidRDefault="00172699" w:rsidP="00172699">
      <w:pPr>
        <w:ind w:firstLine="720"/>
        <w:jc w:val="both"/>
        <w:rPr>
          <w:spacing w:val="-3"/>
        </w:rPr>
      </w:pPr>
      <w:r w:rsidRPr="005D2006">
        <w:rPr>
          <w:spacing w:val="-3"/>
        </w:rPr>
        <w:t>использование при составлении служебного телефонного справочника.</w:t>
      </w:r>
    </w:p>
    <w:p w:rsidR="00172699" w:rsidRDefault="00172699" w:rsidP="00172699">
      <w:pPr>
        <w:ind w:firstLine="720"/>
        <w:jc w:val="both"/>
        <w:rPr>
          <w:color w:val="000000"/>
          <w:spacing w:val="-3"/>
        </w:rPr>
      </w:pPr>
    </w:p>
    <w:p w:rsidR="005D2006" w:rsidRPr="005D2006" w:rsidRDefault="005D2006" w:rsidP="005D2006">
      <w:pPr>
        <w:ind w:firstLine="720"/>
        <w:jc w:val="both"/>
        <w:rPr>
          <w:b/>
          <w:color w:val="000000"/>
          <w:spacing w:val="-3"/>
        </w:rPr>
      </w:pPr>
      <w:r w:rsidRPr="005D2006">
        <w:rPr>
          <w:b/>
          <w:color w:val="000000"/>
          <w:spacing w:val="-3"/>
        </w:rPr>
        <w:t>3. Согласие дано на срок действия трудового договора.</w:t>
      </w:r>
    </w:p>
    <w:p w:rsidR="005D2006" w:rsidRPr="005D2006" w:rsidRDefault="005D2006" w:rsidP="005D2006">
      <w:pPr>
        <w:ind w:firstLine="720"/>
        <w:jc w:val="both"/>
        <w:rPr>
          <w:b/>
          <w:color w:val="000000"/>
          <w:spacing w:val="-3"/>
        </w:rPr>
      </w:pPr>
    </w:p>
    <w:p w:rsidR="005D2006" w:rsidRPr="005D2006" w:rsidRDefault="005D2006" w:rsidP="005D2006">
      <w:pPr>
        <w:ind w:firstLine="720"/>
        <w:jc w:val="both"/>
        <w:rPr>
          <w:b/>
          <w:color w:val="000000"/>
          <w:spacing w:val="-3"/>
        </w:rPr>
      </w:pPr>
      <w:r w:rsidRPr="005D2006">
        <w:rPr>
          <w:b/>
          <w:color w:val="000000"/>
          <w:spacing w:val="-3"/>
        </w:rPr>
        <w:t xml:space="preserve">4. Настоящее согласие на обработку персональных данных может быть </w:t>
      </w:r>
    </w:p>
    <w:p w:rsidR="005D2006" w:rsidRPr="005D2006" w:rsidRDefault="005D2006" w:rsidP="005D2006">
      <w:pPr>
        <w:ind w:firstLine="720"/>
        <w:jc w:val="both"/>
        <w:rPr>
          <w:b/>
          <w:color w:val="000000"/>
          <w:spacing w:val="-3"/>
        </w:rPr>
      </w:pPr>
      <w:r w:rsidRPr="005D2006">
        <w:rPr>
          <w:b/>
          <w:color w:val="000000"/>
          <w:spacing w:val="-3"/>
        </w:rPr>
        <w:t>отозвано путем подачи письменного заявления на имя Главы муниципального образования «Глазовский район».</w:t>
      </w:r>
    </w:p>
    <w:p w:rsidR="005D2006" w:rsidRPr="005D2006" w:rsidRDefault="005D2006" w:rsidP="00172699">
      <w:pPr>
        <w:ind w:firstLine="720"/>
        <w:jc w:val="both"/>
        <w:rPr>
          <w:color w:val="000000"/>
          <w:spacing w:val="-3"/>
        </w:rPr>
      </w:pPr>
    </w:p>
    <w:p w:rsidR="00172699" w:rsidRPr="005D2006" w:rsidRDefault="00172699" w:rsidP="00172699">
      <w:pPr>
        <w:jc w:val="both"/>
        <w:rPr>
          <w:b/>
        </w:rPr>
      </w:pPr>
    </w:p>
    <w:p w:rsidR="00172699" w:rsidRPr="005D2006" w:rsidRDefault="00172699" w:rsidP="00172699">
      <w:pPr>
        <w:ind w:firstLine="720"/>
        <w:jc w:val="both"/>
      </w:pPr>
    </w:p>
    <w:tbl>
      <w:tblPr>
        <w:tblW w:w="9747" w:type="dxa"/>
        <w:tblLayout w:type="fixed"/>
        <w:tblLook w:val="0000" w:firstRow="0" w:lastRow="0" w:firstColumn="0" w:lastColumn="0" w:noHBand="0" w:noVBand="0"/>
      </w:tblPr>
      <w:tblGrid>
        <w:gridCol w:w="5070"/>
        <w:gridCol w:w="4677"/>
      </w:tblGrid>
      <w:tr w:rsidR="00172699" w:rsidRPr="005D2006" w:rsidTr="00456CB4">
        <w:tc>
          <w:tcPr>
            <w:tcW w:w="5070" w:type="dxa"/>
          </w:tcPr>
          <w:p w:rsidR="00172699" w:rsidRPr="005D2006" w:rsidRDefault="00172699" w:rsidP="00172699"/>
        </w:tc>
        <w:tc>
          <w:tcPr>
            <w:tcW w:w="4677" w:type="dxa"/>
            <w:tcBorders>
              <w:bottom w:val="single" w:sz="4" w:space="0" w:color="auto"/>
            </w:tcBorders>
          </w:tcPr>
          <w:p w:rsidR="00172699" w:rsidRPr="005D2006" w:rsidRDefault="00172699" w:rsidP="00172699">
            <w:pPr>
              <w:jc w:val="both"/>
            </w:pPr>
          </w:p>
          <w:p w:rsidR="00172699" w:rsidRPr="005D2006" w:rsidRDefault="00172699" w:rsidP="00172699">
            <w:pPr>
              <w:jc w:val="both"/>
            </w:pPr>
          </w:p>
        </w:tc>
      </w:tr>
      <w:tr w:rsidR="00172699" w:rsidRPr="005D2006" w:rsidTr="00456CB4">
        <w:tc>
          <w:tcPr>
            <w:tcW w:w="5070" w:type="dxa"/>
          </w:tcPr>
          <w:p w:rsidR="00172699" w:rsidRPr="005D2006" w:rsidRDefault="00172699" w:rsidP="00172699"/>
        </w:tc>
        <w:tc>
          <w:tcPr>
            <w:tcW w:w="4677" w:type="dxa"/>
            <w:tcBorders>
              <w:top w:val="single" w:sz="4" w:space="0" w:color="auto"/>
            </w:tcBorders>
          </w:tcPr>
          <w:p w:rsidR="00172699" w:rsidRPr="005D2006" w:rsidRDefault="00172699" w:rsidP="00172699">
            <w:pPr>
              <w:jc w:val="center"/>
              <w:rPr>
                <w:spacing w:val="20"/>
              </w:rPr>
            </w:pPr>
            <w:r w:rsidRPr="005D2006">
              <w:rPr>
                <w:spacing w:val="20"/>
                <w:sz w:val="20"/>
              </w:rPr>
              <w:t>(подпись, дата)</w:t>
            </w:r>
          </w:p>
        </w:tc>
      </w:tr>
    </w:tbl>
    <w:p w:rsidR="00172699" w:rsidRPr="005D2006" w:rsidRDefault="00172699" w:rsidP="00172699">
      <w:pPr>
        <w:jc w:val="both"/>
      </w:pPr>
    </w:p>
    <w:p w:rsidR="00172699" w:rsidRPr="005D2006" w:rsidRDefault="00172699" w:rsidP="00172699">
      <w:pPr>
        <w:jc w:val="both"/>
      </w:pPr>
    </w:p>
    <w:p w:rsidR="00172699" w:rsidRPr="005D2006" w:rsidRDefault="00172699" w:rsidP="00172699">
      <w:pPr>
        <w:jc w:val="both"/>
      </w:pPr>
    </w:p>
    <w:p w:rsidR="00172699" w:rsidRPr="005D2006" w:rsidRDefault="00172699" w:rsidP="00172699">
      <w:pPr>
        <w:jc w:val="both"/>
      </w:pPr>
    </w:p>
    <w:p w:rsidR="00172699" w:rsidRPr="005D2006" w:rsidRDefault="00172699" w:rsidP="00172699">
      <w:pPr>
        <w:ind w:right="-1" w:firstLine="567"/>
        <w:jc w:val="both"/>
        <w:rPr>
          <w:rFonts w:eastAsia="Lucida Sans Unicode" w:cs="Tahoma"/>
        </w:rPr>
      </w:pPr>
    </w:p>
    <w:p w:rsidR="00172699" w:rsidRPr="005D2006" w:rsidRDefault="00172699" w:rsidP="00172699">
      <w:pPr>
        <w:ind w:right="-1" w:firstLine="567"/>
        <w:jc w:val="both"/>
        <w:rPr>
          <w:rFonts w:eastAsia="Lucida Sans Unicode" w:cs="Tahoma"/>
        </w:rPr>
      </w:pPr>
    </w:p>
    <w:p w:rsidR="00172699" w:rsidRPr="005D2006" w:rsidRDefault="00172699" w:rsidP="00172699">
      <w:pPr>
        <w:ind w:right="-1" w:firstLine="567"/>
        <w:jc w:val="both"/>
        <w:rPr>
          <w:rFonts w:eastAsia="Lucida Sans Unicode" w:cs="Tahoma"/>
        </w:rPr>
      </w:pPr>
    </w:p>
    <w:p w:rsidR="00172699" w:rsidRPr="005D2006" w:rsidRDefault="00172699" w:rsidP="00172699">
      <w:pPr>
        <w:ind w:right="-1" w:firstLine="567"/>
        <w:jc w:val="both"/>
        <w:rPr>
          <w:rFonts w:eastAsia="Lucida Sans Unicode" w:cs="Tahoma"/>
        </w:rPr>
      </w:pPr>
    </w:p>
    <w:p w:rsidR="00172699" w:rsidRPr="005D2006" w:rsidRDefault="00172699" w:rsidP="00172699">
      <w:pPr>
        <w:ind w:right="-1" w:firstLine="567"/>
        <w:jc w:val="both"/>
        <w:rPr>
          <w:rFonts w:eastAsia="Lucida Sans Unicode" w:cs="Tahoma"/>
        </w:rPr>
      </w:pPr>
    </w:p>
    <w:p w:rsidR="00172699" w:rsidRPr="005D2006" w:rsidRDefault="00172699" w:rsidP="00172699">
      <w:pPr>
        <w:ind w:right="-1" w:firstLine="567"/>
        <w:jc w:val="both"/>
        <w:rPr>
          <w:rFonts w:eastAsia="Lucida Sans Unicode" w:cs="Tahoma"/>
        </w:rPr>
      </w:pPr>
    </w:p>
    <w:p w:rsidR="00172699" w:rsidRPr="005D2006" w:rsidRDefault="00172699" w:rsidP="00172699">
      <w:pPr>
        <w:ind w:right="-1" w:firstLine="567"/>
        <w:jc w:val="both"/>
        <w:rPr>
          <w:rFonts w:eastAsia="Lucida Sans Unicode" w:cs="Tahoma"/>
        </w:rPr>
      </w:pPr>
    </w:p>
    <w:p w:rsidR="00172699" w:rsidRPr="005D2006" w:rsidRDefault="00172699" w:rsidP="00172699">
      <w:pPr>
        <w:ind w:right="-1" w:firstLine="567"/>
        <w:jc w:val="both"/>
        <w:rPr>
          <w:rFonts w:eastAsia="Lucida Sans Unicode" w:cs="Tahoma"/>
        </w:rPr>
      </w:pPr>
    </w:p>
    <w:p w:rsidR="00172699" w:rsidRDefault="00172699" w:rsidP="00172699">
      <w:pPr>
        <w:ind w:right="-1" w:firstLine="567"/>
        <w:jc w:val="both"/>
        <w:rPr>
          <w:rFonts w:eastAsia="Lucida Sans Unicode" w:cs="Tahoma"/>
          <w:sz w:val="26"/>
          <w:szCs w:val="26"/>
        </w:rPr>
      </w:pPr>
    </w:p>
    <w:p w:rsidR="00172699" w:rsidRDefault="00172699" w:rsidP="00172699">
      <w:pPr>
        <w:ind w:right="-1" w:firstLine="567"/>
        <w:jc w:val="both"/>
        <w:rPr>
          <w:rFonts w:eastAsia="Lucida Sans Unicode" w:cs="Tahoma"/>
          <w:sz w:val="26"/>
          <w:szCs w:val="26"/>
        </w:rPr>
      </w:pPr>
    </w:p>
    <w:p w:rsidR="00C57705" w:rsidRDefault="00C57705" w:rsidP="00B818B4">
      <w:pPr>
        <w:jc w:val="right"/>
        <w:rPr>
          <w:b/>
          <w:sz w:val="22"/>
          <w:szCs w:val="26"/>
        </w:rPr>
      </w:pPr>
    </w:p>
    <w:p w:rsidR="00C57705" w:rsidRDefault="00C57705" w:rsidP="00B818B4">
      <w:pPr>
        <w:jc w:val="right"/>
        <w:rPr>
          <w:b/>
          <w:sz w:val="22"/>
          <w:szCs w:val="26"/>
        </w:rPr>
      </w:pPr>
    </w:p>
    <w:p w:rsidR="00C57705" w:rsidRDefault="00C57705" w:rsidP="00B818B4">
      <w:pPr>
        <w:jc w:val="right"/>
        <w:rPr>
          <w:b/>
          <w:sz w:val="22"/>
          <w:szCs w:val="26"/>
        </w:rPr>
      </w:pPr>
    </w:p>
    <w:p w:rsidR="00C57705" w:rsidRDefault="00C57705" w:rsidP="00B818B4">
      <w:pPr>
        <w:jc w:val="right"/>
        <w:rPr>
          <w:b/>
          <w:sz w:val="22"/>
          <w:szCs w:val="26"/>
        </w:rPr>
      </w:pPr>
    </w:p>
    <w:p w:rsidR="00C57705" w:rsidRDefault="00C57705" w:rsidP="00B818B4">
      <w:pPr>
        <w:jc w:val="right"/>
        <w:rPr>
          <w:b/>
          <w:sz w:val="22"/>
          <w:szCs w:val="26"/>
        </w:rPr>
      </w:pPr>
    </w:p>
    <w:p w:rsidR="00C57705" w:rsidRDefault="00C57705" w:rsidP="00B818B4">
      <w:pPr>
        <w:jc w:val="right"/>
        <w:rPr>
          <w:b/>
          <w:sz w:val="22"/>
          <w:szCs w:val="26"/>
        </w:rPr>
      </w:pPr>
    </w:p>
    <w:p w:rsidR="00C57705" w:rsidRDefault="00C57705" w:rsidP="00B818B4">
      <w:pPr>
        <w:jc w:val="right"/>
        <w:rPr>
          <w:b/>
          <w:sz w:val="22"/>
          <w:szCs w:val="26"/>
        </w:rPr>
      </w:pPr>
    </w:p>
    <w:p w:rsidR="005D2006" w:rsidRDefault="005D2006" w:rsidP="00B818B4">
      <w:pPr>
        <w:jc w:val="right"/>
        <w:rPr>
          <w:b/>
          <w:sz w:val="22"/>
          <w:szCs w:val="26"/>
        </w:rPr>
      </w:pPr>
    </w:p>
    <w:p w:rsidR="005D2006" w:rsidRDefault="005D2006" w:rsidP="00B818B4">
      <w:pPr>
        <w:jc w:val="right"/>
        <w:rPr>
          <w:b/>
          <w:sz w:val="22"/>
          <w:szCs w:val="26"/>
        </w:rPr>
      </w:pPr>
    </w:p>
    <w:p w:rsidR="005D2006" w:rsidRDefault="005D2006" w:rsidP="00B818B4">
      <w:pPr>
        <w:jc w:val="right"/>
        <w:rPr>
          <w:b/>
          <w:sz w:val="22"/>
          <w:szCs w:val="26"/>
        </w:rPr>
      </w:pPr>
    </w:p>
    <w:p w:rsidR="00C57705" w:rsidRDefault="00C57705" w:rsidP="00B818B4">
      <w:pPr>
        <w:jc w:val="right"/>
        <w:rPr>
          <w:b/>
          <w:sz w:val="22"/>
          <w:szCs w:val="26"/>
        </w:rPr>
      </w:pPr>
    </w:p>
    <w:p w:rsidR="00354EE6" w:rsidRDefault="00354EE6" w:rsidP="00B818B4">
      <w:pPr>
        <w:jc w:val="right"/>
        <w:rPr>
          <w:b/>
          <w:sz w:val="22"/>
          <w:szCs w:val="26"/>
        </w:rPr>
      </w:pPr>
    </w:p>
    <w:p w:rsidR="00354EE6" w:rsidRDefault="00354EE6" w:rsidP="00B818B4">
      <w:pPr>
        <w:jc w:val="right"/>
        <w:rPr>
          <w:b/>
          <w:sz w:val="22"/>
          <w:szCs w:val="26"/>
        </w:rPr>
      </w:pPr>
    </w:p>
    <w:p w:rsidR="00354EE6" w:rsidRDefault="00354EE6" w:rsidP="00B818B4">
      <w:pPr>
        <w:jc w:val="right"/>
        <w:rPr>
          <w:b/>
          <w:sz w:val="22"/>
          <w:szCs w:val="26"/>
        </w:rPr>
      </w:pPr>
    </w:p>
    <w:p w:rsidR="00C57705" w:rsidRDefault="00C57705" w:rsidP="00B818B4">
      <w:pPr>
        <w:jc w:val="right"/>
        <w:rPr>
          <w:b/>
          <w:sz w:val="22"/>
          <w:szCs w:val="26"/>
        </w:rPr>
      </w:pPr>
    </w:p>
    <w:p w:rsidR="00C57705" w:rsidRDefault="00C57705" w:rsidP="00B818B4">
      <w:pPr>
        <w:jc w:val="right"/>
        <w:rPr>
          <w:b/>
          <w:sz w:val="22"/>
          <w:szCs w:val="26"/>
        </w:rPr>
      </w:pPr>
    </w:p>
    <w:p w:rsidR="00B818B4" w:rsidRPr="005D2006" w:rsidRDefault="00B818B4" w:rsidP="00B818B4">
      <w:pPr>
        <w:jc w:val="right"/>
        <w:rPr>
          <w:b/>
          <w:sz w:val="20"/>
          <w:szCs w:val="26"/>
        </w:rPr>
      </w:pPr>
      <w:r w:rsidRPr="005D2006">
        <w:rPr>
          <w:b/>
          <w:sz w:val="20"/>
          <w:szCs w:val="26"/>
        </w:rPr>
        <w:t>Приложение №4</w:t>
      </w:r>
    </w:p>
    <w:p w:rsidR="00B818B4" w:rsidRPr="005D2006" w:rsidRDefault="00B818B4" w:rsidP="00B818B4">
      <w:pPr>
        <w:jc w:val="right"/>
        <w:rPr>
          <w:b/>
          <w:sz w:val="20"/>
          <w:szCs w:val="26"/>
        </w:rPr>
      </w:pPr>
      <w:r w:rsidRPr="005D2006">
        <w:rPr>
          <w:b/>
          <w:sz w:val="20"/>
          <w:szCs w:val="26"/>
        </w:rPr>
        <w:t>к Политике обработки и защиты</w:t>
      </w:r>
    </w:p>
    <w:p w:rsidR="00B818B4" w:rsidRPr="005D2006" w:rsidRDefault="00B818B4" w:rsidP="00B818B4">
      <w:pPr>
        <w:jc w:val="right"/>
        <w:rPr>
          <w:b/>
          <w:sz w:val="20"/>
          <w:szCs w:val="26"/>
        </w:rPr>
      </w:pPr>
      <w:r w:rsidRPr="005D2006">
        <w:rPr>
          <w:b/>
          <w:sz w:val="20"/>
          <w:szCs w:val="26"/>
        </w:rPr>
        <w:t xml:space="preserve">персональных данных </w:t>
      </w:r>
      <w:proofErr w:type="gramStart"/>
      <w:r w:rsidRPr="005D2006">
        <w:rPr>
          <w:b/>
          <w:sz w:val="20"/>
          <w:szCs w:val="26"/>
        </w:rPr>
        <w:t>в</w:t>
      </w:r>
      <w:proofErr w:type="gramEnd"/>
    </w:p>
    <w:p w:rsidR="00B818B4" w:rsidRPr="005D2006" w:rsidRDefault="00B818B4" w:rsidP="00B818B4">
      <w:pPr>
        <w:jc w:val="right"/>
        <w:rPr>
          <w:b/>
          <w:sz w:val="20"/>
          <w:szCs w:val="26"/>
        </w:rPr>
      </w:pPr>
      <w:r w:rsidRPr="005D2006">
        <w:rPr>
          <w:b/>
          <w:sz w:val="20"/>
          <w:szCs w:val="26"/>
        </w:rPr>
        <w:t>Администрации муниципального образования</w:t>
      </w:r>
    </w:p>
    <w:p w:rsidR="00B818B4" w:rsidRPr="005D2006" w:rsidRDefault="00B818B4" w:rsidP="00B818B4">
      <w:pPr>
        <w:jc w:val="right"/>
        <w:rPr>
          <w:b/>
          <w:sz w:val="20"/>
          <w:szCs w:val="26"/>
        </w:rPr>
      </w:pPr>
      <w:r w:rsidRPr="005D2006">
        <w:rPr>
          <w:b/>
          <w:sz w:val="20"/>
          <w:szCs w:val="26"/>
        </w:rPr>
        <w:t>«Глазовский район»,</w:t>
      </w:r>
    </w:p>
    <w:p w:rsidR="00B818B4" w:rsidRPr="005D2006" w:rsidRDefault="00B818B4" w:rsidP="00B818B4">
      <w:pPr>
        <w:jc w:val="right"/>
        <w:rPr>
          <w:b/>
          <w:sz w:val="20"/>
          <w:szCs w:val="26"/>
        </w:rPr>
      </w:pPr>
      <w:r w:rsidRPr="005D2006">
        <w:rPr>
          <w:b/>
          <w:sz w:val="20"/>
          <w:szCs w:val="26"/>
        </w:rPr>
        <w:t>утвержденнойраспоряжением</w:t>
      </w:r>
    </w:p>
    <w:p w:rsidR="00B818B4" w:rsidRPr="005D2006" w:rsidRDefault="00B818B4" w:rsidP="00B818B4">
      <w:pPr>
        <w:jc w:val="right"/>
        <w:rPr>
          <w:b/>
          <w:sz w:val="20"/>
          <w:szCs w:val="26"/>
        </w:rPr>
      </w:pPr>
      <w:r w:rsidRPr="005D2006">
        <w:rPr>
          <w:b/>
          <w:sz w:val="20"/>
          <w:szCs w:val="26"/>
        </w:rPr>
        <w:t>Администрации муниципального образования</w:t>
      </w:r>
    </w:p>
    <w:p w:rsidR="00B818B4" w:rsidRPr="005D2006" w:rsidRDefault="00B818B4" w:rsidP="00B818B4">
      <w:pPr>
        <w:jc w:val="right"/>
        <w:rPr>
          <w:b/>
          <w:sz w:val="20"/>
          <w:szCs w:val="26"/>
        </w:rPr>
      </w:pPr>
      <w:r w:rsidRPr="005D2006">
        <w:rPr>
          <w:b/>
          <w:sz w:val="20"/>
          <w:szCs w:val="26"/>
        </w:rPr>
        <w:t>«Глазовский район»</w:t>
      </w:r>
    </w:p>
    <w:p w:rsidR="00B818B4" w:rsidRPr="005D2006" w:rsidRDefault="00354EE6" w:rsidP="00B818B4">
      <w:pPr>
        <w:jc w:val="right"/>
        <w:rPr>
          <w:b/>
          <w:sz w:val="20"/>
          <w:szCs w:val="26"/>
        </w:rPr>
      </w:pPr>
      <w:r w:rsidRPr="00D713FF">
        <w:rPr>
          <w:b/>
          <w:sz w:val="20"/>
        </w:rPr>
        <w:t xml:space="preserve">от </w:t>
      </w:r>
      <w:r>
        <w:rPr>
          <w:b/>
          <w:sz w:val="20"/>
        </w:rPr>
        <w:t>«24» апреля 2017 года</w:t>
      </w:r>
      <w:r w:rsidRPr="00D713FF">
        <w:rPr>
          <w:b/>
          <w:sz w:val="20"/>
        </w:rPr>
        <w:t xml:space="preserve"> </w:t>
      </w:r>
      <w:r>
        <w:rPr>
          <w:b/>
          <w:sz w:val="20"/>
        </w:rPr>
        <w:t>№104</w:t>
      </w:r>
    </w:p>
    <w:p w:rsidR="00B818B4" w:rsidRDefault="00B818B4" w:rsidP="00172699">
      <w:pPr>
        <w:jc w:val="center"/>
        <w:rPr>
          <w:b/>
          <w:sz w:val="26"/>
          <w:szCs w:val="26"/>
        </w:rPr>
      </w:pPr>
    </w:p>
    <w:p w:rsidR="00172699" w:rsidRPr="005D2006" w:rsidRDefault="00172699" w:rsidP="00172699">
      <w:pPr>
        <w:jc w:val="center"/>
        <w:rPr>
          <w:b/>
        </w:rPr>
      </w:pPr>
      <w:r w:rsidRPr="005D2006">
        <w:rPr>
          <w:b/>
        </w:rPr>
        <w:t>СОГЛАСИЕ</w:t>
      </w:r>
    </w:p>
    <w:p w:rsidR="00172699" w:rsidRPr="005D2006" w:rsidRDefault="00172699" w:rsidP="00172699">
      <w:pPr>
        <w:jc w:val="center"/>
        <w:rPr>
          <w:b/>
        </w:rPr>
      </w:pPr>
      <w:r w:rsidRPr="005D2006">
        <w:rPr>
          <w:b/>
        </w:rPr>
        <w:t>на обработку персональных данных</w:t>
      </w:r>
    </w:p>
    <w:p w:rsidR="00172699" w:rsidRPr="005D2006" w:rsidRDefault="00172699" w:rsidP="0017269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
        <w:gridCol w:w="8079"/>
      </w:tblGrid>
      <w:tr w:rsidR="00172699" w:rsidRPr="005D2006" w:rsidTr="005D2006">
        <w:tc>
          <w:tcPr>
            <w:tcW w:w="1101" w:type="dxa"/>
            <w:tcBorders>
              <w:top w:val="nil"/>
              <w:left w:val="nil"/>
              <w:bottom w:val="nil"/>
              <w:right w:val="nil"/>
            </w:tcBorders>
          </w:tcPr>
          <w:p w:rsidR="00172699" w:rsidRPr="005D2006" w:rsidRDefault="00172699" w:rsidP="00172699">
            <w:pPr>
              <w:tabs>
                <w:tab w:val="left" w:pos="426"/>
              </w:tabs>
              <w:jc w:val="right"/>
              <w:rPr>
                <w:b/>
              </w:rPr>
            </w:pPr>
            <w:r w:rsidRPr="005D2006">
              <w:rPr>
                <w:b/>
              </w:rPr>
              <w:t>1.</w:t>
            </w:r>
          </w:p>
        </w:tc>
        <w:tc>
          <w:tcPr>
            <w:tcW w:w="567" w:type="dxa"/>
            <w:tcBorders>
              <w:top w:val="nil"/>
              <w:left w:val="nil"/>
              <w:bottom w:val="nil"/>
              <w:right w:val="nil"/>
            </w:tcBorders>
          </w:tcPr>
          <w:p w:rsidR="00172699" w:rsidRPr="005D2006" w:rsidRDefault="00172699" w:rsidP="00172699">
            <w:pPr>
              <w:jc w:val="both"/>
              <w:rPr>
                <w:b/>
              </w:rPr>
            </w:pPr>
            <w:r w:rsidRPr="005D2006">
              <w:rPr>
                <w:b/>
              </w:rPr>
              <w:t>Я,</w:t>
            </w:r>
          </w:p>
        </w:tc>
        <w:tc>
          <w:tcPr>
            <w:tcW w:w="8079" w:type="dxa"/>
            <w:tcBorders>
              <w:top w:val="nil"/>
              <w:left w:val="nil"/>
              <w:bottom w:val="single" w:sz="4" w:space="0" w:color="auto"/>
              <w:right w:val="nil"/>
            </w:tcBorders>
          </w:tcPr>
          <w:p w:rsidR="00172699" w:rsidRPr="005D2006" w:rsidRDefault="00172699" w:rsidP="00172699">
            <w:pPr>
              <w:jc w:val="center"/>
            </w:pPr>
          </w:p>
        </w:tc>
      </w:tr>
    </w:tbl>
    <w:p w:rsidR="00172699" w:rsidRPr="005D2006" w:rsidRDefault="00172699" w:rsidP="00172699">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709"/>
        <w:gridCol w:w="5811"/>
      </w:tblGrid>
      <w:tr w:rsidR="00172699" w:rsidRPr="005D2006" w:rsidTr="005D2006">
        <w:tc>
          <w:tcPr>
            <w:tcW w:w="3227" w:type="dxa"/>
            <w:tcBorders>
              <w:top w:val="nil"/>
              <w:left w:val="nil"/>
              <w:bottom w:val="nil"/>
              <w:right w:val="nil"/>
            </w:tcBorders>
          </w:tcPr>
          <w:p w:rsidR="00172699" w:rsidRPr="005D2006" w:rsidRDefault="00172699" w:rsidP="00172699">
            <w:pPr>
              <w:jc w:val="both"/>
            </w:pPr>
            <w:proofErr w:type="gramStart"/>
            <w:r w:rsidRPr="005D2006">
              <w:t>проживающий</w:t>
            </w:r>
            <w:proofErr w:type="gramEnd"/>
            <w:r w:rsidRPr="005D2006">
              <w:t xml:space="preserve"> (</w:t>
            </w:r>
            <w:proofErr w:type="spellStart"/>
            <w:r w:rsidRPr="005D2006">
              <w:t>ая</w:t>
            </w:r>
            <w:proofErr w:type="spellEnd"/>
            <w:r w:rsidRPr="005D2006">
              <w:t>) по адресу</w:t>
            </w:r>
          </w:p>
        </w:tc>
        <w:tc>
          <w:tcPr>
            <w:tcW w:w="6520" w:type="dxa"/>
            <w:gridSpan w:val="2"/>
            <w:tcBorders>
              <w:top w:val="nil"/>
              <w:left w:val="nil"/>
              <w:bottom w:val="single" w:sz="4" w:space="0" w:color="auto"/>
              <w:right w:val="nil"/>
            </w:tcBorders>
          </w:tcPr>
          <w:p w:rsidR="00172699" w:rsidRPr="005D2006" w:rsidRDefault="00172699" w:rsidP="00172699">
            <w:pPr>
              <w:jc w:val="both"/>
            </w:pPr>
          </w:p>
        </w:tc>
      </w:tr>
      <w:tr w:rsidR="00172699" w:rsidRPr="005D2006" w:rsidTr="005D2006">
        <w:tc>
          <w:tcPr>
            <w:tcW w:w="9747" w:type="dxa"/>
            <w:gridSpan w:val="3"/>
            <w:tcBorders>
              <w:top w:val="nil"/>
              <w:left w:val="nil"/>
              <w:bottom w:val="single" w:sz="4" w:space="0" w:color="auto"/>
              <w:right w:val="nil"/>
            </w:tcBorders>
          </w:tcPr>
          <w:p w:rsidR="00172699" w:rsidRPr="005D2006" w:rsidRDefault="00172699" w:rsidP="00172699">
            <w:pPr>
              <w:jc w:val="both"/>
            </w:pPr>
          </w:p>
        </w:tc>
      </w:tr>
      <w:tr w:rsidR="00172699" w:rsidRPr="005D2006" w:rsidTr="005D2006">
        <w:tc>
          <w:tcPr>
            <w:tcW w:w="3936" w:type="dxa"/>
            <w:gridSpan w:val="2"/>
            <w:tcBorders>
              <w:top w:val="single" w:sz="4" w:space="0" w:color="auto"/>
              <w:left w:val="nil"/>
              <w:bottom w:val="nil"/>
              <w:right w:val="nil"/>
            </w:tcBorders>
          </w:tcPr>
          <w:p w:rsidR="00172699" w:rsidRPr="005D2006" w:rsidRDefault="00172699" w:rsidP="00172699">
            <w:pPr>
              <w:jc w:val="both"/>
            </w:pPr>
          </w:p>
          <w:p w:rsidR="00172699" w:rsidRPr="005D2006" w:rsidRDefault="00172699" w:rsidP="00172699">
            <w:pPr>
              <w:jc w:val="both"/>
            </w:pPr>
            <w:proofErr w:type="gramStart"/>
            <w:r w:rsidRPr="005D2006">
              <w:t>зарегистрированный</w:t>
            </w:r>
            <w:proofErr w:type="gramEnd"/>
            <w:r w:rsidRPr="005D2006">
              <w:t xml:space="preserve"> (</w:t>
            </w:r>
            <w:proofErr w:type="spellStart"/>
            <w:r w:rsidRPr="005D2006">
              <w:t>ая</w:t>
            </w:r>
            <w:proofErr w:type="spellEnd"/>
            <w:r w:rsidRPr="005D2006">
              <w:t>) по адресу</w:t>
            </w:r>
          </w:p>
        </w:tc>
        <w:tc>
          <w:tcPr>
            <w:tcW w:w="5811" w:type="dxa"/>
            <w:tcBorders>
              <w:top w:val="single" w:sz="4" w:space="0" w:color="auto"/>
              <w:left w:val="nil"/>
              <w:bottom w:val="single" w:sz="4" w:space="0" w:color="auto"/>
              <w:right w:val="nil"/>
            </w:tcBorders>
          </w:tcPr>
          <w:p w:rsidR="00172699" w:rsidRPr="005D2006" w:rsidRDefault="00172699" w:rsidP="00172699">
            <w:pPr>
              <w:jc w:val="both"/>
            </w:pPr>
          </w:p>
        </w:tc>
      </w:tr>
      <w:tr w:rsidR="00172699" w:rsidRPr="005D2006" w:rsidTr="005D2006">
        <w:tc>
          <w:tcPr>
            <w:tcW w:w="9747" w:type="dxa"/>
            <w:gridSpan w:val="3"/>
            <w:tcBorders>
              <w:top w:val="nil"/>
              <w:left w:val="nil"/>
              <w:bottom w:val="single" w:sz="4" w:space="0" w:color="auto"/>
              <w:right w:val="nil"/>
            </w:tcBorders>
          </w:tcPr>
          <w:p w:rsidR="00172699" w:rsidRPr="005D2006" w:rsidRDefault="00172699" w:rsidP="00172699">
            <w:pPr>
              <w:jc w:val="both"/>
            </w:pPr>
          </w:p>
        </w:tc>
      </w:tr>
    </w:tbl>
    <w:p w:rsidR="00172699" w:rsidRPr="005D2006" w:rsidRDefault="00172699" w:rsidP="0017269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2126"/>
        <w:gridCol w:w="3969"/>
      </w:tblGrid>
      <w:tr w:rsidR="00172699" w:rsidRPr="005D2006" w:rsidTr="005D2006">
        <w:tc>
          <w:tcPr>
            <w:tcW w:w="1101" w:type="dxa"/>
            <w:tcBorders>
              <w:top w:val="nil"/>
              <w:left w:val="nil"/>
              <w:bottom w:val="nil"/>
              <w:right w:val="nil"/>
            </w:tcBorders>
          </w:tcPr>
          <w:p w:rsidR="00172699" w:rsidRPr="005D2006" w:rsidRDefault="00172699" w:rsidP="00172699">
            <w:pPr>
              <w:jc w:val="both"/>
            </w:pPr>
            <w:r w:rsidRPr="005D2006">
              <w:t>паспорт</w:t>
            </w:r>
          </w:p>
        </w:tc>
        <w:tc>
          <w:tcPr>
            <w:tcW w:w="2551" w:type="dxa"/>
            <w:tcBorders>
              <w:top w:val="nil"/>
              <w:left w:val="nil"/>
              <w:bottom w:val="single" w:sz="4" w:space="0" w:color="auto"/>
              <w:right w:val="nil"/>
            </w:tcBorders>
          </w:tcPr>
          <w:p w:rsidR="00172699" w:rsidRPr="005D2006" w:rsidRDefault="00172699" w:rsidP="00172699">
            <w:pPr>
              <w:jc w:val="center"/>
            </w:pPr>
          </w:p>
        </w:tc>
        <w:tc>
          <w:tcPr>
            <w:tcW w:w="2126" w:type="dxa"/>
            <w:tcBorders>
              <w:top w:val="nil"/>
              <w:left w:val="nil"/>
              <w:bottom w:val="nil"/>
              <w:right w:val="nil"/>
            </w:tcBorders>
          </w:tcPr>
          <w:p w:rsidR="00172699" w:rsidRPr="005D2006" w:rsidRDefault="00172699" w:rsidP="00172699">
            <w:pPr>
              <w:jc w:val="center"/>
            </w:pPr>
            <w:r w:rsidRPr="005D2006">
              <w:t xml:space="preserve">кем и когда </w:t>
            </w:r>
            <w:proofErr w:type="gramStart"/>
            <w:r w:rsidRPr="005D2006">
              <w:t>выдан</w:t>
            </w:r>
            <w:proofErr w:type="gramEnd"/>
          </w:p>
        </w:tc>
        <w:tc>
          <w:tcPr>
            <w:tcW w:w="3969" w:type="dxa"/>
            <w:tcBorders>
              <w:top w:val="nil"/>
              <w:left w:val="nil"/>
              <w:bottom w:val="single" w:sz="4" w:space="0" w:color="auto"/>
              <w:right w:val="nil"/>
            </w:tcBorders>
          </w:tcPr>
          <w:p w:rsidR="00172699" w:rsidRPr="005D2006" w:rsidRDefault="00172699" w:rsidP="00172699">
            <w:pPr>
              <w:jc w:val="center"/>
            </w:pPr>
          </w:p>
        </w:tc>
      </w:tr>
      <w:tr w:rsidR="00172699" w:rsidRPr="005D2006" w:rsidTr="005D2006">
        <w:tc>
          <w:tcPr>
            <w:tcW w:w="9747" w:type="dxa"/>
            <w:gridSpan w:val="4"/>
            <w:tcBorders>
              <w:top w:val="nil"/>
              <w:left w:val="nil"/>
              <w:bottom w:val="single" w:sz="4" w:space="0" w:color="auto"/>
              <w:right w:val="nil"/>
            </w:tcBorders>
          </w:tcPr>
          <w:p w:rsidR="00172699" w:rsidRPr="005D2006" w:rsidRDefault="00172699" w:rsidP="00172699">
            <w:pPr>
              <w:jc w:val="center"/>
            </w:pPr>
          </w:p>
        </w:tc>
      </w:tr>
    </w:tbl>
    <w:p w:rsidR="00172699" w:rsidRPr="005D2006" w:rsidRDefault="00172699" w:rsidP="00172699">
      <w:pPr>
        <w:jc w:val="center"/>
      </w:pPr>
    </w:p>
    <w:p w:rsidR="00172699" w:rsidRPr="005D2006" w:rsidRDefault="00172699" w:rsidP="005D2006">
      <w:pPr>
        <w:jc w:val="both"/>
        <w:rPr>
          <w:b/>
        </w:rPr>
      </w:pPr>
      <w:proofErr w:type="gramStart"/>
      <w:r w:rsidRPr="005D2006">
        <w:rPr>
          <w:b/>
        </w:rPr>
        <w:t xml:space="preserve">даю </w:t>
      </w:r>
      <w:r w:rsidR="00C57705" w:rsidRPr="005D2006">
        <w:rPr>
          <w:b/>
        </w:rPr>
        <w:t xml:space="preserve">Администрации муниципального образования «Глазовский район» </w:t>
      </w:r>
      <w:r w:rsidRPr="005D2006">
        <w:rPr>
          <w:b/>
          <w:spacing w:val="-6"/>
        </w:rPr>
        <w:t>(</w:t>
      </w:r>
      <w:r w:rsidRPr="005D2006">
        <w:rPr>
          <w:b/>
        </w:rPr>
        <w:t>г. Глазов, ул. Молодой Гвардии, 22 а) свое согласие на обработку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roofErr w:type="gramEnd"/>
    </w:p>
    <w:p w:rsidR="00172699" w:rsidRPr="005D2006" w:rsidRDefault="00172699" w:rsidP="00172699">
      <w:pPr>
        <w:ind w:firstLine="720"/>
        <w:jc w:val="both"/>
      </w:pPr>
      <w:r w:rsidRPr="005D2006">
        <w:t>фамилии, имени, отчества, даты и места рождения, национальности;</w:t>
      </w:r>
    </w:p>
    <w:p w:rsidR="00172699" w:rsidRPr="005D2006" w:rsidRDefault="00172699" w:rsidP="00172699">
      <w:pPr>
        <w:ind w:firstLine="720"/>
        <w:jc w:val="both"/>
      </w:pPr>
      <w:r w:rsidRPr="005D2006">
        <w:t>образования (оконченные учебные заведения и годы окончания, специальности (направления) и квалификации, наличие ученых степеней);</w:t>
      </w:r>
    </w:p>
    <w:p w:rsidR="00172699" w:rsidRPr="005D2006" w:rsidRDefault="00172699" w:rsidP="00172699">
      <w:pPr>
        <w:ind w:firstLine="720"/>
        <w:jc w:val="both"/>
      </w:pPr>
      <w:r w:rsidRPr="005D2006">
        <w:t>сведений о допуске к государственной тайне;</w:t>
      </w:r>
    </w:p>
    <w:p w:rsidR="00172699" w:rsidRPr="005D2006" w:rsidRDefault="00172699" w:rsidP="00172699">
      <w:pPr>
        <w:ind w:firstLine="720"/>
        <w:jc w:val="both"/>
      </w:pPr>
      <w:r w:rsidRPr="005D2006">
        <w:t>сведений о периодах трудовой деятельности;</w:t>
      </w:r>
    </w:p>
    <w:p w:rsidR="00172699" w:rsidRPr="005D2006" w:rsidRDefault="00172699" w:rsidP="00172699">
      <w:pPr>
        <w:ind w:firstLine="720"/>
        <w:jc w:val="both"/>
      </w:pPr>
      <w:r w:rsidRPr="005D2006">
        <w:t>сведений о близких родственниках и факте их проживания за границей;</w:t>
      </w:r>
    </w:p>
    <w:p w:rsidR="00172699" w:rsidRPr="005D2006" w:rsidRDefault="00172699" w:rsidP="00172699">
      <w:pPr>
        <w:ind w:firstLine="720"/>
        <w:jc w:val="both"/>
      </w:pPr>
      <w:r w:rsidRPr="005D2006">
        <w:t>отношения к воинской обязанности и воинского звания;</w:t>
      </w:r>
    </w:p>
    <w:p w:rsidR="00172699" w:rsidRPr="005D2006" w:rsidRDefault="00172699" w:rsidP="00172699">
      <w:pPr>
        <w:ind w:firstLine="720"/>
        <w:jc w:val="both"/>
      </w:pPr>
      <w:r w:rsidRPr="005D2006">
        <w:t>места регистрации и места фактического проживания, номера домашнего телефона;</w:t>
      </w:r>
    </w:p>
    <w:p w:rsidR="00172699" w:rsidRPr="005D2006" w:rsidRDefault="00172699" w:rsidP="00172699">
      <w:pPr>
        <w:ind w:firstLine="720"/>
        <w:jc w:val="both"/>
      </w:pPr>
      <w:r w:rsidRPr="005D2006">
        <w:t>данных паспорта гражданина Российской Федерации и заграничного паспорта;</w:t>
      </w:r>
    </w:p>
    <w:p w:rsidR="00172699" w:rsidRPr="005D2006" w:rsidRDefault="00172699" w:rsidP="00172699">
      <w:pPr>
        <w:ind w:firstLine="720"/>
        <w:jc w:val="both"/>
      </w:pPr>
      <w:r w:rsidRPr="005D2006">
        <w:t>номера страхового свидетельства государственного пенсионного страхования;</w:t>
      </w:r>
    </w:p>
    <w:p w:rsidR="00172699" w:rsidRPr="005D2006" w:rsidRDefault="00172699" w:rsidP="00172699">
      <w:pPr>
        <w:ind w:firstLine="720"/>
        <w:jc w:val="both"/>
      </w:pPr>
      <w:r w:rsidRPr="005D2006">
        <w:t>идентификационного номера налогоплательщика;</w:t>
      </w:r>
    </w:p>
    <w:p w:rsidR="00172699" w:rsidRPr="005D2006" w:rsidRDefault="00172699" w:rsidP="00172699">
      <w:pPr>
        <w:ind w:firstLine="720"/>
        <w:jc w:val="both"/>
      </w:pPr>
      <w:r w:rsidRPr="005D2006">
        <w:t>номера полиса обязательного медицинского страхования граждан;</w:t>
      </w:r>
    </w:p>
    <w:p w:rsidR="00172699" w:rsidRPr="005D2006" w:rsidRDefault="00172699" w:rsidP="00172699">
      <w:pPr>
        <w:ind w:firstLine="720"/>
        <w:jc w:val="both"/>
      </w:pPr>
      <w:r w:rsidRPr="005D2006">
        <w:t>сведений о состоянии здоровья;</w:t>
      </w:r>
    </w:p>
    <w:p w:rsidR="00172699" w:rsidRPr="005D2006" w:rsidRDefault="00172699" w:rsidP="00172699">
      <w:pPr>
        <w:ind w:firstLine="720"/>
        <w:jc w:val="both"/>
      </w:pPr>
      <w:r w:rsidRPr="005D2006">
        <w:t>сведений о доходах, имуществе и обязательствах имущественного характера;</w:t>
      </w:r>
    </w:p>
    <w:p w:rsidR="00172699" w:rsidRPr="005D2006" w:rsidRDefault="00172699" w:rsidP="00172699">
      <w:pPr>
        <w:ind w:firstLine="720"/>
        <w:jc w:val="both"/>
      </w:pPr>
      <w:r w:rsidRPr="005D2006">
        <w:t xml:space="preserve">сведений о выполняемой работе, замещаемой должности, дате назначения, переводах на </w:t>
      </w:r>
      <w:r w:rsidR="004B4857" w:rsidRPr="005D2006">
        <w:t>другие</w:t>
      </w:r>
      <w:r w:rsidRPr="005D2006">
        <w:t xml:space="preserve"> должности и основаниях назначения (перевода);</w:t>
      </w:r>
    </w:p>
    <w:p w:rsidR="00172699" w:rsidRPr="005D2006" w:rsidRDefault="00172699" w:rsidP="00172699">
      <w:pPr>
        <w:ind w:firstLine="720"/>
        <w:jc w:val="both"/>
      </w:pPr>
      <w:r w:rsidRPr="005D2006">
        <w:t>номера служебного телефона;</w:t>
      </w:r>
    </w:p>
    <w:p w:rsidR="00172699" w:rsidRPr="005D2006" w:rsidRDefault="00172699" w:rsidP="00172699">
      <w:pPr>
        <w:ind w:firstLine="720"/>
        <w:jc w:val="both"/>
      </w:pPr>
      <w:r w:rsidRPr="005D2006">
        <w:t>условий оплаты труда по замещаемой должности.</w:t>
      </w:r>
    </w:p>
    <w:p w:rsidR="00172699" w:rsidRPr="005D2006" w:rsidRDefault="00172699" w:rsidP="00172699">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036"/>
      </w:tblGrid>
      <w:tr w:rsidR="00172699" w:rsidRPr="005D2006" w:rsidTr="00172699">
        <w:tc>
          <w:tcPr>
            <w:tcW w:w="1101" w:type="dxa"/>
            <w:tcBorders>
              <w:top w:val="nil"/>
              <w:left w:val="nil"/>
              <w:bottom w:val="nil"/>
              <w:right w:val="nil"/>
            </w:tcBorders>
          </w:tcPr>
          <w:p w:rsidR="00172699" w:rsidRPr="005D2006" w:rsidRDefault="00172699" w:rsidP="00172699">
            <w:pPr>
              <w:tabs>
                <w:tab w:val="left" w:pos="426"/>
              </w:tabs>
              <w:jc w:val="right"/>
              <w:rPr>
                <w:b/>
              </w:rPr>
            </w:pPr>
            <w:r w:rsidRPr="005D2006">
              <w:rPr>
                <w:b/>
              </w:rPr>
              <w:t>2.</w:t>
            </w:r>
          </w:p>
        </w:tc>
        <w:tc>
          <w:tcPr>
            <w:tcW w:w="9036" w:type="dxa"/>
            <w:tcBorders>
              <w:top w:val="nil"/>
              <w:left w:val="nil"/>
              <w:bottom w:val="nil"/>
              <w:right w:val="nil"/>
            </w:tcBorders>
          </w:tcPr>
          <w:p w:rsidR="00172699" w:rsidRPr="005D2006" w:rsidRDefault="00172699" w:rsidP="00172699">
            <w:pPr>
              <w:jc w:val="both"/>
              <w:rPr>
                <w:b/>
              </w:rPr>
            </w:pPr>
            <w:r w:rsidRPr="005D2006">
              <w:rPr>
                <w:b/>
              </w:rPr>
              <w:t>Цель обработки персональных данных:</w:t>
            </w:r>
          </w:p>
        </w:tc>
      </w:tr>
    </w:tbl>
    <w:p w:rsidR="00172699" w:rsidRPr="005D2006" w:rsidRDefault="00172699" w:rsidP="00172699">
      <w:pPr>
        <w:ind w:firstLine="720"/>
        <w:jc w:val="both"/>
      </w:pPr>
    </w:p>
    <w:p w:rsidR="00172699" w:rsidRPr="005D2006" w:rsidRDefault="00172699" w:rsidP="00172699">
      <w:pPr>
        <w:ind w:firstLine="720"/>
        <w:jc w:val="both"/>
      </w:pPr>
      <w:r w:rsidRPr="005D2006">
        <w:t xml:space="preserve">использование Администрацией </w:t>
      </w:r>
      <w:r w:rsidR="00C57705" w:rsidRPr="005D2006">
        <w:t xml:space="preserve">муниципального образования «Глазовский район» </w:t>
      </w:r>
      <w:r w:rsidRPr="005D2006">
        <w:t>при оформлении трудовых (служебных) отношений;</w:t>
      </w:r>
    </w:p>
    <w:p w:rsidR="00172699" w:rsidRPr="005D2006" w:rsidRDefault="00172699" w:rsidP="00172699">
      <w:pPr>
        <w:ind w:firstLine="720"/>
        <w:jc w:val="both"/>
        <w:rPr>
          <w:spacing w:val="-6"/>
        </w:rPr>
      </w:pPr>
      <w:r w:rsidRPr="005D2006">
        <w:rPr>
          <w:spacing w:val="-6"/>
        </w:rPr>
        <w:t>организация проверки персональных данных и иных сведений, сообщенных о себе при поступлении на работу (на муниципальную службу);</w:t>
      </w:r>
    </w:p>
    <w:p w:rsidR="00172699" w:rsidRPr="005D2006" w:rsidRDefault="00172699" w:rsidP="00172699">
      <w:pPr>
        <w:ind w:firstLine="720"/>
        <w:jc w:val="both"/>
      </w:pPr>
      <w:r w:rsidRPr="005D2006">
        <w:rPr>
          <w:spacing w:val="-6"/>
        </w:rPr>
        <w:lastRenderedPageBreak/>
        <w:t xml:space="preserve">организация проверки </w:t>
      </w:r>
      <w:r w:rsidRPr="005D2006">
        <w:t>сведений о доходах, имуществе и обязательствах имущественного характера, а также соблюдения ограничений на муниципальной службе;</w:t>
      </w:r>
    </w:p>
    <w:p w:rsidR="00172699" w:rsidRPr="005D2006" w:rsidRDefault="00172699" w:rsidP="00172699">
      <w:pPr>
        <w:ind w:firstLine="720"/>
        <w:jc w:val="both"/>
        <w:rPr>
          <w:spacing w:val="-6"/>
        </w:rPr>
      </w:pPr>
      <w:r w:rsidRPr="005D2006">
        <w:t>содействие в работе (в прохождении муниципальной службы), обучении и должностном росте, учет результатов исполнения</w:t>
      </w:r>
      <w:r w:rsidRPr="005D2006">
        <w:rPr>
          <w:spacing w:val="-6"/>
        </w:rPr>
        <w:t xml:space="preserve"> должностных обязанностей;</w:t>
      </w:r>
    </w:p>
    <w:p w:rsidR="00172699" w:rsidRPr="005D2006" w:rsidRDefault="00172699" w:rsidP="00172699">
      <w:pPr>
        <w:ind w:firstLine="720"/>
        <w:jc w:val="both"/>
      </w:pPr>
      <w:r w:rsidRPr="005D2006">
        <w:rPr>
          <w:spacing w:val="-6"/>
        </w:rPr>
        <w:t>использование для решения задач подбора, ротации, обучения и развития работников (муниципальных служащих), формирования кадрового резерва;</w:t>
      </w:r>
    </w:p>
    <w:p w:rsidR="00172699" w:rsidRPr="005D2006" w:rsidRDefault="00172699" w:rsidP="00172699">
      <w:pPr>
        <w:ind w:firstLine="720"/>
        <w:jc w:val="both"/>
      </w:pPr>
      <w:r w:rsidRPr="005D2006">
        <w:t>обеспечение моей безопасности и членов моей семьи, а также обеспечение сохранности принадлежащего мне имущества;</w:t>
      </w:r>
    </w:p>
    <w:p w:rsidR="00172699" w:rsidRPr="005D2006" w:rsidRDefault="00172699" w:rsidP="00172699">
      <w:pPr>
        <w:ind w:firstLine="720"/>
        <w:jc w:val="both"/>
      </w:pPr>
      <w:r w:rsidRPr="005D2006">
        <w:t xml:space="preserve">обеспечение сохранности имущества, принадлежащего </w:t>
      </w:r>
      <w:r w:rsidR="00A2189B" w:rsidRPr="005D2006">
        <w:t xml:space="preserve">Администрации </w:t>
      </w:r>
      <w:r w:rsidR="00A2189B" w:rsidRPr="005D2006">
        <w:rPr>
          <w:spacing w:val="-6"/>
        </w:rPr>
        <w:t>муниципального образования «Глазовский район»</w:t>
      </w:r>
      <w:r w:rsidRPr="005D2006">
        <w:t>;</w:t>
      </w:r>
    </w:p>
    <w:p w:rsidR="00172699" w:rsidRPr="005D2006" w:rsidRDefault="00172699" w:rsidP="00172699">
      <w:pPr>
        <w:ind w:firstLine="720"/>
        <w:jc w:val="both"/>
        <w:rPr>
          <w:spacing w:val="-6"/>
        </w:rPr>
      </w:pPr>
      <w:r w:rsidRPr="005D2006">
        <w:t xml:space="preserve">передача третьим лицам </w:t>
      </w:r>
      <w:r w:rsidRPr="005D2006">
        <w:rPr>
          <w:spacing w:val="-6"/>
        </w:rPr>
        <w:t xml:space="preserve">персональных данных, </w:t>
      </w:r>
      <w:r w:rsidRPr="005D2006">
        <w:t xml:space="preserve">необходимых для заключения и исполнения договоров (контрактов) </w:t>
      </w:r>
      <w:r w:rsidR="00A2189B" w:rsidRPr="005D2006">
        <w:t xml:space="preserve">Администрации </w:t>
      </w:r>
      <w:r w:rsidR="00A2189B" w:rsidRPr="005D2006">
        <w:rPr>
          <w:spacing w:val="-6"/>
        </w:rPr>
        <w:t>муниципального образования «Глазовский район»</w:t>
      </w:r>
      <w:r w:rsidRPr="005D2006">
        <w:rPr>
          <w:spacing w:val="-6"/>
        </w:rPr>
        <w:t>;</w:t>
      </w:r>
    </w:p>
    <w:p w:rsidR="00172699" w:rsidRPr="005D2006" w:rsidRDefault="00172699" w:rsidP="00172699">
      <w:pPr>
        <w:ind w:firstLine="720"/>
        <w:jc w:val="both"/>
        <w:rPr>
          <w:spacing w:val="-6"/>
        </w:rPr>
      </w:pPr>
      <w:r w:rsidRPr="005D2006">
        <w:rPr>
          <w:spacing w:val="-6"/>
        </w:rPr>
        <w:t xml:space="preserve">использование при составлении </w:t>
      </w:r>
      <w:proofErr w:type="gramStart"/>
      <w:r w:rsidRPr="005D2006">
        <w:rPr>
          <w:spacing w:val="-6"/>
        </w:rPr>
        <w:t>списков дней рождения должностных лиц органов местного самоуправления муниципального</w:t>
      </w:r>
      <w:proofErr w:type="gramEnd"/>
      <w:r w:rsidRPr="005D2006">
        <w:rPr>
          <w:spacing w:val="-6"/>
        </w:rPr>
        <w:t xml:space="preserve"> образования «Глазовский район»;</w:t>
      </w:r>
    </w:p>
    <w:p w:rsidR="00172699" w:rsidRDefault="00172699" w:rsidP="00172699">
      <w:pPr>
        <w:ind w:firstLine="720"/>
        <w:jc w:val="both"/>
        <w:rPr>
          <w:spacing w:val="-6"/>
        </w:rPr>
      </w:pPr>
      <w:r w:rsidRPr="005D2006">
        <w:rPr>
          <w:spacing w:val="-6"/>
        </w:rPr>
        <w:t>использование при составлении служебного телефонного справочника.</w:t>
      </w:r>
    </w:p>
    <w:p w:rsidR="005D2006" w:rsidRDefault="005D2006" w:rsidP="00172699">
      <w:pPr>
        <w:ind w:firstLine="720"/>
        <w:jc w:val="both"/>
        <w:rPr>
          <w:spacing w:val="-6"/>
        </w:rPr>
      </w:pPr>
    </w:p>
    <w:p w:rsidR="005D2006" w:rsidRPr="005D2006" w:rsidRDefault="005D2006" w:rsidP="005D2006">
      <w:pPr>
        <w:ind w:firstLine="720"/>
        <w:jc w:val="both"/>
        <w:rPr>
          <w:b/>
        </w:rPr>
      </w:pPr>
      <w:r w:rsidRPr="005D2006">
        <w:rPr>
          <w:b/>
        </w:rPr>
        <w:t>3. Согласие дано на срок действия трудового договора.</w:t>
      </w:r>
    </w:p>
    <w:p w:rsidR="005D2006" w:rsidRPr="005D2006" w:rsidRDefault="005D2006" w:rsidP="005D2006">
      <w:pPr>
        <w:ind w:firstLine="720"/>
        <w:jc w:val="both"/>
        <w:rPr>
          <w:b/>
        </w:rPr>
      </w:pPr>
    </w:p>
    <w:p w:rsidR="005D2006" w:rsidRPr="005D2006" w:rsidRDefault="005D2006" w:rsidP="005D2006">
      <w:pPr>
        <w:ind w:firstLine="720"/>
        <w:jc w:val="both"/>
        <w:rPr>
          <w:b/>
        </w:rPr>
      </w:pPr>
      <w:r w:rsidRPr="005D2006">
        <w:rPr>
          <w:b/>
        </w:rPr>
        <w:t xml:space="preserve">4. Настоящее согласие на обработку персональных данных может быть </w:t>
      </w:r>
    </w:p>
    <w:p w:rsidR="005D2006" w:rsidRPr="005D2006" w:rsidRDefault="005D2006" w:rsidP="005D2006">
      <w:pPr>
        <w:ind w:firstLine="720"/>
        <w:jc w:val="both"/>
        <w:rPr>
          <w:b/>
        </w:rPr>
      </w:pPr>
      <w:r w:rsidRPr="005D2006">
        <w:rPr>
          <w:b/>
        </w:rPr>
        <w:t>отозвано путем подачи письменного заявления на имя Главы муниципального образования «Глазовский район».</w:t>
      </w:r>
    </w:p>
    <w:p w:rsidR="00172699" w:rsidRPr="005D2006" w:rsidRDefault="00172699" w:rsidP="00172699">
      <w:pPr>
        <w:jc w:val="both"/>
        <w:rPr>
          <w:b/>
        </w:rPr>
      </w:pPr>
    </w:p>
    <w:p w:rsidR="00172699" w:rsidRPr="005D2006" w:rsidRDefault="00172699" w:rsidP="00172699">
      <w:pPr>
        <w:ind w:firstLine="720"/>
        <w:jc w:val="both"/>
      </w:pPr>
    </w:p>
    <w:tbl>
      <w:tblPr>
        <w:tblW w:w="10139" w:type="dxa"/>
        <w:tblLayout w:type="fixed"/>
        <w:tblLook w:val="0000" w:firstRow="0" w:lastRow="0" w:firstColumn="0" w:lastColumn="0" w:noHBand="0" w:noVBand="0"/>
      </w:tblPr>
      <w:tblGrid>
        <w:gridCol w:w="5070"/>
        <w:gridCol w:w="5069"/>
      </w:tblGrid>
      <w:tr w:rsidR="00172699" w:rsidRPr="005D2006" w:rsidTr="00172699">
        <w:tc>
          <w:tcPr>
            <w:tcW w:w="5069" w:type="dxa"/>
          </w:tcPr>
          <w:p w:rsidR="00172699" w:rsidRPr="005D2006" w:rsidRDefault="00172699" w:rsidP="00172699"/>
        </w:tc>
        <w:tc>
          <w:tcPr>
            <w:tcW w:w="5070" w:type="dxa"/>
            <w:tcBorders>
              <w:bottom w:val="single" w:sz="4" w:space="0" w:color="auto"/>
            </w:tcBorders>
          </w:tcPr>
          <w:p w:rsidR="00172699" w:rsidRPr="005D2006" w:rsidRDefault="00172699" w:rsidP="00172699">
            <w:pPr>
              <w:jc w:val="both"/>
            </w:pPr>
          </w:p>
          <w:p w:rsidR="00172699" w:rsidRPr="005D2006" w:rsidRDefault="00172699" w:rsidP="00172699">
            <w:pPr>
              <w:jc w:val="both"/>
            </w:pPr>
          </w:p>
        </w:tc>
      </w:tr>
      <w:tr w:rsidR="00172699" w:rsidRPr="005D2006" w:rsidTr="00172699">
        <w:tc>
          <w:tcPr>
            <w:tcW w:w="5070" w:type="dxa"/>
          </w:tcPr>
          <w:p w:rsidR="00172699" w:rsidRPr="005D2006" w:rsidRDefault="00172699" w:rsidP="00172699"/>
        </w:tc>
        <w:tc>
          <w:tcPr>
            <w:tcW w:w="5069" w:type="dxa"/>
            <w:tcBorders>
              <w:top w:val="single" w:sz="4" w:space="0" w:color="auto"/>
            </w:tcBorders>
          </w:tcPr>
          <w:p w:rsidR="00172699" w:rsidRPr="005D2006" w:rsidRDefault="00172699" w:rsidP="00172699">
            <w:pPr>
              <w:jc w:val="center"/>
              <w:rPr>
                <w:spacing w:val="20"/>
              </w:rPr>
            </w:pPr>
            <w:r w:rsidRPr="005D2006">
              <w:rPr>
                <w:spacing w:val="20"/>
                <w:sz w:val="20"/>
              </w:rPr>
              <w:t>(подпись, дата)</w:t>
            </w:r>
          </w:p>
        </w:tc>
      </w:tr>
    </w:tbl>
    <w:p w:rsidR="00172699" w:rsidRPr="00776F65" w:rsidRDefault="00172699" w:rsidP="00172699">
      <w:pPr>
        <w:jc w:val="both"/>
        <w:rPr>
          <w:sz w:val="16"/>
          <w:szCs w:val="16"/>
        </w:rPr>
      </w:pPr>
    </w:p>
    <w:p w:rsidR="00172699" w:rsidRPr="00776F65" w:rsidRDefault="00172699" w:rsidP="00172699">
      <w:pPr>
        <w:jc w:val="both"/>
        <w:rPr>
          <w:sz w:val="15"/>
          <w:szCs w:val="15"/>
        </w:rPr>
      </w:pPr>
    </w:p>
    <w:p w:rsidR="00172699" w:rsidRPr="00776F65" w:rsidRDefault="00172699" w:rsidP="00172699">
      <w:pPr>
        <w:jc w:val="both"/>
        <w:rPr>
          <w:sz w:val="16"/>
          <w:szCs w:val="16"/>
        </w:rPr>
      </w:pPr>
    </w:p>
    <w:p w:rsidR="00172699" w:rsidRPr="00776F65" w:rsidRDefault="00172699" w:rsidP="00172699">
      <w:pPr>
        <w:jc w:val="both"/>
        <w:rPr>
          <w:sz w:val="4"/>
          <w:szCs w:val="4"/>
        </w:rPr>
      </w:pPr>
    </w:p>
    <w:p w:rsidR="00172699" w:rsidRDefault="00172699" w:rsidP="00172699">
      <w:pPr>
        <w:ind w:right="-1" w:firstLine="567"/>
        <w:jc w:val="both"/>
        <w:rPr>
          <w:rFonts w:eastAsia="Lucida Sans Unicode" w:cs="Tahoma"/>
          <w:sz w:val="26"/>
          <w:szCs w:val="26"/>
        </w:rPr>
      </w:pPr>
    </w:p>
    <w:p w:rsidR="00172699" w:rsidRDefault="00172699" w:rsidP="00172699">
      <w:pPr>
        <w:ind w:right="-1" w:firstLine="567"/>
        <w:jc w:val="both"/>
        <w:rPr>
          <w:rFonts w:eastAsia="Lucida Sans Unicode" w:cs="Tahoma"/>
          <w:sz w:val="26"/>
          <w:szCs w:val="26"/>
        </w:rPr>
      </w:pPr>
    </w:p>
    <w:p w:rsidR="00172699" w:rsidRDefault="00172699" w:rsidP="00172699">
      <w:pPr>
        <w:ind w:right="-1" w:firstLine="567"/>
        <w:jc w:val="both"/>
        <w:rPr>
          <w:rFonts w:eastAsia="Lucida Sans Unicode" w:cs="Tahoma"/>
          <w:sz w:val="26"/>
          <w:szCs w:val="26"/>
        </w:rPr>
      </w:pPr>
    </w:p>
    <w:p w:rsidR="00172699" w:rsidRDefault="00172699" w:rsidP="00172699">
      <w:pPr>
        <w:ind w:right="-1" w:firstLine="567"/>
        <w:jc w:val="both"/>
        <w:rPr>
          <w:rFonts w:eastAsia="Lucida Sans Unicode" w:cs="Tahoma"/>
          <w:sz w:val="26"/>
          <w:szCs w:val="26"/>
        </w:rPr>
      </w:pPr>
    </w:p>
    <w:p w:rsidR="00172699" w:rsidRDefault="00172699" w:rsidP="00172699">
      <w:pPr>
        <w:ind w:right="-1" w:firstLine="567"/>
        <w:jc w:val="both"/>
        <w:rPr>
          <w:rFonts w:eastAsia="Lucida Sans Unicode" w:cs="Tahoma"/>
          <w:sz w:val="26"/>
          <w:szCs w:val="26"/>
        </w:rPr>
      </w:pPr>
    </w:p>
    <w:p w:rsidR="00172699" w:rsidRDefault="00172699" w:rsidP="00172699">
      <w:pPr>
        <w:ind w:right="-1" w:firstLine="567"/>
        <w:jc w:val="both"/>
        <w:rPr>
          <w:rFonts w:eastAsia="Lucida Sans Unicode" w:cs="Tahoma"/>
          <w:sz w:val="26"/>
          <w:szCs w:val="26"/>
        </w:rPr>
      </w:pPr>
    </w:p>
    <w:p w:rsidR="00172699" w:rsidRDefault="00172699" w:rsidP="00172699">
      <w:pPr>
        <w:ind w:right="-1" w:firstLine="567"/>
        <w:jc w:val="both"/>
        <w:rPr>
          <w:rFonts w:eastAsia="Lucida Sans Unicode" w:cs="Tahoma"/>
          <w:sz w:val="26"/>
          <w:szCs w:val="26"/>
        </w:rPr>
      </w:pPr>
    </w:p>
    <w:p w:rsidR="00172699" w:rsidRDefault="00172699" w:rsidP="00172699">
      <w:pPr>
        <w:ind w:right="-1" w:firstLine="567"/>
        <w:jc w:val="both"/>
        <w:rPr>
          <w:rFonts w:eastAsia="Lucida Sans Unicode" w:cs="Tahoma"/>
          <w:sz w:val="26"/>
          <w:szCs w:val="26"/>
        </w:rPr>
      </w:pPr>
    </w:p>
    <w:p w:rsidR="00172699" w:rsidRDefault="00172699" w:rsidP="00172699">
      <w:pPr>
        <w:ind w:right="-1" w:firstLine="567"/>
        <w:jc w:val="both"/>
        <w:rPr>
          <w:rFonts w:eastAsia="Lucida Sans Unicode" w:cs="Tahoma"/>
          <w:sz w:val="26"/>
          <w:szCs w:val="26"/>
        </w:rPr>
      </w:pPr>
    </w:p>
    <w:p w:rsidR="00172699" w:rsidRDefault="00172699" w:rsidP="00172699">
      <w:pPr>
        <w:ind w:right="-1" w:firstLine="567"/>
        <w:jc w:val="both"/>
        <w:rPr>
          <w:rFonts w:eastAsia="Lucida Sans Unicode" w:cs="Tahoma"/>
          <w:sz w:val="26"/>
          <w:szCs w:val="26"/>
        </w:rPr>
      </w:pPr>
    </w:p>
    <w:p w:rsidR="00172699" w:rsidRDefault="00172699" w:rsidP="00172699">
      <w:pPr>
        <w:ind w:right="-1" w:firstLine="567"/>
        <w:jc w:val="both"/>
        <w:rPr>
          <w:rFonts w:eastAsia="Lucida Sans Unicode" w:cs="Tahoma"/>
          <w:sz w:val="26"/>
          <w:szCs w:val="26"/>
        </w:rPr>
      </w:pPr>
    </w:p>
    <w:p w:rsidR="00A2189B" w:rsidRDefault="00A2189B" w:rsidP="00B818B4">
      <w:pPr>
        <w:jc w:val="right"/>
        <w:rPr>
          <w:b/>
          <w:sz w:val="22"/>
          <w:szCs w:val="26"/>
        </w:rPr>
      </w:pPr>
    </w:p>
    <w:p w:rsidR="00A2189B" w:rsidRDefault="00A2189B" w:rsidP="00B818B4">
      <w:pPr>
        <w:jc w:val="right"/>
        <w:rPr>
          <w:b/>
          <w:sz w:val="22"/>
          <w:szCs w:val="26"/>
        </w:rPr>
      </w:pPr>
    </w:p>
    <w:p w:rsidR="00A2189B" w:rsidRDefault="00A2189B" w:rsidP="00B818B4">
      <w:pPr>
        <w:jc w:val="right"/>
        <w:rPr>
          <w:b/>
          <w:sz w:val="22"/>
          <w:szCs w:val="26"/>
        </w:rPr>
      </w:pPr>
    </w:p>
    <w:p w:rsidR="00A2189B" w:rsidRDefault="00A2189B" w:rsidP="00B818B4">
      <w:pPr>
        <w:jc w:val="right"/>
        <w:rPr>
          <w:b/>
          <w:sz w:val="22"/>
          <w:szCs w:val="26"/>
        </w:rPr>
      </w:pPr>
    </w:p>
    <w:p w:rsidR="00A2189B" w:rsidRDefault="00A2189B" w:rsidP="00B818B4">
      <w:pPr>
        <w:jc w:val="right"/>
        <w:rPr>
          <w:b/>
          <w:sz w:val="22"/>
          <w:szCs w:val="26"/>
        </w:rPr>
      </w:pPr>
    </w:p>
    <w:p w:rsidR="00A2189B" w:rsidRDefault="00A2189B" w:rsidP="00B818B4">
      <w:pPr>
        <w:jc w:val="right"/>
        <w:rPr>
          <w:b/>
          <w:sz w:val="22"/>
          <w:szCs w:val="26"/>
        </w:rPr>
      </w:pPr>
    </w:p>
    <w:p w:rsidR="00A2189B" w:rsidRDefault="00A2189B" w:rsidP="00B818B4">
      <w:pPr>
        <w:jc w:val="right"/>
        <w:rPr>
          <w:b/>
          <w:sz w:val="22"/>
          <w:szCs w:val="26"/>
        </w:rPr>
      </w:pPr>
    </w:p>
    <w:p w:rsidR="00A2189B" w:rsidRDefault="00A2189B" w:rsidP="00B818B4">
      <w:pPr>
        <w:jc w:val="right"/>
        <w:rPr>
          <w:b/>
          <w:sz w:val="22"/>
          <w:szCs w:val="26"/>
        </w:rPr>
      </w:pPr>
    </w:p>
    <w:p w:rsidR="005D2006" w:rsidRDefault="005D2006" w:rsidP="00B818B4">
      <w:pPr>
        <w:jc w:val="right"/>
        <w:rPr>
          <w:b/>
          <w:sz w:val="22"/>
          <w:szCs w:val="26"/>
        </w:rPr>
      </w:pPr>
    </w:p>
    <w:p w:rsidR="005D2006" w:rsidRDefault="005D2006" w:rsidP="00B818B4">
      <w:pPr>
        <w:jc w:val="right"/>
        <w:rPr>
          <w:b/>
          <w:sz w:val="22"/>
          <w:szCs w:val="26"/>
        </w:rPr>
      </w:pPr>
    </w:p>
    <w:p w:rsidR="005D2006" w:rsidRDefault="005D2006" w:rsidP="00B818B4">
      <w:pPr>
        <w:jc w:val="right"/>
        <w:rPr>
          <w:b/>
          <w:sz w:val="22"/>
          <w:szCs w:val="26"/>
        </w:rPr>
      </w:pPr>
    </w:p>
    <w:p w:rsidR="005D2006" w:rsidRDefault="005D2006" w:rsidP="00B818B4">
      <w:pPr>
        <w:jc w:val="right"/>
        <w:rPr>
          <w:b/>
          <w:sz w:val="22"/>
          <w:szCs w:val="26"/>
        </w:rPr>
      </w:pPr>
    </w:p>
    <w:p w:rsidR="005D2006" w:rsidRDefault="005D2006" w:rsidP="00B818B4">
      <w:pPr>
        <w:jc w:val="right"/>
        <w:rPr>
          <w:b/>
          <w:sz w:val="22"/>
          <w:szCs w:val="26"/>
        </w:rPr>
      </w:pPr>
    </w:p>
    <w:p w:rsidR="005D2006" w:rsidRDefault="005D2006" w:rsidP="00B818B4">
      <w:pPr>
        <w:jc w:val="right"/>
        <w:rPr>
          <w:b/>
          <w:sz w:val="22"/>
          <w:szCs w:val="26"/>
        </w:rPr>
      </w:pPr>
    </w:p>
    <w:p w:rsidR="005D2006" w:rsidRDefault="005D2006" w:rsidP="00B818B4">
      <w:pPr>
        <w:jc w:val="right"/>
        <w:rPr>
          <w:b/>
          <w:sz w:val="22"/>
          <w:szCs w:val="26"/>
        </w:rPr>
      </w:pPr>
    </w:p>
    <w:p w:rsidR="00A2189B" w:rsidRDefault="00A2189B" w:rsidP="00B818B4">
      <w:pPr>
        <w:jc w:val="right"/>
        <w:rPr>
          <w:b/>
          <w:sz w:val="22"/>
          <w:szCs w:val="26"/>
        </w:rPr>
      </w:pPr>
    </w:p>
    <w:p w:rsidR="00A2189B" w:rsidRDefault="00A2189B" w:rsidP="00B818B4">
      <w:pPr>
        <w:jc w:val="right"/>
        <w:rPr>
          <w:b/>
          <w:sz w:val="22"/>
          <w:szCs w:val="26"/>
        </w:rPr>
      </w:pPr>
    </w:p>
    <w:p w:rsidR="00B818B4" w:rsidRPr="005D2006" w:rsidRDefault="00B818B4" w:rsidP="00B818B4">
      <w:pPr>
        <w:jc w:val="right"/>
        <w:rPr>
          <w:b/>
          <w:sz w:val="20"/>
          <w:szCs w:val="26"/>
        </w:rPr>
      </w:pPr>
      <w:r w:rsidRPr="005D2006">
        <w:rPr>
          <w:b/>
          <w:sz w:val="20"/>
          <w:szCs w:val="26"/>
        </w:rPr>
        <w:t>Приложение №4</w:t>
      </w:r>
    </w:p>
    <w:p w:rsidR="00B818B4" w:rsidRPr="005D2006" w:rsidRDefault="00B818B4" w:rsidP="00B818B4">
      <w:pPr>
        <w:jc w:val="right"/>
        <w:rPr>
          <w:b/>
          <w:sz w:val="20"/>
          <w:szCs w:val="26"/>
        </w:rPr>
      </w:pPr>
      <w:r w:rsidRPr="005D2006">
        <w:rPr>
          <w:b/>
          <w:sz w:val="20"/>
          <w:szCs w:val="26"/>
        </w:rPr>
        <w:t>к Политике обработки и защиты</w:t>
      </w:r>
    </w:p>
    <w:p w:rsidR="00B818B4" w:rsidRPr="005D2006" w:rsidRDefault="00B818B4" w:rsidP="00B818B4">
      <w:pPr>
        <w:jc w:val="right"/>
        <w:rPr>
          <w:b/>
          <w:sz w:val="20"/>
          <w:szCs w:val="26"/>
        </w:rPr>
      </w:pPr>
      <w:r w:rsidRPr="005D2006">
        <w:rPr>
          <w:b/>
          <w:sz w:val="20"/>
          <w:szCs w:val="26"/>
        </w:rPr>
        <w:t xml:space="preserve">персональных данных </w:t>
      </w:r>
      <w:proofErr w:type="gramStart"/>
      <w:r w:rsidRPr="005D2006">
        <w:rPr>
          <w:b/>
          <w:sz w:val="20"/>
          <w:szCs w:val="26"/>
        </w:rPr>
        <w:t>в</w:t>
      </w:r>
      <w:proofErr w:type="gramEnd"/>
    </w:p>
    <w:p w:rsidR="00B818B4" w:rsidRPr="005D2006" w:rsidRDefault="00B818B4" w:rsidP="00B818B4">
      <w:pPr>
        <w:jc w:val="right"/>
        <w:rPr>
          <w:b/>
          <w:sz w:val="20"/>
          <w:szCs w:val="26"/>
        </w:rPr>
      </w:pPr>
      <w:r w:rsidRPr="005D2006">
        <w:rPr>
          <w:b/>
          <w:sz w:val="20"/>
          <w:szCs w:val="26"/>
        </w:rPr>
        <w:t>Администрации муниципального образования</w:t>
      </w:r>
    </w:p>
    <w:p w:rsidR="00B818B4" w:rsidRPr="005D2006" w:rsidRDefault="00B818B4" w:rsidP="00B818B4">
      <w:pPr>
        <w:jc w:val="right"/>
        <w:rPr>
          <w:b/>
          <w:sz w:val="20"/>
          <w:szCs w:val="26"/>
        </w:rPr>
      </w:pPr>
      <w:r w:rsidRPr="005D2006">
        <w:rPr>
          <w:b/>
          <w:sz w:val="20"/>
          <w:szCs w:val="26"/>
        </w:rPr>
        <w:t>«Глазовский район»,</w:t>
      </w:r>
    </w:p>
    <w:p w:rsidR="00B818B4" w:rsidRPr="005D2006" w:rsidRDefault="00B818B4" w:rsidP="00B818B4">
      <w:pPr>
        <w:jc w:val="right"/>
        <w:rPr>
          <w:b/>
          <w:sz w:val="20"/>
          <w:szCs w:val="26"/>
        </w:rPr>
      </w:pPr>
      <w:r w:rsidRPr="005D2006">
        <w:rPr>
          <w:b/>
          <w:sz w:val="20"/>
          <w:szCs w:val="26"/>
        </w:rPr>
        <w:t>утвержденнойраспоряжением</w:t>
      </w:r>
    </w:p>
    <w:p w:rsidR="00B818B4" w:rsidRPr="005D2006" w:rsidRDefault="00B818B4" w:rsidP="00B818B4">
      <w:pPr>
        <w:jc w:val="right"/>
        <w:rPr>
          <w:b/>
          <w:sz w:val="20"/>
          <w:szCs w:val="26"/>
        </w:rPr>
      </w:pPr>
      <w:r w:rsidRPr="005D2006">
        <w:rPr>
          <w:b/>
          <w:sz w:val="20"/>
          <w:szCs w:val="26"/>
        </w:rPr>
        <w:t>Администрации муниципального образования</w:t>
      </w:r>
    </w:p>
    <w:p w:rsidR="00B818B4" w:rsidRPr="005D2006" w:rsidRDefault="00B818B4" w:rsidP="00B818B4">
      <w:pPr>
        <w:jc w:val="right"/>
        <w:rPr>
          <w:b/>
          <w:sz w:val="20"/>
          <w:szCs w:val="26"/>
        </w:rPr>
      </w:pPr>
      <w:r w:rsidRPr="005D2006">
        <w:rPr>
          <w:b/>
          <w:sz w:val="20"/>
          <w:szCs w:val="26"/>
        </w:rPr>
        <w:t>«Глазовский район»</w:t>
      </w:r>
    </w:p>
    <w:p w:rsidR="00B818B4" w:rsidRPr="005D2006" w:rsidRDefault="00354EE6" w:rsidP="00B818B4">
      <w:pPr>
        <w:jc w:val="right"/>
        <w:rPr>
          <w:b/>
          <w:sz w:val="20"/>
          <w:szCs w:val="26"/>
        </w:rPr>
      </w:pPr>
      <w:r w:rsidRPr="00D713FF">
        <w:rPr>
          <w:b/>
          <w:sz w:val="20"/>
        </w:rPr>
        <w:t xml:space="preserve">от </w:t>
      </w:r>
      <w:r>
        <w:rPr>
          <w:b/>
          <w:sz w:val="20"/>
        </w:rPr>
        <w:t>«24» апреля 2017 года</w:t>
      </w:r>
      <w:r w:rsidRPr="00D713FF">
        <w:rPr>
          <w:b/>
          <w:sz w:val="20"/>
        </w:rPr>
        <w:t xml:space="preserve"> </w:t>
      </w:r>
      <w:r>
        <w:rPr>
          <w:b/>
          <w:sz w:val="20"/>
        </w:rPr>
        <w:t>№104</w:t>
      </w:r>
      <w:bookmarkStart w:id="0" w:name="_GoBack"/>
      <w:bookmarkEnd w:id="0"/>
    </w:p>
    <w:p w:rsidR="00B818B4" w:rsidRDefault="00B818B4" w:rsidP="00172699">
      <w:pPr>
        <w:ind w:right="-1"/>
        <w:jc w:val="center"/>
        <w:rPr>
          <w:rFonts w:eastAsia="Lucida Sans Unicode"/>
          <w:b/>
          <w:color w:val="000000"/>
          <w:sz w:val="26"/>
          <w:szCs w:val="26"/>
        </w:rPr>
      </w:pPr>
    </w:p>
    <w:p w:rsidR="00B818B4" w:rsidRPr="005D2006" w:rsidRDefault="00172699" w:rsidP="00172699">
      <w:pPr>
        <w:ind w:right="-1"/>
        <w:jc w:val="center"/>
        <w:rPr>
          <w:rFonts w:eastAsia="Lucida Sans Unicode"/>
          <w:b/>
          <w:color w:val="000000"/>
          <w:szCs w:val="26"/>
        </w:rPr>
      </w:pPr>
      <w:r w:rsidRPr="005D2006">
        <w:rPr>
          <w:rFonts w:eastAsia="Lucida Sans Unicode"/>
          <w:b/>
          <w:color w:val="000000"/>
          <w:szCs w:val="26"/>
        </w:rPr>
        <w:t>СОГЛАСИЕ</w:t>
      </w:r>
    </w:p>
    <w:p w:rsidR="00B818B4" w:rsidRPr="005D2006" w:rsidRDefault="00172699" w:rsidP="00172699">
      <w:pPr>
        <w:ind w:right="-1"/>
        <w:jc w:val="center"/>
        <w:rPr>
          <w:rFonts w:eastAsia="Lucida Sans Unicode"/>
          <w:b/>
          <w:color w:val="000000"/>
          <w:szCs w:val="26"/>
        </w:rPr>
      </w:pPr>
      <w:r w:rsidRPr="005D2006">
        <w:rPr>
          <w:rFonts w:eastAsia="Lucida Sans Unicode"/>
          <w:b/>
          <w:color w:val="000000"/>
          <w:szCs w:val="26"/>
        </w:rPr>
        <w:t>на обработку персональных данных</w:t>
      </w:r>
    </w:p>
    <w:p w:rsidR="00172699" w:rsidRDefault="00172699" w:rsidP="00172699">
      <w:pPr>
        <w:ind w:right="-1"/>
        <w:jc w:val="center"/>
        <w:rPr>
          <w:rFonts w:eastAsia="Lucida Sans Unicode" w:cs="Tahoma"/>
          <w:sz w:val="26"/>
          <w:szCs w:val="26"/>
        </w:rPr>
      </w:pPr>
      <w:r w:rsidRPr="00776F65">
        <w:rPr>
          <w:rFonts w:eastAsia="Lucida Sans Unicode"/>
          <w:i/>
          <w:color w:val="000000"/>
          <w:sz w:val="20"/>
          <w:szCs w:val="26"/>
        </w:rPr>
        <w:t xml:space="preserve">(форма для граждан, обратившихся в </w:t>
      </w:r>
      <w:r w:rsidRPr="009F599B">
        <w:rPr>
          <w:rFonts w:eastAsia="Lucida Sans Unicode"/>
          <w:i/>
          <w:sz w:val="20"/>
          <w:szCs w:val="26"/>
        </w:rPr>
        <w:t>Администрацию м</w:t>
      </w:r>
      <w:r w:rsidRPr="00776F65">
        <w:rPr>
          <w:rFonts w:eastAsia="Lucida Sans Unicode"/>
          <w:i/>
          <w:color w:val="000000"/>
          <w:sz w:val="20"/>
          <w:szCs w:val="26"/>
        </w:rPr>
        <w:t>униципального образования «Глазовский район»)</w:t>
      </w:r>
    </w:p>
    <w:p w:rsidR="00172699" w:rsidRPr="005D2006" w:rsidRDefault="00172699" w:rsidP="00172699">
      <w:pPr>
        <w:ind w:right="-1" w:firstLine="567"/>
        <w:jc w:val="both"/>
        <w:rPr>
          <w:rFonts w:eastAsia="Lucida Sans Unicode"/>
          <w:color w:val="000000"/>
        </w:rPr>
      </w:pPr>
      <w:r w:rsidRPr="00776F65">
        <w:rPr>
          <w:rFonts w:eastAsia="Lucida Sans Unicode" w:cs="Tahoma"/>
          <w:sz w:val="26"/>
          <w:szCs w:val="26"/>
        </w:rPr>
        <w:br/>
      </w:r>
      <w:r w:rsidRPr="005D2006">
        <w:rPr>
          <w:rFonts w:eastAsia="Lucida Sans Unicode"/>
          <w:color w:val="000000"/>
        </w:rPr>
        <w:t>Я ________________________________________________________</w:t>
      </w:r>
      <w:r w:rsidR="00456CB4">
        <w:rPr>
          <w:rFonts w:eastAsia="Lucida Sans Unicode"/>
          <w:color w:val="000000"/>
        </w:rPr>
        <w:t>____</w:t>
      </w:r>
      <w:r w:rsidRPr="005D2006">
        <w:rPr>
          <w:rFonts w:eastAsia="Lucida Sans Unicode"/>
          <w:color w:val="000000"/>
        </w:rPr>
        <w:t>________________</w:t>
      </w:r>
    </w:p>
    <w:p w:rsidR="00172699" w:rsidRPr="005D2006" w:rsidRDefault="00172699" w:rsidP="00172699">
      <w:pPr>
        <w:ind w:right="-1"/>
        <w:jc w:val="center"/>
        <w:rPr>
          <w:rFonts w:eastAsia="Lucida Sans Unicode"/>
          <w:color w:val="000000"/>
        </w:rPr>
      </w:pPr>
      <w:r w:rsidRPr="00456CB4">
        <w:rPr>
          <w:rFonts w:eastAsia="Lucida Sans Unicode"/>
          <w:color w:val="000000"/>
          <w:sz w:val="20"/>
        </w:rPr>
        <w:t>(Ф.И.О.)</w:t>
      </w:r>
      <w:r w:rsidRPr="005D2006">
        <w:rPr>
          <w:rFonts w:eastAsia="Lucida Sans Unicode" w:cs="Tahoma"/>
        </w:rPr>
        <w:br/>
      </w:r>
    </w:p>
    <w:p w:rsidR="00172699" w:rsidRPr="005D2006" w:rsidRDefault="00456CB4" w:rsidP="00172699">
      <w:pPr>
        <w:ind w:right="-1"/>
        <w:jc w:val="both"/>
        <w:rPr>
          <w:rFonts w:eastAsia="Lucida Sans Unicode"/>
          <w:color w:val="000000"/>
        </w:rPr>
      </w:pPr>
      <w:r>
        <w:rPr>
          <w:rFonts w:eastAsia="Lucida Sans Unicode"/>
          <w:color w:val="000000"/>
        </w:rPr>
        <w:t>проживающи</w:t>
      </w:r>
      <w:proofErr w:type="gramStart"/>
      <w:r>
        <w:rPr>
          <w:rFonts w:eastAsia="Lucida Sans Unicode"/>
          <w:color w:val="000000"/>
        </w:rPr>
        <w:t>й(</w:t>
      </w:r>
      <w:proofErr w:type="spellStart"/>
      <w:proofErr w:type="gramEnd"/>
      <w:r>
        <w:rPr>
          <w:rFonts w:eastAsia="Lucida Sans Unicode"/>
          <w:color w:val="000000"/>
        </w:rPr>
        <w:t>ая</w:t>
      </w:r>
      <w:proofErr w:type="spellEnd"/>
      <w:r>
        <w:rPr>
          <w:rFonts w:eastAsia="Lucida Sans Unicode"/>
          <w:color w:val="000000"/>
        </w:rPr>
        <w:t>) по адресу: ________</w:t>
      </w:r>
      <w:r w:rsidR="00172699" w:rsidRPr="005D2006">
        <w:rPr>
          <w:rFonts w:eastAsia="Lucida Sans Unicode"/>
          <w:color w:val="000000"/>
        </w:rPr>
        <w:t>_____________________________________________,</w:t>
      </w:r>
      <w:r w:rsidR="00172699" w:rsidRPr="005D2006">
        <w:rPr>
          <w:rFonts w:eastAsia="Lucida Sans Unicode" w:cs="Tahoma"/>
        </w:rPr>
        <w:br/>
      </w:r>
      <w:r w:rsidR="00172699" w:rsidRPr="005D2006">
        <w:rPr>
          <w:rFonts w:eastAsia="Lucida Sans Unicode" w:cs="Tahoma"/>
        </w:rPr>
        <w:br/>
      </w:r>
      <w:r w:rsidR="00172699" w:rsidRPr="005D2006">
        <w:rPr>
          <w:rFonts w:eastAsia="Lucida Sans Unicode"/>
          <w:color w:val="000000"/>
        </w:rPr>
        <w:t>даю согласие на обработку моих персональных данных Администрацией муниципального образования «Глазовский район» (427621, г. Глазов, ул. М. Гвардии, д.22а), включающих: фамилию, имя, отчество, паспортные данные, ИНН, адрес места жительства, контактные телефоны.</w:t>
      </w:r>
    </w:p>
    <w:p w:rsidR="00172699" w:rsidRPr="005D2006" w:rsidRDefault="00172699" w:rsidP="00172699">
      <w:pPr>
        <w:ind w:right="-1" w:firstLine="567"/>
        <w:jc w:val="both"/>
        <w:rPr>
          <w:rFonts w:eastAsia="Lucida Sans Unicode"/>
          <w:color w:val="000000"/>
        </w:rPr>
      </w:pPr>
      <w:proofErr w:type="gramStart"/>
      <w:r w:rsidRPr="005D2006">
        <w:rPr>
          <w:rFonts w:eastAsia="Lucida Sans Unicode"/>
          <w:color w:val="000000"/>
        </w:rPr>
        <w:t>Под обработкой персональных данных я понимаю сбор, систематизацию, накопление, хранение, уточнение (обновление, изменение), использование, распространение (в том числе передачу), уничтожение и любые другие действия (операции) с персональными данными.</w:t>
      </w:r>
      <w:proofErr w:type="gramEnd"/>
      <w:r w:rsidRPr="005D2006">
        <w:rPr>
          <w:rFonts w:eastAsia="Lucida Sans Unicode"/>
          <w:color w:val="000000"/>
        </w:rPr>
        <w:t xml:space="preserve">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172699" w:rsidRPr="005D2006" w:rsidRDefault="00172699" w:rsidP="00172699">
      <w:pPr>
        <w:ind w:right="-1" w:firstLine="567"/>
        <w:jc w:val="both"/>
        <w:rPr>
          <w:rFonts w:eastAsia="Lucida Sans Unicode"/>
          <w:color w:val="000000"/>
        </w:rPr>
      </w:pPr>
      <w:r w:rsidRPr="005D2006">
        <w:rPr>
          <w:rFonts w:eastAsia="Lucida Sans Unicode"/>
          <w:color w:val="000000"/>
        </w:rPr>
        <w:t>Оператор имеет право во исполнение своих обязательств передо мной на обмен (прием и передачу) персональными данными с третьими лицами, с использованием машинных носителей или по каналам связи, с соблюдением мер, обеспечивающих их защиту от несанкционированного доступа.</w:t>
      </w:r>
    </w:p>
    <w:p w:rsidR="00172699" w:rsidRPr="005D2006" w:rsidRDefault="00172699" w:rsidP="00172699">
      <w:pPr>
        <w:ind w:right="-1" w:firstLine="567"/>
        <w:jc w:val="both"/>
        <w:rPr>
          <w:rFonts w:eastAsia="Lucida Sans Unicode"/>
          <w:color w:val="000000"/>
        </w:rPr>
      </w:pPr>
      <w:r w:rsidRPr="005D2006">
        <w:rPr>
          <w:rFonts w:eastAsia="Lucida Sans Unicode"/>
          <w:color w:val="000000"/>
        </w:rPr>
        <w:t>Настоящее согласие дано мной «____» ______________ 20__ г. и действует бессрочно.</w:t>
      </w:r>
    </w:p>
    <w:p w:rsidR="00172699" w:rsidRPr="005D2006" w:rsidRDefault="00172699" w:rsidP="00172699">
      <w:pPr>
        <w:ind w:right="-1" w:firstLine="567"/>
        <w:jc w:val="both"/>
        <w:rPr>
          <w:rFonts w:eastAsia="Lucida Sans Unicode"/>
          <w:color w:val="000000"/>
        </w:rPr>
      </w:pPr>
      <w:r w:rsidRPr="005D2006">
        <w:rPr>
          <w:rFonts w:eastAsia="Lucida Sans Unicode"/>
          <w:color w:val="000000"/>
        </w:rPr>
        <w:t>Я оставляю за собой право отозвать свое Согласие на обработку персональных данных посредством составления соответствующего письменного документа, который может быть направлен мной в адрес Администрации муниципального образования «Глазовский район» по почте заказным письмом с уведомлением о вручении. Подтверждаю, что ознакомле</w:t>
      </w:r>
      <w:proofErr w:type="gramStart"/>
      <w:r w:rsidRPr="005D2006">
        <w:rPr>
          <w:rFonts w:eastAsia="Lucida Sans Unicode"/>
          <w:color w:val="000000"/>
        </w:rPr>
        <w:t>н(</w:t>
      </w:r>
      <w:proofErr w:type="gramEnd"/>
      <w:r w:rsidRPr="005D2006">
        <w:rPr>
          <w:rFonts w:eastAsia="Lucida Sans Unicode"/>
          <w:color w:val="000000"/>
        </w:rPr>
        <w:t>а) с положениями Федерального закона от 27.07.2006 года № 152-ФЗ «О персональных данных», права и обязанности в области защиты персональных данных мне разъяснены.</w:t>
      </w:r>
    </w:p>
    <w:p w:rsidR="00172699" w:rsidRPr="005D2006" w:rsidRDefault="00172699" w:rsidP="00172699">
      <w:pPr>
        <w:ind w:right="-1" w:firstLine="567"/>
        <w:rPr>
          <w:rFonts w:eastAsia="Lucida Sans Unicode"/>
          <w:color w:val="000000"/>
        </w:rPr>
      </w:pPr>
    </w:p>
    <w:p w:rsidR="00172699" w:rsidRPr="005D2006" w:rsidRDefault="00172699" w:rsidP="00172699">
      <w:pPr>
        <w:tabs>
          <w:tab w:val="left" w:pos="360"/>
        </w:tabs>
        <w:ind w:left="142" w:right="-1"/>
      </w:pPr>
      <w:r w:rsidRPr="005D2006">
        <w:rPr>
          <w:rFonts w:eastAsia="Lucida Sans Unicode"/>
          <w:color w:val="000000"/>
        </w:rPr>
        <w:t>_________________ ______________________</w:t>
      </w:r>
      <w:r w:rsidRPr="005D2006">
        <w:rPr>
          <w:rFonts w:eastAsia="Lucida Sans Unicode"/>
          <w:color w:val="000000"/>
        </w:rPr>
        <w:tab/>
        <w:t>.«____ » ________________20___г.</w:t>
      </w:r>
    </w:p>
    <w:p w:rsidR="00172699" w:rsidRPr="005D2006" w:rsidRDefault="00172699" w:rsidP="00172699">
      <w:pPr>
        <w:tabs>
          <w:tab w:val="left" w:pos="360"/>
        </w:tabs>
        <w:ind w:left="567" w:right="-1"/>
        <w:rPr>
          <w:sz w:val="20"/>
        </w:rPr>
      </w:pPr>
      <w:r w:rsidRPr="005D2006">
        <w:rPr>
          <w:rFonts w:eastAsia="Lucida Sans Unicode"/>
          <w:color w:val="000000"/>
          <w:sz w:val="20"/>
        </w:rPr>
        <w:t xml:space="preserve">(подпись) </w:t>
      </w:r>
      <w:r w:rsidRPr="005D2006">
        <w:rPr>
          <w:rFonts w:eastAsia="Lucida Sans Unicode"/>
          <w:color w:val="000000"/>
          <w:sz w:val="20"/>
        </w:rPr>
        <w:tab/>
      </w:r>
      <w:r w:rsidRPr="005D2006">
        <w:rPr>
          <w:rFonts w:eastAsia="Lucida Sans Unicode"/>
          <w:color w:val="000000"/>
          <w:sz w:val="20"/>
        </w:rPr>
        <w:tab/>
      </w:r>
      <w:r w:rsidR="005D2006" w:rsidRPr="005D2006">
        <w:rPr>
          <w:rFonts w:eastAsia="Lucida Sans Unicode"/>
          <w:color w:val="000000"/>
          <w:sz w:val="20"/>
        </w:rPr>
        <w:t xml:space="preserve">       </w:t>
      </w:r>
      <w:r w:rsidRPr="005D2006">
        <w:rPr>
          <w:rFonts w:eastAsia="Lucida Sans Unicode"/>
          <w:color w:val="000000"/>
          <w:sz w:val="20"/>
        </w:rPr>
        <w:t>(Ф.И.О)</w:t>
      </w:r>
    </w:p>
    <w:p w:rsidR="001A5688" w:rsidRPr="0077033B" w:rsidRDefault="001A5688" w:rsidP="001A5688">
      <w:pPr>
        <w:pStyle w:val="a3"/>
        <w:suppressAutoHyphens/>
        <w:spacing w:line="480" w:lineRule="auto"/>
        <w:jc w:val="center"/>
        <w:rPr>
          <w:b/>
        </w:rPr>
      </w:pPr>
    </w:p>
    <w:sectPr w:rsidR="001A5688" w:rsidRPr="0077033B" w:rsidSect="00AC0413">
      <w:pgSz w:w="11905" w:h="16837" w:code="9"/>
      <w:pgMar w:top="992" w:right="567" w:bottom="709"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370061C"/>
    <w:multiLevelType w:val="hybridMultilevel"/>
    <w:tmpl w:val="174062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51C2F4C"/>
    <w:multiLevelType w:val="hybridMultilevel"/>
    <w:tmpl w:val="73341D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4057D2"/>
    <w:multiLevelType w:val="hybridMultilevel"/>
    <w:tmpl w:val="B144FA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BFD1594"/>
    <w:multiLevelType w:val="hybridMultilevel"/>
    <w:tmpl w:val="6B5C2038"/>
    <w:lvl w:ilvl="0" w:tplc="0DFE17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9F45A6"/>
    <w:multiLevelType w:val="hybridMultilevel"/>
    <w:tmpl w:val="4C7ED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E36E58"/>
    <w:multiLevelType w:val="hybridMultilevel"/>
    <w:tmpl w:val="5096EB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8A49D1"/>
    <w:multiLevelType w:val="hybridMultilevel"/>
    <w:tmpl w:val="254C54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29D74BB"/>
    <w:multiLevelType w:val="hybridMultilevel"/>
    <w:tmpl w:val="155CA9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3A228E"/>
    <w:multiLevelType w:val="hybridMultilevel"/>
    <w:tmpl w:val="CC1491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79275FD"/>
    <w:multiLevelType w:val="hybridMultilevel"/>
    <w:tmpl w:val="509E1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AC0997"/>
    <w:multiLevelType w:val="hybridMultilevel"/>
    <w:tmpl w:val="39E0A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5E57EA8"/>
    <w:multiLevelType w:val="hybridMultilevel"/>
    <w:tmpl w:val="98CC5D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0C45D29"/>
    <w:multiLevelType w:val="hybridMultilevel"/>
    <w:tmpl w:val="324E3EEE"/>
    <w:lvl w:ilvl="0" w:tplc="7B76C55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5">
    <w:nsid w:val="72822837"/>
    <w:multiLevelType w:val="hybridMultilevel"/>
    <w:tmpl w:val="E42E59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4"/>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 w:numId="8">
    <w:abstractNumId w:val="15"/>
  </w:num>
  <w:num w:numId="9">
    <w:abstractNumId w:val="6"/>
  </w:num>
  <w:num w:numId="10">
    <w:abstractNumId w:val="9"/>
  </w:num>
  <w:num w:numId="11">
    <w:abstractNumId w:val="12"/>
  </w:num>
  <w:num w:numId="12">
    <w:abstractNumId w:val="10"/>
  </w:num>
  <w:num w:numId="13">
    <w:abstractNumId w:val="3"/>
  </w:num>
  <w:num w:numId="14">
    <w:abstractNumId w:val="1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FE"/>
    <w:rsid w:val="0000250A"/>
    <w:rsid w:val="00032BE2"/>
    <w:rsid w:val="0003338F"/>
    <w:rsid w:val="00081A38"/>
    <w:rsid w:val="000B13D7"/>
    <w:rsid w:val="000B1703"/>
    <w:rsid w:val="0011575F"/>
    <w:rsid w:val="00121E50"/>
    <w:rsid w:val="00140EE2"/>
    <w:rsid w:val="00147A15"/>
    <w:rsid w:val="00151FAF"/>
    <w:rsid w:val="00160005"/>
    <w:rsid w:val="00161D17"/>
    <w:rsid w:val="00172699"/>
    <w:rsid w:val="0017324C"/>
    <w:rsid w:val="00175141"/>
    <w:rsid w:val="001820E8"/>
    <w:rsid w:val="001A2C19"/>
    <w:rsid w:val="001A5688"/>
    <w:rsid w:val="001D7DCE"/>
    <w:rsid w:val="0021724C"/>
    <w:rsid w:val="00233D2E"/>
    <w:rsid w:val="00245E17"/>
    <w:rsid w:val="0024673F"/>
    <w:rsid w:val="0025512E"/>
    <w:rsid w:val="00255CAC"/>
    <w:rsid w:val="00264635"/>
    <w:rsid w:val="002802DC"/>
    <w:rsid w:val="002B202C"/>
    <w:rsid w:val="002B7120"/>
    <w:rsid w:val="002C451F"/>
    <w:rsid w:val="002C48AB"/>
    <w:rsid w:val="002D7DA3"/>
    <w:rsid w:val="003077F0"/>
    <w:rsid w:val="00307C44"/>
    <w:rsid w:val="00311963"/>
    <w:rsid w:val="0032480E"/>
    <w:rsid w:val="00335732"/>
    <w:rsid w:val="0034296B"/>
    <w:rsid w:val="00350D40"/>
    <w:rsid w:val="00354EE6"/>
    <w:rsid w:val="00367ADF"/>
    <w:rsid w:val="00370A31"/>
    <w:rsid w:val="00375BE9"/>
    <w:rsid w:val="00377629"/>
    <w:rsid w:val="003826A1"/>
    <w:rsid w:val="00394189"/>
    <w:rsid w:val="003C6469"/>
    <w:rsid w:val="003E0778"/>
    <w:rsid w:val="003E7FD0"/>
    <w:rsid w:val="003F12C7"/>
    <w:rsid w:val="003F1B2D"/>
    <w:rsid w:val="0040054A"/>
    <w:rsid w:val="0040175A"/>
    <w:rsid w:val="004201C5"/>
    <w:rsid w:val="0042237C"/>
    <w:rsid w:val="004252F6"/>
    <w:rsid w:val="004324AD"/>
    <w:rsid w:val="00443763"/>
    <w:rsid w:val="00447017"/>
    <w:rsid w:val="00447939"/>
    <w:rsid w:val="00450602"/>
    <w:rsid w:val="00456CB4"/>
    <w:rsid w:val="004651C3"/>
    <w:rsid w:val="00465FEE"/>
    <w:rsid w:val="00473935"/>
    <w:rsid w:val="00474211"/>
    <w:rsid w:val="004800D6"/>
    <w:rsid w:val="004820E5"/>
    <w:rsid w:val="004A2598"/>
    <w:rsid w:val="004A5A03"/>
    <w:rsid w:val="004B3139"/>
    <w:rsid w:val="004B4857"/>
    <w:rsid w:val="004B4D93"/>
    <w:rsid w:val="004B6772"/>
    <w:rsid w:val="004C12AC"/>
    <w:rsid w:val="00515548"/>
    <w:rsid w:val="00521680"/>
    <w:rsid w:val="0054723E"/>
    <w:rsid w:val="00551905"/>
    <w:rsid w:val="00562CAF"/>
    <w:rsid w:val="00576A65"/>
    <w:rsid w:val="005932AD"/>
    <w:rsid w:val="005B61C5"/>
    <w:rsid w:val="005B623A"/>
    <w:rsid w:val="005D2006"/>
    <w:rsid w:val="005F4416"/>
    <w:rsid w:val="00604464"/>
    <w:rsid w:val="00646D25"/>
    <w:rsid w:val="00651CBC"/>
    <w:rsid w:val="00652A16"/>
    <w:rsid w:val="00665EB8"/>
    <w:rsid w:val="00666EC5"/>
    <w:rsid w:val="0067706A"/>
    <w:rsid w:val="006B3681"/>
    <w:rsid w:val="006B3F6E"/>
    <w:rsid w:val="006F4BB6"/>
    <w:rsid w:val="007110DF"/>
    <w:rsid w:val="0072631B"/>
    <w:rsid w:val="00735EBE"/>
    <w:rsid w:val="0074182B"/>
    <w:rsid w:val="00781444"/>
    <w:rsid w:val="007917CC"/>
    <w:rsid w:val="007A0F25"/>
    <w:rsid w:val="007A214B"/>
    <w:rsid w:val="007A43A8"/>
    <w:rsid w:val="007B1687"/>
    <w:rsid w:val="007D2498"/>
    <w:rsid w:val="007F06C3"/>
    <w:rsid w:val="007F7336"/>
    <w:rsid w:val="0081446E"/>
    <w:rsid w:val="008179AD"/>
    <w:rsid w:val="00833D26"/>
    <w:rsid w:val="00846B57"/>
    <w:rsid w:val="0085015F"/>
    <w:rsid w:val="008520CF"/>
    <w:rsid w:val="00852ACB"/>
    <w:rsid w:val="00884CC5"/>
    <w:rsid w:val="00893DE8"/>
    <w:rsid w:val="0089483E"/>
    <w:rsid w:val="008B62A4"/>
    <w:rsid w:val="008B7A9B"/>
    <w:rsid w:val="008C1BC1"/>
    <w:rsid w:val="008C544B"/>
    <w:rsid w:val="008D2E60"/>
    <w:rsid w:val="009042FE"/>
    <w:rsid w:val="00950B5D"/>
    <w:rsid w:val="00954ABD"/>
    <w:rsid w:val="00986A8E"/>
    <w:rsid w:val="0099011B"/>
    <w:rsid w:val="00994759"/>
    <w:rsid w:val="00996B31"/>
    <w:rsid w:val="009B3708"/>
    <w:rsid w:val="009E0E1B"/>
    <w:rsid w:val="009E5767"/>
    <w:rsid w:val="009F599B"/>
    <w:rsid w:val="009F73EB"/>
    <w:rsid w:val="00A2189B"/>
    <w:rsid w:val="00A35C81"/>
    <w:rsid w:val="00A561C9"/>
    <w:rsid w:val="00A60ECB"/>
    <w:rsid w:val="00A61388"/>
    <w:rsid w:val="00AA2DDD"/>
    <w:rsid w:val="00AA5B08"/>
    <w:rsid w:val="00AB3B5D"/>
    <w:rsid w:val="00AC0413"/>
    <w:rsid w:val="00AD4B36"/>
    <w:rsid w:val="00AE618F"/>
    <w:rsid w:val="00B0479B"/>
    <w:rsid w:val="00B13F14"/>
    <w:rsid w:val="00B147AA"/>
    <w:rsid w:val="00B50957"/>
    <w:rsid w:val="00B5310B"/>
    <w:rsid w:val="00B5350E"/>
    <w:rsid w:val="00B659B3"/>
    <w:rsid w:val="00B65C31"/>
    <w:rsid w:val="00B818B4"/>
    <w:rsid w:val="00BA005E"/>
    <w:rsid w:val="00BA4F74"/>
    <w:rsid w:val="00BB0C07"/>
    <w:rsid w:val="00BB4123"/>
    <w:rsid w:val="00BC1138"/>
    <w:rsid w:val="00BE0855"/>
    <w:rsid w:val="00BE44EC"/>
    <w:rsid w:val="00BE6C96"/>
    <w:rsid w:val="00BF467B"/>
    <w:rsid w:val="00C024E3"/>
    <w:rsid w:val="00C03842"/>
    <w:rsid w:val="00C114AA"/>
    <w:rsid w:val="00C130E3"/>
    <w:rsid w:val="00C21187"/>
    <w:rsid w:val="00C22663"/>
    <w:rsid w:val="00C26228"/>
    <w:rsid w:val="00C27ECE"/>
    <w:rsid w:val="00C31CFA"/>
    <w:rsid w:val="00C41AE5"/>
    <w:rsid w:val="00C57705"/>
    <w:rsid w:val="00CC74B5"/>
    <w:rsid w:val="00D008FC"/>
    <w:rsid w:val="00D018BB"/>
    <w:rsid w:val="00D02A6E"/>
    <w:rsid w:val="00D03C7C"/>
    <w:rsid w:val="00D1564A"/>
    <w:rsid w:val="00D21922"/>
    <w:rsid w:val="00D713FF"/>
    <w:rsid w:val="00D83A3C"/>
    <w:rsid w:val="00D94D87"/>
    <w:rsid w:val="00DC4B91"/>
    <w:rsid w:val="00DF3A9E"/>
    <w:rsid w:val="00E02435"/>
    <w:rsid w:val="00E11849"/>
    <w:rsid w:val="00E12E4F"/>
    <w:rsid w:val="00E2153F"/>
    <w:rsid w:val="00E24CD2"/>
    <w:rsid w:val="00E25817"/>
    <w:rsid w:val="00E40016"/>
    <w:rsid w:val="00E42C2F"/>
    <w:rsid w:val="00E43920"/>
    <w:rsid w:val="00E70C5C"/>
    <w:rsid w:val="00E72931"/>
    <w:rsid w:val="00E87B4A"/>
    <w:rsid w:val="00EA7EDA"/>
    <w:rsid w:val="00EC584E"/>
    <w:rsid w:val="00F1694B"/>
    <w:rsid w:val="00F34ECC"/>
    <w:rsid w:val="00F40F3A"/>
    <w:rsid w:val="00F44F01"/>
    <w:rsid w:val="00F520CD"/>
    <w:rsid w:val="00F5448F"/>
    <w:rsid w:val="00F57F4E"/>
    <w:rsid w:val="00F60929"/>
    <w:rsid w:val="00F9659D"/>
    <w:rsid w:val="00FA4D5C"/>
    <w:rsid w:val="00FB4326"/>
    <w:rsid w:val="00FB4BDF"/>
    <w:rsid w:val="00FC4B1B"/>
    <w:rsid w:val="00FD16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584E"/>
    <w:rPr>
      <w:sz w:val="24"/>
      <w:szCs w:val="24"/>
    </w:rPr>
  </w:style>
  <w:style w:type="paragraph" w:styleId="1">
    <w:name w:val="heading 1"/>
    <w:basedOn w:val="a"/>
    <w:next w:val="a"/>
    <w:qFormat/>
    <w:rsid w:val="00EC584E"/>
    <w:pPr>
      <w:keepNext/>
      <w:ind w:left="-540"/>
      <w:jc w:val="center"/>
      <w:outlineLvl w:val="0"/>
    </w:pPr>
    <w:rPr>
      <w:b/>
      <w:bCs/>
    </w:rPr>
  </w:style>
  <w:style w:type="paragraph" w:styleId="2">
    <w:name w:val="heading 2"/>
    <w:basedOn w:val="a"/>
    <w:next w:val="a"/>
    <w:qFormat/>
    <w:rsid w:val="0044376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72699"/>
    <w:pPr>
      <w:keepNext/>
      <w:tabs>
        <w:tab w:val="num" w:pos="0"/>
      </w:tabs>
      <w:jc w:val="center"/>
      <w:outlineLvl w:val="2"/>
    </w:pPr>
    <w:rPr>
      <w:b/>
      <w:sz w:val="26"/>
      <w:szCs w:val="20"/>
      <w:lang w:val="en-US" w:eastAsia="ar-SA"/>
    </w:rPr>
  </w:style>
  <w:style w:type="paragraph" w:styleId="4">
    <w:name w:val="heading 4"/>
    <w:basedOn w:val="a"/>
    <w:next w:val="a"/>
    <w:link w:val="40"/>
    <w:qFormat/>
    <w:rsid w:val="00172699"/>
    <w:pPr>
      <w:keepNext/>
      <w:tabs>
        <w:tab w:val="num" w:pos="0"/>
      </w:tabs>
      <w:jc w:val="both"/>
      <w:outlineLvl w:val="3"/>
    </w:pPr>
    <w:rPr>
      <w:sz w:val="28"/>
      <w:szCs w:val="20"/>
      <w:lang w:val="en-US" w:eastAsia="ar-SA"/>
    </w:rPr>
  </w:style>
  <w:style w:type="paragraph" w:styleId="5">
    <w:name w:val="heading 5"/>
    <w:basedOn w:val="a"/>
    <w:next w:val="a"/>
    <w:link w:val="50"/>
    <w:qFormat/>
    <w:rsid w:val="00172699"/>
    <w:pPr>
      <w:keepNext/>
      <w:tabs>
        <w:tab w:val="num" w:pos="0"/>
      </w:tabs>
      <w:jc w:val="center"/>
      <w:outlineLvl w:val="4"/>
    </w:pPr>
    <w:rPr>
      <w:sz w:val="28"/>
      <w:szCs w:val="20"/>
      <w:u w:val="single"/>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C584E"/>
    <w:pPr>
      <w:ind w:left="-360"/>
    </w:pPr>
  </w:style>
  <w:style w:type="paragraph" w:styleId="20">
    <w:name w:val="Body Text Indent 2"/>
    <w:basedOn w:val="a"/>
    <w:semiHidden/>
    <w:rsid w:val="00EC584E"/>
    <w:pPr>
      <w:ind w:left="-360"/>
      <w:jc w:val="center"/>
    </w:pPr>
    <w:rPr>
      <w:b/>
      <w:bCs/>
    </w:rPr>
  </w:style>
  <w:style w:type="paragraph" w:styleId="a5">
    <w:name w:val="Body Text"/>
    <w:basedOn w:val="a"/>
    <w:link w:val="a6"/>
    <w:rsid w:val="009E5767"/>
    <w:pPr>
      <w:spacing w:after="120"/>
    </w:pPr>
  </w:style>
  <w:style w:type="paragraph" w:customStyle="1" w:styleId="Iauiue">
    <w:name w:val="Iau?iue"/>
    <w:rsid w:val="009E5767"/>
    <w:rPr>
      <w:lang w:val="en-US"/>
    </w:rPr>
  </w:style>
  <w:style w:type="paragraph" w:styleId="a7">
    <w:name w:val="header"/>
    <w:basedOn w:val="a"/>
    <w:rsid w:val="009E5767"/>
    <w:pPr>
      <w:tabs>
        <w:tab w:val="center" w:pos="4153"/>
        <w:tab w:val="right" w:pos="8306"/>
      </w:tabs>
    </w:pPr>
    <w:rPr>
      <w:szCs w:val="20"/>
    </w:rPr>
  </w:style>
  <w:style w:type="paragraph" w:styleId="a8">
    <w:name w:val="caption"/>
    <w:basedOn w:val="a"/>
    <w:next w:val="a"/>
    <w:qFormat/>
    <w:rsid w:val="00AB3B5D"/>
    <w:pPr>
      <w:jc w:val="center"/>
    </w:pPr>
    <w:rPr>
      <w:b/>
      <w:szCs w:val="20"/>
    </w:rPr>
  </w:style>
  <w:style w:type="paragraph" w:customStyle="1" w:styleId="ConsNormal">
    <w:name w:val="ConsNormal"/>
    <w:rsid w:val="00A61388"/>
    <w:pPr>
      <w:ind w:firstLine="720"/>
    </w:pPr>
    <w:rPr>
      <w:rFonts w:ascii="Consultant" w:hAnsi="Consultant"/>
      <w:snapToGrid w:val="0"/>
    </w:rPr>
  </w:style>
  <w:style w:type="paragraph" w:styleId="a9">
    <w:name w:val="Balloon Text"/>
    <w:basedOn w:val="a"/>
    <w:semiHidden/>
    <w:rsid w:val="00D94D87"/>
    <w:rPr>
      <w:rFonts w:ascii="Tahoma" w:hAnsi="Tahoma" w:cs="Tahoma"/>
      <w:sz w:val="16"/>
      <w:szCs w:val="16"/>
    </w:rPr>
  </w:style>
  <w:style w:type="character" w:customStyle="1" w:styleId="a4">
    <w:name w:val="Основной текст с отступом Знак"/>
    <w:link w:val="a3"/>
    <w:semiHidden/>
    <w:rsid w:val="00986A8E"/>
    <w:rPr>
      <w:sz w:val="24"/>
      <w:szCs w:val="24"/>
    </w:rPr>
  </w:style>
  <w:style w:type="character" w:customStyle="1" w:styleId="a6">
    <w:name w:val="Основной текст Знак"/>
    <w:link w:val="a5"/>
    <w:rsid w:val="002B7120"/>
    <w:rPr>
      <w:sz w:val="24"/>
      <w:szCs w:val="24"/>
    </w:rPr>
  </w:style>
  <w:style w:type="character" w:customStyle="1" w:styleId="aa">
    <w:name w:val="Основной текст_"/>
    <w:basedOn w:val="a0"/>
    <w:link w:val="10"/>
    <w:rsid w:val="00D018BB"/>
    <w:rPr>
      <w:shd w:val="clear" w:color="auto" w:fill="FFFFFF"/>
    </w:rPr>
  </w:style>
  <w:style w:type="paragraph" w:customStyle="1" w:styleId="10">
    <w:name w:val="Основной текст1"/>
    <w:basedOn w:val="a"/>
    <w:link w:val="aa"/>
    <w:rsid w:val="00D018BB"/>
    <w:pPr>
      <w:shd w:val="clear" w:color="auto" w:fill="FFFFFF"/>
      <w:spacing w:line="0" w:lineRule="atLeast"/>
    </w:pPr>
    <w:rPr>
      <w:sz w:val="20"/>
      <w:szCs w:val="20"/>
    </w:rPr>
  </w:style>
  <w:style w:type="paragraph" w:customStyle="1" w:styleId="ConsPlusNormal">
    <w:name w:val="ConsPlusNormal"/>
    <w:rsid w:val="0074182B"/>
    <w:pPr>
      <w:widowControl w:val="0"/>
      <w:autoSpaceDE w:val="0"/>
      <w:autoSpaceDN w:val="0"/>
      <w:adjustRightInd w:val="0"/>
      <w:ind w:firstLine="720"/>
    </w:pPr>
    <w:rPr>
      <w:rFonts w:ascii="Arial" w:hAnsi="Arial" w:cs="Arial"/>
    </w:rPr>
  </w:style>
  <w:style w:type="character" w:customStyle="1" w:styleId="30">
    <w:name w:val="Заголовок 3 Знак"/>
    <w:basedOn w:val="a0"/>
    <w:link w:val="3"/>
    <w:rsid w:val="00172699"/>
    <w:rPr>
      <w:b/>
      <w:sz w:val="26"/>
      <w:lang w:val="en-US" w:eastAsia="ar-SA"/>
    </w:rPr>
  </w:style>
  <w:style w:type="character" w:customStyle="1" w:styleId="40">
    <w:name w:val="Заголовок 4 Знак"/>
    <w:basedOn w:val="a0"/>
    <w:link w:val="4"/>
    <w:rsid w:val="00172699"/>
    <w:rPr>
      <w:sz w:val="28"/>
      <w:lang w:val="en-US" w:eastAsia="ar-SA"/>
    </w:rPr>
  </w:style>
  <w:style w:type="character" w:customStyle="1" w:styleId="50">
    <w:name w:val="Заголовок 5 Знак"/>
    <w:basedOn w:val="a0"/>
    <w:link w:val="5"/>
    <w:rsid w:val="00172699"/>
    <w:rPr>
      <w:sz w:val="28"/>
      <w:u w:val="single"/>
      <w:lang w:val="en-US" w:eastAsia="ar-SA"/>
    </w:rPr>
  </w:style>
  <w:style w:type="character" w:customStyle="1" w:styleId="WW8Num2z0">
    <w:name w:val="WW8Num2z0"/>
    <w:rsid w:val="00172699"/>
    <w:rPr>
      <w:rFonts w:ascii="Symbol" w:hAnsi="Symbol" w:cs="StarSymbol"/>
      <w:sz w:val="18"/>
      <w:szCs w:val="18"/>
    </w:rPr>
  </w:style>
  <w:style w:type="character" w:customStyle="1" w:styleId="Absatz-Standardschriftart">
    <w:name w:val="Absatz-Standardschriftart"/>
    <w:rsid w:val="00172699"/>
  </w:style>
  <w:style w:type="character" w:customStyle="1" w:styleId="WW-Absatz-Standardschriftart">
    <w:name w:val="WW-Absatz-Standardschriftart"/>
    <w:rsid w:val="00172699"/>
  </w:style>
  <w:style w:type="character" w:customStyle="1" w:styleId="WW-Absatz-Standardschriftart1">
    <w:name w:val="WW-Absatz-Standardschriftart1"/>
    <w:rsid w:val="00172699"/>
  </w:style>
  <w:style w:type="character" w:customStyle="1" w:styleId="WW-Absatz-Standardschriftart11">
    <w:name w:val="WW-Absatz-Standardschriftart11"/>
    <w:rsid w:val="00172699"/>
  </w:style>
  <w:style w:type="character" w:customStyle="1" w:styleId="WW-Absatz-Standardschriftart111">
    <w:name w:val="WW-Absatz-Standardschriftart111"/>
    <w:rsid w:val="00172699"/>
  </w:style>
  <w:style w:type="character" w:customStyle="1" w:styleId="WW-Absatz-Standardschriftart1111">
    <w:name w:val="WW-Absatz-Standardschriftart1111"/>
    <w:rsid w:val="00172699"/>
  </w:style>
  <w:style w:type="character" w:customStyle="1" w:styleId="WW-Absatz-Standardschriftart11111">
    <w:name w:val="WW-Absatz-Standardschriftart11111"/>
    <w:rsid w:val="00172699"/>
  </w:style>
  <w:style w:type="character" w:customStyle="1" w:styleId="WW-Absatz-Standardschriftart111111">
    <w:name w:val="WW-Absatz-Standardschriftart111111"/>
    <w:rsid w:val="00172699"/>
  </w:style>
  <w:style w:type="character" w:customStyle="1" w:styleId="WW-Absatz-Standardschriftart1111111">
    <w:name w:val="WW-Absatz-Standardschriftart1111111"/>
    <w:rsid w:val="00172699"/>
  </w:style>
  <w:style w:type="character" w:customStyle="1" w:styleId="WW-Absatz-Standardschriftart11111111">
    <w:name w:val="WW-Absatz-Standardschriftart11111111"/>
    <w:rsid w:val="00172699"/>
  </w:style>
  <w:style w:type="character" w:customStyle="1" w:styleId="WW-Absatz-Standardschriftart111111111">
    <w:name w:val="WW-Absatz-Standardschriftart111111111"/>
    <w:rsid w:val="00172699"/>
  </w:style>
  <w:style w:type="character" w:customStyle="1" w:styleId="WW-Absatz-Standardschriftart1111111111">
    <w:name w:val="WW-Absatz-Standardschriftart1111111111"/>
    <w:rsid w:val="00172699"/>
  </w:style>
  <w:style w:type="character" w:customStyle="1" w:styleId="WW-Absatz-Standardschriftart11111111111">
    <w:name w:val="WW-Absatz-Standardschriftart11111111111"/>
    <w:rsid w:val="00172699"/>
  </w:style>
  <w:style w:type="character" w:customStyle="1" w:styleId="WW-Absatz-Standardschriftart111111111111">
    <w:name w:val="WW-Absatz-Standardschriftart111111111111"/>
    <w:rsid w:val="00172699"/>
  </w:style>
  <w:style w:type="character" w:customStyle="1" w:styleId="WW-Absatz-Standardschriftart1111111111111">
    <w:name w:val="WW-Absatz-Standardschriftart1111111111111"/>
    <w:rsid w:val="00172699"/>
  </w:style>
  <w:style w:type="character" w:customStyle="1" w:styleId="WW-Absatz-Standardschriftart11111111111111">
    <w:name w:val="WW-Absatz-Standardschriftart11111111111111"/>
    <w:rsid w:val="00172699"/>
  </w:style>
  <w:style w:type="character" w:customStyle="1" w:styleId="11">
    <w:name w:val="Основной шрифт абзаца1"/>
    <w:rsid w:val="00172699"/>
  </w:style>
  <w:style w:type="character" w:customStyle="1" w:styleId="WW8Num4z0">
    <w:name w:val="WW8Num4z0"/>
    <w:rsid w:val="00172699"/>
    <w:rPr>
      <w:rFonts w:ascii="Symbol" w:hAnsi="Symbol" w:cs="StarSymbol"/>
      <w:sz w:val="18"/>
      <w:szCs w:val="18"/>
    </w:rPr>
  </w:style>
  <w:style w:type="character" w:customStyle="1" w:styleId="ab">
    <w:name w:val="Символ нумерации"/>
    <w:rsid w:val="00172699"/>
  </w:style>
  <w:style w:type="paragraph" w:customStyle="1" w:styleId="ac">
    <w:name w:val="Заголовок"/>
    <w:basedOn w:val="a"/>
    <w:next w:val="a5"/>
    <w:rsid w:val="00172699"/>
    <w:pPr>
      <w:keepNext/>
      <w:spacing w:before="240" w:after="120"/>
    </w:pPr>
    <w:rPr>
      <w:rFonts w:ascii="Arial" w:eastAsia="Lucida Sans Unicode" w:hAnsi="Arial" w:cs="Tahoma"/>
      <w:sz w:val="28"/>
      <w:szCs w:val="28"/>
      <w:lang w:eastAsia="ar-SA"/>
    </w:rPr>
  </w:style>
  <w:style w:type="paragraph" w:styleId="ad">
    <w:name w:val="List"/>
    <w:basedOn w:val="a5"/>
    <w:rsid w:val="00172699"/>
    <w:rPr>
      <w:rFonts w:ascii="Arial" w:hAnsi="Arial" w:cs="Tahoma"/>
      <w:szCs w:val="20"/>
      <w:lang w:eastAsia="ar-SA"/>
    </w:rPr>
  </w:style>
  <w:style w:type="paragraph" w:customStyle="1" w:styleId="12">
    <w:name w:val="Название1"/>
    <w:basedOn w:val="a"/>
    <w:rsid w:val="00172699"/>
    <w:pPr>
      <w:suppressLineNumbers/>
      <w:spacing w:before="120" w:after="120"/>
    </w:pPr>
    <w:rPr>
      <w:rFonts w:ascii="Arial" w:hAnsi="Arial" w:cs="Tahoma"/>
      <w:i/>
      <w:iCs/>
      <w:sz w:val="20"/>
      <w:lang w:eastAsia="ar-SA"/>
    </w:rPr>
  </w:style>
  <w:style w:type="paragraph" w:customStyle="1" w:styleId="13">
    <w:name w:val="Указатель1"/>
    <w:basedOn w:val="a"/>
    <w:rsid w:val="00172699"/>
    <w:pPr>
      <w:suppressLineNumbers/>
    </w:pPr>
    <w:rPr>
      <w:rFonts w:ascii="Arial" w:hAnsi="Arial" w:cs="Tahoma"/>
      <w:szCs w:val="20"/>
      <w:lang w:eastAsia="ar-SA"/>
    </w:rPr>
  </w:style>
  <w:style w:type="paragraph" w:styleId="ae">
    <w:name w:val="footer"/>
    <w:basedOn w:val="a"/>
    <w:link w:val="af"/>
    <w:rsid w:val="00172699"/>
    <w:pPr>
      <w:tabs>
        <w:tab w:val="center" w:pos="4153"/>
        <w:tab w:val="right" w:pos="8306"/>
      </w:tabs>
    </w:pPr>
    <w:rPr>
      <w:szCs w:val="20"/>
      <w:lang w:eastAsia="ar-SA"/>
    </w:rPr>
  </w:style>
  <w:style w:type="character" w:customStyle="1" w:styleId="af">
    <w:name w:val="Нижний колонтитул Знак"/>
    <w:basedOn w:val="a0"/>
    <w:link w:val="ae"/>
    <w:rsid w:val="00172699"/>
    <w:rPr>
      <w:sz w:val="24"/>
      <w:lang w:eastAsia="ar-SA"/>
    </w:rPr>
  </w:style>
  <w:style w:type="paragraph" w:customStyle="1" w:styleId="21">
    <w:name w:val="Основной текст с отступом 21"/>
    <w:basedOn w:val="a"/>
    <w:rsid w:val="00172699"/>
    <w:pPr>
      <w:ind w:firstLine="567"/>
      <w:jc w:val="both"/>
    </w:pPr>
    <w:rPr>
      <w:sz w:val="26"/>
      <w:szCs w:val="20"/>
      <w:lang w:eastAsia="ar-SA"/>
    </w:rPr>
  </w:style>
  <w:style w:type="paragraph" w:styleId="af0">
    <w:name w:val="Title"/>
    <w:basedOn w:val="a"/>
    <w:next w:val="af1"/>
    <w:link w:val="af2"/>
    <w:qFormat/>
    <w:rsid w:val="00172699"/>
    <w:pPr>
      <w:spacing w:line="360" w:lineRule="auto"/>
      <w:jc w:val="center"/>
    </w:pPr>
    <w:rPr>
      <w:b/>
      <w:szCs w:val="20"/>
      <w:lang w:eastAsia="ar-SA"/>
    </w:rPr>
  </w:style>
  <w:style w:type="character" w:customStyle="1" w:styleId="af2">
    <w:name w:val="Название Знак"/>
    <w:basedOn w:val="a0"/>
    <w:link w:val="af0"/>
    <w:rsid w:val="00172699"/>
    <w:rPr>
      <w:b/>
      <w:sz w:val="24"/>
      <w:lang w:eastAsia="ar-SA"/>
    </w:rPr>
  </w:style>
  <w:style w:type="paragraph" w:styleId="af1">
    <w:name w:val="Subtitle"/>
    <w:basedOn w:val="ac"/>
    <w:next w:val="a5"/>
    <w:link w:val="af3"/>
    <w:qFormat/>
    <w:rsid w:val="00172699"/>
    <w:pPr>
      <w:jc w:val="center"/>
    </w:pPr>
    <w:rPr>
      <w:i/>
      <w:iCs/>
    </w:rPr>
  </w:style>
  <w:style w:type="character" w:customStyle="1" w:styleId="af3">
    <w:name w:val="Подзаголовок Знак"/>
    <w:basedOn w:val="a0"/>
    <w:link w:val="af1"/>
    <w:rsid w:val="00172699"/>
    <w:rPr>
      <w:rFonts w:ascii="Arial" w:eastAsia="Lucida Sans Unicode" w:hAnsi="Arial" w:cs="Tahoma"/>
      <w:i/>
      <w:iCs/>
      <w:sz w:val="28"/>
      <w:szCs w:val="28"/>
      <w:lang w:eastAsia="ar-SA"/>
    </w:rPr>
  </w:style>
  <w:style w:type="paragraph" w:customStyle="1" w:styleId="31">
    <w:name w:val="Основной текст с отступом 31"/>
    <w:basedOn w:val="a"/>
    <w:rsid w:val="00172699"/>
    <w:pPr>
      <w:spacing w:line="360" w:lineRule="auto"/>
      <w:ind w:firstLine="567"/>
      <w:jc w:val="both"/>
    </w:pPr>
    <w:rPr>
      <w:sz w:val="28"/>
      <w:szCs w:val="20"/>
      <w:lang w:val="en-US" w:eastAsia="ar-SA"/>
    </w:rPr>
  </w:style>
  <w:style w:type="paragraph" w:customStyle="1" w:styleId="ConsPlusNonformat">
    <w:name w:val="ConsPlusNonformat"/>
    <w:rsid w:val="00172699"/>
    <w:pPr>
      <w:widowControl w:val="0"/>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584E"/>
    <w:rPr>
      <w:sz w:val="24"/>
      <w:szCs w:val="24"/>
    </w:rPr>
  </w:style>
  <w:style w:type="paragraph" w:styleId="1">
    <w:name w:val="heading 1"/>
    <w:basedOn w:val="a"/>
    <w:next w:val="a"/>
    <w:qFormat/>
    <w:rsid w:val="00EC584E"/>
    <w:pPr>
      <w:keepNext/>
      <w:ind w:left="-540"/>
      <w:jc w:val="center"/>
      <w:outlineLvl w:val="0"/>
    </w:pPr>
    <w:rPr>
      <w:b/>
      <w:bCs/>
    </w:rPr>
  </w:style>
  <w:style w:type="paragraph" w:styleId="2">
    <w:name w:val="heading 2"/>
    <w:basedOn w:val="a"/>
    <w:next w:val="a"/>
    <w:qFormat/>
    <w:rsid w:val="0044376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72699"/>
    <w:pPr>
      <w:keepNext/>
      <w:tabs>
        <w:tab w:val="num" w:pos="0"/>
      </w:tabs>
      <w:jc w:val="center"/>
      <w:outlineLvl w:val="2"/>
    </w:pPr>
    <w:rPr>
      <w:b/>
      <w:sz w:val="26"/>
      <w:szCs w:val="20"/>
      <w:lang w:val="en-US" w:eastAsia="ar-SA"/>
    </w:rPr>
  </w:style>
  <w:style w:type="paragraph" w:styleId="4">
    <w:name w:val="heading 4"/>
    <w:basedOn w:val="a"/>
    <w:next w:val="a"/>
    <w:link w:val="40"/>
    <w:qFormat/>
    <w:rsid w:val="00172699"/>
    <w:pPr>
      <w:keepNext/>
      <w:tabs>
        <w:tab w:val="num" w:pos="0"/>
      </w:tabs>
      <w:jc w:val="both"/>
      <w:outlineLvl w:val="3"/>
    </w:pPr>
    <w:rPr>
      <w:sz w:val="28"/>
      <w:szCs w:val="20"/>
      <w:lang w:val="en-US" w:eastAsia="ar-SA"/>
    </w:rPr>
  </w:style>
  <w:style w:type="paragraph" w:styleId="5">
    <w:name w:val="heading 5"/>
    <w:basedOn w:val="a"/>
    <w:next w:val="a"/>
    <w:link w:val="50"/>
    <w:qFormat/>
    <w:rsid w:val="00172699"/>
    <w:pPr>
      <w:keepNext/>
      <w:tabs>
        <w:tab w:val="num" w:pos="0"/>
      </w:tabs>
      <w:jc w:val="center"/>
      <w:outlineLvl w:val="4"/>
    </w:pPr>
    <w:rPr>
      <w:sz w:val="28"/>
      <w:szCs w:val="20"/>
      <w:u w:val="single"/>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C584E"/>
    <w:pPr>
      <w:ind w:left="-360"/>
    </w:pPr>
  </w:style>
  <w:style w:type="paragraph" w:styleId="20">
    <w:name w:val="Body Text Indent 2"/>
    <w:basedOn w:val="a"/>
    <w:semiHidden/>
    <w:rsid w:val="00EC584E"/>
    <w:pPr>
      <w:ind w:left="-360"/>
      <w:jc w:val="center"/>
    </w:pPr>
    <w:rPr>
      <w:b/>
      <w:bCs/>
    </w:rPr>
  </w:style>
  <w:style w:type="paragraph" w:styleId="a5">
    <w:name w:val="Body Text"/>
    <w:basedOn w:val="a"/>
    <w:link w:val="a6"/>
    <w:rsid w:val="009E5767"/>
    <w:pPr>
      <w:spacing w:after="120"/>
    </w:pPr>
  </w:style>
  <w:style w:type="paragraph" w:customStyle="1" w:styleId="Iauiue">
    <w:name w:val="Iau?iue"/>
    <w:rsid w:val="009E5767"/>
    <w:rPr>
      <w:lang w:val="en-US"/>
    </w:rPr>
  </w:style>
  <w:style w:type="paragraph" w:styleId="a7">
    <w:name w:val="header"/>
    <w:basedOn w:val="a"/>
    <w:rsid w:val="009E5767"/>
    <w:pPr>
      <w:tabs>
        <w:tab w:val="center" w:pos="4153"/>
        <w:tab w:val="right" w:pos="8306"/>
      </w:tabs>
    </w:pPr>
    <w:rPr>
      <w:szCs w:val="20"/>
    </w:rPr>
  </w:style>
  <w:style w:type="paragraph" w:styleId="a8">
    <w:name w:val="caption"/>
    <w:basedOn w:val="a"/>
    <w:next w:val="a"/>
    <w:qFormat/>
    <w:rsid w:val="00AB3B5D"/>
    <w:pPr>
      <w:jc w:val="center"/>
    </w:pPr>
    <w:rPr>
      <w:b/>
      <w:szCs w:val="20"/>
    </w:rPr>
  </w:style>
  <w:style w:type="paragraph" w:customStyle="1" w:styleId="ConsNormal">
    <w:name w:val="ConsNormal"/>
    <w:rsid w:val="00A61388"/>
    <w:pPr>
      <w:ind w:firstLine="720"/>
    </w:pPr>
    <w:rPr>
      <w:rFonts w:ascii="Consultant" w:hAnsi="Consultant"/>
      <w:snapToGrid w:val="0"/>
    </w:rPr>
  </w:style>
  <w:style w:type="paragraph" w:styleId="a9">
    <w:name w:val="Balloon Text"/>
    <w:basedOn w:val="a"/>
    <w:semiHidden/>
    <w:rsid w:val="00D94D87"/>
    <w:rPr>
      <w:rFonts w:ascii="Tahoma" w:hAnsi="Tahoma" w:cs="Tahoma"/>
      <w:sz w:val="16"/>
      <w:szCs w:val="16"/>
    </w:rPr>
  </w:style>
  <w:style w:type="character" w:customStyle="1" w:styleId="a4">
    <w:name w:val="Основной текст с отступом Знак"/>
    <w:link w:val="a3"/>
    <w:semiHidden/>
    <w:rsid w:val="00986A8E"/>
    <w:rPr>
      <w:sz w:val="24"/>
      <w:szCs w:val="24"/>
    </w:rPr>
  </w:style>
  <w:style w:type="character" w:customStyle="1" w:styleId="a6">
    <w:name w:val="Основной текст Знак"/>
    <w:link w:val="a5"/>
    <w:rsid w:val="002B7120"/>
    <w:rPr>
      <w:sz w:val="24"/>
      <w:szCs w:val="24"/>
    </w:rPr>
  </w:style>
  <w:style w:type="character" w:customStyle="1" w:styleId="aa">
    <w:name w:val="Основной текст_"/>
    <w:basedOn w:val="a0"/>
    <w:link w:val="10"/>
    <w:rsid w:val="00D018BB"/>
    <w:rPr>
      <w:shd w:val="clear" w:color="auto" w:fill="FFFFFF"/>
    </w:rPr>
  </w:style>
  <w:style w:type="paragraph" w:customStyle="1" w:styleId="10">
    <w:name w:val="Основной текст1"/>
    <w:basedOn w:val="a"/>
    <w:link w:val="aa"/>
    <w:rsid w:val="00D018BB"/>
    <w:pPr>
      <w:shd w:val="clear" w:color="auto" w:fill="FFFFFF"/>
      <w:spacing w:line="0" w:lineRule="atLeast"/>
    </w:pPr>
    <w:rPr>
      <w:sz w:val="20"/>
      <w:szCs w:val="20"/>
    </w:rPr>
  </w:style>
  <w:style w:type="paragraph" w:customStyle="1" w:styleId="ConsPlusNormal">
    <w:name w:val="ConsPlusNormal"/>
    <w:rsid w:val="0074182B"/>
    <w:pPr>
      <w:widowControl w:val="0"/>
      <w:autoSpaceDE w:val="0"/>
      <w:autoSpaceDN w:val="0"/>
      <w:adjustRightInd w:val="0"/>
      <w:ind w:firstLine="720"/>
    </w:pPr>
    <w:rPr>
      <w:rFonts w:ascii="Arial" w:hAnsi="Arial" w:cs="Arial"/>
    </w:rPr>
  </w:style>
  <w:style w:type="character" w:customStyle="1" w:styleId="30">
    <w:name w:val="Заголовок 3 Знак"/>
    <w:basedOn w:val="a0"/>
    <w:link w:val="3"/>
    <w:rsid w:val="00172699"/>
    <w:rPr>
      <w:b/>
      <w:sz w:val="26"/>
      <w:lang w:val="en-US" w:eastAsia="ar-SA"/>
    </w:rPr>
  </w:style>
  <w:style w:type="character" w:customStyle="1" w:styleId="40">
    <w:name w:val="Заголовок 4 Знак"/>
    <w:basedOn w:val="a0"/>
    <w:link w:val="4"/>
    <w:rsid w:val="00172699"/>
    <w:rPr>
      <w:sz w:val="28"/>
      <w:lang w:val="en-US" w:eastAsia="ar-SA"/>
    </w:rPr>
  </w:style>
  <w:style w:type="character" w:customStyle="1" w:styleId="50">
    <w:name w:val="Заголовок 5 Знак"/>
    <w:basedOn w:val="a0"/>
    <w:link w:val="5"/>
    <w:rsid w:val="00172699"/>
    <w:rPr>
      <w:sz w:val="28"/>
      <w:u w:val="single"/>
      <w:lang w:val="en-US" w:eastAsia="ar-SA"/>
    </w:rPr>
  </w:style>
  <w:style w:type="character" w:customStyle="1" w:styleId="WW8Num2z0">
    <w:name w:val="WW8Num2z0"/>
    <w:rsid w:val="00172699"/>
    <w:rPr>
      <w:rFonts w:ascii="Symbol" w:hAnsi="Symbol" w:cs="StarSymbol"/>
      <w:sz w:val="18"/>
      <w:szCs w:val="18"/>
    </w:rPr>
  </w:style>
  <w:style w:type="character" w:customStyle="1" w:styleId="Absatz-Standardschriftart">
    <w:name w:val="Absatz-Standardschriftart"/>
    <w:rsid w:val="00172699"/>
  </w:style>
  <w:style w:type="character" w:customStyle="1" w:styleId="WW-Absatz-Standardschriftart">
    <w:name w:val="WW-Absatz-Standardschriftart"/>
    <w:rsid w:val="00172699"/>
  </w:style>
  <w:style w:type="character" w:customStyle="1" w:styleId="WW-Absatz-Standardschriftart1">
    <w:name w:val="WW-Absatz-Standardschriftart1"/>
    <w:rsid w:val="00172699"/>
  </w:style>
  <w:style w:type="character" w:customStyle="1" w:styleId="WW-Absatz-Standardschriftart11">
    <w:name w:val="WW-Absatz-Standardschriftart11"/>
    <w:rsid w:val="00172699"/>
  </w:style>
  <w:style w:type="character" w:customStyle="1" w:styleId="WW-Absatz-Standardschriftart111">
    <w:name w:val="WW-Absatz-Standardschriftart111"/>
    <w:rsid w:val="00172699"/>
  </w:style>
  <w:style w:type="character" w:customStyle="1" w:styleId="WW-Absatz-Standardschriftart1111">
    <w:name w:val="WW-Absatz-Standardschriftart1111"/>
    <w:rsid w:val="00172699"/>
  </w:style>
  <w:style w:type="character" w:customStyle="1" w:styleId="WW-Absatz-Standardschriftart11111">
    <w:name w:val="WW-Absatz-Standardschriftart11111"/>
    <w:rsid w:val="00172699"/>
  </w:style>
  <w:style w:type="character" w:customStyle="1" w:styleId="WW-Absatz-Standardschriftart111111">
    <w:name w:val="WW-Absatz-Standardschriftart111111"/>
    <w:rsid w:val="00172699"/>
  </w:style>
  <w:style w:type="character" w:customStyle="1" w:styleId="WW-Absatz-Standardschriftart1111111">
    <w:name w:val="WW-Absatz-Standardschriftart1111111"/>
    <w:rsid w:val="00172699"/>
  </w:style>
  <w:style w:type="character" w:customStyle="1" w:styleId="WW-Absatz-Standardschriftart11111111">
    <w:name w:val="WW-Absatz-Standardschriftart11111111"/>
    <w:rsid w:val="00172699"/>
  </w:style>
  <w:style w:type="character" w:customStyle="1" w:styleId="WW-Absatz-Standardschriftart111111111">
    <w:name w:val="WW-Absatz-Standardschriftart111111111"/>
    <w:rsid w:val="00172699"/>
  </w:style>
  <w:style w:type="character" w:customStyle="1" w:styleId="WW-Absatz-Standardschriftart1111111111">
    <w:name w:val="WW-Absatz-Standardschriftart1111111111"/>
    <w:rsid w:val="00172699"/>
  </w:style>
  <w:style w:type="character" w:customStyle="1" w:styleId="WW-Absatz-Standardschriftart11111111111">
    <w:name w:val="WW-Absatz-Standardschriftart11111111111"/>
    <w:rsid w:val="00172699"/>
  </w:style>
  <w:style w:type="character" w:customStyle="1" w:styleId="WW-Absatz-Standardschriftart111111111111">
    <w:name w:val="WW-Absatz-Standardschriftart111111111111"/>
    <w:rsid w:val="00172699"/>
  </w:style>
  <w:style w:type="character" w:customStyle="1" w:styleId="WW-Absatz-Standardschriftart1111111111111">
    <w:name w:val="WW-Absatz-Standardschriftart1111111111111"/>
    <w:rsid w:val="00172699"/>
  </w:style>
  <w:style w:type="character" w:customStyle="1" w:styleId="WW-Absatz-Standardschriftart11111111111111">
    <w:name w:val="WW-Absatz-Standardschriftart11111111111111"/>
    <w:rsid w:val="00172699"/>
  </w:style>
  <w:style w:type="character" w:customStyle="1" w:styleId="11">
    <w:name w:val="Основной шрифт абзаца1"/>
    <w:rsid w:val="00172699"/>
  </w:style>
  <w:style w:type="character" w:customStyle="1" w:styleId="WW8Num4z0">
    <w:name w:val="WW8Num4z0"/>
    <w:rsid w:val="00172699"/>
    <w:rPr>
      <w:rFonts w:ascii="Symbol" w:hAnsi="Symbol" w:cs="StarSymbol"/>
      <w:sz w:val="18"/>
      <w:szCs w:val="18"/>
    </w:rPr>
  </w:style>
  <w:style w:type="character" w:customStyle="1" w:styleId="ab">
    <w:name w:val="Символ нумерации"/>
    <w:rsid w:val="00172699"/>
  </w:style>
  <w:style w:type="paragraph" w:customStyle="1" w:styleId="ac">
    <w:name w:val="Заголовок"/>
    <w:basedOn w:val="a"/>
    <w:next w:val="a5"/>
    <w:rsid w:val="00172699"/>
    <w:pPr>
      <w:keepNext/>
      <w:spacing w:before="240" w:after="120"/>
    </w:pPr>
    <w:rPr>
      <w:rFonts w:ascii="Arial" w:eastAsia="Lucida Sans Unicode" w:hAnsi="Arial" w:cs="Tahoma"/>
      <w:sz w:val="28"/>
      <w:szCs w:val="28"/>
      <w:lang w:eastAsia="ar-SA"/>
    </w:rPr>
  </w:style>
  <w:style w:type="paragraph" w:styleId="ad">
    <w:name w:val="List"/>
    <w:basedOn w:val="a5"/>
    <w:rsid w:val="00172699"/>
    <w:rPr>
      <w:rFonts w:ascii="Arial" w:hAnsi="Arial" w:cs="Tahoma"/>
      <w:szCs w:val="20"/>
      <w:lang w:eastAsia="ar-SA"/>
    </w:rPr>
  </w:style>
  <w:style w:type="paragraph" w:customStyle="1" w:styleId="12">
    <w:name w:val="Название1"/>
    <w:basedOn w:val="a"/>
    <w:rsid w:val="00172699"/>
    <w:pPr>
      <w:suppressLineNumbers/>
      <w:spacing w:before="120" w:after="120"/>
    </w:pPr>
    <w:rPr>
      <w:rFonts w:ascii="Arial" w:hAnsi="Arial" w:cs="Tahoma"/>
      <w:i/>
      <w:iCs/>
      <w:sz w:val="20"/>
      <w:lang w:eastAsia="ar-SA"/>
    </w:rPr>
  </w:style>
  <w:style w:type="paragraph" w:customStyle="1" w:styleId="13">
    <w:name w:val="Указатель1"/>
    <w:basedOn w:val="a"/>
    <w:rsid w:val="00172699"/>
    <w:pPr>
      <w:suppressLineNumbers/>
    </w:pPr>
    <w:rPr>
      <w:rFonts w:ascii="Arial" w:hAnsi="Arial" w:cs="Tahoma"/>
      <w:szCs w:val="20"/>
      <w:lang w:eastAsia="ar-SA"/>
    </w:rPr>
  </w:style>
  <w:style w:type="paragraph" w:styleId="ae">
    <w:name w:val="footer"/>
    <w:basedOn w:val="a"/>
    <w:link w:val="af"/>
    <w:rsid w:val="00172699"/>
    <w:pPr>
      <w:tabs>
        <w:tab w:val="center" w:pos="4153"/>
        <w:tab w:val="right" w:pos="8306"/>
      </w:tabs>
    </w:pPr>
    <w:rPr>
      <w:szCs w:val="20"/>
      <w:lang w:eastAsia="ar-SA"/>
    </w:rPr>
  </w:style>
  <w:style w:type="character" w:customStyle="1" w:styleId="af">
    <w:name w:val="Нижний колонтитул Знак"/>
    <w:basedOn w:val="a0"/>
    <w:link w:val="ae"/>
    <w:rsid w:val="00172699"/>
    <w:rPr>
      <w:sz w:val="24"/>
      <w:lang w:eastAsia="ar-SA"/>
    </w:rPr>
  </w:style>
  <w:style w:type="paragraph" w:customStyle="1" w:styleId="21">
    <w:name w:val="Основной текст с отступом 21"/>
    <w:basedOn w:val="a"/>
    <w:rsid w:val="00172699"/>
    <w:pPr>
      <w:ind w:firstLine="567"/>
      <w:jc w:val="both"/>
    </w:pPr>
    <w:rPr>
      <w:sz w:val="26"/>
      <w:szCs w:val="20"/>
      <w:lang w:eastAsia="ar-SA"/>
    </w:rPr>
  </w:style>
  <w:style w:type="paragraph" w:styleId="af0">
    <w:name w:val="Title"/>
    <w:basedOn w:val="a"/>
    <w:next w:val="af1"/>
    <w:link w:val="af2"/>
    <w:qFormat/>
    <w:rsid w:val="00172699"/>
    <w:pPr>
      <w:spacing w:line="360" w:lineRule="auto"/>
      <w:jc w:val="center"/>
    </w:pPr>
    <w:rPr>
      <w:b/>
      <w:szCs w:val="20"/>
      <w:lang w:eastAsia="ar-SA"/>
    </w:rPr>
  </w:style>
  <w:style w:type="character" w:customStyle="1" w:styleId="af2">
    <w:name w:val="Название Знак"/>
    <w:basedOn w:val="a0"/>
    <w:link w:val="af0"/>
    <w:rsid w:val="00172699"/>
    <w:rPr>
      <w:b/>
      <w:sz w:val="24"/>
      <w:lang w:eastAsia="ar-SA"/>
    </w:rPr>
  </w:style>
  <w:style w:type="paragraph" w:styleId="af1">
    <w:name w:val="Subtitle"/>
    <w:basedOn w:val="ac"/>
    <w:next w:val="a5"/>
    <w:link w:val="af3"/>
    <w:qFormat/>
    <w:rsid w:val="00172699"/>
    <w:pPr>
      <w:jc w:val="center"/>
    </w:pPr>
    <w:rPr>
      <w:i/>
      <w:iCs/>
    </w:rPr>
  </w:style>
  <w:style w:type="character" w:customStyle="1" w:styleId="af3">
    <w:name w:val="Подзаголовок Знак"/>
    <w:basedOn w:val="a0"/>
    <w:link w:val="af1"/>
    <w:rsid w:val="00172699"/>
    <w:rPr>
      <w:rFonts w:ascii="Arial" w:eastAsia="Lucida Sans Unicode" w:hAnsi="Arial" w:cs="Tahoma"/>
      <w:i/>
      <w:iCs/>
      <w:sz w:val="28"/>
      <w:szCs w:val="28"/>
      <w:lang w:eastAsia="ar-SA"/>
    </w:rPr>
  </w:style>
  <w:style w:type="paragraph" w:customStyle="1" w:styleId="31">
    <w:name w:val="Основной текст с отступом 31"/>
    <w:basedOn w:val="a"/>
    <w:rsid w:val="00172699"/>
    <w:pPr>
      <w:spacing w:line="360" w:lineRule="auto"/>
      <w:ind w:firstLine="567"/>
      <w:jc w:val="both"/>
    </w:pPr>
    <w:rPr>
      <w:sz w:val="28"/>
      <w:szCs w:val="20"/>
      <w:lang w:val="en-US" w:eastAsia="ar-SA"/>
    </w:rPr>
  </w:style>
  <w:style w:type="paragraph" w:customStyle="1" w:styleId="ConsPlusNonformat">
    <w:name w:val="ConsPlusNonformat"/>
    <w:rsid w:val="00172699"/>
    <w:pPr>
      <w:widowControl w:val="0"/>
      <w:suppressAutoHyphens/>
      <w:autoSpaceDE w:val="0"/>
    </w:pPr>
    <w:rPr>
      <w:rFonts w:ascii="Courier New" w:eastAsia="Arial"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92750">
      <w:bodyDiv w:val="1"/>
      <w:marLeft w:val="0"/>
      <w:marRight w:val="0"/>
      <w:marTop w:val="0"/>
      <w:marBottom w:val="0"/>
      <w:divBdr>
        <w:top w:val="none" w:sz="0" w:space="0" w:color="auto"/>
        <w:left w:val="none" w:sz="0" w:space="0" w:color="auto"/>
        <w:bottom w:val="none" w:sz="0" w:space="0" w:color="auto"/>
        <w:right w:val="none" w:sz="0" w:space="0" w:color="auto"/>
      </w:divBdr>
    </w:div>
    <w:div w:id="18265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A1A553F-12FB-43FA-A0E5-9B0E179C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4779</Words>
  <Characters>27244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«Глаз ёрос» муниципал</vt:lpstr>
    </vt:vector>
  </TitlesOfParts>
  <Company>1</Company>
  <LinksUpToDate>false</LinksUpToDate>
  <CharactersWithSpaces>31960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«Глаз ёрос» муниципал</dc:title>
  <dc:creator>1</dc:creator>
  <cp:lastModifiedBy>Jony</cp:lastModifiedBy>
  <cp:revision>2</cp:revision>
  <cp:lastPrinted>2017-04-24T10:23:00Z</cp:lastPrinted>
  <dcterms:created xsi:type="dcterms:W3CDTF">2017-04-25T04:22:00Z</dcterms:created>
  <dcterms:modified xsi:type="dcterms:W3CDTF">2017-04-25T04:22:00Z</dcterms:modified>
</cp:coreProperties>
</file>