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23" w:rsidRPr="006A1723" w:rsidRDefault="006A1723" w:rsidP="006A1723">
      <w:pPr>
        <w:spacing w:after="0" w:line="240" w:lineRule="auto"/>
        <w:rPr>
          <w:rFonts w:ascii="Times New Roman" w:eastAsia="Times New Roman" w:hAnsi="Times New Roman" w:cs="Times New Roman"/>
          <w:bCs/>
          <w:color w:val="000000"/>
          <w:sz w:val="24"/>
          <w:szCs w:val="24"/>
          <w:lang w:eastAsia="ru-RU"/>
        </w:rPr>
      </w:pPr>
    </w:p>
    <w:p w:rsidR="006A1723" w:rsidRPr="006A1723" w:rsidRDefault="006A1723" w:rsidP="006A1723">
      <w:pPr>
        <w:spacing w:after="0" w:line="240" w:lineRule="auto"/>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УТВЕРЖДЕН</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Постановлением Администрации</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 муниципального образования </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«Муниципальный округ Глазовский </w:t>
      </w:r>
    </w:p>
    <w:p w:rsidR="006A1723" w:rsidRPr="006A1723" w:rsidRDefault="006A1723" w:rsidP="006A1723">
      <w:pPr>
        <w:spacing w:after="0" w:line="240" w:lineRule="auto"/>
        <w:ind w:hanging="30"/>
        <w:jc w:val="right"/>
        <w:rPr>
          <w:rFonts w:ascii="Times New Roman" w:eastAsia="Times New Roman" w:hAnsi="Times New Roman" w:cs="Times New Roman"/>
          <w:b/>
          <w:bCs/>
          <w:color w:val="000000"/>
          <w:sz w:val="24"/>
          <w:szCs w:val="24"/>
          <w:lang w:eastAsia="ru-RU"/>
        </w:rPr>
      </w:pPr>
      <w:r w:rsidRPr="006A1723">
        <w:rPr>
          <w:rFonts w:ascii="Times New Roman" w:eastAsia="Times New Roman" w:hAnsi="Times New Roman" w:cs="Times New Roman"/>
          <w:b/>
          <w:bCs/>
          <w:color w:val="000000"/>
          <w:sz w:val="24"/>
          <w:szCs w:val="24"/>
          <w:lang w:eastAsia="ru-RU"/>
        </w:rPr>
        <w:t xml:space="preserve">район Удмуртской Республики» </w:t>
      </w:r>
    </w:p>
    <w:p w:rsidR="006A1723" w:rsidRPr="006A1723" w:rsidRDefault="006A1723" w:rsidP="006A1723">
      <w:pPr>
        <w:spacing w:after="0" w:line="240" w:lineRule="auto"/>
        <w:rPr>
          <w:rFonts w:ascii="Times New Roman" w:eastAsia="Times New Roman" w:hAnsi="Times New Roman" w:cs="Times New Roman"/>
          <w:b/>
          <w:bCs/>
          <w:color w:val="000000"/>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ab/>
      </w: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rPr>
          <w:rFonts w:ascii="Times New Roman" w:eastAsia="Times New Roman" w:hAnsi="Times New Roman" w:cs="Times New Roman"/>
          <w:b/>
          <w:sz w:val="24"/>
          <w:szCs w:val="24"/>
          <w:lang w:eastAsia="ru-RU"/>
        </w:rPr>
      </w:pPr>
    </w:p>
    <w:p w:rsidR="006A1723" w:rsidRPr="006A1723" w:rsidRDefault="006A1723" w:rsidP="006A1723">
      <w:pPr>
        <w:widowControl w:val="0"/>
        <w:tabs>
          <w:tab w:val="left" w:pos="2730"/>
          <w:tab w:val="center" w:pos="4677"/>
        </w:tabs>
        <w:autoSpaceDE w:val="0"/>
        <w:autoSpaceDN w:val="0"/>
        <w:spacing w:after="0" w:line="240" w:lineRule="auto"/>
        <w:jc w:val="center"/>
        <w:rPr>
          <w:rFonts w:ascii="Times New Roman" w:eastAsia="Times New Roman" w:hAnsi="Times New Roman" w:cs="Times New Roman"/>
          <w:b/>
          <w:caps/>
          <w:sz w:val="24"/>
          <w:szCs w:val="24"/>
          <w:lang w:eastAsia="ru-RU"/>
        </w:rPr>
      </w:pPr>
      <w:r w:rsidRPr="006A1723">
        <w:rPr>
          <w:rFonts w:ascii="Times New Roman" w:eastAsia="Times New Roman" w:hAnsi="Times New Roman" w:cs="Times New Roman"/>
          <w:b/>
          <w:caps/>
          <w:sz w:val="24"/>
          <w:szCs w:val="24"/>
          <w:lang w:eastAsia="ru-RU"/>
        </w:rPr>
        <w:t>Административный регламент</w:t>
      </w:r>
    </w:p>
    <w:p w:rsidR="006A1723" w:rsidRPr="006A1723" w:rsidRDefault="006A1723" w:rsidP="006A1723">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r w:rsidRPr="006A1723">
        <w:rPr>
          <w:rFonts w:ascii="Times New Roman" w:eastAsia="Times New Roman" w:hAnsi="Times New Roman" w:cs="Times New Roman"/>
          <w:b/>
          <w:sz w:val="24"/>
          <w:szCs w:val="24"/>
          <w:lang w:eastAsia="ru-RU"/>
        </w:rPr>
        <w:t>«Предоставление разрешения на строительство»</w:t>
      </w: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Pr="006A1723" w:rsidRDefault="006A1723" w:rsidP="006A1723">
      <w:pPr>
        <w:autoSpaceDE w:val="0"/>
        <w:autoSpaceDN w:val="0"/>
        <w:adjustRightInd w:val="0"/>
        <w:spacing w:after="0" w:line="240" w:lineRule="auto"/>
        <w:ind w:firstLine="540"/>
        <w:jc w:val="center"/>
        <w:outlineLvl w:val="0"/>
        <w:rPr>
          <w:rFonts w:ascii="Times New Roman" w:eastAsia="Times New Roman" w:hAnsi="Times New Roman" w:cs="Times New Roman"/>
          <w:b/>
          <w:sz w:val="24"/>
          <w:szCs w:val="24"/>
          <w:lang w:eastAsia="ru-RU"/>
        </w:rPr>
      </w:pPr>
    </w:p>
    <w:p w:rsidR="006A1723" w:rsidRDefault="006A1723" w:rsidP="006A1723">
      <w:pPr>
        <w:spacing w:after="0" w:line="240" w:lineRule="auto"/>
        <w:jc w:val="center"/>
        <w:rPr>
          <w:rFonts w:ascii="Times New Roman" w:hAnsi="Times New Roman" w:cs="Times New Roman"/>
          <w:sz w:val="24"/>
          <w:szCs w:val="24"/>
        </w:rPr>
      </w:pPr>
      <w:r w:rsidRPr="006A1723">
        <w:rPr>
          <w:rFonts w:ascii="Times New Roman" w:hAnsi="Times New Roman" w:cs="Times New Roman"/>
          <w:sz w:val="24"/>
          <w:szCs w:val="24"/>
        </w:rPr>
        <w:t>г. Глазов, 2022 г.</w:t>
      </w:r>
    </w:p>
    <w:p w:rsidR="006A1723" w:rsidRDefault="006A1723" w:rsidP="006A1723">
      <w:pPr>
        <w:spacing w:after="0" w:line="240" w:lineRule="auto"/>
        <w:jc w:val="center"/>
        <w:rPr>
          <w:rFonts w:ascii="Times New Roman" w:hAnsi="Times New Roman" w:cs="Times New Roman"/>
          <w:sz w:val="24"/>
          <w:szCs w:val="24"/>
        </w:rPr>
      </w:pPr>
    </w:p>
    <w:p w:rsidR="006A1723" w:rsidRDefault="006A1723" w:rsidP="006A1723">
      <w:pPr>
        <w:spacing w:after="0" w:line="240" w:lineRule="auto"/>
        <w:jc w:val="center"/>
        <w:rPr>
          <w:rFonts w:ascii="Times New Roman" w:hAnsi="Times New Roman" w:cs="Times New Roman"/>
          <w:sz w:val="24"/>
          <w:szCs w:val="24"/>
        </w:rPr>
      </w:pPr>
    </w:p>
    <w:p w:rsidR="006A1723" w:rsidRPr="006A1723" w:rsidRDefault="006A1723" w:rsidP="006A1723">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8613"/>
        <w:gridCol w:w="958"/>
      </w:tblGrid>
      <w:tr w:rsidR="006A1723" w:rsidRPr="006A1723" w:rsidTr="00C671F4">
        <w:trPr>
          <w:trHeight w:val="371"/>
        </w:trPr>
        <w:tc>
          <w:tcPr>
            <w:tcW w:w="8613" w:type="dxa"/>
          </w:tcPr>
          <w:p w:rsidR="006A1723" w:rsidRPr="006A1723" w:rsidRDefault="006A1723" w:rsidP="006A1723">
            <w:pPr>
              <w:autoSpaceDE w:val="0"/>
              <w:autoSpaceDN w:val="0"/>
              <w:adjustRightInd w:val="0"/>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Оглавление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Раздел I. Общие положения</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Предмет регулирования Административного регламента</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Круг заявителей</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Требования к порядку информирования о предоставлении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Раздел II. Стандарт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Наименование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
                <w:sz w:val="24"/>
                <w:szCs w:val="24"/>
              </w:rPr>
            </w:pPr>
            <w:r w:rsidRPr="006A1723">
              <w:rPr>
                <w:rFonts w:ascii="Times New Roman" w:hAnsi="Times New Roman" w:cs="Times New Roman"/>
                <w:sz w:val="24"/>
                <w:szCs w:val="24"/>
              </w:rPr>
              <w:t>Наименование органа  местного самоуправления, предоставляющего муниципальную услугу</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Нормативные правовые акты, регулирующие предоставление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4</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4</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Иные требования, в том числе учитывающие особенности предоставления</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муниципальной услуги в многофункциональных центрах,</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6</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Исчерпывающий перечень документов и сведений, необходимых в</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соответствии с нормативными правовыми актами для предоставления</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8</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Срок и порядок регистрации запроса заявителя о предоставлении</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муниципальной услуги, в том числе в электронной форме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12</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Срок предоставления муниципальной услуги, в том числе с учетом необходимости обращения в организации, участвующие в</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12</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Исчерпывающий перечень оснований для приостановления или отказа</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sz w:val="24"/>
                <w:szCs w:val="24"/>
              </w:rPr>
              <w:t>в предоставлении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13</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Исчерпывающий перечень оснований для отказа в приеме документов,</w:t>
            </w:r>
          </w:p>
          <w:p w:rsidR="006A1723" w:rsidRPr="006A1723" w:rsidRDefault="006A1723" w:rsidP="006A1723">
            <w:pPr>
              <w:autoSpaceDE w:val="0"/>
              <w:autoSpaceDN w:val="0"/>
              <w:adjustRightInd w:val="0"/>
              <w:outlineLvl w:val="0"/>
              <w:rPr>
                <w:rFonts w:ascii="Times New Roman" w:hAnsi="Times New Roman" w:cs="Times New Roman"/>
                <w:sz w:val="24"/>
                <w:szCs w:val="24"/>
              </w:rPr>
            </w:pPr>
            <w:r w:rsidRPr="006A1723">
              <w:rPr>
                <w:rFonts w:ascii="Times New Roman" w:hAnsi="Times New Roman" w:cs="Times New Roman"/>
                <w:bCs/>
                <w:sz w:val="24"/>
                <w:szCs w:val="24"/>
              </w:rPr>
              <w:t>необходимых для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13</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Описание результата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14</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Порядок, размер и основания взимания государственной пошлины или</w:t>
            </w:r>
          </w:p>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иной оплаты, взимаемой за предоставление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17</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Порядок исправления допущенных опечаток и ошибок в</w:t>
            </w:r>
          </w:p>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выданных в результате предоставления муниципальной услуги документах</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18</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Порядок, размер и основания взимания платы за предоставление услуг,</w:t>
            </w:r>
          </w:p>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которые являются необходимыми и обязательными для предоставления</w:t>
            </w:r>
          </w:p>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муниципальной услуги, включая информацию о методике расчета размера такой платы</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21</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Максимальный срок ожидания в очереди при подаче запроса о</w:t>
            </w:r>
          </w:p>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предоставлении муниципальной услуги и при получении результата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21</w:t>
            </w:r>
          </w:p>
        </w:tc>
      </w:tr>
      <w:tr w:rsidR="006A1723" w:rsidRPr="006A1723" w:rsidTr="00C671F4">
        <w:tc>
          <w:tcPr>
            <w:tcW w:w="8613" w:type="dxa"/>
          </w:tcPr>
          <w:p w:rsidR="006A1723" w:rsidRPr="006A1723" w:rsidRDefault="006A1723" w:rsidP="006A1723">
            <w:pPr>
              <w:autoSpaceDE w:val="0"/>
              <w:autoSpaceDN w:val="0"/>
              <w:adjustRightInd w:val="0"/>
              <w:outlineLvl w:val="0"/>
              <w:rPr>
                <w:rFonts w:ascii="Times New Roman" w:hAnsi="Times New Roman" w:cs="Times New Roman"/>
                <w:bCs/>
                <w:sz w:val="24"/>
                <w:szCs w:val="24"/>
              </w:rPr>
            </w:pPr>
            <w:r w:rsidRPr="006A1723">
              <w:rPr>
                <w:rFonts w:ascii="Times New Roman" w:hAnsi="Times New Roman" w:cs="Times New Roman"/>
                <w:bCs/>
                <w:sz w:val="24"/>
                <w:szCs w:val="24"/>
              </w:rPr>
              <w:t>Требования к помещениям, в которых предоставляется муниципальная услуга</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21</w:t>
            </w:r>
          </w:p>
        </w:tc>
      </w:tr>
      <w:tr w:rsidR="006A1723" w:rsidRPr="006A1723" w:rsidTr="00C671F4">
        <w:tc>
          <w:tcPr>
            <w:tcW w:w="8613" w:type="dxa"/>
          </w:tcPr>
          <w:p w:rsidR="006A1723" w:rsidRPr="006A1723" w:rsidRDefault="006A1723" w:rsidP="006A1723">
            <w:pPr>
              <w:autoSpaceDE w:val="0"/>
              <w:autoSpaceDN w:val="0"/>
              <w:adjustRightInd w:val="0"/>
              <w:rPr>
                <w:rFonts w:ascii="Times New Roman" w:hAnsi="Times New Roman" w:cs="Times New Roman"/>
                <w:bCs/>
                <w:sz w:val="24"/>
                <w:szCs w:val="24"/>
              </w:rPr>
            </w:pPr>
            <w:r w:rsidRPr="006A1723">
              <w:rPr>
                <w:rFonts w:ascii="Times New Roman" w:hAnsi="Times New Roman" w:cs="Times New Roman"/>
                <w:bCs/>
                <w:sz w:val="24"/>
                <w:szCs w:val="24"/>
              </w:rPr>
              <w:t>Показатели доступности и качества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23</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bCs/>
                <w:sz w:val="24"/>
                <w:szCs w:val="24"/>
              </w:rPr>
              <w:t>Исчерпывающий перечень административных процедур</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23</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Cs/>
                <w:sz w:val="24"/>
                <w:szCs w:val="24"/>
              </w:rPr>
            </w:pPr>
            <w:r w:rsidRPr="006A1723">
              <w:rPr>
                <w:rFonts w:ascii="Times New Roman" w:hAnsi="Times New Roman" w:cs="Times New Roman"/>
                <w:bCs/>
                <w:sz w:val="24"/>
                <w:szCs w:val="24"/>
              </w:rPr>
              <w:t>Перечень административных процедур при предоставлении</w:t>
            </w:r>
          </w:p>
          <w:p w:rsidR="006A1723" w:rsidRPr="006A1723" w:rsidRDefault="006A1723" w:rsidP="006A1723">
            <w:pPr>
              <w:autoSpaceDE w:val="0"/>
              <w:autoSpaceDN w:val="0"/>
              <w:adjustRightInd w:val="0"/>
              <w:jc w:val="both"/>
              <w:outlineLvl w:val="0"/>
              <w:rPr>
                <w:rFonts w:ascii="Times New Roman" w:hAnsi="Times New Roman" w:cs="Times New Roman"/>
                <w:bCs/>
                <w:sz w:val="24"/>
                <w:szCs w:val="24"/>
              </w:rPr>
            </w:pPr>
            <w:r w:rsidRPr="006A1723">
              <w:rPr>
                <w:rFonts w:ascii="Times New Roman" w:hAnsi="Times New Roman" w:cs="Times New Roman"/>
                <w:bCs/>
                <w:sz w:val="24"/>
                <w:szCs w:val="24"/>
              </w:rPr>
              <w:t>муниципальной услуги услуг в электронной форме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24</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Cs/>
                <w:sz w:val="24"/>
                <w:szCs w:val="24"/>
              </w:rPr>
            </w:pPr>
            <w:r w:rsidRPr="006A1723">
              <w:rPr>
                <w:rFonts w:ascii="Times New Roman" w:hAnsi="Times New Roman" w:cs="Times New Roman"/>
                <w:bCs/>
                <w:sz w:val="24"/>
                <w:szCs w:val="24"/>
              </w:rPr>
              <w:t>Порядок осуществления административных процедур в электронной форме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24</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Раздел IV. Формы контроля за исполнением административного регламента</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sz w:val="24"/>
                <w:szCs w:val="24"/>
              </w:rPr>
              <w:t>муниципальной услуги, а также принятием ими решений</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26</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w:t>
            </w:r>
          </w:p>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заявителя в досудебном (внесудебном) порядке</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28</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Способы информирования заявителей о порядке подачи и</w:t>
            </w:r>
          </w:p>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рассмотрения жалобы, в том числе с использованием Единого портала</w:t>
            </w:r>
          </w:p>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государственных и муниципальных услуг (функций)</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28</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28</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29</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Информирование заявителей</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29</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Выдача заявителю результата предоставления муниципальной услуги</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30</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b/>
                <w:sz w:val="24"/>
                <w:szCs w:val="24"/>
              </w:rPr>
            </w:pPr>
            <w:r w:rsidRPr="006A1723">
              <w:rPr>
                <w:rFonts w:ascii="Times New Roman" w:hAnsi="Times New Roman" w:cs="Times New Roman"/>
                <w:b/>
                <w:sz w:val="24"/>
                <w:szCs w:val="24"/>
              </w:rPr>
              <w:t>Приложения</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1. Форма заявления о выдаче разрешения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31</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2.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34</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3.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4. Форма заявления о внесении изменений в разрешение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39</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5. Форма решения об отказе в приеме документов</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42</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Приложение № 6. Форма решения об отказе в выдаче разрешения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44</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7. Форма решения об отказе во внесении изменений в разрешение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47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8. Форма заявления об исправлении допущенных опечаток и ошибок в разрешении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51</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9. Форма решения об отказе во внесении исправлений в разрешение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53</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10. Форма заявления о выдаче дубликата разрешения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55</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11. Форма решения об отказе в выдаче дубликата разрешения на строительство</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57</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12.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58</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Приложение № 13.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60</w:t>
            </w:r>
          </w:p>
        </w:tc>
      </w:tr>
      <w:tr w:rsidR="006A1723" w:rsidRPr="006A1723" w:rsidTr="00C671F4">
        <w:tc>
          <w:tcPr>
            <w:tcW w:w="8613" w:type="dxa"/>
          </w:tcPr>
          <w:p w:rsidR="006A1723" w:rsidRPr="006A1723" w:rsidRDefault="006A1723" w:rsidP="006A1723">
            <w:pPr>
              <w:autoSpaceDE w:val="0"/>
              <w:autoSpaceDN w:val="0"/>
              <w:adjustRightInd w:val="0"/>
              <w:jc w:val="both"/>
              <w:outlineLvl w:val="0"/>
              <w:rPr>
                <w:rFonts w:ascii="Times New Roman" w:eastAsia="Calibri" w:hAnsi="Times New Roman" w:cs="Times New Roman"/>
                <w:b/>
                <w:sz w:val="24"/>
                <w:szCs w:val="24"/>
              </w:rPr>
            </w:pPr>
            <w:r w:rsidRPr="006A1723">
              <w:rPr>
                <w:rFonts w:ascii="Times New Roman" w:hAnsi="Times New Roman" w:cs="Times New Roman"/>
                <w:sz w:val="24"/>
                <w:szCs w:val="24"/>
              </w:rPr>
              <w:t xml:space="preserve">Приложение № 14. </w:t>
            </w:r>
            <w:r w:rsidRPr="006A1723">
              <w:rPr>
                <w:rFonts w:ascii="Times New Roman" w:eastAsia="Calibri" w:hAnsi="Times New Roman" w:cs="Times New Roman"/>
                <w:sz w:val="24"/>
                <w:szCs w:val="24"/>
              </w:rPr>
              <w:t>Состав, последовательность и сроки выполнения административных процедур (действий) при предоставлении муниципальной услуги (блок-схема)</w:t>
            </w:r>
          </w:p>
        </w:tc>
        <w:tc>
          <w:tcPr>
            <w:tcW w:w="958" w:type="dxa"/>
          </w:tcPr>
          <w:p w:rsidR="006A1723" w:rsidRPr="006A1723" w:rsidRDefault="006A1723" w:rsidP="006A1723">
            <w:pPr>
              <w:autoSpaceDE w:val="0"/>
              <w:autoSpaceDN w:val="0"/>
              <w:adjustRightInd w:val="0"/>
              <w:jc w:val="both"/>
              <w:outlineLvl w:val="0"/>
              <w:rPr>
                <w:rFonts w:ascii="Times New Roman" w:hAnsi="Times New Roman" w:cs="Times New Roman"/>
                <w:sz w:val="24"/>
                <w:szCs w:val="24"/>
              </w:rPr>
            </w:pPr>
            <w:r w:rsidRPr="006A1723">
              <w:rPr>
                <w:rFonts w:ascii="Times New Roman" w:hAnsi="Times New Roman" w:cs="Times New Roman"/>
                <w:sz w:val="24"/>
                <w:szCs w:val="24"/>
              </w:rPr>
              <w:t>61</w:t>
            </w:r>
          </w:p>
        </w:tc>
      </w:tr>
    </w:tbl>
    <w:p w:rsidR="00424A2D" w:rsidRPr="006A1723" w:rsidRDefault="00424A2D"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Раздел I. Общие положения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Предмет регулирования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 Административный регламент предоставления муниципальной услуги «Предоставление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Градостроительного кодекса Российской Федерации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муниципальной услуги «Предоставление разрешения на строительство» (далее – услуга) в соответствии со статьей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right="-1"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Круг Заявителей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1.2. Заявителями на получение муниципальной услуги являются застройщики (далее – заявитель).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1.3.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Требования к порядку информирования о предоставлении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1.4. Информирование о порядке предоставления услуги осуществляется: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1) непосредственно при личном приеме заявителя в уполномоченный орган местного самоуправления - Администрация муниципального образования «Муниципальный округ Глазовский район Удмуртской Республики» (далее – Администрация Глазовского района) или в ТОСП МФЦ г. Глазова АУ «МФЦ УР» предоставления государственных и муниципальных услуг (далее – ТОСП МФЦ г. Глазова АУ "МФЦ УР");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 по телефону в Администрации Глазовского района, организации или ТОСП МФЦ г. Глазова АУ "МФЦ УР";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3) письменно, в том числе посредством электронной почты, факсимильной связи;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4) 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w:t>
      </w:r>
      <w:hyperlink r:id="rId8" w:history="1">
        <w:r w:rsidRPr="006A1723">
          <w:rPr>
            <w:rStyle w:val="a6"/>
            <w:rFonts w:ascii="Times New Roman" w:hAnsi="Times New Roman" w:cs="Times New Roman"/>
            <w:sz w:val="24"/>
            <w:szCs w:val="24"/>
          </w:rPr>
          <w:t>https://www.gosuslugi.ru/</w:t>
        </w:r>
      </w:hyperlink>
      <w:r w:rsidRPr="006A1723">
        <w:rPr>
          <w:rFonts w:ascii="Times New Roman" w:hAnsi="Times New Roman" w:cs="Times New Roman"/>
          <w:sz w:val="24"/>
          <w:szCs w:val="24"/>
        </w:rPr>
        <w:t>) (далее – ЕПГУ); на РПГУ государственных и муниципальных услуг (функций), являющегося государственной информационной системой субъекта Российской Федерации (</w:t>
      </w:r>
      <w:hyperlink r:id="rId9" w:history="1">
        <w:r w:rsidRPr="006A1723">
          <w:rPr>
            <w:rStyle w:val="a6"/>
            <w:rFonts w:ascii="Times New Roman" w:hAnsi="Times New Roman" w:cs="Times New Roman"/>
            <w:sz w:val="24"/>
            <w:szCs w:val="24"/>
          </w:rPr>
          <w:t>https://uslugi.udmurt.ru/</w:t>
        </w:r>
      </w:hyperlink>
      <w:r w:rsidRPr="006A1723">
        <w:rPr>
          <w:rFonts w:ascii="Times New Roman" w:hAnsi="Times New Roman" w:cs="Times New Roman"/>
          <w:sz w:val="24"/>
          <w:szCs w:val="24"/>
        </w:rPr>
        <w:t xml:space="preserve"> ) (далее – РПГУ); на официальном сайте уполномоченного органа государственной власти, органа местного самоуправления, организации (</w:t>
      </w:r>
      <w:hyperlink r:id="rId10" w:history="1">
        <w:r w:rsidRPr="006A1723">
          <w:rPr>
            <w:rStyle w:val="a6"/>
            <w:rFonts w:ascii="Times New Roman" w:hAnsi="Times New Roman" w:cs="Times New Roman"/>
            <w:sz w:val="24"/>
            <w:szCs w:val="24"/>
          </w:rPr>
          <w:t>http://glazrayon.ru/</w:t>
        </w:r>
      </w:hyperlink>
      <w:r w:rsidRPr="006A1723">
        <w:rPr>
          <w:rFonts w:ascii="Times New Roman" w:hAnsi="Times New Roman" w:cs="Times New Roman"/>
          <w:sz w:val="24"/>
          <w:szCs w:val="24"/>
        </w:rPr>
        <w:t xml:space="preserve"> );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5) посредством размещения информации на информационных стендах уполномоченного органа государственной власти, органа местного самоуправления, организации или ТОСП МФЦ г. Глазова АУ «МФЦ УР».</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1.5. Информирование осуществляется по вопросам, касающимся: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способов подачи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Градостроительного кодекса Российской Федерации (далее - уведомление);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адресов уполномоченного органа государственной власти, органа местного самоуправления, организации и ТОСП МФЦ г. Глазова АУ «МФЦ УР», обращение в которые необходимо для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справочной информации о работе уполномоченного органа государственной власти, органа местного самоуправления, организации (структурных подразделений уполномоченного органа государственной власти, органа местного самоуправления, организации);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документов, необходимых для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и сроков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Получение информации по вопросам предоставления услуги осуществляется бесплатно.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1.6. При устном обращении заявителя (лично или по телефону) должностное лицо уполномоченного органа местного самоуправления, организации, работник ТОСП МФЦ г. Глазова АУ «МФЦ УР», осуществляющий консультирование, подробно и в вежливой (корректной) форме информирует обратившихся по интересующим вопросам.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уполномоченного органа местного самоуправления, организации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изложить обращение в письменной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назначить другое время для консультаций.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Должностное лицо уполномоченного органа местного самоуправления,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Продолжительность информирования по телефону не должна превышать 10 минут.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Информирование осуществляется в соответствии с графиком приема граждан.</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1.7. По письменному обращению должностное лицо уполномоченного органа местного самоуправления, организации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1.9. На официальном сайте уполномоченного органа местного самоуправления, организации, на стендах в местах предоставления услуги и в ТОСП МФЦ г. Глазова АУ «МФЦ УР» размещается следующая справочная информация: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месте нахождения и графике работы уполномоченного органа местного самоуправления, организации и их структурных подразделений, ответственных за предоставление услуги, а также ТОСП МФЦ г. Глазова АУ «МФЦ УР»;</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справочные телефоны структурных подразделений уполномоченного органа местного самоуправления, организации, ответственных за предоставление услуги, в том числе номер телефона - автоинформатора (при наличии);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адрес официального сайта, а также электронной почты и (или) формы обратной связи уполномоченного органа местного самоуправления, организации в сети «Интернет».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1.10. В залах ожидания уполномоченного органа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1.11. Размещение информации о порядке предоставления услуги на информационных стендах в помещении ТОСП МФЦ г. Глазова АУ «МФЦ УР»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1.12.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быть получена заявителем (его представителем) в личном кабинете на ЕПГУ, РПГУ, ПГС, а также в соответствующем структурном подразделении уполномоченного органа местного самоуправления, организации при обращении заявителя лично, по телефону посредством электронной почты.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Раздел II. Стандарт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Наименование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 Наименование муниципальной услуги - "Предоставление разрешения на строительство ".</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r w:rsidRPr="006A1723">
        <w:rPr>
          <w:rFonts w:ascii="Times New Roman" w:hAnsi="Times New Roman" w:cs="Times New Roman"/>
          <w:b/>
          <w:sz w:val="24"/>
          <w:szCs w:val="24"/>
        </w:rPr>
        <w:t>Наименование органа местного самоуправления, предоставляющего муниципальную услугу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Муниципальная услуга предоставляется Уполномоченным органом местного самоуправления - Администрацией муниципального образования «Муниципальный округ Глазовский район Удмуртской Республики» (далее – Администрация Глазовского района).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 Состав заявителей. Заявителями при обращении за получением услуги являются застройщики. 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Нормативные правовые акты, регулирующие предоставление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 Перечень нормативных правовых актов, регулирующих предоставление муниципальной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w:t>
      </w:r>
      <w:r w:rsidRPr="006A1723">
        <w:rPr>
          <w:rFonts w:ascii="Times New Roman" w:hAnsi="Times New Roman" w:cs="Times New Roman"/>
          <w:sz w:val="24"/>
          <w:szCs w:val="24"/>
        </w:rPr>
        <w:tab/>
        <w:t>Гражданским кодексом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w:t>
      </w:r>
      <w:r w:rsidRPr="006A1723">
        <w:rPr>
          <w:rFonts w:ascii="Times New Roman" w:hAnsi="Times New Roman" w:cs="Times New Roman"/>
          <w:sz w:val="24"/>
          <w:szCs w:val="24"/>
        </w:rPr>
        <w:tab/>
        <w:t>Градостроительным кодексом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3)</w:t>
      </w:r>
      <w:r w:rsidRPr="006A1723">
        <w:rPr>
          <w:rFonts w:ascii="Times New Roman" w:hAnsi="Times New Roman" w:cs="Times New Roman"/>
          <w:sz w:val="24"/>
          <w:szCs w:val="24"/>
        </w:rPr>
        <w:tab/>
        <w:t>Земельным кодексом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4)</w:t>
      </w:r>
      <w:r w:rsidRPr="006A1723">
        <w:rPr>
          <w:rFonts w:ascii="Times New Roman" w:hAnsi="Times New Roman" w:cs="Times New Roman"/>
          <w:sz w:val="24"/>
          <w:szCs w:val="24"/>
        </w:rPr>
        <w:tab/>
        <w:t>Жилищный кодекс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5)</w:t>
      </w:r>
      <w:r w:rsidRPr="006A1723">
        <w:rPr>
          <w:rFonts w:ascii="Times New Roman" w:hAnsi="Times New Roman" w:cs="Times New Roman"/>
          <w:sz w:val="24"/>
          <w:szCs w:val="24"/>
        </w:rPr>
        <w:tab/>
        <w:t xml:space="preserve">Федеральным законом от 29.12.2004 № 191-ФЗ «О введении в действие Градостроительного кодекса Российской Федерации»;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6)</w:t>
      </w:r>
      <w:r w:rsidRPr="006A1723">
        <w:rPr>
          <w:rFonts w:ascii="Times New Roman" w:hAnsi="Times New Roman" w:cs="Times New Roman"/>
          <w:sz w:val="24"/>
          <w:szCs w:val="24"/>
        </w:rPr>
        <w:tab/>
        <w:t>Федеральным законом от 06.10.2003 № 131-ФЗ «Об общих принципах организации местного самоуправления в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7)</w:t>
      </w:r>
      <w:r w:rsidRPr="006A1723">
        <w:rPr>
          <w:rFonts w:ascii="Times New Roman" w:hAnsi="Times New Roman" w:cs="Times New Roman"/>
          <w:sz w:val="24"/>
          <w:szCs w:val="24"/>
        </w:rPr>
        <w:tab/>
        <w:t xml:space="preserve">Федеральным законом от 02.05.2006 № 59-ФЗ «О порядке рассмотрения обращений граждан Российской Федерации»; </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8)</w:t>
      </w:r>
      <w:r w:rsidRPr="006A1723">
        <w:rPr>
          <w:rFonts w:ascii="Times New Roman" w:hAnsi="Times New Roman" w:cs="Times New Roman"/>
          <w:sz w:val="24"/>
          <w:szCs w:val="24"/>
        </w:rPr>
        <w:tab/>
        <w:t>Федеральным законом от 27.07.2010 № 210-ФЗ «Об организации предоставления государственных и муниципальных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9)</w:t>
      </w:r>
      <w:r w:rsidRPr="006A1723">
        <w:rPr>
          <w:rFonts w:ascii="Times New Roman" w:hAnsi="Times New Roman" w:cs="Times New Roman"/>
          <w:sz w:val="24"/>
          <w:szCs w:val="24"/>
        </w:rPr>
        <w:tab/>
        <w:t>Федеральным Законом от 27.07.2006 № 152-ФЗ «О персональных данных»;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10)</w:t>
      </w:r>
      <w:r w:rsidRPr="006A1723">
        <w:rPr>
          <w:rFonts w:ascii="Times New Roman" w:hAnsi="Times New Roman" w:cs="Times New Roman"/>
          <w:sz w:val="24"/>
          <w:szCs w:val="24"/>
        </w:rPr>
        <w:tab/>
        <w:t>Федеральным законом от 6 апреля 2011 года № 63-ФЗ «Об электронной подписи»;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11)</w:t>
      </w:r>
      <w:r w:rsidRPr="006A1723">
        <w:rPr>
          <w:rFonts w:ascii="Times New Roman" w:hAnsi="Times New Roman" w:cs="Times New Roman"/>
          <w:sz w:val="24"/>
          <w:szCs w:val="24"/>
        </w:rPr>
        <w:tab/>
        <w:t>Федеральным законом от 24 ноября 1995 года № 181-ФЗ «О социальной защите инвалидов в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12)</w:t>
      </w:r>
      <w:r w:rsidRPr="006A1723">
        <w:rPr>
          <w:rFonts w:ascii="Times New Roman" w:hAnsi="Times New Roman" w:cs="Times New Roman"/>
          <w:sz w:val="24"/>
          <w:szCs w:val="24"/>
        </w:rPr>
        <w:tab/>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13)</w:t>
      </w:r>
      <w:r w:rsidRPr="006A1723">
        <w:rPr>
          <w:rFonts w:ascii="Times New Roman" w:hAnsi="Times New Roman" w:cs="Times New Roman"/>
          <w:sz w:val="24"/>
          <w:szCs w:val="24"/>
        </w:rPr>
        <w:tab/>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14)</w:t>
      </w:r>
      <w:r w:rsidRPr="006A1723">
        <w:rPr>
          <w:rFonts w:ascii="Times New Roman" w:hAnsi="Times New Roman" w:cs="Times New Roman"/>
          <w:sz w:val="24"/>
          <w:szCs w:val="24"/>
        </w:rPr>
        <w:tab/>
        <w:t>Постановлением Правительства Российской Федерации от 22 декабря 2012 года № 1376 «Об утверждении Правил организации деятельности ТОСП МФЦ г. Глазова АУ «МФЦ УР» предоставления государственных и муниципальных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15)</w:t>
      </w:r>
      <w:r w:rsidRPr="006A1723">
        <w:rPr>
          <w:rFonts w:ascii="Times New Roman" w:hAnsi="Times New Roman" w:cs="Times New Roman"/>
          <w:sz w:val="24"/>
          <w:szCs w:val="24"/>
        </w:rPr>
        <w:tab/>
        <w:t>Уставом муниципального образования «Муниципальный округ Глазовский район Удмуртской Республики».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2.4. 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21.10 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 настоящему Административному </w:t>
      </w:r>
      <w:r w:rsidRPr="006A1723">
        <w:rPr>
          <w:rFonts w:ascii="Times New Roman" w:hAnsi="Times New Roman" w:cs="Times New Roman"/>
          <w:sz w:val="24"/>
          <w:szCs w:val="24"/>
        </w:rPr>
        <w:lastRenderedPageBreak/>
        <w:t>регламенту, а также прилагаемые к ним документы, указанные в подпунктах "б"-"д" пункта 2.8 настоящего Административного регламента, одним из следующих способов: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ЕПГУ), РПГУ государственных и муниципальных услуг (функций), являющегося государственной информационной системой субъекта Российской Федерации (далее - РПГУ). 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 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–усиленная неквалифицированная электронная подпись). 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 организацию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Заявление о выдаче разрешения на строительство, </w:t>
      </w:r>
      <w:r w:rsidRPr="006A1723">
        <w:rPr>
          <w:rFonts w:ascii="Times New Roman" w:hAnsi="Times New Roman" w:cs="Times New Roman"/>
          <w:sz w:val="24"/>
          <w:szCs w:val="24"/>
        </w:rPr>
        <w:lastRenderedPageBreak/>
        <w:t>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 актом субъекта Российской Федерации. В целях предоставления услуги заявителю или его представителю обеспечивается в ТОСП МФЦ г. Глазова АУ «МФЦ УР» доступ к ЕПГУ, РПГУ в соответствии с постановлением Правительства Российской Федерации от 22 декабря 2012 г. № 1376 "Об утверждении Правил организации деятельности ТОСП МФЦ г. Глазова АУ «МФЦ УР» предоставления государственных и муниципальных услуг".</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на бумажном носителе посредством обращения в уполномоченный орган местного самоуправления через ТОСП МФЦ г. Глазова АУ «МФЦ УР» в соответствии с соглашением о взаимодействии между многофункциональным центром и уполномоченным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xls, xlsx, ods - для документов, содержащих расчеты;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zip, rar – для сжатых документов в один файл;</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sig – для открепленной усиленной квалифицированной электронной подписи.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 Количество файлов должно соответствовать количеству документов, каждый из которых содержит текстовую и (или) графическую информацию.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идентифицировать документ и количество листов в документе;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ЕПГУ, РПГУ в соответствии с подпунктом "а" пункта 2.4 настоящего Административного регламента указанные уведомления заполняются путем внесения соответствующих сведений в форму на ЕПГУ, РПГУ;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ТОСП МФЦ г. Глазова АУ «МФЦ УР», в организацию.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представление указанного документа не требуется;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ЕПГУ, РПГУ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д) 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 (в случае представления заявления о выдаче разрешения на строительство, заявления о </w:t>
      </w:r>
      <w:r w:rsidRPr="006A1723">
        <w:rPr>
          <w:rFonts w:ascii="Times New Roman" w:hAnsi="Times New Roman" w:cs="Times New Roman"/>
          <w:sz w:val="24"/>
          <w:szCs w:val="24"/>
        </w:rPr>
        <w:lastRenderedPageBreak/>
        <w:t>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документов и сведений, необходимых в</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соответствии с нормативными правовыми актами для предоставления</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результаты инженерных изысканий и следующие материалы, содержащиеся в утвержденной в соответствии с частью 15 статьи 48 Градостроительного кодекса Российской Федерации проектной документации: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пояснительная записка;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w:t>
      </w:r>
      <w:r w:rsidRPr="006A1723">
        <w:rPr>
          <w:rFonts w:ascii="Times New Roman" w:hAnsi="Times New Roman" w:cs="Times New Roman"/>
          <w:sz w:val="24"/>
          <w:szCs w:val="24"/>
        </w:rPr>
        <w:lastRenderedPageBreak/>
        <w:t>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Российской Федерации),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Российской Федерации), если такая проектная документация подлежит экспертизе в соответствии со статьей 49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w:t>
      </w:r>
      <w:r w:rsidRPr="006A1723">
        <w:rPr>
          <w:rFonts w:ascii="Times New Roman" w:hAnsi="Times New Roman" w:cs="Times New Roman"/>
          <w:sz w:val="24"/>
          <w:szCs w:val="24"/>
        </w:rPr>
        <w:lastRenderedPageBreak/>
        <w:t>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"Об объектах культурного наследия (памятниках истории и культуры) народов Российской Федерации" для исторического поселения, в границах которого планируется строительство, реконструкция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2.9.4. В случае представления уведомления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 предоставлении права пользования недрами и решение о переоформлении лицензии на право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2.9.5. В случае представления уведомления о переходе прав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2.10. Документы, указанные в подпунктах "а", "г" и "д" пункта 2.9.1, подпункте "б" пункта 2.9.5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Срок и порядок регистрации запроса заявителя о предоставлении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 в том числе в электронной форме</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орган местного самоуправления осуществляется не позднее одного рабочего дня, следующего за днем его получения.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случае представления заявления о выдаче разрешения на строительство, заявления о внесении изменений, уведомления посредством ЕПГУ, РПГУ или единой информационной системы жилищного строительства вне рабочего времени уполномоченного органа государственной власти, органа местного самоуправления, организации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2.13. Срок предоставления услуги составляет: не более пяти рабочих дней со дня получения заявления о выдаче разрешения на строительство, заявления о внесении изменений, уведомления органом местного самоуправления, организацией, за исключением случая, предусмотренного частью 11.1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государственной власти, органом местного самоуправления, организацией в случае предоставления услуги в соответствии с частью 11.1 статьи 51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Заявление о выдаче разрешения на строительство, заявление о внесении изменений, уведомление считается полученным уполномоченным органом государственной власти, органом местного самоуправления, организацией со дня его регистрации.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оснований для приостановления или отказа</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в предоставлении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оснований для отказа в приеме документов,</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необходимых для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непредставление документов, предусмотренных подпунктами "а" - "в" пункта 2.8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представленные документы содержат подчистки и исправления текста;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представленные в электронной форме документы содержат повреждения,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наличие которых не позволяет в полном объеме получить информацию и сведения, содержащиеся в документах;</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2.16. Решение об отказе в приеме документов, указанных в пункте 2.8 настоящего Административного регламента, оформляется по форме согласно Приложению № 5 к настоящему Административному регламенту.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ТОСП МФЦ г. Глазова АУ «МФЦ УР», выбранный при подаче таких заявлений, уведомления, или уполномоченный орган государственной власти, орган местного самоуправления, организацию.</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государственной власти, орган местного самоуправления, организацию за получением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Описание результата предоставления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2.19. Результатом предоставления услуги является: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разрешение на строительство (в том числе на отдельные этапы строительства, реконструкции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решение об отказе в выдаче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решение об отказе во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6 к настоящему Административному регламенту. 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2.22.1. В случае представления заявления о выдаче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документов, предусмотренных подпунктами "г", "д" пункта 2.8, пунктом 2.9.1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w:t>
      </w:r>
      <w:r w:rsidRPr="006A1723">
        <w:rPr>
          <w:rFonts w:ascii="Times New Roman" w:hAnsi="Times New Roman" w:cs="Times New Roman"/>
          <w:sz w:val="24"/>
          <w:szCs w:val="24"/>
        </w:rPr>
        <w:lastRenderedPageBreak/>
        <w:t>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2.22.4. В случае представления уведомления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недостоверность сведений, указанных в уведомлении о переходе права пользования недрами.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2.22.5. В случае представления заявителем уведомления о переходе прав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отсутствие документов, предусмотренных пунктом 2.9.1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w:t>
      </w:r>
      <w:r w:rsidRPr="006A1723">
        <w:rPr>
          <w:rFonts w:ascii="Times New Roman" w:hAnsi="Times New Roman" w:cs="Times New Roman"/>
          <w:sz w:val="24"/>
          <w:szCs w:val="24"/>
        </w:rPr>
        <w:lastRenderedPageBreak/>
        <w:t>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2.23. Результат предоставления услуги, указанный в пункте 2.19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если такой способ указан в заявлении о выдаче разрешения на строительство, заявлении о внесении изменений, уведомлении;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выдается заявителю на бумажном носителе при личном обращении в уполномоченный орган государственной власти, орган местного самоуправления, в том числе через ТОСП МФЦ г. Глазова АУ «МФЦ УР»,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размер и основания взимания государственной пошлины или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иной оплаты, взимаемой за предоставление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2.24. Предоставление услуги осуществляется без взимания платы.</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ЕПГУ, РПГУ доводятся до заявителя путем уведомления об изменении статуса заявления, уведомления в личном кабинете заявителя на ЕПГУ, РПГУ. 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ТОСП МФЦ г. Глазова АУ «МФЦ УР», организацию) либо письменного запроса, составляемого в произвольной форме, без взимания платы. Письменный запрос может быть подан:</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на бумажном носителе посредством личного обращения в уполномоченный орган местного самоуправления, в том числе через ТОСП МФЦ г. Глазова АУ «МФЦ УР», в организацию либо посредством почтового отправления с объявленной ценностью при его пересылке, описью вложения и уведомлением о вручении;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в электронной форме посредством электронной почты.                                                            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орган местного самоуправления, ТОСП МФЦ г. Глазова АУ «МФЦ УР»)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2.27. Порядок исправления допущенных опечаток и ошибок в разрешении на строительство. 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 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 выданное разрешение на строительство. Дата и номер выданного разрешения на строительство не изменяются, а </w:t>
      </w:r>
      <w:r w:rsidRPr="006A1723">
        <w:rPr>
          <w:rFonts w:ascii="Times New Roman" w:hAnsi="Times New Roman" w:cs="Times New Roman"/>
          <w:sz w:val="24"/>
          <w:szCs w:val="24"/>
        </w:rPr>
        <w:lastRenderedPageBreak/>
        <w:t>в соответствующей графе формы разрешения на строительство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9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2.28. Исчерпывающий перечень оснований для отказа в исправлении допущенных опечаток и ошибок в разрешении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а) несоответствие заявителя кругу лиц, указанных в пункте 2.2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б) отсутствие факта допущения опечаток и ошибок в разрешении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2.29. Порядок выдачи дубликата разрешения на строительство.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10 к настоящему Административному регламенту, в порядке, установленном пунктами 2.4 – 2.7, 2.12 настоящего Административного регламента. В случае отсутствия оснований для отказа в выдаче дубликата разрешения на строительство, установленных пунктом 2.30 настоящего Административного регламента, уполномоченный орган местного самоуправления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строительство заявителю повторно представляется указанный документ. Дубликат разрешения на строительство либо решение об отказе в выдаче дубликата разрешения на строительство по форме согласно приложению № 11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2.30. Исчерпывающий перечень оснований для отказа в выдаче дубликата разрешения на строительство:</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несоответствие заявителя кругу лиц, указанных в пункте 2.2 настоящего Административного регламента.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2.31. Порядок оставления заявления о выдаче разрешения на строительство, заявления о внесении изменений, уведомления без рассмотрения. Заявитель вправе обратиться в уполномоченный орган местного самоуправления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12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 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принимает решение об оставлении заявления о выдаче разрешения на строительство, заявления о внесении изменений, уведомления без рассмотрения. 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13 к настоящему Административному регламенту, в порядке, установленном пунктом 2.23 </w:t>
      </w:r>
      <w:r w:rsidRPr="006A1723">
        <w:rPr>
          <w:rFonts w:ascii="Times New Roman" w:hAnsi="Times New Roman" w:cs="Times New Roman"/>
          <w:sz w:val="24"/>
          <w:szCs w:val="24"/>
        </w:rPr>
        <w:lastRenderedPageBreak/>
        <w:t>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 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местного самоуправления за предоставлением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2.32. При предоставлении услуги запрещается требовать от заявителя: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местного самоуправления, служащего, работника ТОСП МФЦ г. Глазова АУ «МФЦ УР»,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ТОСП МФЦ г. Глазова АУ «МФЦ УР»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2.33. В случаях, определенных статьей 49 Градостроительного кодекса Российской Федерации, услугами, необходимыми и обязательными для предоставления услуги, являются: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2.33.1. 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определен постановлением Правительства Российской Федерации от 5 марта 2007 г. № 145 «О порядке организации и проведения </w:t>
      </w:r>
      <w:r w:rsidRPr="006A1723">
        <w:rPr>
          <w:rFonts w:ascii="Times New Roman" w:hAnsi="Times New Roman" w:cs="Times New Roman"/>
          <w:sz w:val="24"/>
          <w:szCs w:val="24"/>
        </w:rPr>
        <w:lastRenderedPageBreak/>
        <w:t>государственной экспертизы проектной документации 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 Порядок оказания данной услуги установлен постановлением Правительства Российской Федерации от 31 марта 2012 г.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такой платы</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 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 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 № 145 «О порядке организации и проведения государственной экспертизы проектной документации и результатов инженерных изысканий»;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Максимальный срок ожидания в очереди при подаче запроса о</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предоставлении муниципальной услуги и при получении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результата предоставления государственной (муниципальной) услуги</w:t>
      </w:r>
    </w:p>
    <w:p w:rsidR="006A1723" w:rsidRPr="006A1723" w:rsidRDefault="006A1723" w:rsidP="006A1723">
      <w:pPr>
        <w:autoSpaceDE w:val="0"/>
        <w:autoSpaceDN w:val="0"/>
        <w:adjustRightInd w:val="0"/>
        <w:spacing w:after="0" w:line="240" w:lineRule="auto"/>
        <w:ind w:firstLine="540"/>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A1723">
        <w:rPr>
          <w:rFonts w:ascii="Times New Roman" w:hAnsi="Times New Roman" w:cs="Times New Roman"/>
          <w:sz w:val="24"/>
          <w:szCs w:val="24"/>
        </w:rPr>
        <w:t>2.35. Максимальный срок ожидания в очереди при подаче запроса о предоставлении услуги и при получении результата предоставления услуги в органе местного самоуправления или ТОСП МФЦ г. Глазова АУ «МФЦ УР» составляет не более 15 минут.</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Требования к помещениям, в которых предоставляется муниципальная услуга</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w:t>
      </w:r>
      <w:r w:rsidRPr="006A1723">
        <w:rPr>
          <w:rFonts w:ascii="Times New Roman" w:hAnsi="Times New Roman" w:cs="Times New Roman"/>
          <w:sz w:val="24"/>
          <w:szCs w:val="24"/>
        </w:rPr>
        <w:lastRenderedPageBreak/>
        <w:t>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наименование;</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местонахождение и юридический адрес;</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режим работы;</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график приема;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номера телефонов для справок.</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 Помещения, в которых предоставляется услуга, оснащаются: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противопожарной системой и средствами пожаротушения;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системой оповещения о возникновении чрезвычайной ситуации;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средствами оказания первой медицинской помощи;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туалетными комнатами для посетителей.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 Места приема заявителей оборудуются информационными табличками (вывесками) с указанием:</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номера кабинета и наименования отдела;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графика приема заявителей.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При предоставлении услуги инвалидам обеспечиваются: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lastRenderedPageBreak/>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допуск сурдопереводчика и тифлосурдопереводчика;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Показатели доступности и качества муниципальной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2.37. Основными показателями доступности предоставления услуги являются:</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возможность получения заявителем уведомлений о предоставлении услуги с помощью ЕПГУ, РПГУ;</w:t>
      </w:r>
    </w:p>
    <w:p w:rsidR="006A1723" w:rsidRPr="006A1723" w:rsidRDefault="006A1723" w:rsidP="006A1723">
      <w:pPr>
        <w:pStyle w:val="af0"/>
        <w:numPr>
          <w:ilvl w:val="0"/>
          <w:numId w:val="1"/>
        </w:numPr>
        <w:outlineLvl w:val="0"/>
        <w:rPr>
          <w:rFonts w:ascii="Times New Roman" w:hAnsi="Times New Roman" w:cs="Times New Roman"/>
        </w:rPr>
      </w:pPr>
      <w:r w:rsidRPr="006A1723">
        <w:rPr>
          <w:rFonts w:ascii="Times New Roman" w:hAnsi="Times New Roman" w:cs="Times New Roman"/>
        </w:rPr>
        <w:t>возможность получения информации о ходе предоставления услуги, в том числе с использованием информационно-коммуникационных технологий.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2.38. Основными показателями качества предоставления услуги являются:</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услуги;</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нарушений установленных сроков в процессе предоставления услуги;</w:t>
      </w:r>
    </w:p>
    <w:p w:rsidR="006A1723" w:rsidRPr="006A1723" w:rsidRDefault="006A1723" w:rsidP="006A1723">
      <w:pPr>
        <w:pStyle w:val="af0"/>
        <w:numPr>
          <w:ilvl w:val="0"/>
          <w:numId w:val="2"/>
        </w:numPr>
        <w:outlineLvl w:val="0"/>
        <w:rPr>
          <w:rFonts w:ascii="Times New Roman" w:hAnsi="Times New Roman" w:cs="Times New Roman"/>
        </w:rPr>
      </w:pPr>
      <w:r w:rsidRPr="006A1723">
        <w:rPr>
          <w:rFonts w:ascii="Times New Roman" w:hAnsi="Times New Roman" w:cs="Times New Roman"/>
        </w:rPr>
        <w:t>отсутствие заявлений об оспаривании решений, действий (бездействия) уполномоченного органа местного самоуправления, организации,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Раздел III. Состав, последовательность и сроки выполнения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административных процедур, требования к порядку их</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выполнения, в том числе особенности выполнения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административных процедур в 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Исчерпывающий перечень административных процедур</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3.1. Предоставление услуги включает в себя следующие административные процедуры:</w:t>
      </w:r>
    </w:p>
    <w:p w:rsidR="006A1723" w:rsidRPr="006A1723" w:rsidRDefault="006A1723" w:rsidP="006A1723">
      <w:pPr>
        <w:pStyle w:val="af0"/>
        <w:numPr>
          <w:ilvl w:val="0"/>
          <w:numId w:val="3"/>
        </w:numPr>
        <w:tabs>
          <w:tab w:val="left" w:pos="8222"/>
        </w:tabs>
        <w:outlineLvl w:val="0"/>
        <w:rPr>
          <w:rFonts w:ascii="Times New Roman" w:hAnsi="Times New Roman" w:cs="Times New Roman"/>
        </w:rPr>
      </w:pPr>
      <w:r w:rsidRPr="006A1723">
        <w:rPr>
          <w:rFonts w:ascii="Times New Roman" w:hAnsi="Times New Roman" w:cs="Times New Roman"/>
        </w:rPr>
        <w:t>прием, проверка документов и регистрация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рассмотрение документов и сведений;</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принятие решения;</w:t>
      </w:r>
    </w:p>
    <w:p w:rsidR="006A1723" w:rsidRPr="006A1723" w:rsidRDefault="006A1723" w:rsidP="006A1723">
      <w:pPr>
        <w:pStyle w:val="af0"/>
        <w:numPr>
          <w:ilvl w:val="0"/>
          <w:numId w:val="3"/>
        </w:numPr>
        <w:outlineLvl w:val="0"/>
        <w:rPr>
          <w:rFonts w:ascii="Times New Roman" w:hAnsi="Times New Roman" w:cs="Times New Roman"/>
        </w:rPr>
      </w:pPr>
      <w:r w:rsidRPr="006A1723">
        <w:rPr>
          <w:rFonts w:ascii="Times New Roman" w:hAnsi="Times New Roman" w:cs="Times New Roman"/>
        </w:rPr>
        <w:t>выдача результата.</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Описание административных процедур представлено в Приложении № 14 к настоящему Административному регламенту.</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lastRenderedPageBreak/>
        <w:t>Перечень административных процедур при предоставлении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муниципальной услуги услуг в 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3.2. При предоставлении услуги в электронной форме заявителю обеспечиваются: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информации о порядке и сроках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формирование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прием и регистрация уполномоченным органом государственной власти, органом местного самоуправления, организацией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результата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получение сведений о ходе рассмотрения заявления о выдаче разрешения на строительство, заявления о внесении изменений, уведомления;</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осуществление оценки качества предоставления услуги;</w:t>
      </w:r>
    </w:p>
    <w:p w:rsidR="006A1723" w:rsidRPr="006A1723" w:rsidRDefault="006A1723" w:rsidP="006A1723">
      <w:pPr>
        <w:pStyle w:val="af0"/>
        <w:numPr>
          <w:ilvl w:val="0"/>
          <w:numId w:val="4"/>
        </w:numPr>
        <w:outlineLvl w:val="0"/>
        <w:rPr>
          <w:rFonts w:ascii="Times New Roman" w:hAnsi="Times New Roman" w:cs="Times New Roman"/>
        </w:rPr>
      </w:pPr>
      <w:r w:rsidRPr="006A1723">
        <w:rPr>
          <w:rFonts w:ascii="Times New Roman" w:hAnsi="Times New Roman" w:cs="Times New Roman"/>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государственного (муниципального) служащего.</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осуществления административных процедур в</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электронной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3.3. Формирование заявления о выдаче разрешения на строительство, заявления о внесении изменений, уведомления. 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ЕПГУ, РПГУ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 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 При формировании заявления заявителю обеспечивается: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"б"-"д" пункта 2.8, пунктах 2.9.1 - 2.9.7 настоящего Административного регламента,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w:t>
      </w:r>
      <w:r w:rsidRPr="006A1723">
        <w:rPr>
          <w:rFonts w:ascii="Times New Roman" w:hAnsi="Times New Roman" w:cs="Times New Roman"/>
          <w:sz w:val="24"/>
          <w:szCs w:val="24"/>
        </w:rPr>
        <w:lastRenderedPageBreak/>
        <w:t>опубликованных на ЕПГУ, РПГУ, в части, касающейся сведений, отсутствующих в ЕСИА;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е) возможность доступа заявителя на ЕПГУ, РПГУ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 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орган местного самоуправления посредством ЕПГУ, РПГУ. </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3.4. Уполномоченный орган местного самоуправления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ЕПГУ, РПГУ, а в случае его поступления в выходной, нерабочий праздничный день, – в следующий за ним первый рабочий день:</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3.5.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 Ответственное должностное лицо:</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ЕПГУ, РПГУ, с периодом не реже 2 раз в день;</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rsidR="006A1723" w:rsidRPr="006A1723" w:rsidRDefault="006A1723" w:rsidP="006A1723">
      <w:pPr>
        <w:pStyle w:val="af0"/>
        <w:numPr>
          <w:ilvl w:val="0"/>
          <w:numId w:val="5"/>
        </w:numPr>
        <w:outlineLvl w:val="0"/>
        <w:rPr>
          <w:rFonts w:ascii="Times New Roman" w:hAnsi="Times New Roman" w:cs="Times New Roman"/>
        </w:rPr>
      </w:pPr>
      <w:r w:rsidRPr="006A1723">
        <w:rPr>
          <w:rFonts w:ascii="Times New Roman" w:hAnsi="Times New Roman" w:cs="Times New Roman"/>
        </w:rPr>
        <w:t>производит действия в соответствии с пунктом 3.4 настоящего Административного регламента.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3.6. Заявителю в качестве результата предоставления услуги обеспечивается возможность получения документа:</w:t>
      </w:r>
    </w:p>
    <w:p w:rsidR="006A1723" w:rsidRPr="006A1723" w:rsidRDefault="006A1723" w:rsidP="006A1723">
      <w:pPr>
        <w:pStyle w:val="af0"/>
        <w:numPr>
          <w:ilvl w:val="0"/>
          <w:numId w:val="6"/>
        </w:numPr>
        <w:outlineLvl w:val="0"/>
        <w:rPr>
          <w:rFonts w:ascii="Times New Roman" w:hAnsi="Times New Roman" w:cs="Times New Roman"/>
        </w:rPr>
      </w:pPr>
      <w:r w:rsidRPr="006A1723">
        <w:rPr>
          <w:rFonts w:ascii="Times New Roman" w:hAnsi="Times New Roman" w:cs="Times New Roman"/>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РПГУ;</w:t>
      </w:r>
    </w:p>
    <w:p w:rsidR="006A1723" w:rsidRPr="006A1723" w:rsidRDefault="006A1723" w:rsidP="006A1723">
      <w:pPr>
        <w:pStyle w:val="af0"/>
        <w:numPr>
          <w:ilvl w:val="0"/>
          <w:numId w:val="6"/>
        </w:numPr>
        <w:outlineLvl w:val="0"/>
        <w:rPr>
          <w:rFonts w:ascii="Times New Roman" w:hAnsi="Times New Roman" w:cs="Times New Roman"/>
        </w:rPr>
      </w:pPr>
      <w:r w:rsidRPr="006A1723">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ТОСП МФЦ г. Глазова АУ «МФЦ УР».</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3.7.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ЕПГУ, РПГУ,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w:t>
      </w:r>
      <w:r w:rsidRPr="006A1723">
        <w:rPr>
          <w:rFonts w:ascii="Times New Roman" w:hAnsi="Times New Roman" w:cs="Times New Roman"/>
          <w:sz w:val="24"/>
          <w:szCs w:val="24"/>
        </w:rPr>
        <w:lastRenderedPageBreak/>
        <w:t>инициативе, в любое время. При предоставлении услуги в электронной форме заявителю направляется: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решения о предоставлении услуги и возможности получить результат предоставления услуги либо мотивированный отказ в предоставлении услуги.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3.8. Оценка качества предоставления муниципальной услуги.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ТОСП МФЦ г. Глазова АУ «МФЦ УР»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Раздел IV. Формы контроля за исполнением административного регламента</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муниципальной услуги, а также принятием ими решений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органа местного самоуправления,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w:t>
      </w:r>
      <w:r w:rsidRPr="006A1723">
        <w:rPr>
          <w:rFonts w:ascii="Times New Roman" w:hAnsi="Times New Roman" w:cs="Times New Roman"/>
          <w:sz w:val="24"/>
          <w:szCs w:val="24"/>
        </w:rPr>
        <w:lastRenderedPageBreak/>
        <w:t>информация специалистов и должностных лиц уполномоченного органа местного самоуправления. Текущий контроль осуществляется путем проведения проверок:</w:t>
      </w:r>
    </w:p>
    <w:p w:rsidR="006A1723" w:rsidRPr="006A1723" w:rsidRDefault="006A1723" w:rsidP="006A1723">
      <w:pPr>
        <w:pStyle w:val="af0"/>
        <w:numPr>
          <w:ilvl w:val="0"/>
          <w:numId w:val="7"/>
        </w:numPr>
        <w:outlineLvl w:val="0"/>
        <w:rPr>
          <w:rFonts w:ascii="Times New Roman" w:hAnsi="Times New Roman" w:cs="Times New Roman"/>
        </w:rPr>
      </w:pPr>
      <w:r w:rsidRPr="006A1723">
        <w:rPr>
          <w:rFonts w:ascii="Times New Roman" w:hAnsi="Times New Roman" w:cs="Times New Roman"/>
        </w:rPr>
        <w:t>решений о предоставлении (об отказе в предоставлении) услуги;</w:t>
      </w:r>
    </w:p>
    <w:p w:rsidR="006A1723" w:rsidRPr="006A1723" w:rsidRDefault="006A1723" w:rsidP="006A1723">
      <w:pPr>
        <w:pStyle w:val="af0"/>
        <w:numPr>
          <w:ilvl w:val="0"/>
          <w:numId w:val="7"/>
        </w:numPr>
        <w:outlineLvl w:val="0"/>
        <w:rPr>
          <w:rFonts w:ascii="Times New Roman" w:hAnsi="Times New Roman" w:cs="Times New Roman"/>
        </w:rPr>
      </w:pPr>
      <w:r w:rsidRPr="006A1723">
        <w:rPr>
          <w:rFonts w:ascii="Times New Roman" w:hAnsi="Times New Roman" w:cs="Times New Roman"/>
        </w:rPr>
        <w:t>выявления и устранения нарушений прав граждан;</w:t>
      </w:r>
    </w:p>
    <w:p w:rsidR="006A1723" w:rsidRPr="006A1723" w:rsidRDefault="006A1723" w:rsidP="006A1723">
      <w:pPr>
        <w:pStyle w:val="af0"/>
        <w:numPr>
          <w:ilvl w:val="0"/>
          <w:numId w:val="7"/>
        </w:numPr>
        <w:outlineLvl w:val="0"/>
        <w:rPr>
          <w:rFonts w:ascii="Times New Roman" w:hAnsi="Times New Roman" w:cs="Times New Roman"/>
        </w:rPr>
      </w:pPr>
      <w:r w:rsidRPr="006A1723">
        <w:rPr>
          <w:rFonts w:ascii="Times New Roman" w:hAnsi="Times New Roman" w:cs="Times New Roman"/>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4.2. Контроль за полнотой и качеством предоставления услуги включает в себя проведение плановых и внеплановых проверок.</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4.3. Плановые проверки осуществляются на основании годовых планов работы органа местного самоуправления, утверждаемых руководителем. При плановой проверке полноты и качества предоставления услуги контролю подлежат:</w:t>
      </w:r>
    </w:p>
    <w:p w:rsidR="006A1723" w:rsidRPr="006A1723" w:rsidRDefault="006A1723" w:rsidP="006A1723">
      <w:pPr>
        <w:pStyle w:val="af0"/>
        <w:numPr>
          <w:ilvl w:val="0"/>
          <w:numId w:val="8"/>
        </w:numPr>
        <w:outlineLvl w:val="0"/>
        <w:rPr>
          <w:rFonts w:ascii="Times New Roman" w:hAnsi="Times New Roman" w:cs="Times New Roman"/>
        </w:rPr>
      </w:pPr>
      <w:r w:rsidRPr="006A1723">
        <w:rPr>
          <w:rFonts w:ascii="Times New Roman" w:hAnsi="Times New Roman" w:cs="Times New Roman"/>
        </w:rPr>
        <w:t>соблюдение сроков предоставления услуги;</w:t>
      </w:r>
    </w:p>
    <w:p w:rsidR="006A1723" w:rsidRPr="006A1723" w:rsidRDefault="006A1723" w:rsidP="006A1723">
      <w:pPr>
        <w:pStyle w:val="af0"/>
        <w:numPr>
          <w:ilvl w:val="0"/>
          <w:numId w:val="8"/>
        </w:numPr>
        <w:outlineLvl w:val="0"/>
        <w:rPr>
          <w:rFonts w:ascii="Times New Roman" w:hAnsi="Times New Roman" w:cs="Times New Roman"/>
        </w:rPr>
      </w:pPr>
      <w:r w:rsidRPr="006A1723">
        <w:rPr>
          <w:rFonts w:ascii="Times New Roman" w:hAnsi="Times New Roman" w:cs="Times New Roman"/>
        </w:rPr>
        <w:t>соблюдение положений настоящего Административного регламента;</w:t>
      </w:r>
    </w:p>
    <w:p w:rsidR="006A1723" w:rsidRPr="006A1723" w:rsidRDefault="006A1723" w:rsidP="006A1723">
      <w:pPr>
        <w:pStyle w:val="af0"/>
        <w:numPr>
          <w:ilvl w:val="0"/>
          <w:numId w:val="8"/>
        </w:numPr>
        <w:outlineLvl w:val="0"/>
        <w:rPr>
          <w:rFonts w:ascii="Times New Roman" w:hAnsi="Times New Roman" w:cs="Times New Roman"/>
        </w:rPr>
      </w:pPr>
      <w:r w:rsidRPr="006A1723">
        <w:rPr>
          <w:rFonts w:ascii="Times New Roman" w:hAnsi="Times New Roman" w:cs="Times New Roman"/>
        </w:rPr>
        <w:t>правильность и обоснованность принятого решения об отказе в предоставлении услуги.</w:t>
      </w:r>
    </w:p>
    <w:p w:rsidR="006A1723" w:rsidRPr="006A1723" w:rsidRDefault="006A1723" w:rsidP="006A1723">
      <w:pPr>
        <w:spacing w:after="0" w:line="240" w:lineRule="auto"/>
        <w:outlineLvl w:val="0"/>
        <w:rPr>
          <w:rFonts w:ascii="Times New Roman" w:hAnsi="Times New Roman" w:cs="Times New Roman"/>
          <w:sz w:val="24"/>
          <w:szCs w:val="24"/>
        </w:rPr>
      </w:pPr>
      <w:r w:rsidRPr="006A1723">
        <w:rPr>
          <w:rFonts w:ascii="Times New Roman" w:hAnsi="Times New Roman" w:cs="Times New Roman"/>
          <w:sz w:val="24"/>
          <w:szCs w:val="24"/>
        </w:rPr>
        <w:t>Основанием для проведения внеплановых проверок являются:</w:t>
      </w:r>
    </w:p>
    <w:p w:rsidR="006A1723" w:rsidRPr="006A1723" w:rsidRDefault="006A1723" w:rsidP="006A1723">
      <w:pPr>
        <w:pStyle w:val="af0"/>
        <w:numPr>
          <w:ilvl w:val="0"/>
          <w:numId w:val="8"/>
        </w:numPr>
        <w:outlineLvl w:val="0"/>
        <w:rPr>
          <w:rFonts w:ascii="Times New Roman" w:hAnsi="Times New Roman" w:cs="Times New Roman"/>
        </w:rPr>
      </w:pPr>
      <w:r w:rsidRPr="006A1723">
        <w:rPr>
          <w:rFonts w:ascii="Times New Roman" w:hAnsi="Times New Roman" w:cs="Times New Roman"/>
        </w:rPr>
        <w:t>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Удмуртской Республики и нормативных правовых актов органа местного самоуправления;</w:t>
      </w:r>
    </w:p>
    <w:p w:rsidR="006A1723" w:rsidRPr="006A1723" w:rsidRDefault="006A1723" w:rsidP="006A1723">
      <w:pPr>
        <w:pStyle w:val="af0"/>
        <w:numPr>
          <w:ilvl w:val="0"/>
          <w:numId w:val="8"/>
        </w:numPr>
        <w:outlineLvl w:val="0"/>
        <w:rPr>
          <w:rFonts w:ascii="Times New Roman" w:hAnsi="Times New Roman" w:cs="Times New Roman"/>
        </w:rPr>
      </w:pPr>
      <w:r w:rsidRPr="006A1723">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Ответственность должностных лиц за решения и действия (бездействие), принимаемые  ими в ходе предоставления муниципальной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Удмуртской Республики и нормативных правовых актов органа местного самоуправления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r w:rsidRPr="006A1723">
        <w:rPr>
          <w:rFonts w:ascii="Times New Roman" w:hAnsi="Times New Roman" w:cs="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bCs/>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 Граждане, их объединения и организации также имеют право:</w:t>
      </w:r>
    </w:p>
    <w:p w:rsidR="006A1723" w:rsidRPr="006A1723" w:rsidRDefault="006A1723" w:rsidP="006A1723">
      <w:pPr>
        <w:pStyle w:val="af0"/>
        <w:numPr>
          <w:ilvl w:val="0"/>
          <w:numId w:val="9"/>
        </w:numPr>
        <w:outlineLvl w:val="0"/>
        <w:rPr>
          <w:rFonts w:ascii="Times New Roman" w:hAnsi="Times New Roman" w:cs="Times New Roman"/>
        </w:rPr>
      </w:pPr>
      <w:r w:rsidRPr="006A1723">
        <w:rPr>
          <w:rFonts w:ascii="Times New Roman" w:hAnsi="Times New Roman" w:cs="Times New Roman"/>
        </w:rPr>
        <w:t>направлять замечания и предложения по улучшению доступности и качества предоставления услуги;</w:t>
      </w:r>
    </w:p>
    <w:p w:rsidR="006A1723" w:rsidRPr="006A1723" w:rsidRDefault="006A1723" w:rsidP="006A1723">
      <w:pPr>
        <w:pStyle w:val="af0"/>
        <w:numPr>
          <w:ilvl w:val="0"/>
          <w:numId w:val="9"/>
        </w:numPr>
        <w:outlineLvl w:val="0"/>
        <w:rPr>
          <w:rFonts w:ascii="Times New Roman" w:hAnsi="Times New Roman" w:cs="Times New Roman"/>
        </w:rPr>
      </w:pPr>
      <w:r w:rsidRPr="006A1723">
        <w:rPr>
          <w:rFonts w:ascii="Times New Roman" w:hAnsi="Times New Roman" w:cs="Times New Roman"/>
        </w:rPr>
        <w:t>вносить предложения о мерах по устранению нарушений настоящего Административного регламента.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4.7. Должностные лица принимают меры к прекращению допущенных нарушений, устраняют причины и условия, способствующие совершению нарушений. Информация о </w:t>
      </w:r>
      <w:r w:rsidRPr="006A1723">
        <w:rPr>
          <w:rFonts w:ascii="Times New Roman" w:hAnsi="Times New Roman" w:cs="Times New Roman"/>
          <w:sz w:val="24"/>
          <w:szCs w:val="24"/>
        </w:rPr>
        <w:lastRenderedPageBreak/>
        <w:t>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Раздел 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 xml:space="preserve">5.1. Заявитель имеет право на обжалование решения и (или) действий (бездействия) Администрации Глазовского района, должностных лиц Администрации Глазовского района, муниципальных служащих, ТОСП МФЦ г. Глазова АУ «МФЦ УР», а также работника ТОСП МФЦ г. Глазова АУ «МФЦ УР» при предоставлении услуги в досудебном (внесудебном) порядке (далее – жалоба). </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Органы местного самоуправления, организации и уполномоченные на рассмотрение жалобы лица, которым может быть направлена жалоба</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заявителя в досудебном (внесудебном) порядке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A1723" w:rsidRPr="006A1723" w:rsidRDefault="006A1723" w:rsidP="006A1723">
      <w:pPr>
        <w:pStyle w:val="af0"/>
        <w:numPr>
          <w:ilvl w:val="0"/>
          <w:numId w:val="10"/>
        </w:numPr>
        <w:outlineLvl w:val="0"/>
        <w:rPr>
          <w:rFonts w:ascii="Times New Roman" w:hAnsi="Times New Roman" w:cs="Times New Roman"/>
        </w:rPr>
      </w:pPr>
      <w:r w:rsidRPr="006A1723">
        <w:rPr>
          <w:rFonts w:ascii="Times New Roman" w:hAnsi="Times New Roman" w:cs="Times New Roman"/>
        </w:rPr>
        <w:t>в Администрацию Глазовского района – на решение и (или) действия (бездействие) должностного лица, руководителя структурного подразделения Администрации Глазовского района, на решение и действия (бездействие) Администрации Глазовского района, руководителя Администрации Глазовского района;</w:t>
      </w:r>
    </w:p>
    <w:p w:rsidR="006A1723" w:rsidRPr="006A1723" w:rsidRDefault="006A1723" w:rsidP="006A1723">
      <w:pPr>
        <w:pStyle w:val="af0"/>
        <w:numPr>
          <w:ilvl w:val="0"/>
          <w:numId w:val="10"/>
        </w:numPr>
        <w:outlineLvl w:val="0"/>
        <w:rPr>
          <w:rFonts w:ascii="Times New Roman" w:hAnsi="Times New Roman" w:cs="Times New Roman"/>
        </w:rPr>
      </w:pPr>
      <w:r w:rsidRPr="006A1723">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Администрации Глазовского района;</w:t>
      </w:r>
    </w:p>
    <w:p w:rsidR="006A1723" w:rsidRPr="006A1723" w:rsidRDefault="006A1723" w:rsidP="006A1723">
      <w:pPr>
        <w:pStyle w:val="af0"/>
        <w:numPr>
          <w:ilvl w:val="0"/>
          <w:numId w:val="10"/>
        </w:numPr>
        <w:outlineLvl w:val="0"/>
        <w:rPr>
          <w:rFonts w:ascii="Times New Roman" w:hAnsi="Times New Roman" w:cs="Times New Roman"/>
        </w:rPr>
      </w:pPr>
      <w:r w:rsidRPr="006A1723">
        <w:rPr>
          <w:rFonts w:ascii="Times New Roman" w:hAnsi="Times New Roman" w:cs="Times New Roman"/>
        </w:rPr>
        <w:t>к руководителю ТОСП МФЦ г. Глазова АУ «МФЦ УР» – на решения и действия (бездействие) работника ТОСП МФЦ г. Глазова АУ «МФЦ УР»;</w:t>
      </w:r>
    </w:p>
    <w:p w:rsidR="006A1723" w:rsidRPr="006A1723" w:rsidRDefault="006A1723" w:rsidP="006A1723">
      <w:pPr>
        <w:pStyle w:val="af0"/>
        <w:numPr>
          <w:ilvl w:val="0"/>
          <w:numId w:val="10"/>
        </w:numPr>
        <w:outlineLvl w:val="0"/>
        <w:rPr>
          <w:rFonts w:ascii="Times New Roman" w:hAnsi="Times New Roman" w:cs="Times New Roman"/>
        </w:rPr>
      </w:pPr>
      <w:r w:rsidRPr="006A1723">
        <w:rPr>
          <w:rFonts w:ascii="Times New Roman" w:hAnsi="Times New Roman" w:cs="Times New Roman"/>
        </w:rPr>
        <w:t>к учредителю ТОСП МФЦ г. Глазова АУ «МФЦ УР» – на решение и действия (бездействие) ТОСП МФЦ г. Глазова АУ «МФЦ УР».</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уполномоченном органе местного самоуправления,  ТОСП МФЦ г. Глазова АУ «МФЦ УР», у учредителя ТОСП МФЦ г. Глазова АУ «МФЦ УР» определяются уполномоченные на рассмотрение жалоб должностные лица.</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Способы информирования заявителей о порядке подачи 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рассмотрения жалобы, в том числе с использованием ЕПГУ</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государственных и муниципальных услуг (функций)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местного самоуправления,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Перечень нормативных правовых актов, регулирующих порядок</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досудебного (внесудебного) обжалования действий (бездействия) и (или)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решений, принятых (осуществленных) в ходе предоставления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5.4.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 Федеральным законом № 210-ФЗ.</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Раздел VI. Особенности выполнения административных процедур</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(действий) в многофункциональных центрах предоставления</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государственных и муниципальных услуг</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Исчерпывающий перечень административных процедур (действий) при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предоставлении муниципальной услуги, выполняемых</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многофункциональными центрами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6.1 ТОСП МФЦ г. Глазова АУ «МФЦ УР» осуществляет:</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информирование заявителей о порядке предоставления услуги в ТОСП МФЦ г. Глазова АУ «МФЦ УР», по иным вопросам, связанным с предоставлением услуги, а также консультирование заявителей о порядке предоставления услуги в ТОСП МФЦ г. Глазова АУ «МФЦ УР»;</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выдачу заявителю результата предоставления услуги, на бумажном носителе, подтверждающих содержание электронных документов, направленных в ТОСП МФЦ г. Глазова АУ «МФЦ УР»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местного самоуправления;</w:t>
      </w:r>
    </w:p>
    <w:p w:rsidR="006A1723" w:rsidRPr="006A1723" w:rsidRDefault="006A1723" w:rsidP="006A1723">
      <w:pPr>
        <w:pStyle w:val="af0"/>
        <w:numPr>
          <w:ilvl w:val="0"/>
          <w:numId w:val="12"/>
        </w:numPr>
        <w:outlineLvl w:val="0"/>
        <w:rPr>
          <w:rFonts w:ascii="Times New Roman" w:hAnsi="Times New Roman" w:cs="Times New Roman"/>
        </w:rPr>
      </w:pPr>
      <w:r w:rsidRPr="006A1723">
        <w:rPr>
          <w:rFonts w:ascii="Times New Roman" w:hAnsi="Times New Roman" w:cs="Times New Roman"/>
        </w:rPr>
        <w:t>иные процедуры и действия, предусмотренные Федеральным законом № 210-ФЗ.</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Информирование заявителей</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6.2. Информирование заявителя многофункциональными центрами осуществляется следующими способами:</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ТОСП МФЦ г. Глазова АУ «МФЦ УР»;</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б) при обращении заявителя в ТОСП МФЦ г. Глазова АУ «МФЦ УР» лично, по телефону, посредством почтовых отправлений, либо по электронной почте.</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При личном обращении работник ТОСП МФЦ г. Глазова АУ «МФЦ УР»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ТОСП МФЦ г. Глазова АУ «МФЦ УР», принявшего телефонный звонок. Индивидуальное устное консультирование при обращении заявителя по телефону работник ТОСП МФЦ г. Глазова АУ «МФЦ УР» осуществляет не более 10 минут.</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В случае если для подготовки ответа требуется более продолжительное время, работник ТОСП МФЦ г. Глазова АУ «МФЦ УР», осуществляющий индивидуальное устное консультирование по телефону, может предложить заявителю:</w:t>
      </w:r>
    </w:p>
    <w:p w:rsidR="006A1723" w:rsidRPr="006A1723" w:rsidRDefault="006A1723" w:rsidP="006A1723">
      <w:pPr>
        <w:pStyle w:val="af0"/>
        <w:numPr>
          <w:ilvl w:val="0"/>
          <w:numId w:val="13"/>
        </w:numPr>
        <w:outlineLvl w:val="0"/>
        <w:rPr>
          <w:rFonts w:ascii="Times New Roman" w:hAnsi="Times New Roman" w:cs="Times New Roman"/>
        </w:rPr>
      </w:pPr>
      <w:r w:rsidRPr="006A1723">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rsidR="006A1723" w:rsidRPr="006A1723" w:rsidRDefault="006A1723" w:rsidP="006A1723">
      <w:pPr>
        <w:pStyle w:val="af0"/>
        <w:numPr>
          <w:ilvl w:val="0"/>
          <w:numId w:val="13"/>
        </w:numPr>
        <w:outlineLvl w:val="0"/>
        <w:rPr>
          <w:rFonts w:ascii="Times New Roman" w:hAnsi="Times New Roman" w:cs="Times New Roman"/>
        </w:rPr>
      </w:pPr>
      <w:r w:rsidRPr="006A1723">
        <w:rPr>
          <w:rFonts w:ascii="Times New Roman" w:hAnsi="Times New Roman" w:cs="Times New Roman"/>
        </w:rPr>
        <w:t>назначить другое время для консультаций.</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ТОСП МФЦ г. Глазова АУ «МФЦ УР» в форме электронного документа, и в письменной форме по почтовому адресу, указанному в обращении, поступившем в ТОСП МФЦ г. Глазова АУ «МФЦ УР» в письменной форме.</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 xml:space="preserve">Выдача заявителю результата предоставления </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r w:rsidRPr="006A1723">
        <w:rPr>
          <w:rFonts w:ascii="Times New Roman" w:hAnsi="Times New Roman" w:cs="Times New Roman"/>
          <w:b/>
          <w:sz w:val="24"/>
          <w:szCs w:val="24"/>
        </w:rPr>
        <w:t>муниципальной услуги</w:t>
      </w:r>
    </w:p>
    <w:p w:rsidR="006A1723" w:rsidRPr="006A1723" w:rsidRDefault="006A1723" w:rsidP="006A1723">
      <w:pPr>
        <w:autoSpaceDE w:val="0"/>
        <w:autoSpaceDN w:val="0"/>
        <w:adjustRightInd w:val="0"/>
        <w:spacing w:after="0" w:line="240" w:lineRule="auto"/>
        <w:jc w:val="center"/>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6.3. При наличии в заявлении о выдаче разрешения на строительство, заявлении о внесении изменений, уведомлении указания о выдаче результатов оказания услуги через ТОСП МФЦ г. Глазова АУ «МФЦ УР», уполномоченный орган местного самоуправления передает документы в ТОСП МФЦ г. Глазова АУ «МФЦ УР»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Порядок и сроки передачи уполномоченным органом местного самоуправления таких документов в ТОСП МФЦ г. Глазова АУ «МФЦ УР»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6A1723" w:rsidRPr="006A1723" w:rsidRDefault="006A1723" w:rsidP="006A1723">
      <w:pPr>
        <w:autoSpaceDE w:val="0"/>
        <w:autoSpaceDN w:val="0"/>
        <w:adjustRightInd w:val="0"/>
        <w:spacing w:after="0" w:line="240" w:lineRule="auto"/>
        <w:jc w:val="both"/>
        <w:outlineLvl w:val="0"/>
        <w:rPr>
          <w:rFonts w:ascii="Times New Roman" w:hAnsi="Times New Roman" w:cs="Times New Roman"/>
          <w:sz w:val="24"/>
          <w:szCs w:val="24"/>
        </w:rPr>
      </w:pPr>
      <w:r w:rsidRPr="006A1723">
        <w:rPr>
          <w:rFonts w:ascii="Times New Roman" w:hAnsi="Times New Roman" w:cs="Times New Roman"/>
          <w:sz w:val="24"/>
          <w:szCs w:val="24"/>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Работник ТОСП МФЦ г. Глазова АУ «МФЦ УР» осуществляет следующие действия:</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проверяет полномочия представителя заявителя (в случае обращения представителя заявителя);</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определяет статус исполнения заявления о выдаче разрешения на строительство, заявления о внесении изменений, уведомления в ГИС;</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ТОСП МФЦ г. Глазова АУ «МФЦ УР»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заверяет экземпляр электронного документа на бумажном носителе с использованием печати ТОСП МФЦ г. Глазова АУ «МФЦ УР»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rsidR="006A1723" w:rsidRPr="006A1723" w:rsidRDefault="006A1723" w:rsidP="006A1723">
      <w:pPr>
        <w:pStyle w:val="af0"/>
        <w:numPr>
          <w:ilvl w:val="0"/>
          <w:numId w:val="14"/>
        </w:numPr>
        <w:outlineLvl w:val="0"/>
        <w:rPr>
          <w:rFonts w:ascii="Times New Roman" w:hAnsi="Times New Roman" w:cs="Times New Roman"/>
        </w:rPr>
      </w:pPr>
      <w:r w:rsidRPr="006A1723">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rsidR="006A1723" w:rsidRPr="006A1723" w:rsidRDefault="006A1723" w:rsidP="006A1723">
      <w:pPr>
        <w:autoSpaceDE w:val="0"/>
        <w:autoSpaceDN w:val="0"/>
        <w:adjustRightInd w:val="0"/>
        <w:spacing w:after="0" w:line="240" w:lineRule="auto"/>
        <w:outlineLvl w:val="0"/>
        <w:rPr>
          <w:rFonts w:ascii="Times New Roman" w:hAnsi="Times New Roman" w:cs="Times New Roman"/>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lastRenderedPageBreak/>
        <w:t>ПРИЛОЖЕНИЕ № 1</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sz w:val="24"/>
          <w:szCs w:val="24"/>
        </w:rPr>
        <w:t>ФОРМА</w:t>
      </w:r>
    </w:p>
    <w:p w:rsidR="006A1723" w:rsidRPr="006A1723" w:rsidRDefault="006A1723" w:rsidP="006A1723">
      <w:pPr>
        <w:keepNext/>
        <w:keepLines/>
        <w:spacing w:after="0" w:line="240" w:lineRule="auto"/>
        <w:ind w:left="221"/>
        <w:jc w:val="center"/>
        <w:outlineLvl w:val="0"/>
        <w:rPr>
          <w:rFonts w:ascii="Times New Roman" w:hAnsi="Times New Roman" w:cs="Times New Roman"/>
          <w:b/>
          <w:bCs/>
          <w:color w:val="000000"/>
          <w:sz w:val="24"/>
          <w:szCs w:val="24"/>
          <w:lang w:val="ru"/>
        </w:rPr>
      </w:pPr>
      <w:bookmarkStart w:id="0" w:name="bookmark137"/>
      <w:r w:rsidRPr="006A1723">
        <w:rPr>
          <w:rFonts w:ascii="Times New Roman" w:hAnsi="Times New Roman" w:cs="Times New Roman"/>
          <w:b/>
          <w:bCs/>
          <w:color w:val="000000"/>
          <w:sz w:val="24"/>
          <w:szCs w:val="24"/>
          <w:lang w:val="ru"/>
        </w:rPr>
        <w:t>ЗАЯВЛЕНИЕ о выдаче разрешения на строительство</w:t>
      </w:r>
      <w:bookmarkEnd w:id="0"/>
    </w:p>
    <w:p w:rsidR="006A1723" w:rsidRPr="006A1723" w:rsidRDefault="006A1723" w:rsidP="006A1723">
      <w:pPr>
        <w:keepNext/>
        <w:keepLines/>
        <w:spacing w:after="0" w:line="240" w:lineRule="auto"/>
        <w:ind w:left="221"/>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ind w:left="221"/>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ind w:firstLine="660"/>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выдать разрешения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9366" w:type="dxa"/>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C671F4">
        <w:trPr>
          <w:trHeight w:val="69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26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95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1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5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0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9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об объекте</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C671F4">
        <w:trPr>
          <w:trHeight w:val="199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Наименование объекта капитального строительства (этапа) в соответствии с проектной документацией </w:t>
            </w:r>
            <w:r w:rsidRPr="006A1723">
              <w:rPr>
                <w:rFonts w:ascii="Times New Roman" w:hAnsi="Times New Roman" w:cs="Times New Roman"/>
                <w:bCs/>
                <w:i/>
                <w:iCs/>
                <w:color w:val="000000"/>
                <w:sz w:val="24"/>
                <w:szCs w:val="24"/>
                <w:lang w:val="ru"/>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39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Кадастровый номер реконструируемого объекта капитального строительства </w:t>
            </w:r>
            <w:r w:rsidRPr="006A1723">
              <w:rPr>
                <w:rFonts w:ascii="Times New Roman" w:hAnsi="Times New Roman" w:cs="Times New Roman"/>
                <w:bCs/>
                <w:i/>
                <w:iCs/>
                <w:color w:val="000000"/>
                <w:sz w:val="24"/>
                <w:szCs w:val="24"/>
                <w:lang w:val="ru"/>
              </w:rPr>
              <w:t>(указывается в случае проведения реконструкции объекта капитального строительства)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3. Сведения о земельном участке</w:t>
      </w:r>
    </w:p>
    <w:tbl>
      <w:tblPr>
        <w:tblW w:w="9366" w:type="dxa"/>
        <w:tblLayout w:type="fixed"/>
        <w:tblCellMar>
          <w:left w:w="10" w:type="dxa"/>
          <w:right w:w="10" w:type="dxa"/>
        </w:tblCellMar>
        <w:tblLook w:val="04A0" w:firstRow="1" w:lastRow="0" w:firstColumn="1" w:lastColumn="0" w:noHBand="0" w:noVBand="1"/>
      </w:tblPr>
      <w:tblGrid>
        <w:gridCol w:w="1118"/>
        <w:gridCol w:w="4046"/>
        <w:gridCol w:w="4202"/>
      </w:tblGrid>
      <w:tr w:rsidR="006A1723" w:rsidRPr="006A1723" w:rsidTr="00C671F4">
        <w:trPr>
          <w:trHeight w:val="2829"/>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3.1</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Кадастровый номер земельного участка (земельных участков), в пределах которого (которых) расположен или планируется</w:t>
            </w:r>
          </w:p>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color w:val="000000"/>
                <w:sz w:val="24"/>
                <w:szCs w:val="24"/>
                <w:lang w:val="ru"/>
              </w:rPr>
              <w:t xml:space="preserve">расположение объекта капитального строительства </w:t>
            </w:r>
            <w:r w:rsidRPr="006A1723">
              <w:rPr>
                <w:rFonts w:ascii="Times New Roman" w:hAnsi="Times New Roman" w:cs="Times New Roman"/>
                <w:bCs/>
                <w:i/>
                <w:iCs/>
                <w:color w:val="000000"/>
                <w:sz w:val="24"/>
                <w:szCs w:val="24"/>
                <w:lang w:val="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20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3109"/>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w:t>
            </w:r>
          </w:p>
        </w:tc>
        <w:tc>
          <w:tcPr>
            <w:tcW w:w="404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1723" w:rsidRPr="006A1723" w:rsidRDefault="006A1723" w:rsidP="006A1723">
            <w:pPr>
              <w:spacing w:after="0" w:line="240" w:lineRule="auto"/>
              <w:rPr>
                <w:rFonts w:ascii="Times New Roman" w:hAnsi="Times New Roman" w:cs="Times New Roman"/>
                <w:bCs/>
                <w:i/>
                <w:iCs/>
                <w:color w:val="000000"/>
                <w:sz w:val="24"/>
                <w:szCs w:val="24"/>
                <w:lang w:val="ru"/>
              </w:rPr>
            </w:pPr>
            <w:r w:rsidRPr="006A1723">
              <w:rPr>
                <w:rFonts w:ascii="Times New Roman" w:hAnsi="Times New Roman" w:cs="Times New Roman"/>
                <w:bCs/>
                <w:i/>
                <w:iCs/>
                <w:color w:val="000000"/>
                <w:sz w:val="24"/>
                <w:szCs w:val="24"/>
                <w:lang w:val="ru"/>
              </w:rPr>
              <w:t>(указываются в случаях, предусмотренных частью 7</w:t>
            </w:r>
            <w:r w:rsidRPr="006A1723">
              <w:rPr>
                <w:rFonts w:ascii="Times New Roman" w:hAnsi="Times New Roman" w:cs="Times New Roman"/>
                <w:bCs/>
                <w:i/>
                <w:iCs/>
                <w:color w:val="000000"/>
                <w:sz w:val="24"/>
                <w:szCs w:val="24"/>
                <w:vertAlign w:val="superscript"/>
                <w:lang w:val="ru"/>
              </w:rPr>
              <w:t xml:space="preserve">3 </w:t>
            </w:r>
            <w:r w:rsidRPr="006A1723">
              <w:rPr>
                <w:rFonts w:ascii="Times New Roman" w:hAnsi="Times New Roman" w:cs="Times New Roman"/>
                <w:bCs/>
                <w:i/>
                <w:iCs/>
                <w:color w:val="000000"/>
                <w:sz w:val="24"/>
                <w:szCs w:val="24"/>
                <w:lang w:val="ru"/>
              </w:rPr>
              <w:t>статьи 51 и частью 1</w:t>
            </w:r>
            <w:r w:rsidRPr="006A1723">
              <w:rPr>
                <w:rFonts w:ascii="Times New Roman" w:hAnsi="Times New Roman" w:cs="Times New Roman"/>
                <w:bCs/>
                <w:i/>
                <w:iCs/>
                <w:color w:val="000000"/>
                <w:sz w:val="24"/>
                <w:szCs w:val="24"/>
                <w:vertAlign w:val="superscript"/>
                <w:lang w:val="ru"/>
              </w:rPr>
              <w:t>1</w:t>
            </w:r>
            <w:r w:rsidRPr="006A1723">
              <w:rPr>
                <w:rFonts w:ascii="Times New Roman" w:hAnsi="Times New Roman" w:cs="Times New Roman"/>
                <w:bCs/>
                <w:i/>
                <w:iCs/>
                <w:color w:val="000000"/>
                <w:sz w:val="24"/>
                <w:szCs w:val="24"/>
                <w:lang w:val="ru"/>
              </w:rPr>
              <w:t xml:space="preserve"> статьи 57</w:t>
            </w:r>
            <w:r w:rsidRPr="006A1723">
              <w:rPr>
                <w:rFonts w:ascii="Times New Roman" w:hAnsi="Times New Roman" w:cs="Times New Roman"/>
                <w:bCs/>
                <w:i/>
                <w:iCs/>
                <w:color w:val="000000"/>
                <w:sz w:val="24"/>
                <w:szCs w:val="24"/>
                <w:vertAlign w:val="superscript"/>
                <w:lang w:val="ru"/>
              </w:rPr>
              <w:t>3</w:t>
            </w:r>
            <w:r w:rsidRPr="006A1723">
              <w:rPr>
                <w:rFonts w:ascii="Times New Roman" w:hAnsi="Times New Roman" w:cs="Times New Roman"/>
                <w:bCs/>
                <w:i/>
                <w:iCs/>
                <w:color w:val="000000"/>
                <w:sz w:val="24"/>
                <w:szCs w:val="24"/>
                <w:lang w:val="ru"/>
              </w:rPr>
              <w:t xml:space="preserve"> Градостроительного кодекса Российской Федерации)</w:t>
            </w:r>
          </w:p>
        </w:tc>
        <w:tc>
          <w:tcPr>
            <w:tcW w:w="420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tbl>
      <w:tblPr>
        <w:tblW w:w="9366" w:type="dxa"/>
        <w:tblLayout w:type="fixed"/>
        <w:tblCellMar>
          <w:left w:w="10" w:type="dxa"/>
          <w:right w:w="10" w:type="dxa"/>
        </w:tblCellMar>
        <w:tblLook w:val="04A0" w:firstRow="1" w:lastRow="0" w:firstColumn="1" w:lastColumn="0" w:noHBand="0" w:noVBand="1"/>
      </w:tblPr>
      <w:tblGrid>
        <w:gridCol w:w="830"/>
        <w:gridCol w:w="5131"/>
        <w:gridCol w:w="1704"/>
        <w:gridCol w:w="1701"/>
      </w:tblGrid>
      <w:tr w:rsidR="006A1723" w:rsidRPr="006A1723" w:rsidTr="00C671F4">
        <w:trPr>
          <w:trHeight w:val="65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документа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5" w:right="12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C671F4">
        <w:trPr>
          <w:trHeight w:val="3448"/>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Типовое архитектурное решение для исторического поселения (при наличии) (указывается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Положительное заключение экспертизы проектной документации (указывается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839"/>
        </w:trPr>
        <w:tc>
          <w:tcPr>
            <w:tcW w:w="83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4</w:t>
            </w:r>
          </w:p>
        </w:tc>
        <w:tc>
          <w:tcPr>
            <w:tcW w:w="513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63" w:right="129"/>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Положительное заключение государственной экологической экспертизы проектной документации (указываются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______________________________ 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374"/>
        <w:gridCol w:w="992"/>
      </w:tblGrid>
      <w:tr w:rsidR="006A1723" w:rsidRPr="006A1723" w:rsidTr="00C671F4">
        <w:trPr>
          <w:trHeight w:val="1205"/>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РПГУ государственных и муниципальных услуг</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252"/>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ТОСП МФЦ г. Глазова АУ «МФЦ УР» предоставления государственных и муниципальных услуг, расположенный по адресу: __________________________</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33"/>
        </w:trPr>
        <w:tc>
          <w:tcPr>
            <w:tcW w:w="837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885"/>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адрес:_________________________</w:t>
            </w:r>
            <w:r w:rsidRPr="006A1723">
              <w:rPr>
                <w:rFonts w:ascii="Times New Roman" w:hAnsi="Times New Roman" w:cs="Times New Roman"/>
                <w:color w:val="000000"/>
                <w:sz w:val="24"/>
                <w:szCs w:val="24"/>
                <w:lang w:val="ru"/>
              </w:rPr>
              <w:tab/>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autoSpaceDE w:val="0"/>
        <w:autoSpaceDN w:val="0"/>
        <w:adjustRightInd w:val="0"/>
        <w:spacing w:after="0" w:line="240" w:lineRule="auto"/>
        <w:jc w:val="right"/>
        <w:outlineLvl w:val="0"/>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2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20"/>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1" w:name="bookmark138"/>
      <w:r w:rsidRPr="006A1723">
        <w:rPr>
          <w:rFonts w:ascii="Times New Roman" w:hAnsi="Times New Roman" w:cs="Times New Roman"/>
          <w:b/>
          <w:bCs/>
          <w:color w:val="000000"/>
          <w:spacing w:val="70"/>
          <w:sz w:val="24"/>
          <w:szCs w:val="24"/>
          <w:lang w:val="ru"/>
        </w:rPr>
        <w:t xml:space="preserve">УВЕДОМЛЕНИЕ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переходе прав на земельный участок, права пользования недрами, об образовании земельного участка в целях внесения изменений в разрешение</w:t>
      </w:r>
      <w:bookmarkEnd w:id="1"/>
      <w:r w:rsidRPr="006A1723">
        <w:rPr>
          <w:rFonts w:ascii="Times New Roman" w:hAnsi="Times New Roman" w:cs="Times New Roman"/>
          <w:b/>
          <w:bCs/>
          <w:color w:val="000000"/>
          <w:sz w:val="24"/>
          <w:szCs w:val="24"/>
          <w:lang w:val="ru"/>
        </w:rPr>
        <w:t xml:space="preserve"> </w:t>
      </w:r>
      <w:bookmarkStart w:id="2" w:name="bookmark139"/>
      <w:r w:rsidRPr="006A1723">
        <w:rPr>
          <w:rFonts w:ascii="Times New Roman" w:hAnsi="Times New Roman" w:cs="Times New Roman"/>
          <w:b/>
          <w:bCs/>
          <w:color w:val="000000"/>
          <w:sz w:val="24"/>
          <w:szCs w:val="24"/>
          <w:lang w:val="ru"/>
        </w:rPr>
        <w:t>на строительство</w:t>
      </w:r>
      <w:bookmarkEnd w:id="2"/>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ind w:firstLine="640"/>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внести изменения в разрешение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59"/>
        <w:gridCol w:w="5491"/>
        <w:gridCol w:w="3016"/>
      </w:tblGrid>
      <w:tr w:rsidR="006A1723" w:rsidRPr="006A1723" w:rsidTr="00C671F4">
        <w:trPr>
          <w:trHeight w:val="70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1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99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06"/>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04"/>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98"/>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81"/>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0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разрешении на строительство</w:t>
      </w:r>
    </w:p>
    <w:tbl>
      <w:tblPr>
        <w:tblW w:w="9366" w:type="dxa"/>
        <w:tblLayout w:type="fixed"/>
        <w:tblCellMar>
          <w:left w:w="10" w:type="dxa"/>
          <w:right w:w="10" w:type="dxa"/>
        </w:tblCellMar>
        <w:tblLook w:val="04A0" w:firstRow="1" w:lastRow="0" w:firstColumn="1" w:lastColumn="0" w:noHBand="0" w:noVBand="1"/>
      </w:tblPr>
      <w:tblGrid>
        <w:gridCol w:w="859"/>
        <w:gridCol w:w="5247"/>
        <w:gridCol w:w="1559"/>
        <w:gridCol w:w="1701"/>
      </w:tblGrid>
      <w:tr w:rsidR="006A1723" w:rsidRPr="006A1723" w:rsidTr="00C671F4">
        <w:trPr>
          <w:trHeight w:val="869"/>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24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(-ая) разрешение на строительство</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C671F4">
        <w:trPr>
          <w:trHeight w:val="1109"/>
        </w:trPr>
        <w:tc>
          <w:tcPr>
            <w:tcW w:w="8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524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Основания внесения изменений в разрешение на строительство*</w:t>
      </w:r>
    </w:p>
    <w:tbl>
      <w:tblPr>
        <w:tblW w:w="9366" w:type="dxa"/>
        <w:tblLayout w:type="fixed"/>
        <w:tblCellMar>
          <w:left w:w="10" w:type="dxa"/>
          <w:right w:w="10" w:type="dxa"/>
        </w:tblCellMar>
        <w:tblLook w:val="04A0" w:firstRow="1" w:lastRow="0" w:firstColumn="1" w:lastColumn="0" w:noHBand="0" w:noVBand="1"/>
      </w:tblPr>
      <w:tblGrid>
        <w:gridCol w:w="1118"/>
        <w:gridCol w:w="6662"/>
        <w:gridCol w:w="1586"/>
      </w:tblGrid>
      <w:tr w:rsidR="006A1723" w:rsidRPr="006A1723" w:rsidTr="00C671F4">
        <w:trPr>
          <w:trHeight w:val="1127"/>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56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3.1.1.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об образовании земельных участков путем объединения земельных участков (указывается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градостроительного плана земельного участка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номер и дата выдачи, орган, выдавший градостроительный план земельного участка)</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3.2.2.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 предоставления права пользования недрами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дата и номер решения, орган, принявший решение)</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3.3.2.</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решения о переоформлении лицензии на право пользования недрами (указывается дата и номер решения, орган, принявший решение)</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3.4.</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55"/>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3.4.1.</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правоустанавливающих документов на земельный участок</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номер и дата выдачи, кадастровый номер земельного участка)</w:t>
            </w:r>
          </w:p>
        </w:tc>
        <w:tc>
          <w:tcPr>
            <w:tcW w:w="158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Приложение:_______________________________________________________________</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224" w:type="dxa"/>
        <w:tblLayout w:type="fixed"/>
        <w:tblCellMar>
          <w:left w:w="10" w:type="dxa"/>
          <w:right w:w="10" w:type="dxa"/>
        </w:tblCellMar>
        <w:tblLook w:val="04A0" w:firstRow="1" w:lastRow="0" w:firstColumn="1" w:lastColumn="0" w:noHBand="0" w:noVBand="1"/>
      </w:tblPr>
      <w:tblGrid>
        <w:gridCol w:w="7807"/>
        <w:gridCol w:w="1417"/>
      </w:tblGrid>
      <w:tr w:rsidR="006A1723" w:rsidRPr="006A1723" w:rsidTr="00C671F4">
        <w:trPr>
          <w:trHeight w:val="559"/>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портал государственных и муниципальных услуг (ЕПГУ, РПГУ)</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r>
      <w:tr w:rsidR="006A1723" w:rsidRPr="006A1723" w:rsidTr="00C671F4">
        <w:trPr>
          <w:trHeight w:val="69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выдать на бумажном носителе при личном обращении в уполномоченный орган местного самоуправления  </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0"/>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адрес:_________________</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75"/>
        </w:trPr>
        <w:tc>
          <w:tcPr>
            <w:tcW w:w="780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адресу:______________________</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224"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*Заполняются те пункты уведомления, на основании которых требуется внести изменения в разрешение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714919">
          <w:footerReference w:type="default" r:id="rId11"/>
          <w:pgSz w:w="11907" w:h="16840" w:code="9"/>
          <w:pgMar w:top="851" w:right="851" w:bottom="851" w:left="1701" w:header="0" w:footer="6" w:gutter="0"/>
          <w:pgNumType w:start="31"/>
          <w:cols w:space="720"/>
          <w:noEndnote/>
          <w:docGrid w:linePitch="360"/>
        </w:sect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3</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3" w:name="bookmark140"/>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внесении изменений в разрешение на строительство в связи с необходимостью продления срока действия разрешения на строительство</w:t>
      </w:r>
      <w:bookmarkEnd w:id="3"/>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2153"/>
        </w:tabs>
        <w:spacing w:after="0" w:line="240" w:lineRule="auto"/>
        <w:ind w:firstLine="66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В соответствии со статьей 51 Градостроительного кодекса Российской Федерации прошу внести изменения в разрешение на строительство в связи с необходимостью продления срока действия разрешения на строительство на </w:t>
      </w:r>
      <w:r w:rsidRPr="006A1723">
        <w:rPr>
          <w:rFonts w:ascii="Times New Roman" w:hAnsi="Times New Roman" w:cs="Times New Roman"/>
          <w:color w:val="000000"/>
          <w:sz w:val="24"/>
          <w:szCs w:val="24"/>
          <w:lang w:val="ru"/>
        </w:rPr>
        <w:tab/>
        <w:t>месяца (-ев).</w:t>
      </w:r>
    </w:p>
    <w:p w:rsidR="006A1723" w:rsidRPr="006A1723" w:rsidRDefault="006A1723" w:rsidP="006A1723">
      <w:pPr>
        <w:tabs>
          <w:tab w:val="left" w:leader="underscore" w:pos="2153"/>
        </w:tabs>
        <w:spacing w:after="0" w:line="240" w:lineRule="auto"/>
        <w:ind w:firstLine="660"/>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0" w:type="auto"/>
        <w:tblLayout w:type="fixed"/>
        <w:tblCellMar>
          <w:left w:w="10" w:type="dxa"/>
          <w:right w:w="10" w:type="dxa"/>
        </w:tblCellMar>
        <w:tblLook w:val="04A0" w:firstRow="1" w:lastRow="0" w:firstColumn="1" w:lastColumn="0" w:noHBand="0" w:noVBand="1"/>
      </w:tblPr>
      <w:tblGrid>
        <w:gridCol w:w="998"/>
        <w:gridCol w:w="5491"/>
        <w:gridCol w:w="2877"/>
      </w:tblGrid>
      <w:tr w:rsidR="006A1723" w:rsidRPr="006A1723" w:rsidTr="00C671F4">
        <w:trPr>
          <w:trHeight w:val="86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0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8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62"/>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56"/>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0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19"/>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287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разрешении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998"/>
        <w:gridCol w:w="4966"/>
        <w:gridCol w:w="1701"/>
        <w:gridCol w:w="1701"/>
      </w:tblGrid>
      <w:tr w:rsidR="006A1723" w:rsidRPr="006A1723" w:rsidTr="00C671F4">
        <w:trPr>
          <w:trHeight w:val="726"/>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(-ая)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firstLine="36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C671F4">
        <w:trPr>
          <w:trHeight w:val="418"/>
        </w:trPr>
        <w:tc>
          <w:tcPr>
            <w:tcW w:w="99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9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C671F4">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4824E9">
          <w:footerReference w:type="default" r:id="rId12"/>
          <w:pgSz w:w="11907" w:h="16840" w:code="9"/>
          <w:pgMar w:top="851" w:right="851" w:bottom="851" w:left="1701" w:header="0" w:footer="6" w:gutter="0"/>
          <w:cols w:space="720"/>
          <w:noEndnote/>
          <w:docGrid w:linePitch="360"/>
        </w:sect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4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4" w:name="bookmark141"/>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ЗАЯВЛЕНИЕ</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z w:val="24"/>
          <w:szCs w:val="24"/>
          <w:lang w:val="ru"/>
        </w:rPr>
        <w:t>о внесении изменений в разрешение на строительство</w:t>
      </w:r>
      <w:bookmarkEnd w:id="4"/>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самоуправления, организации)</w:t>
      </w: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со статьей 51 Градостроительного кодекса Российской Федерации прошу внести изменение в разрешение на строительство в связи с</w:t>
      </w: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4910"/>
        <w:gridCol w:w="3405"/>
      </w:tblGrid>
      <w:tr w:rsidR="006A1723" w:rsidRPr="006A1723" w:rsidTr="00C671F4">
        <w:trPr>
          <w:trHeight w:val="7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29"/>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1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4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об объекте</w:t>
      </w:r>
    </w:p>
    <w:tbl>
      <w:tblPr>
        <w:tblW w:w="9366" w:type="dxa"/>
        <w:tblLayout w:type="fixed"/>
        <w:tblCellMar>
          <w:left w:w="10" w:type="dxa"/>
          <w:right w:w="10" w:type="dxa"/>
        </w:tblCellMar>
        <w:tblLook w:val="04A0" w:firstRow="1" w:lastRow="0" w:firstColumn="1" w:lastColumn="0" w:noHBand="0" w:noVBand="1"/>
      </w:tblPr>
      <w:tblGrid>
        <w:gridCol w:w="1051"/>
        <w:gridCol w:w="5622"/>
        <w:gridCol w:w="2693"/>
      </w:tblGrid>
      <w:tr w:rsidR="006A1723" w:rsidRPr="006A1723" w:rsidTr="00C671F4">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2.1</w:t>
            </w:r>
          </w:p>
        </w:tc>
        <w:tc>
          <w:tcPr>
            <w:tcW w:w="562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32"/>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объекта капитального строительства (этапа) в соответствии с проектной документацией (указывается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21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2.2</w:t>
            </w:r>
          </w:p>
        </w:tc>
        <w:tc>
          <w:tcPr>
            <w:tcW w:w="562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32"/>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Кадастровый номер реконструируемого объекта капитального строительства (указывается в случае проведения реконструкции объекта капитального строительства)</w:t>
            </w:r>
          </w:p>
        </w:tc>
        <w:tc>
          <w:tcPr>
            <w:tcW w:w="269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Сведения о ранее выданном разрешении на строительство</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61"/>
        <w:gridCol w:w="4961"/>
        <w:gridCol w:w="1701"/>
        <w:gridCol w:w="1843"/>
      </w:tblGrid>
      <w:tr w:rsidR="006A1723" w:rsidRPr="006A1723" w:rsidTr="00C671F4">
        <w:trPr>
          <w:trHeight w:val="657"/>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w:t>
            </w: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(-ая) разрешение на строительство</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Дата </w:t>
            </w:r>
          </w:p>
          <w:p w:rsidR="006A1723" w:rsidRPr="006A1723" w:rsidRDefault="006A1723" w:rsidP="006A1723">
            <w:pPr>
              <w:spacing w:after="0" w:line="240" w:lineRule="auto"/>
              <w:ind w:right="-10"/>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C671F4">
        <w:trPr>
          <w:trHeight w:val="553"/>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49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right"/>
              <w:rPr>
                <w:rFonts w:ascii="Times New Roman" w:hAnsi="Times New Roman" w:cs="Times New Roman"/>
                <w:color w:val="000000"/>
                <w:sz w:val="24"/>
                <w:szCs w:val="24"/>
                <w:lang w:val="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 Сведения о земельном участке</w:t>
      </w:r>
    </w:p>
    <w:tbl>
      <w:tblPr>
        <w:tblW w:w="9366" w:type="dxa"/>
        <w:tblLayout w:type="fixed"/>
        <w:tblCellMar>
          <w:left w:w="10" w:type="dxa"/>
          <w:right w:w="10" w:type="dxa"/>
        </w:tblCellMar>
        <w:tblLook w:val="04A0" w:firstRow="1" w:lastRow="0" w:firstColumn="1" w:lastColumn="0" w:noHBand="0" w:noVBand="1"/>
      </w:tblPr>
      <w:tblGrid>
        <w:gridCol w:w="1118"/>
        <w:gridCol w:w="4704"/>
        <w:gridCol w:w="3544"/>
      </w:tblGrid>
      <w:tr w:rsidR="006A1723" w:rsidRPr="006A1723" w:rsidTr="00C671F4">
        <w:trPr>
          <w:trHeight w:val="2313"/>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4.1</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 </w:t>
            </w:r>
            <w:r w:rsidRPr="006A1723">
              <w:rPr>
                <w:rFonts w:ascii="Times New Roman" w:hAnsi="Times New Roman" w:cs="Times New Roman"/>
                <w:bCs/>
                <w:i/>
                <w:iCs/>
                <w:color w:val="000000"/>
                <w:sz w:val="24"/>
                <w:szCs w:val="24"/>
                <w:lang w:val="ru"/>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2828"/>
        </w:trPr>
        <w:tc>
          <w:tcPr>
            <w:tcW w:w="111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4.2</w:t>
            </w:r>
          </w:p>
        </w:tc>
        <w:tc>
          <w:tcPr>
            <w:tcW w:w="470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6A1723" w:rsidRPr="006A1723" w:rsidRDefault="006A1723" w:rsidP="006A1723">
            <w:pPr>
              <w:spacing w:after="0" w:line="240" w:lineRule="auto"/>
              <w:rPr>
                <w:rFonts w:ascii="Times New Roman" w:hAnsi="Times New Roman" w:cs="Times New Roman"/>
                <w:bCs/>
                <w:i/>
                <w:iCs/>
                <w:color w:val="000000"/>
                <w:sz w:val="24"/>
                <w:szCs w:val="24"/>
                <w:lang w:val="ru"/>
              </w:rPr>
            </w:pPr>
            <w:r w:rsidRPr="006A1723">
              <w:rPr>
                <w:rFonts w:ascii="Times New Roman" w:hAnsi="Times New Roman" w:cs="Times New Roman"/>
                <w:bCs/>
                <w:i/>
                <w:iCs/>
                <w:color w:val="000000"/>
                <w:sz w:val="24"/>
                <w:szCs w:val="24"/>
                <w:lang w:val="ru"/>
              </w:rPr>
              <w:t>(указываются в случаях, предусмотренных частью 1</w:t>
            </w:r>
            <w:r w:rsidRPr="006A1723">
              <w:rPr>
                <w:rFonts w:ascii="Times New Roman" w:hAnsi="Times New Roman" w:cs="Times New Roman"/>
                <w:bCs/>
                <w:i/>
                <w:iCs/>
                <w:color w:val="000000"/>
                <w:sz w:val="24"/>
                <w:szCs w:val="24"/>
                <w:vertAlign w:val="superscript"/>
                <w:lang w:val="ru"/>
              </w:rPr>
              <w:t xml:space="preserve">1 </w:t>
            </w:r>
            <w:r w:rsidRPr="006A1723">
              <w:rPr>
                <w:rFonts w:ascii="Times New Roman" w:hAnsi="Times New Roman" w:cs="Times New Roman"/>
                <w:bCs/>
                <w:i/>
                <w:iCs/>
                <w:color w:val="000000"/>
                <w:sz w:val="24"/>
                <w:szCs w:val="24"/>
                <w:lang w:val="ru"/>
              </w:rPr>
              <w:t>статьи 57</w:t>
            </w:r>
            <w:r w:rsidRPr="006A1723">
              <w:rPr>
                <w:rFonts w:ascii="Times New Roman" w:hAnsi="Times New Roman" w:cs="Times New Roman"/>
                <w:bCs/>
                <w:i/>
                <w:iCs/>
                <w:color w:val="000000"/>
                <w:sz w:val="24"/>
                <w:szCs w:val="24"/>
                <w:vertAlign w:val="superscript"/>
                <w:lang w:val="ru"/>
              </w:rPr>
              <w:t>3</w:t>
            </w:r>
            <w:r w:rsidRPr="006A1723">
              <w:rPr>
                <w:rFonts w:ascii="Times New Roman" w:hAnsi="Times New Roman" w:cs="Times New Roman"/>
                <w:bCs/>
                <w:i/>
                <w:iCs/>
                <w:color w:val="000000"/>
                <w:sz w:val="24"/>
                <w:szCs w:val="24"/>
                <w:lang w:val="ru"/>
              </w:rPr>
              <w:t xml:space="preserve"> и частью 7</w:t>
            </w:r>
            <w:r w:rsidRPr="006A1723">
              <w:rPr>
                <w:rFonts w:ascii="Times New Roman" w:hAnsi="Times New Roman" w:cs="Times New Roman"/>
                <w:bCs/>
                <w:i/>
                <w:iCs/>
                <w:color w:val="000000"/>
                <w:sz w:val="24"/>
                <w:szCs w:val="24"/>
                <w:vertAlign w:val="superscript"/>
                <w:lang w:val="ru"/>
              </w:rPr>
              <w:t xml:space="preserve">3 </w:t>
            </w:r>
            <w:r w:rsidRPr="006A1723">
              <w:rPr>
                <w:rFonts w:ascii="Times New Roman" w:hAnsi="Times New Roman" w:cs="Times New Roman"/>
                <w:bCs/>
                <w:i/>
                <w:iCs/>
                <w:color w:val="000000"/>
                <w:sz w:val="24"/>
                <w:szCs w:val="24"/>
                <w:lang w:val="ru"/>
              </w:rPr>
              <w:t>статьи 51</w:t>
            </w:r>
          </w:p>
          <w:p w:rsidR="006A1723" w:rsidRPr="006A1723" w:rsidRDefault="006A1723" w:rsidP="006A1723">
            <w:pPr>
              <w:spacing w:after="0" w:line="240" w:lineRule="auto"/>
              <w:rPr>
                <w:rFonts w:ascii="Times New Roman" w:hAnsi="Times New Roman" w:cs="Times New Roman"/>
                <w:b/>
                <w:bCs/>
                <w:i/>
                <w:iCs/>
                <w:color w:val="000000"/>
                <w:sz w:val="24"/>
                <w:szCs w:val="24"/>
                <w:lang w:val="ru"/>
              </w:rPr>
            </w:pPr>
            <w:r w:rsidRPr="006A1723">
              <w:rPr>
                <w:rFonts w:ascii="Times New Roman" w:hAnsi="Times New Roman" w:cs="Times New Roman"/>
                <w:bCs/>
                <w:i/>
                <w:iCs/>
                <w:color w:val="000000"/>
                <w:sz w:val="24"/>
                <w:szCs w:val="24"/>
                <w:lang w:val="ru"/>
              </w:rPr>
              <w:t>Градостроительного кодекса Российской Федерации)</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30"/>
        <w:gridCol w:w="5131"/>
        <w:gridCol w:w="1848"/>
        <w:gridCol w:w="1557"/>
      </w:tblGrid>
      <w:tr w:rsidR="006A1723" w:rsidRPr="006A1723" w:rsidTr="00C671F4">
        <w:trPr>
          <w:trHeight w:val="398"/>
        </w:trPr>
        <w:tc>
          <w:tcPr>
            <w:tcW w:w="830"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5131"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документа</w:t>
            </w:r>
          </w:p>
        </w:tc>
        <w:tc>
          <w:tcPr>
            <w:tcW w:w="1848"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документа</w:t>
            </w:r>
          </w:p>
        </w:tc>
        <w:tc>
          <w:tcPr>
            <w:tcW w:w="1557"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документа</w:t>
            </w:r>
          </w:p>
        </w:tc>
      </w:tr>
      <w:tr w:rsidR="006A1723" w:rsidRPr="006A1723" w:rsidTr="00C671F4">
        <w:trPr>
          <w:trHeight w:val="153"/>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1</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w:t>
            </w:r>
            <w:r w:rsidRPr="006A1723">
              <w:rPr>
                <w:rFonts w:ascii="Times New Roman" w:eastAsia="Arial Unicode MS" w:hAnsi="Times New Roman" w:cs="Times New Roman"/>
                <w:i/>
                <w:color w:val="000000"/>
                <w:sz w:val="24"/>
                <w:szCs w:val="24"/>
                <w:lang w:val="ru"/>
              </w:rPr>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2</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Положительное заключение экспертизы проектной документации </w:t>
            </w:r>
            <w:r w:rsidRPr="006A1723">
              <w:rPr>
                <w:rFonts w:ascii="Times New Roman" w:eastAsia="Arial Unicode MS" w:hAnsi="Times New Roman" w:cs="Times New Roman"/>
                <w:i/>
                <w:color w:val="000000"/>
                <w:sz w:val="24"/>
                <w:szCs w:val="24"/>
                <w:lang w:val="ru"/>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269"/>
        </w:trPr>
        <w:tc>
          <w:tcPr>
            <w:tcW w:w="830"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3</w:t>
            </w:r>
          </w:p>
        </w:tc>
        <w:tc>
          <w:tcPr>
            <w:tcW w:w="5131"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 xml:space="preserve">Положительное заключение государственной экологической экспертизы проектной документации </w:t>
            </w:r>
            <w:r w:rsidRPr="006A1723">
              <w:rPr>
                <w:rFonts w:ascii="Times New Roman" w:eastAsia="Arial Unicode MS" w:hAnsi="Times New Roman" w:cs="Times New Roman"/>
                <w:i/>
                <w:color w:val="000000"/>
                <w:sz w:val="24"/>
                <w:szCs w:val="24"/>
                <w:lang w:val="ru"/>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p>
        </w:tc>
        <w:tc>
          <w:tcPr>
            <w:tcW w:w="1848"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p>
        </w:tc>
        <w:tc>
          <w:tcPr>
            <w:tcW w:w="1557" w:type="dxa"/>
            <w:tcBorders>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C671F4">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5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356"/>
        </w:tabs>
        <w:spacing w:after="0" w:line="240" w:lineRule="auto"/>
        <w:ind w:left="4536"/>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4536"/>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453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5" w:name="bookmark14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 xml:space="preserve">РЕШЕНИЕ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отказе в приеме документов</w:t>
      </w:r>
      <w:bookmarkEnd w:id="5"/>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ind w:firstLine="6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приеме документов для предоставления услуги "Предоставление разрешения на строительство" Вам отказано по следующим основаниям:</w:t>
      </w: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137"/>
        <w:gridCol w:w="3748"/>
        <w:gridCol w:w="3481"/>
      </w:tblGrid>
      <w:tr w:rsidR="006A1723" w:rsidRPr="006A1723" w:rsidTr="00C671F4">
        <w:trPr>
          <w:trHeight w:val="1267"/>
        </w:trPr>
        <w:tc>
          <w:tcPr>
            <w:tcW w:w="2137"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Административного регламента</w:t>
            </w:r>
          </w:p>
        </w:tc>
        <w:tc>
          <w:tcPr>
            <w:tcW w:w="3748" w:type="dxa"/>
            <w:shd w:val="clear" w:color="auto" w:fill="FFFFFF"/>
          </w:tcPr>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w:t>
            </w:r>
          </w:p>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w:t>
            </w:r>
          </w:p>
          <w:p w:rsidR="006A1723" w:rsidRPr="006A1723" w:rsidRDefault="006A1723" w:rsidP="006A1723">
            <w:pPr>
              <w:spacing w:after="0" w:line="240" w:lineRule="auto"/>
              <w:ind w:left="131" w:right="53"/>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481"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приеме документов</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какое ведомство, организация предоставляет услугу, информация о его местонахождении</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подпункт"б"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ЕПГУ, РПГУ</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подпункт"в"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непредставление документов, предусмотренных подпунктами "а" - "в" пункта 2.8 настоящего Административного регламента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не представленных заявителем</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"г"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утративших силу</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документы содержат подчистки и исправления текста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содержащих подчистки и исправления текста</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"е"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документов, содержащих повреждения</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"ж"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67"/>
        </w:trPr>
        <w:tc>
          <w:tcPr>
            <w:tcW w:w="213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"з" пункта 2.15</w:t>
            </w:r>
          </w:p>
        </w:tc>
        <w:tc>
          <w:tcPr>
            <w:tcW w:w="37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1" w:right="53"/>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8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исчерпывающий перечень электронных документов, не соответствующих указанному критерию</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bookmarkStart w:id="6" w:name="bookmark143"/>
      <w:r w:rsidRPr="006A1723">
        <w:rPr>
          <w:rFonts w:ascii="Times New Roman" w:hAnsi="Times New Roman" w:cs="Times New Roman"/>
          <w:color w:val="000000"/>
          <w:sz w:val="24"/>
          <w:szCs w:val="24"/>
          <w:lang w:val="ru"/>
        </w:rPr>
        <w:t>Дополнительно информируем:</w:t>
      </w:r>
      <w:bookmarkEnd w:id="6"/>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приеме документов, а также иная</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C671F4">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C671F4">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r w:rsidRPr="006A1723">
        <w:rPr>
          <w:rFonts w:ascii="Times New Roman" w:hAnsi="Times New Roman" w:cs="Times New Roman"/>
          <w:color w:val="000000"/>
          <w:sz w:val="24"/>
          <w:szCs w:val="24"/>
          <w:lang w:val="ru"/>
        </w:rPr>
        <w:br w:type="page"/>
      </w:r>
    </w:p>
    <w:p w:rsidR="006A1723" w:rsidRPr="006A1723" w:rsidRDefault="006A1723" w:rsidP="006A1723">
      <w:pPr>
        <w:spacing w:after="0" w:line="240" w:lineRule="auto"/>
        <w:ind w:firstLine="540"/>
        <w:jc w:val="right"/>
        <w:rPr>
          <w:rFonts w:ascii="Times New Roman" w:hAnsi="Times New Roman" w:cs="Times New Roman"/>
          <w:color w:val="000000"/>
          <w:sz w:val="24"/>
          <w:szCs w:val="24"/>
          <w:lang w:val="ru"/>
        </w:rPr>
      </w:pPr>
      <w:bookmarkStart w:id="7" w:name="bookmark144"/>
      <w:r w:rsidRPr="006A1723">
        <w:rPr>
          <w:rFonts w:ascii="Times New Roman" w:hAnsi="Times New Roman" w:cs="Times New Roman"/>
          <w:b/>
          <w:color w:val="000000"/>
          <w:sz w:val="24"/>
          <w:szCs w:val="24"/>
          <w:lang w:val="ru"/>
        </w:rPr>
        <w:lastRenderedPageBreak/>
        <w:t>ПРИЛОЖЕНИЕ</w:t>
      </w:r>
      <w:r w:rsidRPr="006A1723">
        <w:rPr>
          <w:rFonts w:ascii="Times New Roman" w:hAnsi="Times New Roman" w:cs="Times New Roman"/>
          <w:color w:val="000000"/>
          <w:sz w:val="24"/>
          <w:szCs w:val="24"/>
          <w:lang w:val="ru"/>
        </w:rPr>
        <w:t xml:space="preserve"> № 6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bookmarkStart w:id="8" w:name="bookmark145"/>
      <w:bookmarkEnd w:id="7"/>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bookmarkEnd w:id="8"/>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tabs>
          <w:tab w:val="left" w:leader="underscore" w:pos="9862"/>
        </w:tabs>
        <w:spacing w:after="0" w:line="240" w:lineRule="auto"/>
        <w:ind w:left="3969"/>
        <w:rPr>
          <w:rFonts w:ascii="Times New Roman" w:hAnsi="Times New Roman" w:cs="Times New Roman"/>
          <w:color w:val="000000"/>
          <w:sz w:val="24"/>
          <w:szCs w:val="24"/>
          <w:lang w:val="ru"/>
        </w:rPr>
      </w:pPr>
      <w:bookmarkStart w:id="9" w:name="bookmark146"/>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9"/>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10" w:name="bookmark147"/>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РЕШЕНИЕ</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отказе в выдаче разрешения на строительство</w:t>
      </w:r>
      <w:bookmarkEnd w:id="10"/>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tabs>
          <w:tab w:val="left" w:leader="underscore" w:pos="2685"/>
          <w:tab w:val="left" w:leader="underscore" w:pos="5330"/>
        </w:tabs>
        <w:spacing w:after="0" w:line="240" w:lineRule="auto"/>
        <w:jc w:val="both"/>
        <w:rPr>
          <w:rFonts w:ascii="Times New Roman" w:hAnsi="Times New Roman" w:cs="Times New Roman"/>
          <w:color w:val="000000"/>
          <w:sz w:val="24"/>
          <w:szCs w:val="24"/>
          <w:lang w:val="ru"/>
        </w:rPr>
      </w:pPr>
      <w:bookmarkStart w:id="11" w:name="bookmark148"/>
      <w:r w:rsidRPr="006A1723">
        <w:rPr>
          <w:rFonts w:ascii="Times New Roman" w:hAnsi="Times New Roman" w:cs="Times New Roman"/>
          <w:color w:val="000000"/>
          <w:sz w:val="24"/>
          <w:szCs w:val="24"/>
          <w:lang w:val="ru"/>
        </w:rPr>
        <w:t xml:space="preserve">по результатам рассмотрения заявления о выдаче разрешения на строительство от </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t>принято решение об отказе в выдаче</w:t>
      </w:r>
      <w:bookmarkEnd w:id="11"/>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bookmarkStart w:id="12" w:name="bookmark149"/>
      <w:r w:rsidRPr="006A1723">
        <w:rPr>
          <w:rFonts w:ascii="Times New Roman" w:hAnsi="Times New Roman" w:cs="Times New Roman"/>
          <w:color w:val="000000"/>
          <w:sz w:val="24"/>
          <w:szCs w:val="24"/>
          <w:lang w:val="ru"/>
        </w:rPr>
        <w:t>разрешения на строительство.</w:t>
      </w:r>
      <w:bookmarkEnd w:id="12"/>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6"/>
        <w:gridCol w:w="4821"/>
        <w:gridCol w:w="3119"/>
      </w:tblGrid>
      <w:tr w:rsidR="006A1723" w:rsidRPr="006A1723" w:rsidTr="00C671F4">
        <w:trPr>
          <w:trHeight w:val="1090"/>
        </w:trPr>
        <w:tc>
          <w:tcPr>
            <w:tcW w:w="1426"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тивного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821" w:type="dxa"/>
            <w:shd w:val="clear" w:color="auto" w:fill="FFFFFF"/>
          </w:tcPr>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выдаче разрешения на строительство</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соответствии с Административным</w:t>
            </w:r>
          </w:p>
          <w:p w:rsidR="006A1723" w:rsidRPr="006A1723" w:rsidRDefault="006A1723" w:rsidP="006A1723">
            <w:pPr>
              <w:spacing w:after="0" w:line="240" w:lineRule="auto"/>
              <w:ind w:left="134" w:right="195"/>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регламентом</w:t>
            </w:r>
          </w:p>
        </w:tc>
        <w:tc>
          <w:tcPr>
            <w:tcW w:w="3119"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 в выдаче</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разрешения на строительство</w:t>
            </w:r>
          </w:p>
        </w:tc>
      </w:tr>
      <w:tr w:rsidR="006A1723" w:rsidRPr="006A1723" w:rsidTr="00C671F4">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документов, предусмотренных подпунктами "г", "д" пункта 2.8, пунктом 2.9.1 Административного регламента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56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w:t>
            </w:r>
            <w:r w:rsidRPr="006A1723">
              <w:rPr>
                <w:rFonts w:ascii="Times New Roman" w:hAnsi="Times New Roman" w:cs="Times New Roman"/>
                <w:color w:val="000000"/>
                <w:sz w:val="24"/>
                <w:szCs w:val="24"/>
                <w:lang w:val="ru"/>
              </w:rPr>
              <w:lastRenderedPageBreak/>
              <w:t>линейного объекта не требуется подготовка документации по планировке территории)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Указываются основания такого вывода</w:t>
            </w:r>
          </w:p>
        </w:tc>
      </w:tr>
      <w:tr w:rsidR="006A1723" w:rsidRPr="006A1723" w:rsidTr="00C671F4">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"г"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09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4"/>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"е"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10"/>
        </w:trPr>
        <w:tc>
          <w:tcPr>
            <w:tcW w:w="14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"ж" пункта 2.22.1</w:t>
            </w:r>
          </w:p>
        </w:tc>
        <w:tc>
          <w:tcPr>
            <w:tcW w:w="482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ind w:left="134" w:right="195"/>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311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bl>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bookmarkStart w:id="13" w:name="bookmark150"/>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Вы вправе повторно обратиться с заявлением о выдаче разрешения на строительство после устранения указанных нарушений.</w:t>
      </w:r>
      <w:bookmarkEnd w:id="13"/>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bookmarkStart w:id="14" w:name="bookmark151"/>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p>
    <w:p w:rsidR="006A1723" w:rsidRPr="006A1723" w:rsidRDefault="006A1723" w:rsidP="006A1723">
      <w:pPr>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w:t>
      </w:r>
      <w:bookmarkEnd w:id="14"/>
    </w:p>
    <w:p w:rsidR="006A1723" w:rsidRPr="006A1723" w:rsidRDefault="006A1723" w:rsidP="006A1723">
      <w:pPr>
        <w:tabs>
          <w:tab w:val="left" w:leader="underscore" w:pos="9890"/>
        </w:tabs>
        <w:spacing w:after="0" w:line="240" w:lineRule="auto"/>
        <w:ind w:right="283"/>
        <w:rPr>
          <w:rFonts w:ascii="Times New Roman" w:hAnsi="Times New Roman" w:cs="Times New Roman"/>
          <w:color w:val="000000"/>
          <w:sz w:val="24"/>
          <w:szCs w:val="24"/>
          <w:lang w:val="ru"/>
        </w:rPr>
      </w:pPr>
      <w:bookmarkStart w:id="15" w:name="bookmark152"/>
      <w:r w:rsidRPr="006A1723">
        <w:rPr>
          <w:rFonts w:ascii="Times New Roman" w:hAnsi="Times New Roman" w:cs="Times New Roman"/>
          <w:color w:val="000000"/>
          <w:sz w:val="24"/>
          <w:szCs w:val="24"/>
          <w:lang w:val="ru"/>
        </w:rPr>
        <w:t>направления жалобы в _________________________________________________,</w:t>
      </w:r>
      <w:bookmarkEnd w:id="15"/>
    </w:p>
    <w:p w:rsidR="006A1723" w:rsidRPr="006A1723" w:rsidRDefault="006A1723" w:rsidP="006A1723">
      <w:pPr>
        <w:spacing w:after="0" w:line="240" w:lineRule="auto"/>
        <w:ind w:right="283"/>
        <w:rPr>
          <w:rFonts w:ascii="Times New Roman" w:hAnsi="Times New Roman" w:cs="Times New Roman"/>
          <w:color w:val="000000"/>
          <w:sz w:val="24"/>
          <w:szCs w:val="24"/>
          <w:lang w:val="ru"/>
        </w:rPr>
      </w:pPr>
      <w:bookmarkStart w:id="16" w:name="bookmark153"/>
      <w:r w:rsidRPr="006A1723">
        <w:rPr>
          <w:rFonts w:ascii="Times New Roman" w:hAnsi="Times New Roman" w:cs="Times New Roman"/>
          <w:color w:val="000000"/>
          <w:sz w:val="24"/>
          <w:szCs w:val="24"/>
          <w:lang w:val="ru"/>
        </w:rPr>
        <w:t>а также в судебном порядке.</w:t>
      </w:r>
      <w:bookmarkEnd w:id="16"/>
    </w:p>
    <w:p w:rsidR="006A1723" w:rsidRPr="006A1723" w:rsidRDefault="006A1723" w:rsidP="006A1723">
      <w:pPr>
        <w:tabs>
          <w:tab w:val="left" w:leader="underscore" w:pos="9936"/>
        </w:tabs>
        <w:spacing w:after="0" w:line="240" w:lineRule="auto"/>
        <w:ind w:right="283" w:firstLine="680"/>
        <w:jc w:val="both"/>
        <w:rPr>
          <w:rFonts w:ascii="Times New Roman" w:hAnsi="Times New Roman" w:cs="Times New Roman"/>
          <w:color w:val="000000"/>
          <w:sz w:val="24"/>
          <w:szCs w:val="24"/>
          <w:lang w:val="ru"/>
        </w:rPr>
      </w:pPr>
      <w:bookmarkStart w:id="17" w:name="bookmark154"/>
    </w:p>
    <w:p w:rsidR="006A1723" w:rsidRPr="006A1723" w:rsidRDefault="006A1723" w:rsidP="006A1723">
      <w:pPr>
        <w:tabs>
          <w:tab w:val="left" w:leader="underscore" w:pos="9936"/>
        </w:tabs>
        <w:spacing w:after="0" w:line="240" w:lineRule="auto"/>
        <w:ind w:right="283" w:firstLine="68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w:t>
      </w:r>
      <w:bookmarkEnd w:id="17"/>
      <w:r w:rsidRPr="006A1723">
        <w:rPr>
          <w:rFonts w:ascii="Times New Roman" w:hAnsi="Times New Roman" w:cs="Times New Roman"/>
          <w:color w:val="000000"/>
          <w:sz w:val="24"/>
          <w:szCs w:val="24"/>
          <w:lang w:val="ru"/>
        </w:rPr>
        <w:t xml:space="preserve"> 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C671F4">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C671F4">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r w:rsidRPr="006A1723">
        <w:rPr>
          <w:rFonts w:ascii="Times New Roman" w:hAnsi="Times New Roman" w:cs="Times New Roman"/>
          <w:color w:val="000000"/>
          <w:sz w:val="24"/>
          <w:szCs w:val="24"/>
          <w:lang w:val="ru"/>
        </w:rPr>
        <w:br w:type="page"/>
      </w: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4824E9">
          <w:type w:val="continuous"/>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firstLine="539"/>
        <w:jc w:val="right"/>
        <w:rPr>
          <w:rFonts w:ascii="Times New Roman" w:hAnsi="Times New Roman" w:cs="Times New Roman"/>
          <w:b/>
          <w:color w:val="000000"/>
          <w:sz w:val="24"/>
          <w:szCs w:val="24"/>
          <w:lang w:val="ru"/>
        </w:rPr>
      </w:pPr>
      <w:bookmarkStart w:id="18" w:name="bookmark156"/>
      <w:r w:rsidRPr="006A1723">
        <w:rPr>
          <w:rFonts w:ascii="Times New Roman" w:hAnsi="Times New Roman" w:cs="Times New Roman"/>
          <w:b/>
          <w:color w:val="000000"/>
          <w:sz w:val="24"/>
          <w:szCs w:val="24"/>
          <w:lang w:val="ru"/>
        </w:rPr>
        <w:lastRenderedPageBreak/>
        <w:t xml:space="preserve">ПРИЛОЖЕНИЕ № 7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bookmarkStart w:id="19" w:name="bookmark157"/>
      <w:bookmarkEnd w:id="18"/>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bookmarkEnd w:id="19"/>
    </w:p>
    <w:p w:rsidR="006A1723" w:rsidRPr="006A1723" w:rsidRDefault="006A1723" w:rsidP="006A1723">
      <w:pPr>
        <w:tabs>
          <w:tab w:val="left" w:leader="underscore" w:pos="9843"/>
        </w:tabs>
        <w:spacing w:after="0" w:line="240" w:lineRule="auto"/>
        <w:ind w:left="3969"/>
        <w:rPr>
          <w:rFonts w:ascii="Times New Roman" w:hAnsi="Times New Roman" w:cs="Times New Roman"/>
          <w:color w:val="000000"/>
          <w:sz w:val="24"/>
          <w:szCs w:val="24"/>
          <w:lang w:val="ru"/>
        </w:rPr>
      </w:pPr>
      <w:bookmarkStart w:id="20" w:name="bookmark158"/>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20"/>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1" w:name="bookmark159"/>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21"/>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22" w:name="bookmark160"/>
      <w:r w:rsidRPr="006A1723">
        <w:rPr>
          <w:rFonts w:ascii="Times New Roman" w:hAnsi="Times New Roman" w:cs="Times New Roman"/>
          <w:b/>
          <w:bCs/>
          <w:color w:val="000000"/>
          <w:sz w:val="24"/>
          <w:szCs w:val="24"/>
          <w:lang w:val="ru"/>
        </w:rPr>
        <w:t>об отказе во внесении изменений в разрешение на строительство</w:t>
      </w:r>
      <w:bookmarkEnd w:id="2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9822"/>
        </w:tabs>
        <w:spacing w:after="0" w:line="240" w:lineRule="auto"/>
        <w:rPr>
          <w:rFonts w:ascii="Times New Roman" w:hAnsi="Times New Roman" w:cs="Times New Roman"/>
          <w:color w:val="000000"/>
          <w:sz w:val="24"/>
          <w:szCs w:val="24"/>
          <w:lang w:val="ru"/>
        </w:rPr>
      </w:pPr>
      <w:bookmarkStart w:id="23" w:name="bookmark161"/>
      <w:r w:rsidRPr="006A1723">
        <w:rPr>
          <w:rFonts w:ascii="Times New Roman" w:hAnsi="Times New Roman" w:cs="Times New Roman"/>
          <w:color w:val="000000"/>
          <w:sz w:val="24"/>
          <w:szCs w:val="24"/>
          <w:lang w:val="ru"/>
        </w:rPr>
        <w:t>по результатам рассмотрения _____________________________________________*</w:t>
      </w:r>
      <w:bookmarkEnd w:id="23"/>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bookmarkStart w:id="24" w:name="bookmark162"/>
      <w:r w:rsidRPr="006A1723">
        <w:rPr>
          <w:rFonts w:ascii="Times New Roman" w:hAnsi="Times New Roman" w:cs="Times New Roman"/>
          <w:color w:val="000000"/>
          <w:sz w:val="24"/>
          <w:szCs w:val="24"/>
          <w:lang w:val="ru"/>
        </w:rPr>
        <w:t>от</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t>принято решение об отказе 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внесении</w:t>
      </w:r>
      <w:bookmarkEnd w:id="24"/>
      <w:r w:rsidRPr="006A1723">
        <w:rPr>
          <w:rFonts w:ascii="Times New Roman" w:hAnsi="Times New Roman" w:cs="Times New Roman"/>
          <w:color w:val="000000"/>
          <w:sz w:val="24"/>
          <w:szCs w:val="24"/>
          <w:lang w:val="ru"/>
        </w:rPr>
        <w:t xml:space="preserve"> </w:t>
      </w:r>
      <w:bookmarkStart w:id="25" w:name="bookmark163"/>
      <w:r w:rsidRPr="006A1723">
        <w:rPr>
          <w:rFonts w:ascii="Times New Roman" w:hAnsi="Times New Roman" w:cs="Times New Roman"/>
          <w:color w:val="000000"/>
          <w:sz w:val="24"/>
          <w:szCs w:val="24"/>
          <w:lang w:val="ru"/>
        </w:rPr>
        <w:t>изменений в разрешение на строительство.</w:t>
      </w:r>
      <w:bookmarkEnd w:id="25"/>
    </w:p>
    <w:p w:rsidR="006A1723" w:rsidRPr="006A1723" w:rsidRDefault="006A1723" w:rsidP="006A1723">
      <w:pPr>
        <w:tabs>
          <w:tab w:val="left" w:leader="underscore" w:pos="2661"/>
          <w:tab w:val="left" w:leader="underscore" w:pos="5133"/>
        </w:tabs>
        <w:spacing w:after="0" w:line="240" w:lineRule="auto"/>
        <w:jc w:val="both"/>
        <w:rPr>
          <w:rFonts w:ascii="Times New Roman" w:hAnsi="Times New Roman" w:cs="Times New Roman"/>
          <w:color w:val="000000"/>
          <w:sz w:val="24"/>
          <w:szCs w:val="24"/>
          <w:lang w:val="ru"/>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428"/>
        <w:gridCol w:w="4457"/>
        <w:gridCol w:w="3623"/>
      </w:tblGrid>
      <w:tr w:rsidR="006A1723" w:rsidRPr="006A1723" w:rsidTr="00C671F4">
        <w:trPr>
          <w:trHeight w:val="1287"/>
        </w:trPr>
        <w:tc>
          <w:tcPr>
            <w:tcW w:w="1428"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457"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изменений в разрешение на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623" w:type="dxa"/>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 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изменений в разрешение на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2.22.2</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 требуется</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2.22.2</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w:t>
            </w:r>
            <w:r w:rsidRPr="006A1723">
              <w:rPr>
                <w:rFonts w:ascii="Times New Roman" w:hAnsi="Times New Roman" w:cs="Times New Roman"/>
                <w:color w:val="000000"/>
                <w:sz w:val="24"/>
                <w:szCs w:val="24"/>
                <w:lang w:val="ru"/>
              </w:rPr>
              <w:lastRenderedPageBreak/>
              <w:t>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"а"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 требуется</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"г"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"д" пункта 2.22.3</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2.22.4</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2.22.4</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 переходе права пользования недрами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2.22.5</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 "б"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2.22.6</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документов, предусмотренных пунктом 2.9.1 Административного регламента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"в"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"г"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287"/>
        </w:trPr>
        <w:tc>
          <w:tcPr>
            <w:tcW w:w="142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"д" пункта 2.22.7</w:t>
            </w:r>
          </w:p>
        </w:tc>
        <w:tc>
          <w:tcPr>
            <w:tcW w:w="445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113"/>
        </w:trPr>
        <w:tc>
          <w:tcPr>
            <w:tcW w:w="1428"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подпункт</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"е" пункта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2.22.7</w:t>
            </w:r>
          </w:p>
        </w:tc>
        <w:tc>
          <w:tcPr>
            <w:tcW w:w="4457"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подача заявления о внесении изменений</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менее чем за десять рабочих дней до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истечения срока действия разрешения на строительство</w:t>
            </w:r>
          </w:p>
        </w:tc>
        <w:tc>
          <w:tcPr>
            <w:tcW w:w="3623" w:type="dxa"/>
            <w:tcBorders>
              <w:top w:val="single" w:sz="4" w:space="0" w:color="auto"/>
              <w:left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вывода</w:t>
            </w: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_______________________________________________* после устранения указанных нарушений.</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w:t>
      </w:r>
    </w:p>
    <w:p w:rsidR="006A1723" w:rsidRPr="006A1723" w:rsidRDefault="006A1723" w:rsidP="006A1723">
      <w:pPr>
        <w:tabs>
          <w:tab w:val="left" w:leader="underscore" w:pos="9870"/>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направления жалобы в 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 также в судебном порядке.</w:t>
      </w:r>
    </w:p>
    <w:p w:rsidR="006A1723" w:rsidRPr="006A1723" w:rsidRDefault="006A1723" w:rsidP="006A1723">
      <w:pPr>
        <w:tabs>
          <w:tab w:val="left" w:leader="underscore" w:pos="9936"/>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9936"/>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 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C671F4">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C671F4">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sz w:val="24"/>
          <w:szCs w:val="24"/>
        </w:rPr>
      </w:pPr>
      <w:r w:rsidRPr="006A1723">
        <w:rPr>
          <w:rFonts w:ascii="Times New Roman" w:hAnsi="Times New Roman" w:cs="Times New Roman"/>
          <w:color w:val="000000"/>
          <w:sz w:val="24"/>
          <w:szCs w:val="24"/>
          <w:lang w:val="ru"/>
        </w:rPr>
        <w:t>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2D3A58" w:rsidRDefault="002D3A58" w:rsidP="006A1723">
      <w:pPr>
        <w:spacing w:after="0" w:line="240" w:lineRule="auto"/>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8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6" w:name="bookmark164"/>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исправлении допущенных опечаток и ошибок в разрешении на строительство</w:t>
      </w:r>
      <w:bookmarkEnd w:id="26"/>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исправить допущенную опечатку/ ошибку в разрешении на строительство.</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9508" w:type="dxa"/>
        <w:tblLayout w:type="fixed"/>
        <w:tblCellMar>
          <w:left w:w="10" w:type="dxa"/>
          <w:right w:w="10" w:type="dxa"/>
        </w:tblCellMar>
        <w:tblLook w:val="04A0" w:firstRow="1" w:lastRow="0" w:firstColumn="1" w:lastColumn="0" w:noHBand="0" w:noVBand="1"/>
      </w:tblPr>
      <w:tblGrid>
        <w:gridCol w:w="1051"/>
        <w:gridCol w:w="4766"/>
        <w:gridCol w:w="3691"/>
      </w:tblGrid>
      <w:tr w:rsidR="006A1723" w:rsidRPr="006A1723" w:rsidTr="00C671F4">
        <w:trPr>
          <w:trHeight w:val="70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1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11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0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0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8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9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выданном разрешении на строительство, содержащем допущенную опечатку/ ошибку</w:t>
      </w:r>
    </w:p>
    <w:tbl>
      <w:tblPr>
        <w:tblW w:w="9508" w:type="dxa"/>
        <w:tblLayout w:type="fixed"/>
        <w:tblCellMar>
          <w:left w:w="10" w:type="dxa"/>
          <w:right w:w="10" w:type="dxa"/>
        </w:tblCellMar>
        <w:tblLook w:val="04A0" w:firstRow="1" w:lastRow="0" w:firstColumn="1" w:lastColumn="0" w:noHBand="0" w:noVBand="1"/>
      </w:tblPr>
      <w:tblGrid>
        <w:gridCol w:w="1051"/>
        <w:gridCol w:w="4766"/>
        <w:gridCol w:w="1848"/>
        <w:gridCol w:w="1843"/>
      </w:tblGrid>
      <w:tr w:rsidR="006A1723" w:rsidRPr="006A1723" w:rsidTr="00C671F4">
        <w:trPr>
          <w:trHeight w:val="58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(-ая) разрешение на строительство</w:t>
            </w: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Номер </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C671F4">
        <w:trPr>
          <w:trHeight w:val="56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2.1.</w:t>
            </w:r>
          </w:p>
        </w:tc>
        <w:tc>
          <w:tcPr>
            <w:tcW w:w="476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 Обоснование для внесения исправлений в разрешение на строительство</w:t>
      </w:r>
    </w:p>
    <w:tbl>
      <w:tblPr>
        <w:tblW w:w="9508" w:type="dxa"/>
        <w:tblLayout w:type="fixed"/>
        <w:tblCellMar>
          <w:left w:w="10" w:type="dxa"/>
          <w:right w:w="10" w:type="dxa"/>
        </w:tblCellMar>
        <w:tblLook w:val="04A0" w:firstRow="1" w:lastRow="0" w:firstColumn="1" w:lastColumn="0" w:noHBand="0" w:noVBand="1"/>
      </w:tblPr>
      <w:tblGrid>
        <w:gridCol w:w="861"/>
        <w:gridCol w:w="2126"/>
        <w:gridCol w:w="2410"/>
        <w:gridCol w:w="4111"/>
      </w:tblGrid>
      <w:tr w:rsidR="006A1723" w:rsidRPr="006A1723" w:rsidTr="00C671F4">
        <w:trPr>
          <w:trHeight w:val="1579"/>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3.1.</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Данные (сведения), указанные в разрешении на строительство</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Данные (сведения), которые необходимо указать в разрешении на строительство</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Обоснование с указанием реквизита(ов) документа(ов), документации, на основании которых принималось решение о выдаче разрешения на строительство</w:t>
            </w:r>
          </w:p>
        </w:tc>
      </w:tr>
      <w:tr w:rsidR="006A1723" w:rsidRPr="006A1723" w:rsidTr="00C671F4">
        <w:trPr>
          <w:trHeight w:val="701"/>
        </w:trPr>
        <w:tc>
          <w:tcPr>
            <w:tcW w:w="86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Номер телефона и адрес электронной почты для связи: 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C671F4">
        <w:trPr>
          <w:trHeight w:val="765"/>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34"/>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w:t>
            </w:r>
            <w:r w:rsidRPr="006A1723">
              <w:rPr>
                <w:rFonts w:ascii="Times New Roman" w:hAnsi="Times New Roman" w:cs="Times New Roman"/>
                <w:color w:val="000000"/>
                <w:sz w:val="24"/>
                <w:szCs w:val="24"/>
                <w:lang w:val="ru"/>
              </w:rPr>
              <w:tab/>
              <w:t xml:space="preserve">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2D3A58" w:rsidRDefault="002D3A58"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9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843"/>
        </w:tabs>
        <w:spacing w:after="0" w:line="240" w:lineRule="auto"/>
        <w:ind w:left="3686"/>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3686"/>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686"/>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7" w:name="bookmark165"/>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27"/>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28" w:name="bookmark166"/>
      <w:r w:rsidRPr="006A1723">
        <w:rPr>
          <w:rFonts w:ascii="Times New Roman" w:hAnsi="Times New Roman" w:cs="Times New Roman"/>
          <w:b/>
          <w:bCs/>
          <w:color w:val="000000"/>
          <w:sz w:val="24"/>
          <w:szCs w:val="24"/>
          <w:lang w:val="ru"/>
        </w:rPr>
        <w:t>об отказе во внесении исправлений в разрешение на строительство</w:t>
      </w:r>
      <w:bookmarkEnd w:id="28"/>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______________</w:t>
      </w:r>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(дата)</w:t>
      </w:r>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7394"/>
          <w:tab w:val="left" w:leader="underscore" w:pos="9866"/>
        </w:tabs>
        <w:spacing w:after="0" w:line="240" w:lineRule="auto"/>
        <w:jc w:val="both"/>
        <w:rPr>
          <w:rFonts w:ascii="Times New Roman" w:hAnsi="Times New Roman" w:cs="Times New Roman"/>
          <w:color w:val="000000"/>
          <w:sz w:val="24"/>
          <w:szCs w:val="24"/>
          <w:lang w:val="ru"/>
        </w:rPr>
      </w:pPr>
    </w:p>
    <w:p w:rsidR="006A1723" w:rsidRPr="006A1723" w:rsidRDefault="006A1723" w:rsidP="006A1723">
      <w:pPr>
        <w:tabs>
          <w:tab w:val="left" w:leader="underscore" w:pos="7394"/>
          <w:tab w:val="left" w:leader="underscore" w:pos="9866"/>
        </w:tabs>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 результатам рассмотрения заявления об исправлении допущенных опечаток и ошибок в разрешении на строительство от</w:t>
      </w:r>
      <w:r w:rsidRPr="006A1723">
        <w:rPr>
          <w:rFonts w:ascii="Times New Roman" w:hAnsi="Times New Roman" w:cs="Times New Roman"/>
          <w:color w:val="000000"/>
          <w:sz w:val="24"/>
          <w:szCs w:val="24"/>
          <w:lang w:val="ru"/>
        </w:rPr>
        <w:tab/>
        <w:t>№</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firstLine="540"/>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принято решение об отказе во внесении исправлений в разрешение на строительство.</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205"/>
        <w:gridCol w:w="4680"/>
        <w:gridCol w:w="3623"/>
      </w:tblGrid>
      <w:tr w:rsidR="006A1723" w:rsidRPr="006A1723" w:rsidTr="00C671F4">
        <w:trPr>
          <w:trHeight w:val="1842"/>
        </w:trPr>
        <w:tc>
          <w:tcPr>
            <w:tcW w:w="1205"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ратив-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ного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w:t>
            </w:r>
          </w:p>
        </w:tc>
        <w:tc>
          <w:tcPr>
            <w:tcW w:w="4680"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внесении исправлений в разрешение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623" w:type="dxa"/>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во внесении исправлений 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разрешение на строительство</w:t>
            </w:r>
          </w:p>
        </w:tc>
      </w:tr>
      <w:tr w:rsidR="006A1723" w:rsidRPr="006A1723" w:rsidTr="00C671F4">
        <w:trPr>
          <w:trHeight w:val="184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"а"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заявителя кругу лиц, указанных в пункте 2.2 Административного регламента</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r w:rsidR="006A1723" w:rsidRPr="006A1723" w:rsidTr="00C671F4">
        <w:trPr>
          <w:trHeight w:val="1842"/>
        </w:trPr>
        <w:tc>
          <w:tcPr>
            <w:tcW w:w="120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подпункт "б" пункта 2.28</w:t>
            </w:r>
          </w:p>
        </w:tc>
        <w:tc>
          <w:tcPr>
            <w:tcW w:w="46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отсутствие факта допущения опечаток и ошибок в разрешении на строительство</w:t>
            </w:r>
          </w:p>
        </w:tc>
        <w:tc>
          <w:tcPr>
            <w:tcW w:w="36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Указываются основания такого вывода</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rsidR="006A1723" w:rsidRPr="006A1723" w:rsidRDefault="006A1723" w:rsidP="006A1723">
      <w:pPr>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 направления жалобы в ____________________________________________________________________,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 также в судебном порядке.</w:t>
      </w:r>
    </w:p>
    <w:p w:rsidR="006A1723" w:rsidRPr="006A1723" w:rsidRDefault="006A1723" w:rsidP="006A1723">
      <w:pPr>
        <w:tabs>
          <w:tab w:val="left" w:leader="underscore" w:pos="9956"/>
        </w:tabs>
        <w:spacing w:after="0" w:line="240" w:lineRule="auto"/>
        <w:ind w:firstLine="720"/>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 ____________________________________________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C671F4">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C671F4">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t xml:space="preserve">ПРИЛОЖЕНИЕ № 10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0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29" w:name="bookmark167"/>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 выдаче дубликата разрешения на строительство</w:t>
      </w:r>
      <w:bookmarkEnd w:id="29"/>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 "______________20_____ г.</w:t>
      </w: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выдать дубликат разрешения на строительство.</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5480"/>
        <w:gridCol w:w="2835"/>
      </w:tblGrid>
      <w:tr w:rsidR="006A1723" w:rsidRPr="006A1723" w:rsidTr="00C671F4">
        <w:trPr>
          <w:trHeight w:val="77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5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94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7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718"/>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3"/>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900"/>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81"/>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4"/>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85"/>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548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2. Сведения о выданном разрешении на строительство</w:t>
      </w:r>
    </w:p>
    <w:tbl>
      <w:tblPr>
        <w:tblW w:w="0" w:type="auto"/>
        <w:tblLayout w:type="fixed"/>
        <w:tblCellMar>
          <w:left w:w="10" w:type="dxa"/>
          <w:right w:w="10" w:type="dxa"/>
        </w:tblCellMar>
        <w:tblLook w:val="04A0" w:firstRow="1" w:lastRow="0" w:firstColumn="1" w:lastColumn="0" w:noHBand="0" w:noVBand="1"/>
      </w:tblPr>
      <w:tblGrid>
        <w:gridCol w:w="1051"/>
        <w:gridCol w:w="4910"/>
        <w:gridCol w:w="1982"/>
        <w:gridCol w:w="1423"/>
      </w:tblGrid>
      <w:tr w:rsidR="006A1723" w:rsidRPr="006A1723" w:rsidTr="00C671F4">
        <w:trPr>
          <w:trHeight w:val="576"/>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w:t>
            </w: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Орган (организация), выдавший (-ая) разрешение на строительство</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документа</w:t>
            </w:r>
          </w:p>
        </w:tc>
      </w:tr>
      <w:tr w:rsidR="006A1723" w:rsidRPr="006A1723" w:rsidTr="00C671F4">
        <w:trPr>
          <w:trHeight w:val="55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4910"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c>
          <w:tcPr>
            <w:tcW w:w="1423"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t>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lastRenderedPageBreak/>
        <w:t>Номер телефона и адрес электронной почты для связи: 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C671F4">
        <w:trPr>
          <w:trHeight w:val="671"/>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10"/>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0"/>
        <w:rPr>
          <w:rFonts w:ascii="Times New Roman" w:hAnsi="Times New Roman" w:cs="Times New Roman"/>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6A1723" w:rsidRDefault="006A1723" w:rsidP="006A1723">
      <w:pPr>
        <w:spacing w:after="0" w:line="240" w:lineRule="auto"/>
        <w:ind w:firstLine="522"/>
        <w:jc w:val="right"/>
        <w:rPr>
          <w:rFonts w:ascii="Times New Roman" w:hAnsi="Times New Roman" w:cs="Times New Roman"/>
          <w:b/>
          <w:color w:val="000000"/>
          <w:sz w:val="24"/>
          <w:szCs w:val="24"/>
          <w:lang w:val="ru"/>
        </w:rPr>
      </w:pPr>
    </w:p>
    <w:p w:rsidR="002D3A58" w:rsidRDefault="002D3A58" w:rsidP="006A1723">
      <w:pPr>
        <w:spacing w:after="0" w:line="240" w:lineRule="auto"/>
        <w:ind w:firstLine="522"/>
        <w:jc w:val="right"/>
        <w:rPr>
          <w:rFonts w:ascii="Times New Roman" w:hAnsi="Times New Roman" w:cs="Times New Roman"/>
          <w:b/>
          <w:color w:val="000000"/>
          <w:sz w:val="24"/>
          <w:szCs w:val="24"/>
          <w:lang w:val="ru"/>
        </w:rPr>
      </w:pPr>
    </w:p>
    <w:p w:rsidR="002D3A58" w:rsidRDefault="002D3A58" w:rsidP="006A1723">
      <w:pPr>
        <w:spacing w:after="0" w:line="240" w:lineRule="auto"/>
        <w:ind w:firstLine="522"/>
        <w:jc w:val="right"/>
        <w:rPr>
          <w:rFonts w:ascii="Times New Roman" w:hAnsi="Times New Roman" w:cs="Times New Roman"/>
          <w:b/>
          <w:color w:val="000000"/>
          <w:sz w:val="24"/>
          <w:szCs w:val="24"/>
          <w:lang w:val="ru"/>
        </w:rPr>
      </w:pPr>
    </w:p>
    <w:p w:rsidR="002D3A58" w:rsidRPr="006A1723" w:rsidRDefault="002D3A58" w:rsidP="006A1723">
      <w:pPr>
        <w:spacing w:after="0" w:line="240" w:lineRule="auto"/>
        <w:ind w:firstLine="522"/>
        <w:jc w:val="right"/>
        <w:rPr>
          <w:rFonts w:ascii="Times New Roman" w:hAnsi="Times New Roman" w:cs="Times New Roman"/>
          <w:b/>
          <w:color w:val="000000"/>
          <w:sz w:val="24"/>
          <w:szCs w:val="24"/>
          <w:lang w:val="ru"/>
        </w:rPr>
      </w:pPr>
      <w:bookmarkStart w:id="30" w:name="_GoBack"/>
      <w:bookmarkEnd w:id="30"/>
    </w:p>
    <w:p w:rsidR="006A1723" w:rsidRPr="006A1723" w:rsidRDefault="006A1723" w:rsidP="006A1723">
      <w:pPr>
        <w:spacing w:after="0" w:line="240" w:lineRule="auto"/>
        <w:ind w:firstLine="522"/>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11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jc w:val="right"/>
        <w:rPr>
          <w:rFonts w:ascii="Times New Roman" w:hAnsi="Times New Roman" w:cs="Times New Roman"/>
          <w:color w:val="000000"/>
          <w:sz w:val="24"/>
          <w:szCs w:val="24"/>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tabs>
          <w:tab w:val="left" w:leader="underscore" w:pos="9843"/>
        </w:tabs>
        <w:spacing w:after="0" w:line="240" w:lineRule="auto"/>
        <w:ind w:left="3969"/>
        <w:rPr>
          <w:rFonts w:ascii="Times New Roman" w:hAnsi="Times New Roman" w:cs="Times New Roman"/>
          <w:color w:val="000000"/>
          <w:sz w:val="24"/>
          <w:szCs w:val="24"/>
          <w:lang w:val="ru"/>
        </w:rPr>
      </w:pPr>
      <w:bookmarkStart w:id="31" w:name="bookmark168"/>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bookmarkEnd w:id="31"/>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keepNext/>
        <w:keepLines/>
        <w:spacing w:after="0" w:line="240" w:lineRule="auto"/>
        <w:jc w:val="center"/>
        <w:outlineLvl w:val="0"/>
        <w:rPr>
          <w:rFonts w:ascii="Times New Roman" w:hAnsi="Times New Roman" w:cs="Times New Roman"/>
          <w:b/>
          <w:bCs/>
          <w:color w:val="000000"/>
          <w:spacing w:val="70"/>
          <w:sz w:val="24"/>
          <w:szCs w:val="24"/>
          <w:lang w:val="ru"/>
        </w:rPr>
      </w:pPr>
      <w:bookmarkStart w:id="32" w:name="bookmark169"/>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r w:rsidRPr="006A1723">
        <w:rPr>
          <w:rFonts w:ascii="Times New Roman" w:hAnsi="Times New Roman" w:cs="Times New Roman"/>
          <w:b/>
          <w:bCs/>
          <w:color w:val="000000"/>
          <w:spacing w:val="70"/>
          <w:sz w:val="24"/>
          <w:szCs w:val="24"/>
          <w:lang w:val="ru"/>
        </w:rPr>
        <w:t>РЕШЕНИЕ</w:t>
      </w:r>
      <w:bookmarkEnd w:id="32"/>
    </w:p>
    <w:p w:rsidR="006A1723" w:rsidRPr="006A1723" w:rsidRDefault="006A1723" w:rsidP="006A1723">
      <w:pPr>
        <w:keepNext/>
        <w:keepLines/>
        <w:spacing w:after="0" w:line="240" w:lineRule="auto"/>
        <w:jc w:val="center"/>
        <w:outlineLvl w:val="0"/>
        <w:rPr>
          <w:rFonts w:ascii="Times New Roman" w:hAnsi="Times New Roman" w:cs="Times New Roman"/>
          <w:b/>
          <w:bCs/>
          <w:color w:val="000000"/>
          <w:sz w:val="24"/>
          <w:szCs w:val="24"/>
          <w:lang w:val="ru"/>
        </w:rPr>
      </w:pPr>
      <w:bookmarkStart w:id="33" w:name="bookmark170"/>
      <w:r w:rsidRPr="006A1723">
        <w:rPr>
          <w:rFonts w:ascii="Times New Roman" w:hAnsi="Times New Roman" w:cs="Times New Roman"/>
          <w:b/>
          <w:bCs/>
          <w:color w:val="000000"/>
          <w:sz w:val="24"/>
          <w:szCs w:val="24"/>
          <w:lang w:val="ru"/>
        </w:rPr>
        <w:t>об отказе в выдаче дубликата разрешения на строительство</w:t>
      </w:r>
      <w:bookmarkEnd w:id="33"/>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p>
    <w:p w:rsidR="006A1723" w:rsidRPr="006A1723" w:rsidRDefault="006A1723" w:rsidP="006A1723">
      <w:pPr>
        <w:spacing w:after="0" w:line="240" w:lineRule="auto"/>
        <w:jc w:val="right"/>
        <w:rPr>
          <w:rFonts w:ascii="Times New Roman" w:hAnsi="Times New Roman" w:cs="Times New Roman"/>
          <w:sz w:val="24"/>
          <w:szCs w:val="24"/>
        </w:rPr>
      </w:pPr>
      <w:r w:rsidRPr="006A1723">
        <w:rPr>
          <w:rFonts w:ascii="Times New Roman" w:hAnsi="Times New Roman" w:cs="Times New Roman"/>
          <w:bCs/>
          <w:color w:val="000000"/>
          <w:sz w:val="24"/>
          <w:szCs w:val="24"/>
          <w:lang w:val="ru"/>
        </w:rPr>
        <w:t>___________</w:t>
      </w:r>
    </w:p>
    <w:p w:rsidR="006A1723" w:rsidRPr="006A1723" w:rsidRDefault="006A1723" w:rsidP="006A1723">
      <w:pPr>
        <w:keepNext/>
        <w:keepLines/>
        <w:spacing w:after="0" w:line="240" w:lineRule="auto"/>
        <w:jc w:val="right"/>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дата</w:t>
      </w:r>
    </w:p>
    <w:p w:rsidR="006A1723" w:rsidRPr="006A1723" w:rsidRDefault="006A1723" w:rsidP="006A1723">
      <w:pPr>
        <w:keepNext/>
        <w:keepLines/>
        <w:spacing w:after="0" w:line="240" w:lineRule="auto"/>
        <w:jc w:val="center"/>
        <w:outlineLvl w:val="0"/>
        <w:rPr>
          <w:rFonts w:ascii="Times New Roman" w:hAnsi="Times New Roman" w:cs="Times New Roman"/>
          <w:bCs/>
          <w:color w:val="000000"/>
          <w:sz w:val="24"/>
          <w:szCs w:val="24"/>
          <w:lang w:val="ru"/>
        </w:rPr>
      </w:pPr>
      <w:r w:rsidRPr="006A1723">
        <w:rPr>
          <w:rFonts w:ascii="Times New Roman" w:hAnsi="Times New Roman" w:cs="Times New Roman"/>
          <w:bCs/>
          <w:color w:val="000000"/>
          <w:sz w:val="24"/>
          <w:szCs w:val="24"/>
          <w:lang w:val="ru"/>
        </w:rPr>
        <w:t>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tabs>
          <w:tab w:val="left" w:leader="underscore" w:pos="6285"/>
          <w:tab w:val="left" w:leader="underscore" w:pos="8790"/>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6285"/>
          <w:tab w:val="left" w:leader="underscore" w:pos="8790"/>
        </w:tabs>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по результатам рассмотрения заявления о выдаче дубликата разрешения на строительство от  ____________________№________________принято решение об отказе в выдаче </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дубликата разрешения на строительство.</w:t>
      </w:r>
    </w:p>
    <w:tbl>
      <w:tblPr>
        <w:tblW w:w="9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69"/>
        <w:gridCol w:w="4316"/>
        <w:gridCol w:w="3339"/>
      </w:tblGrid>
      <w:tr w:rsidR="006A1723" w:rsidRPr="006A1723" w:rsidTr="00C671F4">
        <w:trPr>
          <w:trHeight w:val="1155"/>
        </w:trPr>
        <w:tc>
          <w:tcPr>
            <w:tcW w:w="1569"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пункта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w:t>
            </w:r>
            <w:r w:rsidRPr="006A1723">
              <w:rPr>
                <w:rFonts w:ascii="Times New Roman" w:hAnsi="Times New Roman" w:cs="Times New Roman"/>
                <w:color w:val="000000"/>
                <w:sz w:val="24"/>
                <w:szCs w:val="24"/>
                <w:lang w:val="ru"/>
              </w:rPr>
              <w:softHyphen/>
              <w:t xml:space="preserve"> стративного</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регламента</w:t>
            </w:r>
          </w:p>
        </w:tc>
        <w:tc>
          <w:tcPr>
            <w:tcW w:w="4316"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основания для отказа в</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выдаче дубликата разрешения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 в соответствии с</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Административным регламентом</w:t>
            </w:r>
          </w:p>
        </w:tc>
        <w:tc>
          <w:tcPr>
            <w:tcW w:w="3339" w:type="dxa"/>
            <w:tcBorders>
              <w:bottom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Разъяснение причин отказа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 выдаче дубликата разрешения на</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строительство</w:t>
            </w:r>
          </w:p>
        </w:tc>
      </w:tr>
      <w:tr w:rsidR="006A1723" w:rsidRPr="006A1723" w:rsidTr="00C671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9"/>
        </w:trPr>
        <w:tc>
          <w:tcPr>
            <w:tcW w:w="156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пункт 2.30</w:t>
            </w:r>
          </w:p>
        </w:tc>
        <w:tc>
          <w:tcPr>
            <w:tcW w:w="4316"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несоответствие заявителя кругу лиц, указанных в пункте 2.2 Административного регламента.</w:t>
            </w:r>
          </w:p>
        </w:tc>
        <w:tc>
          <w:tcPr>
            <w:tcW w:w="3339"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i/>
                <w:iCs/>
                <w:color w:val="000000"/>
                <w:sz w:val="24"/>
                <w:szCs w:val="24"/>
                <w:lang w:val="ru"/>
              </w:rPr>
            </w:pPr>
            <w:r w:rsidRPr="006A1723">
              <w:rPr>
                <w:rFonts w:ascii="Times New Roman" w:hAnsi="Times New Roman" w:cs="Times New Roman"/>
                <w:i/>
                <w:iCs/>
                <w:color w:val="000000"/>
                <w:sz w:val="24"/>
                <w:szCs w:val="24"/>
                <w:lang w:val="ru"/>
              </w:rPr>
              <w:t>Указываются основания такого</w:t>
            </w:r>
          </w:p>
          <w:p w:rsidR="006A1723" w:rsidRPr="006A1723" w:rsidRDefault="006A1723" w:rsidP="006A1723">
            <w:pPr>
              <w:spacing w:after="0" w:line="240" w:lineRule="auto"/>
              <w:rPr>
                <w:rFonts w:ascii="Times New Roman" w:hAnsi="Times New Roman" w:cs="Times New Roman"/>
                <w:i/>
                <w:iCs/>
                <w:color w:val="000000"/>
                <w:sz w:val="24"/>
                <w:szCs w:val="24"/>
                <w:lang w:val="ru"/>
              </w:rPr>
            </w:pPr>
            <w:r w:rsidRPr="006A1723">
              <w:rPr>
                <w:rFonts w:ascii="Times New Roman" w:hAnsi="Times New Roman" w:cs="Times New Roman"/>
                <w:i/>
                <w:iCs/>
                <w:color w:val="000000"/>
                <w:sz w:val="24"/>
                <w:szCs w:val="24"/>
                <w:lang w:val="ru"/>
              </w:rPr>
              <w:t>вывода</w:t>
            </w:r>
          </w:p>
        </w:tc>
      </w:tr>
    </w:tbl>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 вправе повторно обратиться с заявлением о выдаче дубликата разрешения на строительство после устранения указанного нарушения.</w:t>
      </w:r>
    </w:p>
    <w:p w:rsidR="006A1723" w:rsidRPr="006A1723" w:rsidRDefault="006A1723" w:rsidP="006A1723">
      <w:pPr>
        <w:spacing w:after="0" w:line="240" w:lineRule="auto"/>
        <w:jc w:val="both"/>
        <w:rPr>
          <w:rFonts w:ascii="Times New Roman" w:hAnsi="Times New Roman" w:cs="Times New Roman"/>
          <w:color w:val="000000"/>
          <w:sz w:val="24"/>
          <w:szCs w:val="24"/>
          <w:lang w:val="ru"/>
        </w:rPr>
      </w:pPr>
    </w:p>
    <w:p w:rsidR="006A1723" w:rsidRPr="006A1723" w:rsidRDefault="006A1723" w:rsidP="006A1723">
      <w:pPr>
        <w:spacing w:after="0" w:line="240" w:lineRule="auto"/>
        <w:jc w:val="both"/>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Данный отказ может быть обжалован в досудебном порядке путем направления жалобы в ____________________________________________,а также в судебном порядке.</w:t>
      </w:r>
    </w:p>
    <w:p w:rsidR="006A1723" w:rsidRPr="006A1723" w:rsidRDefault="006A1723" w:rsidP="006A1723">
      <w:pPr>
        <w:tabs>
          <w:tab w:val="left" w:leader="underscore" w:pos="9956"/>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9956"/>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Дополнительно информируем:_________________________________________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2"/>
        <w:gridCol w:w="1595"/>
        <w:gridCol w:w="710"/>
        <w:gridCol w:w="3969"/>
      </w:tblGrid>
      <w:tr w:rsidR="006A1723" w:rsidRPr="006A1723" w:rsidTr="00C671F4">
        <w:tc>
          <w:tcPr>
            <w:tcW w:w="2518"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672" w:type="dxa"/>
          </w:tcPr>
          <w:p w:rsidR="006A1723" w:rsidRPr="006A1723" w:rsidRDefault="006A1723" w:rsidP="006A1723">
            <w:pPr>
              <w:rPr>
                <w:rFonts w:ascii="Times New Roman" w:hAnsi="Times New Roman" w:cs="Times New Roman"/>
                <w:color w:val="000000"/>
                <w:sz w:val="24"/>
                <w:szCs w:val="24"/>
                <w:lang w:val="ru"/>
              </w:rPr>
            </w:pPr>
          </w:p>
        </w:tc>
        <w:tc>
          <w:tcPr>
            <w:tcW w:w="1595"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c>
          <w:tcPr>
            <w:tcW w:w="710" w:type="dxa"/>
          </w:tcPr>
          <w:p w:rsidR="006A1723" w:rsidRPr="006A1723" w:rsidRDefault="006A1723" w:rsidP="006A1723">
            <w:pPr>
              <w:rPr>
                <w:rFonts w:ascii="Times New Roman" w:hAnsi="Times New Roman" w:cs="Times New Roman"/>
                <w:color w:val="000000"/>
                <w:sz w:val="24"/>
                <w:szCs w:val="24"/>
                <w:lang w:val="ru"/>
              </w:rPr>
            </w:pPr>
          </w:p>
        </w:tc>
        <w:tc>
          <w:tcPr>
            <w:tcW w:w="3969" w:type="dxa"/>
            <w:tcBorders>
              <w:bottom w:val="single" w:sz="4" w:space="0" w:color="auto"/>
            </w:tcBorders>
          </w:tcPr>
          <w:p w:rsidR="006A1723" w:rsidRPr="006A1723" w:rsidRDefault="006A1723" w:rsidP="006A1723">
            <w:pPr>
              <w:rPr>
                <w:rFonts w:ascii="Times New Roman" w:hAnsi="Times New Roman" w:cs="Times New Roman"/>
                <w:color w:val="000000"/>
                <w:sz w:val="24"/>
                <w:szCs w:val="24"/>
                <w:lang w:val="ru"/>
              </w:rPr>
            </w:pPr>
          </w:p>
        </w:tc>
      </w:tr>
      <w:tr w:rsidR="006A1723" w:rsidRPr="006A1723" w:rsidTr="00C671F4">
        <w:tc>
          <w:tcPr>
            <w:tcW w:w="2518"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должность</w:t>
            </w:r>
          </w:p>
        </w:tc>
        <w:tc>
          <w:tcPr>
            <w:tcW w:w="672" w:type="dxa"/>
          </w:tcPr>
          <w:p w:rsidR="006A1723" w:rsidRPr="006A1723" w:rsidRDefault="006A1723" w:rsidP="006A1723">
            <w:pPr>
              <w:jc w:val="center"/>
              <w:rPr>
                <w:rFonts w:ascii="Times New Roman" w:hAnsi="Times New Roman" w:cs="Times New Roman"/>
                <w:color w:val="000000"/>
                <w:sz w:val="24"/>
                <w:szCs w:val="24"/>
                <w:lang w:val="ru"/>
              </w:rPr>
            </w:pPr>
          </w:p>
        </w:tc>
        <w:tc>
          <w:tcPr>
            <w:tcW w:w="1595"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подпись</w:t>
            </w:r>
          </w:p>
        </w:tc>
        <w:tc>
          <w:tcPr>
            <w:tcW w:w="710" w:type="dxa"/>
          </w:tcPr>
          <w:p w:rsidR="006A1723" w:rsidRPr="006A1723" w:rsidRDefault="006A1723" w:rsidP="006A1723">
            <w:pPr>
              <w:jc w:val="center"/>
              <w:rPr>
                <w:rFonts w:ascii="Times New Roman" w:hAnsi="Times New Roman" w:cs="Times New Roman"/>
                <w:color w:val="000000"/>
                <w:sz w:val="24"/>
                <w:szCs w:val="24"/>
                <w:lang w:val="ru"/>
              </w:rPr>
            </w:pPr>
          </w:p>
        </w:tc>
        <w:tc>
          <w:tcPr>
            <w:tcW w:w="3969" w:type="dxa"/>
            <w:tcBorders>
              <w:top w:val="single" w:sz="4" w:space="0" w:color="auto"/>
            </w:tcBorders>
          </w:tcPr>
          <w:p w:rsidR="006A1723" w:rsidRPr="006A1723" w:rsidRDefault="006A1723" w:rsidP="006A1723">
            <w:pPr>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r>
    </w:tbl>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4824E9">
          <w:type w:val="continuous"/>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firstLine="49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12</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ind w:firstLine="500"/>
        <w:jc w:val="right"/>
        <w:rPr>
          <w:rFonts w:ascii="Times New Roman" w:hAnsi="Times New Roman" w:cs="Times New Roman"/>
          <w:color w:val="000000"/>
          <w:sz w:val="24"/>
          <w:szCs w:val="24"/>
          <w:lang w:val="ru"/>
        </w:rPr>
      </w:pP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r w:rsidRPr="006A1723">
        <w:rPr>
          <w:rFonts w:ascii="Times New Roman" w:hAnsi="Times New Roman" w:cs="Times New Roman"/>
          <w:b/>
          <w:bCs/>
          <w:color w:val="000000"/>
          <w:spacing w:val="70"/>
          <w:sz w:val="24"/>
          <w:szCs w:val="24"/>
          <w:lang w:val="ru"/>
        </w:rPr>
        <w:t xml:space="preserve">ЗАЯВЛЕНИЕ </w:t>
      </w:r>
    </w:p>
    <w:p w:rsidR="006A1723" w:rsidRPr="006A1723" w:rsidRDefault="006A1723" w:rsidP="006A1723">
      <w:pPr>
        <w:spacing w:after="0" w:line="240" w:lineRule="auto"/>
        <w:jc w:val="center"/>
        <w:rPr>
          <w:rFonts w:ascii="Times New Roman" w:hAnsi="Times New Roman" w:cs="Times New Roman"/>
          <w:b/>
          <w:bCs/>
          <w:color w:val="000000"/>
          <w:sz w:val="24"/>
          <w:szCs w:val="24"/>
          <w:lang w:val="ru"/>
        </w:rPr>
      </w:pPr>
      <w:r w:rsidRPr="006A1723">
        <w:rPr>
          <w:rFonts w:ascii="Times New Roman" w:hAnsi="Times New Roman" w:cs="Times New Roman"/>
          <w:b/>
          <w:bCs/>
          <w:color w:val="000000"/>
          <w:sz w:val="24"/>
          <w:szCs w:val="24"/>
          <w:lang w:val="ru"/>
        </w:rPr>
        <w:t>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p w:rsidR="006A1723" w:rsidRPr="006A1723" w:rsidRDefault="006A1723" w:rsidP="006A1723">
      <w:pPr>
        <w:spacing w:after="0" w:line="240" w:lineRule="auto"/>
        <w:jc w:val="center"/>
        <w:rPr>
          <w:rFonts w:ascii="Times New Roman" w:hAnsi="Times New Roman" w:cs="Times New Roman"/>
          <w:b/>
          <w:bCs/>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  ________________20______ г.</w:t>
      </w: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p>
    <w:p w:rsidR="006A1723" w:rsidRPr="006A1723" w:rsidRDefault="006A1723" w:rsidP="006A1723">
      <w:pPr>
        <w:tabs>
          <w:tab w:val="left" w:leader="underscore" w:pos="8903"/>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_____________________________________________________________________________</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spacing w:after="0" w:line="240" w:lineRule="auto"/>
        <w:jc w:val="center"/>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Прошу оставить заявление _____________________________________________________*  от ______________ № ______________без рассмотрения.</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                                                                         (дата и номер регистрации)</w:t>
      </w: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 Сведения о застройщике</w:t>
      </w:r>
    </w:p>
    <w:tbl>
      <w:tblPr>
        <w:tblW w:w="0" w:type="auto"/>
        <w:tblLayout w:type="fixed"/>
        <w:tblCellMar>
          <w:left w:w="10" w:type="dxa"/>
          <w:right w:w="10" w:type="dxa"/>
        </w:tblCellMar>
        <w:tblLook w:val="04A0" w:firstRow="1" w:lastRow="0" w:firstColumn="1" w:lastColumn="0" w:noHBand="0" w:noVBand="1"/>
      </w:tblPr>
      <w:tblGrid>
        <w:gridCol w:w="1051"/>
        <w:gridCol w:w="4627"/>
        <w:gridCol w:w="3688"/>
      </w:tblGrid>
      <w:tr w:rsidR="006A1723" w:rsidRPr="006A1723" w:rsidTr="00C671F4">
        <w:trPr>
          <w:trHeight w:val="1102"/>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физическом лице, в случае если застройщиком является физическое лицо:</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Реквизиты документа, удостоверяющего личность (не указываются в случае, если застройщик является индивидуальным предпринимателем)</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1.1.3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 индивидуального предпринимателя</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Сведения о юридическом лице: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1.2.1</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Полное наименование</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1.2.2</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Основной государственный регистрационный номер</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869"/>
        </w:trPr>
        <w:tc>
          <w:tcPr>
            <w:tcW w:w="1051"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1.2.3</w:t>
            </w:r>
          </w:p>
        </w:tc>
        <w:tc>
          <w:tcPr>
            <w:tcW w:w="4627"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Идентификационный номер налогоплательщика - юридического лица</w:t>
            </w:r>
          </w:p>
        </w:tc>
        <w:tc>
          <w:tcPr>
            <w:tcW w:w="3688"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bl>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br w:type="page"/>
      </w: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Приложение:</w:t>
      </w:r>
      <w:r w:rsidRPr="006A1723">
        <w:rPr>
          <w:rFonts w:ascii="Times New Roman" w:hAnsi="Times New Roman" w:cs="Times New Roman"/>
          <w:color w:val="000000"/>
          <w:sz w:val="24"/>
          <w:szCs w:val="24"/>
          <w:lang w:val="ru"/>
        </w:rPr>
        <w:tab/>
      </w:r>
    </w:p>
    <w:p w:rsidR="006A1723" w:rsidRPr="006A1723" w:rsidRDefault="006A1723" w:rsidP="006A1723">
      <w:pPr>
        <w:tabs>
          <w:tab w:val="left" w:leader="underscore" w:pos="6591"/>
        </w:tabs>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Номер телефона и адрес электронной почты для связи: ________________________</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Результат предоставления услуги прошу:</w:t>
      </w:r>
    </w:p>
    <w:p w:rsidR="006A1723" w:rsidRPr="006A1723" w:rsidRDefault="006A1723" w:rsidP="006A1723">
      <w:pPr>
        <w:spacing w:after="0" w:line="240" w:lineRule="auto"/>
        <w:rPr>
          <w:rFonts w:ascii="Times New Roman" w:hAnsi="Times New Roman" w:cs="Times New Roman"/>
          <w:color w:val="000000"/>
          <w:sz w:val="24"/>
          <w:szCs w:val="24"/>
          <w:lang w:val="ru"/>
        </w:rPr>
      </w:pPr>
    </w:p>
    <w:tbl>
      <w:tblPr>
        <w:tblW w:w="9366" w:type="dxa"/>
        <w:tblLayout w:type="fixed"/>
        <w:tblCellMar>
          <w:left w:w="10" w:type="dxa"/>
          <w:right w:w="10" w:type="dxa"/>
        </w:tblCellMar>
        <w:tblLook w:val="04A0" w:firstRow="1" w:lastRow="0" w:firstColumn="1" w:lastColumn="0" w:noHBand="0" w:noVBand="1"/>
      </w:tblPr>
      <w:tblGrid>
        <w:gridCol w:w="8232"/>
        <w:gridCol w:w="1134"/>
      </w:tblGrid>
      <w:tr w:rsidR="006A1723" w:rsidRPr="006A1723" w:rsidTr="00C671F4">
        <w:trPr>
          <w:trHeight w:val="671"/>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 xml:space="preserve">направить в форме электронного документа в личный кабинет в федеральной государственной информационной системе ЕПГУ/ РПГУ </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610"/>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выдать на бумажном носителе при личном обращении в уполномоченный орган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07"/>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tabs>
                <w:tab w:val="left" w:leader="underscore" w:pos="5957"/>
              </w:tabs>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направить на бумажном носителе на почтовый адрес: 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26"/>
        </w:trPr>
        <w:tc>
          <w:tcPr>
            <w:tcW w:w="8232"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ТОСП МФЦ г. Глазова АУ «МФЦ УР» по адресу:________________</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p>
        </w:tc>
      </w:tr>
      <w:tr w:rsidR="006A1723" w:rsidRPr="006A1723" w:rsidTr="00C671F4">
        <w:trPr>
          <w:trHeight w:val="485"/>
        </w:trPr>
        <w:tc>
          <w:tcPr>
            <w:tcW w:w="9366" w:type="dxa"/>
            <w:gridSpan w:val="2"/>
            <w:tcBorders>
              <w:top w:val="single" w:sz="4" w:space="0" w:color="auto"/>
              <w:left w:val="single" w:sz="4" w:space="0" w:color="auto"/>
              <w:bottom w:val="single" w:sz="4" w:space="0" w:color="auto"/>
              <w:right w:val="single" w:sz="4" w:space="0" w:color="auto"/>
            </w:tcBorders>
            <w:shd w:val="clear" w:color="auto" w:fill="FFFFFF"/>
          </w:tcPr>
          <w:p w:rsidR="006A1723" w:rsidRPr="006A1723" w:rsidRDefault="006A1723" w:rsidP="006A1723">
            <w:pPr>
              <w:spacing w:after="0" w:line="240" w:lineRule="auto"/>
              <w:rPr>
                <w:rFonts w:ascii="Times New Roman" w:eastAsia="Constantia" w:hAnsi="Times New Roman" w:cs="Times New Roman"/>
                <w:i/>
                <w:iCs/>
                <w:color w:val="000000"/>
                <w:sz w:val="24"/>
                <w:szCs w:val="24"/>
                <w:lang w:val="ru"/>
              </w:rPr>
            </w:pPr>
            <w:r w:rsidRPr="006A1723">
              <w:rPr>
                <w:rFonts w:ascii="Times New Roman" w:eastAsia="Constantia" w:hAnsi="Times New Roman" w:cs="Times New Roman"/>
                <w:i/>
                <w:iCs/>
                <w:color w:val="000000"/>
                <w:sz w:val="24"/>
                <w:szCs w:val="24"/>
                <w:lang w:val="ru"/>
              </w:rPr>
              <w:t>Указывается один из перечисленных способов</w:t>
            </w:r>
          </w:p>
        </w:tc>
      </w:tr>
    </w:tbl>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___________________________________                          _________________      _________</w:t>
      </w:r>
    </w:p>
    <w:p w:rsidR="006A1723" w:rsidRPr="006A1723" w:rsidRDefault="006A1723" w:rsidP="006A1723">
      <w:pPr>
        <w:autoSpaceDE w:val="0"/>
        <w:autoSpaceDN w:val="0"/>
        <w:adjustRightInd w:val="0"/>
        <w:spacing w:after="0" w:line="240" w:lineRule="auto"/>
        <w:outlineLvl w:val="0"/>
        <w:rPr>
          <w:rFonts w:ascii="Times New Roman" w:eastAsia="Arial Unicode MS" w:hAnsi="Times New Roman" w:cs="Times New Roman"/>
          <w:color w:val="000000"/>
          <w:sz w:val="24"/>
          <w:szCs w:val="24"/>
          <w:lang w:val="ru"/>
        </w:rPr>
      </w:pPr>
      <w:r w:rsidRPr="006A1723">
        <w:rPr>
          <w:rFonts w:ascii="Times New Roman" w:eastAsia="Arial Unicode MS" w:hAnsi="Times New Roman" w:cs="Times New Roman"/>
          <w:color w:val="000000"/>
          <w:sz w:val="24"/>
          <w:szCs w:val="24"/>
          <w:lang w:val="ru"/>
        </w:rPr>
        <w:t>(фамилия, имя, отчество (при наличии)                                         (подпись)                    (дата)</w:t>
      </w: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pPr>
    </w:p>
    <w:p w:rsidR="006A1723" w:rsidRPr="006A1723" w:rsidRDefault="006A1723" w:rsidP="006A1723">
      <w:pPr>
        <w:spacing w:after="0" w:line="240" w:lineRule="auto"/>
        <w:rPr>
          <w:rFonts w:ascii="Times New Roman" w:hAnsi="Times New Roman" w:cs="Times New Roman"/>
          <w:color w:val="000000"/>
          <w:sz w:val="24"/>
          <w:szCs w:val="24"/>
          <w:lang w:val="ru"/>
        </w:rPr>
        <w:sectPr w:rsidR="006A1723" w:rsidRPr="006A1723" w:rsidSect="004824E9">
          <w:pgSz w:w="11907" w:h="16840" w:code="9"/>
          <w:pgMar w:top="851" w:right="851" w:bottom="851" w:left="1701" w:header="0" w:footer="6" w:gutter="0"/>
          <w:cols w:space="720"/>
          <w:noEndnote/>
          <w:docGrid w:linePitch="360"/>
        </w:sectPr>
      </w:pPr>
      <w:r w:rsidRPr="006A1723">
        <w:rPr>
          <w:rFonts w:ascii="Times New Roman" w:hAnsi="Times New Roman" w:cs="Times New Roman"/>
          <w:color w:val="000000"/>
          <w:sz w:val="24"/>
          <w:szCs w:val="24"/>
          <w:lang w:val="ru"/>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6A1723" w:rsidRPr="006A1723" w:rsidRDefault="006A1723" w:rsidP="006A1723">
      <w:pPr>
        <w:spacing w:after="0" w:line="240" w:lineRule="auto"/>
        <w:ind w:firstLine="539"/>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ПРИЛОЖЕНИЕ № 13</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color w:val="000000"/>
          <w:sz w:val="24"/>
          <w:szCs w:val="24"/>
          <w:lang w:val="ru"/>
        </w:rPr>
        <w:t xml:space="preserve"> </w:t>
      </w: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firstLine="540"/>
        <w:rPr>
          <w:rFonts w:ascii="Times New Roman" w:hAnsi="Times New Roman" w:cs="Times New Roman"/>
          <w:color w:val="000000"/>
          <w:sz w:val="24"/>
          <w:szCs w:val="24"/>
          <w:lang w:val="ru"/>
        </w:rPr>
      </w:pPr>
    </w:p>
    <w:p w:rsidR="006A1723" w:rsidRPr="006A1723" w:rsidRDefault="006A1723" w:rsidP="006A1723">
      <w:pPr>
        <w:spacing w:after="0" w:line="240" w:lineRule="auto"/>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ФОРМА</w:t>
      </w:r>
    </w:p>
    <w:p w:rsidR="006A1723" w:rsidRPr="006A1723" w:rsidRDefault="006A1723" w:rsidP="006A1723">
      <w:pPr>
        <w:spacing w:after="0" w:line="240" w:lineRule="auto"/>
        <w:jc w:val="right"/>
        <w:rPr>
          <w:rFonts w:ascii="Times New Roman" w:hAnsi="Times New Roman" w:cs="Times New Roman"/>
          <w:color w:val="000000"/>
          <w:sz w:val="24"/>
          <w:szCs w:val="24"/>
          <w:lang w:val="ru"/>
        </w:rPr>
      </w:pPr>
    </w:p>
    <w:p w:rsidR="006A1723" w:rsidRPr="006A1723" w:rsidRDefault="006A1723" w:rsidP="006A1723">
      <w:pPr>
        <w:tabs>
          <w:tab w:val="left" w:leader="underscore" w:pos="9842"/>
        </w:tabs>
        <w:spacing w:after="0" w:line="240" w:lineRule="auto"/>
        <w:ind w:left="3969"/>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Кому</w:t>
      </w:r>
      <w:r w:rsidRPr="006A1723">
        <w:rPr>
          <w:rFonts w:ascii="Times New Roman" w:hAnsi="Times New Roman" w:cs="Times New Roman"/>
          <w:color w:val="000000"/>
          <w:sz w:val="24"/>
          <w:szCs w:val="24"/>
          <w:lang w:val="ru"/>
        </w:rPr>
        <w:tab/>
      </w:r>
    </w:p>
    <w:p w:rsidR="006A1723" w:rsidRPr="006A1723" w:rsidRDefault="006A1723" w:rsidP="006A1723">
      <w:pPr>
        <w:spacing w:after="0" w:line="240" w:lineRule="auto"/>
        <w:ind w:left="3969"/>
        <w:jc w:val="right"/>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(фамилия, имя, отчество (при наличии) застройщика, ОГРНИП (для физического лица, зарегистрированного в</w:t>
      </w:r>
    </w:p>
    <w:p w:rsidR="006A1723" w:rsidRPr="006A1723" w:rsidRDefault="006A1723" w:rsidP="006A1723">
      <w:pPr>
        <w:spacing w:after="0" w:line="240" w:lineRule="auto"/>
        <w:ind w:left="3969"/>
        <w:jc w:val="center"/>
        <w:rPr>
          <w:rFonts w:ascii="Times New Roman" w:hAnsi="Times New Roman" w:cs="Times New Roman"/>
          <w:color w:val="000000"/>
          <w:sz w:val="24"/>
          <w:szCs w:val="24"/>
          <w:lang w:val="ru"/>
        </w:rPr>
      </w:pPr>
      <w:r w:rsidRPr="006A1723">
        <w:rPr>
          <w:rFonts w:ascii="Times New Roman" w:hAnsi="Times New Roman" w:cs="Times New Roman"/>
          <w:color w:val="000000"/>
          <w:sz w:val="24"/>
          <w:szCs w:val="24"/>
          <w:lang w:val="ru"/>
        </w:rPr>
        <w:t>качестве индивидуального предпринимателя) - для физического лица, полное наименование застройщика, ИНН, ОГРН - для юридического лица, почтовый индекс и адрес, телефон, адрес электронной почты)</w:t>
      </w: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p>
    <w:p w:rsidR="006A1723" w:rsidRPr="006A1723" w:rsidRDefault="006A1723" w:rsidP="006A1723">
      <w:pPr>
        <w:spacing w:after="0" w:line="240" w:lineRule="auto"/>
        <w:jc w:val="center"/>
        <w:rPr>
          <w:rFonts w:ascii="Times New Roman" w:hAnsi="Times New Roman" w:cs="Times New Roman"/>
          <w:b/>
          <w:bCs/>
          <w:color w:val="000000"/>
          <w:spacing w:val="70"/>
          <w:sz w:val="24"/>
          <w:szCs w:val="24"/>
          <w:lang w:val="ru"/>
        </w:rPr>
      </w:pP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r w:rsidRPr="006A1723">
        <w:rPr>
          <w:rFonts w:ascii="Times New Roman" w:hAnsi="Times New Roman" w:cs="Times New Roman"/>
          <w:b/>
          <w:color w:val="000000" w:themeColor="text1"/>
          <w:sz w:val="24"/>
          <w:szCs w:val="24"/>
        </w:rPr>
        <w:t>Р Е Ш Е Н И Е</w:t>
      </w:r>
      <w:r w:rsidRPr="006A1723">
        <w:rPr>
          <w:rFonts w:ascii="Times New Roman" w:hAnsi="Times New Roman" w:cs="Times New Roman"/>
          <w:b/>
          <w:color w:val="000000" w:themeColor="text1"/>
          <w:sz w:val="24"/>
          <w:szCs w:val="24"/>
        </w:rPr>
        <w:br/>
        <w:t xml:space="preserve">об оставлении </w:t>
      </w:r>
      <w:r w:rsidRPr="006A1723">
        <w:rPr>
          <w:rFonts w:ascii="Times New Roman" w:hAnsi="Times New Roman" w:cs="Times New Roman"/>
          <w:b/>
          <w:bCs/>
          <w:color w:val="000000" w:themeColor="text1"/>
          <w:sz w:val="24"/>
          <w:szCs w:val="24"/>
        </w:rPr>
        <w:t xml:space="preserve">заявления о выдаче разрешения на строительство, </w:t>
      </w: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r w:rsidRPr="006A1723">
        <w:rPr>
          <w:rFonts w:ascii="Times New Roman" w:hAnsi="Times New Roman" w:cs="Times New Roman"/>
          <w:b/>
          <w:bCs/>
          <w:color w:val="000000" w:themeColor="text1"/>
          <w:sz w:val="24"/>
          <w:szCs w:val="24"/>
        </w:rPr>
        <w:t xml:space="preserve"> </w:t>
      </w:r>
      <w:r w:rsidRPr="006A1723">
        <w:rPr>
          <w:rFonts w:ascii="Times New Roman" w:hAnsi="Times New Roman" w:cs="Times New Roman"/>
          <w:b/>
          <w:color w:val="000000" w:themeColor="text1"/>
          <w:sz w:val="24"/>
          <w:szCs w:val="24"/>
        </w:rPr>
        <w:t xml:space="preserve">заявления о внесении изменений в разрешение на строительство, </w:t>
      </w:r>
      <w:r w:rsidRPr="006A1723">
        <w:rPr>
          <w:rFonts w:ascii="Times New Roman" w:hAnsi="Times New Roman" w:cs="Times New Roman"/>
          <w:b/>
          <w:bCs/>
          <w:color w:val="000000" w:themeColor="text1"/>
          <w:sz w:val="24"/>
          <w:szCs w:val="24"/>
        </w:rPr>
        <w:t xml:space="preserve">заявления о внесении изменений в разрешение на строительство в связи с необходимостью продления срока действия разрешения на строительство, </w:t>
      </w:r>
      <w:r w:rsidRPr="006A1723">
        <w:rPr>
          <w:rFonts w:ascii="Times New Roman" w:hAnsi="Times New Roman" w:cs="Times New Roman"/>
          <w:b/>
          <w:color w:val="000000" w:themeColor="text1"/>
          <w:sz w:val="24"/>
          <w:szCs w:val="24"/>
        </w:rPr>
        <w:t>уведомления о переходе прав на земельный участок, права пользования недрами, об образовании земельного участка</w:t>
      </w:r>
      <w:r w:rsidRPr="006A1723">
        <w:rPr>
          <w:rFonts w:ascii="Times New Roman" w:hAnsi="Times New Roman" w:cs="Times New Roman"/>
          <w:b/>
          <w:bCs/>
          <w:color w:val="000000" w:themeColor="text1"/>
          <w:sz w:val="24"/>
          <w:szCs w:val="24"/>
        </w:rPr>
        <w:t xml:space="preserve"> без рассмотрения</w:t>
      </w:r>
    </w:p>
    <w:p w:rsidR="006A1723" w:rsidRPr="006A1723" w:rsidRDefault="006A1723" w:rsidP="006A1723">
      <w:pPr>
        <w:autoSpaceDE w:val="0"/>
        <w:autoSpaceDN w:val="0"/>
        <w:spacing w:after="0" w:line="240" w:lineRule="auto"/>
        <w:jc w:val="center"/>
        <w:rPr>
          <w:rFonts w:ascii="Times New Roman" w:hAnsi="Times New Roman" w:cs="Times New Roman"/>
          <w:b/>
          <w:bCs/>
          <w:color w:val="000000" w:themeColor="text1"/>
          <w:sz w:val="24"/>
          <w:szCs w:val="24"/>
        </w:rPr>
      </w:pPr>
    </w:p>
    <w:p w:rsidR="006A1723" w:rsidRPr="006A1723" w:rsidRDefault="006A1723" w:rsidP="006A1723">
      <w:pPr>
        <w:widowControl w:val="0"/>
        <w:autoSpaceDE w:val="0"/>
        <w:autoSpaceDN w:val="0"/>
        <w:adjustRightInd w:val="0"/>
        <w:spacing w:after="0" w:line="240" w:lineRule="auto"/>
        <w:rPr>
          <w:rFonts w:ascii="Times New Roman" w:hAnsi="Times New Roman" w:cs="Times New Roman"/>
          <w:bCs/>
          <w:color w:val="000000" w:themeColor="text1"/>
          <w:sz w:val="24"/>
          <w:szCs w:val="24"/>
        </w:rPr>
      </w:pPr>
    </w:p>
    <w:p w:rsidR="006A1723" w:rsidRPr="006A1723" w:rsidRDefault="006A1723" w:rsidP="006A1723">
      <w:pPr>
        <w:widowControl w:val="0"/>
        <w:autoSpaceDE w:val="0"/>
        <w:autoSpaceDN w:val="0"/>
        <w:adjustRightInd w:val="0"/>
        <w:spacing w:after="0" w:line="240" w:lineRule="auto"/>
        <w:ind w:firstLine="708"/>
        <w:jc w:val="both"/>
        <w:rPr>
          <w:rFonts w:ascii="Times New Roman" w:hAnsi="Times New Roman" w:cs="Times New Roman"/>
          <w:color w:val="000000" w:themeColor="text1"/>
          <w:sz w:val="24"/>
          <w:szCs w:val="24"/>
        </w:rPr>
      </w:pPr>
      <w:r w:rsidRPr="006A1723">
        <w:rPr>
          <w:rFonts w:ascii="Times New Roman" w:hAnsi="Times New Roman" w:cs="Times New Roman"/>
          <w:bCs/>
          <w:color w:val="000000" w:themeColor="text1"/>
          <w:sz w:val="24"/>
          <w:szCs w:val="24"/>
        </w:rPr>
        <w:t xml:space="preserve">На основании Вашего заявления от ______________ № ______________ </w:t>
      </w:r>
      <w:r w:rsidRPr="006A1723">
        <w:rPr>
          <w:rFonts w:ascii="Times New Roman" w:hAnsi="Times New Roman" w:cs="Times New Roman"/>
          <w:bCs/>
          <w:color w:val="000000" w:themeColor="text1"/>
          <w:sz w:val="24"/>
          <w:szCs w:val="24"/>
        </w:rPr>
        <w:br/>
        <w:t xml:space="preserve">                           </w:t>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r>
      <w:r w:rsidRPr="006A1723">
        <w:rPr>
          <w:rFonts w:ascii="Times New Roman" w:hAnsi="Times New Roman" w:cs="Times New Roman"/>
          <w:bCs/>
          <w:color w:val="000000" w:themeColor="text1"/>
          <w:sz w:val="24"/>
          <w:szCs w:val="24"/>
        </w:rPr>
        <w:tab/>
        <w:t xml:space="preserve">                                            </w:t>
      </w:r>
      <w:r w:rsidRPr="006A1723">
        <w:rPr>
          <w:rFonts w:ascii="Times New Roman" w:hAnsi="Times New Roman" w:cs="Times New Roman"/>
          <w:color w:val="000000" w:themeColor="text1"/>
          <w:sz w:val="24"/>
          <w:szCs w:val="24"/>
        </w:rPr>
        <w:t>(дата и номер регистрации)</w:t>
      </w:r>
    </w:p>
    <w:p w:rsidR="006A1723" w:rsidRPr="006A1723" w:rsidRDefault="006A1723" w:rsidP="006A1723">
      <w:pPr>
        <w:widowControl w:val="0"/>
        <w:autoSpaceDE w:val="0"/>
        <w:autoSpaceDN w:val="0"/>
        <w:adjustRightInd w:val="0"/>
        <w:spacing w:after="0" w:line="240" w:lineRule="auto"/>
        <w:jc w:val="both"/>
        <w:rPr>
          <w:rFonts w:ascii="Times New Roman" w:hAnsi="Times New Roman" w:cs="Times New Roman"/>
          <w:bCs/>
          <w:color w:val="000000" w:themeColor="text1"/>
          <w:sz w:val="24"/>
          <w:szCs w:val="24"/>
        </w:rPr>
      </w:pPr>
      <w:r w:rsidRPr="006A1723">
        <w:rPr>
          <w:rFonts w:ascii="Times New Roman" w:hAnsi="Times New Roman" w:cs="Times New Roman"/>
          <w:bCs/>
          <w:color w:val="000000" w:themeColor="text1"/>
          <w:sz w:val="24"/>
          <w:szCs w:val="24"/>
        </w:rPr>
        <w:t>об оставлении _____________________________________________________* без рассмотрения ______________________________________________________________ _____________________________________________________________________________</w:t>
      </w:r>
    </w:p>
    <w:p w:rsidR="006A1723" w:rsidRPr="006A1723" w:rsidRDefault="006A1723" w:rsidP="006A1723">
      <w:pPr>
        <w:widowControl w:val="0"/>
        <w:autoSpaceDE w:val="0"/>
        <w:autoSpaceDN w:val="0"/>
        <w:adjustRightInd w:val="0"/>
        <w:spacing w:after="0" w:line="240" w:lineRule="auto"/>
        <w:jc w:val="center"/>
        <w:rPr>
          <w:rFonts w:ascii="Times New Roman" w:hAnsi="Times New Roman" w:cs="Times New Roman"/>
          <w:i/>
          <w:color w:val="000000" w:themeColor="text1"/>
          <w:sz w:val="24"/>
          <w:szCs w:val="24"/>
        </w:rPr>
      </w:pPr>
      <w:r w:rsidRPr="006A1723">
        <w:rPr>
          <w:rFonts w:ascii="Times New Roman" w:hAnsi="Times New Roman" w:cs="Times New Roman"/>
          <w:color w:val="000000" w:themeColor="text1"/>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6A1723" w:rsidRPr="006A1723" w:rsidRDefault="006A1723" w:rsidP="006A1723">
      <w:pPr>
        <w:widowControl w:val="0"/>
        <w:autoSpaceDE w:val="0"/>
        <w:autoSpaceDN w:val="0"/>
        <w:adjustRightInd w:val="0"/>
        <w:spacing w:after="0" w:line="240" w:lineRule="auto"/>
        <w:rPr>
          <w:rFonts w:ascii="Times New Roman" w:hAnsi="Times New Roman" w:cs="Times New Roman"/>
          <w:i/>
          <w:color w:val="000000" w:themeColor="text1"/>
          <w:sz w:val="24"/>
          <w:szCs w:val="24"/>
        </w:rPr>
      </w:pPr>
    </w:p>
    <w:p w:rsidR="006A1723" w:rsidRPr="006A1723" w:rsidRDefault="006A1723" w:rsidP="006A1723">
      <w:pPr>
        <w:spacing w:after="0" w:line="240" w:lineRule="auto"/>
        <w:jc w:val="both"/>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принято решение об оставлении ________________________________________________* </w:t>
      </w:r>
      <w:r w:rsidRPr="006A1723">
        <w:rPr>
          <w:rFonts w:ascii="Times New Roman" w:hAnsi="Times New Roman" w:cs="Times New Roman"/>
          <w:bCs/>
          <w:color w:val="000000" w:themeColor="text1"/>
          <w:sz w:val="24"/>
          <w:szCs w:val="24"/>
        </w:rPr>
        <w:t xml:space="preserve">от ______________ № ______________ </w:t>
      </w:r>
      <w:r w:rsidRPr="006A1723">
        <w:rPr>
          <w:rFonts w:ascii="Times New Roman" w:hAnsi="Times New Roman" w:cs="Times New Roman"/>
          <w:color w:val="000000" w:themeColor="text1"/>
          <w:sz w:val="24"/>
          <w:szCs w:val="24"/>
        </w:rPr>
        <w:t>без рассмотрения.</w:t>
      </w:r>
    </w:p>
    <w:p w:rsidR="006A1723" w:rsidRPr="006A1723" w:rsidRDefault="006A1723" w:rsidP="006A1723">
      <w:pPr>
        <w:spacing w:after="0" w:line="240" w:lineRule="auto"/>
        <w:jc w:val="both"/>
        <w:rPr>
          <w:rFonts w:ascii="Times New Roman" w:hAnsi="Times New Roman" w:cs="Times New Roman"/>
          <w:color w:val="000000" w:themeColor="text1"/>
          <w:sz w:val="24"/>
          <w:szCs w:val="24"/>
        </w:rPr>
      </w:pPr>
      <w:r w:rsidRPr="006A1723">
        <w:rPr>
          <w:rFonts w:ascii="Times New Roman" w:hAnsi="Times New Roman" w:cs="Times New Roman"/>
          <w:i/>
          <w:color w:val="000000" w:themeColor="text1"/>
          <w:sz w:val="24"/>
          <w:szCs w:val="24"/>
        </w:rPr>
        <w:t xml:space="preserve">                            </w:t>
      </w:r>
      <w:r w:rsidRPr="006A1723">
        <w:rPr>
          <w:rFonts w:ascii="Times New Roman" w:hAnsi="Times New Roman" w:cs="Times New Roman"/>
          <w:color w:val="000000" w:themeColor="text1"/>
          <w:sz w:val="24"/>
          <w:szCs w:val="24"/>
        </w:rPr>
        <w:t>(дата и номер регистрации)</w:t>
      </w:r>
    </w:p>
    <w:tbl>
      <w:tblPr>
        <w:tblW w:w="9923" w:type="dxa"/>
        <w:tblLayout w:type="fixed"/>
        <w:tblCellMar>
          <w:left w:w="28" w:type="dxa"/>
          <w:right w:w="28" w:type="dxa"/>
        </w:tblCellMar>
        <w:tblLook w:val="0000" w:firstRow="0" w:lastRow="0" w:firstColumn="0" w:lastColumn="0" w:noHBand="0" w:noVBand="0"/>
      </w:tblPr>
      <w:tblGrid>
        <w:gridCol w:w="3119"/>
        <w:gridCol w:w="425"/>
        <w:gridCol w:w="2127"/>
        <w:gridCol w:w="425"/>
        <w:gridCol w:w="3827"/>
      </w:tblGrid>
      <w:tr w:rsidR="006A1723" w:rsidRPr="006A1723" w:rsidTr="00C671F4">
        <w:trPr>
          <w:trHeight w:val="754"/>
        </w:trPr>
        <w:tc>
          <w:tcPr>
            <w:tcW w:w="3119"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c>
          <w:tcPr>
            <w:tcW w:w="425" w:type="dxa"/>
            <w:tcBorders>
              <w:top w:val="nil"/>
              <w:left w:val="nil"/>
              <w:bottom w:val="nil"/>
              <w:right w:val="nil"/>
            </w:tcBorders>
            <w:vAlign w:val="bottom"/>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2127"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c>
          <w:tcPr>
            <w:tcW w:w="425" w:type="dxa"/>
            <w:tcBorders>
              <w:top w:val="nil"/>
              <w:left w:val="nil"/>
              <w:bottom w:val="nil"/>
              <w:right w:val="nil"/>
            </w:tcBorders>
            <w:vAlign w:val="bottom"/>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3827" w:type="dxa"/>
            <w:tcBorders>
              <w:top w:val="nil"/>
              <w:left w:val="nil"/>
              <w:bottom w:val="single" w:sz="4" w:space="0" w:color="auto"/>
              <w:right w:val="nil"/>
            </w:tcBorders>
            <w:vAlign w:val="bottom"/>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p>
        </w:tc>
      </w:tr>
      <w:tr w:rsidR="006A1723" w:rsidRPr="006A1723" w:rsidTr="00C671F4">
        <w:trPr>
          <w:trHeight w:val="274"/>
        </w:trPr>
        <w:tc>
          <w:tcPr>
            <w:tcW w:w="3119"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(должность)</w:t>
            </w:r>
          </w:p>
        </w:tc>
        <w:tc>
          <w:tcPr>
            <w:tcW w:w="425" w:type="dxa"/>
            <w:tcBorders>
              <w:top w:val="nil"/>
              <w:left w:val="nil"/>
              <w:bottom w:val="nil"/>
              <w:right w:val="nil"/>
            </w:tcBorders>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2127"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(подпись)</w:t>
            </w:r>
          </w:p>
        </w:tc>
        <w:tc>
          <w:tcPr>
            <w:tcW w:w="425" w:type="dxa"/>
            <w:tcBorders>
              <w:top w:val="nil"/>
              <w:left w:val="nil"/>
              <w:bottom w:val="nil"/>
              <w:right w:val="nil"/>
            </w:tcBorders>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3827" w:type="dxa"/>
            <w:tcBorders>
              <w:top w:val="nil"/>
              <w:left w:val="nil"/>
              <w:bottom w:val="nil"/>
              <w:right w:val="nil"/>
            </w:tcBorders>
          </w:tcPr>
          <w:p w:rsidR="006A1723" w:rsidRPr="006A1723" w:rsidRDefault="006A1723" w:rsidP="006A1723">
            <w:pPr>
              <w:spacing w:after="0" w:line="240" w:lineRule="auto"/>
              <w:jc w:val="center"/>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(фамилия, имя, отчество (при наличии)</w:t>
            </w:r>
          </w:p>
        </w:tc>
      </w:tr>
    </w:tbl>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_____________</w:t>
      </w:r>
    </w:p>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Дата</w:t>
      </w:r>
    </w:p>
    <w:p w:rsidR="006A1723" w:rsidRPr="006A1723" w:rsidRDefault="006A1723" w:rsidP="006A1723">
      <w:pPr>
        <w:spacing w:after="0" w:line="240" w:lineRule="auto"/>
        <w:outlineLvl w:val="0"/>
        <w:rPr>
          <w:rFonts w:ascii="Times New Roman" w:hAnsi="Times New Roman" w:cs="Times New Roman"/>
          <w:color w:val="000000" w:themeColor="text1"/>
          <w:sz w:val="24"/>
          <w:szCs w:val="24"/>
        </w:rPr>
      </w:pPr>
    </w:p>
    <w:p w:rsidR="006A1723" w:rsidRPr="006A1723" w:rsidRDefault="006A1723" w:rsidP="006A1723">
      <w:pPr>
        <w:pStyle w:val="afd"/>
        <w:jc w:val="both"/>
        <w:rPr>
          <w:rFonts w:ascii="Times New Roman" w:hAnsi="Times New Roman"/>
          <w:color w:val="000000" w:themeColor="text1"/>
          <w:sz w:val="24"/>
          <w:szCs w:val="24"/>
        </w:rPr>
      </w:pPr>
      <w:r w:rsidRPr="006A1723">
        <w:rPr>
          <w:rFonts w:ascii="Times New Roman" w:hAnsi="Times New Roman"/>
          <w:color w:val="000000" w:themeColor="text1"/>
          <w:sz w:val="24"/>
          <w:szCs w:val="24"/>
        </w:rPr>
        <w:t xml:space="preserve">*Указывается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br w:type="page"/>
      </w:r>
    </w:p>
    <w:p w:rsidR="006A1723" w:rsidRPr="006A1723" w:rsidRDefault="006A1723" w:rsidP="006A1723">
      <w:pPr>
        <w:spacing w:after="0" w:line="240" w:lineRule="auto"/>
        <w:rPr>
          <w:rFonts w:ascii="Times New Roman" w:hAnsi="Times New Roman" w:cs="Times New Roman"/>
          <w:color w:val="000000" w:themeColor="text1"/>
          <w:sz w:val="24"/>
          <w:szCs w:val="24"/>
        </w:rPr>
        <w:sectPr w:rsidR="006A1723" w:rsidRPr="006A1723" w:rsidSect="004824E9">
          <w:pgSz w:w="11907" w:h="16840" w:code="9"/>
          <w:pgMar w:top="851" w:right="851" w:bottom="851" w:left="1701" w:header="0" w:footer="6" w:gutter="0"/>
          <w:cols w:space="720"/>
          <w:noEndnote/>
          <w:docGrid w:linePitch="360"/>
        </w:sectPr>
      </w:pPr>
    </w:p>
    <w:p w:rsidR="006A1723" w:rsidRPr="006A1723" w:rsidRDefault="006A1723" w:rsidP="006A1723">
      <w:pPr>
        <w:spacing w:after="0" w:line="240" w:lineRule="auto"/>
        <w:ind w:right="-1"/>
        <w:jc w:val="right"/>
        <w:rPr>
          <w:rFonts w:ascii="Times New Roman" w:hAnsi="Times New Roman" w:cs="Times New Roman"/>
          <w:b/>
          <w:color w:val="000000"/>
          <w:sz w:val="24"/>
          <w:szCs w:val="24"/>
          <w:lang w:val="ru"/>
        </w:rPr>
      </w:pPr>
      <w:r w:rsidRPr="006A1723">
        <w:rPr>
          <w:rFonts w:ascii="Times New Roman" w:hAnsi="Times New Roman" w:cs="Times New Roman"/>
          <w:b/>
          <w:color w:val="000000"/>
          <w:sz w:val="24"/>
          <w:szCs w:val="24"/>
          <w:lang w:val="ru"/>
        </w:rPr>
        <w:lastRenderedPageBreak/>
        <w:t xml:space="preserve">ПРИЛОЖЕНИЕ № 14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к Административному регламенту</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b/>
          <w:sz w:val="24"/>
          <w:szCs w:val="24"/>
        </w:rPr>
      </w:pPr>
      <w:r w:rsidRPr="006A1723">
        <w:rPr>
          <w:rFonts w:ascii="Times New Roman" w:hAnsi="Times New Roman" w:cs="Times New Roman"/>
          <w:b/>
          <w:sz w:val="24"/>
          <w:szCs w:val="24"/>
        </w:rPr>
        <w:t xml:space="preserve">предоставления муниципальной услуги </w:t>
      </w:r>
    </w:p>
    <w:p w:rsidR="006A1723" w:rsidRPr="006A1723" w:rsidRDefault="006A1723" w:rsidP="006A1723">
      <w:pPr>
        <w:autoSpaceDE w:val="0"/>
        <w:autoSpaceDN w:val="0"/>
        <w:adjustRightInd w:val="0"/>
        <w:spacing w:after="0" w:line="240" w:lineRule="auto"/>
        <w:jc w:val="right"/>
        <w:outlineLvl w:val="0"/>
        <w:rPr>
          <w:rFonts w:ascii="Times New Roman" w:hAnsi="Times New Roman" w:cs="Times New Roman"/>
          <w:sz w:val="24"/>
          <w:szCs w:val="24"/>
        </w:rPr>
      </w:pPr>
      <w:r w:rsidRPr="006A1723">
        <w:rPr>
          <w:rFonts w:ascii="Times New Roman" w:hAnsi="Times New Roman" w:cs="Times New Roman"/>
          <w:b/>
          <w:sz w:val="24"/>
          <w:szCs w:val="24"/>
        </w:rPr>
        <w:t>"Предоставление разрешения на строительство"</w:t>
      </w:r>
    </w:p>
    <w:p w:rsidR="006A1723" w:rsidRPr="006A1723" w:rsidRDefault="006A1723" w:rsidP="006A1723">
      <w:pPr>
        <w:spacing w:after="0" w:line="240" w:lineRule="auto"/>
        <w:ind w:left="820"/>
        <w:rPr>
          <w:rFonts w:ascii="Times New Roman" w:hAnsi="Times New Roman" w:cs="Times New Roman"/>
          <w:b/>
          <w:bCs/>
          <w:color w:val="000000"/>
          <w:sz w:val="24"/>
          <w:szCs w:val="24"/>
        </w:rPr>
      </w:pPr>
    </w:p>
    <w:p w:rsidR="006A1723" w:rsidRPr="006A1723" w:rsidRDefault="006A1723" w:rsidP="006A1723">
      <w:pPr>
        <w:autoSpaceDE w:val="0"/>
        <w:autoSpaceDN w:val="0"/>
        <w:adjustRightInd w:val="0"/>
        <w:spacing w:after="0" w:line="240" w:lineRule="auto"/>
        <w:jc w:val="center"/>
        <w:outlineLvl w:val="0"/>
        <w:rPr>
          <w:rFonts w:ascii="Times New Roman" w:eastAsia="Calibri" w:hAnsi="Times New Roman" w:cs="Times New Roman"/>
          <w:b/>
          <w:sz w:val="24"/>
          <w:szCs w:val="24"/>
        </w:rPr>
      </w:pPr>
    </w:p>
    <w:p w:rsidR="006A1723" w:rsidRPr="006A1723" w:rsidRDefault="006A1723" w:rsidP="006A1723">
      <w:pPr>
        <w:widowControl w:val="0"/>
        <w:tabs>
          <w:tab w:val="left" w:pos="567"/>
        </w:tabs>
        <w:spacing w:after="0" w:line="240" w:lineRule="auto"/>
        <w:ind w:firstLine="426"/>
        <w:jc w:val="center"/>
        <w:rPr>
          <w:rFonts w:ascii="Times New Roman" w:hAnsi="Times New Roman" w:cs="Times New Roman"/>
          <w:b/>
          <w:color w:val="000000" w:themeColor="text1"/>
          <w:sz w:val="24"/>
          <w:szCs w:val="24"/>
        </w:rPr>
      </w:pPr>
      <w:r w:rsidRPr="006A1723">
        <w:rPr>
          <w:rFonts w:ascii="Times New Roman" w:hAnsi="Times New Roman" w:cs="Times New Roman"/>
          <w:b/>
          <w:color w:val="000000" w:themeColor="text1"/>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A1723" w:rsidRPr="006A1723" w:rsidRDefault="006A1723" w:rsidP="006A1723">
      <w:pPr>
        <w:widowControl w:val="0"/>
        <w:tabs>
          <w:tab w:val="left" w:pos="567"/>
        </w:tabs>
        <w:spacing w:after="0" w:line="240" w:lineRule="auto"/>
        <w:ind w:firstLine="426"/>
        <w:jc w:val="center"/>
        <w:rPr>
          <w:rFonts w:ascii="Times New Roman" w:hAnsi="Times New Roman" w:cs="Times New Roman"/>
          <w:b/>
          <w:color w:val="000000" w:themeColor="text1"/>
          <w:sz w:val="24"/>
          <w:szCs w:val="24"/>
        </w:rPr>
      </w:pPr>
    </w:p>
    <w:tbl>
      <w:tblPr>
        <w:tblW w:w="518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417"/>
        <w:gridCol w:w="1985"/>
        <w:gridCol w:w="157"/>
        <w:gridCol w:w="1118"/>
        <w:gridCol w:w="1102"/>
        <w:gridCol w:w="6"/>
        <w:gridCol w:w="12"/>
        <w:gridCol w:w="1316"/>
        <w:gridCol w:w="1277"/>
        <w:gridCol w:w="1537"/>
      </w:tblGrid>
      <w:tr w:rsidR="006A1723" w:rsidRPr="006A1723" w:rsidTr="00C671F4">
        <w:trPr>
          <w:trHeight w:val="2041"/>
          <w:tblHeader/>
        </w:trPr>
        <w:tc>
          <w:tcPr>
            <w:tcW w:w="71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Основание для начала административной процедуры</w:t>
            </w:r>
          </w:p>
        </w:tc>
        <w:tc>
          <w:tcPr>
            <w:tcW w:w="1079" w:type="pct"/>
            <w:gridSpan w:val="2"/>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Содержание административных действий</w:t>
            </w:r>
          </w:p>
        </w:tc>
        <w:tc>
          <w:tcPr>
            <w:tcW w:w="5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Срок выполнения административных действий</w:t>
            </w:r>
          </w:p>
        </w:tc>
        <w:tc>
          <w:tcPr>
            <w:tcW w:w="564" w:type="pct"/>
            <w:gridSpan w:val="3"/>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Должностное лицо, ответственное за выполнение административного действия</w:t>
            </w:r>
          </w:p>
        </w:tc>
        <w:tc>
          <w:tcPr>
            <w:tcW w:w="6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Место выполнения административного действия/ используемая информационная система</w:t>
            </w:r>
          </w:p>
        </w:tc>
        <w:tc>
          <w:tcPr>
            <w:tcW w:w="64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Критерии принятия решения</w:t>
            </w:r>
          </w:p>
        </w:tc>
        <w:tc>
          <w:tcPr>
            <w:tcW w:w="77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Результат административного действия, способ фиксации</w:t>
            </w:r>
          </w:p>
        </w:tc>
      </w:tr>
      <w:tr w:rsidR="006A1723" w:rsidRPr="006A1723" w:rsidTr="00C671F4">
        <w:trPr>
          <w:trHeight w:val="20"/>
          <w:tblHeader/>
        </w:trPr>
        <w:tc>
          <w:tcPr>
            <w:tcW w:w="71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1</w:t>
            </w:r>
          </w:p>
        </w:tc>
        <w:tc>
          <w:tcPr>
            <w:tcW w:w="1079" w:type="pct"/>
            <w:gridSpan w:val="2"/>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2</w:t>
            </w:r>
          </w:p>
        </w:tc>
        <w:tc>
          <w:tcPr>
            <w:tcW w:w="5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3</w:t>
            </w:r>
          </w:p>
        </w:tc>
        <w:tc>
          <w:tcPr>
            <w:tcW w:w="564" w:type="pct"/>
            <w:gridSpan w:val="3"/>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4</w:t>
            </w:r>
          </w:p>
        </w:tc>
        <w:tc>
          <w:tcPr>
            <w:tcW w:w="66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5</w:t>
            </w:r>
          </w:p>
        </w:tc>
        <w:tc>
          <w:tcPr>
            <w:tcW w:w="643"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6</w:t>
            </w:r>
          </w:p>
        </w:tc>
        <w:tc>
          <w:tcPr>
            <w:tcW w:w="774" w:type="pct"/>
            <w:shd w:val="clear" w:color="auto" w:fill="auto"/>
            <w:vAlign w:val="center"/>
          </w:tcPr>
          <w:p w:rsidR="006A1723" w:rsidRPr="006A1723" w:rsidRDefault="006A1723" w:rsidP="006A1723">
            <w:p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7</w:t>
            </w:r>
          </w:p>
        </w:tc>
      </w:tr>
      <w:tr w:rsidR="006A1723" w:rsidRPr="006A1723" w:rsidTr="00C671F4">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Проверка документов и регистрация заявления</w:t>
            </w:r>
          </w:p>
        </w:tc>
      </w:tr>
      <w:tr w:rsidR="006A1723" w:rsidRPr="006A1723" w:rsidTr="00C671F4">
        <w:trPr>
          <w:trHeight w:val="72"/>
        </w:trPr>
        <w:tc>
          <w:tcPr>
            <w:tcW w:w="714" w:type="pct"/>
            <w:vMerge w:val="restart"/>
            <w:tcBorders>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2.15 Административного регламента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1 рабочего дня</w:t>
            </w: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Уполномоченного органа, ответственное за предоставление муниципальной услуги</w:t>
            </w:r>
          </w:p>
        </w:tc>
        <w:tc>
          <w:tcPr>
            <w:tcW w:w="663" w:type="pct"/>
            <w:vMerge w:val="restart"/>
            <w:shd w:val="clear" w:color="auto" w:fill="auto"/>
          </w:tcPr>
          <w:p w:rsidR="006A1723" w:rsidRPr="006A1723" w:rsidRDefault="006A1723" w:rsidP="006A1723">
            <w:pPr>
              <w:spacing w:after="0" w:line="240" w:lineRule="auto"/>
              <w:jc w:val="both"/>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регистрация заявления и документов в ГИС (присвоение номера и датирование);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tc>
      </w:tr>
      <w:tr w:rsidR="006A1723" w:rsidRPr="006A1723" w:rsidTr="00C671F4">
        <w:trPr>
          <w:trHeight w:val="1364"/>
        </w:trPr>
        <w:tc>
          <w:tcPr>
            <w:tcW w:w="714" w:type="pct"/>
            <w:vMerge/>
            <w:tcBorders>
              <w:top w:val="nil"/>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Принятие решения об отказе в приеме документов, </w:t>
            </w:r>
            <w:r w:rsidRPr="006A1723">
              <w:rPr>
                <w:rFonts w:ascii="Times New Roman" w:eastAsia="Calibri" w:hAnsi="Times New Roman" w:cs="Times New Roman"/>
                <w:color w:val="000000" w:themeColor="text1"/>
                <w:sz w:val="24"/>
                <w:szCs w:val="24"/>
              </w:rPr>
              <w:t>в случае выявления оснований для отказа в приеме документов</w:t>
            </w:r>
          </w:p>
        </w:tc>
        <w:tc>
          <w:tcPr>
            <w:tcW w:w="563" w:type="pct"/>
            <w:vMerge/>
            <w:tcBorders>
              <w:top w:val="nil"/>
            </w:tcBorders>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663" w:type="pct"/>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r>
      <w:tr w:rsidR="006A1723" w:rsidRPr="006A1723" w:rsidTr="00C671F4">
        <w:trPr>
          <w:trHeight w:val="691"/>
        </w:trPr>
        <w:tc>
          <w:tcPr>
            <w:tcW w:w="714" w:type="pct"/>
            <w:vMerge/>
            <w:tcBorders>
              <w:top w:val="nil"/>
              <w:bottom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Регистрация заявления, в случае отсутствия оснований для отказа в приеме документов</w:t>
            </w:r>
          </w:p>
        </w:tc>
        <w:tc>
          <w:tcPr>
            <w:tcW w:w="563" w:type="pct"/>
            <w:tcBorders>
              <w:top w:val="nil"/>
            </w:tcBorders>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 xml:space="preserve">должностное лицо Уполномоченного органа, ответственное за </w:t>
            </w:r>
            <w:r w:rsidRPr="006A1723">
              <w:rPr>
                <w:rFonts w:ascii="Times New Roman" w:hAnsi="Times New Roman" w:cs="Times New Roman"/>
                <w:color w:val="000000" w:themeColor="text1"/>
                <w:sz w:val="24"/>
                <w:szCs w:val="24"/>
              </w:rPr>
              <w:lastRenderedPageBreak/>
              <w:t>регистрацию корреспонденции</w:t>
            </w:r>
          </w:p>
        </w:tc>
        <w:tc>
          <w:tcPr>
            <w:tcW w:w="663"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Уполномоченный орган/ГИС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p>
        </w:tc>
      </w:tr>
      <w:tr w:rsidR="006A1723" w:rsidRPr="006A1723" w:rsidTr="00C671F4">
        <w:trPr>
          <w:trHeight w:val="300"/>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Получение сведений посредством СМЭВ</w:t>
            </w:r>
          </w:p>
        </w:tc>
      </w:tr>
      <w:tr w:rsidR="006A1723" w:rsidRPr="006A1723" w:rsidTr="00C671F4">
        <w:trPr>
          <w:trHeight w:val="126"/>
        </w:trPr>
        <w:tc>
          <w:tcPr>
            <w:tcW w:w="714" w:type="pct"/>
            <w:vMerge w:val="restar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пакет зарегистрированных документов, поступивших должностному лицу,</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ответственному за предоставление  муниципальной услуги</w:t>
            </w:r>
          </w:p>
        </w:tc>
        <w:tc>
          <w:tcPr>
            <w:tcW w:w="1000"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направление межведомственных запросов в органы и организации</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 день регистрации заявления и документов</w:t>
            </w:r>
          </w:p>
        </w:tc>
        <w:tc>
          <w:tcPr>
            <w:tcW w:w="564"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орган/ГИС/ ПГС / СМЭВ</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6A1723" w:rsidRPr="006A1723" w:rsidTr="00C671F4">
        <w:trPr>
          <w:trHeight w:val="135"/>
        </w:trPr>
        <w:tc>
          <w:tcPr>
            <w:tcW w:w="71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1000"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получение ответов на межведомственные запросы, формирование полного комплекта документов</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3 рабочих дня со дня направления межведомственного запроса в орган или организацию, предостав</w:t>
            </w:r>
            <w:r w:rsidRPr="006A1723">
              <w:rPr>
                <w:rFonts w:ascii="Times New Roman" w:hAnsi="Times New Roman" w:cs="Times New Roman"/>
                <w:color w:val="000000" w:themeColor="text1"/>
                <w:sz w:val="24"/>
                <w:szCs w:val="24"/>
              </w:rPr>
              <w:lastRenderedPageBreak/>
              <w:t>ляющие документ и информацию, если иные сроки не предусмотрены законодательством Российской Федерации и Удмуртской Республики</w:t>
            </w:r>
          </w:p>
        </w:tc>
        <w:tc>
          <w:tcPr>
            <w:tcW w:w="564"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lastRenderedPageBreak/>
              <w:t>должностное лицо Уполномоченного органа, ответственное за предоставление муници</w:t>
            </w:r>
            <w:r w:rsidRPr="006A1723">
              <w:rPr>
                <w:rFonts w:ascii="Times New Roman" w:hAnsi="Times New Roman" w:cs="Times New Roman"/>
                <w:color w:val="000000" w:themeColor="text1"/>
                <w:sz w:val="24"/>
                <w:szCs w:val="24"/>
              </w:rPr>
              <w:lastRenderedPageBreak/>
              <w:t>пальной услуги</w:t>
            </w:r>
          </w:p>
        </w:tc>
        <w:tc>
          <w:tcPr>
            <w:tcW w:w="6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Уполномоченный орган /ГИС/ ПГС / СМЭВ</w:t>
            </w:r>
          </w:p>
        </w:tc>
        <w:tc>
          <w:tcPr>
            <w:tcW w:w="643"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w:t>
            </w:r>
          </w:p>
        </w:tc>
        <w:tc>
          <w:tcPr>
            <w:tcW w:w="77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получение документов (сведений), необходимых для предоставления муниципальной услуги</w:t>
            </w:r>
          </w:p>
        </w:tc>
      </w:tr>
      <w:tr w:rsidR="006A1723" w:rsidRPr="006A1723" w:rsidTr="00C671F4">
        <w:trPr>
          <w:trHeight w:val="397"/>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Рассмотрение документов и сведений</w:t>
            </w:r>
          </w:p>
        </w:tc>
      </w:tr>
      <w:tr w:rsidR="006A1723" w:rsidRPr="006A1723" w:rsidTr="00C671F4">
        <w:trPr>
          <w:trHeight w:val="3742"/>
        </w:trPr>
        <w:tc>
          <w:tcPr>
            <w:tcW w:w="714" w:type="pct"/>
            <w:shd w:val="clear" w:color="auto" w:fill="auto"/>
          </w:tcPr>
          <w:p w:rsidR="006A1723" w:rsidRPr="006A1723" w:rsidRDefault="006A1723" w:rsidP="006A1723">
            <w:pPr>
              <w:spacing w:after="0" w:line="240" w:lineRule="auto"/>
              <w:rPr>
                <w:rFonts w:ascii="Times New Roman" w:hAnsi="Times New Roman" w:cs="Times New Roman"/>
                <w:color w:val="000000" w:themeColor="text1"/>
                <w:sz w:val="24"/>
                <w:szCs w:val="24"/>
              </w:rPr>
            </w:pPr>
            <w:r w:rsidRPr="006A1723">
              <w:rPr>
                <w:rFonts w:ascii="Times New Roman" w:hAnsi="Times New Roman" w:cs="Times New Roman"/>
                <w:color w:val="000000" w:themeColor="text1"/>
                <w:sz w:val="24"/>
                <w:szCs w:val="24"/>
              </w:rPr>
              <w:t>пакет зарегистрированных документов, поступивших должностному лицу,</w:t>
            </w:r>
          </w:p>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ответственному за предоставление  муниципальной услуги</w:t>
            </w:r>
          </w:p>
        </w:tc>
        <w:tc>
          <w:tcPr>
            <w:tcW w:w="1000"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642"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2 рабочих дней</w:t>
            </w:r>
          </w:p>
        </w:tc>
        <w:tc>
          <w:tcPr>
            <w:tcW w:w="555"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72" w:type="pct"/>
            <w:gridSpan w:val="3"/>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774"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проект результата предоставления муниципальной услуги </w:t>
            </w:r>
          </w:p>
        </w:tc>
      </w:tr>
      <w:tr w:rsidR="006A1723" w:rsidRPr="006A1723" w:rsidTr="00C671F4">
        <w:trPr>
          <w:trHeight w:val="459"/>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Принятие решения</w:t>
            </w:r>
          </w:p>
        </w:tc>
      </w:tr>
      <w:tr w:rsidR="006A1723" w:rsidRPr="006A1723" w:rsidTr="00C671F4">
        <w:trPr>
          <w:trHeight w:val="1110"/>
        </w:trPr>
        <w:tc>
          <w:tcPr>
            <w:tcW w:w="714" w:type="pct"/>
            <w:vMerge w:val="restart"/>
            <w:tcBorders>
              <w:bottom w:val="nil"/>
            </w:tcBorders>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проект результата предоставления муниципальной услуги </w:t>
            </w: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Принятие решения о предоставления муниципальной услуги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 1 часа</w:t>
            </w: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Руководитель Уполномоченного органа или иное уполномоченное им лицо</w:t>
            </w:r>
          </w:p>
        </w:tc>
        <w:tc>
          <w:tcPr>
            <w:tcW w:w="663" w:type="pct"/>
            <w:vMerge w:val="restart"/>
            <w:shd w:val="clear" w:color="auto" w:fill="auto"/>
            <w:vAlign w:val="center"/>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 / ПГС</w:t>
            </w: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6A1723" w:rsidRPr="006A1723" w:rsidTr="00C671F4">
        <w:trPr>
          <w:trHeight w:val="3787"/>
        </w:trPr>
        <w:tc>
          <w:tcPr>
            <w:tcW w:w="714" w:type="pct"/>
            <w:vMerge/>
            <w:tcBorders>
              <w:top w:val="nil"/>
              <w:bottom w:val="nil"/>
            </w:tcBorders>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Формирование решения о предоставлении муниципальной услуги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C671F4">
        <w:trPr>
          <w:trHeight w:val="2464"/>
        </w:trPr>
        <w:tc>
          <w:tcPr>
            <w:tcW w:w="714" w:type="pct"/>
            <w:vMerge w:val="restart"/>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Принятие решения об отказе в предоставлении услуги</w:t>
            </w:r>
          </w:p>
        </w:tc>
        <w:tc>
          <w:tcPr>
            <w:tcW w:w="56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val="restart"/>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val="restar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Результат предоставления муниципальной услуги по форме, приведенной в приложении №6 к </w:t>
            </w:r>
            <w:r w:rsidRPr="006A1723">
              <w:rPr>
                <w:rFonts w:ascii="Times New Roman" w:hAnsi="Times New Roman" w:cs="Times New Roman"/>
                <w:color w:val="000000" w:themeColor="text1"/>
                <w:sz w:val="24"/>
                <w:szCs w:val="24"/>
              </w:rPr>
              <w:t>Административному регламенту</w:t>
            </w:r>
            <w:r w:rsidRPr="006A1723">
              <w:rPr>
                <w:rFonts w:ascii="Times New Roman" w:eastAsia="Calibri" w:hAnsi="Times New Roman" w:cs="Times New Roman"/>
                <w:color w:val="000000" w:themeColor="text1"/>
                <w:sz w:val="24"/>
                <w:szCs w:val="24"/>
              </w:rPr>
              <w:t>, подписанны</w:t>
            </w:r>
            <w:r w:rsidRPr="006A1723">
              <w:rPr>
                <w:rFonts w:ascii="Times New Roman" w:eastAsia="Calibri" w:hAnsi="Times New Roman" w:cs="Times New Roman"/>
                <w:color w:val="000000" w:themeColor="text1"/>
                <w:sz w:val="24"/>
                <w:szCs w:val="24"/>
              </w:rPr>
              <w:lastRenderedPageBreak/>
              <w:t>й усиленной квалифицированной подписью руководителем Уполномоченного органа или иного уполномоченного им лица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C671F4">
        <w:trPr>
          <w:trHeight w:val="1330"/>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Формирование решения об отказе в предоставлении муниципальной услуги</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4" w:type="pct"/>
            <w:gridSpan w:val="3"/>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63" w:type="pct"/>
            <w:vMerge/>
            <w:tcBorders>
              <w:top w:val="nil"/>
            </w:tcBorders>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643"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vMerge/>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r>
      <w:tr w:rsidR="006A1723" w:rsidRPr="006A1723" w:rsidTr="00C671F4">
        <w:trPr>
          <w:trHeight w:val="420"/>
        </w:trPr>
        <w:tc>
          <w:tcPr>
            <w:tcW w:w="5000" w:type="pct"/>
            <w:gridSpan w:val="10"/>
            <w:shd w:val="clear" w:color="auto" w:fill="auto"/>
          </w:tcPr>
          <w:p w:rsidR="006A1723" w:rsidRPr="006A1723" w:rsidRDefault="006A1723" w:rsidP="006A1723">
            <w:pPr>
              <w:numPr>
                <w:ilvl w:val="0"/>
                <w:numId w:val="15"/>
              </w:numPr>
              <w:spacing w:after="0" w:line="240" w:lineRule="auto"/>
              <w:jc w:val="center"/>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Выдача результата </w:t>
            </w:r>
          </w:p>
        </w:tc>
      </w:tr>
      <w:tr w:rsidR="006A1723" w:rsidRPr="006A1723" w:rsidTr="00C671F4">
        <w:trPr>
          <w:trHeight w:val="3900"/>
        </w:trPr>
        <w:tc>
          <w:tcPr>
            <w:tcW w:w="714" w:type="pct"/>
            <w:vMerge w:val="restart"/>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формирование и регистрация результата муниципальной услуги, указанного в пункте 2.19 Административного регламента,  в форме электронного документа в ГИС</w:t>
            </w:r>
          </w:p>
        </w:tc>
        <w:tc>
          <w:tcPr>
            <w:tcW w:w="1079" w:type="pct"/>
            <w:gridSpan w:val="2"/>
            <w:shd w:val="clear" w:color="auto" w:fill="auto"/>
          </w:tcPr>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Регистрация результата предоставления муниципальной услуги </w:t>
            </w:r>
          </w:p>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p>
        </w:tc>
        <w:tc>
          <w:tcPr>
            <w:tcW w:w="563" w:type="pct"/>
            <w:shd w:val="clear" w:color="auto" w:fill="auto"/>
          </w:tcPr>
          <w:p w:rsidR="006A1723" w:rsidRPr="006A1723" w:rsidRDefault="006A1723" w:rsidP="006A1723">
            <w:pPr>
              <w:spacing w:after="0" w:line="240" w:lineRule="auto"/>
              <w:ind w:left="29"/>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558"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Уполномоченный орган / 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w:t>
            </w:r>
          </w:p>
        </w:tc>
        <w:tc>
          <w:tcPr>
            <w:tcW w:w="774" w:type="pct"/>
            <w:shd w:val="clear" w:color="auto" w:fill="auto"/>
          </w:tcPr>
          <w:p w:rsidR="006A1723" w:rsidRPr="006A1723" w:rsidRDefault="006A1723" w:rsidP="006A1723">
            <w:pPr>
              <w:spacing w:after="0" w:line="240" w:lineRule="auto"/>
              <w:ind w:left="47"/>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Внесение сведений о конечном результате предоставления муниципальной услуги </w:t>
            </w:r>
          </w:p>
        </w:tc>
      </w:tr>
      <w:tr w:rsidR="006A1723" w:rsidRPr="006A1723" w:rsidTr="00C671F4">
        <w:trPr>
          <w:trHeight w:val="809"/>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 xml:space="preserve">Направление в многофункциональный центр результата </w:t>
            </w:r>
            <w:r w:rsidRPr="006A1723">
              <w:rPr>
                <w:rFonts w:ascii="Times New Roman" w:eastAsia="Calibri" w:hAnsi="Times New Roman" w:cs="Times New Roman"/>
                <w:color w:val="000000" w:themeColor="text1"/>
                <w:sz w:val="24"/>
                <w:szCs w:val="24"/>
              </w:rPr>
              <w:lastRenderedPageBreak/>
              <w:t>муниципальной услуги, указанного в пункте 2.19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56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в сроки, установленные соглаше</w:t>
            </w:r>
            <w:r w:rsidRPr="006A1723">
              <w:rPr>
                <w:rFonts w:ascii="Times New Roman" w:eastAsia="Calibri" w:hAnsi="Times New Roman" w:cs="Times New Roman"/>
                <w:color w:val="000000" w:themeColor="text1"/>
                <w:sz w:val="24"/>
                <w:szCs w:val="24"/>
              </w:rPr>
              <w:lastRenderedPageBreak/>
              <w:t>нием о взаимодействии между Уполномоченным органом  и многофункциональным центром</w:t>
            </w:r>
          </w:p>
        </w:tc>
        <w:tc>
          <w:tcPr>
            <w:tcW w:w="558"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lastRenderedPageBreak/>
              <w:t>должностное лицо Уполно</w:t>
            </w:r>
            <w:r w:rsidRPr="006A1723">
              <w:rPr>
                <w:rFonts w:ascii="Times New Roman" w:hAnsi="Times New Roman" w:cs="Times New Roman"/>
                <w:color w:val="000000" w:themeColor="text1"/>
                <w:sz w:val="24"/>
                <w:szCs w:val="24"/>
              </w:rPr>
              <w:lastRenderedPageBreak/>
              <w:t>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Уполномоченный орган / АИС </w:t>
            </w:r>
            <w:r w:rsidRPr="006A1723">
              <w:rPr>
                <w:rFonts w:ascii="Times New Roman" w:eastAsia="Calibri" w:hAnsi="Times New Roman" w:cs="Times New Roman"/>
                <w:color w:val="000000" w:themeColor="text1"/>
                <w:sz w:val="24"/>
                <w:szCs w:val="24"/>
              </w:rPr>
              <w:lastRenderedPageBreak/>
              <w:t>МФЦ</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Указание заявителем в Запросе </w:t>
            </w:r>
            <w:r w:rsidRPr="006A1723">
              <w:rPr>
                <w:rFonts w:ascii="Times New Roman" w:eastAsia="Calibri" w:hAnsi="Times New Roman" w:cs="Times New Roman"/>
                <w:color w:val="000000" w:themeColor="text1"/>
                <w:sz w:val="24"/>
                <w:szCs w:val="24"/>
              </w:rPr>
              <w:lastRenderedPageBreak/>
              <w:t>способа выдачи результата муниципальной услуги в многофункциональном центре, а также подача Запроса через многофункциональный центр</w:t>
            </w:r>
          </w:p>
        </w:tc>
        <w:tc>
          <w:tcPr>
            <w:tcW w:w="774"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lastRenderedPageBreak/>
              <w:t xml:space="preserve">выдача результата муниципальной услуги </w:t>
            </w:r>
            <w:r w:rsidRPr="006A1723">
              <w:rPr>
                <w:rFonts w:ascii="Times New Roman" w:eastAsia="Calibri" w:hAnsi="Times New Roman" w:cs="Times New Roman"/>
                <w:color w:val="000000" w:themeColor="text1"/>
                <w:sz w:val="24"/>
                <w:szCs w:val="24"/>
              </w:rPr>
              <w:lastRenderedPageBreak/>
              <w:t xml:space="preserve">заявителю в форме бумажного документа, подтверждающего содержание электронного документа, заверенного печатью многофункционального центра; </w:t>
            </w:r>
          </w:p>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внесение сведений в ГИС о выдаче результата муниципальной услуги</w:t>
            </w:r>
          </w:p>
        </w:tc>
      </w:tr>
      <w:tr w:rsidR="006A1723" w:rsidRPr="006A1723" w:rsidTr="00C671F4">
        <w:trPr>
          <w:trHeight w:val="243"/>
        </w:trPr>
        <w:tc>
          <w:tcPr>
            <w:tcW w:w="714" w:type="pct"/>
            <w:vMerge/>
            <w:shd w:val="clear" w:color="auto" w:fill="auto"/>
          </w:tcPr>
          <w:p w:rsidR="006A1723" w:rsidRPr="006A1723" w:rsidRDefault="006A1723" w:rsidP="006A1723">
            <w:pPr>
              <w:spacing w:after="0" w:line="240" w:lineRule="auto"/>
              <w:ind w:left="34"/>
              <w:rPr>
                <w:rFonts w:ascii="Times New Roman" w:eastAsia="Calibri" w:hAnsi="Times New Roman" w:cs="Times New Roman"/>
                <w:color w:val="000000" w:themeColor="text1"/>
                <w:sz w:val="24"/>
                <w:szCs w:val="24"/>
              </w:rPr>
            </w:pPr>
          </w:p>
        </w:tc>
        <w:tc>
          <w:tcPr>
            <w:tcW w:w="1079" w:type="pct"/>
            <w:gridSpan w:val="2"/>
            <w:shd w:val="clear" w:color="auto" w:fill="auto"/>
          </w:tcPr>
          <w:p w:rsidR="006A1723" w:rsidRPr="006A1723" w:rsidRDefault="006A1723" w:rsidP="006A1723">
            <w:pPr>
              <w:spacing w:after="0" w:line="240" w:lineRule="auto"/>
              <w:ind w:left="32"/>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63" w:type="pct"/>
            <w:shd w:val="clear" w:color="auto" w:fill="auto"/>
          </w:tcPr>
          <w:p w:rsidR="006A1723" w:rsidRPr="006A1723" w:rsidRDefault="006A1723" w:rsidP="006A1723">
            <w:pPr>
              <w:spacing w:after="0" w:line="240" w:lineRule="auto"/>
              <w:ind w:left="29"/>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В день регистрации результата предоставления муниципальной услуги</w:t>
            </w:r>
          </w:p>
        </w:tc>
        <w:tc>
          <w:tcPr>
            <w:tcW w:w="558"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69" w:type="pct"/>
            <w:gridSpan w:val="2"/>
            <w:shd w:val="clear" w:color="auto" w:fill="auto"/>
          </w:tcPr>
          <w:p w:rsidR="006A1723" w:rsidRPr="006A1723" w:rsidRDefault="006A1723" w:rsidP="006A1723">
            <w:pPr>
              <w:spacing w:after="0" w:line="240" w:lineRule="auto"/>
              <w:ind w:left="28"/>
              <w:rPr>
                <w:rFonts w:ascii="Times New Roman" w:eastAsia="Calibri" w:hAnsi="Times New Roman" w:cs="Times New Roman"/>
                <w:color w:val="000000" w:themeColor="text1"/>
                <w:sz w:val="24"/>
                <w:szCs w:val="24"/>
              </w:rPr>
            </w:pPr>
            <w:r w:rsidRPr="006A1723">
              <w:rPr>
                <w:rFonts w:ascii="Times New Roman" w:eastAsia="Calibri" w:hAnsi="Times New Roman" w:cs="Times New Roman"/>
                <w:color w:val="000000" w:themeColor="text1"/>
                <w:sz w:val="24"/>
                <w:szCs w:val="24"/>
              </w:rPr>
              <w:t>ГИС</w:t>
            </w:r>
          </w:p>
        </w:tc>
        <w:tc>
          <w:tcPr>
            <w:tcW w:w="643" w:type="pct"/>
            <w:shd w:val="clear" w:color="auto" w:fill="auto"/>
          </w:tcPr>
          <w:p w:rsidR="006A1723" w:rsidRPr="006A1723" w:rsidRDefault="006A1723" w:rsidP="006A1723">
            <w:pPr>
              <w:spacing w:after="0" w:line="240" w:lineRule="auto"/>
              <w:rPr>
                <w:rFonts w:ascii="Times New Roman" w:eastAsia="Calibri" w:hAnsi="Times New Roman" w:cs="Times New Roman"/>
                <w:color w:val="000000" w:themeColor="text1"/>
                <w:sz w:val="24"/>
                <w:szCs w:val="24"/>
              </w:rPr>
            </w:pPr>
          </w:p>
        </w:tc>
        <w:tc>
          <w:tcPr>
            <w:tcW w:w="774" w:type="pct"/>
            <w:shd w:val="clear" w:color="auto" w:fill="auto"/>
          </w:tcPr>
          <w:p w:rsidR="006A1723" w:rsidRPr="006A1723" w:rsidRDefault="006A1723" w:rsidP="006A1723">
            <w:pPr>
              <w:autoSpaceDE w:val="0"/>
              <w:autoSpaceDN w:val="0"/>
              <w:adjustRightInd w:val="0"/>
              <w:spacing w:after="0" w:line="240" w:lineRule="auto"/>
              <w:jc w:val="both"/>
              <w:outlineLvl w:val="0"/>
              <w:rPr>
                <w:rFonts w:ascii="Times New Roman" w:eastAsia="Calibri" w:hAnsi="Times New Roman" w:cs="Times New Roman"/>
                <w:color w:val="000000" w:themeColor="text1"/>
                <w:sz w:val="24"/>
                <w:szCs w:val="24"/>
              </w:rPr>
            </w:pPr>
            <w:r w:rsidRPr="006A1723">
              <w:rPr>
                <w:rFonts w:ascii="Times New Roman" w:hAnsi="Times New Roman" w:cs="Times New Roman"/>
                <w:color w:val="000000" w:themeColor="text1"/>
                <w:sz w:val="24"/>
                <w:szCs w:val="24"/>
              </w:rPr>
              <w:t>Результат муниципальной услуги, направленный заявителю в личный кабинет на Едином портале</w:t>
            </w:r>
          </w:p>
        </w:tc>
      </w:tr>
    </w:tbl>
    <w:p w:rsidR="006A1723" w:rsidRPr="006A1723" w:rsidRDefault="006A1723" w:rsidP="006A1723">
      <w:pPr>
        <w:widowControl w:val="0"/>
        <w:spacing w:after="0" w:line="240" w:lineRule="auto"/>
        <w:rPr>
          <w:rFonts w:ascii="Times New Roman" w:hAnsi="Times New Roman" w:cs="Times New Roman"/>
          <w:b/>
          <w:color w:val="000000"/>
          <w:sz w:val="24"/>
          <w:szCs w:val="24"/>
        </w:rPr>
      </w:pPr>
    </w:p>
    <w:p w:rsidR="006A1723" w:rsidRPr="006A1723" w:rsidRDefault="006A1723" w:rsidP="006A1723">
      <w:pPr>
        <w:spacing w:after="0" w:line="240" w:lineRule="auto"/>
        <w:rPr>
          <w:rFonts w:ascii="Times New Roman" w:hAnsi="Times New Roman" w:cs="Times New Roman"/>
          <w:sz w:val="24"/>
          <w:szCs w:val="24"/>
        </w:rPr>
      </w:pPr>
    </w:p>
    <w:p w:rsidR="006A1723" w:rsidRPr="006A1723" w:rsidRDefault="006A1723" w:rsidP="006A1723">
      <w:pPr>
        <w:spacing w:after="0" w:line="240" w:lineRule="auto"/>
        <w:rPr>
          <w:rFonts w:ascii="Times New Roman" w:hAnsi="Times New Roman" w:cs="Times New Roman"/>
          <w:sz w:val="24"/>
          <w:szCs w:val="24"/>
        </w:rPr>
      </w:pPr>
    </w:p>
    <w:sectPr w:rsidR="006A1723" w:rsidRPr="006A17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3A58">
      <w:pPr>
        <w:spacing w:after="0" w:line="240" w:lineRule="auto"/>
      </w:pPr>
      <w:r>
        <w:separator/>
      </w:r>
    </w:p>
  </w:endnote>
  <w:endnote w:type="continuationSeparator" w:id="0">
    <w:p w:rsidR="00000000" w:rsidRDefault="002D3A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onstantia">
    <w:panose1 w:val="02030602050306030303"/>
    <w:charset w:val="CC"/>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920076"/>
      <w:docPartObj>
        <w:docPartGallery w:val="Page Numbers (Bottom of Page)"/>
        <w:docPartUnique/>
      </w:docPartObj>
    </w:sdtPr>
    <w:sdtEndPr/>
    <w:sdtContent>
      <w:p w:rsidR="003F37F1" w:rsidRDefault="006A1723">
        <w:pPr>
          <w:pStyle w:val="a9"/>
          <w:jc w:val="right"/>
        </w:pPr>
        <w:r>
          <w:fldChar w:fldCharType="begin"/>
        </w:r>
        <w:r>
          <w:instrText>PAGE   \* MERGEFORMAT</w:instrText>
        </w:r>
        <w:r>
          <w:fldChar w:fldCharType="separate"/>
        </w:r>
        <w:r w:rsidR="002D3A58">
          <w:rPr>
            <w:noProof/>
          </w:rPr>
          <w:t>70</w:t>
        </w:r>
        <w:r>
          <w:fldChar w:fldCharType="end"/>
        </w:r>
      </w:p>
    </w:sdtContent>
  </w:sdt>
  <w:p w:rsidR="003F37F1" w:rsidRDefault="002D3A5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311276"/>
      <w:docPartObj>
        <w:docPartGallery w:val="Page Numbers (Bottom of Page)"/>
        <w:docPartUnique/>
      </w:docPartObj>
    </w:sdtPr>
    <w:sdtEndPr/>
    <w:sdtContent>
      <w:p w:rsidR="003F37F1" w:rsidRDefault="006A1723">
        <w:pPr>
          <w:pStyle w:val="a9"/>
          <w:jc w:val="right"/>
        </w:pPr>
        <w:r>
          <w:fldChar w:fldCharType="begin"/>
        </w:r>
        <w:r>
          <w:instrText>PAGE   \* MERGEFORMAT</w:instrText>
        </w:r>
        <w:r>
          <w:fldChar w:fldCharType="separate"/>
        </w:r>
        <w:r w:rsidR="002D3A58">
          <w:rPr>
            <w:noProof/>
          </w:rPr>
          <w:t>100</w:t>
        </w:r>
        <w:r>
          <w:fldChar w:fldCharType="end"/>
        </w:r>
      </w:p>
    </w:sdtContent>
  </w:sdt>
  <w:p w:rsidR="003F37F1" w:rsidRDefault="002D3A5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3A58">
      <w:pPr>
        <w:spacing w:after="0" w:line="240" w:lineRule="auto"/>
      </w:pPr>
      <w:r>
        <w:separator/>
      </w:r>
    </w:p>
  </w:footnote>
  <w:footnote w:type="continuationSeparator" w:id="0">
    <w:p w:rsidR="00000000" w:rsidRDefault="002D3A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55C4C"/>
    <w:multiLevelType w:val="hybridMultilevel"/>
    <w:tmpl w:val="18E8B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317AE3"/>
    <w:multiLevelType w:val="hybridMultilevel"/>
    <w:tmpl w:val="598016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B10251"/>
    <w:multiLevelType w:val="hybridMultilevel"/>
    <w:tmpl w:val="F3EE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1C07EB"/>
    <w:multiLevelType w:val="hybridMultilevel"/>
    <w:tmpl w:val="025CF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6751D2"/>
    <w:multiLevelType w:val="hybridMultilevel"/>
    <w:tmpl w:val="6540C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4B71EC9"/>
    <w:multiLevelType w:val="hybridMultilevel"/>
    <w:tmpl w:val="93C69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932B9F"/>
    <w:multiLevelType w:val="hybridMultilevel"/>
    <w:tmpl w:val="7F428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4842087"/>
    <w:multiLevelType w:val="hybridMultilevel"/>
    <w:tmpl w:val="490A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BA1F41"/>
    <w:multiLevelType w:val="hybridMultilevel"/>
    <w:tmpl w:val="84CE5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EF47FF"/>
    <w:multiLevelType w:val="hybridMultilevel"/>
    <w:tmpl w:val="98F0AE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55B2C35"/>
    <w:multiLevelType w:val="hybridMultilevel"/>
    <w:tmpl w:val="337808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4093DC1"/>
    <w:multiLevelType w:val="hybridMultilevel"/>
    <w:tmpl w:val="AFFCF4D4"/>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3">
    <w:nsid w:val="741518C0"/>
    <w:multiLevelType w:val="hybridMultilevel"/>
    <w:tmpl w:val="46AA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8CF6A97"/>
    <w:multiLevelType w:val="hybridMultilevel"/>
    <w:tmpl w:val="00C62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F12344D"/>
    <w:multiLevelType w:val="hybridMultilevel"/>
    <w:tmpl w:val="A74A50CA"/>
    <w:lvl w:ilvl="0" w:tplc="A5A6681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14"/>
  </w:num>
  <w:num w:numId="3">
    <w:abstractNumId w:val="6"/>
  </w:num>
  <w:num w:numId="4">
    <w:abstractNumId w:val="9"/>
  </w:num>
  <w:num w:numId="5">
    <w:abstractNumId w:val="13"/>
  </w:num>
  <w:num w:numId="6">
    <w:abstractNumId w:val="4"/>
  </w:num>
  <w:num w:numId="7">
    <w:abstractNumId w:val="1"/>
  </w:num>
  <w:num w:numId="8">
    <w:abstractNumId w:val="10"/>
  </w:num>
  <w:num w:numId="9">
    <w:abstractNumId w:val="5"/>
  </w:num>
  <w:num w:numId="10">
    <w:abstractNumId w:val="7"/>
  </w:num>
  <w:num w:numId="11">
    <w:abstractNumId w:val="12"/>
  </w:num>
  <w:num w:numId="12">
    <w:abstractNumId w:val="8"/>
  </w:num>
  <w:num w:numId="13">
    <w:abstractNumId w:val="11"/>
  </w:num>
  <w:num w:numId="14">
    <w:abstractNumId w:val="2"/>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550"/>
    <w:rsid w:val="002D3A58"/>
    <w:rsid w:val="00424A2D"/>
    <w:rsid w:val="006A1723"/>
    <w:rsid w:val="009A4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23"/>
  </w:style>
  <w:style w:type="paragraph" w:styleId="1">
    <w:name w:val="heading 1"/>
    <w:basedOn w:val="a"/>
    <w:next w:val="a"/>
    <w:link w:val="10"/>
    <w:qFormat/>
    <w:rsid w:val="006A17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6A172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6A172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unhideWhenUsed/>
    <w:qFormat/>
    <w:rsid w:val="006A172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9"/>
    <w:qFormat/>
    <w:rsid w:val="006A1723"/>
    <w:pPr>
      <w:keepNext/>
      <w:spacing w:after="0" w:line="360" w:lineRule="auto"/>
      <w:jc w:val="both"/>
      <w:outlineLvl w:val="4"/>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17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A17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172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A17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6A1723"/>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6A172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A1723"/>
    <w:rPr>
      <w:rFonts w:ascii="Times New Roman" w:eastAsia="Times New Roman" w:hAnsi="Times New Roman" w:cs="Times New Roman"/>
      <w:sz w:val="20"/>
      <w:szCs w:val="20"/>
      <w:lang w:eastAsia="ru-RU"/>
    </w:rPr>
  </w:style>
  <w:style w:type="paragraph" w:customStyle="1" w:styleId="FR2">
    <w:name w:val="FR2"/>
    <w:rsid w:val="006A1723"/>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6A172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6A1723"/>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6A17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header"/>
    <w:basedOn w:val="a"/>
    <w:link w:val="a5"/>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6A1723"/>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1723"/>
    <w:rPr>
      <w:rFonts w:ascii="Times New Roman" w:eastAsia="Times New Roman" w:hAnsi="Times New Roman" w:cs="Times New Roman"/>
      <w:sz w:val="24"/>
      <w:szCs w:val="20"/>
      <w:lang w:eastAsia="ru-RU"/>
    </w:rPr>
  </w:style>
  <w:style w:type="character" w:styleId="a6">
    <w:name w:val="Hyperlink"/>
    <w:basedOn w:val="a0"/>
    <w:unhideWhenUsed/>
    <w:rsid w:val="006A1723"/>
    <w:rPr>
      <w:color w:val="0000FF" w:themeColor="hyperlink"/>
      <w:u w:val="single"/>
    </w:rPr>
  </w:style>
  <w:style w:type="paragraph" w:styleId="a7">
    <w:name w:val="Balloon Text"/>
    <w:basedOn w:val="a"/>
    <w:link w:val="a8"/>
    <w:uiPriority w:val="99"/>
    <w:unhideWhenUsed/>
    <w:rsid w:val="006A172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6A1723"/>
    <w:rPr>
      <w:rFonts w:ascii="Tahoma" w:eastAsia="Times New Roman" w:hAnsi="Tahoma" w:cs="Tahoma"/>
      <w:sz w:val="16"/>
      <w:szCs w:val="16"/>
      <w:lang w:eastAsia="ru-RU"/>
    </w:rPr>
  </w:style>
  <w:style w:type="paragraph" w:styleId="a9">
    <w:name w:val="footer"/>
    <w:basedOn w:val="a"/>
    <w:link w:val="aa"/>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A1723"/>
    <w:rPr>
      <w:rFonts w:ascii="Times New Roman" w:eastAsia="Times New Roman" w:hAnsi="Times New Roman" w:cs="Times New Roman"/>
      <w:sz w:val="20"/>
      <w:szCs w:val="20"/>
      <w:lang w:eastAsia="ru-RU"/>
    </w:rPr>
  </w:style>
  <w:style w:type="character" w:styleId="ab">
    <w:name w:val="Emphasis"/>
    <w:uiPriority w:val="99"/>
    <w:qFormat/>
    <w:rsid w:val="006A1723"/>
    <w:rPr>
      <w:i/>
      <w:iCs/>
    </w:rPr>
  </w:style>
  <w:style w:type="paragraph" w:styleId="ac">
    <w:name w:val="footnote text"/>
    <w:basedOn w:val="a"/>
    <w:link w:val="ad"/>
    <w:uiPriority w:val="99"/>
    <w:semiHidden/>
    <w:rsid w:val="006A172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A1723"/>
    <w:rPr>
      <w:rFonts w:ascii="Times New Roman" w:eastAsia="Times New Roman" w:hAnsi="Times New Roman" w:cs="Times New Roman"/>
      <w:sz w:val="20"/>
      <w:szCs w:val="20"/>
      <w:lang w:eastAsia="ru-RU"/>
    </w:rPr>
  </w:style>
  <w:style w:type="character" w:styleId="ae">
    <w:name w:val="footnote reference"/>
    <w:basedOn w:val="a0"/>
    <w:uiPriority w:val="99"/>
    <w:semiHidden/>
    <w:rsid w:val="006A1723"/>
    <w:rPr>
      <w:vertAlign w:val="superscript"/>
    </w:rPr>
  </w:style>
  <w:style w:type="character" w:customStyle="1" w:styleId="st">
    <w:name w:val="st"/>
    <w:basedOn w:val="a0"/>
    <w:rsid w:val="006A1723"/>
  </w:style>
  <w:style w:type="character" w:styleId="af">
    <w:name w:val="FollowedHyperlink"/>
    <w:basedOn w:val="a0"/>
    <w:unhideWhenUsed/>
    <w:rsid w:val="006A1723"/>
    <w:rPr>
      <w:color w:val="800080" w:themeColor="followedHyperlink"/>
      <w:u w:val="single"/>
    </w:rPr>
  </w:style>
  <w:style w:type="paragraph" w:styleId="af0">
    <w:name w:val="List Paragraph"/>
    <w:basedOn w:val="a"/>
    <w:uiPriority w:val="34"/>
    <w:qFormat/>
    <w:rsid w:val="006A1723"/>
    <w:pPr>
      <w:widowControl w:val="0"/>
      <w:autoSpaceDE w:val="0"/>
      <w:autoSpaceDN w:val="0"/>
      <w:adjustRightInd w:val="0"/>
      <w:spacing w:after="0" w:line="240" w:lineRule="auto"/>
      <w:ind w:left="708" w:firstLine="720"/>
      <w:jc w:val="both"/>
    </w:pPr>
    <w:rPr>
      <w:rFonts w:ascii="Arial" w:hAnsi="Arial" w:cs="Arial"/>
      <w:sz w:val="24"/>
      <w:szCs w:val="24"/>
    </w:rPr>
  </w:style>
  <w:style w:type="paragraph" w:styleId="af1">
    <w:name w:val="Normal (Web)"/>
    <w:basedOn w:val="a"/>
    <w:uiPriority w:val="99"/>
    <w:unhideWhenUsed/>
    <w:rsid w:val="006A1723"/>
    <w:pPr>
      <w:suppressAutoHyphens/>
      <w:spacing w:before="100" w:after="100" w:line="240" w:lineRule="auto"/>
    </w:pPr>
    <w:rPr>
      <w:rFonts w:ascii="Times New Roman" w:eastAsia="Times New Roman" w:hAnsi="Times New Roman" w:cs="Times New Roman"/>
      <w:sz w:val="24"/>
      <w:szCs w:val="24"/>
      <w:lang w:eastAsia="ar-SA"/>
    </w:rPr>
  </w:style>
  <w:style w:type="paragraph" w:styleId="af2">
    <w:name w:val="Body Text"/>
    <w:basedOn w:val="a"/>
    <w:link w:val="af3"/>
    <w:unhideWhenUsed/>
    <w:rsid w:val="006A172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6A1723"/>
    <w:rPr>
      <w:rFonts w:ascii="Times New Roman" w:eastAsia="Times New Roman" w:hAnsi="Times New Roman" w:cs="Times New Roman"/>
      <w:sz w:val="24"/>
      <w:szCs w:val="24"/>
      <w:lang w:eastAsia="ar-SA"/>
    </w:rPr>
  </w:style>
  <w:style w:type="paragraph" w:customStyle="1" w:styleId="210">
    <w:name w:val="Средняя сетка 21"/>
    <w:qFormat/>
    <w:rsid w:val="006A1723"/>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6A172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4">
    <w:name w:val="TOC Heading"/>
    <w:basedOn w:val="1"/>
    <w:next w:val="a"/>
    <w:uiPriority w:val="39"/>
    <w:unhideWhenUsed/>
    <w:qFormat/>
    <w:rsid w:val="006A1723"/>
    <w:pPr>
      <w:spacing w:line="276" w:lineRule="auto"/>
      <w:outlineLvl w:val="9"/>
    </w:pPr>
    <w:rPr>
      <w:lang w:eastAsia="en-US"/>
    </w:rPr>
  </w:style>
  <w:style w:type="paragraph" w:styleId="12">
    <w:name w:val="toc 1"/>
    <w:basedOn w:val="a"/>
    <w:next w:val="a"/>
    <w:link w:val="13"/>
    <w:autoRedefine/>
    <w:unhideWhenUsed/>
    <w:rsid w:val="006A1723"/>
    <w:pPr>
      <w:spacing w:after="100" w:line="240" w:lineRule="auto"/>
    </w:pPr>
    <w:rPr>
      <w:rFonts w:ascii="Times New Roman" w:eastAsia="Times New Roman" w:hAnsi="Times New Roman" w:cs="Times New Roman"/>
      <w:sz w:val="20"/>
      <w:szCs w:val="20"/>
      <w:lang w:eastAsia="ru-RU"/>
    </w:rPr>
  </w:style>
  <w:style w:type="paragraph" w:styleId="23">
    <w:name w:val="toc 2"/>
    <w:basedOn w:val="a"/>
    <w:next w:val="a"/>
    <w:autoRedefine/>
    <w:uiPriority w:val="39"/>
    <w:unhideWhenUsed/>
    <w:rsid w:val="006A1723"/>
    <w:pPr>
      <w:spacing w:after="10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6A1723"/>
    <w:pPr>
      <w:spacing w:after="100" w:line="240" w:lineRule="auto"/>
      <w:ind w:left="400"/>
    </w:pPr>
    <w:rPr>
      <w:rFonts w:ascii="Times New Roman" w:eastAsia="Times New Roman" w:hAnsi="Times New Roman" w:cs="Times New Roman"/>
      <w:sz w:val="20"/>
      <w:szCs w:val="20"/>
      <w:lang w:eastAsia="ru-RU"/>
    </w:rPr>
  </w:style>
  <w:style w:type="paragraph" w:styleId="af5">
    <w:name w:val="Document Map"/>
    <w:basedOn w:val="a"/>
    <w:link w:val="af6"/>
    <w:unhideWhenUsed/>
    <w:rsid w:val="006A1723"/>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rsid w:val="006A1723"/>
    <w:rPr>
      <w:rFonts w:ascii="Tahoma" w:eastAsia="Times New Roman" w:hAnsi="Tahoma" w:cs="Tahoma"/>
      <w:sz w:val="16"/>
      <w:szCs w:val="16"/>
      <w:lang w:eastAsia="ru-RU"/>
    </w:rPr>
  </w:style>
  <w:style w:type="paragraph" w:customStyle="1" w:styleId="msonormalbullet1gif">
    <w:name w:val="msonormalbullet1.gif"/>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6A1723"/>
  </w:style>
  <w:style w:type="character" w:styleId="af7">
    <w:name w:val="Strong"/>
    <w:uiPriority w:val="99"/>
    <w:qFormat/>
    <w:rsid w:val="006A1723"/>
    <w:rPr>
      <w:b/>
      <w:bCs/>
    </w:rPr>
  </w:style>
  <w:style w:type="paragraph" w:customStyle="1" w:styleId="ConsPlusNonformat">
    <w:name w:val="ConsPlusNonformat"/>
    <w:rsid w:val="006A17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6A172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Indent"/>
    <w:basedOn w:val="a"/>
    <w:link w:val="af9"/>
    <w:rsid w:val="006A172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f9">
    <w:name w:val="Основной текст с отступом Знак"/>
    <w:basedOn w:val="a0"/>
    <w:link w:val="af8"/>
    <w:rsid w:val="006A1723"/>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6A172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HTML">
    <w:name w:val="HTML Preformatted"/>
    <w:basedOn w:val="a"/>
    <w:link w:val="HTML0"/>
    <w:rsid w:val="006A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6A1723"/>
    <w:rPr>
      <w:rFonts w:ascii="Courier New" w:eastAsia="Times New Roman" w:hAnsi="Courier New" w:cs="Courier New"/>
      <w:sz w:val="20"/>
      <w:szCs w:val="20"/>
      <w:lang w:eastAsia="ar-SA"/>
    </w:rPr>
  </w:style>
  <w:style w:type="paragraph" w:customStyle="1" w:styleId="212">
    <w:name w:val="Маркированный список 21"/>
    <w:basedOn w:val="a"/>
    <w:rsid w:val="006A172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6A1723"/>
    <w:pPr>
      <w:spacing w:after="160" w:line="240" w:lineRule="exact"/>
    </w:pPr>
    <w:rPr>
      <w:rFonts w:ascii="Verdana" w:eastAsia="Times New Roman" w:hAnsi="Verdana" w:cs="Times New Roman"/>
      <w:sz w:val="20"/>
      <w:szCs w:val="20"/>
      <w:lang w:val="en-US"/>
    </w:rPr>
  </w:style>
  <w:style w:type="paragraph" w:customStyle="1" w:styleId="15">
    <w:name w:val="нум список 1"/>
    <w:basedOn w:val="a"/>
    <w:rsid w:val="006A172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4">
    <w:name w:val="Body Text Indent 2"/>
    <w:basedOn w:val="a"/>
    <w:link w:val="25"/>
    <w:rsid w:val="006A17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6A1723"/>
    <w:rPr>
      <w:rFonts w:ascii="Times New Roman" w:eastAsia="Times New Roman" w:hAnsi="Times New Roman" w:cs="Times New Roman"/>
      <w:sz w:val="24"/>
      <w:szCs w:val="24"/>
      <w:lang w:eastAsia="ar-SA"/>
    </w:rPr>
  </w:style>
  <w:style w:type="paragraph" w:customStyle="1" w:styleId="ConsNormal">
    <w:name w:val="ConsNormal"/>
    <w:rsid w:val="006A17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6A1723"/>
    <w:rPr>
      <w:rFonts w:ascii="Times New Roman" w:hAnsi="Times New Roman" w:cs="Times New Roman"/>
      <w:sz w:val="22"/>
      <w:szCs w:val="22"/>
    </w:rPr>
  </w:style>
  <w:style w:type="paragraph" w:customStyle="1" w:styleId="afa">
    <w:name w:val="Содержимое таблицы"/>
    <w:basedOn w:val="a"/>
    <w:rsid w:val="006A172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6A1723"/>
  </w:style>
  <w:style w:type="character" w:customStyle="1" w:styleId="blk">
    <w:name w:val="blk"/>
    <w:basedOn w:val="a0"/>
    <w:rsid w:val="006A1723"/>
  </w:style>
  <w:style w:type="character" w:customStyle="1" w:styleId="apple-converted-space">
    <w:name w:val="apple-converted-space"/>
    <w:basedOn w:val="a0"/>
    <w:rsid w:val="006A1723"/>
  </w:style>
  <w:style w:type="paragraph" w:customStyle="1" w:styleId="s1">
    <w:name w:val="s_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6A172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6A1723"/>
    <w:pPr>
      <w:spacing w:after="0" w:line="240" w:lineRule="auto"/>
      <w:ind w:left="720"/>
      <w:contextualSpacing/>
    </w:pPr>
    <w:rPr>
      <w:rFonts w:ascii="Times New Roman" w:eastAsia="Calibri" w:hAnsi="Times New Roman" w:cs="Times New Roman"/>
      <w:sz w:val="28"/>
    </w:rPr>
  </w:style>
  <w:style w:type="character" w:customStyle="1" w:styleId="serp-urlitem">
    <w:name w:val="serp-url__item"/>
    <w:rsid w:val="006A1723"/>
  </w:style>
  <w:style w:type="paragraph" w:customStyle="1" w:styleId="afc">
    <w:name w:val="Стиль"/>
    <w:rsid w:val="006A17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6A1723"/>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6A1723"/>
  </w:style>
  <w:style w:type="character" w:customStyle="1" w:styleId="s2">
    <w:name w:val="s2"/>
    <w:rsid w:val="006A1723"/>
  </w:style>
  <w:style w:type="character" w:customStyle="1" w:styleId="s4">
    <w:name w:val="s4"/>
    <w:rsid w:val="006A1723"/>
  </w:style>
  <w:style w:type="character" w:customStyle="1" w:styleId="s5">
    <w:name w:val="s5"/>
    <w:rsid w:val="006A1723"/>
  </w:style>
  <w:style w:type="paragraph" w:styleId="afd">
    <w:name w:val="No Spacing"/>
    <w:uiPriority w:val="1"/>
    <w:qFormat/>
    <w:rsid w:val="006A1723"/>
    <w:pPr>
      <w:suppressAutoHyphens/>
      <w:spacing w:after="0" w:line="240" w:lineRule="auto"/>
    </w:pPr>
    <w:rPr>
      <w:rFonts w:ascii="Calibri" w:eastAsia="Calibri" w:hAnsi="Calibri" w:cs="Times New Roman"/>
      <w:lang w:eastAsia="ar-SA"/>
    </w:rPr>
  </w:style>
  <w:style w:type="paragraph" w:styleId="afe">
    <w:name w:val="endnote text"/>
    <w:basedOn w:val="a"/>
    <w:link w:val="aff"/>
    <w:uiPriority w:val="99"/>
    <w:rsid w:val="006A17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6A1723"/>
    <w:rPr>
      <w:rFonts w:ascii="Times New Roman" w:eastAsia="Times New Roman" w:hAnsi="Times New Roman" w:cs="Times New Roman"/>
      <w:sz w:val="20"/>
      <w:szCs w:val="20"/>
      <w:lang w:eastAsia="ru-RU"/>
    </w:rPr>
  </w:style>
  <w:style w:type="character" w:styleId="aff0">
    <w:name w:val="endnote reference"/>
    <w:uiPriority w:val="99"/>
    <w:rsid w:val="006A1723"/>
    <w:rPr>
      <w:vertAlign w:val="superscript"/>
    </w:rPr>
  </w:style>
  <w:style w:type="table" w:customStyle="1" w:styleId="110">
    <w:name w:val="Сетка таблицы11"/>
    <w:basedOn w:val="a1"/>
    <w:next w:val="a3"/>
    <w:uiPriority w:val="59"/>
    <w:rsid w:val="006A17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6A1723"/>
  </w:style>
  <w:style w:type="character" w:customStyle="1" w:styleId="aff1">
    <w:name w:val="Сноска_"/>
    <w:basedOn w:val="a0"/>
    <w:link w:val="aff2"/>
    <w:rsid w:val="006A1723"/>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6A1723"/>
    <w:rPr>
      <w:rFonts w:ascii="Times New Roman" w:eastAsia="Times New Roman" w:hAnsi="Times New Roman" w:cs="Times New Roman"/>
      <w:shd w:val="clear" w:color="auto" w:fill="FFFFFF"/>
    </w:rPr>
  </w:style>
  <w:style w:type="character" w:customStyle="1" w:styleId="29">
    <w:name w:val="Основной текст (2)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6A1723"/>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6A1723"/>
    <w:rPr>
      <w:b w:val="0"/>
      <w:bCs w:val="0"/>
      <w:i w:val="0"/>
      <w:iCs w:val="0"/>
      <w:smallCaps w:val="0"/>
      <w:strike w:val="0"/>
      <w:sz w:val="22"/>
      <w:szCs w:val="22"/>
    </w:rPr>
  </w:style>
  <w:style w:type="character" w:customStyle="1" w:styleId="42">
    <w:name w:val="Основной текст (4)"/>
    <w:basedOn w:val="41"/>
    <w:rsid w:val="006A1723"/>
    <w:rPr>
      <w:b w:val="0"/>
      <w:bCs w:val="0"/>
      <w:i w:val="0"/>
      <w:iCs w:val="0"/>
      <w:smallCaps w:val="0"/>
      <w:strike w:val="0"/>
      <w:sz w:val="22"/>
      <w:szCs w:val="22"/>
    </w:rPr>
  </w:style>
  <w:style w:type="character" w:customStyle="1" w:styleId="2a">
    <w:name w:val="Основной текст (2)"/>
    <w:basedOn w:val="29"/>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сновной текст_"/>
    <w:basedOn w:val="a0"/>
    <w:link w:val="8"/>
    <w:rsid w:val="006A1723"/>
    <w:rPr>
      <w:rFonts w:ascii="Times New Roman" w:eastAsia="Times New Roman" w:hAnsi="Times New Roman" w:cs="Times New Roman"/>
      <w:sz w:val="26"/>
      <w:szCs w:val="26"/>
      <w:shd w:val="clear" w:color="auto" w:fill="FFFFFF"/>
    </w:rPr>
  </w:style>
  <w:style w:type="character" w:customStyle="1" w:styleId="17">
    <w:name w:val="Основной текст1"/>
    <w:basedOn w:val="aff3"/>
    <w:rsid w:val="006A1723"/>
    <w:rPr>
      <w:rFonts w:ascii="Times New Roman" w:eastAsia="Times New Roman" w:hAnsi="Times New Roman" w:cs="Times New Roman"/>
      <w:sz w:val="26"/>
      <w:szCs w:val="26"/>
      <w:shd w:val="clear" w:color="auto" w:fill="FFFFFF"/>
    </w:rPr>
  </w:style>
  <w:style w:type="character" w:customStyle="1" w:styleId="aff4">
    <w:name w:val="Колонтитул_"/>
    <w:basedOn w:val="a0"/>
    <w:link w:val="aff5"/>
    <w:rsid w:val="006A1723"/>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4"/>
    <w:rsid w:val="006A1723"/>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3"/>
    <w:rsid w:val="006A1723"/>
    <w:rPr>
      <w:rFonts w:ascii="Times New Roman" w:eastAsia="Times New Roman" w:hAnsi="Times New Roman" w:cs="Times New Roman"/>
      <w:sz w:val="26"/>
      <w:szCs w:val="26"/>
      <w:shd w:val="clear" w:color="auto" w:fill="FFFFFF"/>
    </w:rPr>
  </w:style>
  <w:style w:type="character" w:customStyle="1" w:styleId="34">
    <w:name w:val="Основной текст3"/>
    <w:basedOn w:val="aff3"/>
    <w:rsid w:val="006A1723"/>
    <w:rPr>
      <w:rFonts w:ascii="Times New Roman" w:eastAsia="Times New Roman" w:hAnsi="Times New Roman" w:cs="Times New Roman"/>
      <w:sz w:val="26"/>
      <w:szCs w:val="26"/>
      <w:shd w:val="clear" w:color="auto" w:fill="FFFFFF"/>
    </w:rPr>
  </w:style>
  <w:style w:type="character" w:customStyle="1" w:styleId="43">
    <w:name w:val="Основной текст4"/>
    <w:basedOn w:val="aff3"/>
    <w:rsid w:val="006A1723"/>
    <w:rPr>
      <w:rFonts w:ascii="Times New Roman" w:eastAsia="Times New Roman" w:hAnsi="Times New Roman" w:cs="Times New Roman"/>
      <w:sz w:val="26"/>
      <w:szCs w:val="26"/>
      <w:shd w:val="clear" w:color="auto" w:fill="FFFFFF"/>
    </w:rPr>
  </w:style>
  <w:style w:type="character" w:customStyle="1" w:styleId="51">
    <w:name w:val="Основной текст5"/>
    <w:basedOn w:val="aff3"/>
    <w:rsid w:val="006A1723"/>
    <w:rPr>
      <w:rFonts w:ascii="Times New Roman" w:eastAsia="Times New Roman" w:hAnsi="Times New Roman" w:cs="Times New Roman"/>
      <w:sz w:val="26"/>
      <w:szCs w:val="26"/>
      <w:shd w:val="clear" w:color="auto" w:fill="FFFFFF"/>
    </w:rPr>
  </w:style>
  <w:style w:type="character" w:customStyle="1" w:styleId="6">
    <w:name w:val="Основной текст6"/>
    <w:basedOn w:val="aff3"/>
    <w:rsid w:val="006A1723"/>
    <w:rPr>
      <w:rFonts w:ascii="Times New Roman" w:eastAsia="Times New Roman" w:hAnsi="Times New Roman" w:cs="Times New Roman"/>
      <w:sz w:val="26"/>
      <w:szCs w:val="26"/>
      <w:shd w:val="clear" w:color="auto" w:fill="FFFFFF"/>
    </w:rPr>
  </w:style>
  <w:style w:type="character" w:customStyle="1" w:styleId="aff6">
    <w:name w:val="Подпись к картинке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aff7">
    <w:name w:val="Подпись к картинке"/>
    <w:basedOn w:val="aff6"/>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6A1723"/>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ff3"/>
    <w:rsid w:val="006A1723"/>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6A1723"/>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6A1723"/>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6A1723"/>
    <w:rPr>
      <w:rFonts w:ascii="Times New Roman" w:eastAsia="Times New Roman" w:hAnsi="Times New Roman" w:cs="Times New Roman"/>
      <w:sz w:val="20"/>
      <w:szCs w:val="20"/>
      <w:shd w:val="clear" w:color="auto" w:fill="FFFFFF"/>
    </w:rPr>
  </w:style>
  <w:style w:type="character" w:customStyle="1" w:styleId="aff9">
    <w:name w:val="Подпись к таблице_"/>
    <w:basedOn w:val="a0"/>
    <w:link w:val="affa"/>
    <w:rsid w:val="006A1723"/>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6A1723"/>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6A1723"/>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6A1723"/>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6A1723"/>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6A1723"/>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6A1723"/>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6A1723"/>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6A1723"/>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6A1723"/>
    <w:rPr>
      <w:rFonts w:ascii="Times New Roman" w:eastAsia="Times New Roman" w:hAnsi="Times New Roman" w:cs="Times New Roman"/>
      <w:sz w:val="20"/>
      <w:szCs w:val="20"/>
      <w:lang w:eastAsia="ru-RU"/>
    </w:rPr>
  </w:style>
  <w:style w:type="character" w:customStyle="1" w:styleId="19">
    <w:name w:val="Заголовок №1"/>
    <w:basedOn w:val="18"/>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4"/>
    <w:rsid w:val="006A1723"/>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6A1723"/>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6A1723"/>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6A1723"/>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6A1723"/>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6A1723"/>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3"/>
    <w:rsid w:val="006A1723"/>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6A1723"/>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6A1723"/>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6A1723"/>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6A1723"/>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6A1723"/>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3"/>
    <w:rsid w:val="006A1723"/>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6A1723"/>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6A1723"/>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3"/>
    <w:rsid w:val="006A1723"/>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3"/>
    <w:rsid w:val="006A1723"/>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6A1723"/>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6A1723"/>
    <w:rPr>
      <w:sz w:val="8"/>
      <w:szCs w:val="8"/>
      <w:shd w:val="clear" w:color="auto" w:fill="FFFFFF"/>
    </w:rPr>
  </w:style>
  <w:style w:type="character" w:customStyle="1" w:styleId="220">
    <w:name w:val="Основной текст (22)_"/>
    <w:basedOn w:val="a0"/>
    <w:link w:val="221"/>
    <w:rsid w:val="006A1723"/>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3"/>
    <w:rsid w:val="006A1723"/>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6A1723"/>
    <w:rPr>
      <w:rFonts w:ascii="Constantia" w:eastAsia="Constantia" w:hAnsi="Constantia" w:cs="Constantia"/>
      <w:sz w:val="28"/>
      <w:szCs w:val="28"/>
      <w:shd w:val="clear" w:color="auto" w:fill="FFFFFF"/>
    </w:rPr>
  </w:style>
  <w:style w:type="paragraph" w:customStyle="1" w:styleId="aff2">
    <w:name w:val="Сноска"/>
    <w:basedOn w:val="a"/>
    <w:link w:val="aff1"/>
    <w:rsid w:val="006A1723"/>
    <w:pPr>
      <w:shd w:val="clear" w:color="auto" w:fill="FFFFFF"/>
      <w:spacing w:after="60" w:line="0" w:lineRule="atLeast"/>
    </w:pPr>
    <w:rPr>
      <w:rFonts w:ascii="Times New Roman" w:eastAsia="Times New Roman" w:hAnsi="Times New Roman" w:cs="Times New Roman"/>
      <w:sz w:val="19"/>
      <w:szCs w:val="19"/>
    </w:rPr>
  </w:style>
  <w:style w:type="paragraph" w:customStyle="1" w:styleId="28">
    <w:name w:val="Сноска (2)"/>
    <w:basedOn w:val="a"/>
    <w:link w:val="27"/>
    <w:rsid w:val="006A1723"/>
    <w:pPr>
      <w:shd w:val="clear" w:color="auto" w:fill="FFFFFF"/>
      <w:spacing w:before="600" w:after="0" w:line="0" w:lineRule="atLeast"/>
    </w:pPr>
    <w:rPr>
      <w:rFonts w:ascii="Times New Roman" w:eastAsia="Times New Roman" w:hAnsi="Times New Roman" w:cs="Times New Roman"/>
    </w:rPr>
  </w:style>
  <w:style w:type="paragraph" w:customStyle="1" w:styleId="33">
    <w:name w:val="Основной текст (3)"/>
    <w:basedOn w:val="a"/>
    <w:link w:val="32"/>
    <w:rsid w:val="006A1723"/>
    <w:pPr>
      <w:shd w:val="clear" w:color="auto" w:fill="FFFFFF"/>
      <w:spacing w:before="120" w:after="300" w:line="0" w:lineRule="atLeast"/>
      <w:ind w:hanging="240"/>
      <w:jc w:val="center"/>
    </w:pPr>
    <w:rPr>
      <w:rFonts w:ascii="Times New Roman" w:eastAsia="Times New Roman" w:hAnsi="Times New Roman" w:cs="Times New Roman"/>
      <w:sz w:val="23"/>
      <w:szCs w:val="23"/>
    </w:rPr>
  </w:style>
  <w:style w:type="paragraph" w:customStyle="1" w:styleId="8">
    <w:name w:val="Основной текст8"/>
    <w:basedOn w:val="a"/>
    <w:link w:val="aff3"/>
    <w:rsid w:val="006A1723"/>
    <w:pPr>
      <w:shd w:val="clear" w:color="auto" w:fill="FFFFFF"/>
      <w:spacing w:before="540" w:after="0" w:line="360" w:lineRule="exact"/>
    </w:pPr>
    <w:rPr>
      <w:rFonts w:ascii="Times New Roman" w:eastAsia="Times New Roman" w:hAnsi="Times New Roman" w:cs="Times New Roman"/>
      <w:sz w:val="26"/>
      <w:szCs w:val="26"/>
    </w:rPr>
  </w:style>
  <w:style w:type="paragraph" w:customStyle="1" w:styleId="aff5">
    <w:name w:val="Колонтитул"/>
    <w:basedOn w:val="a"/>
    <w:link w:val="aff4"/>
    <w:rsid w:val="006A1723"/>
    <w:pPr>
      <w:shd w:val="clear" w:color="auto" w:fill="FFFFFF"/>
      <w:spacing w:after="0" w:line="240" w:lineRule="auto"/>
    </w:pPr>
    <w:rPr>
      <w:rFonts w:ascii="Times New Roman" w:eastAsia="Times New Roman" w:hAnsi="Times New Roman" w:cs="Times New Roman"/>
      <w:sz w:val="20"/>
      <w:szCs w:val="20"/>
    </w:rPr>
  </w:style>
  <w:style w:type="paragraph" w:customStyle="1" w:styleId="81">
    <w:name w:val="Основной текст (8)"/>
    <w:basedOn w:val="a"/>
    <w:link w:val="80"/>
    <w:rsid w:val="006A1723"/>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6A1723"/>
    <w:pPr>
      <w:shd w:val="clear" w:color="auto" w:fill="FFFFFF"/>
      <w:spacing w:after="0" w:line="0" w:lineRule="atLeast"/>
    </w:pPr>
    <w:rPr>
      <w:rFonts w:ascii="Times New Roman" w:eastAsia="Times New Roman" w:hAnsi="Times New Roman" w:cs="Times New Roman"/>
      <w:sz w:val="20"/>
      <w:szCs w:val="20"/>
    </w:rPr>
  </w:style>
  <w:style w:type="paragraph" w:customStyle="1" w:styleId="affa">
    <w:name w:val="Подпись к таблице"/>
    <w:basedOn w:val="a"/>
    <w:link w:val="aff9"/>
    <w:rsid w:val="006A1723"/>
    <w:pPr>
      <w:shd w:val="clear" w:color="auto" w:fill="FFFFFF"/>
      <w:spacing w:after="0" w:line="0" w:lineRule="atLeast"/>
    </w:pPr>
    <w:rPr>
      <w:rFonts w:ascii="Times New Roman" w:eastAsia="Times New Roman" w:hAnsi="Times New Roman" w:cs="Times New Roman"/>
    </w:rPr>
  </w:style>
  <w:style w:type="paragraph" w:customStyle="1" w:styleId="90">
    <w:name w:val="Основной текст (9)"/>
    <w:basedOn w:val="a"/>
    <w:link w:val="9"/>
    <w:rsid w:val="006A1723"/>
    <w:pPr>
      <w:shd w:val="clear" w:color="auto" w:fill="FFFFFF"/>
      <w:spacing w:before="120" w:after="120" w:line="331" w:lineRule="exact"/>
      <w:jc w:val="center"/>
    </w:pPr>
    <w:rPr>
      <w:rFonts w:ascii="Times New Roman" w:eastAsia="Times New Roman" w:hAnsi="Times New Roman" w:cs="Times New Roman"/>
      <w:sz w:val="26"/>
      <w:szCs w:val="26"/>
    </w:rPr>
  </w:style>
  <w:style w:type="paragraph" w:customStyle="1" w:styleId="112">
    <w:name w:val="Основной текст (11)"/>
    <w:basedOn w:val="a"/>
    <w:link w:val="111"/>
    <w:rsid w:val="006A1723"/>
    <w:pPr>
      <w:shd w:val="clear" w:color="auto" w:fill="FFFFFF"/>
      <w:spacing w:after="0" w:line="0" w:lineRule="atLeast"/>
    </w:pPr>
    <w:rPr>
      <w:rFonts w:ascii="Times New Roman" w:eastAsia="Times New Roman" w:hAnsi="Times New Roman" w:cs="Times New Roman"/>
      <w:sz w:val="18"/>
      <w:szCs w:val="18"/>
    </w:rPr>
  </w:style>
  <w:style w:type="paragraph" w:customStyle="1" w:styleId="36">
    <w:name w:val="Подпись к таблице (3)"/>
    <w:basedOn w:val="a"/>
    <w:link w:val="35"/>
    <w:rsid w:val="006A1723"/>
    <w:pPr>
      <w:shd w:val="clear" w:color="auto" w:fill="FFFFFF"/>
      <w:spacing w:after="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A1723"/>
    <w:pPr>
      <w:shd w:val="clear" w:color="auto" w:fill="FFFFFF"/>
      <w:spacing w:before="300" w:after="0" w:line="254" w:lineRule="exact"/>
    </w:pPr>
    <w:rPr>
      <w:rFonts w:ascii="Times New Roman" w:eastAsia="Times New Roman" w:hAnsi="Times New Roman" w:cs="Times New Roman"/>
      <w:sz w:val="21"/>
      <w:szCs w:val="21"/>
    </w:rPr>
  </w:style>
  <w:style w:type="paragraph" w:customStyle="1" w:styleId="45">
    <w:name w:val="Подпись к таблице (4)"/>
    <w:basedOn w:val="a"/>
    <w:link w:val="44"/>
    <w:rsid w:val="006A1723"/>
    <w:pPr>
      <w:shd w:val="clear" w:color="auto" w:fill="FFFFFF"/>
      <w:spacing w:after="0" w:line="0" w:lineRule="atLeast"/>
    </w:pPr>
    <w:rPr>
      <w:rFonts w:ascii="Times New Roman" w:eastAsia="Times New Roman" w:hAnsi="Times New Roman" w:cs="Times New Roman"/>
      <w:sz w:val="21"/>
      <w:szCs w:val="21"/>
    </w:rPr>
  </w:style>
  <w:style w:type="paragraph" w:customStyle="1" w:styleId="141">
    <w:name w:val="Основной текст (14)"/>
    <w:basedOn w:val="a"/>
    <w:link w:val="140"/>
    <w:rsid w:val="006A1723"/>
    <w:pPr>
      <w:shd w:val="clear" w:color="auto" w:fill="FFFFFF"/>
      <w:spacing w:after="0" w:line="0" w:lineRule="atLeast"/>
    </w:pPr>
    <w:rPr>
      <w:rFonts w:ascii="Times New Roman" w:eastAsia="Times New Roman" w:hAnsi="Times New Roman" w:cs="Times New Roman"/>
      <w:sz w:val="26"/>
      <w:szCs w:val="26"/>
    </w:rPr>
  </w:style>
  <w:style w:type="paragraph" w:customStyle="1" w:styleId="161">
    <w:name w:val="Основной текст (16)"/>
    <w:basedOn w:val="a"/>
    <w:link w:val="160"/>
    <w:rsid w:val="006A1723"/>
    <w:pPr>
      <w:shd w:val="clear" w:color="auto" w:fill="FFFFFF"/>
      <w:spacing w:after="0" w:line="0" w:lineRule="atLeast"/>
    </w:pPr>
    <w:rPr>
      <w:rFonts w:ascii="Constantia" w:eastAsia="Constantia" w:hAnsi="Constantia" w:cs="Constantia"/>
      <w:sz w:val="19"/>
      <w:szCs w:val="19"/>
    </w:rPr>
  </w:style>
  <w:style w:type="paragraph" w:customStyle="1" w:styleId="171">
    <w:name w:val="Основной текст (17)"/>
    <w:basedOn w:val="a"/>
    <w:link w:val="170"/>
    <w:rsid w:val="006A1723"/>
    <w:pPr>
      <w:shd w:val="clear" w:color="auto" w:fill="FFFFFF"/>
      <w:spacing w:before="780" w:after="0" w:line="0" w:lineRule="atLeast"/>
    </w:pPr>
    <w:rPr>
      <w:rFonts w:ascii="Times New Roman" w:eastAsia="Times New Roman" w:hAnsi="Times New Roman" w:cs="Times New Roman"/>
      <w:sz w:val="18"/>
      <w:szCs w:val="18"/>
    </w:rPr>
  </w:style>
  <w:style w:type="paragraph" w:customStyle="1" w:styleId="181">
    <w:name w:val="Основной текст (18)"/>
    <w:basedOn w:val="a"/>
    <w:link w:val="180"/>
    <w:rsid w:val="006A1723"/>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91">
    <w:name w:val="Основной текст (19)"/>
    <w:basedOn w:val="a"/>
    <w:link w:val="190"/>
    <w:rsid w:val="006A1723"/>
    <w:pPr>
      <w:shd w:val="clear" w:color="auto" w:fill="FFFFFF"/>
      <w:spacing w:after="0" w:line="0" w:lineRule="atLeast"/>
    </w:pPr>
    <w:rPr>
      <w:rFonts w:ascii="Times New Roman" w:eastAsia="Times New Roman" w:hAnsi="Times New Roman" w:cs="Times New Roman"/>
      <w:sz w:val="14"/>
      <w:szCs w:val="14"/>
    </w:rPr>
  </w:style>
  <w:style w:type="paragraph" w:customStyle="1" w:styleId="201">
    <w:name w:val="Основной текст (20)"/>
    <w:basedOn w:val="a"/>
    <w:link w:val="200"/>
    <w:rsid w:val="006A1723"/>
    <w:pPr>
      <w:shd w:val="clear" w:color="auto" w:fill="FFFFFF"/>
      <w:spacing w:after="0" w:line="0" w:lineRule="atLeast"/>
    </w:pPr>
    <w:rPr>
      <w:rFonts w:ascii="Times New Roman" w:eastAsia="Times New Roman" w:hAnsi="Times New Roman" w:cs="Times New Roman"/>
      <w:sz w:val="12"/>
      <w:szCs w:val="12"/>
    </w:rPr>
  </w:style>
  <w:style w:type="paragraph" w:customStyle="1" w:styleId="214">
    <w:name w:val="Основной текст (21)"/>
    <w:basedOn w:val="a"/>
    <w:link w:val="213"/>
    <w:rsid w:val="006A1723"/>
    <w:pPr>
      <w:shd w:val="clear" w:color="auto" w:fill="FFFFFF"/>
      <w:spacing w:before="120" w:after="0" w:line="0" w:lineRule="atLeast"/>
    </w:pPr>
    <w:rPr>
      <w:sz w:val="8"/>
      <w:szCs w:val="8"/>
    </w:rPr>
  </w:style>
  <w:style w:type="paragraph" w:customStyle="1" w:styleId="221">
    <w:name w:val="Основной текст (22)"/>
    <w:basedOn w:val="a"/>
    <w:link w:val="220"/>
    <w:rsid w:val="006A1723"/>
    <w:pPr>
      <w:shd w:val="clear" w:color="auto" w:fill="FFFFFF"/>
      <w:spacing w:after="60" w:line="0" w:lineRule="atLeast"/>
    </w:pPr>
    <w:rPr>
      <w:rFonts w:ascii="Times New Roman" w:eastAsia="Times New Roman" w:hAnsi="Times New Roman" w:cs="Times New Roman"/>
      <w:spacing w:val="-10"/>
      <w:sz w:val="11"/>
      <w:szCs w:val="11"/>
      <w:lang w:val="en-US"/>
    </w:rPr>
  </w:style>
  <w:style w:type="paragraph" w:customStyle="1" w:styleId="231">
    <w:name w:val="Основной текст (23)"/>
    <w:basedOn w:val="a"/>
    <w:link w:val="230"/>
    <w:rsid w:val="006A1723"/>
    <w:pPr>
      <w:shd w:val="clear" w:color="auto" w:fill="FFFFFF"/>
      <w:spacing w:after="0" w:line="0" w:lineRule="atLeast"/>
    </w:pPr>
    <w:rPr>
      <w:rFonts w:ascii="Constantia" w:eastAsia="Constantia" w:hAnsi="Constantia" w:cs="Constantia"/>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23"/>
  </w:style>
  <w:style w:type="paragraph" w:styleId="1">
    <w:name w:val="heading 1"/>
    <w:basedOn w:val="a"/>
    <w:next w:val="a"/>
    <w:link w:val="10"/>
    <w:qFormat/>
    <w:rsid w:val="006A172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6A172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nhideWhenUsed/>
    <w:qFormat/>
    <w:rsid w:val="006A1723"/>
    <w:pPr>
      <w:keepNext/>
      <w:keepLines/>
      <w:spacing w:before="200" w:after="0" w:line="240" w:lineRule="auto"/>
      <w:outlineLvl w:val="2"/>
    </w:pPr>
    <w:rPr>
      <w:rFonts w:asciiTheme="majorHAnsi" w:eastAsiaTheme="majorEastAsia" w:hAnsiTheme="majorHAnsi" w:cstheme="majorBidi"/>
      <w:b/>
      <w:bCs/>
      <w:color w:val="4F81BD" w:themeColor="accent1"/>
      <w:sz w:val="20"/>
      <w:szCs w:val="20"/>
      <w:lang w:eastAsia="ru-RU"/>
    </w:rPr>
  </w:style>
  <w:style w:type="paragraph" w:styleId="4">
    <w:name w:val="heading 4"/>
    <w:basedOn w:val="a"/>
    <w:next w:val="a"/>
    <w:link w:val="40"/>
    <w:uiPriority w:val="9"/>
    <w:unhideWhenUsed/>
    <w:qFormat/>
    <w:rsid w:val="006A1723"/>
    <w:pPr>
      <w:keepNext/>
      <w:keepLines/>
      <w:spacing w:before="200" w:after="0" w:line="240" w:lineRule="auto"/>
      <w:outlineLvl w:val="3"/>
    </w:pPr>
    <w:rPr>
      <w:rFonts w:asciiTheme="majorHAnsi" w:eastAsiaTheme="majorEastAsia" w:hAnsiTheme="majorHAnsi" w:cstheme="majorBidi"/>
      <w:b/>
      <w:bCs/>
      <w:i/>
      <w:iCs/>
      <w:color w:val="4F81BD" w:themeColor="accent1"/>
      <w:sz w:val="20"/>
      <w:szCs w:val="20"/>
      <w:lang w:eastAsia="ru-RU"/>
    </w:rPr>
  </w:style>
  <w:style w:type="paragraph" w:styleId="5">
    <w:name w:val="heading 5"/>
    <w:basedOn w:val="a"/>
    <w:next w:val="a"/>
    <w:link w:val="50"/>
    <w:uiPriority w:val="99"/>
    <w:qFormat/>
    <w:rsid w:val="006A1723"/>
    <w:pPr>
      <w:keepNext/>
      <w:spacing w:after="0" w:line="360" w:lineRule="auto"/>
      <w:jc w:val="both"/>
      <w:outlineLvl w:val="4"/>
    </w:pPr>
    <w:rPr>
      <w:rFonts w:ascii="Times New Roman" w:eastAsia="Times New Roman" w:hAnsi="Times New Roman" w:cs="Times New Roman"/>
      <w:i/>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7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A172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6A172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6A1723"/>
    <w:rPr>
      <w:rFonts w:asciiTheme="majorHAnsi" w:eastAsiaTheme="majorEastAsia" w:hAnsiTheme="majorHAnsi" w:cstheme="majorBidi"/>
      <w:b/>
      <w:bCs/>
      <w:color w:val="4F81BD" w:themeColor="accent1"/>
      <w:sz w:val="20"/>
      <w:szCs w:val="20"/>
      <w:lang w:eastAsia="ru-RU"/>
    </w:rPr>
  </w:style>
  <w:style w:type="character" w:customStyle="1" w:styleId="40">
    <w:name w:val="Заголовок 4 Знак"/>
    <w:basedOn w:val="a0"/>
    <w:link w:val="4"/>
    <w:uiPriority w:val="9"/>
    <w:rsid w:val="006A1723"/>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9"/>
    <w:rsid w:val="006A1723"/>
    <w:rPr>
      <w:rFonts w:ascii="Times New Roman" w:eastAsia="Times New Roman" w:hAnsi="Times New Roman" w:cs="Times New Roman"/>
      <w:i/>
      <w:sz w:val="28"/>
      <w:szCs w:val="20"/>
      <w:lang w:eastAsia="ru-RU"/>
    </w:rPr>
  </w:style>
  <w:style w:type="paragraph" w:styleId="21">
    <w:name w:val="Body Text 2"/>
    <w:basedOn w:val="a"/>
    <w:link w:val="22"/>
    <w:uiPriority w:val="99"/>
    <w:semiHidden/>
    <w:unhideWhenUsed/>
    <w:rsid w:val="006A1723"/>
    <w:pPr>
      <w:spacing w:after="120" w:line="480" w:lineRule="auto"/>
    </w:pPr>
    <w:rPr>
      <w:rFonts w:ascii="Times New Roman" w:eastAsia="Times New Roman" w:hAnsi="Times New Roman" w:cs="Times New Roman"/>
      <w:sz w:val="20"/>
      <w:szCs w:val="20"/>
      <w:lang w:eastAsia="ru-RU"/>
    </w:rPr>
  </w:style>
  <w:style w:type="character" w:customStyle="1" w:styleId="22">
    <w:name w:val="Основной текст 2 Знак"/>
    <w:basedOn w:val="a0"/>
    <w:link w:val="21"/>
    <w:uiPriority w:val="99"/>
    <w:semiHidden/>
    <w:rsid w:val="006A1723"/>
    <w:rPr>
      <w:rFonts w:ascii="Times New Roman" w:eastAsia="Times New Roman" w:hAnsi="Times New Roman" w:cs="Times New Roman"/>
      <w:sz w:val="20"/>
      <w:szCs w:val="20"/>
      <w:lang w:eastAsia="ru-RU"/>
    </w:rPr>
  </w:style>
  <w:style w:type="paragraph" w:customStyle="1" w:styleId="FR2">
    <w:name w:val="FR2"/>
    <w:rsid w:val="006A1723"/>
    <w:pPr>
      <w:widowControl w:val="0"/>
      <w:spacing w:before="20" w:after="0" w:line="240" w:lineRule="auto"/>
      <w:ind w:left="520"/>
    </w:pPr>
    <w:rPr>
      <w:rFonts w:ascii="Arial" w:eastAsia="Times New Roman" w:hAnsi="Arial" w:cs="Times New Roman"/>
      <w:snapToGrid w:val="0"/>
      <w:szCs w:val="20"/>
      <w:lang w:eastAsia="ru-RU"/>
    </w:rPr>
  </w:style>
  <w:style w:type="paragraph" w:customStyle="1" w:styleId="ConsPlusTitle">
    <w:name w:val="ConsPlusTitle"/>
    <w:rsid w:val="006A172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FR3">
    <w:name w:val="FR3"/>
    <w:rsid w:val="006A1723"/>
    <w:pPr>
      <w:widowControl w:val="0"/>
      <w:spacing w:before="240" w:after="0" w:line="380" w:lineRule="auto"/>
      <w:ind w:left="6320"/>
      <w:jc w:val="center"/>
    </w:pPr>
    <w:rPr>
      <w:rFonts w:ascii="Courier New" w:eastAsia="Times New Roman" w:hAnsi="Courier New" w:cs="Times New Roman"/>
      <w:snapToGrid w:val="0"/>
      <w:sz w:val="18"/>
      <w:szCs w:val="20"/>
      <w:lang w:eastAsia="ru-RU"/>
    </w:rPr>
  </w:style>
  <w:style w:type="paragraph" w:customStyle="1" w:styleId="ConsPlusNormal">
    <w:name w:val="ConsPlusNormal"/>
    <w:link w:val="ConsPlusNormal0"/>
    <w:rsid w:val="006A172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header"/>
    <w:basedOn w:val="a"/>
    <w:link w:val="a5"/>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rsid w:val="006A1723"/>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6A1723"/>
    <w:rPr>
      <w:rFonts w:ascii="Times New Roman" w:eastAsia="Times New Roman" w:hAnsi="Times New Roman" w:cs="Times New Roman"/>
      <w:sz w:val="24"/>
      <w:szCs w:val="20"/>
      <w:lang w:eastAsia="ru-RU"/>
    </w:rPr>
  </w:style>
  <w:style w:type="character" w:styleId="a6">
    <w:name w:val="Hyperlink"/>
    <w:basedOn w:val="a0"/>
    <w:unhideWhenUsed/>
    <w:rsid w:val="006A1723"/>
    <w:rPr>
      <w:color w:val="0000FF" w:themeColor="hyperlink"/>
      <w:u w:val="single"/>
    </w:rPr>
  </w:style>
  <w:style w:type="paragraph" w:styleId="a7">
    <w:name w:val="Balloon Text"/>
    <w:basedOn w:val="a"/>
    <w:link w:val="a8"/>
    <w:uiPriority w:val="99"/>
    <w:unhideWhenUsed/>
    <w:rsid w:val="006A1723"/>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rsid w:val="006A1723"/>
    <w:rPr>
      <w:rFonts w:ascii="Tahoma" w:eastAsia="Times New Roman" w:hAnsi="Tahoma" w:cs="Tahoma"/>
      <w:sz w:val="16"/>
      <w:szCs w:val="16"/>
      <w:lang w:eastAsia="ru-RU"/>
    </w:rPr>
  </w:style>
  <w:style w:type="paragraph" w:styleId="a9">
    <w:name w:val="footer"/>
    <w:basedOn w:val="a"/>
    <w:link w:val="aa"/>
    <w:uiPriority w:val="99"/>
    <w:unhideWhenUsed/>
    <w:rsid w:val="006A1723"/>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a">
    <w:name w:val="Нижний колонтитул Знак"/>
    <w:basedOn w:val="a0"/>
    <w:link w:val="a9"/>
    <w:uiPriority w:val="99"/>
    <w:rsid w:val="006A1723"/>
    <w:rPr>
      <w:rFonts w:ascii="Times New Roman" w:eastAsia="Times New Roman" w:hAnsi="Times New Roman" w:cs="Times New Roman"/>
      <w:sz w:val="20"/>
      <w:szCs w:val="20"/>
      <w:lang w:eastAsia="ru-RU"/>
    </w:rPr>
  </w:style>
  <w:style w:type="character" w:styleId="ab">
    <w:name w:val="Emphasis"/>
    <w:uiPriority w:val="99"/>
    <w:qFormat/>
    <w:rsid w:val="006A1723"/>
    <w:rPr>
      <w:i/>
      <w:iCs/>
    </w:rPr>
  </w:style>
  <w:style w:type="paragraph" w:styleId="ac">
    <w:name w:val="footnote text"/>
    <w:basedOn w:val="a"/>
    <w:link w:val="ad"/>
    <w:uiPriority w:val="99"/>
    <w:semiHidden/>
    <w:rsid w:val="006A1723"/>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0"/>
    <w:link w:val="ac"/>
    <w:uiPriority w:val="99"/>
    <w:semiHidden/>
    <w:rsid w:val="006A1723"/>
    <w:rPr>
      <w:rFonts w:ascii="Times New Roman" w:eastAsia="Times New Roman" w:hAnsi="Times New Roman" w:cs="Times New Roman"/>
      <w:sz w:val="20"/>
      <w:szCs w:val="20"/>
      <w:lang w:eastAsia="ru-RU"/>
    </w:rPr>
  </w:style>
  <w:style w:type="character" w:styleId="ae">
    <w:name w:val="footnote reference"/>
    <w:basedOn w:val="a0"/>
    <w:uiPriority w:val="99"/>
    <w:semiHidden/>
    <w:rsid w:val="006A1723"/>
    <w:rPr>
      <w:vertAlign w:val="superscript"/>
    </w:rPr>
  </w:style>
  <w:style w:type="character" w:customStyle="1" w:styleId="st">
    <w:name w:val="st"/>
    <w:basedOn w:val="a0"/>
    <w:rsid w:val="006A1723"/>
  </w:style>
  <w:style w:type="character" w:styleId="af">
    <w:name w:val="FollowedHyperlink"/>
    <w:basedOn w:val="a0"/>
    <w:unhideWhenUsed/>
    <w:rsid w:val="006A1723"/>
    <w:rPr>
      <w:color w:val="800080" w:themeColor="followedHyperlink"/>
      <w:u w:val="single"/>
    </w:rPr>
  </w:style>
  <w:style w:type="paragraph" w:styleId="af0">
    <w:name w:val="List Paragraph"/>
    <w:basedOn w:val="a"/>
    <w:uiPriority w:val="34"/>
    <w:qFormat/>
    <w:rsid w:val="006A1723"/>
    <w:pPr>
      <w:widowControl w:val="0"/>
      <w:autoSpaceDE w:val="0"/>
      <w:autoSpaceDN w:val="0"/>
      <w:adjustRightInd w:val="0"/>
      <w:spacing w:after="0" w:line="240" w:lineRule="auto"/>
      <w:ind w:left="708" w:firstLine="720"/>
      <w:jc w:val="both"/>
    </w:pPr>
    <w:rPr>
      <w:rFonts w:ascii="Arial" w:hAnsi="Arial" w:cs="Arial"/>
      <w:sz w:val="24"/>
      <w:szCs w:val="24"/>
    </w:rPr>
  </w:style>
  <w:style w:type="paragraph" w:styleId="af1">
    <w:name w:val="Normal (Web)"/>
    <w:basedOn w:val="a"/>
    <w:uiPriority w:val="99"/>
    <w:unhideWhenUsed/>
    <w:rsid w:val="006A1723"/>
    <w:pPr>
      <w:suppressAutoHyphens/>
      <w:spacing w:before="100" w:after="100" w:line="240" w:lineRule="auto"/>
    </w:pPr>
    <w:rPr>
      <w:rFonts w:ascii="Times New Roman" w:eastAsia="Times New Roman" w:hAnsi="Times New Roman" w:cs="Times New Roman"/>
      <w:sz w:val="24"/>
      <w:szCs w:val="24"/>
      <w:lang w:eastAsia="ar-SA"/>
    </w:rPr>
  </w:style>
  <w:style w:type="paragraph" w:styleId="af2">
    <w:name w:val="Body Text"/>
    <w:basedOn w:val="a"/>
    <w:link w:val="af3"/>
    <w:unhideWhenUsed/>
    <w:rsid w:val="006A1723"/>
    <w:pPr>
      <w:suppressAutoHyphens/>
      <w:spacing w:after="120" w:line="240" w:lineRule="auto"/>
    </w:pPr>
    <w:rPr>
      <w:rFonts w:ascii="Times New Roman" w:eastAsia="Times New Roman" w:hAnsi="Times New Roman" w:cs="Times New Roman"/>
      <w:sz w:val="24"/>
      <w:szCs w:val="24"/>
      <w:lang w:eastAsia="ar-SA"/>
    </w:rPr>
  </w:style>
  <w:style w:type="character" w:customStyle="1" w:styleId="af3">
    <w:name w:val="Основной текст Знак"/>
    <w:basedOn w:val="a0"/>
    <w:link w:val="af2"/>
    <w:rsid w:val="006A1723"/>
    <w:rPr>
      <w:rFonts w:ascii="Times New Roman" w:eastAsia="Times New Roman" w:hAnsi="Times New Roman" w:cs="Times New Roman"/>
      <w:sz w:val="24"/>
      <w:szCs w:val="24"/>
      <w:lang w:eastAsia="ar-SA"/>
    </w:rPr>
  </w:style>
  <w:style w:type="paragraph" w:customStyle="1" w:styleId="210">
    <w:name w:val="Средняя сетка 21"/>
    <w:qFormat/>
    <w:rsid w:val="006A1723"/>
    <w:pPr>
      <w:suppressAutoHyphens/>
      <w:spacing w:after="0" w:line="240" w:lineRule="auto"/>
    </w:pPr>
    <w:rPr>
      <w:rFonts w:ascii="Calibri" w:eastAsia="Calibri" w:hAnsi="Calibri" w:cs="Times New Roman"/>
      <w:lang w:eastAsia="ar-SA"/>
    </w:rPr>
  </w:style>
  <w:style w:type="paragraph" w:customStyle="1" w:styleId="11">
    <w:name w:val="марк список 1"/>
    <w:basedOn w:val="a"/>
    <w:rsid w:val="006A1723"/>
    <w:pPr>
      <w:tabs>
        <w:tab w:val="left" w:pos="360"/>
      </w:tabs>
      <w:suppressAutoHyphens/>
      <w:spacing w:before="120" w:after="120" w:line="240" w:lineRule="auto"/>
      <w:jc w:val="both"/>
    </w:pPr>
    <w:rPr>
      <w:rFonts w:ascii="Times New Roman" w:eastAsia="Times New Roman" w:hAnsi="Times New Roman" w:cs="Times New Roman"/>
      <w:sz w:val="24"/>
      <w:szCs w:val="20"/>
      <w:lang w:eastAsia="ar-SA"/>
    </w:rPr>
  </w:style>
  <w:style w:type="paragraph" w:styleId="af4">
    <w:name w:val="TOC Heading"/>
    <w:basedOn w:val="1"/>
    <w:next w:val="a"/>
    <w:uiPriority w:val="39"/>
    <w:unhideWhenUsed/>
    <w:qFormat/>
    <w:rsid w:val="006A1723"/>
    <w:pPr>
      <w:spacing w:line="276" w:lineRule="auto"/>
      <w:outlineLvl w:val="9"/>
    </w:pPr>
    <w:rPr>
      <w:lang w:eastAsia="en-US"/>
    </w:rPr>
  </w:style>
  <w:style w:type="paragraph" w:styleId="12">
    <w:name w:val="toc 1"/>
    <w:basedOn w:val="a"/>
    <w:next w:val="a"/>
    <w:link w:val="13"/>
    <w:autoRedefine/>
    <w:unhideWhenUsed/>
    <w:rsid w:val="006A1723"/>
    <w:pPr>
      <w:spacing w:after="100" w:line="240" w:lineRule="auto"/>
    </w:pPr>
    <w:rPr>
      <w:rFonts w:ascii="Times New Roman" w:eastAsia="Times New Roman" w:hAnsi="Times New Roman" w:cs="Times New Roman"/>
      <w:sz w:val="20"/>
      <w:szCs w:val="20"/>
      <w:lang w:eastAsia="ru-RU"/>
    </w:rPr>
  </w:style>
  <w:style w:type="paragraph" w:styleId="23">
    <w:name w:val="toc 2"/>
    <w:basedOn w:val="a"/>
    <w:next w:val="a"/>
    <w:autoRedefine/>
    <w:uiPriority w:val="39"/>
    <w:unhideWhenUsed/>
    <w:rsid w:val="006A1723"/>
    <w:pPr>
      <w:spacing w:after="100" w:line="240" w:lineRule="auto"/>
      <w:ind w:left="200"/>
    </w:pPr>
    <w:rPr>
      <w:rFonts w:ascii="Times New Roman" w:eastAsia="Times New Roman" w:hAnsi="Times New Roman" w:cs="Times New Roman"/>
      <w:sz w:val="20"/>
      <w:szCs w:val="20"/>
      <w:lang w:eastAsia="ru-RU"/>
    </w:rPr>
  </w:style>
  <w:style w:type="paragraph" w:styleId="31">
    <w:name w:val="toc 3"/>
    <w:basedOn w:val="a"/>
    <w:next w:val="a"/>
    <w:autoRedefine/>
    <w:uiPriority w:val="39"/>
    <w:unhideWhenUsed/>
    <w:rsid w:val="006A1723"/>
    <w:pPr>
      <w:spacing w:after="100" w:line="240" w:lineRule="auto"/>
      <w:ind w:left="400"/>
    </w:pPr>
    <w:rPr>
      <w:rFonts w:ascii="Times New Roman" w:eastAsia="Times New Roman" w:hAnsi="Times New Roman" w:cs="Times New Roman"/>
      <w:sz w:val="20"/>
      <w:szCs w:val="20"/>
      <w:lang w:eastAsia="ru-RU"/>
    </w:rPr>
  </w:style>
  <w:style w:type="paragraph" w:styleId="af5">
    <w:name w:val="Document Map"/>
    <w:basedOn w:val="a"/>
    <w:link w:val="af6"/>
    <w:unhideWhenUsed/>
    <w:rsid w:val="006A1723"/>
    <w:pPr>
      <w:spacing w:after="0" w:line="240" w:lineRule="auto"/>
    </w:pPr>
    <w:rPr>
      <w:rFonts w:ascii="Tahoma" w:eastAsia="Times New Roman" w:hAnsi="Tahoma" w:cs="Tahoma"/>
      <w:sz w:val="16"/>
      <w:szCs w:val="16"/>
      <w:lang w:eastAsia="ru-RU"/>
    </w:rPr>
  </w:style>
  <w:style w:type="character" w:customStyle="1" w:styleId="af6">
    <w:name w:val="Схема документа Знак"/>
    <w:basedOn w:val="a0"/>
    <w:link w:val="af5"/>
    <w:rsid w:val="006A1723"/>
    <w:rPr>
      <w:rFonts w:ascii="Tahoma" w:eastAsia="Times New Roman" w:hAnsi="Tahoma" w:cs="Tahoma"/>
      <w:sz w:val="16"/>
      <w:szCs w:val="16"/>
      <w:lang w:eastAsia="ru-RU"/>
    </w:rPr>
  </w:style>
  <w:style w:type="paragraph" w:customStyle="1" w:styleId="msonormalbullet1gif">
    <w:name w:val="msonormalbullet1.gif"/>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6A1723"/>
  </w:style>
  <w:style w:type="character" w:styleId="af7">
    <w:name w:val="Strong"/>
    <w:uiPriority w:val="99"/>
    <w:qFormat/>
    <w:rsid w:val="006A1723"/>
    <w:rPr>
      <w:b/>
      <w:bCs/>
    </w:rPr>
  </w:style>
  <w:style w:type="paragraph" w:customStyle="1" w:styleId="ConsPlusNonformat">
    <w:name w:val="ConsPlusNonformat"/>
    <w:rsid w:val="006A1723"/>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6A1723"/>
    <w:pPr>
      <w:suppressAutoHyphens/>
      <w:spacing w:after="120" w:line="240" w:lineRule="auto"/>
      <w:ind w:left="283"/>
    </w:pPr>
    <w:rPr>
      <w:rFonts w:ascii="Times New Roman" w:eastAsia="Times New Roman" w:hAnsi="Times New Roman" w:cs="Times New Roman"/>
      <w:sz w:val="16"/>
      <w:szCs w:val="16"/>
      <w:lang w:eastAsia="ar-SA"/>
    </w:rPr>
  </w:style>
  <w:style w:type="paragraph" w:styleId="af8">
    <w:name w:val="Body Text Indent"/>
    <w:basedOn w:val="a"/>
    <w:link w:val="af9"/>
    <w:rsid w:val="006A1723"/>
    <w:pPr>
      <w:suppressAutoHyphens/>
      <w:spacing w:after="120" w:line="240" w:lineRule="auto"/>
      <w:ind w:left="283"/>
      <w:jc w:val="both"/>
    </w:pPr>
    <w:rPr>
      <w:rFonts w:ascii="Times New Roman" w:eastAsia="Times New Roman" w:hAnsi="Times New Roman" w:cs="Times New Roman"/>
      <w:sz w:val="28"/>
      <w:szCs w:val="20"/>
      <w:lang w:eastAsia="ar-SA"/>
    </w:rPr>
  </w:style>
  <w:style w:type="character" w:customStyle="1" w:styleId="af9">
    <w:name w:val="Основной текст с отступом Знак"/>
    <w:basedOn w:val="a0"/>
    <w:link w:val="af8"/>
    <w:rsid w:val="006A1723"/>
    <w:rPr>
      <w:rFonts w:ascii="Times New Roman" w:eastAsia="Times New Roman" w:hAnsi="Times New Roman" w:cs="Times New Roman"/>
      <w:sz w:val="28"/>
      <w:szCs w:val="20"/>
      <w:lang w:eastAsia="ar-SA"/>
    </w:rPr>
  </w:style>
  <w:style w:type="paragraph" w:customStyle="1" w:styleId="211">
    <w:name w:val="Основной текст с отступом 21"/>
    <w:basedOn w:val="a"/>
    <w:rsid w:val="006A1723"/>
    <w:pPr>
      <w:suppressAutoHyphens/>
      <w:spacing w:after="0" w:line="240" w:lineRule="auto"/>
      <w:ind w:firstLine="185"/>
      <w:jc w:val="both"/>
    </w:pPr>
    <w:rPr>
      <w:rFonts w:ascii="Times New Roman" w:eastAsia="Times New Roman" w:hAnsi="Times New Roman" w:cs="Times New Roman"/>
      <w:sz w:val="28"/>
      <w:szCs w:val="24"/>
      <w:lang w:eastAsia="ar-SA"/>
    </w:rPr>
  </w:style>
  <w:style w:type="paragraph" w:styleId="HTML">
    <w:name w:val="HTML Preformatted"/>
    <w:basedOn w:val="a"/>
    <w:link w:val="HTML0"/>
    <w:rsid w:val="006A1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link w:val="HTML"/>
    <w:rsid w:val="006A1723"/>
    <w:rPr>
      <w:rFonts w:ascii="Courier New" w:eastAsia="Times New Roman" w:hAnsi="Courier New" w:cs="Courier New"/>
      <w:sz w:val="20"/>
      <w:szCs w:val="20"/>
      <w:lang w:eastAsia="ar-SA"/>
    </w:rPr>
  </w:style>
  <w:style w:type="paragraph" w:customStyle="1" w:styleId="212">
    <w:name w:val="Маркированный список 21"/>
    <w:basedOn w:val="a"/>
    <w:rsid w:val="006A1723"/>
    <w:pPr>
      <w:widowControl w:val="0"/>
      <w:suppressAutoHyphens/>
      <w:autoSpaceDE w:val="0"/>
      <w:spacing w:after="0" w:line="240" w:lineRule="auto"/>
      <w:ind w:hanging="284"/>
      <w:jc w:val="both"/>
    </w:pPr>
    <w:rPr>
      <w:rFonts w:ascii="Times New Roman" w:eastAsia="Times New Roman" w:hAnsi="Times New Roman" w:cs="Times New Roman"/>
      <w:sz w:val="24"/>
      <w:szCs w:val="24"/>
      <w:lang w:eastAsia="ar-SA"/>
    </w:rPr>
  </w:style>
  <w:style w:type="paragraph" w:customStyle="1" w:styleId="CharChar">
    <w:name w:val="Char Char Знак Знак Знак Знак Знак Знак Знак Знак Знак Знак"/>
    <w:basedOn w:val="a"/>
    <w:rsid w:val="006A1723"/>
    <w:pPr>
      <w:spacing w:after="160" w:line="240" w:lineRule="exact"/>
    </w:pPr>
    <w:rPr>
      <w:rFonts w:ascii="Verdana" w:eastAsia="Times New Roman" w:hAnsi="Verdana" w:cs="Times New Roman"/>
      <w:sz w:val="20"/>
      <w:szCs w:val="20"/>
      <w:lang w:val="en-US"/>
    </w:rPr>
  </w:style>
  <w:style w:type="paragraph" w:customStyle="1" w:styleId="15">
    <w:name w:val="нум список 1"/>
    <w:basedOn w:val="a"/>
    <w:rsid w:val="006A1723"/>
    <w:pPr>
      <w:tabs>
        <w:tab w:val="left" w:pos="360"/>
      </w:tabs>
      <w:spacing w:before="120" w:after="120" w:line="240" w:lineRule="auto"/>
      <w:jc w:val="both"/>
    </w:pPr>
    <w:rPr>
      <w:rFonts w:ascii="Times New Roman" w:eastAsia="Times New Roman" w:hAnsi="Times New Roman" w:cs="Times New Roman"/>
      <w:sz w:val="24"/>
      <w:szCs w:val="20"/>
      <w:lang w:eastAsia="ar-SA"/>
    </w:rPr>
  </w:style>
  <w:style w:type="paragraph" w:styleId="24">
    <w:name w:val="Body Text Indent 2"/>
    <w:basedOn w:val="a"/>
    <w:link w:val="25"/>
    <w:rsid w:val="006A1723"/>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5">
    <w:name w:val="Основной текст с отступом 2 Знак"/>
    <w:basedOn w:val="a0"/>
    <w:link w:val="24"/>
    <w:rsid w:val="006A1723"/>
    <w:rPr>
      <w:rFonts w:ascii="Times New Roman" w:eastAsia="Times New Roman" w:hAnsi="Times New Roman" w:cs="Times New Roman"/>
      <w:sz w:val="24"/>
      <w:szCs w:val="24"/>
      <w:lang w:eastAsia="ar-SA"/>
    </w:rPr>
  </w:style>
  <w:style w:type="paragraph" w:customStyle="1" w:styleId="ConsNormal">
    <w:name w:val="ConsNormal"/>
    <w:rsid w:val="006A172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FontStyle21">
    <w:name w:val="Font Style21"/>
    <w:rsid w:val="006A1723"/>
    <w:rPr>
      <w:rFonts w:ascii="Times New Roman" w:hAnsi="Times New Roman" w:cs="Times New Roman"/>
      <w:sz w:val="22"/>
      <w:szCs w:val="22"/>
    </w:rPr>
  </w:style>
  <w:style w:type="paragraph" w:customStyle="1" w:styleId="afa">
    <w:name w:val="Содержимое таблицы"/>
    <w:basedOn w:val="a"/>
    <w:rsid w:val="006A1723"/>
    <w:pPr>
      <w:suppressLineNumbers/>
      <w:suppressAutoHyphens/>
      <w:spacing w:after="0" w:line="240" w:lineRule="auto"/>
    </w:pPr>
    <w:rPr>
      <w:rFonts w:ascii="Times New Roman" w:eastAsia="Times New Roman" w:hAnsi="Times New Roman" w:cs="Times New Roman"/>
      <w:sz w:val="24"/>
      <w:szCs w:val="24"/>
      <w:lang w:eastAsia="ar-SA"/>
    </w:rPr>
  </w:style>
  <w:style w:type="character" w:styleId="afb">
    <w:name w:val="page number"/>
    <w:basedOn w:val="a0"/>
    <w:rsid w:val="006A1723"/>
  </w:style>
  <w:style w:type="character" w:customStyle="1" w:styleId="blk">
    <w:name w:val="blk"/>
    <w:basedOn w:val="a0"/>
    <w:rsid w:val="006A1723"/>
  </w:style>
  <w:style w:type="character" w:customStyle="1" w:styleId="apple-converted-space">
    <w:name w:val="apple-converted-space"/>
    <w:basedOn w:val="a0"/>
    <w:rsid w:val="006A1723"/>
  </w:style>
  <w:style w:type="paragraph" w:customStyle="1" w:styleId="s1">
    <w:name w:val="s_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3"/>
    <w:uiPriority w:val="59"/>
    <w:rsid w:val="006A1723"/>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6A1723"/>
    <w:pPr>
      <w:spacing w:after="0" w:line="240" w:lineRule="auto"/>
      <w:ind w:left="720"/>
      <w:contextualSpacing/>
    </w:pPr>
    <w:rPr>
      <w:rFonts w:ascii="Times New Roman" w:eastAsia="Calibri" w:hAnsi="Times New Roman" w:cs="Times New Roman"/>
      <w:sz w:val="28"/>
    </w:rPr>
  </w:style>
  <w:style w:type="character" w:customStyle="1" w:styleId="serp-urlitem">
    <w:name w:val="serp-url__item"/>
    <w:rsid w:val="006A1723"/>
  </w:style>
  <w:style w:type="paragraph" w:customStyle="1" w:styleId="afc">
    <w:name w:val="Стиль"/>
    <w:rsid w:val="006A172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10">
    <w:name w:val="Цветная заливка - Акцент 11"/>
    <w:hidden/>
    <w:uiPriority w:val="71"/>
    <w:rsid w:val="006A1723"/>
    <w:pPr>
      <w:spacing w:after="0" w:line="240" w:lineRule="auto"/>
    </w:pPr>
    <w:rPr>
      <w:rFonts w:ascii="Times New Roman" w:eastAsia="Times New Roman" w:hAnsi="Times New Roman" w:cs="Times New Roman"/>
      <w:sz w:val="24"/>
      <w:szCs w:val="24"/>
      <w:lang w:eastAsia="ar-SA"/>
    </w:rPr>
  </w:style>
  <w:style w:type="paragraph" w:customStyle="1" w:styleId="s3">
    <w:name w:val="s_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
    <w:name w:val="p1"/>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
    <w:name w:val="p3"/>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
    <w:name w:val="p5"/>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6">
    <w:name w:val="p6"/>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0">
    <w:name w:val="p10"/>
    <w:basedOn w:val="a"/>
    <w:rsid w:val="006A17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1"/>
    <w:rsid w:val="006A1723"/>
  </w:style>
  <w:style w:type="character" w:customStyle="1" w:styleId="s2">
    <w:name w:val="s2"/>
    <w:rsid w:val="006A1723"/>
  </w:style>
  <w:style w:type="character" w:customStyle="1" w:styleId="s4">
    <w:name w:val="s4"/>
    <w:rsid w:val="006A1723"/>
  </w:style>
  <w:style w:type="character" w:customStyle="1" w:styleId="s5">
    <w:name w:val="s5"/>
    <w:rsid w:val="006A1723"/>
  </w:style>
  <w:style w:type="paragraph" w:styleId="afd">
    <w:name w:val="No Spacing"/>
    <w:uiPriority w:val="1"/>
    <w:qFormat/>
    <w:rsid w:val="006A1723"/>
    <w:pPr>
      <w:suppressAutoHyphens/>
      <w:spacing w:after="0" w:line="240" w:lineRule="auto"/>
    </w:pPr>
    <w:rPr>
      <w:rFonts w:ascii="Calibri" w:eastAsia="Calibri" w:hAnsi="Calibri" w:cs="Times New Roman"/>
      <w:lang w:eastAsia="ar-SA"/>
    </w:rPr>
  </w:style>
  <w:style w:type="paragraph" w:styleId="afe">
    <w:name w:val="endnote text"/>
    <w:basedOn w:val="a"/>
    <w:link w:val="aff"/>
    <w:uiPriority w:val="99"/>
    <w:rsid w:val="006A1723"/>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6A1723"/>
    <w:rPr>
      <w:rFonts w:ascii="Times New Roman" w:eastAsia="Times New Roman" w:hAnsi="Times New Roman" w:cs="Times New Roman"/>
      <w:sz w:val="20"/>
      <w:szCs w:val="20"/>
      <w:lang w:eastAsia="ru-RU"/>
    </w:rPr>
  </w:style>
  <w:style w:type="character" w:styleId="aff0">
    <w:name w:val="endnote reference"/>
    <w:uiPriority w:val="99"/>
    <w:rsid w:val="006A1723"/>
    <w:rPr>
      <w:vertAlign w:val="superscript"/>
    </w:rPr>
  </w:style>
  <w:style w:type="table" w:customStyle="1" w:styleId="110">
    <w:name w:val="Сетка таблицы11"/>
    <w:basedOn w:val="a1"/>
    <w:next w:val="a3"/>
    <w:uiPriority w:val="59"/>
    <w:rsid w:val="006A172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
    <w:name w:val="Нет списка2"/>
    <w:next w:val="a2"/>
    <w:uiPriority w:val="99"/>
    <w:semiHidden/>
    <w:unhideWhenUsed/>
    <w:rsid w:val="006A1723"/>
  </w:style>
  <w:style w:type="character" w:customStyle="1" w:styleId="aff1">
    <w:name w:val="Сноска_"/>
    <w:basedOn w:val="a0"/>
    <w:link w:val="aff2"/>
    <w:rsid w:val="006A1723"/>
    <w:rPr>
      <w:rFonts w:ascii="Times New Roman" w:eastAsia="Times New Roman" w:hAnsi="Times New Roman" w:cs="Times New Roman"/>
      <w:sz w:val="19"/>
      <w:szCs w:val="19"/>
      <w:shd w:val="clear" w:color="auto" w:fill="FFFFFF"/>
    </w:rPr>
  </w:style>
  <w:style w:type="character" w:customStyle="1" w:styleId="27">
    <w:name w:val="Сноска (2)_"/>
    <w:basedOn w:val="a0"/>
    <w:link w:val="28"/>
    <w:rsid w:val="006A1723"/>
    <w:rPr>
      <w:rFonts w:ascii="Times New Roman" w:eastAsia="Times New Roman" w:hAnsi="Times New Roman" w:cs="Times New Roman"/>
      <w:shd w:val="clear" w:color="auto" w:fill="FFFFFF"/>
    </w:rPr>
  </w:style>
  <w:style w:type="character" w:customStyle="1" w:styleId="29">
    <w:name w:val="Основной текст (2)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32">
    <w:name w:val="Основной текст (3)_"/>
    <w:basedOn w:val="a0"/>
    <w:link w:val="33"/>
    <w:rsid w:val="006A1723"/>
    <w:rPr>
      <w:rFonts w:ascii="Times New Roman" w:eastAsia="Times New Roman" w:hAnsi="Times New Roman" w:cs="Times New Roman"/>
      <w:sz w:val="23"/>
      <w:szCs w:val="23"/>
      <w:shd w:val="clear" w:color="auto" w:fill="FFFFFF"/>
    </w:rPr>
  </w:style>
  <w:style w:type="character" w:customStyle="1" w:styleId="41">
    <w:name w:val="Основной текст (4)_"/>
    <w:basedOn w:val="a0"/>
    <w:rsid w:val="006A1723"/>
    <w:rPr>
      <w:b w:val="0"/>
      <w:bCs w:val="0"/>
      <w:i w:val="0"/>
      <w:iCs w:val="0"/>
      <w:smallCaps w:val="0"/>
      <w:strike w:val="0"/>
      <w:sz w:val="22"/>
      <w:szCs w:val="22"/>
    </w:rPr>
  </w:style>
  <w:style w:type="character" w:customStyle="1" w:styleId="42">
    <w:name w:val="Основной текст (4)"/>
    <w:basedOn w:val="41"/>
    <w:rsid w:val="006A1723"/>
    <w:rPr>
      <w:b w:val="0"/>
      <w:bCs w:val="0"/>
      <w:i w:val="0"/>
      <w:iCs w:val="0"/>
      <w:smallCaps w:val="0"/>
      <w:strike w:val="0"/>
      <w:sz w:val="22"/>
      <w:szCs w:val="22"/>
    </w:rPr>
  </w:style>
  <w:style w:type="character" w:customStyle="1" w:styleId="2a">
    <w:name w:val="Основной текст (2)"/>
    <w:basedOn w:val="29"/>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aff3">
    <w:name w:val="Основной текст_"/>
    <w:basedOn w:val="a0"/>
    <w:link w:val="8"/>
    <w:rsid w:val="006A1723"/>
    <w:rPr>
      <w:rFonts w:ascii="Times New Roman" w:eastAsia="Times New Roman" w:hAnsi="Times New Roman" w:cs="Times New Roman"/>
      <w:sz w:val="26"/>
      <w:szCs w:val="26"/>
      <w:shd w:val="clear" w:color="auto" w:fill="FFFFFF"/>
    </w:rPr>
  </w:style>
  <w:style w:type="character" w:customStyle="1" w:styleId="17">
    <w:name w:val="Основной текст1"/>
    <w:basedOn w:val="aff3"/>
    <w:rsid w:val="006A1723"/>
    <w:rPr>
      <w:rFonts w:ascii="Times New Roman" w:eastAsia="Times New Roman" w:hAnsi="Times New Roman" w:cs="Times New Roman"/>
      <w:sz w:val="26"/>
      <w:szCs w:val="26"/>
      <w:shd w:val="clear" w:color="auto" w:fill="FFFFFF"/>
    </w:rPr>
  </w:style>
  <w:style w:type="character" w:customStyle="1" w:styleId="aff4">
    <w:name w:val="Колонтитул_"/>
    <w:basedOn w:val="a0"/>
    <w:link w:val="aff5"/>
    <w:rsid w:val="006A1723"/>
    <w:rPr>
      <w:rFonts w:ascii="Times New Roman" w:eastAsia="Times New Roman" w:hAnsi="Times New Roman" w:cs="Times New Roman"/>
      <w:sz w:val="20"/>
      <w:szCs w:val="20"/>
      <w:shd w:val="clear" w:color="auto" w:fill="FFFFFF"/>
    </w:rPr>
  </w:style>
  <w:style w:type="character" w:customStyle="1" w:styleId="LucidaSansUnicode9pt">
    <w:name w:val="Колонтитул + Lucida Sans Unicode;9 pt;Полужирный"/>
    <w:basedOn w:val="aff4"/>
    <w:rsid w:val="006A1723"/>
    <w:rPr>
      <w:rFonts w:ascii="Lucida Sans Unicode" w:eastAsia="Lucida Sans Unicode" w:hAnsi="Lucida Sans Unicode" w:cs="Lucida Sans Unicode"/>
      <w:b/>
      <w:bCs/>
      <w:sz w:val="18"/>
      <w:szCs w:val="18"/>
      <w:shd w:val="clear" w:color="auto" w:fill="FFFFFF"/>
    </w:rPr>
  </w:style>
  <w:style w:type="character" w:customStyle="1" w:styleId="2b">
    <w:name w:val="Основной текст2"/>
    <w:basedOn w:val="aff3"/>
    <w:rsid w:val="006A1723"/>
    <w:rPr>
      <w:rFonts w:ascii="Times New Roman" w:eastAsia="Times New Roman" w:hAnsi="Times New Roman" w:cs="Times New Roman"/>
      <w:sz w:val="26"/>
      <w:szCs w:val="26"/>
      <w:shd w:val="clear" w:color="auto" w:fill="FFFFFF"/>
    </w:rPr>
  </w:style>
  <w:style w:type="character" w:customStyle="1" w:styleId="34">
    <w:name w:val="Основной текст3"/>
    <w:basedOn w:val="aff3"/>
    <w:rsid w:val="006A1723"/>
    <w:rPr>
      <w:rFonts w:ascii="Times New Roman" w:eastAsia="Times New Roman" w:hAnsi="Times New Roman" w:cs="Times New Roman"/>
      <w:sz w:val="26"/>
      <w:szCs w:val="26"/>
      <w:shd w:val="clear" w:color="auto" w:fill="FFFFFF"/>
    </w:rPr>
  </w:style>
  <w:style w:type="character" w:customStyle="1" w:styleId="43">
    <w:name w:val="Основной текст4"/>
    <w:basedOn w:val="aff3"/>
    <w:rsid w:val="006A1723"/>
    <w:rPr>
      <w:rFonts w:ascii="Times New Roman" w:eastAsia="Times New Roman" w:hAnsi="Times New Roman" w:cs="Times New Roman"/>
      <w:sz w:val="26"/>
      <w:szCs w:val="26"/>
      <w:shd w:val="clear" w:color="auto" w:fill="FFFFFF"/>
    </w:rPr>
  </w:style>
  <w:style w:type="character" w:customStyle="1" w:styleId="51">
    <w:name w:val="Основной текст5"/>
    <w:basedOn w:val="aff3"/>
    <w:rsid w:val="006A1723"/>
    <w:rPr>
      <w:rFonts w:ascii="Times New Roman" w:eastAsia="Times New Roman" w:hAnsi="Times New Roman" w:cs="Times New Roman"/>
      <w:sz w:val="26"/>
      <w:szCs w:val="26"/>
      <w:shd w:val="clear" w:color="auto" w:fill="FFFFFF"/>
    </w:rPr>
  </w:style>
  <w:style w:type="character" w:customStyle="1" w:styleId="6">
    <w:name w:val="Основной текст6"/>
    <w:basedOn w:val="aff3"/>
    <w:rsid w:val="006A1723"/>
    <w:rPr>
      <w:rFonts w:ascii="Times New Roman" w:eastAsia="Times New Roman" w:hAnsi="Times New Roman" w:cs="Times New Roman"/>
      <w:sz w:val="26"/>
      <w:szCs w:val="26"/>
      <w:shd w:val="clear" w:color="auto" w:fill="FFFFFF"/>
    </w:rPr>
  </w:style>
  <w:style w:type="character" w:customStyle="1" w:styleId="aff6">
    <w:name w:val="Подпись к картинке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aff7">
    <w:name w:val="Подпись к картинке"/>
    <w:basedOn w:val="aff6"/>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c">
    <w:name w:val="Основной текст (2) + Курсив"/>
    <w:basedOn w:val="29"/>
    <w:rsid w:val="006A1723"/>
    <w:rPr>
      <w:rFonts w:ascii="Times New Roman" w:eastAsia="Times New Roman" w:hAnsi="Times New Roman" w:cs="Times New Roman"/>
      <w:b w:val="0"/>
      <w:bCs w:val="0"/>
      <w:i/>
      <w:iCs/>
      <w:smallCaps w:val="0"/>
      <w:strike w:val="0"/>
      <w:spacing w:val="0"/>
      <w:sz w:val="27"/>
      <w:szCs w:val="27"/>
    </w:rPr>
  </w:style>
  <w:style w:type="character" w:customStyle="1" w:styleId="aff8">
    <w:name w:val="Основной текст + Курсив"/>
    <w:basedOn w:val="aff3"/>
    <w:rsid w:val="006A1723"/>
    <w:rPr>
      <w:rFonts w:ascii="Times New Roman" w:eastAsia="Times New Roman" w:hAnsi="Times New Roman" w:cs="Times New Roman"/>
      <w:i/>
      <w:iCs/>
      <w:sz w:val="26"/>
      <w:szCs w:val="26"/>
      <w:shd w:val="clear" w:color="auto" w:fill="FFFFFF"/>
    </w:rPr>
  </w:style>
  <w:style w:type="character" w:customStyle="1" w:styleId="18">
    <w:name w:val="Заголовок №1_"/>
    <w:basedOn w:val="a0"/>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53">
    <w:name w:val="Основной текст (5) + Не курсив"/>
    <w:basedOn w:val="52"/>
    <w:rsid w:val="006A1723"/>
    <w:rPr>
      <w:rFonts w:ascii="Times New Roman" w:eastAsia="Times New Roman" w:hAnsi="Times New Roman" w:cs="Times New Roman"/>
      <w:b w:val="0"/>
      <w:bCs w:val="0"/>
      <w:i/>
      <w:iCs/>
      <w:smallCaps w:val="0"/>
      <w:strike w:val="0"/>
      <w:spacing w:val="0"/>
      <w:sz w:val="26"/>
      <w:szCs w:val="26"/>
    </w:rPr>
  </w:style>
  <w:style w:type="character" w:customStyle="1" w:styleId="60">
    <w:name w:val="Основной текст (6)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80">
    <w:name w:val="Основной текст (8)_"/>
    <w:basedOn w:val="a0"/>
    <w:link w:val="81"/>
    <w:rsid w:val="006A1723"/>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6A1723"/>
    <w:rPr>
      <w:rFonts w:ascii="Times New Roman" w:eastAsia="Times New Roman" w:hAnsi="Times New Roman" w:cs="Times New Roman"/>
      <w:sz w:val="20"/>
      <w:szCs w:val="20"/>
      <w:shd w:val="clear" w:color="auto" w:fill="FFFFFF"/>
    </w:rPr>
  </w:style>
  <w:style w:type="character" w:customStyle="1" w:styleId="aff9">
    <w:name w:val="Подпись к таблице_"/>
    <w:basedOn w:val="a0"/>
    <w:link w:val="affa"/>
    <w:rsid w:val="006A1723"/>
    <w:rPr>
      <w:rFonts w:ascii="Times New Roman" w:eastAsia="Times New Roman" w:hAnsi="Times New Roman" w:cs="Times New Roman"/>
      <w:shd w:val="clear" w:color="auto" w:fill="FFFFFF"/>
    </w:rPr>
  </w:style>
  <w:style w:type="character" w:customStyle="1" w:styleId="9">
    <w:name w:val="Основной текст (9)_"/>
    <w:basedOn w:val="a0"/>
    <w:link w:val="90"/>
    <w:rsid w:val="006A1723"/>
    <w:rPr>
      <w:rFonts w:ascii="Times New Roman" w:eastAsia="Times New Roman" w:hAnsi="Times New Roman" w:cs="Times New Roman"/>
      <w:sz w:val="26"/>
      <w:szCs w:val="26"/>
      <w:shd w:val="clear" w:color="auto" w:fill="FFFFFF"/>
    </w:rPr>
  </w:style>
  <w:style w:type="character" w:customStyle="1" w:styleId="93pt">
    <w:name w:val="Основной текст (9) + Интервал 3 pt"/>
    <w:basedOn w:val="9"/>
    <w:rsid w:val="006A1723"/>
    <w:rPr>
      <w:rFonts w:ascii="Times New Roman" w:eastAsia="Times New Roman" w:hAnsi="Times New Roman" w:cs="Times New Roman"/>
      <w:spacing w:val="60"/>
      <w:sz w:val="26"/>
      <w:szCs w:val="26"/>
      <w:shd w:val="clear" w:color="auto" w:fill="FFFFFF"/>
    </w:rPr>
  </w:style>
  <w:style w:type="character" w:customStyle="1" w:styleId="61">
    <w:name w:val="Основной текст (6)"/>
    <w:basedOn w:val="60"/>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33pt">
    <w:name w:val="Основной текст (3) + Интервал 3 pt"/>
    <w:basedOn w:val="32"/>
    <w:rsid w:val="006A1723"/>
    <w:rPr>
      <w:rFonts w:ascii="Times New Roman" w:eastAsia="Times New Roman" w:hAnsi="Times New Roman" w:cs="Times New Roman"/>
      <w:spacing w:val="60"/>
      <w:sz w:val="23"/>
      <w:szCs w:val="23"/>
      <w:shd w:val="clear" w:color="auto" w:fill="FFFFFF"/>
    </w:rPr>
  </w:style>
  <w:style w:type="character" w:customStyle="1" w:styleId="100">
    <w:name w:val="Основной текст (10)_"/>
    <w:basedOn w:val="a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2d">
    <w:name w:val="Подпись к таблице (2)_"/>
    <w:basedOn w:val="a0"/>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211pt">
    <w:name w:val="Подпись к таблице (2) + 11 pt"/>
    <w:basedOn w:val="2d"/>
    <w:rsid w:val="006A1723"/>
    <w:rPr>
      <w:rFonts w:ascii="Times New Roman" w:eastAsia="Times New Roman" w:hAnsi="Times New Roman" w:cs="Times New Roman"/>
      <w:b w:val="0"/>
      <w:bCs w:val="0"/>
      <w:i w:val="0"/>
      <w:iCs w:val="0"/>
      <w:smallCaps w:val="0"/>
      <w:strike w:val="0"/>
      <w:spacing w:val="0"/>
      <w:sz w:val="22"/>
      <w:szCs w:val="22"/>
      <w:u w:val="single"/>
    </w:rPr>
  </w:style>
  <w:style w:type="character" w:customStyle="1" w:styleId="111">
    <w:name w:val="Основной текст (11)_"/>
    <w:basedOn w:val="a0"/>
    <w:link w:val="112"/>
    <w:rsid w:val="006A1723"/>
    <w:rPr>
      <w:rFonts w:ascii="Times New Roman" w:eastAsia="Times New Roman" w:hAnsi="Times New Roman" w:cs="Times New Roman"/>
      <w:sz w:val="18"/>
      <w:szCs w:val="18"/>
      <w:shd w:val="clear" w:color="auto" w:fill="FFFFFF"/>
    </w:rPr>
  </w:style>
  <w:style w:type="character" w:customStyle="1" w:styleId="35">
    <w:name w:val="Подпись к таблице (3)_"/>
    <w:basedOn w:val="a0"/>
    <w:link w:val="36"/>
    <w:rsid w:val="006A1723"/>
    <w:rPr>
      <w:rFonts w:ascii="Times New Roman" w:eastAsia="Times New Roman" w:hAnsi="Times New Roman" w:cs="Times New Roman"/>
      <w:sz w:val="19"/>
      <w:szCs w:val="19"/>
      <w:shd w:val="clear" w:color="auto" w:fill="FFFFFF"/>
    </w:rPr>
  </w:style>
  <w:style w:type="character" w:customStyle="1" w:styleId="695pt">
    <w:name w:val="Основной текст (6) + 9;5 pt"/>
    <w:basedOn w:val="60"/>
    <w:rsid w:val="006A1723"/>
    <w:rPr>
      <w:rFonts w:ascii="Times New Roman" w:eastAsia="Times New Roman" w:hAnsi="Times New Roman" w:cs="Times New Roman"/>
      <w:b w:val="0"/>
      <w:bCs w:val="0"/>
      <w:i w:val="0"/>
      <w:iCs w:val="0"/>
      <w:smallCaps w:val="0"/>
      <w:strike w:val="0"/>
      <w:spacing w:val="0"/>
      <w:sz w:val="19"/>
      <w:szCs w:val="19"/>
    </w:rPr>
  </w:style>
  <w:style w:type="character" w:customStyle="1" w:styleId="130">
    <w:name w:val="Основной текст (13)_"/>
    <w:basedOn w:val="a0"/>
    <w:link w:val="131"/>
    <w:rsid w:val="006A1723"/>
    <w:rPr>
      <w:rFonts w:ascii="Times New Roman" w:eastAsia="Times New Roman" w:hAnsi="Times New Roman" w:cs="Times New Roman"/>
      <w:sz w:val="21"/>
      <w:szCs w:val="21"/>
      <w:shd w:val="clear" w:color="auto" w:fill="FFFFFF"/>
    </w:rPr>
  </w:style>
  <w:style w:type="character" w:customStyle="1" w:styleId="120">
    <w:name w:val="Основной текст (12)_"/>
    <w:basedOn w:val="a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44">
    <w:name w:val="Подпись к таблице (4)_"/>
    <w:basedOn w:val="a0"/>
    <w:link w:val="45"/>
    <w:rsid w:val="006A1723"/>
    <w:rPr>
      <w:rFonts w:ascii="Times New Roman" w:eastAsia="Times New Roman" w:hAnsi="Times New Roman" w:cs="Times New Roman"/>
      <w:sz w:val="21"/>
      <w:szCs w:val="21"/>
      <w:shd w:val="clear" w:color="auto" w:fill="FFFFFF"/>
    </w:rPr>
  </w:style>
  <w:style w:type="character" w:customStyle="1" w:styleId="13">
    <w:name w:val="Оглавление 1 Знак"/>
    <w:basedOn w:val="a0"/>
    <w:link w:val="12"/>
    <w:rsid w:val="006A1723"/>
    <w:rPr>
      <w:rFonts w:ascii="Times New Roman" w:eastAsia="Times New Roman" w:hAnsi="Times New Roman" w:cs="Times New Roman"/>
      <w:sz w:val="20"/>
      <w:szCs w:val="20"/>
      <w:lang w:eastAsia="ru-RU"/>
    </w:rPr>
  </w:style>
  <w:style w:type="character" w:customStyle="1" w:styleId="19">
    <w:name w:val="Заголовок №1"/>
    <w:basedOn w:val="18"/>
    <w:rsid w:val="006A1723"/>
    <w:rPr>
      <w:rFonts w:ascii="Times New Roman" w:eastAsia="Times New Roman" w:hAnsi="Times New Roman" w:cs="Times New Roman"/>
      <w:b w:val="0"/>
      <w:bCs w:val="0"/>
      <w:i w:val="0"/>
      <w:iCs w:val="0"/>
      <w:smallCaps w:val="0"/>
      <w:strike w:val="0"/>
      <w:spacing w:val="0"/>
      <w:sz w:val="27"/>
      <w:szCs w:val="27"/>
    </w:rPr>
  </w:style>
  <w:style w:type="character" w:customStyle="1" w:styleId="LucidaSansUnicode9pt0pt">
    <w:name w:val="Колонтитул + Lucida Sans Unicode;9 pt;Полужирный;Интервал 0 pt"/>
    <w:basedOn w:val="aff4"/>
    <w:rsid w:val="006A1723"/>
    <w:rPr>
      <w:rFonts w:ascii="Lucida Sans Unicode" w:eastAsia="Lucida Sans Unicode" w:hAnsi="Lucida Sans Unicode" w:cs="Lucida Sans Unicode"/>
      <w:b/>
      <w:bCs/>
      <w:spacing w:val="-10"/>
      <w:sz w:val="18"/>
      <w:szCs w:val="18"/>
      <w:shd w:val="clear" w:color="auto" w:fill="FFFFFF"/>
    </w:rPr>
  </w:style>
  <w:style w:type="character" w:customStyle="1" w:styleId="13pt">
    <w:name w:val="Заголовок №1 + Интервал 3 pt"/>
    <w:basedOn w:val="18"/>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140">
    <w:name w:val="Основной текст (14)_"/>
    <w:basedOn w:val="a0"/>
    <w:link w:val="141"/>
    <w:rsid w:val="006A1723"/>
    <w:rPr>
      <w:rFonts w:ascii="Times New Roman" w:eastAsia="Times New Roman" w:hAnsi="Times New Roman" w:cs="Times New Roman"/>
      <w:sz w:val="26"/>
      <w:szCs w:val="26"/>
      <w:shd w:val="clear" w:color="auto" w:fill="FFFFFF"/>
    </w:rPr>
  </w:style>
  <w:style w:type="character" w:customStyle="1" w:styleId="14125pt">
    <w:name w:val="Основной текст (14) + 12;5 pt;Полужирный;Курсив"/>
    <w:basedOn w:val="140"/>
    <w:rsid w:val="006A1723"/>
    <w:rPr>
      <w:rFonts w:ascii="Times New Roman" w:eastAsia="Times New Roman" w:hAnsi="Times New Roman" w:cs="Times New Roman"/>
      <w:b/>
      <w:bCs/>
      <w:i/>
      <w:iCs/>
      <w:sz w:val="25"/>
      <w:szCs w:val="25"/>
      <w:shd w:val="clear" w:color="auto" w:fill="FFFFFF"/>
    </w:rPr>
  </w:style>
  <w:style w:type="character" w:customStyle="1" w:styleId="150">
    <w:name w:val="Основной текст (15)_"/>
    <w:basedOn w:val="a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60">
    <w:name w:val="Основной текст (16)_"/>
    <w:basedOn w:val="a0"/>
    <w:link w:val="161"/>
    <w:rsid w:val="006A1723"/>
    <w:rPr>
      <w:rFonts w:ascii="Constantia" w:eastAsia="Constantia" w:hAnsi="Constantia" w:cs="Constantia"/>
      <w:sz w:val="19"/>
      <w:szCs w:val="19"/>
      <w:shd w:val="clear" w:color="auto" w:fill="FFFFFF"/>
    </w:rPr>
  </w:style>
  <w:style w:type="character" w:customStyle="1" w:styleId="813pt">
    <w:name w:val="Основной текст (8) + 13 pt"/>
    <w:basedOn w:val="80"/>
    <w:rsid w:val="006A1723"/>
    <w:rPr>
      <w:rFonts w:ascii="Times New Roman" w:eastAsia="Times New Roman" w:hAnsi="Times New Roman" w:cs="Times New Roman"/>
      <w:sz w:val="26"/>
      <w:szCs w:val="26"/>
      <w:shd w:val="clear" w:color="auto" w:fill="FFFFFF"/>
    </w:rPr>
  </w:style>
  <w:style w:type="character" w:customStyle="1" w:styleId="170">
    <w:name w:val="Основной текст (17)_"/>
    <w:basedOn w:val="a0"/>
    <w:link w:val="171"/>
    <w:rsid w:val="006A1723"/>
    <w:rPr>
      <w:rFonts w:ascii="Times New Roman" w:eastAsia="Times New Roman" w:hAnsi="Times New Roman" w:cs="Times New Roman"/>
      <w:sz w:val="18"/>
      <w:szCs w:val="18"/>
      <w:shd w:val="clear" w:color="auto" w:fill="FFFFFF"/>
    </w:rPr>
  </w:style>
  <w:style w:type="character" w:customStyle="1" w:styleId="5pt">
    <w:name w:val="Основной текст + Интервал 5 pt"/>
    <w:basedOn w:val="aff3"/>
    <w:rsid w:val="006A1723"/>
    <w:rPr>
      <w:rFonts w:ascii="Times New Roman" w:eastAsia="Times New Roman" w:hAnsi="Times New Roman" w:cs="Times New Roman"/>
      <w:spacing w:val="100"/>
      <w:sz w:val="26"/>
      <w:szCs w:val="26"/>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20"/>
      <w:sz w:val="26"/>
      <w:szCs w:val="26"/>
      <w:shd w:val="clear" w:color="auto" w:fill="FFFFFF"/>
    </w:rPr>
  </w:style>
  <w:style w:type="character" w:customStyle="1" w:styleId="54">
    <w:name w:val="Основной текст (5)"/>
    <w:basedOn w:val="52"/>
    <w:rsid w:val="006A1723"/>
    <w:rPr>
      <w:rFonts w:ascii="Times New Roman" w:eastAsia="Times New Roman" w:hAnsi="Times New Roman" w:cs="Times New Roman"/>
      <w:b w:val="0"/>
      <w:bCs w:val="0"/>
      <w:i w:val="0"/>
      <w:iCs w:val="0"/>
      <w:smallCaps w:val="0"/>
      <w:strike w:val="0"/>
      <w:spacing w:val="0"/>
      <w:sz w:val="26"/>
      <w:szCs w:val="26"/>
    </w:rPr>
  </w:style>
  <w:style w:type="character" w:customStyle="1" w:styleId="1513pt">
    <w:name w:val="Основной текст (15) + 13 pt;Не полужирный;Не курсив"/>
    <w:basedOn w:val="150"/>
    <w:rsid w:val="006A1723"/>
    <w:rPr>
      <w:rFonts w:ascii="Times New Roman" w:eastAsia="Times New Roman" w:hAnsi="Times New Roman" w:cs="Times New Roman"/>
      <w:b/>
      <w:bCs/>
      <w:i/>
      <w:iCs/>
      <w:smallCaps w:val="0"/>
      <w:strike w:val="0"/>
      <w:spacing w:val="0"/>
      <w:sz w:val="26"/>
      <w:szCs w:val="26"/>
    </w:rPr>
  </w:style>
  <w:style w:type="character" w:customStyle="1" w:styleId="151">
    <w:name w:val="Основной текст (15)"/>
    <w:basedOn w:val="150"/>
    <w:rsid w:val="006A1723"/>
    <w:rPr>
      <w:rFonts w:ascii="Times New Roman" w:eastAsia="Times New Roman" w:hAnsi="Times New Roman" w:cs="Times New Roman"/>
      <w:b w:val="0"/>
      <w:bCs w:val="0"/>
      <w:i w:val="0"/>
      <w:iCs w:val="0"/>
      <w:smallCaps w:val="0"/>
      <w:strike w:val="0"/>
      <w:spacing w:val="0"/>
      <w:sz w:val="25"/>
      <w:szCs w:val="25"/>
    </w:rPr>
  </w:style>
  <w:style w:type="character" w:customStyle="1" w:styleId="1495pt">
    <w:name w:val="Основной текст (14) + 9;5 pt"/>
    <w:basedOn w:val="140"/>
    <w:rsid w:val="006A1723"/>
    <w:rPr>
      <w:rFonts w:ascii="Times New Roman" w:eastAsia="Times New Roman" w:hAnsi="Times New Roman" w:cs="Times New Roman"/>
      <w:sz w:val="19"/>
      <w:szCs w:val="19"/>
      <w:shd w:val="clear" w:color="auto" w:fill="FFFFFF"/>
    </w:rPr>
  </w:style>
  <w:style w:type="character" w:customStyle="1" w:styleId="101">
    <w:name w:val="Основной текст (10)"/>
    <w:basedOn w:val="100"/>
    <w:rsid w:val="006A1723"/>
    <w:rPr>
      <w:rFonts w:ascii="Times New Roman" w:eastAsia="Times New Roman" w:hAnsi="Times New Roman" w:cs="Times New Roman"/>
      <w:b w:val="0"/>
      <w:bCs w:val="0"/>
      <w:i w:val="0"/>
      <w:iCs w:val="0"/>
      <w:smallCaps w:val="0"/>
      <w:strike w:val="0"/>
      <w:spacing w:val="0"/>
      <w:sz w:val="22"/>
      <w:szCs w:val="22"/>
    </w:rPr>
  </w:style>
  <w:style w:type="character" w:customStyle="1" w:styleId="180">
    <w:name w:val="Основной текст (18)_"/>
    <w:basedOn w:val="a0"/>
    <w:link w:val="181"/>
    <w:rsid w:val="006A1723"/>
    <w:rPr>
      <w:rFonts w:ascii="Times New Roman" w:eastAsia="Times New Roman" w:hAnsi="Times New Roman" w:cs="Times New Roman"/>
      <w:sz w:val="17"/>
      <w:szCs w:val="17"/>
      <w:shd w:val="clear" w:color="auto" w:fill="FFFFFF"/>
    </w:rPr>
  </w:style>
  <w:style w:type="character" w:customStyle="1" w:styleId="2e">
    <w:name w:val="Подпись к таблице (2)"/>
    <w:basedOn w:val="2d"/>
    <w:rsid w:val="006A1723"/>
    <w:rPr>
      <w:rFonts w:ascii="Times New Roman" w:eastAsia="Times New Roman" w:hAnsi="Times New Roman" w:cs="Times New Roman"/>
      <w:b w:val="0"/>
      <w:bCs w:val="0"/>
      <w:i w:val="0"/>
      <w:iCs w:val="0"/>
      <w:smallCaps w:val="0"/>
      <w:strike w:val="0"/>
      <w:spacing w:val="0"/>
      <w:sz w:val="26"/>
      <w:szCs w:val="26"/>
      <w:u w:val="single"/>
    </w:rPr>
  </w:style>
  <w:style w:type="character" w:customStyle="1" w:styleId="14105pt">
    <w:name w:val="Основной текст (14) + 10;5 pt"/>
    <w:basedOn w:val="140"/>
    <w:rsid w:val="006A1723"/>
    <w:rPr>
      <w:rFonts w:ascii="Times New Roman" w:eastAsia="Times New Roman" w:hAnsi="Times New Roman" w:cs="Times New Roman"/>
      <w:sz w:val="21"/>
      <w:szCs w:val="21"/>
      <w:shd w:val="clear" w:color="auto" w:fill="FFFFFF"/>
    </w:rPr>
  </w:style>
  <w:style w:type="character" w:customStyle="1" w:styleId="121">
    <w:name w:val="Основной текст (12)"/>
    <w:basedOn w:val="120"/>
    <w:rsid w:val="006A1723"/>
    <w:rPr>
      <w:rFonts w:ascii="Times New Roman" w:eastAsia="Times New Roman" w:hAnsi="Times New Roman" w:cs="Times New Roman"/>
      <w:b w:val="0"/>
      <w:bCs w:val="0"/>
      <w:i w:val="0"/>
      <w:iCs w:val="0"/>
      <w:smallCaps w:val="0"/>
      <w:strike w:val="0"/>
      <w:spacing w:val="0"/>
      <w:sz w:val="21"/>
      <w:szCs w:val="21"/>
    </w:rPr>
  </w:style>
  <w:style w:type="character" w:customStyle="1" w:styleId="71">
    <w:name w:val="Основной текст7"/>
    <w:basedOn w:val="aff3"/>
    <w:rsid w:val="006A1723"/>
    <w:rPr>
      <w:rFonts w:ascii="Times New Roman" w:eastAsia="Times New Roman" w:hAnsi="Times New Roman" w:cs="Times New Roman"/>
      <w:sz w:val="26"/>
      <w:szCs w:val="26"/>
      <w:u w:val="single"/>
      <w:shd w:val="clear" w:color="auto" w:fill="FFFFFF"/>
    </w:rPr>
  </w:style>
  <w:style w:type="character" w:customStyle="1" w:styleId="190">
    <w:name w:val="Основной текст (19)_"/>
    <w:basedOn w:val="a0"/>
    <w:link w:val="191"/>
    <w:rsid w:val="006A1723"/>
    <w:rPr>
      <w:rFonts w:ascii="Times New Roman" w:eastAsia="Times New Roman" w:hAnsi="Times New Roman" w:cs="Times New Roman"/>
      <w:sz w:val="14"/>
      <w:szCs w:val="14"/>
      <w:shd w:val="clear" w:color="auto" w:fill="FFFFFF"/>
    </w:rPr>
  </w:style>
  <w:style w:type="character" w:customStyle="1" w:styleId="23pt">
    <w:name w:val="Основной текст (2) + Интервал 3 pt"/>
    <w:basedOn w:val="29"/>
    <w:rsid w:val="006A1723"/>
    <w:rPr>
      <w:rFonts w:ascii="Times New Roman" w:eastAsia="Times New Roman" w:hAnsi="Times New Roman" w:cs="Times New Roman"/>
      <w:b w:val="0"/>
      <w:bCs w:val="0"/>
      <w:i w:val="0"/>
      <w:iCs w:val="0"/>
      <w:smallCaps w:val="0"/>
      <w:strike w:val="0"/>
      <w:spacing w:val="70"/>
      <w:sz w:val="27"/>
      <w:szCs w:val="27"/>
    </w:rPr>
  </w:style>
  <w:style w:type="character" w:customStyle="1" w:styleId="200">
    <w:name w:val="Основной текст (20)_"/>
    <w:basedOn w:val="a0"/>
    <w:link w:val="201"/>
    <w:rsid w:val="006A1723"/>
    <w:rPr>
      <w:rFonts w:ascii="Times New Roman" w:eastAsia="Times New Roman" w:hAnsi="Times New Roman" w:cs="Times New Roman"/>
      <w:sz w:val="12"/>
      <w:szCs w:val="12"/>
      <w:shd w:val="clear" w:color="auto" w:fill="FFFFFF"/>
    </w:rPr>
  </w:style>
  <w:style w:type="character" w:customStyle="1" w:styleId="3pt">
    <w:name w:val="Основной текст + Интервал 3 pt"/>
    <w:basedOn w:val="aff3"/>
    <w:rsid w:val="006A1723"/>
    <w:rPr>
      <w:rFonts w:ascii="Times New Roman" w:eastAsia="Times New Roman" w:hAnsi="Times New Roman" w:cs="Times New Roman"/>
      <w:spacing w:val="70"/>
      <w:sz w:val="26"/>
      <w:szCs w:val="26"/>
      <w:shd w:val="clear" w:color="auto" w:fill="FFFFFF"/>
    </w:rPr>
  </w:style>
  <w:style w:type="character" w:customStyle="1" w:styleId="11pt">
    <w:name w:val="Основной текст + 11 pt"/>
    <w:basedOn w:val="aff3"/>
    <w:rsid w:val="006A1723"/>
    <w:rPr>
      <w:rFonts w:ascii="Times New Roman" w:eastAsia="Times New Roman" w:hAnsi="Times New Roman" w:cs="Times New Roman"/>
      <w:sz w:val="22"/>
      <w:szCs w:val="22"/>
      <w:u w:val="single"/>
      <w:shd w:val="clear" w:color="auto" w:fill="FFFFFF"/>
    </w:rPr>
  </w:style>
  <w:style w:type="character" w:customStyle="1" w:styleId="811pt">
    <w:name w:val="Основной текст (8) + 11 pt"/>
    <w:basedOn w:val="80"/>
    <w:rsid w:val="006A1723"/>
    <w:rPr>
      <w:rFonts w:ascii="Times New Roman" w:eastAsia="Times New Roman" w:hAnsi="Times New Roman" w:cs="Times New Roman"/>
      <w:sz w:val="22"/>
      <w:szCs w:val="22"/>
      <w:shd w:val="clear" w:color="auto" w:fill="FFFFFF"/>
    </w:rPr>
  </w:style>
  <w:style w:type="character" w:customStyle="1" w:styleId="213">
    <w:name w:val="Основной текст (21)_"/>
    <w:basedOn w:val="a0"/>
    <w:link w:val="214"/>
    <w:rsid w:val="006A1723"/>
    <w:rPr>
      <w:sz w:val="8"/>
      <w:szCs w:val="8"/>
      <w:shd w:val="clear" w:color="auto" w:fill="FFFFFF"/>
    </w:rPr>
  </w:style>
  <w:style w:type="character" w:customStyle="1" w:styleId="220">
    <w:name w:val="Основной текст (22)_"/>
    <w:basedOn w:val="a0"/>
    <w:link w:val="221"/>
    <w:rsid w:val="006A1723"/>
    <w:rPr>
      <w:rFonts w:ascii="Times New Roman" w:eastAsia="Times New Roman" w:hAnsi="Times New Roman" w:cs="Times New Roman"/>
      <w:spacing w:val="-10"/>
      <w:sz w:val="11"/>
      <w:szCs w:val="11"/>
      <w:shd w:val="clear" w:color="auto" w:fill="FFFFFF"/>
      <w:lang w:val="en-US"/>
    </w:rPr>
  </w:style>
  <w:style w:type="character" w:customStyle="1" w:styleId="135pt">
    <w:name w:val="Основной текст + 13;5 pt;Полужирный"/>
    <w:basedOn w:val="aff3"/>
    <w:rsid w:val="006A1723"/>
    <w:rPr>
      <w:rFonts w:ascii="Times New Roman" w:eastAsia="Times New Roman" w:hAnsi="Times New Roman" w:cs="Times New Roman"/>
      <w:b/>
      <w:bCs/>
      <w:sz w:val="27"/>
      <w:szCs w:val="27"/>
      <w:shd w:val="clear" w:color="auto" w:fill="FFFFFF"/>
    </w:rPr>
  </w:style>
  <w:style w:type="character" w:customStyle="1" w:styleId="-1pt">
    <w:name w:val="Основной текст + Интервал -1 pt"/>
    <w:basedOn w:val="aff3"/>
    <w:rsid w:val="006A1723"/>
    <w:rPr>
      <w:rFonts w:ascii="Times New Roman" w:eastAsia="Times New Roman" w:hAnsi="Times New Roman" w:cs="Times New Roman"/>
      <w:spacing w:val="-30"/>
      <w:sz w:val="26"/>
      <w:szCs w:val="26"/>
      <w:shd w:val="clear" w:color="auto" w:fill="FFFFFF"/>
      <w:lang w:val="en-US"/>
    </w:rPr>
  </w:style>
  <w:style w:type="character" w:customStyle="1" w:styleId="230">
    <w:name w:val="Основной текст (23)_"/>
    <w:basedOn w:val="a0"/>
    <w:link w:val="231"/>
    <w:rsid w:val="006A1723"/>
    <w:rPr>
      <w:rFonts w:ascii="Constantia" w:eastAsia="Constantia" w:hAnsi="Constantia" w:cs="Constantia"/>
      <w:sz w:val="28"/>
      <w:szCs w:val="28"/>
      <w:shd w:val="clear" w:color="auto" w:fill="FFFFFF"/>
    </w:rPr>
  </w:style>
  <w:style w:type="paragraph" w:customStyle="1" w:styleId="aff2">
    <w:name w:val="Сноска"/>
    <w:basedOn w:val="a"/>
    <w:link w:val="aff1"/>
    <w:rsid w:val="006A1723"/>
    <w:pPr>
      <w:shd w:val="clear" w:color="auto" w:fill="FFFFFF"/>
      <w:spacing w:after="60" w:line="0" w:lineRule="atLeast"/>
    </w:pPr>
    <w:rPr>
      <w:rFonts w:ascii="Times New Roman" w:eastAsia="Times New Roman" w:hAnsi="Times New Roman" w:cs="Times New Roman"/>
      <w:sz w:val="19"/>
      <w:szCs w:val="19"/>
    </w:rPr>
  </w:style>
  <w:style w:type="paragraph" w:customStyle="1" w:styleId="28">
    <w:name w:val="Сноска (2)"/>
    <w:basedOn w:val="a"/>
    <w:link w:val="27"/>
    <w:rsid w:val="006A1723"/>
    <w:pPr>
      <w:shd w:val="clear" w:color="auto" w:fill="FFFFFF"/>
      <w:spacing w:before="600" w:after="0" w:line="0" w:lineRule="atLeast"/>
    </w:pPr>
    <w:rPr>
      <w:rFonts w:ascii="Times New Roman" w:eastAsia="Times New Roman" w:hAnsi="Times New Roman" w:cs="Times New Roman"/>
    </w:rPr>
  </w:style>
  <w:style w:type="paragraph" w:customStyle="1" w:styleId="33">
    <w:name w:val="Основной текст (3)"/>
    <w:basedOn w:val="a"/>
    <w:link w:val="32"/>
    <w:rsid w:val="006A1723"/>
    <w:pPr>
      <w:shd w:val="clear" w:color="auto" w:fill="FFFFFF"/>
      <w:spacing w:before="120" w:after="300" w:line="0" w:lineRule="atLeast"/>
      <w:ind w:hanging="240"/>
      <w:jc w:val="center"/>
    </w:pPr>
    <w:rPr>
      <w:rFonts w:ascii="Times New Roman" w:eastAsia="Times New Roman" w:hAnsi="Times New Roman" w:cs="Times New Roman"/>
      <w:sz w:val="23"/>
      <w:szCs w:val="23"/>
    </w:rPr>
  </w:style>
  <w:style w:type="paragraph" w:customStyle="1" w:styleId="8">
    <w:name w:val="Основной текст8"/>
    <w:basedOn w:val="a"/>
    <w:link w:val="aff3"/>
    <w:rsid w:val="006A1723"/>
    <w:pPr>
      <w:shd w:val="clear" w:color="auto" w:fill="FFFFFF"/>
      <w:spacing w:before="540" w:after="0" w:line="360" w:lineRule="exact"/>
    </w:pPr>
    <w:rPr>
      <w:rFonts w:ascii="Times New Roman" w:eastAsia="Times New Roman" w:hAnsi="Times New Roman" w:cs="Times New Roman"/>
      <w:sz w:val="26"/>
      <w:szCs w:val="26"/>
    </w:rPr>
  </w:style>
  <w:style w:type="paragraph" w:customStyle="1" w:styleId="aff5">
    <w:name w:val="Колонтитул"/>
    <w:basedOn w:val="a"/>
    <w:link w:val="aff4"/>
    <w:rsid w:val="006A1723"/>
    <w:pPr>
      <w:shd w:val="clear" w:color="auto" w:fill="FFFFFF"/>
      <w:spacing w:after="0" w:line="240" w:lineRule="auto"/>
    </w:pPr>
    <w:rPr>
      <w:rFonts w:ascii="Times New Roman" w:eastAsia="Times New Roman" w:hAnsi="Times New Roman" w:cs="Times New Roman"/>
      <w:sz w:val="20"/>
      <w:szCs w:val="20"/>
    </w:rPr>
  </w:style>
  <w:style w:type="paragraph" w:customStyle="1" w:styleId="81">
    <w:name w:val="Основной текст (8)"/>
    <w:basedOn w:val="a"/>
    <w:link w:val="80"/>
    <w:rsid w:val="006A1723"/>
    <w:pPr>
      <w:shd w:val="clear" w:color="auto" w:fill="FFFFFF"/>
      <w:spacing w:before="60" w:after="240" w:line="240" w:lineRule="exact"/>
      <w:ind w:hanging="5660"/>
      <w:jc w:val="center"/>
    </w:pPr>
    <w:rPr>
      <w:rFonts w:ascii="Times New Roman" w:eastAsia="Times New Roman" w:hAnsi="Times New Roman" w:cs="Times New Roman"/>
      <w:sz w:val="19"/>
      <w:szCs w:val="19"/>
    </w:rPr>
  </w:style>
  <w:style w:type="paragraph" w:customStyle="1" w:styleId="70">
    <w:name w:val="Основной текст (7)"/>
    <w:basedOn w:val="a"/>
    <w:link w:val="7"/>
    <w:rsid w:val="006A1723"/>
    <w:pPr>
      <w:shd w:val="clear" w:color="auto" w:fill="FFFFFF"/>
      <w:spacing w:after="0" w:line="0" w:lineRule="atLeast"/>
    </w:pPr>
    <w:rPr>
      <w:rFonts w:ascii="Times New Roman" w:eastAsia="Times New Roman" w:hAnsi="Times New Roman" w:cs="Times New Roman"/>
      <w:sz w:val="20"/>
      <w:szCs w:val="20"/>
    </w:rPr>
  </w:style>
  <w:style w:type="paragraph" w:customStyle="1" w:styleId="affa">
    <w:name w:val="Подпись к таблице"/>
    <w:basedOn w:val="a"/>
    <w:link w:val="aff9"/>
    <w:rsid w:val="006A1723"/>
    <w:pPr>
      <w:shd w:val="clear" w:color="auto" w:fill="FFFFFF"/>
      <w:spacing w:after="0" w:line="0" w:lineRule="atLeast"/>
    </w:pPr>
    <w:rPr>
      <w:rFonts w:ascii="Times New Roman" w:eastAsia="Times New Roman" w:hAnsi="Times New Roman" w:cs="Times New Roman"/>
    </w:rPr>
  </w:style>
  <w:style w:type="paragraph" w:customStyle="1" w:styleId="90">
    <w:name w:val="Основной текст (9)"/>
    <w:basedOn w:val="a"/>
    <w:link w:val="9"/>
    <w:rsid w:val="006A1723"/>
    <w:pPr>
      <w:shd w:val="clear" w:color="auto" w:fill="FFFFFF"/>
      <w:spacing w:before="120" w:after="120" w:line="331" w:lineRule="exact"/>
      <w:jc w:val="center"/>
    </w:pPr>
    <w:rPr>
      <w:rFonts w:ascii="Times New Roman" w:eastAsia="Times New Roman" w:hAnsi="Times New Roman" w:cs="Times New Roman"/>
      <w:sz w:val="26"/>
      <w:szCs w:val="26"/>
    </w:rPr>
  </w:style>
  <w:style w:type="paragraph" w:customStyle="1" w:styleId="112">
    <w:name w:val="Основной текст (11)"/>
    <w:basedOn w:val="a"/>
    <w:link w:val="111"/>
    <w:rsid w:val="006A1723"/>
    <w:pPr>
      <w:shd w:val="clear" w:color="auto" w:fill="FFFFFF"/>
      <w:spacing w:after="0" w:line="0" w:lineRule="atLeast"/>
    </w:pPr>
    <w:rPr>
      <w:rFonts w:ascii="Times New Roman" w:eastAsia="Times New Roman" w:hAnsi="Times New Roman" w:cs="Times New Roman"/>
      <w:sz w:val="18"/>
      <w:szCs w:val="18"/>
    </w:rPr>
  </w:style>
  <w:style w:type="paragraph" w:customStyle="1" w:styleId="36">
    <w:name w:val="Подпись к таблице (3)"/>
    <w:basedOn w:val="a"/>
    <w:link w:val="35"/>
    <w:rsid w:val="006A1723"/>
    <w:pPr>
      <w:shd w:val="clear" w:color="auto" w:fill="FFFFFF"/>
      <w:spacing w:after="0" w:line="0" w:lineRule="atLeast"/>
    </w:pPr>
    <w:rPr>
      <w:rFonts w:ascii="Times New Roman" w:eastAsia="Times New Roman" w:hAnsi="Times New Roman" w:cs="Times New Roman"/>
      <w:sz w:val="19"/>
      <w:szCs w:val="19"/>
    </w:rPr>
  </w:style>
  <w:style w:type="paragraph" w:customStyle="1" w:styleId="131">
    <w:name w:val="Основной текст (13)"/>
    <w:basedOn w:val="a"/>
    <w:link w:val="130"/>
    <w:rsid w:val="006A1723"/>
    <w:pPr>
      <w:shd w:val="clear" w:color="auto" w:fill="FFFFFF"/>
      <w:spacing w:before="300" w:after="0" w:line="254" w:lineRule="exact"/>
    </w:pPr>
    <w:rPr>
      <w:rFonts w:ascii="Times New Roman" w:eastAsia="Times New Roman" w:hAnsi="Times New Roman" w:cs="Times New Roman"/>
      <w:sz w:val="21"/>
      <w:szCs w:val="21"/>
    </w:rPr>
  </w:style>
  <w:style w:type="paragraph" w:customStyle="1" w:styleId="45">
    <w:name w:val="Подпись к таблице (4)"/>
    <w:basedOn w:val="a"/>
    <w:link w:val="44"/>
    <w:rsid w:val="006A1723"/>
    <w:pPr>
      <w:shd w:val="clear" w:color="auto" w:fill="FFFFFF"/>
      <w:spacing w:after="0" w:line="0" w:lineRule="atLeast"/>
    </w:pPr>
    <w:rPr>
      <w:rFonts w:ascii="Times New Roman" w:eastAsia="Times New Roman" w:hAnsi="Times New Roman" w:cs="Times New Roman"/>
      <w:sz w:val="21"/>
      <w:szCs w:val="21"/>
    </w:rPr>
  </w:style>
  <w:style w:type="paragraph" w:customStyle="1" w:styleId="141">
    <w:name w:val="Основной текст (14)"/>
    <w:basedOn w:val="a"/>
    <w:link w:val="140"/>
    <w:rsid w:val="006A1723"/>
    <w:pPr>
      <w:shd w:val="clear" w:color="auto" w:fill="FFFFFF"/>
      <w:spacing w:after="0" w:line="0" w:lineRule="atLeast"/>
    </w:pPr>
    <w:rPr>
      <w:rFonts w:ascii="Times New Roman" w:eastAsia="Times New Roman" w:hAnsi="Times New Roman" w:cs="Times New Roman"/>
      <w:sz w:val="26"/>
      <w:szCs w:val="26"/>
    </w:rPr>
  </w:style>
  <w:style w:type="paragraph" w:customStyle="1" w:styleId="161">
    <w:name w:val="Основной текст (16)"/>
    <w:basedOn w:val="a"/>
    <w:link w:val="160"/>
    <w:rsid w:val="006A1723"/>
    <w:pPr>
      <w:shd w:val="clear" w:color="auto" w:fill="FFFFFF"/>
      <w:spacing w:after="0" w:line="0" w:lineRule="atLeast"/>
    </w:pPr>
    <w:rPr>
      <w:rFonts w:ascii="Constantia" w:eastAsia="Constantia" w:hAnsi="Constantia" w:cs="Constantia"/>
      <w:sz w:val="19"/>
      <w:szCs w:val="19"/>
    </w:rPr>
  </w:style>
  <w:style w:type="paragraph" w:customStyle="1" w:styleId="171">
    <w:name w:val="Основной текст (17)"/>
    <w:basedOn w:val="a"/>
    <w:link w:val="170"/>
    <w:rsid w:val="006A1723"/>
    <w:pPr>
      <w:shd w:val="clear" w:color="auto" w:fill="FFFFFF"/>
      <w:spacing w:before="780" w:after="0" w:line="0" w:lineRule="atLeast"/>
    </w:pPr>
    <w:rPr>
      <w:rFonts w:ascii="Times New Roman" w:eastAsia="Times New Roman" w:hAnsi="Times New Roman" w:cs="Times New Roman"/>
      <w:sz w:val="18"/>
      <w:szCs w:val="18"/>
    </w:rPr>
  </w:style>
  <w:style w:type="paragraph" w:customStyle="1" w:styleId="181">
    <w:name w:val="Основной текст (18)"/>
    <w:basedOn w:val="a"/>
    <w:link w:val="180"/>
    <w:rsid w:val="006A1723"/>
    <w:pPr>
      <w:shd w:val="clear" w:color="auto" w:fill="FFFFFF"/>
      <w:spacing w:before="900" w:after="540" w:line="206" w:lineRule="exact"/>
      <w:jc w:val="center"/>
    </w:pPr>
    <w:rPr>
      <w:rFonts w:ascii="Times New Roman" w:eastAsia="Times New Roman" w:hAnsi="Times New Roman" w:cs="Times New Roman"/>
      <w:sz w:val="17"/>
      <w:szCs w:val="17"/>
    </w:rPr>
  </w:style>
  <w:style w:type="paragraph" w:customStyle="1" w:styleId="191">
    <w:name w:val="Основной текст (19)"/>
    <w:basedOn w:val="a"/>
    <w:link w:val="190"/>
    <w:rsid w:val="006A1723"/>
    <w:pPr>
      <w:shd w:val="clear" w:color="auto" w:fill="FFFFFF"/>
      <w:spacing w:after="0" w:line="0" w:lineRule="atLeast"/>
    </w:pPr>
    <w:rPr>
      <w:rFonts w:ascii="Times New Roman" w:eastAsia="Times New Roman" w:hAnsi="Times New Roman" w:cs="Times New Roman"/>
      <w:sz w:val="14"/>
      <w:szCs w:val="14"/>
    </w:rPr>
  </w:style>
  <w:style w:type="paragraph" w:customStyle="1" w:styleId="201">
    <w:name w:val="Основной текст (20)"/>
    <w:basedOn w:val="a"/>
    <w:link w:val="200"/>
    <w:rsid w:val="006A1723"/>
    <w:pPr>
      <w:shd w:val="clear" w:color="auto" w:fill="FFFFFF"/>
      <w:spacing w:after="0" w:line="0" w:lineRule="atLeast"/>
    </w:pPr>
    <w:rPr>
      <w:rFonts w:ascii="Times New Roman" w:eastAsia="Times New Roman" w:hAnsi="Times New Roman" w:cs="Times New Roman"/>
      <w:sz w:val="12"/>
      <w:szCs w:val="12"/>
    </w:rPr>
  </w:style>
  <w:style w:type="paragraph" w:customStyle="1" w:styleId="214">
    <w:name w:val="Основной текст (21)"/>
    <w:basedOn w:val="a"/>
    <w:link w:val="213"/>
    <w:rsid w:val="006A1723"/>
    <w:pPr>
      <w:shd w:val="clear" w:color="auto" w:fill="FFFFFF"/>
      <w:spacing w:before="120" w:after="0" w:line="0" w:lineRule="atLeast"/>
    </w:pPr>
    <w:rPr>
      <w:sz w:val="8"/>
      <w:szCs w:val="8"/>
    </w:rPr>
  </w:style>
  <w:style w:type="paragraph" w:customStyle="1" w:styleId="221">
    <w:name w:val="Основной текст (22)"/>
    <w:basedOn w:val="a"/>
    <w:link w:val="220"/>
    <w:rsid w:val="006A1723"/>
    <w:pPr>
      <w:shd w:val="clear" w:color="auto" w:fill="FFFFFF"/>
      <w:spacing w:after="60" w:line="0" w:lineRule="atLeast"/>
    </w:pPr>
    <w:rPr>
      <w:rFonts w:ascii="Times New Roman" w:eastAsia="Times New Roman" w:hAnsi="Times New Roman" w:cs="Times New Roman"/>
      <w:spacing w:val="-10"/>
      <w:sz w:val="11"/>
      <w:szCs w:val="11"/>
      <w:lang w:val="en-US"/>
    </w:rPr>
  </w:style>
  <w:style w:type="paragraph" w:customStyle="1" w:styleId="231">
    <w:name w:val="Основной текст (23)"/>
    <w:basedOn w:val="a"/>
    <w:link w:val="230"/>
    <w:rsid w:val="006A1723"/>
    <w:pPr>
      <w:shd w:val="clear" w:color="auto" w:fill="FFFFFF"/>
      <w:spacing w:after="0" w:line="0" w:lineRule="atLeast"/>
    </w:pPr>
    <w:rPr>
      <w:rFonts w:ascii="Constantia" w:eastAsia="Constantia" w:hAnsi="Constantia" w:cs="Constantia"/>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glazrayon.ru/" TargetMode="External"/><Relationship Id="rId4" Type="http://schemas.openxmlformats.org/officeDocument/2006/relationships/settings" Target="settings.xml"/><Relationship Id="rId9" Type="http://schemas.openxmlformats.org/officeDocument/2006/relationships/hyperlink" Target="https://uslugi.udmu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71</Pages>
  <Words>25076</Words>
  <Characters>142934</Characters>
  <Application>Microsoft Office Word</Application>
  <DocSecurity>0</DocSecurity>
  <Lines>1191</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2022-03-28T12:10:00Z</dcterms:created>
  <dcterms:modified xsi:type="dcterms:W3CDTF">2022-03-28T12:10:00Z</dcterms:modified>
</cp:coreProperties>
</file>