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765E" w:rsidRDefault="00A7765E" w:rsidP="00A7765E">
      <w:pPr>
        <w:jc w:val="right"/>
        <w:rPr>
          <w:b/>
          <w:bCs/>
        </w:rPr>
      </w:pPr>
    </w:p>
    <w:p w:rsidR="00A7765E" w:rsidRPr="000619B0" w:rsidRDefault="00A7765E" w:rsidP="00A7765E">
      <w:pPr>
        <w:jc w:val="right"/>
        <w:rPr>
          <w:b/>
          <w:bCs/>
        </w:rPr>
      </w:pPr>
      <w:r w:rsidRPr="000619B0">
        <w:rPr>
          <w:b/>
          <w:bCs/>
        </w:rPr>
        <w:t>УТВЕРЖДЕН</w:t>
      </w:r>
    </w:p>
    <w:p w:rsidR="00A7765E" w:rsidRPr="000619B0" w:rsidRDefault="00A7765E" w:rsidP="00A7765E">
      <w:pPr>
        <w:ind w:hanging="30"/>
        <w:jc w:val="right"/>
        <w:rPr>
          <w:b/>
          <w:bCs/>
        </w:rPr>
      </w:pPr>
      <w:r w:rsidRPr="000619B0">
        <w:rPr>
          <w:b/>
          <w:bCs/>
        </w:rPr>
        <w:t xml:space="preserve">Постановлением Администрации </w:t>
      </w:r>
    </w:p>
    <w:p w:rsidR="00A7765E" w:rsidRPr="000619B0" w:rsidRDefault="00A7765E" w:rsidP="00A7765E">
      <w:pPr>
        <w:ind w:hanging="30"/>
        <w:jc w:val="right"/>
        <w:rPr>
          <w:b/>
          <w:bCs/>
        </w:rPr>
      </w:pPr>
      <w:r w:rsidRPr="000619B0">
        <w:rPr>
          <w:b/>
          <w:bCs/>
        </w:rPr>
        <w:t>муниципального образования «</w:t>
      </w:r>
      <w:proofErr w:type="gramStart"/>
      <w:r w:rsidRPr="000619B0">
        <w:rPr>
          <w:b/>
          <w:bCs/>
        </w:rPr>
        <w:t>Муниципальный</w:t>
      </w:r>
      <w:proofErr w:type="gramEnd"/>
      <w:r w:rsidRPr="000619B0">
        <w:rPr>
          <w:b/>
          <w:bCs/>
        </w:rPr>
        <w:t xml:space="preserve"> </w:t>
      </w:r>
    </w:p>
    <w:p w:rsidR="00A7765E" w:rsidRPr="000619B0" w:rsidRDefault="00A7765E" w:rsidP="00A7765E">
      <w:pPr>
        <w:ind w:hanging="30"/>
        <w:jc w:val="right"/>
        <w:rPr>
          <w:b/>
          <w:bCs/>
        </w:rPr>
      </w:pPr>
      <w:r w:rsidRPr="000619B0">
        <w:rPr>
          <w:b/>
          <w:bCs/>
        </w:rPr>
        <w:t xml:space="preserve">округ Глазовский район Удмуртской Республики» </w:t>
      </w:r>
    </w:p>
    <w:p w:rsidR="00A7765E" w:rsidRPr="000619B0" w:rsidRDefault="00A7765E" w:rsidP="00A7765E">
      <w:pPr>
        <w:jc w:val="both"/>
        <w:rPr>
          <w:b/>
          <w:bCs/>
          <w:sz w:val="20"/>
          <w:szCs w:val="20"/>
        </w:rPr>
      </w:pPr>
    </w:p>
    <w:p w:rsidR="00A7765E" w:rsidRPr="000619B0" w:rsidRDefault="00A7765E" w:rsidP="00A7765E">
      <w:pPr>
        <w:jc w:val="both"/>
        <w:rPr>
          <w:b/>
          <w:bCs/>
          <w:sz w:val="20"/>
          <w:szCs w:val="20"/>
        </w:rPr>
      </w:pPr>
    </w:p>
    <w:p w:rsidR="00A7765E" w:rsidRPr="000619B0" w:rsidRDefault="00A7765E" w:rsidP="00A7765E">
      <w:pPr>
        <w:jc w:val="both"/>
        <w:rPr>
          <w:b/>
          <w:bCs/>
          <w:sz w:val="20"/>
          <w:szCs w:val="20"/>
        </w:rPr>
      </w:pPr>
    </w:p>
    <w:p w:rsidR="00A7765E" w:rsidRPr="000619B0" w:rsidRDefault="00A7765E" w:rsidP="00A7765E">
      <w:pPr>
        <w:jc w:val="both"/>
        <w:rPr>
          <w:b/>
          <w:bCs/>
          <w:sz w:val="20"/>
          <w:szCs w:val="20"/>
        </w:rPr>
      </w:pPr>
    </w:p>
    <w:p w:rsidR="00A7765E" w:rsidRPr="000619B0" w:rsidRDefault="00A7765E" w:rsidP="00A7765E">
      <w:pPr>
        <w:jc w:val="both"/>
        <w:rPr>
          <w:b/>
          <w:bCs/>
          <w:sz w:val="20"/>
          <w:szCs w:val="20"/>
        </w:rPr>
      </w:pPr>
    </w:p>
    <w:p w:rsidR="00A7765E" w:rsidRPr="000619B0" w:rsidRDefault="00A7765E" w:rsidP="00A7765E">
      <w:pPr>
        <w:jc w:val="both"/>
        <w:rPr>
          <w:b/>
          <w:bCs/>
          <w:sz w:val="20"/>
          <w:szCs w:val="20"/>
        </w:rPr>
      </w:pPr>
    </w:p>
    <w:p w:rsidR="00A7765E" w:rsidRPr="000619B0" w:rsidRDefault="00A7765E" w:rsidP="00A7765E">
      <w:pPr>
        <w:jc w:val="both"/>
        <w:rPr>
          <w:b/>
          <w:bCs/>
          <w:sz w:val="20"/>
          <w:szCs w:val="20"/>
        </w:rPr>
      </w:pPr>
    </w:p>
    <w:p w:rsidR="00A7765E" w:rsidRPr="000619B0" w:rsidRDefault="00A7765E" w:rsidP="00A7765E">
      <w:pPr>
        <w:jc w:val="both"/>
        <w:rPr>
          <w:b/>
          <w:bCs/>
          <w:sz w:val="20"/>
          <w:szCs w:val="20"/>
        </w:rPr>
      </w:pPr>
    </w:p>
    <w:p w:rsidR="00A7765E" w:rsidRPr="000619B0" w:rsidRDefault="00A7765E" w:rsidP="00A7765E">
      <w:pPr>
        <w:jc w:val="both"/>
        <w:rPr>
          <w:b/>
          <w:bCs/>
          <w:sz w:val="20"/>
          <w:szCs w:val="20"/>
        </w:rPr>
      </w:pPr>
    </w:p>
    <w:p w:rsidR="00A7765E" w:rsidRPr="000619B0" w:rsidRDefault="00A7765E" w:rsidP="00A7765E">
      <w:pPr>
        <w:jc w:val="both"/>
        <w:rPr>
          <w:b/>
          <w:bCs/>
          <w:sz w:val="20"/>
          <w:szCs w:val="20"/>
        </w:rPr>
      </w:pPr>
    </w:p>
    <w:p w:rsidR="00A7765E" w:rsidRPr="000619B0" w:rsidRDefault="00A7765E" w:rsidP="00A7765E">
      <w:pPr>
        <w:jc w:val="center"/>
        <w:rPr>
          <w:b/>
          <w:bCs/>
          <w:sz w:val="28"/>
          <w:szCs w:val="28"/>
        </w:rPr>
      </w:pPr>
      <w:r w:rsidRPr="000619B0">
        <w:rPr>
          <w:b/>
          <w:bCs/>
          <w:sz w:val="28"/>
          <w:szCs w:val="28"/>
        </w:rPr>
        <w:t>АДМИНИСТРАТИВНЫЙ РЕГЛАМЕНТ</w:t>
      </w:r>
    </w:p>
    <w:p w:rsidR="00A7765E" w:rsidRPr="000619B0" w:rsidRDefault="00A7765E" w:rsidP="00A7765E">
      <w:pPr>
        <w:jc w:val="center"/>
        <w:rPr>
          <w:b/>
          <w:bCs/>
          <w:sz w:val="28"/>
          <w:szCs w:val="28"/>
        </w:rPr>
      </w:pPr>
      <w:r w:rsidRPr="000619B0">
        <w:rPr>
          <w:b/>
          <w:bCs/>
          <w:sz w:val="28"/>
          <w:szCs w:val="28"/>
        </w:rPr>
        <w:t>предоставления муниципальной услуги</w:t>
      </w:r>
    </w:p>
    <w:p w:rsidR="00A7765E" w:rsidRPr="000619B0" w:rsidRDefault="00A7765E" w:rsidP="00A7765E">
      <w:pPr>
        <w:jc w:val="center"/>
        <w:rPr>
          <w:b/>
          <w:bCs/>
          <w:szCs w:val="20"/>
        </w:rPr>
      </w:pPr>
      <w:r w:rsidRPr="000619B0">
        <w:rPr>
          <w:b/>
          <w:sz w:val="28"/>
        </w:rPr>
        <w:t>«</w:t>
      </w:r>
      <w:r>
        <w:rPr>
          <w:b/>
          <w:sz w:val="28"/>
        </w:rPr>
        <w:t>Выдача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r w:rsidRPr="000619B0">
        <w:rPr>
          <w:b/>
          <w:vanish/>
          <w:sz w:val="28"/>
        </w:rPr>
        <w:pgNum/>
      </w:r>
      <w:r w:rsidRPr="000619B0">
        <w:rPr>
          <w:b/>
          <w:vanish/>
          <w:sz w:val="28"/>
        </w:rPr>
        <w:pgNum/>
      </w:r>
      <w:r w:rsidRPr="000619B0">
        <w:rPr>
          <w:b/>
          <w:vanish/>
          <w:sz w:val="28"/>
        </w:rPr>
        <w:pgNum/>
      </w:r>
      <w:r w:rsidRPr="000619B0">
        <w:rPr>
          <w:b/>
          <w:vanish/>
          <w:sz w:val="28"/>
        </w:rPr>
        <w:pgNum/>
      </w:r>
      <w:r w:rsidRPr="000619B0">
        <w:rPr>
          <w:b/>
          <w:vanish/>
          <w:sz w:val="28"/>
        </w:rPr>
        <w:pgNum/>
      </w:r>
      <w:r w:rsidRPr="000619B0">
        <w:rPr>
          <w:b/>
          <w:vanish/>
          <w:sz w:val="28"/>
        </w:rPr>
        <w:pgNum/>
      </w:r>
      <w:r w:rsidRPr="000619B0">
        <w:rPr>
          <w:b/>
          <w:vanish/>
          <w:sz w:val="28"/>
        </w:rPr>
        <w:pgNum/>
      </w:r>
      <w:r w:rsidRPr="000619B0">
        <w:rPr>
          <w:b/>
          <w:vanish/>
          <w:sz w:val="28"/>
        </w:rPr>
        <w:pgNum/>
      </w:r>
      <w:r w:rsidRPr="000619B0">
        <w:rPr>
          <w:b/>
          <w:vanish/>
          <w:sz w:val="28"/>
        </w:rPr>
        <w:pgNum/>
      </w:r>
      <w:r w:rsidRPr="000619B0">
        <w:rPr>
          <w:b/>
          <w:vanish/>
          <w:sz w:val="28"/>
        </w:rPr>
        <w:pgNum/>
      </w:r>
      <w:r w:rsidRPr="000619B0">
        <w:rPr>
          <w:b/>
          <w:vanish/>
          <w:sz w:val="28"/>
        </w:rPr>
        <w:pgNum/>
      </w:r>
      <w:r w:rsidRPr="000619B0">
        <w:rPr>
          <w:b/>
          <w:vanish/>
          <w:sz w:val="28"/>
        </w:rPr>
        <w:pgNum/>
      </w:r>
      <w:r w:rsidRPr="000619B0">
        <w:rPr>
          <w:b/>
          <w:vanish/>
          <w:sz w:val="28"/>
        </w:rPr>
        <w:pgNum/>
      </w:r>
      <w:r w:rsidRPr="000619B0">
        <w:rPr>
          <w:b/>
          <w:vanish/>
          <w:sz w:val="28"/>
        </w:rPr>
        <w:pgNum/>
      </w:r>
      <w:r w:rsidRPr="000619B0">
        <w:rPr>
          <w:b/>
          <w:vanish/>
          <w:sz w:val="28"/>
        </w:rPr>
        <w:pgNum/>
      </w:r>
      <w:r w:rsidRPr="000619B0">
        <w:rPr>
          <w:b/>
          <w:vanish/>
          <w:sz w:val="28"/>
        </w:rPr>
        <w:pgNum/>
      </w:r>
      <w:r w:rsidRPr="000619B0">
        <w:rPr>
          <w:b/>
          <w:vanish/>
          <w:sz w:val="28"/>
        </w:rPr>
        <w:pgNum/>
      </w:r>
      <w:r w:rsidRPr="000619B0">
        <w:rPr>
          <w:b/>
          <w:vanish/>
          <w:sz w:val="28"/>
        </w:rPr>
        <w:pgNum/>
      </w:r>
      <w:r w:rsidRPr="000619B0">
        <w:rPr>
          <w:b/>
          <w:vanish/>
          <w:sz w:val="28"/>
        </w:rPr>
        <w:pgNum/>
      </w:r>
      <w:r w:rsidRPr="000619B0">
        <w:rPr>
          <w:b/>
          <w:vanish/>
          <w:sz w:val="28"/>
        </w:rPr>
        <w:pgNum/>
      </w:r>
      <w:r w:rsidRPr="000619B0">
        <w:rPr>
          <w:b/>
          <w:vanish/>
          <w:sz w:val="28"/>
        </w:rPr>
        <w:pgNum/>
      </w:r>
      <w:r w:rsidRPr="000619B0">
        <w:rPr>
          <w:b/>
          <w:vanish/>
          <w:sz w:val="28"/>
        </w:rPr>
        <w:pgNum/>
      </w:r>
      <w:r w:rsidRPr="000619B0">
        <w:rPr>
          <w:b/>
          <w:vanish/>
          <w:sz w:val="28"/>
        </w:rPr>
        <w:pgNum/>
      </w:r>
      <w:r w:rsidRPr="000619B0">
        <w:rPr>
          <w:b/>
          <w:vanish/>
          <w:sz w:val="28"/>
        </w:rPr>
        <w:pgNum/>
      </w:r>
      <w:r w:rsidRPr="000619B0">
        <w:rPr>
          <w:b/>
          <w:vanish/>
          <w:sz w:val="28"/>
        </w:rPr>
        <w:pgNum/>
      </w:r>
      <w:r w:rsidRPr="000619B0">
        <w:rPr>
          <w:b/>
          <w:vanish/>
          <w:sz w:val="28"/>
        </w:rPr>
        <w:pgNum/>
      </w:r>
      <w:r w:rsidRPr="000619B0">
        <w:rPr>
          <w:b/>
          <w:vanish/>
          <w:sz w:val="28"/>
        </w:rPr>
        <w:pgNum/>
      </w:r>
      <w:r w:rsidRPr="000619B0">
        <w:rPr>
          <w:b/>
          <w:vanish/>
          <w:sz w:val="28"/>
        </w:rPr>
        <w:pgNum/>
      </w:r>
      <w:r w:rsidRPr="000619B0">
        <w:rPr>
          <w:b/>
          <w:vanish/>
          <w:sz w:val="28"/>
        </w:rPr>
        <w:pgNum/>
      </w:r>
      <w:r w:rsidRPr="000619B0">
        <w:rPr>
          <w:b/>
          <w:vanish/>
          <w:sz w:val="28"/>
        </w:rPr>
        <w:pgNum/>
      </w:r>
      <w:r w:rsidRPr="000619B0">
        <w:rPr>
          <w:b/>
          <w:vanish/>
          <w:sz w:val="28"/>
        </w:rPr>
        <w:pgNum/>
      </w:r>
      <w:r w:rsidRPr="000619B0">
        <w:rPr>
          <w:b/>
          <w:vanish/>
          <w:sz w:val="28"/>
        </w:rPr>
        <w:pgNum/>
      </w:r>
      <w:r w:rsidRPr="000619B0">
        <w:rPr>
          <w:b/>
          <w:vanish/>
          <w:sz w:val="28"/>
        </w:rPr>
        <w:pgNum/>
      </w:r>
      <w:r w:rsidRPr="000619B0">
        <w:rPr>
          <w:b/>
          <w:vanish/>
          <w:sz w:val="28"/>
        </w:rPr>
        <w:pgNum/>
      </w:r>
      <w:r w:rsidRPr="000619B0">
        <w:rPr>
          <w:b/>
          <w:vanish/>
          <w:sz w:val="28"/>
        </w:rPr>
        <w:pgNum/>
      </w:r>
      <w:r w:rsidRPr="000619B0">
        <w:rPr>
          <w:b/>
          <w:vanish/>
          <w:sz w:val="28"/>
        </w:rPr>
        <w:pgNum/>
      </w:r>
      <w:r w:rsidRPr="000619B0">
        <w:rPr>
          <w:b/>
          <w:vanish/>
          <w:sz w:val="28"/>
        </w:rPr>
        <w:pgNum/>
      </w:r>
      <w:r w:rsidRPr="000619B0">
        <w:rPr>
          <w:b/>
          <w:vanish/>
          <w:sz w:val="28"/>
        </w:rPr>
        <w:pgNum/>
      </w:r>
      <w:r w:rsidRPr="000619B0">
        <w:rPr>
          <w:b/>
          <w:vanish/>
          <w:sz w:val="28"/>
        </w:rPr>
        <w:pgNum/>
      </w:r>
      <w:r w:rsidRPr="000619B0">
        <w:rPr>
          <w:b/>
          <w:vanish/>
          <w:sz w:val="28"/>
        </w:rPr>
        <w:pgNum/>
      </w:r>
      <w:r w:rsidRPr="000619B0">
        <w:rPr>
          <w:b/>
          <w:vanish/>
          <w:sz w:val="28"/>
        </w:rPr>
        <w:pgNum/>
      </w:r>
      <w:r w:rsidRPr="000619B0">
        <w:rPr>
          <w:b/>
          <w:vanish/>
          <w:sz w:val="28"/>
        </w:rPr>
        <w:pgNum/>
      </w:r>
      <w:r w:rsidRPr="000619B0">
        <w:rPr>
          <w:b/>
          <w:vanish/>
          <w:sz w:val="28"/>
        </w:rPr>
        <w:pgNum/>
      </w:r>
      <w:r w:rsidRPr="000619B0">
        <w:rPr>
          <w:b/>
          <w:vanish/>
          <w:sz w:val="28"/>
        </w:rPr>
        <w:pgNum/>
      </w:r>
      <w:r w:rsidRPr="000619B0">
        <w:rPr>
          <w:b/>
          <w:vanish/>
          <w:sz w:val="28"/>
        </w:rPr>
        <w:pgNum/>
      </w:r>
      <w:r w:rsidRPr="000619B0">
        <w:rPr>
          <w:b/>
          <w:vanish/>
          <w:sz w:val="28"/>
        </w:rPr>
        <w:pgNum/>
      </w:r>
      <w:r w:rsidRPr="000619B0">
        <w:rPr>
          <w:b/>
          <w:vanish/>
          <w:sz w:val="28"/>
        </w:rPr>
        <w:pgNum/>
      </w:r>
      <w:r w:rsidRPr="000619B0">
        <w:rPr>
          <w:b/>
          <w:vanish/>
          <w:sz w:val="28"/>
        </w:rPr>
        <w:pgNum/>
      </w:r>
      <w:r w:rsidRPr="000619B0">
        <w:rPr>
          <w:b/>
          <w:vanish/>
          <w:sz w:val="28"/>
        </w:rPr>
        <w:pgNum/>
      </w:r>
      <w:r w:rsidRPr="000619B0">
        <w:rPr>
          <w:b/>
          <w:vanish/>
          <w:sz w:val="28"/>
        </w:rPr>
        <w:pgNum/>
      </w:r>
      <w:r w:rsidRPr="000619B0">
        <w:rPr>
          <w:b/>
          <w:vanish/>
          <w:sz w:val="28"/>
        </w:rPr>
        <w:pgNum/>
      </w:r>
      <w:r w:rsidRPr="000619B0">
        <w:rPr>
          <w:b/>
          <w:vanish/>
          <w:sz w:val="28"/>
        </w:rPr>
        <w:pgNum/>
      </w:r>
      <w:r w:rsidRPr="000619B0">
        <w:rPr>
          <w:b/>
          <w:vanish/>
          <w:sz w:val="28"/>
        </w:rPr>
        <w:pgNum/>
      </w:r>
      <w:r w:rsidRPr="000619B0">
        <w:rPr>
          <w:b/>
          <w:vanish/>
          <w:sz w:val="28"/>
        </w:rPr>
        <w:pgNum/>
      </w:r>
      <w:r w:rsidRPr="000619B0">
        <w:rPr>
          <w:b/>
          <w:vanish/>
          <w:sz w:val="28"/>
        </w:rPr>
        <w:pgNum/>
      </w:r>
      <w:r w:rsidRPr="000619B0">
        <w:rPr>
          <w:b/>
          <w:vanish/>
          <w:sz w:val="28"/>
        </w:rPr>
        <w:pgNum/>
      </w:r>
      <w:r w:rsidRPr="000619B0">
        <w:rPr>
          <w:b/>
          <w:vanish/>
          <w:sz w:val="28"/>
        </w:rPr>
        <w:pgNum/>
      </w:r>
      <w:r w:rsidRPr="000619B0">
        <w:rPr>
          <w:b/>
          <w:vanish/>
          <w:sz w:val="28"/>
        </w:rPr>
        <w:pgNum/>
      </w:r>
      <w:r w:rsidRPr="000619B0">
        <w:rPr>
          <w:b/>
          <w:vanish/>
          <w:sz w:val="28"/>
        </w:rPr>
        <w:pgNum/>
      </w:r>
      <w:r w:rsidRPr="000619B0">
        <w:rPr>
          <w:b/>
          <w:vanish/>
          <w:sz w:val="28"/>
        </w:rPr>
        <w:pgNum/>
      </w:r>
      <w:r w:rsidRPr="000619B0">
        <w:rPr>
          <w:b/>
          <w:vanish/>
          <w:sz w:val="28"/>
        </w:rPr>
        <w:pgNum/>
      </w:r>
      <w:r w:rsidRPr="000619B0">
        <w:rPr>
          <w:b/>
          <w:vanish/>
          <w:sz w:val="28"/>
        </w:rPr>
        <w:pgNum/>
      </w:r>
      <w:r w:rsidRPr="000619B0">
        <w:rPr>
          <w:b/>
          <w:vanish/>
          <w:sz w:val="28"/>
        </w:rPr>
        <w:pgNum/>
      </w:r>
      <w:r w:rsidRPr="000619B0">
        <w:rPr>
          <w:b/>
          <w:vanish/>
          <w:sz w:val="28"/>
        </w:rPr>
        <w:pgNum/>
      </w:r>
      <w:r w:rsidRPr="000619B0">
        <w:rPr>
          <w:b/>
          <w:vanish/>
          <w:sz w:val="28"/>
        </w:rPr>
        <w:pgNum/>
      </w:r>
      <w:r w:rsidRPr="000619B0">
        <w:rPr>
          <w:b/>
          <w:vanish/>
          <w:sz w:val="28"/>
        </w:rPr>
        <w:pgNum/>
      </w:r>
      <w:r w:rsidRPr="000619B0">
        <w:rPr>
          <w:b/>
          <w:vanish/>
          <w:sz w:val="28"/>
        </w:rPr>
        <w:pgNum/>
      </w:r>
      <w:r w:rsidRPr="000619B0">
        <w:rPr>
          <w:b/>
          <w:vanish/>
          <w:sz w:val="28"/>
        </w:rPr>
        <w:pgNum/>
      </w:r>
      <w:r w:rsidRPr="000619B0">
        <w:rPr>
          <w:b/>
          <w:vanish/>
          <w:sz w:val="28"/>
        </w:rPr>
        <w:pgNum/>
      </w:r>
      <w:r w:rsidRPr="000619B0">
        <w:rPr>
          <w:b/>
          <w:vanish/>
          <w:sz w:val="28"/>
        </w:rPr>
        <w:pgNum/>
      </w:r>
      <w:r w:rsidRPr="000619B0">
        <w:rPr>
          <w:b/>
          <w:vanish/>
          <w:sz w:val="28"/>
        </w:rPr>
        <w:pgNum/>
      </w:r>
      <w:r w:rsidRPr="000619B0">
        <w:rPr>
          <w:b/>
          <w:vanish/>
          <w:sz w:val="28"/>
        </w:rPr>
        <w:pgNum/>
      </w:r>
      <w:r w:rsidRPr="000619B0">
        <w:rPr>
          <w:b/>
          <w:vanish/>
          <w:sz w:val="28"/>
        </w:rPr>
        <w:pgNum/>
      </w:r>
      <w:r w:rsidRPr="000619B0">
        <w:rPr>
          <w:b/>
          <w:vanish/>
          <w:sz w:val="28"/>
        </w:rPr>
        <w:pgNum/>
      </w:r>
      <w:r w:rsidRPr="000619B0">
        <w:rPr>
          <w:b/>
          <w:vanish/>
          <w:sz w:val="28"/>
        </w:rPr>
        <w:pgNum/>
      </w:r>
      <w:r w:rsidRPr="000619B0">
        <w:rPr>
          <w:b/>
          <w:vanish/>
          <w:sz w:val="28"/>
        </w:rPr>
        <w:pgNum/>
      </w:r>
      <w:r w:rsidRPr="000619B0">
        <w:rPr>
          <w:b/>
          <w:vanish/>
          <w:sz w:val="28"/>
        </w:rPr>
        <w:pgNum/>
      </w:r>
      <w:r w:rsidRPr="000619B0">
        <w:rPr>
          <w:b/>
          <w:vanish/>
          <w:sz w:val="28"/>
        </w:rPr>
        <w:pgNum/>
      </w:r>
      <w:r w:rsidRPr="000619B0">
        <w:rPr>
          <w:b/>
          <w:vanish/>
          <w:sz w:val="28"/>
        </w:rPr>
        <w:pgNum/>
      </w:r>
      <w:r w:rsidRPr="000619B0">
        <w:rPr>
          <w:b/>
          <w:sz w:val="28"/>
        </w:rPr>
        <w:t>»</w:t>
      </w:r>
    </w:p>
    <w:p w:rsidR="00A7765E" w:rsidRPr="000619B0" w:rsidRDefault="00A7765E" w:rsidP="00A7765E">
      <w:pPr>
        <w:jc w:val="center"/>
        <w:rPr>
          <w:b/>
          <w:bCs/>
          <w:sz w:val="20"/>
          <w:szCs w:val="20"/>
        </w:rPr>
      </w:pPr>
    </w:p>
    <w:p w:rsidR="00A7765E" w:rsidRPr="000619B0" w:rsidRDefault="00A7765E" w:rsidP="00A7765E">
      <w:pPr>
        <w:jc w:val="center"/>
        <w:rPr>
          <w:b/>
          <w:bCs/>
          <w:sz w:val="20"/>
          <w:szCs w:val="20"/>
        </w:rPr>
      </w:pPr>
    </w:p>
    <w:p w:rsidR="00A7765E" w:rsidRPr="000619B0" w:rsidRDefault="00A7765E" w:rsidP="00A7765E">
      <w:pPr>
        <w:jc w:val="center"/>
        <w:rPr>
          <w:b/>
          <w:bCs/>
          <w:sz w:val="20"/>
          <w:szCs w:val="20"/>
        </w:rPr>
      </w:pPr>
    </w:p>
    <w:p w:rsidR="00A7765E" w:rsidRPr="000619B0" w:rsidRDefault="00A7765E" w:rsidP="00A7765E">
      <w:pPr>
        <w:jc w:val="center"/>
        <w:rPr>
          <w:b/>
          <w:bCs/>
          <w:sz w:val="20"/>
          <w:szCs w:val="20"/>
        </w:rPr>
      </w:pPr>
    </w:p>
    <w:p w:rsidR="00A7765E" w:rsidRPr="000619B0" w:rsidRDefault="00A7765E" w:rsidP="00A7765E">
      <w:pPr>
        <w:jc w:val="center"/>
        <w:rPr>
          <w:b/>
          <w:bCs/>
          <w:sz w:val="20"/>
          <w:szCs w:val="20"/>
        </w:rPr>
      </w:pPr>
    </w:p>
    <w:p w:rsidR="00A7765E" w:rsidRPr="000619B0" w:rsidRDefault="00A7765E" w:rsidP="00A7765E">
      <w:pPr>
        <w:jc w:val="center"/>
        <w:rPr>
          <w:b/>
          <w:bCs/>
          <w:sz w:val="20"/>
          <w:szCs w:val="20"/>
        </w:rPr>
      </w:pPr>
    </w:p>
    <w:p w:rsidR="00A7765E" w:rsidRPr="000619B0" w:rsidRDefault="00A7765E" w:rsidP="00A7765E">
      <w:pPr>
        <w:jc w:val="center"/>
        <w:rPr>
          <w:b/>
          <w:bCs/>
          <w:sz w:val="20"/>
          <w:szCs w:val="20"/>
        </w:rPr>
      </w:pPr>
    </w:p>
    <w:p w:rsidR="00A7765E" w:rsidRPr="000619B0" w:rsidRDefault="00A7765E" w:rsidP="00A7765E">
      <w:pPr>
        <w:jc w:val="center"/>
        <w:rPr>
          <w:b/>
          <w:bCs/>
          <w:sz w:val="20"/>
          <w:szCs w:val="20"/>
        </w:rPr>
      </w:pPr>
    </w:p>
    <w:p w:rsidR="00A7765E" w:rsidRPr="000619B0" w:rsidRDefault="00A7765E" w:rsidP="00A7765E">
      <w:pPr>
        <w:jc w:val="center"/>
        <w:rPr>
          <w:b/>
          <w:bCs/>
        </w:rPr>
      </w:pPr>
    </w:p>
    <w:p w:rsidR="00A7765E" w:rsidRDefault="00A7765E" w:rsidP="00A7765E">
      <w:pPr>
        <w:tabs>
          <w:tab w:val="left" w:pos="4884"/>
        </w:tabs>
        <w:jc w:val="center"/>
        <w:rPr>
          <w:b/>
          <w:bCs/>
          <w:sz w:val="28"/>
        </w:rPr>
      </w:pPr>
    </w:p>
    <w:p w:rsidR="00A7765E" w:rsidRDefault="00A7765E" w:rsidP="00A7765E">
      <w:pPr>
        <w:tabs>
          <w:tab w:val="left" w:pos="4884"/>
        </w:tabs>
        <w:jc w:val="center"/>
        <w:rPr>
          <w:b/>
          <w:bCs/>
          <w:sz w:val="28"/>
        </w:rPr>
      </w:pPr>
    </w:p>
    <w:p w:rsidR="00A7765E" w:rsidRDefault="00A7765E" w:rsidP="00A7765E">
      <w:pPr>
        <w:tabs>
          <w:tab w:val="left" w:pos="4884"/>
        </w:tabs>
        <w:jc w:val="center"/>
        <w:rPr>
          <w:b/>
          <w:bCs/>
          <w:sz w:val="28"/>
        </w:rPr>
      </w:pPr>
    </w:p>
    <w:p w:rsidR="00A7765E" w:rsidRDefault="00A7765E" w:rsidP="00A7765E">
      <w:pPr>
        <w:tabs>
          <w:tab w:val="left" w:pos="4884"/>
        </w:tabs>
        <w:jc w:val="center"/>
        <w:rPr>
          <w:b/>
          <w:bCs/>
          <w:sz w:val="28"/>
        </w:rPr>
      </w:pPr>
    </w:p>
    <w:p w:rsidR="00A7765E" w:rsidRDefault="00A7765E" w:rsidP="00A7765E">
      <w:pPr>
        <w:tabs>
          <w:tab w:val="left" w:pos="4884"/>
        </w:tabs>
        <w:jc w:val="center"/>
        <w:rPr>
          <w:b/>
          <w:bCs/>
          <w:sz w:val="28"/>
        </w:rPr>
      </w:pPr>
    </w:p>
    <w:p w:rsidR="00A7765E" w:rsidRDefault="00A7765E" w:rsidP="00A7765E">
      <w:pPr>
        <w:tabs>
          <w:tab w:val="left" w:pos="4884"/>
        </w:tabs>
        <w:jc w:val="center"/>
        <w:rPr>
          <w:b/>
          <w:bCs/>
          <w:sz w:val="28"/>
        </w:rPr>
      </w:pPr>
    </w:p>
    <w:p w:rsidR="00A7765E" w:rsidRDefault="00A7765E" w:rsidP="00A7765E">
      <w:pPr>
        <w:tabs>
          <w:tab w:val="left" w:pos="4884"/>
        </w:tabs>
        <w:jc w:val="center"/>
        <w:rPr>
          <w:b/>
          <w:bCs/>
          <w:sz w:val="28"/>
        </w:rPr>
      </w:pPr>
    </w:p>
    <w:p w:rsidR="00A7765E" w:rsidRDefault="00A7765E" w:rsidP="00A7765E">
      <w:pPr>
        <w:tabs>
          <w:tab w:val="left" w:pos="4884"/>
        </w:tabs>
        <w:jc w:val="center"/>
        <w:rPr>
          <w:b/>
          <w:bCs/>
          <w:sz w:val="28"/>
        </w:rPr>
      </w:pPr>
    </w:p>
    <w:p w:rsidR="00A7765E" w:rsidRDefault="00A7765E" w:rsidP="00A7765E">
      <w:pPr>
        <w:tabs>
          <w:tab w:val="left" w:pos="4884"/>
        </w:tabs>
        <w:jc w:val="center"/>
        <w:rPr>
          <w:b/>
          <w:bCs/>
          <w:sz w:val="28"/>
        </w:rPr>
      </w:pPr>
    </w:p>
    <w:p w:rsidR="00A7765E" w:rsidRDefault="00A7765E" w:rsidP="00A7765E">
      <w:pPr>
        <w:tabs>
          <w:tab w:val="left" w:pos="4884"/>
        </w:tabs>
        <w:jc w:val="center"/>
        <w:rPr>
          <w:b/>
          <w:bCs/>
          <w:sz w:val="28"/>
        </w:rPr>
      </w:pPr>
    </w:p>
    <w:p w:rsidR="00A7765E" w:rsidRDefault="00A7765E" w:rsidP="00A7765E">
      <w:pPr>
        <w:tabs>
          <w:tab w:val="left" w:pos="4884"/>
        </w:tabs>
        <w:jc w:val="center"/>
        <w:rPr>
          <w:b/>
          <w:bCs/>
          <w:sz w:val="28"/>
        </w:rPr>
      </w:pPr>
    </w:p>
    <w:p w:rsidR="00A7765E" w:rsidRDefault="00A7765E" w:rsidP="00A7765E">
      <w:pPr>
        <w:tabs>
          <w:tab w:val="left" w:pos="4884"/>
        </w:tabs>
        <w:jc w:val="center"/>
        <w:rPr>
          <w:b/>
          <w:bCs/>
          <w:sz w:val="28"/>
        </w:rPr>
      </w:pPr>
    </w:p>
    <w:p w:rsidR="00A7765E" w:rsidRDefault="00A7765E" w:rsidP="00A7765E">
      <w:pPr>
        <w:tabs>
          <w:tab w:val="left" w:pos="4884"/>
        </w:tabs>
        <w:jc w:val="center"/>
        <w:rPr>
          <w:b/>
          <w:bCs/>
          <w:sz w:val="28"/>
        </w:rPr>
      </w:pPr>
    </w:p>
    <w:p w:rsidR="00A7765E" w:rsidRDefault="00A7765E" w:rsidP="00A7765E">
      <w:pPr>
        <w:tabs>
          <w:tab w:val="left" w:pos="4884"/>
        </w:tabs>
        <w:jc w:val="center"/>
        <w:rPr>
          <w:b/>
          <w:bCs/>
          <w:sz w:val="28"/>
        </w:rPr>
      </w:pPr>
    </w:p>
    <w:p w:rsidR="00A7765E" w:rsidRDefault="00A7765E" w:rsidP="00A7765E">
      <w:pPr>
        <w:tabs>
          <w:tab w:val="left" w:pos="4884"/>
        </w:tabs>
        <w:jc w:val="center"/>
        <w:rPr>
          <w:b/>
          <w:bCs/>
          <w:sz w:val="28"/>
        </w:rPr>
      </w:pPr>
    </w:p>
    <w:p w:rsidR="00A7765E" w:rsidRDefault="00A7765E" w:rsidP="00A7765E">
      <w:pPr>
        <w:tabs>
          <w:tab w:val="left" w:pos="4884"/>
        </w:tabs>
        <w:jc w:val="center"/>
        <w:rPr>
          <w:b/>
          <w:bCs/>
          <w:sz w:val="28"/>
        </w:rPr>
      </w:pPr>
    </w:p>
    <w:p w:rsidR="00A7765E" w:rsidRDefault="00A7765E" w:rsidP="00A7765E">
      <w:pPr>
        <w:tabs>
          <w:tab w:val="left" w:pos="4884"/>
        </w:tabs>
        <w:jc w:val="center"/>
        <w:rPr>
          <w:b/>
          <w:bCs/>
          <w:sz w:val="28"/>
        </w:rPr>
      </w:pPr>
    </w:p>
    <w:p w:rsidR="00A7765E" w:rsidRDefault="00A7765E" w:rsidP="00A7765E">
      <w:pPr>
        <w:tabs>
          <w:tab w:val="left" w:pos="4884"/>
        </w:tabs>
        <w:jc w:val="center"/>
        <w:rPr>
          <w:b/>
          <w:bCs/>
          <w:sz w:val="28"/>
        </w:rPr>
      </w:pPr>
    </w:p>
    <w:p w:rsidR="00A7765E" w:rsidRDefault="00A7765E" w:rsidP="00A7765E">
      <w:pPr>
        <w:tabs>
          <w:tab w:val="left" w:pos="4884"/>
        </w:tabs>
        <w:jc w:val="center"/>
        <w:rPr>
          <w:b/>
          <w:bCs/>
          <w:sz w:val="28"/>
        </w:rPr>
      </w:pPr>
      <w:r w:rsidRPr="000619B0">
        <w:rPr>
          <w:b/>
          <w:bCs/>
          <w:sz w:val="28"/>
        </w:rPr>
        <w:t>г. Глазов, 2022</w:t>
      </w:r>
    </w:p>
    <w:p w:rsidR="00A7765E" w:rsidRPr="000619B0" w:rsidRDefault="00A7765E" w:rsidP="00A7765E">
      <w:pPr>
        <w:tabs>
          <w:tab w:val="left" w:pos="4884"/>
        </w:tabs>
        <w:jc w:val="center"/>
        <w:rPr>
          <w:b/>
          <w:bCs/>
          <w:sz w:val="28"/>
        </w:rPr>
      </w:pPr>
    </w:p>
    <w:p w:rsidR="00A7765E" w:rsidRPr="00BC044D" w:rsidRDefault="00A7765E" w:rsidP="00A7765E">
      <w:pPr>
        <w:widowControl w:val="0"/>
        <w:shd w:val="clear" w:color="auto" w:fill="FFFFFF"/>
        <w:tabs>
          <w:tab w:val="left" w:pos="4080"/>
          <w:tab w:val="center" w:pos="4991"/>
        </w:tabs>
        <w:jc w:val="both"/>
        <w:rPr>
          <w:b/>
          <w:bCs/>
          <w:sz w:val="28"/>
          <w:szCs w:val="28"/>
        </w:rPr>
      </w:pPr>
      <w:r>
        <w:rPr>
          <w:b/>
          <w:bCs/>
          <w:sz w:val="28"/>
          <w:szCs w:val="28"/>
        </w:rPr>
        <w:lastRenderedPageBreak/>
        <w:t>Содержание</w:t>
      </w:r>
    </w:p>
    <w:tbl>
      <w:tblPr>
        <w:tblW w:w="10354"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570"/>
        <w:gridCol w:w="8650"/>
        <w:gridCol w:w="567"/>
        <w:gridCol w:w="567"/>
      </w:tblGrid>
      <w:tr w:rsidR="00A7765E" w:rsidRPr="00FF4FCA" w:rsidTr="00E2071C">
        <w:trPr>
          <w:gridAfter w:val="1"/>
          <w:wAfter w:w="567" w:type="dxa"/>
        </w:trPr>
        <w:tc>
          <w:tcPr>
            <w:tcW w:w="570" w:type="dxa"/>
            <w:shd w:val="clear" w:color="auto" w:fill="auto"/>
          </w:tcPr>
          <w:p w:rsidR="00A7765E" w:rsidRPr="00FF4FCA" w:rsidRDefault="00A7765E" w:rsidP="00E2071C">
            <w:pPr>
              <w:widowControl w:val="0"/>
              <w:shd w:val="clear" w:color="auto" w:fill="FFFFFF"/>
              <w:autoSpaceDE w:val="0"/>
              <w:snapToGrid w:val="0"/>
              <w:ind w:left="360"/>
              <w:jc w:val="both"/>
              <w:rPr>
                <w:b/>
                <w:bCs/>
              </w:rPr>
            </w:pPr>
          </w:p>
        </w:tc>
        <w:tc>
          <w:tcPr>
            <w:tcW w:w="8650" w:type="dxa"/>
            <w:shd w:val="clear" w:color="auto" w:fill="auto"/>
          </w:tcPr>
          <w:p w:rsidR="00A7765E" w:rsidRPr="000619B0" w:rsidRDefault="00A7765E" w:rsidP="00E2071C">
            <w:pPr>
              <w:widowControl w:val="0"/>
              <w:shd w:val="clear" w:color="auto" w:fill="FFFFFF"/>
              <w:autoSpaceDE w:val="0"/>
              <w:snapToGrid w:val="0"/>
              <w:jc w:val="both"/>
              <w:rPr>
                <w:b/>
                <w:bCs/>
              </w:rPr>
            </w:pPr>
            <w:r w:rsidRPr="000619B0">
              <w:rPr>
                <w:b/>
                <w:bCs/>
              </w:rPr>
              <w:t xml:space="preserve">Раздел </w:t>
            </w:r>
            <w:r>
              <w:rPr>
                <w:b/>
                <w:bCs/>
              </w:rPr>
              <w:t>1</w:t>
            </w:r>
            <w:r w:rsidRPr="000619B0">
              <w:rPr>
                <w:b/>
                <w:bCs/>
              </w:rPr>
              <w:t>. ОБЩИЕ ПОЛОЖЕНИЯ</w:t>
            </w:r>
          </w:p>
        </w:tc>
        <w:tc>
          <w:tcPr>
            <w:tcW w:w="567" w:type="dxa"/>
            <w:shd w:val="clear" w:color="auto" w:fill="auto"/>
            <w:vAlign w:val="bottom"/>
          </w:tcPr>
          <w:p w:rsidR="00A7765E" w:rsidRPr="000D7517" w:rsidRDefault="00A7765E" w:rsidP="00E2071C">
            <w:pPr>
              <w:widowControl w:val="0"/>
              <w:shd w:val="clear" w:color="auto" w:fill="FFFFFF"/>
              <w:autoSpaceDE w:val="0"/>
              <w:snapToGrid w:val="0"/>
              <w:jc w:val="both"/>
              <w:rPr>
                <w:b/>
              </w:rPr>
            </w:pPr>
            <w:r>
              <w:rPr>
                <w:b/>
              </w:rPr>
              <w:t>5</w:t>
            </w:r>
          </w:p>
        </w:tc>
      </w:tr>
      <w:tr w:rsidR="00A7765E" w:rsidRPr="00FF4FCA" w:rsidTr="00E2071C">
        <w:trPr>
          <w:gridAfter w:val="1"/>
          <w:wAfter w:w="567" w:type="dxa"/>
        </w:trPr>
        <w:tc>
          <w:tcPr>
            <w:tcW w:w="570" w:type="dxa"/>
            <w:shd w:val="clear" w:color="auto" w:fill="auto"/>
          </w:tcPr>
          <w:p w:rsidR="00A7765E" w:rsidRPr="00FF4FCA" w:rsidRDefault="00A7765E" w:rsidP="00A7765E">
            <w:pPr>
              <w:numPr>
                <w:ilvl w:val="0"/>
                <w:numId w:val="11"/>
              </w:numPr>
              <w:suppressAutoHyphens/>
              <w:snapToGrid w:val="0"/>
              <w:ind w:left="0" w:firstLine="0"/>
              <w:jc w:val="both"/>
            </w:pPr>
          </w:p>
        </w:tc>
        <w:tc>
          <w:tcPr>
            <w:tcW w:w="8650" w:type="dxa"/>
            <w:shd w:val="clear" w:color="auto" w:fill="auto"/>
          </w:tcPr>
          <w:p w:rsidR="00A7765E" w:rsidRPr="00A54B4F" w:rsidRDefault="00A7765E" w:rsidP="00E2071C">
            <w:pPr>
              <w:snapToGrid w:val="0"/>
              <w:jc w:val="both"/>
            </w:pPr>
            <w:r w:rsidRPr="00A54B4F">
              <w:rPr>
                <w:lang w:eastAsia="zh-CN"/>
              </w:rPr>
              <w:t>1.1.</w:t>
            </w:r>
            <w:r w:rsidRPr="00A54B4F">
              <w:rPr>
                <w:lang w:eastAsia="zh-CN"/>
              </w:rPr>
              <w:tab/>
              <w:t xml:space="preserve">Настоящий административный регламент предоставления муниципальной услуги (далее – Административный регламент) устанавливает стандарт и порядок предоставления муниципальной услуги </w:t>
            </w:r>
            <w:r w:rsidRPr="00A54B4F">
              <w:rPr>
                <w:bCs/>
                <w:lang w:eastAsia="zh-CN"/>
              </w:rPr>
              <w:t>по выдаче акта освидетельствования проведения основных работ по строительству (реконструкции) объекта индивидуального жилищного строительства</w:t>
            </w:r>
          </w:p>
        </w:tc>
        <w:tc>
          <w:tcPr>
            <w:tcW w:w="567" w:type="dxa"/>
            <w:shd w:val="clear" w:color="auto" w:fill="auto"/>
            <w:vAlign w:val="bottom"/>
          </w:tcPr>
          <w:p w:rsidR="00A7765E" w:rsidRPr="000D7517" w:rsidRDefault="00A7765E" w:rsidP="00E2071C">
            <w:pPr>
              <w:widowControl w:val="0"/>
              <w:shd w:val="clear" w:color="auto" w:fill="FFFFFF"/>
              <w:tabs>
                <w:tab w:val="left" w:pos="264"/>
              </w:tabs>
              <w:autoSpaceDE w:val="0"/>
              <w:snapToGrid w:val="0"/>
              <w:jc w:val="both"/>
            </w:pPr>
            <w:r>
              <w:t>5</w:t>
            </w:r>
          </w:p>
        </w:tc>
      </w:tr>
      <w:tr w:rsidR="00A7765E" w:rsidRPr="00FF4FCA" w:rsidTr="00E2071C">
        <w:trPr>
          <w:gridAfter w:val="1"/>
          <w:wAfter w:w="567" w:type="dxa"/>
          <w:trHeight w:val="80"/>
        </w:trPr>
        <w:tc>
          <w:tcPr>
            <w:tcW w:w="570" w:type="dxa"/>
            <w:shd w:val="clear" w:color="auto" w:fill="auto"/>
          </w:tcPr>
          <w:p w:rsidR="00A7765E" w:rsidRPr="00FF4FCA" w:rsidRDefault="00A7765E" w:rsidP="00A7765E">
            <w:pPr>
              <w:widowControl w:val="0"/>
              <w:numPr>
                <w:ilvl w:val="0"/>
                <w:numId w:val="11"/>
              </w:numPr>
              <w:shd w:val="clear" w:color="auto" w:fill="FFFFFF"/>
              <w:tabs>
                <w:tab w:val="left" w:pos="176"/>
              </w:tabs>
              <w:suppressAutoHyphens/>
              <w:autoSpaceDE w:val="0"/>
              <w:snapToGrid w:val="0"/>
              <w:ind w:left="0" w:firstLine="0"/>
              <w:jc w:val="both"/>
            </w:pPr>
          </w:p>
        </w:tc>
        <w:tc>
          <w:tcPr>
            <w:tcW w:w="8650" w:type="dxa"/>
            <w:shd w:val="clear" w:color="auto" w:fill="auto"/>
          </w:tcPr>
          <w:p w:rsidR="00A7765E" w:rsidRPr="00A54B4F" w:rsidRDefault="00A7765E" w:rsidP="00E2071C">
            <w:pPr>
              <w:widowControl w:val="0"/>
              <w:shd w:val="clear" w:color="auto" w:fill="FFFFFF"/>
              <w:tabs>
                <w:tab w:val="left" w:pos="264"/>
              </w:tabs>
              <w:autoSpaceDE w:val="0"/>
              <w:snapToGrid w:val="0"/>
              <w:jc w:val="both"/>
            </w:pPr>
            <w:r w:rsidRPr="00A54B4F">
              <w:t>1.2. Заявителями на получение муниципальной услуги являются физические лица, получившие государственный сертификат на материнский (семейный) капитал</w:t>
            </w:r>
          </w:p>
        </w:tc>
        <w:tc>
          <w:tcPr>
            <w:tcW w:w="567" w:type="dxa"/>
            <w:shd w:val="clear" w:color="auto" w:fill="auto"/>
            <w:vAlign w:val="bottom"/>
          </w:tcPr>
          <w:p w:rsidR="00A7765E" w:rsidRPr="000D7517" w:rsidRDefault="00A7765E" w:rsidP="00E2071C">
            <w:pPr>
              <w:widowControl w:val="0"/>
              <w:shd w:val="clear" w:color="auto" w:fill="FFFFFF"/>
              <w:tabs>
                <w:tab w:val="left" w:pos="264"/>
              </w:tabs>
              <w:autoSpaceDE w:val="0"/>
              <w:snapToGrid w:val="0"/>
              <w:jc w:val="both"/>
            </w:pPr>
            <w:r>
              <w:t>5</w:t>
            </w:r>
          </w:p>
        </w:tc>
      </w:tr>
      <w:tr w:rsidR="00A7765E" w:rsidRPr="00FF4FCA" w:rsidTr="00E2071C">
        <w:trPr>
          <w:gridAfter w:val="1"/>
          <w:wAfter w:w="567" w:type="dxa"/>
          <w:trHeight w:val="23"/>
        </w:trPr>
        <w:tc>
          <w:tcPr>
            <w:tcW w:w="570" w:type="dxa"/>
            <w:shd w:val="clear" w:color="auto" w:fill="auto"/>
          </w:tcPr>
          <w:p w:rsidR="00A7765E" w:rsidRPr="00FF4FCA" w:rsidRDefault="00A7765E" w:rsidP="00A7765E">
            <w:pPr>
              <w:numPr>
                <w:ilvl w:val="0"/>
                <w:numId w:val="11"/>
              </w:numPr>
              <w:suppressAutoHyphens/>
              <w:snapToGrid w:val="0"/>
              <w:ind w:left="0" w:firstLine="0"/>
              <w:jc w:val="both"/>
            </w:pPr>
          </w:p>
        </w:tc>
        <w:tc>
          <w:tcPr>
            <w:tcW w:w="8650" w:type="dxa"/>
            <w:shd w:val="clear" w:color="auto" w:fill="auto"/>
          </w:tcPr>
          <w:p w:rsidR="00A7765E" w:rsidRPr="00A54B4F" w:rsidRDefault="00A7765E" w:rsidP="00E2071C">
            <w:pPr>
              <w:jc w:val="both"/>
            </w:pPr>
            <w:r w:rsidRPr="00A54B4F">
              <w:rPr>
                <w:spacing w:val="1"/>
              </w:rPr>
              <w:t>1.3. Информирование о предоставлении муниципальной услуги</w:t>
            </w:r>
          </w:p>
        </w:tc>
        <w:tc>
          <w:tcPr>
            <w:tcW w:w="567" w:type="dxa"/>
            <w:shd w:val="clear" w:color="auto" w:fill="auto"/>
            <w:vAlign w:val="bottom"/>
          </w:tcPr>
          <w:p w:rsidR="00A7765E" w:rsidRPr="000D7517" w:rsidRDefault="00A7765E" w:rsidP="00E2071C">
            <w:pPr>
              <w:widowControl w:val="0"/>
              <w:shd w:val="clear" w:color="auto" w:fill="FFFFFF"/>
              <w:tabs>
                <w:tab w:val="left" w:pos="264"/>
              </w:tabs>
              <w:autoSpaceDE w:val="0"/>
              <w:snapToGrid w:val="0"/>
              <w:jc w:val="both"/>
            </w:pPr>
            <w:r>
              <w:t>5</w:t>
            </w:r>
          </w:p>
        </w:tc>
      </w:tr>
      <w:tr w:rsidR="00A7765E" w:rsidRPr="00FF4FCA" w:rsidTr="00E2071C">
        <w:trPr>
          <w:gridAfter w:val="1"/>
          <w:wAfter w:w="567" w:type="dxa"/>
          <w:trHeight w:val="23"/>
        </w:trPr>
        <w:tc>
          <w:tcPr>
            <w:tcW w:w="570" w:type="dxa"/>
            <w:shd w:val="clear" w:color="auto" w:fill="auto"/>
          </w:tcPr>
          <w:p w:rsidR="00A7765E" w:rsidRPr="00FF4FCA" w:rsidRDefault="00A7765E" w:rsidP="00A7765E">
            <w:pPr>
              <w:numPr>
                <w:ilvl w:val="0"/>
                <w:numId w:val="11"/>
              </w:numPr>
              <w:suppressAutoHyphens/>
              <w:snapToGrid w:val="0"/>
              <w:ind w:left="0" w:firstLine="0"/>
              <w:jc w:val="both"/>
            </w:pPr>
          </w:p>
        </w:tc>
        <w:tc>
          <w:tcPr>
            <w:tcW w:w="8650" w:type="dxa"/>
            <w:shd w:val="clear" w:color="auto" w:fill="auto"/>
          </w:tcPr>
          <w:p w:rsidR="00A7765E" w:rsidRPr="000619B0" w:rsidRDefault="00A7765E" w:rsidP="00E2071C">
            <w:pPr>
              <w:shd w:val="clear" w:color="auto" w:fill="FFFFFF"/>
              <w:snapToGrid w:val="0"/>
              <w:jc w:val="both"/>
              <w:rPr>
                <w:b/>
                <w:bCs/>
              </w:rPr>
            </w:pPr>
          </w:p>
          <w:p w:rsidR="00A7765E" w:rsidRPr="000619B0" w:rsidRDefault="00A7765E" w:rsidP="00E2071C">
            <w:pPr>
              <w:jc w:val="both"/>
            </w:pPr>
            <w:r w:rsidRPr="000619B0">
              <w:rPr>
                <w:b/>
                <w:bCs/>
              </w:rPr>
              <w:t xml:space="preserve">Раздел </w:t>
            </w:r>
            <w:r>
              <w:rPr>
                <w:b/>
                <w:bCs/>
              </w:rPr>
              <w:t xml:space="preserve">2. </w:t>
            </w:r>
            <w:r w:rsidRPr="00120DF0">
              <w:rPr>
                <w:b/>
                <w:bCs/>
                <w:sz w:val="28"/>
                <w:szCs w:val="28"/>
              </w:rPr>
              <w:t>Стандарт предоставления муниципальной услуги</w:t>
            </w:r>
          </w:p>
        </w:tc>
        <w:tc>
          <w:tcPr>
            <w:tcW w:w="567" w:type="dxa"/>
            <w:shd w:val="clear" w:color="auto" w:fill="auto"/>
            <w:vAlign w:val="bottom"/>
          </w:tcPr>
          <w:p w:rsidR="00A7765E" w:rsidRPr="000D7517" w:rsidRDefault="00A7765E" w:rsidP="00E2071C">
            <w:pPr>
              <w:widowControl w:val="0"/>
              <w:shd w:val="clear" w:color="auto" w:fill="FFFFFF"/>
              <w:tabs>
                <w:tab w:val="left" w:pos="264"/>
              </w:tabs>
              <w:autoSpaceDE w:val="0"/>
              <w:snapToGrid w:val="0"/>
              <w:jc w:val="both"/>
            </w:pPr>
            <w:r>
              <w:rPr>
                <w:b/>
              </w:rPr>
              <w:t>8</w:t>
            </w:r>
          </w:p>
        </w:tc>
      </w:tr>
      <w:tr w:rsidR="00A7765E" w:rsidRPr="00FF4FCA" w:rsidTr="00E2071C">
        <w:trPr>
          <w:gridAfter w:val="1"/>
          <w:wAfter w:w="567" w:type="dxa"/>
        </w:trPr>
        <w:tc>
          <w:tcPr>
            <w:tcW w:w="570" w:type="dxa"/>
            <w:shd w:val="clear" w:color="auto" w:fill="auto"/>
          </w:tcPr>
          <w:p w:rsidR="00A7765E" w:rsidRPr="00FF4FCA" w:rsidRDefault="00A7765E" w:rsidP="00E2071C">
            <w:pPr>
              <w:widowControl w:val="0"/>
              <w:shd w:val="clear" w:color="auto" w:fill="FFFFFF"/>
              <w:autoSpaceDE w:val="0"/>
              <w:ind w:left="360"/>
              <w:jc w:val="both"/>
              <w:rPr>
                <w:b/>
                <w:bCs/>
              </w:rPr>
            </w:pPr>
          </w:p>
        </w:tc>
        <w:tc>
          <w:tcPr>
            <w:tcW w:w="8650" w:type="dxa"/>
            <w:shd w:val="clear" w:color="auto" w:fill="auto"/>
          </w:tcPr>
          <w:p w:rsidR="00A7765E" w:rsidRPr="000619B0" w:rsidRDefault="00A7765E" w:rsidP="00E2071C">
            <w:pPr>
              <w:widowControl w:val="0"/>
              <w:shd w:val="clear" w:color="auto" w:fill="FFFFFF"/>
              <w:autoSpaceDE w:val="0"/>
              <w:jc w:val="both"/>
              <w:rPr>
                <w:b/>
                <w:bCs/>
              </w:rPr>
            </w:pPr>
            <w:r>
              <w:t xml:space="preserve">2.1   </w:t>
            </w:r>
            <w:r w:rsidRPr="001C44D6">
              <w:t>Наименование муниципальной услуги</w:t>
            </w:r>
          </w:p>
        </w:tc>
        <w:tc>
          <w:tcPr>
            <w:tcW w:w="567" w:type="dxa"/>
            <w:shd w:val="clear" w:color="auto" w:fill="auto"/>
            <w:vAlign w:val="bottom"/>
          </w:tcPr>
          <w:p w:rsidR="00A7765E" w:rsidRPr="000D7517" w:rsidRDefault="00A7765E" w:rsidP="00E2071C">
            <w:pPr>
              <w:widowControl w:val="0"/>
              <w:shd w:val="clear" w:color="auto" w:fill="FFFFFF"/>
              <w:autoSpaceDE w:val="0"/>
              <w:jc w:val="both"/>
              <w:rPr>
                <w:b/>
              </w:rPr>
            </w:pPr>
            <w:r>
              <w:t>8</w:t>
            </w:r>
          </w:p>
        </w:tc>
      </w:tr>
      <w:tr w:rsidR="00A7765E" w:rsidRPr="00FF4FCA" w:rsidTr="00E2071C">
        <w:trPr>
          <w:gridAfter w:val="1"/>
          <w:wAfter w:w="567" w:type="dxa"/>
        </w:trPr>
        <w:tc>
          <w:tcPr>
            <w:tcW w:w="570" w:type="dxa"/>
            <w:shd w:val="clear" w:color="auto" w:fill="auto"/>
          </w:tcPr>
          <w:p w:rsidR="00A7765E" w:rsidRPr="00FF4FCA" w:rsidRDefault="00A7765E" w:rsidP="00A7765E">
            <w:pPr>
              <w:numPr>
                <w:ilvl w:val="0"/>
                <w:numId w:val="11"/>
              </w:numPr>
              <w:suppressAutoHyphens/>
              <w:snapToGrid w:val="0"/>
              <w:ind w:left="0" w:firstLine="0"/>
              <w:jc w:val="both"/>
            </w:pPr>
          </w:p>
        </w:tc>
        <w:tc>
          <w:tcPr>
            <w:tcW w:w="8650" w:type="dxa"/>
            <w:shd w:val="clear" w:color="auto" w:fill="auto"/>
          </w:tcPr>
          <w:p w:rsidR="00A7765E" w:rsidRPr="001C44D6" w:rsidRDefault="00A7765E" w:rsidP="00E2071C">
            <w:pPr>
              <w:snapToGrid w:val="0"/>
              <w:jc w:val="both"/>
            </w:pPr>
            <w:r>
              <w:t xml:space="preserve">2.2 </w:t>
            </w:r>
            <w:r w:rsidRPr="001C44D6">
              <w:t>Наименование исполнительно-распорядительного органа местного самоуправления, непосредственно предоставляющего муниципальную услугу</w:t>
            </w:r>
          </w:p>
        </w:tc>
        <w:tc>
          <w:tcPr>
            <w:tcW w:w="567" w:type="dxa"/>
            <w:shd w:val="clear" w:color="auto" w:fill="auto"/>
            <w:vAlign w:val="bottom"/>
          </w:tcPr>
          <w:p w:rsidR="00A7765E" w:rsidRPr="000D7517" w:rsidRDefault="00A7765E" w:rsidP="00E2071C">
            <w:pPr>
              <w:widowControl w:val="0"/>
              <w:shd w:val="clear" w:color="auto" w:fill="FFFFFF"/>
              <w:tabs>
                <w:tab w:val="left" w:pos="254"/>
              </w:tabs>
              <w:autoSpaceDE w:val="0"/>
              <w:snapToGrid w:val="0"/>
              <w:jc w:val="both"/>
            </w:pPr>
            <w:r>
              <w:t>8</w:t>
            </w:r>
          </w:p>
        </w:tc>
      </w:tr>
      <w:tr w:rsidR="00A7765E" w:rsidRPr="00FF4FCA" w:rsidTr="00E2071C">
        <w:trPr>
          <w:gridAfter w:val="1"/>
          <w:wAfter w:w="567" w:type="dxa"/>
        </w:trPr>
        <w:tc>
          <w:tcPr>
            <w:tcW w:w="570" w:type="dxa"/>
            <w:shd w:val="clear" w:color="auto" w:fill="auto"/>
          </w:tcPr>
          <w:p w:rsidR="00A7765E" w:rsidRPr="00FF4FCA" w:rsidRDefault="00A7765E" w:rsidP="00A7765E">
            <w:pPr>
              <w:numPr>
                <w:ilvl w:val="0"/>
                <w:numId w:val="11"/>
              </w:numPr>
              <w:suppressAutoHyphens/>
              <w:snapToGrid w:val="0"/>
              <w:ind w:left="0" w:firstLine="0"/>
              <w:jc w:val="both"/>
            </w:pPr>
          </w:p>
        </w:tc>
        <w:tc>
          <w:tcPr>
            <w:tcW w:w="8650" w:type="dxa"/>
            <w:shd w:val="clear" w:color="auto" w:fill="auto"/>
          </w:tcPr>
          <w:p w:rsidR="00A7765E" w:rsidRPr="001C44D6" w:rsidRDefault="00A7765E" w:rsidP="00E2071C">
            <w:pPr>
              <w:snapToGrid w:val="0"/>
              <w:jc w:val="both"/>
            </w:pPr>
            <w:r>
              <w:t xml:space="preserve">2.3 </w:t>
            </w:r>
            <w:r w:rsidRPr="001C44D6">
              <w:t>Нормативные правовые акты, регулирующие предоставление государственной (муниципальной) услуги</w:t>
            </w:r>
          </w:p>
        </w:tc>
        <w:tc>
          <w:tcPr>
            <w:tcW w:w="567" w:type="dxa"/>
            <w:shd w:val="clear" w:color="auto" w:fill="auto"/>
            <w:vAlign w:val="bottom"/>
          </w:tcPr>
          <w:p w:rsidR="00A7765E" w:rsidRPr="000D7517" w:rsidRDefault="00A7765E" w:rsidP="00E2071C">
            <w:pPr>
              <w:widowControl w:val="0"/>
              <w:shd w:val="clear" w:color="auto" w:fill="FFFFFF"/>
              <w:tabs>
                <w:tab w:val="left" w:pos="254"/>
              </w:tabs>
              <w:autoSpaceDE w:val="0"/>
              <w:snapToGrid w:val="0"/>
              <w:jc w:val="both"/>
            </w:pPr>
            <w:r>
              <w:t>8</w:t>
            </w:r>
          </w:p>
        </w:tc>
      </w:tr>
      <w:tr w:rsidR="00A7765E" w:rsidRPr="00FF4FCA" w:rsidTr="00E2071C">
        <w:trPr>
          <w:gridAfter w:val="1"/>
          <w:wAfter w:w="567" w:type="dxa"/>
        </w:trPr>
        <w:tc>
          <w:tcPr>
            <w:tcW w:w="570" w:type="dxa"/>
            <w:shd w:val="clear" w:color="auto" w:fill="auto"/>
          </w:tcPr>
          <w:p w:rsidR="00A7765E" w:rsidRPr="00FF4FCA" w:rsidRDefault="00A7765E" w:rsidP="00A7765E">
            <w:pPr>
              <w:numPr>
                <w:ilvl w:val="0"/>
                <w:numId w:val="11"/>
              </w:numPr>
              <w:suppressAutoHyphens/>
              <w:snapToGrid w:val="0"/>
              <w:ind w:left="0" w:firstLine="0"/>
              <w:jc w:val="both"/>
            </w:pPr>
          </w:p>
        </w:tc>
        <w:tc>
          <w:tcPr>
            <w:tcW w:w="8650" w:type="dxa"/>
            <w:shd w:val="clear" w:color="auto" w:fill="auto"/>
          </w:tcPr>
          <w:p w:rsidR="00A7765E" w:rsidRPr="001C44D6" w:rsidRDefault="00A7765E" w:rsidP="00E2071C">
            <w:pPr>
              <w:snapToGrid w:val="0"/>
              <w:jc w:val="both"/>
            </w:pPr>
            <w:r>
              <w:t xml:space="preserve">2.4   </w:t>
            </w:r>
            <w:r w:rsidRPr="001C44D6">
              <w:t>Описание результата предоставления муниципальной услуги</w:t>
            </w:r>
          </w:p>
        </w:tc>
        <w:tc>
          <w:tcPr>
            <w:tcW w:w="567" w:type="dxa"/>
            <w:shd w:val="clear" w:color="auto" w:fill="auto"/>
            <w:vAlign w:val="bottom"/>
          </w:tcPr>
          <w:p w:rsidR="00A7765E" w:rsidRPr="000D7517" w:rsidRDefault="00A7765E" w:rsidP="00E2071C">
            <w:pPr>
              <w:widowControl w:val="0"/>
              <w:shd w:val="clear" w:color="auto" w:fill="FFFFFF"/>
              <w:tabs>
                <w:tab w:val="left" w:pos="254"/>
              </w:tabs>
              <w:autoSpaceDE w:val="0"/>
              <w:snapToGrid w:val="0"/>
              <w:jc w:val="both"/>
            </w:pPr>
            <w:r>
              <w:t>8</w:t>
            </w:r>
          </w:p>
        </w:tc>
      </w:tr>
      <w:tr w:rsidR="00A7765E" w:rsidRPr="00FF4FCA" w:rsidTr="00E2071C">
        <w:trPr>
          <w:gridAfter w:val="1"/>
          <w:wAfter w:w="567" w:type="dxa"/>
        </w:trPr>
        <w:tc>
          <w:tcPr>
            <w:tcW w:w="570" w:type="dxa"/>
            <w:shd w:val="clear" w:color="auto" w:fill="auto"/>
          </w:tcPr>
          <w:p w:rsidR="00A7765E" w:rsidRPr="00FF4FCA" w:rsidRDefault="00A7765E" w:rsidP="00A7765E">
            <w:pPr>
              <w:numPr>
                <w:ilvl w:val="0"/>
                <w:numId w:val="11"/>
              </w:numPr>
              <w:suppressAutoHyphens/>
              <w:snapToGrid w:val="0"/>
              <w:ind w:left="0" w:firstLine="0"/>
              <w:jc w:val="both"/>
            </w:pPr>
          </w:p>
        </w:tc>
        <w:tc>
          <w:tcPr>
            <w:tcW w:w="8650" w:type="dxa"/>
            <w:shd w:val="clear" w:color="auto" w:fill="auto"/>
          </w:tcPr>
          <w:p w:rsidR="00A7765E" w:rsidRPr="001C44D6" w:rsidRDefault="00A7765E" w:rsidP="00E2071C">
            <w:pPr>
              <w:snapToGrid w:val="0"/>
              <w:jc w:val="both"/>
            </w:pPr>
            <w:r>
              <w:t xml:space="preserve">2.5 </w:t>
            </w:r>
            <w:r w:rsidRPr="001C44D6">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tc>
        <w:tc>
          <w:tcPr>
            <w:tcW w:w="567" w:type="dxa"/>
            <w:shd w:val="clear" w:color="auto" w:fill="auto"/>
            <w:vAlign w:val="bottom"/>
          </w:tcPr>
          <w:p w:rsidR="00A7765E" w:rsidRPr="000D7517" w:rsidRDefault="00A7765E" w:rsidP="00E2071C">
            <w:pPr>
              <w:widowControl w:val="0"/>
              <w:shd w:val="clear" w:color="auto" w:fill="FFFFFF"/>
              <w:tabs>
                <w:tab w:val="left" w:pos="254"/>
              </w:tabs>
              <w:autoSpaceDE w:val="0"/>
              <w:snapToGrid w:val="0"/>
              <w:jc w:val="both"/>
            </w:pPr>
            <w:r>
              <w:t>9</w:t>
            </w:r>
          </w:p>
        </w:tc>
      </w:tr>
      <w:tr w:rsidR="00A7765E" w:rsidRPr="00FF4FCA" w:rsidTr="00E2071C">
        <w:trPr>
          <w:gridAfter w:val="1"/>
          <w:wAfter w:w="567" w:type="dxa"/>
        </w:trPr>
        <w:tc>
          <w:tcPr>
            <w:tcW w:w="570" w:type="dxa"/>
            <w:shd w:val="clear" w:color="auto" w:fill="auto"/>
          </w:tcPr>
          <w:p w:rsidR="00A7765E" w:rsidRPr="00FF4FCA" w:rsidRDefault="00A7765E" w:rsidP="00A7765E">
            <w:pPr>
              <w:numPr>
                <w:ilvl w:val="0"/>
                <w:numId w:val="11"/>
              </w:numPr>
              <w:suppressAutoHyphens/>
              <w:snapToGrid w:val="0"/>
              <w:ind w:left="0" w:firstLine="0"/>
              <w:jc w:val="both"/>
            </w:pPr>
          </w:p>
        </w:tc>
        <w:tc>
          <w:tcPr>
            <w:tcW w:w="8650" w:type="dxa"/>
            <w:shd w:val="clear" w:color="auto" w:fill="auto"/>
          </w:tcPr>
          <w:p w:rsidR="00A7765E" w:rsidRPr="001C44D6" w:rsidRDefault="00A7765E" w:rsidP="00E2071C">
            <w:pPr>
              <w:autoSpaceDE w:val="0"/>
              <w:autoSpaceDN w:val="0"/>
              <w:adjustRightInd w:val="0"/>
              <w:ind w:right="-1"/>
              <w:jc w:val="both"/>
            </w:pPr>
            <w:r w:rsidRPr="001C44D6">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а также услуг, которые являются необходимыми и обязательными для предоставления муниципальных услуг, подлежащих представлению заявителем, способы их получения заявителем, в том числе в электронной форме, порядок их представления</w:t>
            </w:r>
          </w:p>
          <w:p w:rsidR="00A7765E" w:rsidRPr="001C44D6" w:rsidRDefault="00A7765E" w:rsidP="00E2071C">
            <w:pPr>
              <w:snapToGrid w:val="0"/>
              <w:jc w:val="both"/>
            </w:pPr>
          </w:p>
        </w:tc>
        <w:tc>
          <w:tcPr>
            <w:tcW w:w="567" w:type="dxa"/>
            <w:shd w:val="clear" w:color="auto" w:fill="auto"/>
            <w:vAlign w:val="bottom"/>
          </w:tcPr>
          <w:p w:rsidR="00A7765E" w:rsidRPr="000D7517" w:rsidRDefault="00A7765E" w:rsidP="00E2071C">
            <w:pPr>
              <w:widowControl w:val="0"/>
              <w:shd w:val="clear" w:color="auto" w:fill="FFFFFF"/>
              <w:autoSpaceDE w:val="0"/>
              <w:snapToGrid w:val="0"/>
              <w:jc w:val="both"/>
            </w:pPr>
            <w:r>
              <w:t>9</w:t>
            </w:r>
          </w:p>
        </w:tc>
      </w:tr>
      <w:tr w:rsidR="00A7765E" w:rsidRPr="00FF4FCA" w:rsidTr="00E2071C">
        <w:trPr>
          <w:gridAfter w:val="1"/>
          <w:wAfter w:w="567" w:type="dxa"/>
        </w:trPr>
        <w:tc>
          <w:tcPr>
            <w:tcW w:w="570" w:type="dxa"/>
            <w:shd w:val="clear" w:color="auto" w:fill="auto"/>
          </w:tcPr>
          <w:p w:rsidR="00A7765E" w:rsidRPr="00FF4FCA" w:rsidRDefault="00A7765E" w:rsidP="00A7765E">
            <w:pPr>
              <w:numPr>
                <w:ilvl w:val="0"/>
                <w:numId w:val="11"/>
              </w:numPr>
              <w:suppressAutoHyphens/>
              <w:snapToGrid w:val="0"/>
              <w:ind w:left="0" w:firstLine="0"/>
              <w:jc w:val="both"/>
            </w:pPr>
          </w:p>
        </w:tc>
        <w:tc>
          <w:tcPr>
            <w:tcW w:w="8650" w:type="dxa"/>
            <w:shd w:val="clear" w:color="auto" w:fill="auto"/>
          </w:tcPr>
          <w:p w:rsidR="00A7765E" w:rsidRPr="001C44D6" w:rsidRDefault="00A7765E" w:rsidP="00E2071C">
            <w:pPr>
              <w:snapToGrid w:val="0"/>
              <w:jc w:val="both"/>
            </w:pPr>
            <w:r w:rsidRPr="001C44D6">
              <w:t xml:space="preserve">2.7. </w:t>
            </w:r>
            <w:proofErr w:type="gramStart"/>
            <w:r w:rsidRPr="001C44D6">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r w:rsidRPr="001C44D6">
              <w:t xml:space="preserve"> государственный орган, орган местного самоуправления либо организация, в распоряжении кот</w:t>
            </w:r>
            <w:r>
              <w:t>орых находятся данные документы.</w:t>
            </w:r>
          </w:p>
        </w:tc>
        <w:tc>
          <w:tcPr>
            <w:tcW w:w="567" w:type="dxa"/>
            <w:shd w:val="clear" w:color="auto" w:fill="auto"/>
            <w:vAlign w:val="bottom"/>
          </w:tcPr>
          <w:p w:rsidR="00A7765E" w:rsidRPr="000D7517" w:rsidRDefault="00A7765E" w:rsidP="00E2071C">
            <w:pPr>
              <w:widowControl w:val="0"/>
              <w:shd w:val="clear" w:color="auto" w:fill="FFFFFF"/>
              <w:tabs>
                <w:tab w:val="left" w:pos="350"/>
              </w:tabs>
              <w:autoSpaceDE w:val="0"/>
              <w:snapToGrid w:val="0"/>
              <w:jc w:val="both"/>
            </w:pPr>
            <w:r>
              <w:t>11</w:t>
            </w:r>
          </w:p>
        </w:tc>
      </w:tr>
      <w:tr w:rsidR="00A7765E" w:rsidRPr="00FF4FCA" w:rsidTr="00E2071C">
        <w:trPr>
          <w:gridAfter w:val="1"/>
          <w:wAfter w:w="567" w:type="dxa"/>
        </w:trPr>
        <w:tc>
          <w:tcPr>
            <w:tcW w:w="570" w:type="dxa"/>
            <w:shd w:val="clear" w:color="auto" w:fill="auto"/>
          </w:tcPr>
          <w:p w:rsidR="00A7765E" w:rsidRPr="00FF4FCA" w:rsidRDefault="00A7765E" w:rsidP="00A7765E">
            <w:pPr>
              <w:numPr>
                <w:ilvl w:val="0"/>
                <w:numId w:val="11"/>
              </w:numPr>
              <w:suppressAutoHyphens/>
              <w:snapToGrid w:val="0"/>
              <w:ind w:left="0" w:firstLine="0"/>
              <w:jc w:val="both"/>
            </w:pPr>
          </w:p>
        </w:tc>
        <w:tc>
          <w:tcPr>
            <w:tcW w:w="8650" w:type="dxa"/>
            <w:shd w:val="clear" w:color="auto" w:fill="auto"/>
          </w:tcPr>
          <w:p w:rsidR="00A7765E" w:rsidRPr="001C44D6" w:rsidRDefault="00A7765E" w:rsidP="00E2071C">
            <w:pPr>
              <w:autoSpaceDE w:val="0"/>
              <w:autoSpaceDN w:val="0"/>
              <w:adjustRightInd w:val="0"/>
              <w:ind w:right="-1"/>
              <w:jc w:val="both"/>
            </w:pPr>
            <w:r w:rsidRPr="001C44D6">
              <w:t>2.8. Исчерпывающий перечень оснований для отказа в приеме документов, необходимых для предоставления муниципальной услуги</w:t>
            </w:r>
          </w:p>
        </w:tc>
        <w:tc>
          <w:tcPr>
            <w:tcW w:w="567" w:type="dxa"/>
            <w:shd w:val="clear" w:color="auto" w:fill="auto"/>
            <w:vAlign w:val="bottom"/>
          </w:tcPr>
          <w:p w:rsidR="00A7765E" w:rsidRPr="000D7517" w:rsidRDefault="00A7765E" w:rsidP="00E2071C">
            <w:pPr>
              <w:widowControl w:val="0"/>
              <w:shd w:val="clear" w:color="auto" w:fill="FFFFFF"/>
              <w:tabs>
                <w:tab w:val="left" w:pos="350"/>
              </w:tabs>
              <w:autoSpaceDE w:val="0"/>
              <w:snapToGrid w:val="0"/>
              <w:jc w:val="both"/>
            </w:pPr>
            <w:r>
              <w:t>12</w:t>
            </w:r>
          </w:p>
        </w:tc>
      </w:tr>
      <w:tr w:rsidR="00A7765E" w:rsidRPr="00FF4FCA" w:rsidTr="00E2071C">
        <w:trPr>
          <w:gridAfter w:val="1"/>
          <w:wAfter w:w="567" w:type="dxa"/>
        </w:trPr>
        <w:tc>
          <w:tcPr>
            <w:tcW w:w="570" w:type="dxa"/>
            <w:shd w:val="clear" w:color="auto" w:fill="auto"/>
          </w:tcPr>
          <w:p w:rsidR="00A7765E" w:rsidRPr="00FF4FCA" w:rsidRDefault="00A7765E" w:rsidP="00A7765E">
            <w:pPr>
              <w:numPr>
                <w:ilvl w:val="0"/>
                <w:numId w:val="11"/>
              </w:numPr>
              <w:suppressAutoHyphens/>
              <w:snapToGrid w:val="0"/>
              <w:ind w:left="0" w:firstLine="0"/>
              <w:jc w:val="both"/>
            </w:pPr>
          </w:p>
        </w:tc>
        <w:tc>
          <w:tcPr>
            <w:tcW w:w="8650" w:type="dxa"/>
            <w:shd w:val="clear" w:color="auto" w:fill="auto"/>
          </w:tcPr>
          <w:p w:rsidR="00A7765E" w:rsidRPr="001C44D6" w:rsidRDefault="00A7765E" w:rsidP="00E2071C">
            <w:pPr>
              <w:autoSpaceDE w:val="0"/>
              <w:autoSpaceDN w:val="0"/>
              <w:adjustRightInd w:val="0"/>
              <w:ind w:right="-1"/>
              <w:jc w:val="both"/>
              <w:rPr>
                <w:i/>
              </w:rPr>
            </w:pPr>
            <w:r w:rsidRPr="001C44D6">
              <w:t>2.9.</w:t>
            </w:r>
            <w:r w:rsidRPr="001C44D6">
              <w:rPr>
                <w:lang w:val="en-US"/>
              </w:rPr>
              <w:t> </w:t>
            </w:r>
            <w:r w:rsidRPr="001C44D6">
              <w:t>Исчерпывающий перечень оснований для приостановления или отказа в пред</w:t>
            </w:r>
            <w:r>
              <w:t>оставлении муниципальной услуги</w:t>
            </w:r>
          </w:p>
        </w:tc>
        <w:tc>
          <w:tcPr>
            <w:tcW w:w="567" w:type="dxa"/>
            <w:shd w:val="clear" w:color="auto" w:fill="auto"/>
            <w:vAlign w:val="bottom"/>
          </w:tcPr>
          <w:p w:rsidR="00A7765E" w:rsidRPr="000D7517" w:rsidRDefault="00A7765E" w:rsidP="00E2071C">
            <w:pPr>
              <w:widowControl w:val="0"/>
              <w:shd w:val="clear" w:color="auto" w:fill="FFFFFF"/>
              <w:tabs>
                <w:tab w:val="left" w:pos="350"/>
              </w:tabs>
              <w:autoSpaceDE w:val="0"/>
              <w:snapToGrid w:val="0"/>
              <w:jc w:val="both"/>
            </w:pPr>
            <w:r>
              <w:t>13</w:t>
            </w:r>
          </w:p>
        </w:tc>
      </w:tr>
      <w:tr w:rsidR="00A7765E" w:rsidRPr="00FF4FCA" w:rsidTr="00E2071C">
        <w:trPr>
          <w:gridAfter w:val="1"/>
          <w:wAfter w:w="567" w:type="dxa"/>
        </w:trPr>
        <w:tc>
          <w:tcPr>
            <w:tcW w:w="570" w:type="dxa"/>
            <w:shd w:val="clear" w:color="auto" w:fill="auto"/>
          </w:tcPr>
          <w:p w:rsidR="00A7765E" w:rsidRPr="00FF4FCA" w:rsidRDefault="00A7765E" w:rsidP="00A7765E">
            <w:pPr>
              <w:numPr>
                <w:ilvl w:val="0"/>
                <w:numId w:val="11"/>
              </w:numPr>
              <w:suppressAutoHyphens/>
              <w:snapToGrid w:val="0"/>
              <w:ind w:left="0" w:firstLine="0"/>
              <w:jc w:val="both"/>
            </w:pPr>
          </w:p>
        </w:tc>
        <w:tc>
          <w:tcPr>
            <w:tcW w:w="8650" w:type="dxa"/>
            <w:shd w:val="clear" w:color="auto" w:fill="auto"/>
          </w:tcPr>
          <w:p w:rsidR="00A7765E" w:rsidRPr="001C44D6" w:rsidRDefault="00A7765E" w:rsidP="00E2071C">
            <w:pPr>
              <w:autoSpaceDE w:val="0"/>
              <w:autoSpaceDN w:val="0"/>
              <w:adjustRightInd w:val="0"/>
              <w:ind w:right="-1"/>
              <w:jc w:val="both"/>
            </w:pPr>
            <w:r w:rsidRPr="001C44D6">
              <w:t>2.10. Порядок, размер и основания взимания государственной пошлины или иной платы, взимаемой за предоставление муниципальной услуги</w:t>
            </w:r>
          </w:p>
        </w:tc>
        <w:tc>
          <w:tcPr>
            <w:tcW w:w="567" w:type="dxa"/>
            <w:shd w:val="clear" w:color="auto" w:fill="auto"/>
            <w:vAlign w:val="bottom"/>
          </w:tcPr>
          <w:p w:rsidR="00A7765E" w:rsidRPr="000D7517" w:rsidRDefault="00A7765E" w:rsidP="00E2071C">
            <w:pPr>
              <w:widowControl w:val="0"/>
              <w:shd w:val="clear" w:color="auto" w:fill="FFFFFF"/>
              <w:tabs>
                <w:tab w:val="left" w:pos="350"/>
              </w:tabs>
              <w:autoSpaceDE w:val="0"/>
              <w:snapToGrid w:val="0"/>
              <w:jc w:val="both"/>
            </w:pPr>
            <w:r>
              <w:t>14</w:t>
            </w:r>
          </w:p>
        </w:tc>
      </w:tr>
      <w:tr w:rsidR="00A7765E" w:rsidRPr="00FF4FCA" w:rsidTr="00E2071C">
        <w:trPr>
          <w:gridAfter w:val="1"/>
          <w:wAfter w:w="567" w:type="dxa"/>
        </w:trPr>
        <w:tc>
          <w:tcPr>
            <w:tcW w:w="570" w:type="dxa"/>
            <w:shd w:val="clear" w:color="auto" w:fill="auto"/>
          </w:tcPr>
          <w:p w:rsidR="00A7765E" w:rsidRPr="00FF4FCA" w:rsidRDefault="00A7765E" w:rsidP="00A7765E">
            <w:pPr>
              <w:numPr>
                <w:ilvl w:val="0"/>
                <w:numId w:val="11"/>
              </w:numPr>
              <w:suppressAutoHyphens/>
              <w:snapToGrid w:val="0"/>
              <w:ind w:left="0" w:firstLine="0"/>
              <w:jc w:val="both"/>
            </w:pPr>
          </w:p>
        </w:tc>
        <w:tc>
          <w:tcPr>
            <w:tcW w:w="8650" w:type="dxa"/>
            <w:shd w:val="clear" w:color="auto" w:fill="auto"/>
          </w:tcPr>
          <w:p w:rsidR="00A7765E" w:rsidRPr="001C44D6" w:rsidRDefault="00A7765E" w:rsidP="00E2071C">
            <w:pPr>
              <w:autoSpaceDE w:val="0"/>
              <w:autoSpaceDN w:val="0"/>
              <w:adjustRightInd w:val="0"/>
              <w:ind w:right="-1"/>
              <w:jc w:val="both"/>
              <w:rPr>
                <w:i/>
              </w:rPr>
            </w:pPr>
            <w:r w:rsidRPr="001C44D6">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муниципальных услуг</w:t>
            </w:r>
          </w:p>
        </w:tc>
        <w:tc>
          <w:tcPr>
            <w:tcW w:w="567" w:type="dxa"/>
            <w:shd w:val="clear" w:color="auto" w:fill="auto"/>
            <w:vAlign w:val="bottom"/>
          </w:tcPr>
          <w:p w:rsidR="00A7765E" w:rsidRPr="000D7517" w:rsidRDefault="00A7765E" w:rsidP="00E2071C">
            <w:pPr>
              <w:widowControl w:val="0"/>
              <w:shd w:val="clear" w:color="auto" w:fill="FFFFFF"/>
              <w:tabs>
                <w:tab w:val="left" w:pos="350"/>
              </w:tabs>
              <w:autoSpaceDE w:val="0"/>
              <w:snapToGrid w:val="0"/>
              <w:jc w:val="both"/>
            </w:pPr>
            <w:r>
              <w:t>14</w:t>
            </w:r>
          </w:p>
        </w:tc>
      </w:tr>
      <w:tr w:rsidR="00A7765E" w:rsidRPr="00FF4FCA" w:rsidTr="00E2071C">
        <w:trPr>
          <w:gridAfter w:val="1"/>
          <w:wAfter w:w="567" w:type="dxa"/>
        </w:trPr>
        <w:tc>
          <w:tcPr>
            <w:tcW w:w="570" w:type="dxa"/>
            <w:shd w:val="clear" w:color="auto" w:fill="auto"/>
          </w:tcPr>
          <w:p w:rsidR="00A7765E" w:rsidRPr="00FF4FCA" w:rsidRDefault="00A7765E" w:rsidP="00A7765E">
            <w:pPr>
              <w:numPr>
                <w:ilvl w:val="0"/>
                <w:numId w:val="11"/>
              </w:numPr>
              <w:suppressAutoHyphens/>
              <w:snapToGrid w:val="0"/>
              <w:ind w:left="0" w:firstLine="0"/>
              <w:jc w:val="both"/>
            </w:pPr>
          </w:p>
        </w:tc>
        <w:tc>
          <w:tcPr>
            <w:tcW w:w="8650" w:type="dxa"/>
            <w:shd w:val="clear" w:color="auto" w:fill="auto"/>
          </w:tcPr>
          <w:p w:rsidR="00A7765E" w:rsidRPr="001C44D6" w:rsidRDefault="00A7765E" w:rsidP="00E2071C">
            <w:pPr>
              <w:autoSpaceDE w:val="0"/>
              <w:autoSpaceDN w:val="0"/>
              <w:adjustRightInd w:val="0"/>
              <w:ind w:right="-1"/>
              <w:jc w:val="both"/>
              <w:rPr>
                <w:i/>
              </w:rPr>
            </w:pPr>
            <w:r w:rsidRPr="001C44D6">
              <w:t>2.12.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tc>
        <w:tc>
          <w:tcPr>
            <w:tcW w:w="567" w:type="dxa"/>
            <w:shd w:val="clear" w:color="auto" w:fill="auto"/>
            <w:vAlign w:val="bottom"/>
          </w:tcPr>
          <w:p w:rsidR="00A7765E" w:rsidRPr="000D7517" w:rsidRDefault="00A7765E" w:rsidP="00E2071C">
            <w:pPr>
              <w:widowControl w:val="0"/>
              <w:shd w:val="clear" w:color="auto" w:fill="FFFFFF"/>
              <w:tabs>
                <w:tab w:val="left" w:pos="350"/>
              </w:tabs>
              <w:autoSpaceDE w:val="0"/>
              <w:snapToGrid w:val="0"/>
              <w:jc w:val="both"/>
            </w:pPr>
          </w:p>
        </w:tc>
      </w:tr>
      <w:tr w:rsidR="00A7765E" w:rsidRPr="00FF4FCA" w:rsidTr="00E2071C">
        <w:trPr>
          <w:gridAfter w:val="1"/>
          <w:wAfter w:w="567" w:type="dxa"/>
        </w:trPr>
        <w:tc>
          <w:tcPr>
            <w:tcW w:w="570" w:type="dxa"/>
            <w:shd w:val="clear" w:color="auto" w:fill="auto"/>
          </w:tcPr>
          <w:p w:rsidR="00A7765E" w:rsidRPr="00FF4FCA" w:rsidRDefault="00A7765E" w:rsidP="00A7765E">
            <w:pPr>
              <w:numPr>
                <w:ilvl w:val="0"/>
                <w:numId w:val="11"/>
              </w:numPr>
              <w:suppressAutoHyphens/>
              <w:snapToGrid w:val="0"/>
              <w:ind w:left="0" w:firstLine="0"/>
              <w:jc w:val="both"/>
            </w:pPr>
          </w:p>
        </w:tc>
        <w:tc>
          <w:tcPr>
            <w:tcW w:w="8650" w:type="dxa"/>
            <w:shd w:val="clear" w:color="auto" w:fill="auto"/>
          </w:tcPr>
          <w:p w:rsidR="00A7765E" w:rsidRPr="001C44D6" w:rsidRDefault="00A7765E" w:rsidP="00E2071C">
            <w:pPr>
              <w:autoSpaceDE w:val="0"/>
              <w:autoSpaceDN w:val="0"/>
              <w:adjustRightInd w:val="0"/>
              <w:ind w:right="-1"/>
              <w:jc w:val="both"/>
              <w:rPr>
                <w:i/>
              </w:rPr>
            </w:pPr>
            <w:r w:rsidRPr="001C44D6">
              <w:t>2.13.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tc>
        <w:tc>
          <w:tcPr>
            <w:tcW w:w="567" w:type="dxa"/>
            <w:shd w:val="clear" w:color="auto" w:fill="auto"/>
            <w:vAlign w:val="bottom"/>
          </w:tcPr>
          <w:p w:rsidR="00A7765E" w:rsidRPr="000D7517" w:rsidRDefault="00A7765E" w:rsidP="00E2071C">
            <w:pPr>
              <w:widowControl w:val="0"/>
              <w:shd w:val="clear" w:color="auto" w:fill="FFFFFF"/>
              <w:tabs>
                <w:tab w:val="left" w:pos="350"/>
              </w:tabs>
              <w:autoSpaceDE w:val="0"/>
              <w:snapToGrid w:val="0"/>
              <w:jc w:val="both"/>
            </w:pPr>
            <w:r>
              <w:t>14</w:t>
            </w:r>
          </w:p>
        </w:tc>
      </w:tr>
      <w:tr w:rsidR="00A7765E" w:rsidRPr="00FF4FCA" w:rsidTr="00E2071C">
        <w:trPr>
          <w:gridAfter w:val="1"/>
          <w:wAfter w:w="567" w:type="dxa"/>
        </w:trPr>
        <w:tc>
          <w:tcPr>
            <w:tcW w:w="570" w:type="dxa"/>
            <w:shd w:val="clear" w:color="auto" w:fill="auto"/>
          </w:tcPr>
          <w:p w:rsidR="00A7765E" w:rsidRPr="00FF4FCA" w:rsidRDefault="00A7765E" w:rsidP="00A7765E">
            <w:pPr>
              <w:numPr>
                <w:ilvl w:val="0"/>
                <w:numId w:val="11"/>
              </w:numPr>
              <w:suppressAutoHyphens/>
              <w:snapToGrid w:val="0"/>
              <w:ind w:left="0" w:firstLine="0"/>
              <w:jc w:val="both"/>
            </w:pPr>
          </w:p>
        </w:tc>
        <w:tc>
          <w:tcPr>
            <w:tcW w:w="8650" w:type="dxa"/>
            <w:shd w:val="clear" w:color="auto" w:fill="auto"/>
          </w:tcPr>
          <w:p w:rsidR="00A7765E" w:rsidRPr="001C44D6" w:rsidRDefault="00A7765E" w:rsidP="00E2071C">
            <w:pPr>
              <w:ind w:right="-1"/>
              <w:jc w:val="both"/>
            </w:pPr>
            <w:r w:rsidRPr="001C44D6">
              <w:t xml:space="preserve">2.14.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w:t>
            </w:r>
            <w:r>
              <w:t>в том числе в электронной форме</w:t>
            </w:r>
          </w:p>
        </w:tc>
        <w:tc>
          <w:tcPr>
            <w:tcW w:w="567" w:type="dxa"/>
            <w:shd w:val="clear" w:color="auto" w:fill="auto"/>
            <w:vAlign w:val="bottom"/>
          </w:tcPr>
          <w:p w:rsidR="00A7765E" w:rsidRPr="000D7517" w:rsidRDefault="00A7765E" w:rsidP="00E2071C">
            <w:pPr>
              <w:widowControl w:val="0"/>
              <w:shd w:val="clear" w:color="auto" w:fill="FFFFFF"/>
              <w:tabs>
                <w:tab w:val="left" w:pos="350"/>
              </w:tabs>
              <w:autoSpaceDE w:val="0"/>
              <w:snapToGrid w:val="0"/>
              <w:jc w:val="both"/>
            </w:pPr>
            <w:r>
              <w:t>15</w:t>
            </w:r>
          </w:p>
        </w:tc>
      </w:tr>
      <w:tr w:rsidR="00A7765E" w:rsidRPr="00FF4FCA" w:rsidTr="00E2071C">
        <w:trPr>
          <w:gridAfter w:val="1"/>
          <w:wAfter w:w="567" w:type="dxa"/>
        </w:trPr>
        <w:tc>
          <w:tcPr>
            <w:tcW w:w="570" w:type="dxa"/>
            <w:shd w:val="clear" w:color="auto" w:fill="auto"/>
          </w:tcPr>
          <w:p w:rsidR="00A7765E" w:rsidRPr="00FF4FCA" w:rsidRDefault="00A7765E" w:rsidP="00A7765E">
            <w:pPr>
              <w:numPr>
                <w:ilvl w:val="0"/>
                <w:numId w:val="11"/>
              </w:numPr>
              <w:suppressAutoHyphens/>
              <w:snapToGrid w:val="0"/>
              <w:ind w:left="0" w:firstLine="0"/>
              <w:jc w:val="both"/>
            </w:pPr>
          </w:p>
        </w:tc>
        <w:tc>
          <w:tcPr>
            <w:tcW w:w="8650" w:type="dxa"/>
            <w:shd w:val="clear" w:color="auto" w:fill="auto"/>
          </w:tcPr>
          <w:p w:rsidR="00A7765E" w:rsidRPr="001C44D6" w:rsidRDefault="00A7765E" w:rsidP="00E2071C">
            <w:pPr>
              <w:ind w:right="-1"/>
              <w:jc w:val="both"/>
            </w:pPr>
            <w:r w:rsidRPr="001C44D6">
              <w:t>2.15. </w:t>
            </w:r>
            <w:proofErr w:type="gramStart"/>
            <w:r w:rsidRPr="001C44D6">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w:t>
            </w:r>
            <w:proofErr w:type="gramEnd"/>
          </w:p>
          <w:p w:rsidR="00A7765E" w:rsidRPr="001C44D6" w:rsidRDefault="00A7765E" w:rsidP="00E2071C">
            <w:pPr>
              <w:ind w:right="-1"/>
              <w:jc w:val="both"/>
            </w:pPr>
            <w:r w:rsidRPr="001C44D6">
              <w:t>доступности для инвалидов указанных объектов в соответствии с федеральным законодательством и законодательством субъекта Российской Федерации о социальной защите инвалидов</w:t>
            </w:r>
          </w:p>
        </w:tc>
        <w:tc>
          <w:tcPr>
            <w:tcW w:w="567" w:type="dxa"/>
            <w:shd w:val="clear" w:color="auto" w:fill="auto"/>
            <w:vAlign w:val="bottom"/>
          </w:tcPr>
          <w:p w:rsidR="00A7765E" w:rsidRDefault="00A7765E" w:rsidP="00E2071C">
            <w:pPr>
              <w:widowControl w:val="0"/>
              <w:shd w:val="clear" w:color="auto" w:fill="FFFFFF"/>
              <w:tabs>
                <w:tab w:val="left" w:pos="350"/>
              </w:tabs>
              <w:autoSpaceDE w:val="0"/>
              <w:snapToGrid w:val="0"/>
              <w:jc w:val="both"/>
            </w:pPr>
            <w:r>
              <w:t>15</w:t>
            </w:r>
          </w:p>
          <w:p w:rsidR="00A7765E" w:rsidRPr="000D7517" w:rsidRDefault="00A7765E" w:rsidP="00E2071C">
            <w:pPr>
              <w:widowControl w:val="0"/>
              <w:shd w:val="clear" w:color="auto" w:fill="FFFFFF"/>
              <w:tabs>
                <w:tab w:val="left" w:pos="350"/>
              </w:tabs>
              <w:autoSpaceDE w:val="0"/>
              <w:snapToGrid w:val="0"/>
              <w:jc w:val="both"/>
            </w:pPr>
          </w:p>
        </w:tc>
      </w:tr>
      <w:tr w:rsidR="00A7765E" w:rsidRPr="00FF4FCA" w:rsidTr="00E2071C">
        <w:trPr>
          <w:gridAfter w:val="1"/>
          <w:wAfter w:w="567" w:type="dxa"/>
        </w:trPr>
        <w:tc>
          <w:tcPr>
            <w:tcW w:w="570" w:type="dxa"/>
            <w:shd w:val="clear" w:color="auto" w:fill="auto"/>
          </w:tcPr>
          <w:p w:rsidR="00A7765E" w:rsidRPr="00FF4FCA" w:rsidRDefault="00A7765E" w:rsidP="00A7765E">
            <w:pPr>
              <w:numPr>
                <w:ilvl w:val="0"/>
                <w:numId w:val="11"/>
              </w:numPr>
              <w:suppressAutoHyphens/>
              <w:snapToGrid w:val="0"/>
              <w:ind w:left="0" w:firstLine="0"/>
              <w:jc w:val="both"/>
            </w:pPr>
          </w:p>
        </w:tc>
        <w:tc>
          <w:tcPr>
            <w:tcW w:w="8650" w:type="dxa"/>
            <w:shd w:val="clear" w:color="auto" w:fill="auto"/>
          </w:tcPr>
          <w:p w:rsidR="00A7765E" w:rsidRPr="001C44D6" w:rsidRDefault="00A7765E" w:rsidP="00E2071C">
            <w:pPr>
              <w:snapToGrid w:val="0"/>
              <w:jc w:val="both"/>
            </w:pPr>
            <w:r w:rsidRPr="001C44D6">
              <w:t xml:space="preserve">2.16. Показатели доступности </w:t>
            </w:r>
            <w:r>
              <w:t>и качества муниципальной услуги</w:t>
            </w:r>
          </w:p>
        </w:tc>
        <w:tc>
          <w:tcPr>
            <w:tcW w:w="567" w:type="dxa"/>
            <w:shd w:val="clear" w:color="auto" w:fill="auto"/>
            <w:vAlign w:val="bottom"/>
          </w:tcPr>
          <w:p w:rsidR="00A7765E" w:rsidRPr="000D7517" w:rsidRDefault="00A7765E" w:rsidP="00E2071C">
            <w:pPr>
              <w:widowControl w:val="0"/>
              <w:shd w:val="clear" w:color="auto" w:fill="FFFFFF"/>
              <w:tabs>
                <w:tab w:val="left" w:pos="350"/>
              </w:tabs>
              <w:autoSpaceDE w:val="0"/>
              <w:snapToGrid w:val="0"/>
              <w:jc w:val="both"/>
            </w:pPr>
            <w:r>
              <w:t>16</w:t>
            </w:r>
          </w:p>
        </w:tc>
      </w:tr>
      <w:tr w:rsidR="00A7765E" w:rsidRPr="00FF4FCA" w:rsidTr="00E2071C">
        <w:trPr>
          <w:gridAfter w:val="1"/>
          <w:wAfter w:w="567" w:type="dxa"/>
        </w:trPr>
        <w:tc>
          <w:tcPr>
            <w:tcW w:w="570" w:type="dxa"/>
            <w:shd w:val="clear" w:color="auto" w:fill="auto"/>
          </w:tcPr>
          <w:p w:rsidR="00A7765E" w:rsidRPr="00FF4FCA" w:rsidRDefault="00A7765E" w:rsidP="00A7765E">
            <w:pPr>
              <w:numPr>
                <w:ilvl w:val="0"/>
                <w:numId w:val="11"/>
              </w:numPr>
              <w:suppressAutoHyphens/>
              <w:snapToGrid w:val="0"/>
              <w:ind w:left="0" w:firstLine="0"/>
              <w:jc w:val="both"/>
            </w:pPr>
          </w:p>
        </w:tc>
        <w:tc>
          <w:tcPr>
            <w:tcW w:w="8650" w:type="dxa"/>
            <w:shd w:val="clear" w:color="auto" w:fill="auto"/>
          </w:tcPr>
          <w:p w:rsidR="00A7765E" w:rsidRPr="001C44D6" w:rsidRDefault="00A7765E" w:rsidP="00E2071C">
            <w:pPr>
              <w:ind w:right="-1"/>
              <w:jc w:val="both"/>
            </w:pPr>
            <w:r w:rsidRPr="001C44D6">
              <w:t>2.17.</w:t>
            </w:r>
            <w:r w:rsidRPr="001C44D6">
              <w:rPr>
                <w:lang w:val="en-US"/>
              </w:rPr>
              <w:t> </w:t>
            </w:r>
            <w:r w:rsidRPr="001C44D6">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A7765E" w:rsidRPr="001C44D6" w:rsidRDefault="00A7765E" w:rsidP="00E2071C">
            <w:pPr>
              <w:ind w:right="-1"/>
              <w:jc w:val="both"/>
            </w:pPr>
          </w:p>
        </w:tc>
        <w:tc>
          <w:tcPr>
            <w:tcW w:w="567" w:type="dxa"/>
            <w:shd w:val="clear" w:color="auto" w:fill="auto"/>
            <w:vAlign w:val="bottom"/>
          </w:tcPr>
          <w:p w:rsidR="00A7765E" w:rsidRDefault="00A7765E" w:rsidP="00E2071C">
            <w:pPr>
              <w:widowControl w:val="0"/>
              <w:shd w:val="clear" w:color="auto" w:fill="FFFFFF"/>
              <w:tabs>
                <w:tab w:val="left" w:pos="210"/>
                <w:tab w:val="left" w:pos="350"/>
              </w:tabs>
              <w:autoSpaceDE w:val="0"/>
              <w:snapToGrid w:val="0"/>
              <w:jc w:val="both"/>
            </w:pPr>
            <w:r>
              <w:t>17</w:t>
            </w:r>
          </w:p>
          <w:p w:rsidR="00A7765E" w:rsidRPr="000D7517" w:rsidRDefault="00A7765E" w:rsidP="00E2071C">
            <w:pPr>
              <w:widowControl w:val="0"/>
              <w:shd w:val="clear" w:color="auto" w:fill="FFFFFF"/>
              <w:tabs>
                <w:tab w:val="left" w:pos="210"/>
                <w:tab w:val="left" w:pos="350"/>
              </w:tabs>
              <w:autoSpaceDE w:val="0"/>
              <w:snapToGrid w:val="0"/>
              <w:jc w:val="both"/>
            </w:pPr>
          </w:p>
        </w:tc>
      </w:tr>
      <w:tr w:rsidR="00A7765E" w:rsidRPr="00FF4FCA" w:rsidTr="00E2071C">
        <w:trPr>
          <w:gridAfter w:val="1"/>
          <w:wAfter w:w="567" w:type="dxa"/>
        </w:trPr>
        <w:tc>
          <w:tcPr>
            <w:tcW w:w="570" w:type="dxa"/>
            <w:shd w:val="clear" w:color="auto" w:fill="auto"/>
          </w:tcPr>
          <w:p w:rsidR="00A7765E" w:rsidRPr="00FF4FCA" w:rsidRDefault="00A7765E" w:rsidP="00A7765E">
            <w:pPr>
              <w:numPr>
                <w:ilvl w:val="0"/>
                <w:numId w:val="11"/>
              </w:numPr>
              <w:suppressAutoHyphens/>
              <w:snapToGrid w:val="0"/>
              <w:ind w:left="0" w:firstLine="0"/>
              <w:jc w:val="both"/>
            </w:pPr>
          </w:p>
        </w:tc>
        <w:tc>
          <w:tcPr>
            <w:tcW w:w="8650" w:type="dxa"/>
            <w:shd w:val="clear" w:color="auto" w:fill="auto"/>
          </w:tcPr>
          <w:p w:rsidR="00A7765E" w:rsidRPr="00271E57" w:rsidRDefault="00A7765E" w:rsidP="00E2071C">
            <w:pPr>
              <w:jc w:val="both"/>
              <w:rPr>
                <w:b/>
              </w:rPr>
            </w:pPr>
            <w:r w:rsidRPr="00271E57">
              <w:rPr>
                <w:b/>
                <w:bCs/>
                <w:lang w:val="en-US"/>
              </w:rPr>
              <w:t>III</w:t>
            </w:r>
            <w:r w:rsidRPr="00271E57">
              <w:rPr>
                <w:b/>
                <w:bCs/>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A7765E" w:rsidRPr="001C44D6" w:rsidRDefault="00A7765E" w:rsidP="00E2071C">
            <w:pPr>
              <w:tabs>
                <w:tab w:val="left" w:pos="993"/>
              </w:tabs>
              <w:jc w:val="both"/>
            </w:pPr>
          </w:p>
        </w:tc>
        <w:tc>
          <w:tcPr>
            <w:tcW w:w="567" w:type="dxa"/>
            <w:shd w:val="clear" w:color="auto" w:fill="auto"/>
            <w:vAlign w:val="bottom"/>
          </w:tcPr>
          <w:p w:rsidR="00A7765E" w:rsidRPr="000D7517" w:rsidRDefault="00A7765E" w:rsidP="00E2071C">
            <w:pPr>
              <w:widowControl w:val="0"/>
              <w:shd w:val="clear" w:color="auto" w:fill="FFFFFF"/>
              <w:tabs>
                <w:tab w:val="left" w:pos="210"/>
                <w:tab w:val="left" w:pos="350"/>
              </w:tabs>
              <w:autoSpaceDE w:val="0"/>
              <w:snapToGrid w:val="0"/>
              <w:jc w:val="both"/>
            </w:pPr>
            <w:r>
              <w:rPr>
                <w:b/>
              </w:rPr>
              <w:t>19</w:t>
            </w:r>
          </w:p>
        </w:tc>
      </w:tr>
      <w:tr w:rsidR="00A7765E" w:rsidRPr="00FF4FCA" w:rsidTr="00E2071C">
        <w:trPr>
          <w:gridAfter w:val="1"/>
          <w:wAfter w:w="567" w:type="dxa"/>
        </w:trPr>
        <w:tc>
          <w:tcPr>
            <w:tcW w:w="570" w:type="dxa"/>
            <w:shd w:val="clear" w:color="auto" w:fill="auto"/>
          </w:tcPr>
          <w:p w:rsidR="00A7765E" w:rsidRPr="00FF4FCA" w:rsidRDefault="00A7765E" w:rsidP="00E2071C">
            <w:pPr>
              <w:ind w:left="360"/>
              <w:jc w:val="both"/>
              <w:rPr>
                <w:b/>
                <w:caps/>
              </w:rPr>
            </w:pPr>
          </w:p>
        </w:tc>
        <w:tc>
          <w:tcPr>
            <w:tcW w:w="8650" w:type="dxa"/>
            <w:shd w:val="clear" w:color="auto" w:fill="auto"/>
          </w:tcPr>
          <w:p w:rsidR="00A7765E" w:rsidRPr="00A54B4F" w:rsidRDefault="00A7765E" w:rsidP="00E2071C">
            <w:pPr>
              <w:jc w:val="both"/>
              <w:rPr>
                <w:caps/>
              </w:rPr>
            </w:pPr>
            <w:r w:rsidRPr="00A54B4F">
              <w:t>3.1. Описание последовательности действий при предоставлении муниципальной услуги</w:t>
            </w:r>
          </w:p>
        </w:tc>
        <w:tc>
          <w:tcPr>
            <w:tcW w:w="567" w:type="dxa"/>
            <w:shd w:val="clear" w:color="auto" w:fill="auto"/>
            <w:vAlign w:val="bottom"/>
          </w:tcPr>
          <w:p w:rsidR="00A7765E" w:rsidRPr="000D7517" w:rsidRDefault="00A7765E" w:rsidP="00E2071C">
            <w:pPr>
              <w:widowControl w:val="0"/>
              <w:shd w:val="clear" w:color="auto" w:fill="FFFFFF"/>
              <w:autoSpaceDE w:val="0"/>
              <w:jc w:val="both"/>
              <w:rPr>
                <w:b/>
              </w:rPr>
            </w:pPr>
            <w:r>
              <w:t>19</w:t>
            </w:r>
          </w:p>
        </w:tc>
      </w:tr>
      <w:tr w:rsidR="00A7765E" w:rsidRPr="00FF4FCA" w:rsidTr="00E2071C">
        <w:trPr>
          <w:gridAfter w:val="1"/>
          <w:wAfter w:w="567" w:type="dxa"/>
        </w:trPr>
        <w:tc>
          <w:tcPr>
            <w:tcW w:w="570" w:type="dxa"/>
            <w:shd w:val="clear" w:color="auto" w:fill="auto"/>
          </w:tcPr>
          <w:p w:rsidR="00A7765E" w:rsidRPr="00FF4FCA" w:rsidRDefault="00A7765E" w:rsidP="00A7765E">
            <w:pPr>
              <w:widowControl w:val="0"/>
              <w:numPr>
                <w:ilvl w:val="0"/>
                <w:numId w:val="11"/>
              </w:numPr>
              <w:shd w:val="clear" w:color="auto" w:fill="FFFFFF"/>
              <w:tabs>
                <w:tab w:val="left" w:pos="350"/>
              </w:tabs>
              <w:suppressAutoHyphens/>
              <w:autoSpaceDE w:val="0"/>
              <w:snapToGrid w:val="0"/>
              <w:ind w:left="0" w:firstLine="0"/>
              <w:jc w:val="both"/>
            </w:pPr>
          </w:p>
        </w:tc>
        <w:tc>
          <w:tcPr>
            <w:tcW w:w="8650" w:type="dxa"/>
            <w:shd w:val="clear" w:color="auto" w:fill="auto"/>
          </w:tcPr>
          <w:p w:rsidR="00A7765E" w:rsidRPr="00271E57" w:rsidRDefault="00A7765E" w:rsidP="00E2071C">
            <w:pPr>
              <w:tabs>
                <w:tab w:val="left" w:pos="1995"/>
              </w:tabs>
              <w:jc w:val="both"/>
            </w:pPr>
            <w:r w:rsidRPr="00271E57">
              <w:rPr>
                <w:b/>
                <w:lang w:val="en-US"/>
              </w:rPr>
              <w:t>IV</w:t>
            </w:r>
            <w:r w:rsidRPr="00271E57">
              <w:rPr>
                <w:b/>
              </w:rPr>
              <w:t>. Формы контроля за исполнением административного регламента</w:t>
            </w:r>
          </w:p>
        </w:tc>
        <w:tc>
          <w:tcPr>
            <w:tcW w:w="567" w:type="dxa"/>
            <w:shd w:val="clear" w:color="auto" w:fill="auto"/>
            <w:vAlign w:val="bottom"/>
          </w:tcPr>
          <w:p w:rsidR="00A7765E" w:rsidRPr="000D7517" w:rsidRDefault="00A7765E" w:rsidP="00E2071C">
            <w:pPr>
              <w:widowControl w:val="0"/>
              <w:shd w:val="clear" w:color="auto" w:fill="FFFFFF"/>
              <w:tabs>
                <w:tab w:val="left" w:pos="350"/>
              </w:tabs>
              <w:autoSpaceDE w:val="0"/>
              <w:snapToGrid w:val="0"/>
              <w:jc w:val="both"/>
            </w:pPr>
            <w:r>
              <w:t>20</w:t>
            </w:r>
          </w:p>
        </w:tc>
      </w:tr>
      <w:tr w:rsidR="00A7765E" w:rsidRPr="00FF4FCA" w:rsidTr="00E2071C">
        <w:trPr>
          <w:gridAfter w:val="1"/>
          <w:wAfter w:w="567" w:type="dxa"/>
        </w:trPr>
        <w:tc>
          <w:tcPr>
            <w:tcW w:w="570" w:type="dxa"/>
            <w:shd w:val="clear" w:color="auto" w:fill="auto"/>
          </w:tcPr>
          <w:p w:rsidR="00A7765E" w:rsidRPr="00FF4FCA" w:rsidRDefault="00A7765E" w:rsidP="00E2071C">
            <w:pPr>
              <w:widowControl w:val="0"/>
              <w:shd w:val="clear" w:color="auto" w:fill="FFFFFF"/>
              <w:tabs>
                <w:tab w:val="left" w:pos="350"/>
              </w:tabs>
              <w:suppressAutoHyphens/>
              <w:autoSpaceDE w:val="0"/>
              <w:snapToGrid w:val="0"/>
              <w:ind w:left="360"/>
              <w:jc w:val="both"/>
            </w:pPr>
          </w:p>
        </w:tc>
        <w:tc>
          <w:tcPr>
            <w:tcW w:w="8650" w:type="dxa"/>
            <w:shd w:val="clear" w:color="auto" w:fill="auto"/>
          </w:tcPr>
          <w:p w:rsidR="00A7765E" w:rsidRPr="00A54B4F" w:rsidRDefault="00A7765E" w:rsidP="00E2071C">
            <w:pPr>
              <w:pStyle w:val="ConsPlusNonformat"/>
              <w:ind w:right="-1"/>
              <w:jc w:val="both"/>
              <w:rPr>
                <w:rFonts w:ascii="Times New Roman" w:hAnsi="Times New Roman" w:cs="Times New Roman"/>
                <w:sz w:val="24"/>
                <w:szCs w:val="24"/>
              </w:rPr>
            </w:pPr>
            <w:r w:rsidRPr="00A54B4F">
              <w:rPr>
                <w:rFonts w:ascii="Times New Roman" w:hAnsi="Times New Roman" w:cs="Times New Roman"/>
                <w:sz w:val="24"/>
                <w:szCs w:val="24"/>
              </w:rPr>
              <w:t>4.1. Текущий контроль соблюдения и исполнения положений настоящего административного регламента и иных нормативных правовых актов, устанавливающих требования к предоставлению государственной или муниципальной услуги, осуществляет Администрация Глазовского района</w:t>
            </w:r>
          </w:p>
        </w:tc>
        <w:tc>
          <w:tcPr>
            <w:tcW w:w="567" w:type="dxa"/>
            <w:shd w:val="clear" w:color="auto" w:fill="auto"/>
            <w:vAlign w:val="bottom"/>
          </w:tcPr>
          <w:p w:rsidR="00A7765E" w:rsidRPr="000D7517" w:rsidRDefault="00A7765E" w:rsidP="00E2071C">
            <w:pPr>
              <w:widowControl w:val="0"/>
              <w:shd w:val="clear" w:color="auto" w:fill="FFFFFF"/>
              <w:tabs>
                <w:tab w:val="left" w:pos="350"/>
              </w:tabs>
              <w:autoSpaceDE w:val="0"/>
              <w:snapToGrid w:val="0"/>
              <w:jc w:val="both"/>
            </w:pPr>
            <w:r>
              <w:t>20</w:t>
            </w:r>
          </w:p>
        </w:tc>
      </w:tr>
      <w:tr w:rsidR="00A7765E" w:rsidRPr="00FF4FCA" w:rsidTr="00E2071C">
        <w:trPr>
          <w:gridAfter w:val="1"/>
          <w:wAfter w:w="567" w:type="dxa"/>
        </w:trPr>
        <w:tc>
          <w:tcPr>
            <w:tcW w:w="570" w:type="dxa"/>
            <w:shd w:val="clear" w:color="auto" w:fill="auto"/>
          </w:tcPr>
          <w:p w:rsidR="00A7765E" w:rsidRPr="00FF4FCA" w:rsidRDefault="00A7765E" w:rsidP="00A7765E">
            <w:pPr>
              <w:widowControl w:val="0"/>
              <w:numPr>
                <w:ilvl w:val="0"/>
                <w:numId w:val="11"/>
              </w:numPr>
              <w:shd w:val="clear" w:color="auto" w:fill="FFFFFF"/>
              <w:tabs>
                <w:tab w:val="left" w:pos="350"/>
              </w:tabs>
              <w:suppressAutoHyphens/>
              <w:autoSpaceDE w:val="0"/>
              <w:snapToGrid w:val="0"/>
              <w:ind w:left="0" w:firstLine="0"/>
              <w:jc w:val="both"/>
            </w:pPr>
          </w:p>
        </w:tc>
        <w:tc>
          <w:tcPr>
            <w:tcW w:w="8650" w:type="dxa"/>
            <w:shd w:val="clear" w:color="auto" w:fill="auto"/>
          </w:tcPr>
          <w:p w:rsidR="00A7765E" w:rsidRPr="00271E57" w:rsidRDefault="00A7765E" w:rsidP="00E2071C">
            <w:pPr>
              <w:pStyle w:val="ConsPlusNonformat"/>
              <w:ind w:right="-1"/>
              <w:jc w:val="both"/>
              <w:rPr>
                <w:rFonts w:ascii="Times New Roman" w:hAnsi="Times New Roman" w:cs="Times New Roman"/>
                <w:sz w:val="24"/>
                <w:szCs w:val="24"/>
              </w:rPr>
            </w:pPr>
            <w:r w:rsidRPr="00271E57">
              <w:rPr>
                <w:rFonts w:ascii="Times New Roman" w:hAnsi="Times New Roman" w:cs="Times New Roman"/>
                <w:sz w:val="24"/>
                <w:szCs w:val="24"/>
              </w:rPr>
              <w:t xml:space="preserve">4.2. Порядок и периодичность осуществления </w:t>
            </w:r>
            <w:proofErr w:type="gramStart"/>
            <w:r w:rsidRPr="00271E57">
              <w:rPr>
                <w:rFonts w:ascii="Times New Roman" w:hAnsi="Times New Roman" w:cs="Times New Roman"/>
                <w:sz w:val="24"/>
                <w:szCs w:val="24"/>
              </w:rPr>
              <w:t>плановых</w:t>
            </w:r>
            <w:proofErr w:type="gramEnd"/>
            <w:r w:rsidRPr="00271E57">
              <w:rPr>
                <w:rFonts w:ascii="Times New Roman" w:hAnsi="Times New Roman" w:cs="Times New Roman"/>
                <w:sz w:val="24"/>
                <w:szCs w:val="24"/>
              </w:rPr>
              <w:t xml:space="preserve"> и внеплановых</w:t>
            </w:r>
          </w:p>
          <w:p w:rsidR="00A7765E" w:rsidRPr="00271E57" w:rsidRDefault="00A7765E" w:rsidP="00E2071C">
            <w:pPr>
              <w:pStyle w:val="ConsPlusNonformat"/>
              <w:ind w:right="-1"/>
              <w:jc w:val="both"/>
              <w:rPr>
                <w:rFonts w:ascii="Times New Roman" w:hAnsi="Times New Roman" w:cs="Times New Roman"/>
                <w:sz w:val="24"/>
                <w:szCs w:val="24"/>
              </w:rPr>
            </w:pPr>
            <w:r w:rsidRPr="00271E57">
              <w:rPr>
                <w:rFonts w:ascii="Times New Roman" w:hAnsi="Times New Roman" w:cs="Times New Roman"/>
                <w:sz w:val="24"/>
                <w:szCs w:val="24"/>
              </w:rPr>
              <w:t>проверок полноты и качества предоставления муниципальной услуги,</w:t>
            </w:r>
          </w:p>
          <w:p w:rsidR="00A7765E" w:rsidRPr="00271E57" w:rsidRDefault="00A7765E" w:rsidP="00E2071C">
            <w:pPr>
              <w:pStyle w:val="ConsPlusNonformat"/>
              <w:ind w:right="-1"/>
              <w:jc w:val="both"/>
              <w:rPr>
                <w:rFonts w:ascii="Times New Roman" w:hAnsi="Times New Roman" w:cs="Times New Roman"/>
                <w:sz w:val="24"/>
                <w:szCs w:val="24"/>
              </w:rPr>
            </w:pPr>
            <w:r w:rsidRPr="00271E57">
              <w:rPr>
                <w:rFonts w:ascii="Times New Roman" w:hAnsi="Times New Roman" w:cs="Times New Roman"/>
                <w:sz w:val="24"/>
                <w:szCs w:val="24"/>
              </w:rPr>
              <w:t xml:space="preserve">в том числе порядок и формы </w:t>
            </w:r>
            <w:proofErr w:type="gramStart"/>
            <w:r w:rsidRPr="00271E57">
              <w:rPr>
                <w:rFonts w:ascii="Times New Roman" w:hAnsi="Times New Roman" w:cs="Times New Roman"/>
                <w:sz w:val="24"/>
                <w:szCs w:val="24"/>
              </w:rPr>
              <w:t>контроля за</w:t>
            </w:r>
            <w:proofErr w:type="gramEnd"/>
            <w:r w:rsidRPr="00271E57">
              <w:rPr>
                <w:rFonts w:ascii="Times New Roman" w:hAnsi="Times New Roman" w:cs="Times New Roman"/>
                <w:sz w:val="24"/>
                <w:szCs w:val="24"/>
              </w:rPr>
              <w:t xml:space="preserve"> полнотой и качеством</w:t>
            </w:r>
          </w:p>
          <w:p w:rsidR="00A7765E" w:rsidRPr="00271E57" w:rsidRDefault="00A7765E" w:rsidP="00E2071C">
            <w:pPr>
              <w:pStyle w:val="ConsPlusNonformat"/>
              <w:ind w:right="-1"/>
              <w:jc w:val="both"/>
              <w:rPr>
                <w:rFonts w:ascii="Times New Roman" w:hAnsi="Times New Roman" w:cs="Times New Roman"/>
                <w:sz w:val="24"/>
                <w:szCs w:val="24"/>
              </w:rPr>
            </w:pPr>
            <w:proofErr w:type="gramStart"/>
            <w:r w:rsidRPr="00271E57">
              <w:rPr>
                <w:rFonts w:ascii="Times New Roman" w:hAnsi="Times New Roman" w:cs="Times New Roman"/>
                <w:sz w:val="24"/>
                <w:szCs w:val="24"/>
              </w:rPr>
              <w:t>предоставлен</w:t>
            </w:r>
            <w:proofErr w:type="gramEnd"/>
            <w:r w:rsidRPr="00271E57">
              <w:rPr>
                <w:rFonts w:ascii="Times New Roman" w:hAnsi="Times New Roman" w:cs="Times New Roman"/>
                <w:sz w:val="24"/>
                <w:szCs w:val="24"/>
              </w:rPr>
              <w:t xml:space="preserve"> муниципальной услуги</w:t>
            </w:r>
          </w:p>
          <w:p w:rsidR="00A7765E" w:rsidRPr="00271E57" w:rsidRDefault="00A7765E" w:rsidP="00E2071C">
            <w:pPr>
              <w:pStyle w:val="ConsPlusTitle"/>
              <w:jc w:val="both"/>
              <w:rPr>
                <w:rFonts w:ascii="Times New Roman" w:hAnsi="Times New Roman" w:cs="Times New Roman"/>
                <w:b w:val="0"/>
                <w:sz w:val="24"/>
                <w:szCs w:val="24"/>
              </w:rPr>
            </w:pPr>
          </w:p>
        </w:tc>
        <w:tc>
          <w:tcPr>
            <w:tcW w:w="567" w:type="dxa"/>
            <w:shd w:val="clear" w:color="auto" w:fill="auto"/>
            <w:vAlign w:val="bottom"/>
          </w:tcPr>
          <w:p w:rsidR="00A7765E" w:rsidRPr="000D7517" w:rsidRDefault="00A7765E" w:rsidP="00E2071C">
            <w:pPr>
              <w:widowControl w:val="0"/>
              <w:shd w:val="clear" w:color="auto" w:fill="FFFFFF"/>
              <w:tabs>
                <w:tab w:val="left" w:pos="350"/>
              </w:tabs>
              <w:autoSpaceDE w:val="0"/>
              <w:snapToGrid w:val="0"/>
              <w:jc w:val="both"/>
            </w:pPr>
            <w:r>
              <w:t>20</w:t>
            </w:r>
          </w:p>
        </w:tc>
      </w:tr>
      <w:tr w:rsidR="00A7765E" w:rsidRPr="00FF4FCA" w:rsidTr="00E2071C">
        <w:trPr>
          <w:gridAfter w:val="1"/>
          <w:wAfter w:w="567" w:type="dxa"/>
        </w:trPr>
        <w:tc>
          <w:tcPr>
            <w:tcW w:w="570" w:type="dxa"/>
            <w:shd w:val="clear" w:color="auto" w:fill="auto"/>
          </w:tcPr>
          <w:p w:rsidR="00A7765E" w:rsidRPr="00FF4FCA" w:rsidRDefault="00A7765E" w:rsidP="00A7765E">
            <w:pPr>
              <w:widowControl w:val="0"/>
              <w:numPr>
                <w:ilvl w:val="0"/>
                <w:numId w:val="11"/>
              </w:numPr>
              <w:shd w:val="clear" w:color="auto" w:fill="FFFFFF"/>
              <w:tabs>
                <w:tab w:val="left" w:pos="350"/>
              </w:tabs>
              <w:suppressAutoHyphens/>
              <w:autoSpaceDE w:val="0"/>
              <w:snapToGrid w:val="0"/>
              <w:ind w:left="0" w:firstLine="0"/>
              <w:jc w:val="both"/>
            </w:pPr>
          </w:p>
        </w:tc>
        <w:tc>
          <w:tcPr>
            <w:tcW w:w="8650" w:type="dxa"/>
            <w:shd w:val="clear" w:color="auto" w:fill="auto"/>
          </w:tcPr>
          <w:p w:rsidR="00A7765E" w:rsidRPr="00A54B4F" w:rsidRDefault="00A7765E" w:rsidP="00E2071C">
            <w:pPr>
              <w:pStyle w:val="ConsPlusNonformat"/>
              <w:ind w:right="-1"/>
              <w:jc w:val="both"/>
              <w:rPr>
                <w:rFonts w:ascii="Times New Roman" w:hAnsi="Times New Roman" w:cs="Times New Roman"/>
                <w:sz w:val="24"/>
                <w:szCs w:val="24"/>
              </w:rPr>
            </w:pPr>
            <w:r w:rsidRPr="00A54B4F">
              <w:rPr>
                <w:rFonts w:ascii="Times New Roman" w:hAnsi="Times New Roman" w:cs="Times New Roman"/>
                <w:sz w:val="24"/>
                <w:szCs w:val="24"/>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A7765E" w:rsidRPr="00A54B4F" w:rsidRDefault="00A7765E" w:rsidP="00E2071C">
            <w:pPr>
              <w:pStyle w:val="ConsPlusTitle"/>
              <w:jc w:val="both"/>
              <w:rPr>
                <w:rFonts w:ascii="Times New Roman" w:hAnsi="Times New Roman" w:cs="Times New Roman"/>
                <w:b w:val="0"/>
                <w:sz w:val="24"/>
                <w:szCs w:val="24"/>
              </w:rPr>
            </w:pPr>
          </w:p>
        </w:tc>
        <w:tc>
          <w:tcPr>
            <w:tcW w:w="567" w:type="dxa"/>
            <w:shd w:val="clear" w:color="auto" w:fill="auto"/>
            <w:vAlign w:val="bottom"/>
          </w:tcPr>
          <w:p w:rsidR="00A7765E" w:rsidRPr="000D7517" w:rsidRDefault="00A7765E" w:rsidP="00E2071C">
            <w:pPr>
              <w:widowControl w:val="0"/>
              <w:shd w:val="clear" w:color="auto" w:fill="FFFFFF"/>
              <w:tabs>
                <w:tab w:val="left" w:pos="350"/>
              </w:tabs>
              <w:autoSpaceDE w:val="0"/>
              <w:snapToGrid w:val="0"/>
              <w:jc w:val="both"/>
            </w:pPr>
            <w:r>
              <w:t>20</w:t>
            </w:r>
          </w:p>
        </w:tc>
      </w:tr>
      <w:tr w:rsidR="00A7765E" w:rsidRPr="00FF4FCA" w:rsidTr="00E2071C">
        <w:trPr>
          <w:gridAfter w:val="1"/>
          <w:wAfter w:w="567" w:type="dxa"/>
        </w:trPr>
        <w:tc>
          <w:tcPr>
            <w:tcW w:w="570" w:type="dxa"/>
            <w:shd w:val="clear" w:color="auto" w:fill="auto"/>
          </w:tcPr>
          <w:p w:rsidR="00A7765E" w:rsidRPr="00FF4FCA" w:rsidRDefault="00A7765E" w:rsidP="00A7765E">
            <w:pPr>
              <w:widowControl w:val="0"/>
              <w:numPr>
                <w:ilvl w:val="0"/>
                <w:numId w:val="11"/>
              </w:numPr>
              <w:shd w:val="clear" w:color="auto" w:fill="FFFFFF"/>
              <w:tabs>
                <w:tab w:val="left" w:pos="350"/>
                <w:tab w:val="left" w:pos="5576"/>
              </w:tabs>
              <w:suppressAutoHyphens/>
              <w:autoSpaceDE w:val="0"/>
              <w:snapToGrid w:val="0"/>
              <w:ind w:left="0" w:firstLine="0"/>
              <w:jc w:val="both"/>
            </w:pPr>
          </w:p>
        </w:tc>
        <w:tc>
          <w:tcPr>
            <w:tcW w:w="8650" w:type="dxa"/>
            <w:shd w:val="clear" w:color="auto" w:fill="auto"/>
          </w:tcPr>
          <w:p w:rsidR="00A7765E" w:rsidRPr="00A54B4F" w:rsidRDefault="00A7765E" w:rsidP="00E2071C">
            <w:pPr>
              <w:pStyle w:val="ConsPlusNonformat"/>
              <w:ind w:right="-1"/>
              <w:jc w:val="both"/>
              <w:rPr>
                <w:rFonts w:ascii="Times New Roman" w:hAnsi="Times New Roman" w:cs="Times New Roman"/>
                <w:sz w:val="24"/>
                <w:szCs w:val="24"/>
              </w:rPr>
            </w:pPr>
            <w:r w:rsidRPr="00A54B4F">
              <w:rPr>
                <w:rFonts w:ascii="Times New Roman" w:hAnsi="Times New Roman" w:cs="Times New Roman"/>
                <w:sz w:val="24"/>
                <w:szCs w:val="24"/>
              </w:rPr>
              <w:t>4.4. Положения, характеризующие требования к порядку и формам</w:t>
            </w:r>
          </w:p>
          <w:p w:rsidR="00A7765E" w:rsidRPr="00A54B4F" w:rsidRDefault="00A7765E" w:rsidP="00E2071C">
            <w:pPr>
              <w:pStyle w:val="ConsPlusNonformat"/>
              <w:ind w:right="-1"/>
              <w:jc w:val="both"/>
              <w:rPr>
                <w:rFonts w:ascii="Times New Roman" w:hAnsi="Times New Roman" w:cs="Times New Roman"/>
                <w:sz w:val="24"/>
                <w:szCs w:val="24"/>
              </w:rPr>
            </w:pPr>
            <w:proofErr w:type="gramStart"/>
            <w:r w:rsidRPr="00A54B4F">
              <w:rPr>
                <w:rFonts w:ascii="Times New Roman" w:hAnsi="Times New Roman" w:cs="Times New Roman"/>
                <w:sz w:val="24"/>
                <w:szCs w:val="24"/>
              </w:rPr>
              <w:t>контроля за</w:t>
            </w:r>
            <w:proofErr w:type="gramEnd"/>
            <w:r w:rsidRPr="00A54B4F">
              <w:rPr>
                <w:rFonts w:ascii="Times New Roman" w:hAnsi="Times New Roman" w:cs="Times New Roman"/>
                <w:sz w:val="24"/>
                <w:szCs w:val="24"/>
              </w:rPr>
              <w:t xml:space="preserve"> предоставлением муниципальной услуги,</w:t>
            </w:r>
          </w:p>
          <w:p w:rsidR="00A7765E" w:rsidRPr="00A54B4F" w:rsidRDefault="00A7765E" w:rsidP="00E2071C">
            <w:pPr>
              <w:pStyle w:val="ConsPlusNonformat"/>
              <w:ind w:right="-1"/>
              <w:jc w:val="both"/>
              <w:rPr>
                <w:rFonts w:ascii="Times New Roman" w:hAnsi="Times New Roman" w:cs="Times New Roman"/>
                <w:sz w:val="24"/>
                <w:szCs w:val="24"/>
              </w:rPr>
            </w:pPr>
            <w:r w:rsidRPr="00A54B4F">
              <w:rPr>
                <w:rFonts w:ascii="Times New Roman" w:hAnsi="Times New Roman" w:cs="Times New Roman"/>
                <w:sz w:val="24"/>
                <w:szCs w:val="24"/>
              </w:rPr>
              <w:t>в том числе со стороны граждан, их объединений и организаций</w:t>
            </w:r>
          </w:p>
          <w:p w:rsidR="00A7765E" w:rsidRPr="00A54B4F" w:rsidRDefault="00A7765E" w:rsidP="00E2071C">
            <w:pPr>
              <w:pStyle w:val="11"/>
              <w:tabs>
                <w:tab w:val="left" w:pos="1494"/>
              </w:tabs>
              <w:spacing w:before="0" w:after="0"/>
            </w:pPr>
          </w:p>
        </w:tc>
        <w:tc>
          <w:tcPr>
            <w:tcW w:w="567" w:type="dxa"/>
            <w:shd w:val="clear" w:color="auto" w:fill="auto"/>
            <w:vAlign w:val="bottom"/>
          </w:tcPr>
          <w:p w:rsidR="00A7765E" w:rsidRPr="000D7517" w:rsidRDefault="00A7765E" w:rsidP="00E2071C">
            <w:pPr>
              <w:widowControl w:val="0"/>
              <w:shd w:val="clear" w:color="auto" w:fill="FFFFFF"/>
              <w:tabs>
                <w:tab w:val="left" w:pos="350"/>
              </w:tabs>
              <w:autoSpaceDE w:val="0"/>
              <w:snapToGrid w:val="0"/>
              <w:jc w:val="both"/>
            </w:pPr>
            <w:r>
              <w:lastRenderedPageBreak/>
              <w:t>21</w:t>
            </w:r>
          </w:p>
        </w:tc>
      </w:tr>
      <w:tr w:rsidR="00A7765E" w:rsidRPr="00FF4FCA" w:rsidTr="00E2071C">
        <w:trPr>
          <w:gridAfter w:val="1"/>
          <w:wAfter w:w="567" w:type="dxa"/>
        </w:trPr>
        <w:tc>
          <w:tcPr>
            <w:tcW w:w="570" w:type="dxa"/>
            <w:shd w:val="clear" w:color="auto" w:fill="auto"/>
          </w:tcPr>
          <w:p w:rsidR="00A7765E" w:rsidRPr="00FF4FCA" w:rsidRDefault="00A7765E" w:rsidP="00A7765E">
            <w:pPr>
              <w:widowControl w:val="0"/>
              <w:numPr>
                <w:ilvl w:val="0"/>
                <w:numId w:val="11"/>
              </w:numPr>
              <w:shd w:val="clear" w:color="auto" w:fill="FFFFFF"/>
              <w:tabs>
                <w:tab w:val="left" w:pos="350"/>
              </w:tabs>
              <w:suppressAutoHyphens/>
              <w:autoSpaceDE w:val="0"/>
              <w:snapToGrid w:val="0"/>
              <w:ind w:left="0" w:firstLine="0"/>
              <w:jc w:val="both"/>
            </w:pPr>
          </w:p>
        </w:tc>
        <w:tc>
          <w:tcPr>
            <w:tcW w:w="8650" w:type="dxa"/>
            <w:shd w:val="clear" w:color="auto" w:fill="auto"/>
          </w:tcPr>
          <w:p w:rsidR="00A7765E" w:rsidRPr="00F44FD5" w:rsidRDefault="00A7765E" w:rsidP="00E2071C">
            <w:pPr>
              <w:pageBreakBefore/>
              <w:autoSpaceDE w:val="0"/>
              <w:autoSpaceDN w:val="0"/>
              <w:adjustRightInd w:val="0"/>
              <w:jc w:val="both"/>
              <w:rPr>
                <w:b/>
              </w:rPr>
            </w:pPr>
            <w:r w:rsidRPr="00530640">
              <w:rPr>
                <w:b/>
                <w:lang w:val="en-US"/>
              </w:rPr>
              <w:t>V</w:t>
            </w:r>
            <w:r w:rsidRPr="00530640">
              <w:rPr>
                <w:b/>
              </w:rPr>
              <w:t>. Досудебный (внесудебный) порядок обжалования решений и действий (бездействия</w:t>
            </w:r>
            <w:r w:rsidRPr="00F44FD5">
              <w:rPr>
                <w:b/>
              </w:rPr>
              <w:t>) органа, предоставляющего муниципальную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 №210-ФЗ, а также их должностных лиц, муниципальных служащих, работников</w:t>
            </w:r>
          </w:p>
          <w:p w:rsidR="00A7765E" w:rsidRPr="000619B0" w:rsidRDefault="00A7765E" w:rsidP="00E2071C">
            <w:pPr>
              <w:pStyle w:val="11"/>
              <w:tabs>
                <w:tab w:val="left" w:pos="1494"/>
              </w:tabs>
              <w:spacing w:before="0" w:after="0"/>
            </w:pPr>
          </w:p>
        </w:tc>
        <w:tc>
          <w:tcPr>
            <w:tcW w:w="567" w:type="dxa"/>
            <w:shd w:val="clear" w:color="auto" w:fill="auto"/>
            <w:vAlign w:val="bottom"/>
          </w:tcPr>
          <w:p w:rsidR="00A7765E" w:rsidRPr="0070690A" w:rsidRDefault="00A7765E" w:rsidP="00E2071C">
            <w:pPr>
              <w:widowControl w:val="0"/>
              <w:shd w:val="clear" w:color="auto" w:fill="FFFFFF"/>
              <w:tabs>
                <w:tab w:val="left" w:pos="350"/>
              </w:tabs>
              <w:autoSpaceDE w:val="0"/>
              <w:snapToGrid w:val="0"/>
              <w:jc w:val="both"/>
            </w:pPr>
            <w:r>
              <w:rPr>
                <w:b/>
                <w:bCs/>
                <w:lang w:val="en-US"/>
              </w:rPr>
              <w:t>2</w:t>
            </w:r>
            <w:r>
              <w:rPr>
                <w:b/>
                <w:bCs/>
              </w:rPr>
              <w:t>2</w:t>
            </w:r>
          </w:p>
        </w:tc>
      </w:tr>
      <w:tr w:rsidR="00A7765E" w:rsidRPr="00FF4FCA" w:rsidTr="00E2071C">
        <w:trPr>
          <w:trHeight w:val="23"/>
        </w:trPr>
        <w:tc>
          <w:tcPr>
            <w:tcW w:w="9220" w:type="dxa"/>
            <w:gridSpan w:val="2"/>
            <w:shd w:val="clear" w:color="auto" w:fill="auto"/>
          </w:tcPr>
          <w:p w:rsidR="00A7765E" w:rsidRPr="000619B0" w:rsidRDefault="00A7765E" w:rsidP="00E2071C">
            <w:pPr>
              <w:pStyle w:val="210"/>
              <w:snapToGrid w:val="0"/>
              <w:ind w:left="360"/>
              <w:jc w:val="both"/>
              <w:rPr>
                <w:rFonts w:ascii="Times New Roman" w:hAnsi="Times New Roman"/>
                <w:b/>
                <w:bCs/>
                <w:sz w:val="24"/>
                <w:szCs w:val="24"/>
              </w:rPr>
            </w:pPr>
          </w:p>
          <w:p w:rsidR="00A7765E" w:rsidRPr="000619B0" w:rsidRDefault="00A7765E" w:rsidP="00E2071C">
            <w:pPr>
              <w:pStyle w:val="210"/>
              <w:snapToGrid w:val="0"/>
              <w:ind w:left="360"/>
              <w:jc w:val="both"/>
              <w:rPr>
                <w:rFonts w:ascii="Times New Roman" w:hAnsi="Times New Roman"/>
                <w:b/>
                <w:bCs/>
                <w:sz w:val="24"/>
                <w:szCs w:val="24"/>
              </w:rPr>
            </w:pPr>
            <w:r w:rsidRPr="000619B0">
              <w:rPr>
                <w:rFonts w:ascii="Times New Roman" w:hAnsi="Times New Roman"/>
                <w:b/>
                <w:bCs/>
                <w:sz w:val="24"/>
                <w:szCs w:val="24"/>
              </w:rPr>
              <w:t>ПРИЛОЖЕНИЯ:</w:t>
            </w:r>
          </w:p>
        </w:tc>
        <w:tc>
          <w:tcPr>
            <w:tcW w:w="567" w:type="dxa"/>
            <w:shd w:val="clear" w:color="auto" w:fill="auto"/>
          </w:tcPr>
          <w:p w:rsidR="00A7765E" w:rsidRPr="000D7517" w:rsidRDefault="00A7765E" w:rsidP="00E2071C">
            <w:pPr>
              <w:widowControl w:val="0"/>
              <w:shd w:val="clear" w:color="auto" w:fill="FFFFFF"/>
              <w:autoSpaceDE w:val="0"/>
              <w:snapToGrid w:val="0"/>
              <w:jc w:val="both"/>
              <w:rPr>
                <w:b/>
                <w:bCs/>
              </w:rPr>
            </w:pPr>
          </w:p>
        </w:tc>
        <w:tc>
          <w:tcPr>
            <w:tcW w:w="567" w:type="dxa"/>
            <w:shd w:val="clear" w:color="auto" w:fill="auto"/>
            <w:vAlign w:val="bottom"/>
          </w:tcPr>
          <w:p w:rsidR="00A7765E" w:rsidRPr="00FF4FCA" w:rsidRDefault="00A7765E" w:rsidP="00E2071C">
            <w:pPr>
              <w:rPr>
                <w:b/>
              </w:rPr>
            </w:pPr>
          </w:p>
        </w:tc>
      </w:tr>
      <w:tr w:rsidR="00A7765E" w:rsidRPr="00FF4FCA" w:rsidTr="00E2071C">
        <w:trPr>
          <w:gridAfter w:val="1"/>
          <w:wAfter w:w="567" w:type="dxa"/>
          <w:trHeight w:val="23"/>
        </w:trPr>
        <w:tc>
          <w:tcPr>
            <w:tcW w:w="570" w:type="dxa"/>
            <w:shd w:val="clear" w:color="auto" w:fill="auto"/>
          </w:tcPr>
          <w:p w:rsidR="00A7765E" w:rsidRPr="00FF4FCA" w:rsidRDefault="00A7765E" w:rsidP="00A7765E">
            <w:pPr>
              <w:widowControl w:val="0"/>
              <w:numPr>
                <w:ilvl w:val="0"/>
                <w:numId w:val="12"/>
              </w:numPr>
              <w:suppressAutoHyphens/>
              <w:autoSpaceDE w:val="0"/>
              <w:snapToGrid w:val="0"/>
              <w:ind w:left="357" w:hanging="357"/>
              <w:jc w:val="both"/>
            </w:pPr>
          </w:p>
        </w:tc>
        <w:tc>
          <w:tcPr>
            <w:tcW w:w="8650" w:type="dxa"/>
            <w:shd w:val="clear" w:color="auto" w:fill="auto"/>
          </w:tcPr>
          <w:p w:rsidR="00A7765E" w:rsidRPr="00530640" w:rsidRDefault="00A7765E" w:rsidP="00E2071C">
            <w:pPr>
              <w:jc w:val="both"/>
            </w:pPr>
            <w:r w:rsidRPr="00530640">
              <w:t>Форма заявления о предоставлении муниципальной услуги (приложение 1)</w:t>
            </w:r>
          </w:p>
        </w:tc>
        <w:tc>
          <w:tcPr>
            <w:tcW w:w="567" w:type="dxa"/>
            <w:shd w:val="clear" w:color="auto" w:fill="auto"/>
            <w:vAlign w:val="bottom"/>
          </w:tcPr>
          <w:p w:rsidR="00A7765E" w:rsidRPr="000D7517" w:rsidRDefault="00A7765E" w:rsidP="00E2071C">
            <w:pPr>
              <w:widowControl w:val="0"/>
              <w:shd w:val="clear" w:color="auto" w:fill="FFFFFF"/>
              <w:autoSpaceDE w:val="0"/>
              <w:snapToGrid w:val="0"/>
              <w:jc w:val="both"/>
              <w:rPr>
                <w:bCs/>
              </w:rPr>
            </w:pPr>
            <w:r>
              <w:rPr>
                <w:bCs/>
              </w:rPr>
              <w:t>25</w:t>
            </w:r>
          </w:p>
        </w:tc>
      </w:tr>
      <w:tr w:rsidR="00A7765E" w:rsidRPr="00FF4FCA" w:rsidTr="00E2071C">
        <w:trPr>
          <w:gridAfter w:val="1"/>
          <w:wAfter w:w="567" w:type="dxa"/>
          <w:trHeight w:val="23"/>
        </w:trPr>
        <w:tc>
          <w:tcPr>
            <w:tcW w:w="570" w:type="dxa"/>
            <w:shd w:val="clear" w:color="auto" w:fill="auto"/>
          </w:tcPr>
          <w:p w:rsidR="00A7765E" w:rsidRPr="00FF4FCA" w:rsidRDefault="00A7765E" w:rsidP="00A7765E">
            <w:pPr>
              <w:pStyle w:val="210"/>
              <w:numPr>
                <w:ilvl w:val="0"/>
                <w:numId w:val="12"/>
              </w:numPr>
              <w:snapToGrid w:val="0"/>
              <w:ind w:left="0" w:firstLine="0"/>
              <w:jc w:val="both"/>
              <w:rPr>
                <w:rFonts w:ascii="Times New Roman" w:hAnsi="Times New Roman"/>
                <w:bCs/>
                <w:sz w:val="24"/>
                <w:szCs w:val="24"/>
              </w:rPr>
            </w:pPr>
          </w:p>
        </w:tc>
        <w:tc>
          <w:tcPr>
            <w:tcW w:w="8650" w:type="dxa"/>
            <w:shd w:val="clear" w:color="auto" w:fill="auto"/>
          </w:tcPr>
          <w:p w:rsidR="00A7765E" w:rsidRPr="00530640" w:rsidRDefault="00A7765E" w:rsidP="00E2071C">
            <w:pPr>
              <w:tabs>
                <w:tab w:val="left" w:pos="851"/>
              </w:tabs>
              <w:jc w:val="both"/>
            </w:pPr>
            <w:r w:rsidRPr="00530640">
              <w:rPr>
                <w:bCs/>
                <w:lang w:bidi="ru-RU"/>
              </w:rPr>
              <w:t>УВЕДОМЛЕНИЕ об отказе в приеме документов, необходимых для предоставления муниципальной услуги (приложение 2)</w:t>
            </w:r>
          </w:p>
        </w:tc>
        <w:tc>
          <w:tcPr>
            <w:tcW w:w="567" w:type="dxa"/>
            <w:shd w:val="clear" w:color="auto" w:fill="auto"/>
            <w:vAlign w:val="bottom"/>
          </w:tcPr>
          <w:p w:rsidR="00A7765E" w:rsidRPr="000D7517" w:rsidRDefault="00A7765E" w:rsidP="00E2071C">
            <w:pPr>
              <w:widowControl w:val="0"/>
              <w:shd w:val="clear" w:color="auto" w:fill="FFFFFF"/>
              <w:autoSpaceDE w:val="0"/>
              <w:snapToGrid w:val="0"/>
              <w:jc w:val="both"/>
              <w:rPr>
                <w:bCs/>
              </w:rPr>
            </w:pPr>
            <w:r>
              <w:rPr>
                <w:bCs/>
              </w:rPr>
              <w:t>28</w:t>
            </w:r>
          </w:p>
        </w:tc>
      </w:tr>
      <w:tr w:rsidR="00A7765E" w:rsidRPr="00FF4FCA" w:rsidTr="00E2071C">
        <w:trPr>
          <w:gridAfter w:val="1"/>
          <w:wAfter w:w="567" w:type="dxa"/>
          <w:trHeight w:val="23"/>
        </w:trPr>
        <w:tc>
          <w:tcPr>
            <w:tcW w:w="570" w:type="dxa"/>
            <w:shd w:val="clear" w:color="auto" w:fill="auto"/>
          </w:tcPr>
          <w:p w:rsidR="00A7765E" w:rsidRPr="00FF4FCA" w:rsidRDefault="00A7765E" w:rsidP="00A7765E">
            <w:pPr>
              <w:pStyle w:val="210"/>
              <w:numPr>
                <w:ilvl w:val="0"/>
                <w:numId w:val="12"/>
              </w:numPr>
              <w:snapToGrid w:val="0"/>
              <w:ind w:left="0" w:firstLine="0"/>
              <w:jc w:val="both"/>
              <w:rPr>
                <w:rFonts w:ascii="Times New Roman" w:hAnsi="Times New Roman"/>
                <w:bCs/>
                <w:sz w:val="24"/>
                <w:szCs w:val="24"/>
              </w:rPr>
            </w:pPr>
          </w:p>
        </w:tc>
        <w:tc>
          <w:tcPr>
            <w:tcW w:w="8650" w:type="dxa"/>
            <w:shd w:val="clear" w:color="auto" w:fill="auto"/>
          </w:tcPr>
          <w:p w:rsidR="00A7765E" w:rsidRPr="00530640" w:rsidRDefault="00A7765E" w:rsidP="00E2071C">
            <w:pPr>
              <w:widowControl w:val="0"/>
              <w:tabs>
                <w:tab w:val="left" w:pos="567"/>
              </w:tabs>
              <w:jc w:val="both"/>
              <w:rPr>
                <w:color w:val="000000"/>
              </w:rPr>
            </w:pPr>
            <w:r w:rsidRPr="00530640">
              <w:rPr>
                <w:color w:val="000000"/>
              </w:rPr>
              <w:t>Состав, последовательность и сроки выполнения административных процедур (действий) при предоставлении муниципальной услуги (приложение 3)</w:t>
            </w:r>
          </w:p>
          <w:p w:rsidR="00A7765E" w:rsidRPr="00530640" w:rsidRDefault="00A7765E" w:rsidP="00E2071C">
            <w:pPr>
              <w:tabs>
                <w:tab w:val="left" w:pos="1260"/>
              </w:tabs>
              <w:jc w:val="both"/>
            </w:pPr>
          </w:p>
        </w:tc>
        <w:tc>
          <w:tcPr>
            <w:tcW w:w="567" w:type="dxa"/>
            <w:shd w:val="clear" w:color="auto" w:fill="auto"/>
            <w:vAlign w:val="bottom"/>
          </w:tcPr>
          <w:p w:rsidR="00A7765E" w:rsidRPr="000D7517" w:rsidRDefault="00A7765E" w:rsidP="00E2071C">
            <w:pPr>
              <w:widowControl w:val="0"/>
              <w:shd w:val="clear" w:color="auto" w:fill="FFFFFF"/>
              <w:autoSpaceDE w:val="0"/>
              <w:snapToGrid w:val="0"/>
              <w:jc w:val="both"/>
              <w:rPr>
                <w:bCs/>
              </w:rPr>
            </w:pPr>
            <w:r>
              <w:rPr>
                <w:bCs/>
              </w:rPr>
              <w:t>30</w:t>
            </w:r>
          </w:p>
        </w:tc>
      </w:tr>
    </w:tbl>
    <w:p w:rsidR="00A7765E" w:rsidRDefault="00A7765E" w:rsidP="00A7765E">
      <w:pPr>
        <w:keepNext/>
        <w:jc w:val="both"/>
        <w:outlineLvl w:val="0"/>
        <w:rPr>
          <w:b/>
          <w:bCs/>
          <w:sz w:val="28"/>
          <w:szCs w:val="20"/>
          <w:lang w:eastAsia="zh-CN"/>
        </w:rPr>
      </w:pPr>
    </w:p>
    <w:p w:rsidR="00A7765E" w:rsidRPr="00120DF0" w:rsidRDefault="00A7765E" w:rsidP="00A7765E">
      <w:pPr>
        <w:ind w:right="-1"/>
        <w:jc w:val="both"/>
        <w:rPr>
          <w:lang w:val="tt-RU"/>
        </w:rPr>
      </w:pPr>
    </w:p>
    <w:p w:rsidR="00A7765E" w:rsidRPr="00120DF0" w:rsidRDefault="00A7765E" w:rsidP="00A7765E">
      <w:pPr>
        <w:pageBreakBefore/>
        <w:jc w:val="center"/>
        <w:rPr>
          <w:b/>
          <w:sz w:val="28"/>
        </w:rPr>
      </w:pPr>
      <w:r>
        <w:rPr>
          <w:b/>
          <w:sz w:val="28"/>
        </w:rPr>
        <w:lastRenderedPageBreak/>
        <w:t xml:space="preserve">Раздел </w:t>
      </w:r>
      <w:r>
        <w:rPr>
          <w:b/>
          <w:sz w:val="28"/>
          <w:lang w:val="en-US"/>
        </w:rPr>
        <w:t>I</w:t>
      </w:r>
      <w:r w:rsidRPr="00120DF0">
        <w:rPr>
          <w:b/>
          <w:sz w:val="28"/>
        </w:rPr>
        <w:t>. Общие положения</w:t>
      </w:r>
    </w:p>
    <w:p w:rsidR="00A7765E" w:rsidRPr="00120DF0" w:rsidRDefault="00A7765E" w:rsidP="00A7765E">
      <w:pPr>
        <w:ind w:right="-1"/>
        <w:jc w:val="both"/>
        <w:rPr>
          <w:b/>
          <w:sz w:val="28"/>
        </w:rPr>
      </w:pPr>
    </w:p>
    <w:p w:rsidR="00A7765E" w:rsidRDefault="00A7765E" w:rsidP="00A7765E">
      <w:pPr>
        <w:keepNext/>
        <w:ind w:right="-1" w:firstLine="851"/>
        <w:jc w:val="both"/>
        <w:outlineLvl w:val="0"/>
        <w:rPr>
          <w:sz w:val="28"/>
          <w:szCs w:val="20"/>
          <w:lang w:eastAsia="zh-CN"/>
        </w:rPr>
      </w:pPr>
      <w:bookmarkStart w:id="0" w:name="_Hlk40972767"/>
      <w:bookmarkStart w:id="1" w:name="_Hlk41043988"/>
      <w:bookmarkStart w:id="2" w:name="_Hlk40973750"/>
      <w:r w:rsidRPr="001C44D6">
        <w:rPr>
          <w:b/>
          <w:sz w:val="28"/>
          <w:szCs w:val="20"/>
          <w:lang w:eastAsia="zh-CN"/>
        </w:rPr>
        <w:t>1.1.</w:t>
      </w:r>
      <w:r w:rsidRPr="001C44D6">
        <w:rPr>
          <w:b/>
          <w:sz w:val="28"/>
          <w:szCs w:val="20"/>
          <w:lang w:eastAsia="zh-CN"/>
        </w:rPr>
        <w:tab/>
        <w:t xml:space="preserve">Настоящий административный регламент предоставления муниципальной услуги (далее – Административный регламент) устанавливает стандарт и порядок предоставления муниципальной услуги </w:t>
      </w:r>
      <w:r w:rsidRPr="001C44D6">
        <w:rPr>
          <w:b/>
          <w:bCs/>
          <w:sz w:val="28"/>
          <w:szCs w:val="20"/>
          <w:lang w:eastAsia="zh-CN"/>
        </w:rPr>
        <w:t>по выдаче акта освидетельствования проведения основных работ по строительству (реконструкции) объекта индивидуального жилищного строительства</w:t>
      </w:r>
      <w:r w:rsidRPr="00120DF0">
        <w:rPr>
          <w:bCs/>
          <w:sz w:val="28"/>
          <w:szCs w:val="20"/>
          <w:lang w:eastAsia="zh-CN"/>
        </w:rPr>
        <w:t xml:space="preserve"> (далее – ИЖС), осуществляемому с привлечением средств материнского (семейного) капитала </w:t>
      </w:r>
      <w:r w:rsidRPr="00120DF0">
        <w:rPr>
          <w:sz w:val="28"/>
          <w:szCs w:val="20"/>
          <w:lang w:eastAsia="zh-CN"/>
        </w:rPr>
        <w:t xml:space="preserve">(далее – </w:t>
      </w:r>
      <w:r w:rsidRPr="00120DF0">
        <w:rPr>
          <w:bCs/>
          <w:sz w:val="28"/>
          <w:szCs w:val="20"/>
          <w:lang w:val="tt-RU" w:eastAsia="zh-CN"/>
        </w:rPr>
        <w:t xml:space="preserve">муниципальная </w:t>
      </w:r>
      <w:r w:rsidRPr="00120DF0">
        <w:rPr>
          <w:sz w:val="28"/>
          <w:szCs w:val="20"/>
          <w:lang w:eastAsia="zh-CN"/>
        </w:rPr>
        <w:t>услуга).</w:t>
      </w:r>
    </w:p>
    <w:p w:rsidR="00A7765E" w:rsidRPr="00120DF0" w:rsidRDefault="00A7765E" w:rsidP="00A7765E">
      <w:pPr>
        <w:keepNext/>
        <w:ind w:right="-1" w:firstLine="851"/>
        <w:jc w:val="both"/>
        <w:outlineLvl w:val="0"/>
        <w:rPr>
          <w:sz w:val="28"/>
          <w:szCs w:val="20"/>
          <w:lang w:eastAsia="zh-CN"/>
        </w:rPr>
      </w:pPr>
    </w:p>
    <w:p w:rsidR="00A7765E" w:rsidRPr="001B0E71" w:rsidRDefault="00A7765E" w:rsidP="00A7765E">
      <w:pPr>
        <w:pStyle w:val="af1"/>
        <w:autoSpaceDE w:val="0"/>
        <w:autoSpaceDN w:val="0"/>
        <w:adjustRightInd w:val="0"/>
        <w:spacing w:after="0" w:line="240" w:lineRule="auto"/>
        <w:ind w:left="0" w:right="-1" w:firstLine="709"/>
        <w:jc w:val="both"/>
        <w:rPr>
          <w:rFonts w:ascii="Times New Roman" w:hAnsi="Times New Roman"/>
          <w:sz w:val="28"/>
          <w:szCs w:val="28"/>
        </w:rPr>
      </w:pPr>
      <w:r w:rsidRPr="001C44D6">
        <w:rPr>
          <w:rFonts w:ascii="Times New Roman" w:hAnsi="Times New Roman"/>
          <w:b/>
          <w:sz w:val="28"/>
          <w:szCs w:val="28"/>
        </w:rPr>
        <w:t>1.2. Заявителями на получение муниципальной услуги являются физические лица, получившие государственный сертификат на материнский (семейный) капитал</w:t>
      </w:r>
      <w:proofErr w:type="gramStart"/>
      <w:r w:rsidRPr="001B0E71">
        <w:rPr>
          <w:rFonts w:ascii="Times New Roman" w:hAnsi="Times New Roman"/>
          <w:sz w:val="28"/>
          <w:szCs w:val="28"/>
        </w:rPr>
        <w:t>.</w:t>
      </w:r>
      <w:proofErr w:type="gramEnd"/>
      <w:r w:rsidRPr="001B0E71">
        <w:rPr>
          <w:rFonts w:ascii="Times New Roman" w:hAnsi="Times New Roman"/>
          <w:sz w:val="28"/>
          <w:szCs w:val="28"/>
        </w:rPr>
        <w:t xml:space="preserve"> (</w:t>
      </w:r>
      <w:proofErr w:type="gramStart"/>
      <w:r w:rsidRPr="001B0E71">
        <w:rPr>
          <w:rFonts w:ascii="Times New Roman" w:hAnsi="Times New Roman"/>
          <w:sz w:val="28"/>
          <w:szCs w:val="28"/>
        </w:rPr>
        <w:t>д</w:t>
      </w:r>
      <w:proofErr w:type="gramEnd"/>
      <w:r w:rsidRPr="001B0E71">
        <w:rPr>
          <w:rFonts w:ascii="Times New Roman" w:hAnsi="Times New Roman"/>
          <w:sz w:val="28"/>
          <w:szCs w:val="28"/>
        </w:rPr>
        <w:t xml:space="preserve">алее </w:t>
      </w:r>
      <w:r>
        <w:rPr>
          <w:rFonts w:ascii="Times New Roman" w:hAnsi="Times New Roman"/>
          <w:sz w:val="28"/>
          <w:szCs w:val="28"/>
        </w:rPr>
        <w:t xml:space="preserve">- </w:t>
      </w:r>
      <w:r w:rsidRPr="001B0E71">
        <w:rPr>
          <w:rFonts w:ascii="Times New Roman" w:hAnsi="Times New Roman"/>
          <w:sz w:val="28"/>
          <w:szCs w:val="28"/>
        </w:rPr>
        <w:t>заявитель)</w:t>
      </w:r>
      <w:r w:rsidRPr="001B0E71">
        <w:rPr>
          <w:rFonts w:ascii="Times New Roman CYR" w:hAnsi="Times New Roman CYR" w:cs="Times New Roman CYR"/>
          <w:sz w:val="28"/>
          <w:szCs w:val="28"/>
        </w:rPr>
        <w:t>.</w:t>
      </w:r>
    </w:p>
    <w:p w:rsidR="00A7765E" w:rsidRDefault="00A7765E" w:rsidP="00A7765E">
      <w:pPr>
        <w:pStyle w:val="af1"/>
        <w:autoSpaceDE w:val="0"/>
        <w:autoSpaceDN w:val="0"/>
        <w:adjustRightInd w:val="0"/>
        <w:spacing w:after="0" w:line="240" w:lineRule="auto"/>
        <w:ind w:left="0" w:right="-1" w:firstLine="709"/>
        <w:jc w:val="both"/>
        <w:rPr>
          <w:rFonts w:ascii="Times New Roman" w:hAnsi="Times New Roman"/>
          <w:sz w:val="28"/>
          <w:szCs w:val="28"/>
        </w:rPr>
      </w:pPr>
      <w:r w:rsidRPr="00120DF0">
        <w:rPr>
          <w:rFonts w:ascii="Times New Roman" w:hAnsi="Times New Roman"/>
          <w:sz w:val="28"/>
          <w:szCs w:val="28"/>
        </w:rPr>
        <w:t>Интересы заявителей могут представлять законные представители или иные лица, уполномоченные заявителем в установленном порядке (далее – представитель заявителя).</w:t>
      </w:r>
    </w:p>
    <w:p w:rsidR="00A7765E" w:rsidRPr="00120DF0" w:rsidRDefault="00A7765E" w:rsidP="00A7765E">
      <w:pPr>
        <w:pStyle w:val="af1"/>
        <w:autoSpaceDE w:val="0"/>
        <w:autoSpaceDN w:val="0"/>
        <w:adjustRightInd w:val="0"/>
        <w:spacing w:after="0" w:line="240" w:lineRule="auto"/>
        <w:ind w:left="0" w:right="-1" w:firstLine="709"/>
        <w:jc w:val="both"/>
        <w:rPr>
          <w:rFonts w:ascii="Times New Roman" w:hAnsi="Times New Roman"/>
          <w:sz w:val="28"/>
          <w:szCs w:val="28"/>
        </w:rPr>
      </w:pPr>
    </w:p>
    <w:p w:rsidR="00A7765E" w:rsidRDefault="00A7765E" w:rsidP="00A7765E">
      <w:pPr>
        <w:pStyle w:val="af1"/>
        <w:autoSpaceDE w:val="0"/>
        <w:autoSpaceDN w:val="0"/>
        <w:adjustRightInd w:val="0"/>
        <w:spacing w:after="0" w:line="240" w:lineRule="auto"/>
        <w:ind w:left="0" w:right="-1" w:firstLine="709"/>
        <w:jc w:val="both"/>
        <w:rPr>
          <w:rFonts w:ascii="Times New Roman" w:hAnsi="Times New Roman"/>
          <w:spacing w:val="1"/>
          <w:sz w:val="28"/>
          <w:szCs w:val="28"/>
        </w:rPr>
      </w:pPr>
      <w:r w:rsidRPr="001C44D6">
        <w:rPr>
          <w:rFonts w:ascii="Times New Roman" w:hAnsi="Times New Roman"/>
          <w:b/>
          <w:spacing w:val="1"/>
          <w:sz w:val="28"/>
          <w:szCs w:val="28"/>
        </w:rPr>
        <w:t>1.3. Информирование о предоставлении муниципальной услуги</w:t>
      </w:r>
      <w:r w:rsidRPr="00120DF0">
        <w:rPr>
          <w:rFonts w:ascii="Times New Roman" w:hAnsi="Times New Roman"/>
          <w:spacing w:val="1"/>
          <w:sz w:val="28"/>
          <w:szCs w:val="28"/>
        </w:rPr>
        <w:t>:</w:t>
      </w:r>
    </w:p>
    <w:p w:rsidR="00A7765E" w:rsidRPr="00120DF0" w:rsidRDefault="00A7765E" w:rsidP="00A7765E">
      <w:pPr>
        <w:pStyle w:val="af1"/>
        <w:autoSpaceDE w:val="0"/>
        <w:autoSpaceDN w:val="0"/>
        <w:adjustRightInd w:val="0"/>
        <w:spacing w:after="0" w:line="240" w:lineRule="auto"/>
        <w:ind w:left="0" w:right="-1" w:firstLine="709"/>
        <w:jc w:val="both"/>
        <w:rPr>
          <w:rFonts w:ascii="Times New Roman" w:hAnsi="Times New Roman"/>
          <w:spacing w:val="1"/>
          <w:sz w:val="28"/>
          <w:szCs w:val="28"/>
        </w:rPr>
      </w:pPr>
    </w:p>
    <w:p w:rsidR="00A7765E" w:rsidRPr="00120DF0" w:rsidRDefault="00A7765E" w:rsidP="00A7765E">
      <w:pPr>
        <w:autoSpaceDE w:val="0"/>
        <w:autoSpaceDN w:val="0"/>
        <w:adjustRightInd w:val="0"/>
        <w:ind w:right="-1" w:firstLine="709"/>
        <w:jc w:val="both"/>
        <w:rPr>
          <w:spacing w:val="1"/>
          <w:sz w:val="28"/>
          <w:szCs w:val="28"/>
        </w:rPr>
      </w:pPr>
      <w:r w:rsidRPr="00120DF0">
        <w:rPr>
          <w:spacing w:val="1"/>
          <w:sz w:val="28"/>
          <w:szCs w:val="28"/>
        </w:rPr>
        <w:t>1.3.1. информация о порядке предоставления муниципальной услуги размещается:</w:t>
      </w:r>
    </w:p>
    <w:p w:rsidR="00A7765E" w:rsidRPr="00120DF0" w:rsidRDefault="00A7765E" w:rsidP="00A7765E">
      <w:pPr>
        <w:autoSpaceDE w:val="0"/>
        <w:autoSpaceDN w:val="0"/>
        <w:adjustRightInd w:val="0"/>
        <w:ind w:right="-1" w:firstLine="709"/>
        <w:jc w:val="both"/>
        <w:rPr>
          <w:spacing w:val="1"/>
          <w:sz w:val="28"/>
          <w:szCs w:val="28"/>
        </w:rPr>
      </w:pPr>
      <w:r w:rsidRPr="00120DF0">
        <w:rPr>
          <w:spacing w:val="1"/>
          <w:sz w:val="28"/>
          <w:szCs w:val="28"/>
        </w:rPr>
        <w:t xml:space="preserve">1) на информационных стендах, содержащих визуальную и текстовую информацию о муниципальной услуге, расположенных в помещениях многофункциональных центров предоставления муниципальных услуг. </w:t>
      </w:r>
    </w:p>
    <w:p w:rsidR="00A7765E" w:rsidRPr="00120DF0" w:rsidRDefault="00A7765E" w:rsidP="00A7765E">
      <w:pPr>
        <w:autoSpaceDE w:val="0"/>
        <w:autoSpaceDN w:val="0"/>
        <w:adjustRightInd w:val="0"/>
        <w:ind w:right="-1" w:firstLine="709"/>
        <w:jc w:val="both"/>
        <w:rPr>
          <w:spacing w:val="1"/>
          <w:sz w:val="28"/>
          <w:szCs w:val="28"/>
        </w:rPr>
      </w:pPr>
      <w:r w:rsidRPr="00120DF0">
        <w:rPr>
          <w:spacing w:val="1"/>
          <w:sz w:val="28"/>
          <w:szCs w:val="28"/>
        </w:rPr>
        <w:t xml:space="preserve">2) на официальном сайте </w:t>
      </w:r>
      <w:r>
        <w:rPr>
          <w:spacing w:val="1"/>
          <w:sz w:val="28"/>
          <w:szCs w:val="28"/>
        </w:rPr>
        <w:t xml:space="preserve">Администрации </w:t>
      </w:r>
      <w:r w:rsidRPr="00120DF0">
        <w:rPr>
          <w:spacing w:val="1"/>
          <w:sz w:val="28"/>
          <w:szCs w:val="28"/>
        </w:rPr>
        <w:t xml:space="preserve">муниципального образования </w:t>
      </w:r>
      <w:r w:rsidRPr="000D7517">
        <w:rPr>
          <w:spacing w:val="1"/>
          <w:sz w:val="28"/>
          <w:szCs w:val="28"/>
        </w:rPr>
        <w:t>«Муниципальный округ Глазовский район Удмуртской Республики»</w:t>
      </w:r>
      <w:r>
        <w:rPr>
          <w:spacing w:val="1"/>
          <w:sz w:val="28"/>
          <w:szCs w:val="28"/>
        </w:rPr>
        <w:t xml:space="preserve"> (далее Администрация Глазовского района)</w:t>
      </w:r>
      <w:r w:rsidRPr="00120DF0">
        <w:rPr>
          <w:spacing w:val="1"/>
          <w:sz w:val="28"/>
          <w:szCs w:val="28"/>
        </w:rPr>
        <w:t xml:space="preserve"> в информационно-телекоммуникационной сети «Интернет»</w:t>
      </w:r>
      <w:r>
        <w:rPr>
          <w:spacing w:val="1"/>
          <w:sz w:val="28"/>
          <w:szCs w:val="28"/>
        </w:rPr>
        <w:t>:</w:t>
      </w:r>
      <w:r w:rsidRPr="00120DF0">
        <w:rPr>
          <w:spacing w:val="1"/>
          <w:sz w:val="28"/>
          <w:szCs w:val="28"/>
        </w:rPr>
        <w:t xml:space="preserve"> </w:t>
      </w:r>
      <w:r w:rsidRPr="000D7517">
        <w:rPr>
          <w:sz w:val="28"/>
          <w:szCs w:val="28"/>
          <w:shd w:val="clear" w:color="auto" w:fill="FFFFFF"/>
        </w:rPr>
        <w:t>omsu@glazrayon.ru</w:t>
      </w:r>
      <w:r w:rsidRPr="00120DF0">
        <w:rPr>
          <w:spacing w:val="1"/>
          <w:sz w:val="28"/>
          <w:szCs w:val="28"/>
        </w:rPr>
        <w:t>;</w:t>
      </w:r>
    </w:p>
    <w:p w:rsidR="00A7765E" w:rsidRPr="00120DF0" w:rsidRDefault="00A7765E" w:rsidP="00A7765E">
      <w:pPr>
        <w:autoSpaceDE w:val="0"/>
        <w:autoSpaceDN w:val="0"/>
        <w:adjustRightInd w:val="0"/>
        <w:ind w:right="-1" w:firstLine="709"/>
        <w:jc w:val="both"/>
        <w:rPr>
          <w:spacing w:val="1"/>
          <w:sz w:val="28"/>
          <w:szCs w:val="28"/>
        </w:rPr>
      </w:pPr>
      <w:r w:rsidRPr="00120DF0">
        <w:rPr>
          <w:spacing w:val="1"/>
          <w:sz w:val="28"/>
          <w:szCs w:val="28"/>
        </w:rPr>
        <w:t xml:space="preserve">3) на Региональном портале </w:t>
      </w:r>
      <w:r w:rsidRPr="00B456C8">
        <w:rPr>
          <w:spacing w:val="1"/>
          <w:sz w:val="28"/>
          <w:szCs w:val="28"/>
        </w:rPr>
        <w:t>государственных и</w:t>
      </w:r>
      <w:r w:rsidRPr="00120DF0">
        <w:rPr>
          <w:spacing w:val="1"/>
          <w:sz w:val="28"/>
          <w:szCs w:val="28"/>
        </w:rPr>
        <w:t xml:space="preserve"> муниципальных услуг </w:t>
      </w:r>
      <w:r w:rsidRPr="00BF7C7F">
        <w:rPr>
          <w:sz w:val="28"/>
          <w:szCs w:val="28"/>
        </w:rPr>
        <w:t>https://uslugi.udmurt.ru/</w:t>
      </w:r>
      <w:r w:rsidRPr="00BF7C7F">
        <w:rPr>
          <w:i/>
          <w:sz w:val="28"/>
          <w:szCs w:val="28"/>
        </w:rPr>
        <w:t xml:space="preserve"> </w:t>
      </w:r>
      <w:r w:rsidRPr="00120DF0">
        <w:rPr>
          <w:spacing w:val="1"/>
          <w:sz w:val="28"/>
          <w:szCs w:val="28"/>
        </w:rPr>
        <w:t xml:space="preserve">(далее – Региональный портал); </w:t>
      </w:r>
    </w:p>
    <w:p w:rsidR="00A7765E" w:rsidRPr="00120DF0" w:rsidRDefault="00A7765E" w:rsidP="00A7765E">
      <w:pPr>
        <w:autoSpaceDE w:val="0"/>
        <w:autoSpaceDN w:val="0"/>
        <w:adjustRightInd w:val="0"/>
        <w:ind w:right="-1" w:firstLine="709"/>
        <w:jc w:val="both"/>
        <w:rPr>
          <w:spacing w:val="1"/>
          <w:sz w:val="28"/>
          <w:szCs w:val="28"/>
        </w:rPr>
      </w:pPr>
      <w:r w:rsidRPr="00120DF0">
        <w:rPr>
          <w:spacing w:val="1"/>
          <w:sz w:val="28"/>
          <w:szCs w:val="28"/>
        </w:rPr>
        <w:t xml:space="preserve">4) на Едином портале </w:t>
      </w:r>
      <w:r w:rsidRPr="00B456C8">
        <w:rPr>
          <w:spacing w:val="1"/>
          <w:sz w:val="28"/>
          <w:szCs w:val="28"/>
        </w:rPr>
        <w:t xml:space="preserve">государственных и </w:t>
      </w:r>
      <w:r w:rsidRPr="00120DF0">
        <w:rPr>
          <w:spacing w:val="1"/>
          <w:sz w:val="28"/>
          <w:szCs w:val="28"/>
        </w:rPr>
        <w:t>муниципальных услуг (функций) (</w:t>
      </w:r>
      <w:proofErr w:type="spellStart"/>
      <w:r w:rsidRPr="00120DF0">
        <w:rPr>
          <w:spacing w:val="1"/>
          <w:sz w:val="28"/>
          <w:szCs w:val="28"/>
        </w:rPr>
        <w:t>http</w:t>
      </w:r>
      <w:proofErr w:type="spellEnd"/>
      <w:r w:rsidRPr="00120DF0">
        <w:rPr>
          <w:spacing w:val="1"/>
          <w:sz w:val="28"/>
          <w:szCs w:val="28"/>
          <w:lang w:val="en-US"/>
        </w:rPr>
        <w:t>s</w:t>
      </w:r>
      <w:r w:rsidRPr="00120DF0">
        <w:rPr>
          <w:spacing w:val="1"/>
          <w:sz w:val="28"/>
          <w:szCs w:val="28"/>
        </w:rPr>
        <w:t>:// www.gosuslugi.ru/) (далее – Единый портал);</w:t>
      </w:r>
    </w:p>
    <w:p w:rsidR="00A7765E" w:rsidRDefault="00A7765E" w:rsidP="00A7765E">
      <w:pPr>
        <w:autoSpaceDE w:val="0"/>
        <w:autoSpaceDN w:val="0"/>
        <w:adjustRightInd w:val="0"/>
        <w:ind w:right="-1" w:firstLine="709"/>
        <w:jc w:val="both"/>
        <w:rPr>
          <w:spacing w:val="1"/>
          <w:sz w:val="28"/>
          <w:szCs w:val="28"/>
        </w:rPr>
      </w:pPr>
      <w:proofErr w:type="gramStart"/>
      <w:r w:rsidRPr="00120DF0">
        <w:rPr>
          <w:spacing w:val="1"/>
          <w:sz w:val="28"/>
          <w:szCs w:val="28"/>
        </w:rPr>
        <w:t>5) в государственной информационной системе «Реестр государственных и муниципальных услуг) (http://frgu.ru) (далее – Региональный реестр).</w:t>
      </w:r>
      <w:proofErr w:type="gramEnd"/>
    </w:p>
    <w:p w:rsidR="00A7765E" w:rsidRPr="006110F9" w:rsidRDefault="00A7765E" w:rsidP="00A7765E">
      <w:pPr>
        <w:autoSpaceDE w:val="0"/>
        <w:autoSpaceDN w:val="0"/>
        <w:adjustRightInd w:val="0"/>
        <w:ind w:right="-1" w:firstLine="709"/>
        <w:jc w:val="both"/>
        <w:rPr>
          <w:spacing w:val="1"/>
          <w:sz w:val="28"/>
          <w:szCs w:val="28"/>
        </w:rPr>
      </w:pPr>
      <w:r>
        <w:rPr>
          <w:spacing w:val="1"/>
          <w:sz w:val="28"/>
          <w:szCs w:val="28"/>
        </w:rPr>
        <w:t xml:space="preserve">6) </w:t>
      </w:r>
      <w:r w:rsidRPr="006110F9">
        <w:rPr>
          <w:spacing w:val="1"/>
          <w:sz w:val="28"/>
          <w:szCs w:val="28"/>
        </w:rPr>
        <w:t xml:space="preserve">непосредственно при личном приеме заявителя в </w:t>
      </w:r>
      <w:r w:rsidRPr="0033350B">
        <w:rPr>
          <w:spacing w:val="1"/>
          <w:sz w:val="28"/>
          <w:szCs w:val="28"/>
        </w:rPr>
        <w:t xml:space="preserve">Администрацию </w:t>
      </w:r>
      <w:r>
        <w:rPr>
          <w:spacing w:val="1"/>
          <w:sz w:val="28"/>
          <w:szCs w:val="28"/>
        </w:rPr>
        <w:t>муниципального образования</w:t>
      </w:r>
      <w:r w:rsidRPr="0033350B">
        <w:rPr>
          <w:spacing w:val="1"/>
          <w:sz w:val="28"/>
          <w:szCs w:val="28"/>
        </w:rPr>
        <w:t xml:space="preserve"> «Муниципальный округ Глазовский район У</w:t>
      </w:r>
      <w:r>
        <w:rPr>
          <w:spacing w:val="1"/>
          <w:sz w:val="28"/>
          <w:szCs w:val="28"/>
        </w:rPr>
        <w:t xml:space="preserve">дмуртской </w:t>
      </w:r>
      <w:r w:rsidRPr="0033350B">
        <w:rPr>
          <w:spacing w:val="1"/>
          <w:sz w:val="28"/>
          <w:szCs w:val="28"/>
        </w:rPr>
        <w:t>Р</w:t>
      </w:r>
      <w:r>
        <w:rPr>
          <w:spacing w:val="1"/>
          <w:sz w:val="28"/>
          <w:szCs w:val="28"/>
        </w:rPr>
        <w:t>еспублики</w:t>
      </w:r>
      <w:r w:rsidRPr="0033350B">
        <w:rPr>
          <w:spacing w:val="1"/>
          <w:sz w:val="28"/>
          <w:szCs w:val="28"/>
        </w:rPr>
        <w:t>»</w:t>
      </w:r>
      <w:r w:rsidRPr="006110F9">
        <w:rPr>
          <w:spacing w:val="1"/>
          <w:sz w:val="28"/>
          <w:szCs w:val="28"/>
        </w:rPr>
        <w:t xml:space="preserve"> (далее - Уполномоченный орган</w:t>
      </w:r>
      <w:r>
        <w:rPr>
          <w:spacing w:val="1"/>
          <w:sz w:val="28"/>
          <w:szCs w:val="28"/>
        </w:rPr>
        <w:t xml:space="preserve">) или многофункциональном </w:t>
      </w:r>
      <w:r w:rsidRPr="006110F9">
        <w:rPr>
          <w:spacing w:val="1"/>
          <w:sz w:val="28"/>
          <w:szCs w:val="28"/>
        </w:rPr>
        <w:t>центре</w:t>
      </w:r>
      <w:r>
        <w:rPr>
          <w:spacing w:val="1"/>
          <w:sz w:val="28"/>
          <w:szCs w:val="28"/>
        </w:rPr>
        <w:t xml:space="preserve"> </w:t>
      </w:r>
      <w:r w:rsidRPr="006110F9">
        <w:rPr>
          <w:spacing w:val="1"/>
          <w:sz w:val="28"/>
          <w:szCs w:val="28"/>
        </w:rPr>
        <w:t xml:space="preserve">предоставления </w:t>
      </w:r>
      <w:r>
        <w:rPr>
          <w:spacing w:val="1"/>
          <w:sz w:val="28"/>
          <w:szCs w:val="28"/>
        </w:rPr>
        <w:t>муниципальных услуг (далее –</w:t>
      </w:r>
      <w:r w:rsidRPr="006110F9">
        <w:rPr>
          <w:spacing w:val="1"/>
          <w:sz w:val="28"/>
          <w:szCs w:val="28"/>
        </w:rPr>
        <w:t xml:space="preserve"> многофункциональный</w:t>
      </w:r>
      <w:r>
        <w:rPr>
          <w:spacing w:val="1"/>
          <w:sz w:val="28"/>
          <w:szCs w:val="28"/>
        </w:rPr>
        <w:t xml:space="preserve"> </w:t>
      </w:r>
      <w:r w:rsidRPr="006110F9">
        <w:rPr>
          <w:spacing w:val="1"/>
          <w:sz w:val="28"/>
          <w:szCs w:val="28"/>
        </w:rPr>
        <w:t>центр);</w:t>
      </w:r>
    </w:p>
    <w:p w:rsidR="00A7765E" w:rsidRPr="006110F9" w:rsidRDefault="00A7765E" w:rsidP="00A7765E">
      <w:pPr>
        <w:autoSpaceDE w:val="0"/>
        <w:autoSpaceDN w:val="0"/>
        <w:adjustRightInd w:val="0"/>
        <w:ind w:right="-1" w:firstLine="709"/>
        <w:jc w:val="both"/>
        <w:rPr>
          <w:spacing w:val="1"/>
          <w:sz w:val="28"/>
          <w:szCs w:val="28"/>
        </w:rPr>
      </w:pPr>
      <w:r>
        <w:rPr>
          <w:spacing w:val="1"/>
          <w:sz w:val="28"/>
          <w:szCs w:val="28"/>
        </w:rPr>
        <w:t xml:space="preserve">7) </w:t>
      </w:r>
      <w:r w:rsidRPr="006110F9">
        <w:rPr>
          <w:spacing w:val="1"/>
          <w:sz w:val="28"/>
          <w:szCs w:val="28"/>
        </w:rPr>
        <w:t>по телефону Уполномоченным органом или многофункционального центра;</w:t>
      </w:r>
    </w:p>
    <w:p w:rsidR="00A7765E" w:rsidRPr="006110F9" w:rsidRDefault="00A7765E" w:rsidP="00A7765E">
      <w:pPr>
        <w:autoSpaceDE w:val="0"/>
        <w:autoSpaceDN w:val="0"/>
        <w:adjustRightInd w:val="0"/>
        <w:ind w:right="-1" w:firstLine="709"/>
        <w:jc w:val="both"/>
        <w:rPr>
          <w:spacing w:val="1"/>
          <w:sz w:val="28"/>
          <w:szCs w:val="28"/>
        </w:rPr>
      </w:pPr>
      <w:r>
        <w:rPr>
          <w:spacing w:val="1"/>
          <w:sz w:val="28"/>
          <w:szCs w:val="28"/>
        </w:rPr>
        <w:t xml:space="preserve">8) </w:t>
      </w:r>
      <w:r w:rsidRPr="006110F9">
        <w:rPr>
          <w:spacing w:val="1"/>
          <w:sz w:val="28"/>
          <w:szCs w:val="28"/>
        </w:rPr>
        <w:t>письменно, в том числе посредством электронной почты, факсимильной</w:t>
      </w:r>
    </w:p>
    <w:p w:rsidR="00A7765E" w:rsidRPr="00120DF0" w:rsidRDefault="00A7765E" w:rsidP="00A7765E">
      <w:pPr>
        <w:autoSpaceDE w:val="0"/>
        <w:autoSpaceDN w:val="0"/>
        <w:adjustRightInd w:val="0"/>
        <w:ind w:right="-1"/>
        <w:jc w:val="both"/>
        <w:rPr>
          <w:spacing w:val="1"/>
          <w:sz w:val="28"/>
          <w:szCs w:val="28"/>
        </w:rPr>
      </w:pPr>
      <w:r w:rsidRPr="006110F9">
        <w:rPr>
          <w:spacing w:val="1"/>
          <w:sz w:val="28"/>
          <w:szCs w:val="28"/>
        </w:rPr>
        <w:lastRenderedPageBreak/>
        <w:t>связи;</w:t>
      </w:r>
    </w:p>
    <w:p w:rsidR="00A7765E" w:rsidRPr="00120DF0" w:rsidRDefault="00A7765E" w:rsidP="00A7765E">
      <w:pPr>
        <w:autoSpaceDE w:val="0"/>
        <w:autoSpaceDN w:val="0"/>
        <w:adjustRightInd w:val="0"/>
        <w:ind w:right="-1" w:firstLine="709"/>
        <w:jc w:val="both"/>
        <w:rPr>
          <w:spacing w:val="1"/>
          <w:sz w:val="28"/>
          <w:szCs w:val="28"/>
        </w:rPr>
      </w:pPr>
      <w:r w:rsidRPr="00120DF0">
        <w:rPr>
          <w:spacing w:val="1"/>
          <w:sz w:val="28"/>
          <w:szCs w:val="28"/>
        </w:rPr>
        <w:t>1.3.2. Консультирование по вопросам предоставления муниципальной услуги осуществляется:</w:t>
      </w:r>
    </w:p>
    <w:p w:rsidR="00A7765E" w:rsidRPr="00120DF0" w:rsidRDefault="00A7765E" w:rsidP="00A7765E">
      <w:pPr>
        <w:autoSpaceDE w:val="0"/>
        <w:autoSpaceDN w:val="0"/>
        <w:adjustRightInd w:val="0"/>
        <w:ind w:right="-1" w:firstLine="709"/>
        <w:jc w:val="both"/>
        <w:rPr>
          <w:spacing w:val="1"/>
          <w:sz w:val="28"/>
          <w:szCs w:val="28"/>
        </w:rPr>
      </w:pPr>
      <w:r w:rsidRPr="00120DF0">
        <w:rPr>
          <w:spacing w:val="1"/>
          <w:sz w:val="28"/>
          <w:szCs w:val="28"/>
        </w:rPr>
        <w:t>1) в многофункциональных центрах предоставления государственных и муниципальных услуг при устном обращении - лично или по телефону;</w:t>
      </w:r>
    </w:p>
    <w:p w:rsidR="00A7765E" w:rsidRPr="00120DF0" w:rsidRDefault="00A7765E" w:rsidP="00A7765E">
      <w:pPr>
        <w:autoSpaceDE w:val="0"/>
        <w:autoSpaceDN w:val="0"/>
        <w:adjustRightInd w:val="0"/>
        <w:ind w:right="-1" w:firstLine="709"/>
        <w:jc w:val="both"/>
        <w:rPr>
          <w:spacing w:val="1"/>
          <w:sz w:val="28"/>
          <w:szCs w:val="28"/>
        </w:rPr>
      </w:pPr>
      <w:r w:rsidRPr="00120DF0">
        <w:rPr>
          <w:spacing w:val="1"/>
          <w:sz w:val="28"/>
          <w:szCs w:val="28"/>
        </w:rPr>
        <w:t>2) в интерактивной форме Регионального портала;</w:t>
      </w:r>
    </w:p>
    <w:p w:rsidR="00A7765E" w:rsidRDefault="00A7765E" w:rsidP="00A7765E">
      <w:pPr>
        <w:autoSpaceDE w:val="0"/>
        <w:autoSpaceDN w:val="0"/>
        <w:adjustRightInd w:val="0"/>
        <w:ind w:right="-1" w:firstLine="709"/>
        <w:jc w:val="both"/>
        <w:rPr>
          <w:spacing w:val="1"/>
          <w:sz w:val="28"/>
          <w:szCs w:val="28"/>
        </w:rPr>
      </w:pPr>
      <w:r w:rsidRPr="00120DF0">
        <w:rPr>
          <w:spacing w:val="1"/>
          <w:sz w:val="28"/>
          <w:szCs w:val="28"/>
        </w:rPr>
        <w:t>3) в структурном подразделении органа местного самоуправления</w:t>
      </w:r>
      <w:r w:rsidRPr="00120DF0">
        <w:rPr>
          <w:i/>
          <w:spacing w:val="1"/>
          <w:sz w:val="28"/>
          <w:szCs w:val="28"/>
        </w:rPr>
        <w:t xml:space="preserve"> </w:t>
      </w:r>
      <w:r w:rsidRPr="00120DF0">
        <w:rPr>
          <w:spacing w:val="1"/>
          <w:sz w:val="28"/>
          <w:szCs w:val="28"/>
        </w:rPr>
        <w:t>при устном обращении - лично или по телефону; при письменном (в том числе в форме электронного документа) обращении – на бумажном носителе по почте, в электронной форме по электронной почте.</w:t>
      </w:r>
    </w:p>
    <w:p w:rsidR="00A7765E" w:rsidRPr="00120DF0" w:rsidRDefault="00A7765E" w:rsidP="00A7765E">
      <w:pPr>
        <w:autoSpaceDE w:val="0"/>
        <w:autoSpaceDN w:val="0"/>
        <w:adjustRightInd w:val="0"/>
        <w:ind w:right="-1" w:firstLine="709"/>
        <w:jc w:val="both"/>
        <w:rPr>
          <w:spacing w:val="1"/>
          <w:sz w:val="28"/>
          <w:szCs w:val="28"/>
        </w:rPr>
      </w:pPr>
    </w:p>
    <w:p w:rsidR="00A7765E" w:rsidRPr="00120DF0" w:rsidRDefault="00A7765E" w:rsidP="00A7765E">
      <w:pPr>
        <w:autoSpaceDE w:val="0"/>
        <w:autoSpaceDN w:val="0"/>
        <w:adjustRightInd w:val="0"/>
        <w:ind w:right="-1" w:firstLine="709"/>
        <w:jc w:val="both"/>
        <w:rPr>
          <w:spacing w:val="1"/>
          <w:sz w:val="28"/>
          <w:szCs w:val="28"/>
        </w:rPr>
      </w:pPr>
      <w:r w:rsidRPr="00120DF0">
        <w:rPr>
          <w:spacing w:val="1"/>
          <w:sz w:val="28"/>
          <w:szCs w:val="28"/>
        </w:rPr>
        <w:t>1.3.3.</w:t>
      </w:r>
      <w:r w:rsidRPr="00120DF0">
        <w:rPr>
          <w:spacing w:val="1"/>
          <w:sz w:val="28"/>
          <w:szCs w:val="28"/>
        </w:rPr>
        <w:tab/>
        <w:t>Информация на Едином портале, Региональном портале о порядке и сроках предоставления муниципальной услуги на основании сведений, содержащихся в Региональном реестре, предоставляется заявителю бесплатно.</w:t>
      </w:r>
    </w:p>
    <w:p w:rsidR="00A7765E" w:rsidRDefault="00A7765E" w:rsidP="00A7765E">
      <w:pPr>
        <w:autoSpaceDE w:val="0"/>
        <w:autoSpaceDN w:val="0"/>
        <w:adjustRightInd w:val="0"/>
        <w:ind w:right="-1" w:firstLine="709"/>
        <w:jc w:val="both"/>
        <w:rPr>
          <w:spacing w:val="1"/>
          <w:sz w:val="28"/>
          <w:szCs w:val="28"/>
        </w:rPr>
      </w:pPr>
      <w:proofErr w:type="gramStart"/>
      <w:r w:rsidRPr="00120DF0">
        <w:rPr>
          <w:spacing w:val="1"/>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A7765E" w:rsidRPr="00120DF0" w:rsidRDefault="00A7765E" w:rsidP="00A7765E">
      <w:pPr>
        <w:autoSpaceDE w:val="0"/>
        <w:autoSpaceDN w:val="0"/>
        <w:adjustRightInd w:val="0"/>
        <w:ind w:right="-1" w:firstLine="709"/>
        <w:jc w:val="both"/>
        <w:rPr>
          <w:spacing w:val="1"/>
          <w:sz w:val="28"/>
          <w:szCs w:val="28"/>
        </w:rPr>
      </w:pPr>
    </w:p>
    <w:p w:rsidR="00A7765E" w:rsidRPr="00120DF0" w:rsidRDefault="00A7765E" w:rsidP="00A7765E">
      <w:pPr>
        <w:autoSpaceDE w:val="0"/>
        <w:autoSpaceDN w:val="0"/>
        <w:adjustRightInd w:val="0"/>
        <w:ind w:right="-1" w:firstLine="709"/>
        <w:jc w:val="both"/>
        <w:rPr>
          <w:spacing w:val="1"/>
          <w:sz w:val="28"/>
          <w:szCs w:val="28"/>
        </w:rPr>
      </w:pPr>
      <w:r w:rsidRPr="00120DF0">
        <w:rPr>
          <w:spacing w:val="1"/>
          <w:sz w:val="28"/>
          <w:szCs w:val="28"/>
        </w:rPr>
        <w:t xml:space="preserve">1.3.4. </w:t>
      </w:r>
      <w:proofErr w:type="gramStart"/>
      <w:r w:rsidRPr="00120DF0">
        <w:rPr>
          <w:spacing w:val="1"/>
          <w:sz w:val="28"/>
          <w:szCs w:val="28"/>
        </w:rPr>
        <w:t>При обращении заявителя лично или по телефону в соответствии с поступившим обращением может быть предоставлена информация о месте нахождения многофункционального центра предоставления государственных и муниципальных услуг, в структурном подразделении органа местного самоуправления</w:t>
      </w:r>
      <w:r w:rsidRPr="00120DF0">
        <w:rPr>
          <w:i/>
          <w:spacing w:val="1"/>
          <w:sz w:val="28"/>
          <w:szCs w:val="28"/>
        </w:rPr>
        <w:t xml:space="preserve"> </w:t>
      </w:r>
      <w:r w:rsidRPr="00120DF0">
        <w:rPr>
          <w:spacing w:val="1"/>
          <w:sz w:val="28"/>
          <w:szCs w:val="28"/>
        </w:rPr>
        <w:t>(адрес, график работы, справочные телефоны); о порядке предоставления муниципальной услуги, о способах и сроках подачи заявлений; о категориях граждан, которым предоставляется муниципальная услуга;</w:t>
      </w:r>
      <w:proofErr w:type="gramEnd"/>
      <w:r w:rsidRPr="00120DF0">
        <w:rPr>
          <w:spacing w:val="1"/>
          <w:sz w:val="28"/>
          <w:szCs w:val="28"/>
        </w:rPr>
        <w:t xml:space="preserve"> </w:t>
      </w:r>
      <w:proofErr w:type="gramStart"/>
      <w:r w:rsidRPr="00120DF0">
        <w:rPr>
          <w:spacing w:val="1"/>
          <w:sz w:val="28"/>
          <w:szCs w:val="28"/>
        </w:rPr>
        <w:t>о нормативных правовых актах, регулирующих вопросы предоставления муниципальной услуги; о перечне документов, необходимых для рассмотрения заявления о предоставлении муниципальной услуги, о сроках приема и регистрации заявления; о ходе предоставления муниципальной услуги; о месте размещения на официальном сайте информации по вопросам предоставления муниципальной услуги; о порядке обжалования действий или бездействия должностных лиц органа местного самоуправления.</w:t>
      </w:r>
      <w:proofErr w:type="gramEnd"/>
    </w:p>
    <w:p w:rsidR="00A7765E" w:rsidRDefault="00A7765E" w:rsidP="00A7765E">
      <w:pPr>
        <w:autoSpaceDE w:val="0"/>
        <w:autoSpaceDN w:val="0"/>
        <w:adjustRightInd w:val="0"/>
        <w:ind w:right="-1" w:firstLine="709"/>
        <w:jc w:val="both"/>
        <w:rPr>
          <w:spacing w:val="1"/>
          <w:sz w:val="28"/>
          <w:szCs w:val="28"/>
        </w:rPr>
      </w:pPr>
      <w:r w:rsidRPr="00120DF0">
        <w:rPr>
          <w:spacing w:val="1"/>
          <w:sz w:val="28"/>
          <w:szCs w:val="28"/>
        </w:rPr>
        <w:t xml:space="preserve">По письменному обращению должностные лица отдела, ответственного за предоставление муниципальной услуги, подробно в письменной форме разъясняют заявителю порядок предоставления муниципальной услуги и вопросы, указанные в настоящем пункте </w:t>
      </w:r>
      <w:r w:rsidRPr="00D42234">
        <w:rPr>
          <w:spacing w:val="1"/>
          <w:sz w:val="28"/>
          <w:szCs w:val="28"/>
        </w:rPr>
        <w:t>Административн</w:t>
      </w:r>
      <w:r>
        <w:rPr>
          <w:spacing w:val="1"/>
          <w:sz w:val="28"/>
          <w:szCs w:val="28"/>
        </w:rPr>
        <w:t>ого</w:t>
      </w:r>
      <w:r w:rsidRPr="00D42234">
        <w:rPr>
          <w:spacing w:val="1"/>
          <w:sz w:val="28"/>
          <w:szCs w:val="28"/>
        </w:rPr>
        <w:t xml:space="preserve"> </w:t>
      </w:r>
      <w:r w:rsidRPr="00120DF0">
        <w:rPr>
          <w:spacing w:val="1"/>
          <w:sz w:val="28"/>
          <w:szCs w:val="28"/>
        </w:rPr>
        <w:t xml:space="preserve">регламента, и в течение </w:t>
      </w:r>
      <w:r w:rsidRPr="00BF7C7F">
        <w:rPr>
          <w:spacing w:val="1"/>
          <w:sz w:val="28"/>
          <w:szCs w:val="28"/>
        </w:rPr>
        <w:t xml:space="preserve">30 календарных дней </w:t>
      </w:r>
      <w:r w:rsidRPr="00120DF0">
        <w:rPr>
          <w:spacing w:val="1"/>
          <w:sz w:val="28"/>
          <w:szCs w:val="28"/>
        </w:rPr>
        <w:t>со дня регистрации обращения направляют ответ заявителю.</w:t>
      </w:r>
    </w:p>
    <w:p w:rsidR="00A7765E" w:rsidRPr="00120DF0" w:rsidRDefault="00A7765E" w:rsidP="00A7765E">
      <w:pPr>
        <w:autoSpaceDE w:val="0"/>
        <w:autoSpaceDN w:val="0"/>
        <w:adjustRightInd w:val="0"/>
        <w:ind w:right="-1" w:firstLine="709"/>
        <w:jc w:val="both"/>
        <w:rPr>
          <w:spacing w:val="1"/>
          <w:sz w:val="28"/>
          <w:szCs w:val="28"/>
        </w:rPr>
      </w:pPr>
    </w:p>
    <w:p w:rsidR="00A7765E" w:rsidRPr="00120DF0" w:rsidRDefault="00A7765E" w:rsidP="00A7765E">
      <w:pPr>
        <w:autoSpaceDE w:val="0"/>
        <w:autoSpaceDN w:val="0"/>
        <w:adjustRightInd w:val="0"/>
        <w:ind w:right="-1" w:firstLine="709"/>
        <w:jc w:val="both"/>
        <w:rPr>
          <w:spacing w:val="1"/>
          <w:sz w:val="28"/>
          <w:szCs w:val="28"/>
        </w:rPr>
      </w:pPr>
      <w:r w:rsidRPr="00120DF0">
        <w:rPr>
          <w:spacing w:val="1"/>
          <w:sz w:val="28"/>
          <w:szCs w:val="28"/>
        </w:rPr>
        <w:t>1.3.5. Информация по вопросам предоставления муниципальной услуги размещается на официальном сайте органа местного самоуправления</w:t>
      </w:r>
      <w:r w:rsidRPr="00120DF0">
        <w:rPr>
          <w:i/>
          <w:spacing w:val="1"/>
          <w:sz w:val="28"/>
          <w:szCs w:val="28"/>
        </w:rPr>
        <w:t xml:space="preserve"> </w:t>
      </w:r>
      <w:r w:rsidRPr="00120DF0">
        <w:rPr>
          <w:spacing w:val="1"/>
          <w:sz w:val="28"/>
          <w:szCs w:val="28"/>
        </w:rPr>
        <w:t>и на информационных стендах в помещениях органа местного самоуправления для работы с заявителями.</w:t>
      </w:r>
    </w:p>
    <w:p w:rsidR="00A7765E" w:rsidRPr="00120DF0" w:rsidRDefault="00A7765E" w:rsidP="00A7765E">
      <w:pPr>
        <w:autoSpaceDE w:val="0"/>
        <w:autoSpaceDN w:val="0"/>
        <w:adjustRightInd w:val="0"/>
        <w:ind w:right="-1" w:firstLine="709"/>
        <w:jc w:val="both"/>
        <w:rPr>
          <w:spacing w:val="1"/>
          <w:sz w:val="28"/>
          <w:szCs w:val="28"/>
        </w:rPr>
      </w:pPr>
      <w:proofErr w:type="gramStart"/>
      <w:r w:rsidRPr="00120DF0">
        <w:rPr>
          <w:spacing w:val="1"/>
          <w:sz w:val="28"/>
          <w:szCs w:val="28"/>
        </w:rPr>
        <w:t>Информация, размещаемая на информационных стендах и на официальном сайте органа местного самоуправления в информационно-телекоммуникационной сети «Интернет», включает сведения о муниципальной услуге, с</w:t>
      </w:r>
      <w:r>
        <w:rPr>
          <w:spacing w:val="1"/>
          <w:sz w:val="28"/>
          <w:szCs w:val="28"/>
        </w:rPr>
        <w:t xml:space="preserve">одержащиеся в пунктах 2.1, </w:t>
      </w:r>
      <w:r w:rsidRPr="00120DF0">
        <w:rPr>
          <w:spacing w:val="1"/>
          <w:sz w:val="28"/>
          <w:szCs w:val="28"/>
        </w:rPr>
        <w:t xml:space="preserve">2.4, 2.5, </w:t>
      </w:r>
      <w:r>
        <w:rPr>
          <w:spacing w:val="1"/>
          <w:sz w:val="28"/>
          <w:szCs w:val="28"/>
        </w:rPr>
        <w:t xml:space="preserve">2.6, </w:t>
      </w:r>
      <w:r w:rsidRPr="00120DF0">
        <w:rPr>
          <w:spacing w:val="1"/>
          <w:sz w:val="28"/>
          <w:szCs w:val="28"/>
        </w:rPr>
        <w:t xml:space="preserve">2.7, </w:t>
      </w:r>
      <w:r>
        <w:rPr>
          <w:spacing w:val="1"/>
          <w:sz w:val="28"/>
          <w:szCs w:val="28"/>
        </w:rPr>
        <w:t xml:space="preserve">2.8, </w:t>
      </w:r>
      <w:r w:rsidRPr="00120DF0">
        <w:rPr>
          <w:spacing w:val="1"/>
          <w:sz w:val="28"/>
          <w:szCs w:val="28"/>
        </w:rPr>
        <w:t>2.9, 2.10, 2.11,</w:t>
      </w:r>
      <w:r>
        <w:rPr>
          <w:spacing w:val="1"/>
          <w:sz w:val="28"/>
          <w:szCs w:val="28"/>
        </w:rPr>
        <w:t xml:space="preserve"> 2.12,</w:t>
      </w:r>
      <w:r w:rsidRPr="00120DF0">
        <w:rPr>
          <w:spacing w:val="1"/>
          <w:sz w:val="28"/>
          <w:szCs w:val="28"/>
        </w:rPr>
        <w:t xml:space="preserve"> 5.1 </w:t>
      </w:r>
      <w:r w:rsidRPr="00D42234">
        <w:rPr>
          <w:spacing w:val="1"/>
          <w:sz w:val="28"/>
          <w:szCs w:val="28"/>
        </w:rPr>
        <w:t>Административн</w:t>
      </w:r>
      <w:r>
        <w:rPr>
          <w:spacing w:val="1"/>
          <w:sz w:val="28"/>
          <w:szCs w:val="28"/>
        </w:rPr>
        <w:t>ого</w:t>
      </w:r>
      <w:r w:rsidRPr="00D42234">
        <w:rPr>
          <w:spacing w:val="1"/>
          <w:sz w:val="28"/>
          <w:szCs w:val="28"/>
        </w:rPr>
        <w:t xml:space="preserve"> </w:t>
      </w:r>
      <w:r w:rsidRPr="00120DF0">
        <w:rPr>
          <w:spacing w:val="1"/>
          <w:sz w:val="28"/>
          <w:szCs w:val="28"/>
        </w:rPr>
        <w:t>регламента, информацию о месте нахождения, справочных телефонах, времени работы органа местного самоуправления, о графике приема заявлений на предоставление муниципальной услуги.</w:t>
      </w:r>
      <w:proofErr w:type="gramEnd"/>
    </w:p>
    <w:bookmarkEnd w:id="0"/>
    <w:bookmarkEnd w:id="1"/>
    <w:bookmarkEnd w:id="2"/>
    <w:p w:rsidR="00A7765E" w:rsidRDefault="00A7765E" w:rsidP="00A7765E">
      <w:pPr>
        <w:ind w:right="-1"/>
        <w:jc w:val="both"/>
        <w:rPr>
          <w:b/>
          <w:bCs/>
          <w:sz w:val="28"/>
          <w:szCs w:val="28"/>
        </w:rPr>
      </w:pPr>
    </w:p>
    <w:p w:rsidR="00A7765E" w:rsidRPr="00120DF0" w:rsidRDefault="00A7765E" w:rsidP="00A7765E">
      <w:pPr>
        <w:ind w:right="-1"/>
        <w:jc w:val="both"/>
        <w:rPr>
          <w:b/>
          <w:bCs/>
          <w:sz w:val="28"/>
          <w:szCs w:val="28"/>
        </w:rPr>
      </w:pPr>
    </w:p>
    <w:p w:rsidR="00A7765E" w:rsidRPr="00120DF0" w:rsidRDefault="00A7765E" w:rsidP="00A7765E">
      <w:pPr>
        <w:pageBreakBefore/>
        <w:jc w:val="center"/>
        <w:rPr>
          <w:b/>
          <w:sz w:val="28"/>
        </w:rPr>
      </w:pPr>
      <w:r>
        <w:rPr>
          <w:b/>
          <w:bCs/>
          <w:sz w:val="28"/>
          <w:szCs w:val="28"/>
          <w:lang w:val="en-US"/>
        </w:rPr>
        <w:lastRenderedPageBreak/>
        <w:t>II</w:t>
      </w:r>
      <w:r w:rsidRPr="00120DF0">
        <w:rPr>
          <w:b/>
          <w:bCs/>
          <w:sz w:val="28"/>
          <w:szCs w:val="28"/>
        </w:rPr>
        <w:t>. Стандарт предоставления муниципальной услуги</w:t>
      </w:r>
    </w:p>
    <w:p w:rsidR="00A7765E" w:rsidRPr="00120DF0" w:rsidRDefault="00A7765E" w:rsidP="00A7765E">
      <w:pPr>
        <w:autoSpaceDE w:val="0"/>
        <w:autoSpaceDN w:val="0"/>
        <w:adjustRightInd w:val="0"/>
        <w:ind w:right="-1"/>
        <w:jc w:val="center"/>
        <w:rPr>
          <w:sz w:val="28"/>
          <w:szCs w:val="20"/>
        </w:rPr>
      </w:pPr>
    </w:p>
    <w:p w:rsidR="00A7765E" w:rsidRPr="0033350B" w:rsidRDefault="00A7765E" w:rsidP="00A7765E">
      <w:pPr>
        <w:autoSpaceDE w:val="0"/>
        <w:autoSpaceDN w:val="0"/>
        <w:adjustRightInd w:val="0"/>
        <w:ind w:right="-1"/>
        <w:jc w:val="both"/>
        <w:rPr>
          <w:b/>
          <w:sz w:val="28"/>
          <w:szCs w:val="28"/>
        </w:rPr>
      </w:pPr>
      <w:r w:rsidRPr="0033350B">
        <w:rPr>
          <w:b/>
          <w:sz w:val="28"/>
          <w:szCs w:val="28"/>
        </w:rPr>
        <w:t>2.1. Наименование муниципальной услуги</w:t>
      </w:r>
    </w:p>
    <w:p w:rsidR="00A7765E" w:rsidRPr="00120DF0" w:rsidRDefault="00A7765E" w:rsidP="00A7765E">
      <w:pPr>
        <w:autoSpaceDE w:val="0"/>
        <w:autoSpaceDN w:val="0"/>
        <w:adjustRightInd w:val="0"/>
        <w:ind w:right="-1"/>
        <w:jc w:val="both"/>
        <w:rPr>
          <w:sz w:val="28"/>
          <w:szCs w:val="28"/>
        </w:rPr>
      </w:pPr>
    </w:p>
    <w:p w:rsidR="00A7765E" w:rsidRPr="00120DF0" w:rsidRDefault="00A7765E" w:rsidP="00A7765E">
      <w:pPr>
        <w:autoSpaceDE w:val="0"/>
        <w:autoSpaceDN w:val="0"/>
        <w:adjustRightInd w:val="0"/>
        <w:ind w:right="-1" w:firstLine="709"/>
        <w:jc w:val="both"/>
        <w:rPr>
          <w:bCs/>
          <w:sz w:val="28"/>
          <w:szCs w:val="20"/>
          <w:lang w:eastAsia="zh-CN"/>
        </w:rPr>
      </w:pPr>
      <w:r w:rsidRPr="00120DF0">
        <w:rPr>
          <w:bCs/>
          <w:sz w:val="28"/>
          <w:szCs w:val="20"/>
          <w:lang w:eastAsia="zh-CN"/>
        </w:rPr>
        <w:t xml:space="preserve">Выдача </w:t>
      </w:r>
      <w:r w:rsidRPr="006110F9">
        <w:rPr>
          <w:bCs/>
          <w:sz w:val="28"/>
          <w:szCs w:val="20"/>
          <w:lang w:eastAsia="zh-CN"/>
        </w:rPr>
        <w:t>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w:t>
      </w:r>
      <w:r>
        <w:rPr>
          <w:bCs/>
          <w:sz w:val="28"/>
          <w:szCs w:val="20"/>
          <w:lang w:eastAsia="zh-CN"/>
        </w:rPr>
        <w:t>теринского (семейного) капитала</w:t>
      </w:r>
      <w:r w:rsidRPr="00120DF0">
        <w:rPr>
          <w:bCs/>
          <w:sz w:val="28"/>
          <w:szCs w:val="20"/>
          <w:lang w:eastAsia="zh-CN"/>
        </w:rPr>
        <w:t>.</w:t>
      </w:r>
    </w:p>
    <w:p w:rsidR="00A7765E" w:rsidRPr="00120DF0" w:rsidRDefault="00A7765E" w:rsidP="00A7765E">
      <w:pPr>
        <w:autoSpaceDE w:val="0"/>
        <w:autoSpaceDN w:val="0"/>
        <w:adjustRightInd w:val="0"/>
        <w:ind w:right="-1"/>
        <w:jc w:val="both"/>
        <w:rPr>
          <w:bCs/>
          <w:sz w:val="28"/>
          <w:szCs w:val="20"/>
          <w:lang w:eastAsia="zh-CN"/>
        </w:rPr>
      </w:pPr>
    </w:p>
    <w:p w:rsidR="00A7765E" w:rsidRPr="0033350B" w:rsidRDefault="00A7765E" w:rsidP="00A7765E">
      <w:pPr>
        <w:autoSpaceDE w:val="0"/>
        <w:autoSpaceDN w:val="0"/>
        <w:adjustRightInd w:val="0"/>
        <w:ind w:right="-1"/>
        <w:jc w:val="both"/>
        <w:rPr>
          <w:b/>
          <w:bCs/>
          <w:sz w:val="28"/>
          <w:szCs w:val="20"/>
          <w:lang w:eastAsia="zh-CN"/>
        </w:rPr>
      </w:pPr>
      <w:r w:rsidRPr="0033350B">
        <w:rPr>
          <w:b/>
          <w:sz w:val="28"/>
          <w:szCs w:val="28"/>
        </w:rPr>
        <w:t>2.2. Наименование исполнительно-распорядительного органа местного самоуправления, непосредственно предоставляющего муниципальную услугу:</w:t>
      </w:r>
    </w:p>
    <w:p w:rsidR="00A7765E" w:rsidRPr="0033350B" w:rsidRDefault="00A7765E" w:rsidP="00A7765E">
      <w:pPr>
        <w:autoSpaceDE w:val="0"/>
        <w:autoSpaceDN w:val="0"/>
        <w:adjustRightInd w:val="0"/>
        <w:ind w:right="-1" w:firstLine="709"/>
        <w:jc w:val="both"/>
        <w:rPr>
          <w:b/>
          <w:sz w:val="28"/>
          <w:szCs w:val="28"/>
        </w:rPr>
      </w:pPr>
      <w:r w:rsidRPr="0033350B">
        <w:rPr>
          <w:b/>
          <w:sz w:val="28"/>
          <w:szCs w:val="28"/>
        </w:rPr>
        <w:t>Администрация муниципального образования «Муниципальный округ Глазовский район Удмуртской Республики».</w:t>
      </w:r>
    </w:p>
    <w:p w:rsidR="00A7765E" w:rsidRDefault="00A7765E" w:rsidP="00A7765E">
      <w:pPr>
        <w:autoSpaceDE w:val="0"/>
        <w:autoSpaceDN w:val="0"/>
        <w:adjustRightInd w:val="0"/>
        <w:ind w:right="-1" w:firstLine="709"/>
        <w:jc w:val="both"/>
        <w:rPr>
          <w:i/>
          <w:sz w:val="28"/>
          <w:szCs w:val="28"/>
        </w:rPr>
      </w:pPr>
    </w:p>
    <w:p w:rsidR="00A7765E" w:rsidRPr="001B0E71" w:rsidRDefault="00A7765E" w:rsidP="00A7765E">
      <w:pPr>
        <w:autoSpaceDE w:val="0"/>
        <w:autoSpaceDN w:val="0"/>
        <w:adjustRightInd w:val="0"/>
        <w:ind w:right="-1" w:firstLine="709"/>
        <w:jc w:val="both"/>
        <w:rPr>
          <w:sz w:val="28"/>
          <w:szCs w:val="28"/>
        </w:rPr>
      </w:pPr>
      <w:r>
        <w:rPr>
          <w:sz w:val="28"/>
          <w:szCs w:val="28"/>
        </w:rPr>
        <w:t xml:space="preserve">2.2.1. </w:t>
      </w:r>
      <w:r w:rsidRPr="001B0E71">
        <w:rPr>
          <w:sz w:val="28"/>
          <w:szCs w:val="28"/>
        </w:rPr>
        <w:t>В предоставлении муницип</w:t>
      </w:r>
      <w:r>
        <w:rPr>
          <w:sz w:val="28"/>
          <w:szCs w:val="28"/>
        </w:rPr>
        <w:t>альной услуги принимают участие уполномоченные органы местного самоуправления</w:t>
      </w:r>
      <w:r w:rsidRPr="001B0E71">
        <w:rPr>
          <w:sz w:val="28"/>
          <w:szCs w:val="28"/>
        </w:rPr>
        <w:t xml:space="preserve"> (многофункциональные центры при наличии соответствующего соглашения о взаимодействии).</w:t>
      </w:r>
    </w:p>
    <w:p w:rsidR="00A7765E" w:rsidRPr="001B0E71" w:rsidRDefault="00A7765E" w:rsidP="00A7765E">
      <w:pPr>
        <w:autoSpaceDE w:val="0"/>
        <w:autoSpaceDN w:val="0"/>
        <w:adjustRightInd w:val="0"/>
        <w:ind w:right="-1" w:firstLine="709"/>
        <w:jc w:val="both"/>
        <w:rPr>
          <w:sz w:val="28"/>
          <w:szCs w:val="28"/>
        </w:rPr>
      </w:pPr>
      <w:r w:rsidRPr="001B0E71">
        <w:rPr>
          <w:sz w:val="28"/>
          <w:szCs w:val="28"/>
        </w:rPr>
        <w:t xml:space="preserve">При предоставлении муниципальной услуги </w:t>
      </w:r>
      <w:r w:rsidRPr="00BC4A2F">
        <w:rPr>
          <w:sz w:val="28"/>
          <w:szCs w:val="28"/>
        </w:rPr>
        <w:t xml:space="preserve">органы местного самоуправления </w:t>
      </w:r>
      <w:r w:rsidRPr="001B0E71">
        <w:rPr>
          <w:sz w:val="28"/>
          <w:szCs w:val="28"/>
        </w:rPr>
        <w:t xml:space="preserve">взаимодействует </w:t>
      </w:r>
      <w:proofErr w:type="gramStart"/>
      <w:r w:rsidRPr="001B0E71">
        <w:rPr>
          <w:sz w:val="28"/>
          <w:szCs w:val="28"/>
        </w:rPr>
        <w:t>с</w:t>
      </w:r>
      <w:proofErr w:type="gramEnd"/>
      <w:r w:rsidRPr="001B0E71">
        <w:rPr>
          <w:sz w:val="28"/>
          <w:szCs w:val="28"/>
        </w:rPr>
        <w:t>:</w:t>
      </w:r>
    </w:p>
    <w:p w:rsidR="00A7765E" w:rsidRPr="001B0E71" w:rsidRDefault="00A7765E" w:rsidP="00A7765E">
      <w:pPr>
        <w:autoSpaceDE w:val="0"/>
        <w:autoSpaceDN w:val="0"/>
        <w:adjustRightInd w:val="0"/>
        <w:ind w:right="-1" w:firstLine="709"/>
        <w:jc w:val="both"/>
        <w:rPr>
          <w:sz w:val="28"/>
          <w:szCs w:val="28"/>
        </w:rPr>
      </w:pPr>
      <w:r w:rsidRPr="001B0E71">
        <w:rPr>
          <w:sz w:val="28"/>
          <w:szCs w:val="28"/>
        </w:rPr>
        <w:t>Федеральной</w:t>
      </w:r>
      <w:r>
        <w:rPr>
          <w:sz w:val="28"/>
          <w:szCs w:val="28"/>
        </w:rPr>
        <w:t xml:space="preserve"> </w:t>
      </w:r>
      <w:r w:rsidRPr="001B0E71">
        <w:rPr>
          <w:sz w:val="28"/>
          <w:szCs w:val="28"/>
        </w:rPr>
        <w:t>службой государственной регистрации, кадастра и картографии;</w:t>
      </w:r>
    </w:p>
    <w:p w:rsidR="00A7765E" w:rsidRDefault="00A7765E" w:rsidP="00A7765E">
      <w:pPr>
        <w:autoSpaceDE w:val="0"/>
        <w:autoSpaceDN w:val="0"/>
        <w:adjustRightInd w:val="0"/>
        <w:ind w:right="-1" w:firstLine="709"/>
        <w:jc w:val="both"/>
        <w:rPr>
          <w:sz w:val="28"/>
          <w:szCs w:val="28"/>
        </w:rPr>
      </w:pPr>
      <w:r w:rsidRPr="001B0E71">
        <w:rPr>
          <w:sz w:val="28"/>
          <w:szCs w:val="28"/>
        </w:rPr>
        <w:t>Пенсионным фондом Российской Федерации.</w:t>
      </w:r>
    </w:p>
    <w:p w:rsidR="00A7765E" w:rsidRDefault="00A7765E" w:rsidP="00A7765E">
      <w:pPr>
        <w:autoSpaceDE w:val="0"/>
        <w:autoSpaceDN w:val="0"/>
        <w:adjustRightInd w:val="0"/>
        <w:ind w:right="-1" w:firstLine="709"/>
        <w:jc w:val="both"/>
        <w:rPr>
          <w:sz w:val="28"/>
          <w:szCs w:val="28"/>
        </w:rPr>
      </w:pPr>
      <w:r>
        <w:rPr>
          <w:sz w:val="28"/>
          <w:szCs w:val="28"/>
        </w:rPr>
        <w:t xml:space="preserve">2.2.2. </w:t>
      </w:r>
      <w:r w:rsidRPr="00AF68F9">
        <w:rPr>
          <w:sz w:val="28"/>
          <w:szCs w:val="28"/>
        </w:rPr>
        <w:t xml:space="preserve">При предоставлении муниципальной услуги органу </w:t>
      </w:r>
      <w:r w:rsidRPr="00BC4A2F">
        <w:rPr>
          <w:sz w:val="28"/>
          <w:szCs w:val="28"/>
        </w:rPr>
        <w:t xml:space="preserve">местного самоуправления </w:t>
      </w:r>
      <w:r w:rsidRPr="00AF68F9">
        <w:rPr>
          <w:sz w:val="28"/>
          <w:szCs w:val="28"/>
        </w:rPr>
        <w:t>запрещается требовать от заявителя осуществления действий, в том числе согласований, необходимых для получения муниципальной ус</w:t>
      </w:r>
      <w:r>
        <w:rPr>
          <w:sz w:val="28"/>
          <w:szCs w:val="28"/>
        </w:rPr>
        <w:t xml:space="preserve">луги и связанных с обращением </w:t>
      </w:r>
      <w:r w:rsidRPr="00AF68F9">
        <w:rPr>
          <w:sz w:val="28"/>
          <w:szCs w:val="28"/>
        </w:rPr>
        <w:t>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r>
        <w:rPr>
          <w:sz w:val="28"/>
          <w:szCs w:val="28"/>
        </w:rPr>
        <w:t>.</w:t>
      </w:r>
    </w:p>
    <w:p w:rsidR="00A7765E" w:rsidRDefault="00A7765E" w:rsidP="00A7765E">
      <w:pPr>
        <w:autoSpaceDE w:val="0"/>
        <w:autoSpaceDN w:val="0"/>
        <w:adjustRightInd w:val="0"/>
        <w:ind w:right="-1" w:firstLine="709"/>
        <w:jc w:val="both"/>
        <w:rPr>
          <w:sz w:val="28"/>
          <w:szCs w:val="28"/>
        </w:rPr>
      </w:pPr>
    </w:p>
    <w:p w:rsidR="00A7765E" w:rsidRDefault="00A7765E" w:rsidP="00A7765E">
      <w:pPr>
        <w:autoSpaceDE w:val="0"/>
        <w:autoSpaceDN w:val="0"/>
        <w:adjustRightInd w:val="0"/>
        <w:ind w:right="-1" w:firstLine="709"/>
        <w:jc w:val="both"/>
        <w:rPr>
          <w:sz w:val="28"/>
          <w:szCs w:val="28"/>
        </w:rPr>
      </w:pPr>
      <w:r w:rsidRPr="0033350B">
        <w:rPr>
          <w:b/>
          <w:sz w:val="28"/>
          <w:szCs w:val="28"/>
        </w:rPr>
        <w:t>2.3.</w:t>
      </w:r>
      <w:r>
        <w:rPr>
          <w:sz w:val="28"/>
          <w:szCs w:val="28"/>
        </w:rPr>
        <w:t xml:space="preserve"> </w:t>
      </w:r>
      <w:r w:rsidRPr="0033350B">
        <w:rPr>
          <w:b/>
          <w:sz w:val="28"/>
          <w:szCs w:val="28"/>
        </w:rPr>
        <w:t>Нормативные правовые акты, регулирующие предоставление государственной (муниципальной) услуги</w:t>
      </w:r>
      <w:r>
        <w:rPr>
          <w:sz w:val="28"/>
          <w:szCs w:val="28"/>
        </w:rPr>
        <w:t>.</w:t>
      </w:r>
    </w:p>
    <w:p w:rsidR="00A7765E" w:rsidRPr="009A3BED" w:rsidRDefault="00A7765E" w:rsidP="00A7765E">
      <w:pPr>
        <w:autoSpaceDE w:val="0"/>
        <w:autoSpaceDN w:val="0"/>
        <w:adjustRightInd w:val="0"/>
        <w:ind w:right="-1" w:firstLine="709"/>
        <w:jc w:val="both"/>
        <w:rPr>
          <w:sz w:val="28"/>
          <w:szCs w:val="28"/>
        </w:rPr>
      </w:pPr>
    </w:p>
    <w:p w:rsidR="00A7765E" w:rsidRPr="001B0E71" w:rsidRDefault="00A7765E" w:rsidP="00A7765E">
      <w:pPr>
        <w:autoSpaceDE w:val="0"/>
        <w:autoSpaceDN w:val="0"/>
        <w:adjustRightInd w:val="0"/>
        <w:ind w:right="-1" w:firstLine="709"/>
        <w:jc w:val="both"/>
        <w:rPr>
          <w:sz w:val="28"/>
          <w:szCs w:val="28"/>
        </w:rPr>
      </w:pPr>
      <w:r w:rsidRPr="009A3BED">
        <w:rPr>
          <w:sz w:val="28"/>
          <w:szCs w:val="28"/>
        </w:rPr>
        <w:t xml:space="preserve">Перечень нормативных правовых актов, регулирующих предоставление </w:t>
      </w:r>
      <w:r>
        <w:rPr>
          <w:sz w:val="28"/>
          <w:szCs w:val="28"/>
        </w:rPr>
        <w:t>муниципальной</w:t>
      </w:r>
      <w:r w:rsidRPr="009A3BED">
        <w:rPr>
          <w:sz w:val="28"/>
          <w:szCs w:val="28"/>
        </w:rPr>
        <w:t xml:space="preserve">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r>
        <w:rPr>
          <w:sz w:val="28"/>
          <w:szCs w:val="28"/>
        </w:rPr>
        <w:t xml:space="preserve"> и на Едином портале</w:t>
      </w:r>
      <w:r w:rsidRPr="009A3BED">
        <w:rPr>
          <w:sz w:val="28"/>
          <w:szCs w:val="28"/>
        </w:rPr>
        <w:t>.</w:t>
      </w:r>
    </w:p>
    <w:p w:rsidR="00A7765E" w:rsidRPr="00120DF0" w:rsidRDefault="00A7765E" w:rsidP="00A7765E">
      <w:pPr>
        <w:autoSpaceDE w:val="0"/>
        <w:autoSpaceDN w:val="0"/>
        <w:adjustRightInd w:val="0"/>
        <w:ind w:right="-1"/>
        <w:jc w:val="both"/>
        <w:rPr>
          <w:i/>
          <w:sz w:val="28"/>
          <w:szCs w:val="28"/>
        </w:rPr>
      </w:pPr>
    </w:p>
    <w:p w:rsidR="00A7765E" w:rsidRPr="0033350B" w:rsidRDefault="00A7765E" w:rsidP="00A7765E">
      <w:pPr>
        <w:autoSpaceDE w:val="0"/>
        <w:autoSpaceDN w:val="0"/>
        <w:adjustRightInd w:val="0"/>
        <w:ind w:right="-1"/>
        <w:jc w:val="both"/>
        <w:rPr>
          <w:b/>
          <w:i/>
          <w:sz w:val="28"/>
          <w:szCs w:val="28"/>
        </w:rPr>
      </w:pPr>
      <w:r>
        <w:rPr>
          <w:sz w:val="28"/>
          <w:szCs w:val="28"/>
        </w:rPr>
        <w:t xml:space="preserve"> </w:t>
      </w:r>
      <w:r w:rsidRPr="0033350B">
        <w:rPr>
          <w:b/>
          <w:sz w:val="28"/>
          <w:szCs w:val="28"/>
        </w:rPr>
        <w:t>2.4. Описание результата предоставления муниципальной услуги</w:t>
      </w:r>
    </w:p>
    <w:p w:rsidR="00A7765E" w:rsidRPr="00120DF0" w:rsidRDefault="00A7765E" w:rsidP="00A7765E">
      <w:pPr>
        <w:autoSpaceDE w:val="0"/>
        <w:autoSpaceDN w:val="0"/>
        <w:adjustRightInd w:val="0"/>
        <w:ind w:right="-1" w:firstLine="709"/>
        <w:jc w:val="both"/>
        <w:rPr>
          <w:i/>
          <w:sz w:val="28"/>
          <w:szCs w:val="28"/>
        </w:rPr>
      </w:pPr>
    </w:p>
    <w:p w:rsidR="00A7765E" w:rsidRPr="00120DF0" w:rsidRDefault="00A7765E" w:rsidP="00A7765E">
      <w:pPr>
        <w:autoSpaceDE w:val="0"/>
        <w:autoSpaceDN w:val="0"/>
        <w:adjustRightInd w:val="0"/>
        <w:ind w:right="-1"/>
        <w:jc w:val="both"/>
        <w:outlineLvl w:val="2"/>
        <w:rPr>
          <w:sz w:val="28"/>
          <w:szCs w:val="28"/>
        </w:rPr>
      </w:pPr>
      <w:r>
        <w:rPr>
          <w:sz w:val="28"/>
          <w:szCs w:val="28"/>
        </w:rPr>
        <w:t xml:space="preserve"> </w:t>
      </w:r>
      <w:r w:rsidRPr="00120DF0">
        <w:rPr>
          <w:sz w:val="28"/>
          <w:szCs w:val="28"/>
        </w:rPr>
        <w:t>2.</w:t>
      </w:r>
      <w:r>
        <w:rPr>
          <w:sz w:val="28"/>
          <w:szCs w:val="28"/>
        </w:rPr>
        <w:t>4</w:t>
      </w:r>
      <w:r w:rsidRPr="00120DF0">
        <w:rPr>
          <w:sz w:val="28"/>
          <w:szCs w:val="28"/>
        </w:rPr>
        <w:t>.1. Результатом предоставления муниципальной услуги является:</w:t>
      </w:r>
    </w:p>
    <w:p w:rsidR="00A7765E" w:rsidRPr="00870718" w:rsidRDefault="00A7765E" w:rsidP="00A7765E">
      <w:pPr>
        <w:jc w:val="both"/>
        <w:rPr>
          <w:sz w:val="28"/>
          <w:szCs w:val="28"/>
        </w:rPr>
      </w:pPr>
      <w:r>
        <w:rPr>
          <w:sz w:val="28"/>
          <w:szCs w:val="28"/>
        </w:rPr>
        <w:lastRenderedPageBreak/>
        <w:t>1)</w:t>
      </w:r>
      <w:r>
        <w:rPr>
          <w:sz w:val="28"/>
          <w:szCs w:val="28"/>
        </w:rPr>
        <w:tab/>
      </w:r>
      <w:r w:rsidRPr="00120DF0">
        <w:rPr>
          <w:sz w:val="28"/>
          <w:szCs w:val="28"/>
        </w:rPr>
        <w:t xml:space="preserve">акт освидетельствования проведения основных работ по строительству (реконструкции) объекта </w:t>
      </w:r>
      <w:r>
        <w:rPr>
          <w:sz w:val="28"/>
          <w:szCs w:val="28"/>
        </w:rPr>
        <w:t>ИЖС (</w:t>
      </w:r>
      <w:r w:rsidRPr="003E2C2C">
        <w:rPr>
          <w:sz w:val="28"/>
          <w:szCs w:val="28"/>
        </w:rPr>
        <w:t xml:space="preserve">по форме, </w:t>
      </w:r>
      <w:r>
        <w:rPr>
          <w:sz w:val="28"/>
          <w:szCs w:val="28"/>
        </w:rPr>
        <w:t>утвержденной Приказом Минстроя России от 08.06.2021 №</w:t>
      </w:r>
      <w:r w:rsidRPr="00870718">
        <w:rPr>
          <w:sz w:val="28"/>
          <w:szCs w:val="28"/>
        </w:rPr>
        <w:t xml:space="preserve"> 362/</w:t>
      </w:r>
      <w:proofErr w:type="spellStart"/>
      <w:proofErr w:type="gramStart"/>
      <w:r w:rsidRPr="00870718">
        <w:rPr>
          <w:sz w:val="28"/>
          <w:szCs w:val="28"/>
        </w:rPr>
        <w:t>пр</w:t>
      </w:r>
      <w:proofErr w:type="spellEnd"/>
      <w:proofErr w:type="gramEnd"/>
      <w:r w:rsidRPr="003E2C2C">
        <w:rPr>
          <w:sz w:val="28"/>
          <w:szCs w:val="28"/>
        </w:rPr>
        <w:t>)</w:t>
      </w:r>
      <w:r>
        <w:rPr>
          <w:sz w:val="28"/>
          <w:szCs w:val="28"/>
        </w:rPr>
        <w:t>.</w:t>
      </w:r>
    </w:p>
    <w:p w:rsidR="00A7765E" w:rsidRPr="00120DF0" w:rsidRDefault="00A7765E" w:rsidP="00A7765E">
      <w:pPr>
        <w:jc w:val="both"/>
        <w:rPr>
          <w:sz w:val="28"/>
          <w:szCs w:val="28"/>
        </w:rPr>
      </w:pPr>
      <w:proofErr w:type="gramStart"/>
      <w:r>
        <w:rPr>
          <w:sz w:val="28"/>
          <w:szCs w:val="28"/>
        </w:rPr>
        <w:t>2)</w:t>
      </w:r>
      <w:r>
        <w:rPr>
          <w:sz w:val="28"/>
          <w:szCs w:val="28"/>
        </w:rPr>
        <w:tab/>
        <w:t xml:space="preserve">решение </w:t>
      </w:r>
      <w:r w:rsidRPr="00120DF0">
        <w:rPr>
          <w:sz w:val="28"/>
          <w:szCs w:val="28"/>
        </w:rPr>
        <w:t>об отказе в предоставлении муниципальной услуги</w:t>
      </w:r>
      <w:r>
        <w:rPr>
          <w:sz w:val="28"/>
          <w:szCs w:val="28"/>
        </w:rPr>
        <w:t xml:space="preserve"> </w:t>
      </w:r>
      <w:r w:rsidRPr="00870718">
        <w:rPr>
          <w:sz w:val="28"/>
          <w:szCs w:val="28"/>
        </w:rPr>
        <w:t>в форме документа на бумажном носителе п</w:t>
      </w:r>
      <w:r>
        <w:rPr>
          <w:sz w:val="28"/>
          <w:szCs w:val="28"/>
        </w:rPr>
        <w:t>о форме, согласно приложению № 2</w:t>
      </w:r>
      <w:r w:rsidRPr="00870718">
        <w:rPr>
          <w:sz w:val="28"/>
          <w:szCs w:val="28"/>
        </w:rPr>
        <w:t xml:space="preserve"> к настоящему Административному регламенту</w:t>
      </w:r>
      <w:r>
        <w:rPr>
          <w:sz w:val="28"/>
          <w:szCs w:val="28"/>
        </w:rPr>
        <w:t>)</w:t>
      </w:r>
      <w:r w:rsidRPr="00120DF0">
        <w:rPr>
          <w:sz w:val="28"/>
          <w:szCs w:val="28"/>
        </w:rPr>
        <w:t>.</w:t>
      </w:r>
      <w:proofErr w:type="gramEnd"/>
    </w:p>
    <w:p w:rsidR="00A7765E" w:rsidRPr="00120DF0" w:rsidRDefault="00A7765E" w:rsidP="00A7765E">
      <w:pPr>
        <w:autoSpaceDE w:val="0"/>
        <w:autoSpaceDN w:val="0"/>
        <w:adjustRightInd w:val="0"/>
        <w:ind w:right="-1" w:firstLine="709"/>
        <w:jc w:val="both"/>
        <w:outlineLvl w:val="2"/>
        <w:rPr>
          <w:sz w:val="28"/>
          <w:szCs w:val="28"/>
        </w:rPr>
      </w:pPr>
      <w:r w:rsidRPr="00120DF0">
        <w:rPr>
          <w:sz w:val="28"/>
          <w:szCs w:val="28"/>
        </w:rPr>
        <w:t>2.</w:t>
      </w:r>
      <w:r>
        <w:rPr>
          <w:sz w:val="28"/>
          <w:szCs w:val="28"/>
        </w:rPr>
        <w:t>4</w:t>
      </w:r>
      <w:r w:rsidRPr="00120DF0">
        <w:rPr>
          <w:sz w:val="28"/>
          <w:szCs w:val="28"/>
        </w:rPr>
        <w:t>.2. Результат предоставления муниципальной услуги представляется в форме документа на бумажном носителе или электронного документа, подписанного электронной подписью в соответствии с требованиями Федерального закона от 06.04.2011 № 63-ФЗ «Об электронной подписи» (далее – Федеральный закон № 63-ФЗ).</w:t>
      </w:r>
    </w:p>
    <w:p w:rsidR="00A7765E" w:rsidRPr="00120DF0" w:rsidRDefault="00A7765E" w:rsidP="00A7765E">
      <w:pPr>
        <w:autoSpaceDE w:val="0"/>
        <w:autoSpaceDN w:val="0"/>
        <w:adjustRightInd w:val="0"/>
        <w:ind w:right="-1"/>
        <w:jc w:val="both"/>
        <w:rPr>
          <w:i/>
          <w:sz w:val="28"/>
          <w:szCs w:val="28"/>
        </w:rPr>
      </w:pPr>
    </w:p>
    <w:p w:rsidR="00A7765E" w:rsidRPr="00120DF0" w:rsidRDefault="00A7765E" w:rsidP="00A7765E">
      <w:pPr>
        <w:autoSpaceDE w:val="0"/>
        <w:autoSpaceDN w:val="0"/>
        <w:adjustRightInd w:val="0"/>
        <w:ind w:right="-1"/>
        <w:jc w:val="both"/>
        <w:rPr>
          <w:sz w:val="28"/>
          <w:szCs w:val="28"/>
        </w:rPr>
      </w:pPr>
      <w:r w:rsidRPr="00C2072A">
        <w:rPr>
          <w:b/>
          <w:sz w:val="28"/>
          <w:szCs w:val="28"/>
        </w:rPr>
        <w:t>2.5</w:t>
      </w:r>
      <w:r w:rsidRPr="00120DF0">
        <w:rPr>
          <w:sz w:val="28"/>
          <w:szCs w:val="28"/>
        </w:rPr>
        <w:t>.</w:t>
      </w:r>
      <w:r w:rsidRPr="00120DF0">
        <w:rPr>
          <w:sz w:val="28"/>
          <w:szCs w:val="28"/>
          <w:lang w:val="en-US"/>
        </w:rPr>
        <w:t> </w:t>
      </w:r>
      <w:r w:rsidRPr="00C2072A">
        <w:rPr>
          <w:b/>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A7765E" w:rsidRPr="00120DF0" w:rsidRDefault="00A7765E" w:rsidP="00A7765E">
      <w:pPr>
        <w:autoSpaceDE w:val="0"/>
        <w:autoSpaceDN w:val="0"/>
        <w:adjustRightInd w:val="0"/>
        <w:ind w:right="-1"/>
        <w:jc w:val="both"/>
        <w:rPr>
          <w:i/>
          <w:sz w:val="28"/>
          <w:szCs w:val="28"/>
        </w:rPr>
      </w:pPr>
    </w:p>
    <w:p w:rsidR="00A7765E" w:rsidRDefault="00A7765E" w:rsidP="00A7765E">
      <w:pPr>
        <w:ind w:right="-1" w:firstLine="709"/>
        <w:jc w:val="both"/>
        <w:rPr>
          <w:sz w:val="28"/>
          <w:szCs w:val="28"/>
        </w:rPr>
      </w:pPr>
      <w:r>
        <w:rPr>
          <w:sz w:val="28"/>
          <w:szCs w:val="28"/>
        </w:rPr>
        <w:t>2.5</w:t>
      </w:r>
      <w:r w:rsidRPr="00120DF0">
        <w:rPr>
          <w:sz w:val="28"/>
          <w:szCs w:val="28"/>
        </w:rPr>
        <w:t>.1.</w:t>
      </w:r>
      <w:r w:rsidRPr="00120DF0">
        <w:rPr>
          <w:sz w:val="28"/>
          <w:szCs w:val="28"/>
          <w:lang w:val="en-US"/>
        </w:rPr>
        <w:t> </w:t>
      </w:r>
      <w:r w:rsidRPr="00120DF0">
        <w:rPr>
          <w:sz w:val="28"/>
          <w:szCs w:val="28"/>
        </w:rPr>
        <w:t xml:space="preserve">Срок предоставления муниципальной услуги </w:t>
      </w:r>
      <w:r>
        <w:rPr>
          <w:sz w:val="28"/>
          <w:szCs w:val="28"/>
        </w:rPr>
        <w:t>10 рабочих дней</w:t>
      </w:r>
      <w:r w:rsidRPr="009A723B">
        <w:rPr>
          <w:sz w:val="28"/>
          <w:szCs w:val="28"/>
        </w:rPr>
        <w:t>.</w:t>
      </w:r>
    </w:p>
    <w:p w:rsidR="00A7765E" w:rsidRPr="009A723B" w:rsidRDefault="00A7765E" w:rsidP="00A7765E">
      <w:pPr>
        <w:ind w:right="-1" w:firstLine="709"/>
        <w:jc w:val="both"/>
        <w:rPr>
          <w:rStyle w:val="aa"/>
          <w:sz w:val="28"/>
          <w:szCs w:val="28"/>
        </w:rPr>
      </w:pPr>
    </w:p>
    <w:p w:rsidR="00A7765E" w:rsidRDefault="00A7765E" w:rsidP="00A7765E">
      <w:pPr>
        <w:ind w:right="-1" w:firstLine="709"/>
        <w:jc w:val="both"/>
        <w:rPr>
          <w:sz w:val="28"/>
          <w:szCs w:val="28"/>
        </w:rPr>
      </w:pPr>
      <w:r>
        <w:rPr>
          <w:sz w:val="28"/>
          <w:szCs w:val="28"/>
        </w:rPr>
        <w:t>2.5</w:t>
      </w:r>
      <w:r w:rsidRPr="009A723B">
        <w:rPr>
          <w:sz w:val="28"/>
          <w:szCs w:val="28"/>
        </w:rPr>
        <w:t>.2. Уполномоченный орган в течение 10 рабо</w:t>
      </w:r>
      <w:r w:rsidRPr="00AD7A58">
        <w:rPr>
          <w:sz w:val="28"/>
          <w:szCs w:val="28"/>
        </w:rPr>
        <w:t xml:space="preserve">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w:t>
      </w:r>
      <w:r>
        <w:rPr>
          <w:sz w:val="28"/>
          <w:szCs w:val="28"/>
        </w:rPr>
        <w:t xml:space="preserve">2.4.1. </w:t>
      </w:r>
      <w:r w:rsidRPr="00AD7A58">
        <w:rPr>
          <w:sz w:val="28"/>
          <w:szCs w:val="28"/>
        </w:rPr>
        <w:t>Административного регламента.</w:t>
      </w:r>
    </w:p>
    <w:p w:rsidR="00A7765E" w:rsidRDefault="00A7765E" w:rsidP="00A7765E">
      <w:pPr>
        <w:ind w:right="-1" w:firstLine="709"/>
        <w:jc w:val="both"/>
        <w:rPr>
          <w:sz w:val="28"/>
          <w:szCs w:val="28"/>
        </w:rPr>
      </w:pPr>
    </w:p>
    <w:p w:rsidR="00A7765E" w:rsidRDefault="00A7765E" w:rsidP="00A7765E">
      <w:pPr>
        <w:ind w:right="-1" w:firstLine="709"/>
        <w:jc w:val="both"/>
        <w:rPr>
          <w:sz w:val="28"/>
          <w:szCs w:val="28"/>
        </w:rPr>
      </w:pPr>
      <w:r>
        <w:rPr>
          <w:sz w:val="28"/>
          <w:szCs w:val="28"/>
        </w:rPr>
        <w:t>2.5</w:t>
      </w:r>
      <w:r w:rsidRPr="00120DF0">
        <w:rPr>
          <w:sz w:val="28"/>
          <w:szCs w:val="28"/>
        </w:rPr>
        <w:t>.3. Приостановление предоставления муниципальной услуги действующим законодательством не предусмотрено.</w:t>
      </w:r>
    </w:p>
    <w:p w:rsidR="00A7765E" w:rsidRPr="00120DF0" w:rsidRDefault="00A7765E" w:rsidP="00A7765E">
      <w:pPr>
        <w:ind w:right="-1" w:firstLine="709"/>
        <w:jc w:val="both"/>
        <w:rPr>
          <w:sz w:val="28"/>
          <w:szCs w:val="28"/>
        </w:rPr>
      </w:pPr>
      <w:r w:rsidRPr="002D5E2D">
        <w:rPr>
          <w:sz w:val="28"/>
          <w:szCs w:val="28"/>
        </w:rPr>
        <w:t>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rsidR="00A7765E" w:rsidRPr="00120DF0" w:rsidRDefault="00A7765E" w:rsidP="00A7765E">
      <w:pPr>
        <w:autoSpaceDE w:val="0"/>
        <w:autoSpaceDN w:val="0"/>
        <w:adjustRightInd w:val="0"/>
        <w:ind w:right="-1"/>
        <w:jc w:val="both"/>
        <w:rPr>
          <w:sz w:val="28"/>
          <w:szCs w:val="28"/>
        </w:rPr>
      </w:pPr>
    </w:p>
    <w:p w:rsidR="00A7765E" w:rsidRPr="00C2072A" w:rsidRDefault="00A7765E" w:rsidP="00A7765E">
      <w:pPr>
        <w:autoSpaceDE w:val="0"/>
        <w:autoSpaceDN w:val="0"/>
        <w:adjustRightInd w:val="0"/>
        <w:ind w:right="-1"/>
        <w:jc w:val="both"/>
        <w:rPr>
          <w:b/>
          <w:sz w:val="28"/>
          <w:szCs w:val="28"/>
        </w:rPr>
      </w:pPr>
      <w:r w:rsidRPr="00C2072A">
        <w:rPr>
          <w:b/>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а также услуг, которые являются необходимыми и обязательными для предоставления муниципальных услуг, подлежащих представлению заявителем, способы их получения заявителем, в том числе в электронной форме, порядок их представления</w:t>
      </w:r>
    </w:p>
    <w:p w:rsidR="00A7765E" w:rsidRPr="00120DF0" w:rsidRDefault="00A7765E" w:rsidP="00A7765E">
      <w:pPr>
        <w:autoSpaceDE w:val="0"/>
        <w:autoSpaceDN w:val="0"/>
        <w:adjustRightInd w:val="0"/>
        <w:ind w:right="-1"/>
        <w:jc w:val="both"/>
        <w:rPr>
          <w:sz w:val="28"/>
          <w:szCs w:val="28"/>
        </w:rPr>
      </w:pPr>
    </w:p>
    <w:p w:rsidR="00A7765E" w:rsidRPr="00120DF0" w:rsidRDefault="00A7765E" w:rsidP="00A7765E">
      <w:pPr>
        <w:ind w:right="-1" w:firstLine="709"/>
        <w:jc w:val="both"/>
        <w:rPr>
          <w:sz w:val="28"/>
          <w:szCs w:val="28"/>
        </w:rPr>
      </w:pPr>
      <w:r>
        <w:rPr>
          <w:sz w:val="28"/>
          <w:szCs w:val="28"/>
        </w:rPr>
        <w:lastRenderedPageBreak/>
        <w:t>2.6</w:t>
      </w:r>
      <w:r w:rsidRPr="00120DF0">
        <w:rPr>
          <w:sz w:val="28"/>
          <w:szCs w:val="28"/>
        </w:rPr>
        <w:t>.1.</w:t>
      </w:r>
      <w:r w:rsidRPr="00120DF0">
        <w:rPr>
          <w:sz w:val="28"/>
          <w:szCs w:val="28"/>
          <w:lang w:val="en-US"/>
        </w:rPr>
        <w:t> </w:t>
      </w:r>
      <w:r w:rsidRPr="00120DF0">
        <w:rPr>
          <w:sz w:val="28"/>
          <w:szCs w:val="28"/>
        </w:rPr>
        <w:t>Для получения муниципальной услуги заявитель представляет следующие документы:</w:t>
      </w:r>
    </w:p>
    <w:p w:rsidR="00A7765E" w:rsidRPr="00120DF0" w:rsidRDefault="00A7765E" w:rsidP="00A7765E">
      <w:pPr>
        <w:ind w:right="-1" w:firstLine="709"/>
        <w:jc w:val="both"/>
        <w:rPr>
          <w:sz w:val="28"/>
          <w:szCs w:val="28"/>
        </w:rPr>
      </w:pPr>
      <w:r w:rsidRPr="00120DF0">
        <w:rPr>
          <w:sz w:val="28"/>
          <w:szCs w:val="28"/>
        </w:rPr>
        <w:t>1) Документ, удостоверяющий личность;</w:t>
      </w:r>
    </w:p>
    <w:p w:rsidR="00A7765E" w:rsidRPr="00120DF0" w:rsidRDefault="00A7765E" w:rsidP="00A7765E">
      <w:pPr>
        <w:ind w:right="-1" w:firstLine="709"/>
        <w:jc w:val="both"/>
        <w:rPr>
          <w:sz w:val="28"/>
          <w:szCs w:val="28"/>
        </w:rPr>
      </w:pPr>
      <w:r w:rsidRPr="00120DF0">
        <w:rPr>
          <w:sz w:val="28"/>
          <w:szCs w:val="28"/>
        </w:rPr>
        <w:t>2) Заявление:</w:t>
      </w:r>
    </w:p>
    <w:p w:rsidR="00A7765E" w:rsidRPr="00120DF0" w:rsidRDefault="00A7765E" w:rsidP="00A7765E">
      <w:pPr>
        <w:ind w:right="-1" w:firstLine="709"/>
        <w:jc w:val="both"/>
        <w:rPr>
          <w:sz w:val="28"/>
          <w:szCs w:val="28"/>
        </w:rPr>
      </w:pPr>
      <w:r w:rsidRPr="00120DF0">
        <w:rPr>
          <w:sz w:val="28"/>
          <w:szCs w:val="28"/>
        </w:rPr>
        <w:t xml:space="preserve">- </w:t>
      </w:r>
      <w:r w:rsidRPr="00870718">
        <w:rPr>
          <w:sz w:val="28"/>
          <w:szCs w:val="28"/>
        </w:rPr>
        <w:t>в форме документа на бумажном носителе по форме, согласно приложению № 1 к настоящему Административному регламенту</w:t>
      </w:r>
      <w:r w:rsidRPr="00120DF0">
        <w:rPr>
          <w:sz w:val="28"/>
          <w:szCs w:val="28"/>
        </w:rPr>
        <w:t>;</w:t>
      </w:r>
    </w:p>
    <w:p w:rsidR="00A7765E" w:rsidRPr="00120DF0" w:rsidRDefault="00A7765E" w:rsidP="00A7765E">
      <w:pPr>
        <w:ind w:right="-1" w:firstLine="709"/>
        <w:jc w:val="both"/>
        <w:rPr>
          <w:sz w:val="28"/>
          <w:szCs w:val="28"/>
        </w:rPr>
      </w:pPr>
      <w:r w:rsidRPr="00120DF0">
        <w:rPr>
          <w:sz w:val="28"/>
          <w:szCs w:val="28"/>
        </w:rPr>
        <w:t xml:space="preserve">- в электронной форме (заполняется посредством внесения соответствующих сведений в интерактивную форму), </w:t>
      </w:r>
      <w:proofErr w:type="gramStart"/>
      <w:r w:rsidRPr="00120DF0">
        <w:rPr>
          <w:sz w:val="28"/>
          <w:szCs w:val="28"/>
        </w:rPr>
        <w:t>подписанное</w:t>
      </w:r>
      <w:proofErr w:type="gramEnd"/>
      <w:r w:rsidRPr="00120DF0">
        <w:rPr>
          <w:sz w:val="28"/>
          <w:szCs w:val="28"/>
        </w:rPr>
        <w:t xml:space="preserve"> в соответствии с требованиями Федерального закона от 06.04.2011 №63-ФЗ «Об электронной подписи» (далее – Федеральный закон №63-ФЗ), при обращении посредством Регионального портала;</w:t>
      </w:r>
    </w:p>
    <w:p w:rsidR="00A7765E" w:rsidRPr="00120DF0" w:rsidRDefault="00A7765E" w:rsidP="00A7765E">
      <w:pPr>
        <w:tabs>
          <w:tab w:val="left" w:pos="0"/>
        </w:tabs>
        <w:ind w:firstLine="709"/>
        <w:jc w:val="both"/>
        <w:rPr>
          <w:sz w:val="28"/>
          <w:szCs w:val="28"/>
        </w:rPr>
      </w:pPr>
      <w:r w:rsidRPr="00120DF0">
        <w:rPr>
          <w:sz w:val="28"/>
          <w:szCs w:val="28"/>
        </w:rPr>
        <w:t>3) Документ, подтверждающий полномочия представителя (если от имени заявителя действует представитель);</w:t>
      </w:r>
    </w:p>
    <w:p w:rsidR="00A7765E" w:rsidRDefault="00A7765E" w:rsidP="00A7765E">
      <w:pPr>
        <w:tabs>
          <w:tab w:val="left" w:pos="0"/>
        </w:tabs>
        <w:ind w:firstLine="709"/>
        <w:jc w:val="both"/>
        <w:rPr>
          <w:sz w:val="28"/>
          <w:szCs w:val="28"/>
        </w:rPr>
      </w:pPr>
      <w:r w:rsidRPr="00120DF0">
        <w:rPr>
          <w:sz w:val="28"/>
          <w:szCs w:val="28"/>
        </w:rPr>
        <w:t>4) Копии правоустанавливающих документов, если право не зарегистрировано в Едином государственном реестре недвижимости.</w:t>
      </w:r>
    </w:p>
    <w:p w:rsidR="00A7765E" w:rsidRPr="008E6637" w:rsidRDefault="00A7765E" w:rsidP="00A7765E">
      <w:pPr>
        <w:tabs>
          <w:tab w:val="left" w:pos="0"/>
        </w:tabs>
        <w:ind w:firstLine="709"/>
        <w:jc w:val="both"/>
        <w:rPr>
          <w:sz w:val="28"/>
          <w:szCs w:val="28"/>
        </w:rPr>
      </w:pPr>
      <w:r w:rsidRPr="008E6637">
        <w:rPr>
          <w:sz w:val="28"/>
          <w:szCs w:val="28"/>
        </w:rPr>
        <w:t>Заявление и прилагаемые документы могут быть представлены (направлены) заявителем одним из следующих способов:</w:t>
      </w:r>
    </w:p>
    <w:p w:rsidR="00A7765E" w:rsidRPr="008E6637" w:rsidRDefault="00A7765E" w:rsidP="00A7765E">
      <w:pPr>
        <w:tabs>
          <w:tab w:val="left" w:pos="0"/>
        </w:tabs>
        <w:ind w:firstLine="709"/>
        <w:jc w:val="both"/>
        <w:rPr>
          <w:sz w:val="28"/>
          <w:szCs w:val="28"/>
        </w:rPr>
      </w:pPr>
      <w:r w:rsidRPr="008E6637">
        <w:rPr>
          <w:sz w:val="28"/>
          <w:szCs w:val="28"/>
        </w:rPr>
        <w:t>1) лично или посредством почтового отправления в орган государственной власти субъекта Российской Федерации или местного самоуправления;</w:t>
      </w:r>
    </w:p>
    <w:p w:rsidR="00A7765E" w:rsidRPr="008E6637" w:rsidRDefault="00A7765E" w:rsidP="00A7765E">
      <w:pPr>
        <w:tabs>
          <w:tab w:val="left" w:pos="0"/>
        </w:tabs>
        <w:ind w:firstLine="709"/>
        <w:jc w:val="both"/>
        <w:rPr>
          <w:sz w:val="28"/>
          <w:szCs w:val="28"/>
        </w:rPr>
      </w:pPr>
      <w:r w:rsidRPr="008E6637">
        <w:rPr>
          <w:sz w:val="28"/>
          <w:szCs w:val="28"/>
        </w:rPr>
        <w:t>1)</w:t>
      </w:r>
      <w:r w:rsidRPr="008E6637">
        <w:rPr>
          <w:sz w:val="28"/>
          <w:szCs w:val="28"/>
        </w:rPr>
        <w:tab/>
        <w:t>через МФЦ;</w:t>
      </w:r>
    </w:p>
    <w:p w:rsidR="00A7765E" w:rsidRDefault="00A7765E" w:rsidP="00A7765E">
      <w:pPr>
        <w:tabs>
          <w:tab w:val="left" w:pos="0"/>
        </w:tabs>
        <w:ind w:firstLine="709"/>
        <w:jc w:val="both"/>
        <w:rPr>
          <w:sz w:val="28"/>
          <w:szCs w:val="28"/>
        </w:rPr>
      </w:pPr>
      <w:r w:rsidRPr="008E6637">
        <w:rPr>
          <w:sz w:val="28"/>
          <w:szCs w:val="28"/>
        </w:rPr>
        <w:t>2)</w:t>
      </w:r>
      <w:r w:rsidRPr="008E6637">
        <w:rPr>
          <w:sz w:val="28"/>
          <w:szCs w:val="28"/>
        </w:rPr>
        <w:tab/>
        <w:t>через Региональный портал или Единый портал.</w:t>
      </w:r>
    </w:p>
    <w:p w:rsidR="00A7765E" w:rsidRPr="008E6637" w:rsidRDefault="00A7765E" w:rsidP="00A7765E">
      <w:pPr>
        <w:tabs>
          <w:tab w:val="left" w:pos="0"/>
        </w:tabs>
        <w:ind w:firstLine="709"/>
        <w:jc w:val="both"/>
        <w:rPr>
          <w:sz w:val="28"/>
          <w:szCs w:val="28"/>
        </w:rPr>
      </w:pPr>
    </w:p>
    <w:p w:rsidR="00A7765E" w:rsidRPr="008E6637" w:rsidRDefault="00A7765E" w:rsidP="00A7765E">
      <w:pPr>
        <w:tabs>
          <w:tab w:val="left" w:pos="0"/>
        </w:tabs>
        <w:ind w:firstLine="709"/>
        <w:jc w:val="both"/>
        <w:rPr>
          <w:sz w:val="28"/>
          <w:szCs w:val="28"/>
        </w:rPr>
      </w:pPr>
      <w:r>
        <w:rPr>
          <w:sz w:val="28"/>
          <w:szCs w:val="28"/>
        </w:rPr>
        <w:t>2.6.2</w:t>
      </w:r>
      <w:r w:rsidRPr="008E6637">
        <w:rPr>
          <w:sz w:val="28"/>
          <w:szCs w:val="28"/>
        </w:rPr>
        <w:t>. Запрещается требовать от заявителя:</w:t>
      </w:r>
    </w:p>
    <w:p w:rsidR="00A7765E" w:rsidRPr="008E6637" w:rsidRDefault="00A7765E" w:rsidP="00A7765E">
      <w:pPr>
        <w:tabs>
          <w:tab w:val="left" w:pos="0"/>
        </w:tabs>
        <w:ind w:firstLine="709"/>
        <w:jc w:val="both"/>
        <w:rPr>
          <w:sz w:val="28"/>
          <w:szCs w:val="28"/>
        </w:rPr>
      </w:pPr>
      <w:r w:rsidRPr="008E6637">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A7765E" w:rsidRPr="008E6637" w:rsidRDefault="00A7765E" w:rsidP="00A7765E">
      <w:pPr>
        <w:tabs>
          <w:tab w:val="left" w:pos="0"/>
        </w:tabs>
        <w:ind w:firstLine="709"/>
        <w:jc w:val="both"/>
        <w:rPr>
          <w:sz w:val="28"/>
          <w:szCs w:val="28"/>
        </w:rPr>
      </w:pPr>
      <w:proofErr w:type="gramStart"/>
      <w:r w:rsidRPr="008E6637">
        <w:rPr>
          <w:sz w:val="28"/>
          <w:szCs w:val="28"/>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государственных и муниципальных услуг, в</w:t>
      </w:r>
      <w:proofErr w:type="gramEnd"/>
      <w:r w:rsidRPr="008E6637">
        <w:rPr>
          <w:sz w:val="28"/>
          <w:szCs w:val="28"/>
        </w:rPr>
        <w:t xml:space="preserve"> </w:t>
      </w:r>
      <w:proofErr w:type="gramStart"/>
      <w:r w:rsidRPr="008E6637">
        <w:rPr>
          <w:sz w:val="28"/>
          <w:szCs w:val="28"/>
        </w:rPr>
        <w:t>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части 6 статьи 7 Федерального закона от 27 июля 2010 г. № 210-ФЗ «Об организации предоставления государственных и муниципальных услуг» (далее – Федеральный закон № 210-ФЗ);</w:t>
      </w:r>
      <w:proofErr w:type="gramEnd"/>
    </w:p>
    <w:p w:rsidR="00A7765E" w:rsidRPr="008E6637" w:rsidRDefault="00A7765E" w:rsidP="00A7765E">
      <w:pPr>
        <w:tabs>
          <w:tab w:val="left" w:pos="0"/>
        </w:tabs>
        <w:ind w:firstLine="709"/>
        <w:jc w:val="both"/>
        <w:rPr>
          <w:sz w:val="28"/>
          <w:szCs w:val="28"/>
        </w:rPr>
      </w:pPr>
      <w:proofErr w:type="gramStart"/>
      <w:r w:rsidRPr="008E6637">
        <w:rPr>
          <w:sz w:val="28"/>
          <w:szCs w:val="28"/>
        </w:rPr>
        <w:lastRenderedPageBreak/>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roofErr w:type="gramEnd"/>
    </w:p>
    <w:p w:rsidR="00A7765E" w:rsidRPr="008E6637" w:rsidRDefault="00A7765E" w:rsidP="00A7765E">
      <w:pPr>
        <w:tabs>
          <w:tab w:val="left" w:pos="0"/>
        </w:tabs>
        <w:ind w:firstLine="709"/>
        <w:jc w:val="both"/>
        <w:rPr>
          <w:sz w:val="28"/>
          <w:szCs w:val="28"/>
        </w:rPr>
      </w:pPr>
      <w:r w:rsidRPr="008E6637">
        <w:rPr>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A7765E" w:rsidRPr="008E6637" w:rsidRDefault="00A7765E" w:rsidP="00A7765E">
      <w:pPr>
        <w:tabs>
          <w:tab w:val="left" w:pos="0"/>
        </w:tabs>
        <w:ind w:firstLine="709"/>
        <w:jc w:val="both"/>
        <w:rPr>
          <w:sz w:val="28"/>
          <w:szCs w:val="28"/>
        </w:rPr>
      </w:pPr>
      <w:r w:rsidRPr="008E6637">
        <w:rPr>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A7765E" w:rsidRPr="008E6637" w:rsidRDefault="00A7765E" w:rsidP="00A7765E">
      <w:pPr>
        <w:tabs>
          <w:tab w:val="left" w:pos="0"/>
        </w:tabs>
        <w:ind w:firstLine="709"/>
        <w:jc w:val="both"/>
        <w:rPr>
          <w:sz w:val="28"/>
          <w:szCs w:val="28"/>
        </w:rPr>
      </w:pPr>
      <w:r w:rsidRPr="008E6637">
        <w:rPr>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A7765E" w:rsidRPr="008E6637" w:rsidRDefault="00A7765E" w:rsidP="00A7765E">
      <w:pPr>
        <w:tabs>
          <w:tab w:val="left" w:pos="0"/>
        </w:tabs>
        <w:ind w:firstLine="709"/>
        <w:jc w:val="both"/>
        <w:rPr>
          <w:sz w:val="28"/>
          <w:szCs w:val="28"/>
        </w:rPr>
      </w:pPr>
      <w:r w:rsidRPr="008E6637">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A7765E" w:rsidRPr="00120DF0" w:rsidRDefault="00A7765E" w:rsidP="00A7765E">
      <w:pPr>
        <w:tabs>
          <w:tab w:val="left" w:pos="0"/>
        </w:tabs>
        <w:ind w:firstLine="709"/>
        <w:jc w:val="both"/>
        <w:rPr>
          <w:sz w:val="28"/>
          <w:szCs w:val="28"/>
        </w:rPr>
      </w:pPr>
      <w:proofErr w:type="gramStart"/>
      <w:r w:rsidRPr="008E6637">
        <w:rPr>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w:t>
      </w:r>
      <w:proofErr w:type="gramEnd"/>
      <w:r w:rsidRPr="008E6637">
        <w:rPr>
          <w:sz w:val="28"/>
          <w:szCs w:val="28"/>
        </w:rPr>
        <w:t xml:space="preserve"> </w:t>
      </w:r>
      <w:proofErr w:type="gramStart"/>
      <w:r w:rsidRPr="008E6637">
        <w:rPr>
          <w:sz w:val="28"/>
          <w:szCs w:val="28"/>
        </w:rPr>
        <w:t>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roofErr w:type="gramEnd"/>
    </w:p>
    <w:p w:rsidR="00A7765E" w:rsidRPr="00120DF0" w:rsidRDefault="00A7765E" w:rsidP="00A7765E">
      <w:pPr>
        <w:autoSpaceDE w:val="0"/>
        <w:autoSpaceDN w:val="0"/>
        <w:adjustRightInd w:val="0"/>
        <w:ind w:right="-1"/>
        <w:jc w:val="both"/>
        <w:rPr>
          <w:sz w:val="28"/>
          <w:szCs w:val="28"/>
        </w:rPr>
      </w:pPr>
    </w:p>
    <w:p w:rsidR="00A7765E" w:rsidRPr="00C2072A" w:rsidRDefault="00A7765E" w:rsidP="00A7765E">
      <w:pPr>
        <w:autoSpaceDE w:val="0"/>
        <w:autoSpaceDN w:val="0"/>
        <w:adjustRightInd w:val="0"/>
        <w:ind w:right="-1"/>
        <w:jc w:val="center"/>
        <w:rPr>
          <w:b/>
          <w:sz w:val="28"/>
          <w:szCs w:val="28"/>
        </w:rPr>
      </w:pPr>
      <w:r w:rsidRPr="00C2072A">
        <w:rPr>
          <w:b/>
          <w:sz w:val="28"/>
          <w:szCs w:val="28"/>
        </w:rPr>
        <w:lastRenderedPageBreak/>
        <w:t xml:space="preserve">2.7. </w:t>
      </w:r>
      <w:proofErr w:type="gramStart"/>
      <w:r w:rsidRPr="00C2072A">
        <w:rPr>
          <w:b/>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r w:rsidRPr="00C2072A">
        <w:rPr>
          <w:b/>
          <w:sz w:val="28"/>
          <w:szCs w:val="28"/>
        </w:rPr>
        <w:t xml:space="preserve"> государственный орган, орган местного самоуправления либо организация, в распоряжении которых находятся данные документы</w:t>
      </w:r>
    </w:p>
    <w:p w:rsidR="00A7765E" w:rsidRPr="00120DF0" w:rsidRDefault="00A7765E" w:rsidP="00A7765E">
      <w:pPr>
        <w:autoSpaceDE w:val="0"/>
        <w:autoSpaceDN w:val="0"/>
        <w:adjustRightInd w:val="0"/>
        <w:ind w:right="-1"/>
        <w:jc w:val="both"/>
        <w:rPr>
          <w:sz w:val="28"/>
          <w:szCs w:val="28"/>
        </w:rPr>
      </w:pPr>
    </w:p>
    <w:p w:rsidR="00A7765E" w:rsidRPr="00120DF0" w:rsidRDefault="00A7765E" w:rsidP="00A7765E">
      <w:pPr>
        <w:autoSpaceDE w:val="0"/>
        <w:autoSpaceDN w:val="0"/>
        <w:adjustRightInd w:val="0"/>
        <w:ind w:right="-1" w:firstLine="709"/>
        <w:jc w:val="both"/>
        <w:rPr>
          <w:sz w:val="28"/>
          <w:szCs w:val="28"/>
        </w:rPr>
      </w:pPr>
      <w:r>
        <w:rPr>
          <w:sz w:val="28"/>
          <w:szCs w:val="28"/>
        </w:rPr>
        <w:t>2.7</w:t>
      </w:r>
      <w:r w:rsidRPr="00120DF0">
        <w:rPr>
          <w:sz w:val="28"/>
          <w:szCs w:val="28"/>
        </w:rPr>
        <w:t>.1. Получаются в рамках межведомственного взаимодействия:</w:t>
      </w:r>
    </w:p>
    <w:p w:rsidR="00A7765E" w:rsidRPr="00120DF0" w:rsidRDefault="00A7765E" w:rsidP="00A7765E">
      <w:pPr>
        <w:autoSpaceDE w:val="0"/>
        <w:autoSpaceDN w:val="0"/>
        <w:adjustRightInd w:val="0"/>
        <w:ind w:right="-1" w:firstLine="709"/>
        <w:jc w:val="both"/>
        <w:rPr>
          <w:sz w:val="28"/>
          <w:szCs w:val="28"/>
        </w:rPr>
      </w:pPr>
      <w:r>
        <w:rPr>
          <w:sz w:val="28"/>
          <w:szCs w:val="28"/>
        </w:rPr>
        <w:t>1)</w:t>
      </w:r>
      <w:r>
        <w:rPr>
          <w:sz w:val="28"/>
          <w:szCs w:val="28"/>
        </w:rPr>
        <w:tab/>
      </w:r>
      <w:r w:rsidRPr="00120DF0">
        <w:rPr>
          <w:sz w:val="28"/>
          <w:szCs w:val="28"/>
        </w:rPr>
        <w:t>Выписка из Единого государственного реестра недвижимости;</w:t>
      </w:r>
    </w:p>
    <w:p w:rsidR="00A7765E" w:rsidRDefault="00A7765E" w:rsidP="00A7765E">
      <w:pPr>
        <w:autoSpaceDE w:val="0"/>
        <w:autoSpaceDN w:val="0"/>
        <w:adjustRightInd w:val="0"/>
        <w:ind w:right="-1" w:firstLine="709"/>
        <w:jc w:val="both"/>
        <w:rPr>
          <w:sz w:val="28"/>
          <w:szCs w:val="28"/>
        </w:rPr>
      </w:pPr>
      <w:r>
        <w:rPr>
          <w:sz w:val="28"/>
          <w:szCs w:val="28"/>
        </w:rPr>
        <w:t>2)</w:t>
      </w:r>
      <w:r>
        <w:rPr>
          <w:sz w:val="28"/>
          <w:szCs w:val="28"/>
        </w:rPr>
        <w:tab/>
      </w:r>
      <w:r w:rsidRPr="00120DF0">
        <w:rPr>
          <w:sz w:val="28"/>
          <w:szCs w:val="28"/>
        </w:rPr>
        <w:t>Сведения, содержащиеся в разрешении на строительство или уведомление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w:t>
      </w:r>
    </w:p>
    <w:p w:rsidR="00A7765E" w:rsidRDefault="00A7765E" w:rsidP="00A7765E">
      <w:pPr>
        <w:autoSpaceDE w:val="0"/>
        <w:autoSpaceDN w:val="0"/>
        <w:adjustRightInd w:val="0"/>
        <w:ind w:right="-1" w:firstLine="709"/>
        <w:jc w:val="both"/>
        <w:rPr>
          <w:sz w:val="28"/>
          <w:szCs w:val="28"/>
        </w:rPr>
      </w:pPr>
      <w:r>
        <w:rPr>
          <w:sz w:val="28"/>
          <w:szCs w:val="28"/>
        </w:rPr>
        <w:t>3)</w:t>
      </w:r>
      <w:r>
        <w:rPr>
          <w:sz w:val="28"/>
          <w:szCs w:val="28"/>
        </w:rPr>
        <w:tab/>
      </w:r>
      <w:r w:rsidRPr="006110F9">
        <w:rPr>
          <w:sz w:val="28"/>
          <w:szCs w:val="28"/>
        </w:rPr>
        <w:t>Сведения о выданных сертификатах на материнский (семейный) капитал</w:t>
      </w:r>
      <w:r>
        <w:rPr>
          <w:sz w:val="28"/>
          <w:szCs w:val="28"/>
        </w:rPr>
        <w:t>.</w:t>
      </w:r>
    </w:p>
    <w:p w:rsidR="00A7765E" w:rsidRPr="00120DF0" w:rsidRDefault="00A7765E" w:rsidP="00A7765E">
      <w:pPr>
        <w:autoSpaceDE w:val="0"/>
        <w:autoSpaceDN w:val="0"/>
        <w:adjustRightInd w:val="0"/>
        <w:ind w:right="-1" w:firstLine="709"/>
        <w:jc w:val="both"/>
        <w:rPr>
          <w:sz w:val="28"/>
          <w:szCs w:val="28"/>
        </w:rPr>
      </w:pPr>
    </w:p>
    <w:p w:rsidR="00A7765E" w:rsidRDefault="00A7765E" w:rsidP="00A7765E">
      <w:pPr>
        <w:autoSpaceDE w:val="0"/>
        <w:autoSpaceDN w:val="0"/>
        <w:adjustRightInd w:val="0"/>
        <w:ind w:right="-1" w:firstLine="709"/>
        <w:jc w:val="both"/>
        <w:rPr>
          <w:i/>
          <w:sz w:val="28"/>
          <w:szCs w:val="28"/>
        </w:rPr>
      </w:pPr>
      <w:r>
        <w:rPr>
          <w:sz w:val="28"/>
          <w:szCs w:val="28"/>
        </w:rPr>
        <w:t>2.7</w:t>
      </w:r>
      <w:r w:rsidRPr="00120DF0">
        <w:rPr>
          <w:sz w:val="28"/>
          <w:szCs w:val="28"/>
        </w:rPr>
        <w:t xml:space="preserve">.2. Заявитель вправе </w:t>
      </w:r>
      <w:proofErr w:type="gramStart"/>
      <w:r w:rsidRPr="00120DF0">
        <w:rPr>
          <w:sz w:val="28"/>
          <w:szCs w:val="28"/>
        </w:rPr>
        <w:t>предоставить документы</w:t>
      </w:r>
      <w:proofErr w:type="gramEnd"/>
      <w:r w:rsidRPr="00120DF0">
        <w:rPr>
          <w:sz w:val="28"/>
          <w:szCs w:val="28"/>
        </w:rPr>
        <w:t xml:space="preserve"> (сведения), указанные в пункте </w:t>
      </w:r>
      <w:r>
        <w:rPr>
          <w:sz w:val="28"/>
          <w:szCs w:val="28"/>
        </w:rPr>
        <w:t>2.7</w:t>
      </w:r>
      <w:r w:rsidRPr="00120DF0">
        <w:rPr>
          <w:sz w:val="28"/>
          <w:szCs w:val="28"/>
        </w:rPr>
        <w:t>.1 в электронной форме или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r w:rsidRPr="00120DF0">
        <w:rPr>
          <w:i/>
          <w:sz w:val="28"/>
          <w:szCs w:val="28"/>
        </w:rPr>
        <w:t xml:space="preserve"> </w:t>
      </w:r>
    </w:p>
    <w:p w:rsidR="00A7765E" w:rsidRPr="00120DF0" w:rsidRDefault="00A7765E" w:rsidP="00A7765E">
      <w:pPr>
        <w:autoSpaceDE w:val="0"/>
        <w:autoSpaceDN w:val="0"/>
        <w:adjustRightInd w:val="0"/>
        <w:ind w:right="-1" w:firstLine="709"/>
        <w:jc w:val="both"/>
        <w:rPr>
          <w:sz w:val="28"/>
          <w:szCs w:val="28"/>
        </w:rPr>
      </w:pPr>
    </w:p>
    <w:p w:rsidR="00A7765E" w:rsidRPr="00120DF0" w:rsidRDefault="00A7765E" w:rsidP="00A7765E">
      <w:pPr>
        <w:autoSpaceDE w:val="0"/>
        <w:autoSpaceDN w:val="0"/>
        <w:adjustRightInd w:val="0"/>
        <w:ind w:right="-1" w:firstLine="709"/>
        <w:jc w:val="both"/>
        <w:rPr>
          <w:sz w:val="28"/>
          <w:szCs w:val="28"/>
        </w:rPr>
      </w:pPr>
      <w:r>
        <w:rPr>
          <w:sz w:val="28"/>
          <w:szCs w:val="28"/>
        </w:rPr>
        <w:t>2.7</w:t>
      </w:r>
      <w:r w:rsidRPr="00120DF0">
        <w:rPr>
          <w:sz w:val="28"/>
          <w:szCs w:val="28"/>
        </w:rPr>
        <w:t xml:space="preserve">.3. Запрещается требовать от заявителя документы, находящиеся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w:t>
      </w:r>
    </w:p>
    <w:p w:rsidR="00A7765E" w:rsidRPr="00120DF0" w:rsidRDefault="00A7765E" w:rsidP="00A7765E">
      <w:pPr>
        <w:autoSpaceDE w:val="0"/>
        <w:autoSpaceDN w:val="0"/>
        <w:adjustRightInd w:val="0"/>
        <w:ind w:right="-1" w:firstLine="709"/>
        <w:jc w:val="both"/>
        <w:rPr>
          <w:sz w:val="28"/>
          <w:szCs w:val="28"/>
        </w:rPr>
      </w:pPr>
      <w:r w:rsidRPr="00120DF0">
        <w:rPr>
          <w:sz w:val="28"/>
          <w:szCs w:val="28"/>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A7765E" w:rsidRPr="00120DF0" w:rsidRDefault="00A7765E" w:rsidP="00A7765E">
      <w:pPr>
        <w:autoSpaceDE w:val="0"/>
        <w:autoSpaceDN w:val="0"/>
        <w:adjustRightInd w:val="0"/>
        <w:ind w:right="-1"/>
        <w:jc w:val="both"/>
        <w:rPr>
          <w:sz w:val="28"/>
          <w:szCs w:val="28"/>
        </w:rPr>
      </w:pPr>
    </w:p>
    <w:p w:rsidR="00A7765E" w:rsidRPr="00C2072A" w:rsidRDefault="00A7765E" w:rsidP="00A7765E">
      <w:pPr>
        <w:autoSpaceDE w:val="0"/>
        <w:autoSpaceDN w:val="0"/>
        <w:adjustRightInd w:val="0"/>
        <w:ind w:right="-1"/>
        <w:jc w:val="center"/>
        <w:rPr>
          <w:b/>
          <w:i/>
          <w:sz w:val="28"/>
          <w:szCs w:val="28"/>
        </w:rPr>
      </w:pPr>
      <w:r w:rsidRPr="00C2072A">
        <w:rPr>
          <w:b/>
          <w:sz w:val="28"/>
          <w:szCs w:val="28"/>
        </w:rPr>
        <w:t>2.8. Исчерпывающий перечень оснований для отказа в приеме документов, необходимых для предоставления муниципальной услуги</w:t>
      </w:r>
    </w:p>
    <w:p w:rsidR="00A7765E" w:rsidRPr="00120DF0" w:rsidRDefault="00A7765E" w:rsidP="00A7765E">
      <w:pPr>
        <w:autoSpaceDE w:val="0"/>
        <w:autoSpaceDN w:val="0"/>
        <w:adjustRightInd w:val="0"/>
        <w:ind w:right="-1"/>
        <w:jc w:val="both"/>
        <w:rPr>
          <w:i/>
          <w:sz w:val="28"/>
          <w:szCs w:val="28"/>
        </w:rPr>
      </w:pPr>
    </w:p>
    <w:p w:rsidR="00A7765E" w:rsidRPr="00120DF0" w:rsidRDefault="00A7765E" w:rsidP="00A7765E">
      <w:pPr>
        <w:ind w:right="-1" w:firstLine="709"/>
        <w:jc w:val="both"/>
        <w:rPr>
          <w:sz w:val="28"/>
          <w:szCs w:val="28"/>
        </w:rPr>
      </w:pPr>
      <w:r>
        <w:rPr>
          <w:sz w:val="28"/>
          <w:szCs w:val="28"/>
        </w:rPr>
        <w:t>2.8</w:t>
      </w:r>
      <w:r w:rsidRPr="00120DF0">
        <w:rPr>
          <w:sz w:val="28"/>
          <w:szCs w:val="28"/>
        </w:rPr>
        <w:t>.1. Основаниями для отказа в приеме документов, необходимых для предоставления муниципальной услуги, являются:</w:t>
      </w:r>
    </w:p>
    <w:p w:rsidR="00A7765E" w:rsidRDefault="00A7765E" w:rsidP="00A7765E">
      <w:pPr>
        <w:ind w:right="-1" w:firstLine="709"/>
        <w:jc w:val="both"/>
        <w:rPr>
          <w:sz w:val="28"/>
          <w:szCs w:val="28"/>
        </w:rPr>
      </w:pPr>
      <w:r w:rsidRPr="00120DF0">
        <w:rPr>
          <w:sz w:val="28"/>
          <w:szCs w:val="28"/>
        </w:rPr>
        <w:t>1)</w:t>
      </w:r>
      <w:r w:rsidRPr="00120DF0">
        <w:rPr>
          <w:sz w:val="28"/>
          <w:szCs w:val="28"/>
        </w:rPr>
        <w:tab/>
      </w:r>
      <w:r w:rsidRPr="00D27446">
        <w:rPr>
          <w:sz w:val="28"/>
          <w:szCs w:val="28"/>
          <w:lang w:bidi="ru-RU"/>
        </w:rPr>
        <w:t xml:space="preserve">представленные документы или сведения утратили силу на момент обращения за услугой (сведения документа, удостоверяющий </w:t>
      </w:r>
      <w:r w:rsidRPr="00D27446">
        <w:rPr>
          <w:sz w:val="28"/>
          <w:szCs w:val="28"/>
          <w:lang w:bidi="ru-RU"/>
        </w:rPr>
        <w:lastRenderedPageBreak/>
        <w:t>личность; документ, удостоверяющий полномочия представителя Заявителя, в случае обращения за предоставлением услуги указанным лицом)</w:t>
      </w:r>
      <w:r w:rsidRPr="00D27446">
        <w:rPr>
          <w:sz w:val="28"/>
          <w:szCs w:val="28"/>
        </w:rPr>
        <w:t>;</w:t>
      </w:r>
    </w:p>
    <w:p w:rsidR="00A7765E" w:rsidRPr="00D27446" w:rsidRDefault="00A7765E" w:rsidP="00A7765E">
      <w:pPr>
        <w:ind w:right="-1" w:firstLine="709"/>
        <w:jc w:val="both"/>
        <w:rPr>
          <w:sz w:val="28"/>
          <w:szCs w:val="28"/>
        </w:rPr>
      </w:pPr>
      <w:r>
        <w:rPr>
          <w:sz w:val="28"/>
          <w:szCs w:val="28"/>
        </w:rPr>
        <w:t>2)</w:t>
      </w:r>
      <w:r>
        <w:rPr>
          <w:sz w:val="28"/>
          <w:szCs w:val="28"/>
        </w:rPr>
        <w:tab/>
      </w:r>
      <w:r w:rsidRPr="001E77F5">
        <w:rPr>
          <w:sz w:val="28"/>
          <w:szCs w:val="28"/>
        </w:rPr>
        <w:t>представление неполного комплекта документов, указанных в пункте 2.5 Административного регламента, подлежащих обязате</w:t>
      </w:r>
      <w:r>
        <w:rPr>
          <w:sz w:val="28"/>
          <w:szCs w:val="28"/>
        </w:rPr>
        <w:t>льному представлению заявителем;</w:t>
      </w:r>
    </w:p>
    <w:p w:rsidR="00A7765E" w:rsidRDefault="00A7765E" w:rsidP="00A7765E">
      <w:pPr>
        <w:ind w:right="-1" w:firstLine="709"/>
        <w:jc w:val="both"/>
        <w:rPr>
          <w:sz w:val="28"/>
          <w:szCs w:val="28"/>
        </w:rPr>
      </w:pPr>
      <w:r>
        <w:rPr>
          <w:sz w:val="28"/>
          <w:szCs w:val="28"/>
        </w:rPr>
        <w:t>3</w:t>
      </w:r>
      <w:r w:rsidRPr="00120DF0">
        <w:rPr>
          <w:sz w:val="28"/>
          <w:szCs w:val="28"/>
        </w:rPr>
        <w:t>)</w:t>
      </w:r>
      <w:r w:rsidRPr="00120DF0">
        <w:rPr>
          <w:sz w:val="28"/>
          <w:szCs w:val="28"/>
        </w:rPr>
        <w:tab/>
      </w:r>
      <w:r w:rsidRPr="00AD7A58">
        <w:rPr>
          <w:sz w:val="28"/>
          <w:szCs w:val="28"/>
        </w:rPr>
        <w:t>представлен</w:t>
      </w:r>
      <w:r>
        <w:rPr>
          <w:sz w:val="28"/>
          <w:szCs w:val="28"/>
        </w:rPr>
        <w:t>ные документы</w:t>
      </w:r>
      <w:r w:rsidRPr="00AD7A58">
        <w:rPr>
          <w:sz w:val="28"/>
          <w:szCs w:val="28"/>
        </w:rPr>
        <w:t>, содержа</w:t>
      </w:r>
      <w:r>
        <w:rPr>
          <w:sz w:val="28"/>
          <w:szCs w:val="28"/>
        </w:rPr>
        <w:t>т</w:t>
      </w:r>
      <w:r w:rsidRPr="00AD7A58">
        <w:rPr>
          <w:sz w:val="28"/>
          <w:szCs w:val="28"/>
        </w:rPr>
        <w:t xml:space="preserve"> недостоверные и (или) противоречивые сведения, </w:t>
      </w:r>
      <w:r>
        <w:rPr>
          <w:sz w:val="28"/>
          <w:szCs w:val="28"/>
        </w:rPr>
        <w:t xml:space="preserve">подчистки, </w:t>
      </w:r>
      <w:r w:rsidRPr="00AD7A58">
        <w:rPr>
          <w:sz w:val="28"/>
          <w:szCs w:val="28"/>
        </w:rPr>
        <w:t>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A7765E" w:rsidRPr="00120DF0" w:rsidRDefault="00A7765E" w:rsidP="00A7765E">
      <w:pPr>
        <w:ind w:right="-1" w:firstLine="709"/>
        <w:jc w:val="both"/>
        <w:rPr>
          <w:sz w:val="28"/>
          <w:szCs w:val="28"/>
        </w:rPr>
      </w:pPr>
      <w:r>
        <w:rPr>
          <w:sz w:val="28"/>
          <w:szCs w:val="28"/>
        </w:rPr>
        <w:t>4</w:t>
      </w:r>
      <w:r w:rsidRPr="00120DF0">
        <w:rPr>
          <w:sz w:val="28"/>
          <w:szCs w:val="28"/>
        </w:rPr>
        <w:t>)</w:t>
      </w:r>
      <w:r w:rsidRPr="00120DF0">
        <w:rPr>
          <w:sz w:val="28"/>
          <w:szCs w:val="28"/>
        </w:rPr>
        <w:tab/>
        <w:t>подача заявления (запроса) от имени заявител</w:t>
      </w:r>
      <w:r>
        <w:rPr>
          <w:sz w:val="28"/>
          <w:szCs w:val="28"/>
        </w:rPr>
        <w:t>я не уполномоченным на то лицом;</w:t>
      </w:r>
    </w:p>
    <w:p w:rsidR="00A7765E" w:rsidRPr="00120DF0" w:rsidRDefault="00A7765E" w:rsidP="00A7765E">
      <w:pPr>
        <w:ind w:right="-1" w:firstLine="709"/>
        <w:jc w:val="both"/>
        <w:rPr>
          <w:sz w:val="28"/>
          <w:szCs w:val="28"/>
        </w:rPr>
      </w:pPr>
      <w:r>
        <w:rPr>
          <w:sz w:val="28"/>
          <w:szCs w:val="28"/>
        </w:rPr>
        <w:t>5</w:t>
      </w:r>
      <w:r w:rsidRPr="00120DF0">
        <w:rPr>
          <w:sz w:val="28"/>
          <w:szCs w:val="28"/>
        </w:rPr>
        <w:t>)</w:t>
      </w:r>
      <w:r w:rsidRPr="00120DF0">
        <w:rPr>
          <w:sz w:val="28"/>
          <w:szCs w:val="28"/>
        </w:rPr>
        <w:tab/>
        <w:t>обращение заявителя за муниципальной услугой в орган местного самоуправления, подведомственную органу местного самоуправления организацию, не предоставляющие требующуюся</w:t>
      </w:r>
      <w:r>
        <w:rPr>
          <w:sz w:val="28"/>
          <w:szCs w:val="28"/>
        </w:rPr>
        <w:t xml:space="preserve"> заявителю муниципальную услугу;</w:t>
      </w:r>
    </w:p>
    <w:p w:rsidR="00A7765E" w:rsidRPr="00120DF0" w:rsidRDefault="00A7765E" w:rsidP="00A7765E">
      <w:pPr>
        <w:ind w:right="-1" w:firstLine="709"/>
        <w:jc w:val="both"/>
        <w:rPr>
          <w:sz w:val="28"/>
          <w:szCs w:val="28"/>
        </w:rPr>
      </w:pPr>
      <w:r>
        <w:rPr>
          <w:sz w:val="28"/>
          <w:szCs w:val="28"/>
        </w:rPr>
        <w:t>6</w:t>
      </w:r>
      <w:r w:rsidRPr="00120DF0">
        <w:rPr>
          <w:sz w:val="28"/>
          <w:szCs w:val="28"/>
        </w:rPr>
        <w:t>)</w:t>
      </w:r>
      <w:r w:rsidRPr="00120DF0">
        <w:rPr>
          <w:sz w:val="28"/>
          <w:szCs w:val="28"/>
        </w:rPr>
        <w:tab/>
      </w:r>
      <w:r w:rsidRPr="007660E3">
        <w:rPr>
          <w:sz w:val="28"/>
          <w:szCs w:val="28"/>
        </w:rPr>
        <w:t>неполное</w:t>
      </w:r>
      <w:r>
        <w:rPr>
          <w:sz w:val="28"/>
          <w:szCs w:val="28"/>
        </w:rPr>
        <w:t>, некорректное</w:t>
      </w:r>
      <w:r w:rsidRPr="007660E3">
        <w:rPr>
          <w:sz w:val="28"/>
          <w:szCs w:val="28"/>
        </w:rPr>
        <w:t xml:space="preserve"> заполнение полей </w:t>
      </w:r>
      <w:r>
        <w:rPr>
          <w:sz w:val="28"/>
          <w:szCs w:val="28"/>
        </w:rPr>
        <w:t xml:space="preserve">в форме </w:t>
      </w:r>
      <w:r w:rsidRPr="007660E3">
        <w:rPr>
          <w:sz w:val="28"/>
          <w:szCs w:val="28"/>
        </w:rPr>
        <w:t xml:space="preserve">заявления, в том числе в </w:t>
      </w:r>
      <w:r>
        <w:rPr>
          <w:sz w:val="28"/>
          <w:szCs w:val="28"/>
        </w:rPr>
        <w:t>интерактивной</w:t>
      </w:r>
      <w:r w:rsidRPr="007660E3">
        <w:rPr>
          <w:sz w:val="28"/>
          <w:szCs w:val="28"/>
        </w:rPr>
        <w:t xml:space="preserve"> форме заявления</w:t>
      </w:r>
      <w:r>
        <w:rPr>
          <w:sz w:val="28"/>
          <w:szCs w:val="28"/>
        </w:rPr>
        <w:t xml:space="preserve"> на Едином портале;</w:t>
      </w:r>
    </w:p>
    <w:p w:rsidR="00A7765E" w:rsidRDefault="00A7765E" w:rsidP="00A7765E">
      <w:pPr>
        <w:ind w:right="-1" w:firstLine="709"/>
        <w:jc w:val="both"/>
        <w:rPr>
          <w:sz w:val="28"/>
          <w:szCs w:val="28"/>
        </w:rPr>
      </w:pPr>
      <w:r>
        <w:rPr>
          <w:sz w:val="28"/>
          <w:szCs w:val="28"/>
        </w:rPr>
        <w:t>7</w:t>
      </w:r>
      <w:r w:rsidRPr="00120DF0">
        <w:rPr>
          <w:sz w:val="28"/>
          <w:szCs w:val="28"/>
        </w:rPr>
        <w:t>)</w:t>
      </w:r>
      <w:r w:rsidRPr="00120DF0">
        <w:rPr>
          <w:sz w:val="28"/>
          <w:szCs w:val="28"/>
        </w:rPr>
        <w:tab/>
        <w:t>электронные документы не соответствуют требованиям к форматам их пре</w:t>
      </w:r>
      <w:r>
        <w:rPr>
          <w:sz w:val="28"/>
          <w:szCs w:val="28"/>
        </w:rPr>
        <w:t>доставления и (или) не читаются;</w:t>
      </w:r>
    </w:p>
    <w:p w:rsidR="00A7765E" w:rsidRDefault="00A7765E" w:rsidP="00A7765E">
      <w:pPr>
        <w:ind w:right="-1" w:firstLine="709"/>
        <w:jc w:val="both"/>
        <w:rPr>
          <w:sz w:val="28"/>
          <w:szCs w:val="28"/>
        </w:rPr>
      </w:pPr>
      <w:r>
        <w:rPr>
          <w:sz w:val="28"/>
          <w:szCs w:val="28"/>
        </w:rPr>
        <w:t>8)</w:t>
      </w:r>
      <w:r>
        <w:rPr>
          <w:sz w:val="28"/>
          <w:szCs w:val="28"/>
        </w:rPr>
        <w:tab/>
      </w:r>
      <w:r w:rsidRPr="00615C33">
        <w:rPr>
          <w:sz w:val="28"/>
          <w:szCs w:val="28"/>
        </w:rPr>
        <w:t>несоблюдение установленных статьей 11 Федерального закона № 63-ФЗ условий признания действительности, усиленной квалифицированной электронной подписи»;</w:t>
      </w:r>
    </w:p>
    <w:p w:rsidR="00A7765E" w:rsidRDefault="00A7765E" w:rsidP="00A7765E">
      <w:pPr>
        <w:ind w:right="-1" w:firstLine="709"/>
        <w:jc w:val="both"/>
        <w:rPr>
          <w:sz w:val="28"/>
          <w:szCs w:val="28"/>
        </w:rPr>
      </w:pPr>
      <w:r>
        <w:rPr>
          <w:sz w:val="28"/>
          <w:szCs w:val="28"/>
        </w:rPr>
        <w:t>9)</w:t>
      </w:r>
      <w:r>
        <w:rPr>
          <w:sz w:val="28"/>
          <w:szCs w:val="28"/>
        </w:rPr>
        <w:tab/>
      </w:r>
      <w:r w:rsidRPr="005328D7">
        <w:rPr>
          <w:sz w:val="28"/>
          <w:szCs w:val="28"/>
        </w:rPr>
        <w:t>заявитель не относится к кругу лиц, имеющих право на предоставление услуги.</w:t>
      </w:r>
    </w:p>
    <w:p w:rsidR="00A7765E" w:rsidRPr="00120DF0" w:rsidRDefault="00A7765E" w:rsidP="00A7765E">
      <w:pPr>
        <w:ind w:right="-1" w:firstLine="709"/>
        <w:jc w:val="both"/>
        <w:rPr>
          <w:sz w:val="28"/>
          <w:szCs w:val="28"/>
        </w:rPr>
      </w:pPr>
    </w:p>
    <w:p w:rsidR="00A7765E" w:rsidRDefault="00A7765E" w:rsidP="00A7765E">
      <w:pPr>
        <w:ind w:right="-1" w:firstLine="709"/>
        <w:jc w:val="both"/>
        <w:rPr>
          <w:sz w:val="28"/>
          <w:szCs w:val="28"/>
        </w:rPr>
      </w:pPr>
      <w:r>
        <w:rPr>
          <w:sz w:val="28"/>
          <w:szCs w:val="28"/>
        </w:rPr>
        <w:t>2.8</w:t>
      </w:r>
      <w:r w:rsidRPr="00120DF0">
        <w:rPr>
          <w:sz w:val="28"/>
          <w:szCs w:val="28"/>
        </w:rPr>
        <w:t>.2. Перечень оснований для отказа в приеме документов, необходимых для получения муниципальной услуги, является исчерпывающим.</w:t>
      </w:r>
    </w:p>
    <w:p w:rsidR="00A7765E" w:rsidRPr="00120DF0" w:rsidRDefault="00A7765E" w:rsidP="00A7765E">
      <w:pPr>
        <w:ind w:right="-1" w:firstLine="709"/>
        <w:jc w:val="both"/>
        <w:rPr>
          <w:sz w:val="28"/>
          <w:szCs w:val="28"/>
        </w:rPr>
      </w:pPr>
    </w:p>
    <w:p w:rsidR="00A7765E" w:rsidRDefault="00A7765E" w:rsidP="00A7765E">
      <w:pPr>
        <w:ind w:right="-1" w:firstLine="709"/>
        <w:jc w:val="both"/>
        <w:rPr>
          <w:i/>
          <w:sz w:val="28"/>
          <w:szCs w:val="28"/>
        </w:rPr>
      </w:pPr>
      <w:r w:rsidRPr="00120DF0">
        <w:rPr>
          <w:sz w:val="28"/>
          <w:szCs w:val="28"/>
        </w:rPr>
        <w:t>2.</w:t>
      </w:r>
      <w:r>
        <w:rPr>
          <w:sz w:val="28"/>
          <w:szCs w:val="28"/>
        </w:rPr>
        <w:t>8</w:t>
      </w:r>
      <w:r w:rsidRPr="00120DF0">
        <w:rPr>
          <w:sz w:val="28"/>
          <w:szCs w:val="28"/>
        </w:rPr>
        <w:t xml:space="preserve">.3. Решение об отказе в приеме заявления и документов, необходимых для предоставления муниципальной услуги, может быть принято как во время приема заявителя, так и после получения ответственным должностным лицом органа местного самоуправления необходимых для предоставления муниципальной услуги документов (сведений) с использованием межведомственного информационного взаимодействия, в срок </w:t>
      </w:r>
      <w:r>
        <w:rPr>
          <w:sz w:val="28"/>
          <w:szCs w:val="28"/>
        </w:rPr>
        <w:t>не позднее 3 рабочих дней</w:t>
      </w:r>
      <w:r w:rsidRPr="00120DF0">
        <w:rPr>
          <w:i/>
          <w:sz w:val="28"/>
          <w:szCs w:val="28"/>
        </w:rPr>
        <w:t>.</w:t>
      </w:r>
    </w:p>
    <w:p w:rsidR="00A7765E" w:rsidRPr="00120DF0" w:rsidRDefault="00A7765E" w:rsidP="00A7765E">
      <w:pPr>
        <w:ind w:right="-1" w:firstLine="709"/>
        <w:jc w:val="both"/>
        <w:rPr>
          <w:sz w:val="28"/>
          <w:szCs w:val="28"/>
        </w:rPr>
      </w:pPr>
    </w:p>
    <w:p w:rsidR="00A7765E" w:rsidRDefault="00A7765E" w:rsidP="00A7765E">
      <w:pPr>
        <w:autoSpaceDE w:val="0"/>
        <w:autoSpaceDN w:val="0"/>
        <w:adjustRightInd w:val="0"/>
        <w:ind w:right="-1" w:firstLine="709"/>
        <w:jc w:val="both"/>
        <w:rPr>
          <w:sz w:val="28"/>
          <w:szCs w:val="28"/>
        </w:rPr>
      </w:pPr>
      <w:r w:rsidRPr="00120DF0">
        <w:rPr>
          <w:sz w:val="28"/>
          <w:szCs w:val="28"/>
        </w:rPr>
        <w:t>2.</w:t>
      </w:r>
      <w:r>
        <w:rPr>
          <w:sz w:val="28"/>
          <w:szCs w:val="28"/>
        </w:rPr>
        <w:t>8</w:t>
      </w:r>
      <w:r w:rsidRPr="00120DF0">
        <w:rPr>
          <w:sz w:val="28"/>
          <w:szCs w:val="28"/>
        </w:rPr>
        <w:t xml:space="preserve">.4. Решение об отказе в приеме документов, необходимых для получения муниципальной услуги, с указанием причин отказа направляется заявителю в личный кабинет Регионального портала </w:t>
      </w:r>
      <w:proofErr w:type="gramStart"/>
      <w:r w:rsidRPr="00120DF0">
        <w:rPr>
          <w:sz w:val="28"/>
          <w:szCs w:val="28"/>
        </w:rPr>
        <w:t>и(</w:t>
      </w:r>
      <w:proofErr w:type="gramEnd"/>
      <w:r w:rsidRPr="00120DF0">
        <w:rPr>
          <w:sz w:val="28"/>
          <w:szCs w:val="28"/>
        </w:rPr>
        <w:t>или) в МФЦ в день принятия решения об отказе в приеме документов, необходимых для получения муниципальной услуги либо вручается лично.</w:t>
      </w:r>
    </w:p>
    <w:p w:rsidR="00A7765E" w:rsidRPr="00120DF0" w:rsidRDefault="00A7765E" w:rsidP="00A7765E">
      <w:pPr>
        <w:autoSpaceDE w:val="0"/>
        <w:autoSpaceDN w:val="0"/>
        <w:adjustRightInd w:val="0"/>
        <w:ind w:right="-1" w:firstLine="709"/>
        <w:jc w:val="both"/>
        <w:rPr>
          <w:sz w:val="28"/>
          <w:szCs w:val="28"/>
        </w:rPr>
      </w:pPr>
    </w:p>
    <w:p w:rsidR="00A7765E" w:rsidRPr="00120DF0" w:rsidRDefault="00A7765E" w:rsidP="00A7765E">
      <w:pPr>
        <w:autoSpaceDE w:val="0"/>
        <w:autoSpaceDN w:val="0"/>
        <w:adjustRightInd w:val="0"/>
        <w:ind w:right="-1" w:firstLine="709"/>
        <w:jc w:val="both"/>
        <w:rPr>
          <w:sz w:val="28"/>
          <w:szCs w:val="28"/>
        </w:rPr>
      </w:pPr>
      <w:r>
        <w:rPr>
          <w:sz w:val="28"/>
          <w:szCs w:val="28"/>
        </w:rPr>
        <w:lastRenderedPageBreak/>
        <w:t>2.8</w:t>
      </w:r>
      <w:r w:rsidRPr="00120DF0">
        <w:rPr>
          <w:sz w:val="28"/>
          <w:szCs w:val="28"/>
        </w:rPr>
        <w:t>.5. Запрещается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w:t>
      </w:r>
    </w:p>
    <w:p w:rsidR="00A7765E" w:rsidRPr="00120DF0" w:rsidRDefault="00A7765E" w:rsidP="00A7765E">
      <w:pPr>
        <w:autoSpaceDE w:val="0"/>
        <w:autoSpaceDN w:val="0"/>
        <w:adjustRightInd w:val="0"/>
        <w:ind w:right="-1"/>
        <w:jc w:val="both"/>
        <w:rPr>
          <w:sz w:val="28"/>
          <w:szCs w:val="28"/>
        </w:rPr>
      </w:pPr>
    </w:p>
    <w:p w:rsidR="00A7765E" w:rsidRPr="00C2072A" w:rsidRDefault="00A7765E" w:rsidP="00A7765E">
      <w:pPr>
        <w:autoSpaceDE w:val="0"/>
        <w:autoSpaceDN w:val="0"/>
        <w:adjustRightInd w:val="0"/>
        <w:ind w:right="-1"/>
        <w:jc w:val="center"/>
        <w:rPr>
          <w:b/>
          <w:sz w:val="28"/>
          <w:szCs w:val="28"/>
        </w:rPr>
      </w:pPr>
      <w:r w:rsidRPr="00C2072A">
        <w:rPr>
          <w:b/>
          <w:sz w:val="28"/>
          <w:szCs w:val="28"/>
        </w:rPr>
        <w:t>2.9.</w:t>
      </w:r>
      <w:r w:rsidRPr="00C2072A">
        <w:rPr>
          <w:b/>
          <w:sz w:val="28"/>
          <w:szCs w:val="28"/>
          <w:lang w:val="en-US"/>
        </w:rPr>
        <w:t> </w:t>
      </w:r>
      <w:r w:rsidRPr="00C2072A">
        <w:rPr>
          <w:b/>
          <w:sz w:val="28"/>
          <w:szCs w:val="28"/>
        </w:rPr>
        <w:t>Исчерпывающий перечень оснований для приостановления или отказа в предоставлении муниципальной услуги</w:t>
      </w:r>
    </w:p>
    <w:p w:rsidR="00A7765E" w:rsidRPr="00120DF0" w:rsidRDefault="00A7765E" w:rsidP="00A7765E">
      <w:pPr>
        <w:autoSpaceDE w:val="0"/>
        <w:autoSpaceDN w:val="0"/>
        <w:adjustRightInd w:val="0"/>
        <w:ind w:right="-1"/>
        <w:jc w:val="center"/>
        <w:rPr>
          <w:sz w:val="28"/>
          <w:szCs w:val="28"/>
        </w:rPr>
      </w:pPr>
    </w:p>
    <w:p w:rsidR="00A7765E" w:rsidRDefault="00A7765E" w:rsidP="00A7765E">
      <w:pPr>
        <w:autoSpaceDE w:val="0"/>
        <w:autoSpaceDN w:val="0"/>
        <w:adjustRightInd w:val="0"/>
        <w:ind w:right="-1" w:firstLine="709"/>
        <w:jc w:val="both"/>
        <w:rPr>
          <w:sz w:val="28"/>
          <w:szCs w:val="28"/>
        </w:rPr>
      </w:pPr>
      <w:r>
        <w:rPr>
          <w:sz w:val="28"/>
          <w:szCs w:val="28"/>
        </w:rPr>
        <w:t>2.9</w:t>
      </w:r>
      <w:r w:rsidRPr="00120DF0">
        <w:rPr>
          <w:sz w:val="28"/>
          <w:szCs w:val="28"/>
        </w:rPr>
        <w:t>.1. Основания для приостановления предоставления муниципальной услуги не предусмотрены.</w:t>
      </w:r>
    </w:p>
    <w:p w:rsidR="00A7765E" w:rsidRPr="00120DF0" w:rsidRDefault="00A7765E" w:rsidP="00A7765E">
      <w:pPr>
        <w:autoSpaceDE w:val="0"/>
        <w:autoSpaceDN w:val="0"/>
        <w:adjustRightInd w:val="0"/>
        <w:ind w:right="-1" w:firstLine="709"/>
        <w:jc w:val="both"/>
        <w:rPr>
          <w:sz w:val="28"/>
          <w:szCs w:val="28"/>
        </w:rPr>
      </w:pPr>
    </w:p>
    <w:p w:rsidR="00A7765E" w:rsidRPr="00120DF0" w:rsidRDefault="00A7765E" w:rsidP="00A7765E">
      <w:pPr>
        <w:autoSpaceDE w:val="0"/>
        <w:autoSpaceDN w:val="0"/>
        <w:adjustRightInd w:val="0"/>
        <w:ind w:right="-1" w:firstLine="709"/>
        <w:jc w:val="both"/>
        <w:rPr>
          <w:sz w:val="28"/>
          <w:szCs w:val="28"/>
        </w:rPr>
      </w:pPr>
      <w:r w:rsidRPr="00120DF0">
        <w:rPr>
          <w:sz w:val="28"/>
          <w:szCs w:val="28"/>
        </w:rPr>
        <w:t>2.</w:t>
      </w:r>
      <w:r>
        <w:rPr>
          <w:sz w:val="28"/>
          <w:szCs w:val="28"/>
        </w:rPr>
        <w:t>9</w:t>
      </w:r>
      <w:r w:rsidRPr="00120DF0">
        <w:rPr>
          <w:sz w:val="28"/>
          <w:szCs w:val="28"/>
        </w:rPr>
        <w:t>.2. Основания для отказа в предоставлении муниципальной услуги:</w:t>
      </w:r>
    </w:p>
    <w:p w:rsidR="00A7765E" w:rsidRPr="00120DF0" w:rsidRDefault="00A7765E" w:rsidP="00A7765E">
      <w:pPr>
        <w:autoSpaceDE w:val="0"/>
        <w:autoSpaceDN w:val="0"/>
        <w:adjustRightInd w:val="0"/>
        <w:ind w:right="-1" w:firstLine="709"/>
        <w:jc w:val="both"/>
        <w:rPr>
          <w:sz w:val="28"/>
          <w:szCs w:val="28"/>
        </w:rPr>
      </w:pPr>
      <w:r w:rsidRPr="00120DF0">
        <w:rPr>
          <w:sz w:val="28"/>
          <w:szCs w:val="28"/>
        </w:rPr>
        <w:t>1) Установление в ходе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что такие работы не выполнены в полном объеме;</w:t>
      </w:r>
    </w:p>
    <w:p w:rsidR="00A7765E" w:rsidRDefault="00A7765E" w:rsidP="00A7765E">
      <w:pPr>
        <w:autoSpaceDE w:val="0"/>
        <w:autoSpaceDN w:val="0"/>
        <w:adjustRightInd w:val="0"/>
        <w:ind w:right="-1" w:firstLine="709"/>
        <w:jc w:val="both"/>
        <w:rPr>
          <w:sz w:val="28"/>
          <w:szCs w:val="28"/>
        </w:rPr>
      </w:pPr>
      <w:r w:rsidRPr="00120DF0">
        <w:rPr>
          <w:sz w:val="28"/>
          <w:szCs w:val="28"/>
        </w:rPr>
        <w:t>2) Установление в ходе освидетельствования проведения работ по реконструкции объекта индивидуального жилищного строительства, что в результате таких работ общая площадь жилого помещения не увеличивается либо увеличивается менее чем на учетную норму площади жилого помещения, устанавливаемую в соответствии с жилищным законодательством Российской Федерации</w:t>
      </w:r>
      <w:r>
        <w:rPr>
          <w:sz w:val="28"/>
          <w:szCs w:val="28"/>
        </w:rPr>
        <w:t>.</w:t>
      </w:r>
    </w:p>
    <w:p w:rsidR="00A7765E" w:rsidRPr="00120DF0" w:rsidRDefault="00A7765E" w:rsidP="00A7765E">
      <w:pPr>
        <w:autoSpaceDE w:val="0"/>
        <w:autoSpaceDN w:val="0"/>
        <w:adjustRightInd w:val="0"/>
        <w:ind w:right="-1" w:firstLine="709"/>
        <w:jc w:val="both"/>
        <w:rPr>
          <w:sz w:val="28"/>
          <w:szCs w:val="28"/>
        </w:rPr>
      </w:pPr>
    </w:p>
    <w:p w:rsidR="00A7765E" w:rsidRDefault="00A7765E" w:rsidP="00A7765E">
      <w:pPr>
        <w:autoSpaceDE w:val="0"/>
        <w:autoSpaceDN w:val="0"/>
        <w:adjustRightInd w:val="0"/>
        <w:ind w:right="-1" w:firstLine="709"/>
        <w:jc w:val="both"/>
        <w:rPr>
          <w:sz w:val="28"/>
          <w:szCs w:val="28"/>
        </w:rPr>
      </w:pPr>
      <w:r>
        <w:rPr>
          <w:sz w:val="28"/>
          <w:szCs w:val="28"/>
        </w:rPr>
        <w:t>2.9</w:t>
      </w:r>
      <w:r w:rsidRPr="00120DF0">
        <w:rPr>
          <w:sz w:val="28"/>
          <w:szCs w:val="28"/>
        </w:rPr>
        <w:t>.3. Перечень оснований для отказа в предоставлении муниципальной услуги является исчерпывающим.</w:t>
      </w:r>
    </w:p>
    <w:p w:rsidR="00A7765E" w:rsidRPr="00120DF0" w:rsidRDefault="00A7765E" w:rsidP="00A7765E">
      <w:pPr>
        <w:autoSpaceDE w:val="0"/>
        <w:autoSpaceDN w:val="0"/>
        <w:adjustRightInd w:val="0"/>
        <w:ind w:right="-1" w:firstLine="709"/>
        <w:jc w:val="both"/>
        <w:rPr>
          <w:sz w:val="28"/>
          <w:szCs w:val="28"/>
        </w:rPr>
      </w:pPr>
    </w:p>
    <w:p w:rsidR="00A7765E" w:rsidRDefault="00A7765E" w:rsidP="00A7765E">
      <w:pPr>
        <w:autoSpaceDE w:val="0"/>
        <w:autoSpaceDN w:val="0"/>
        <w:adjustRightInd w:val="0"/>
        <w:ind w:right="-1" w:firstLine="709"/>
        <w:jc w:val="both"/>
        <w:rPr>
          <w:sz w:val="28"/>
          <w:szCs w:val="28"/>
        </w:rPr>
      </w:pPr>
      <w:r>
        <w:rPr>
          <w:sz w:val="28"/>
          <w:szCs w:val="28"/>
        </w:rPr>
        <w:t>2.9</w:t>
      </w:r>
      <w:r w:rsidRPr="00120DF0">
        <w:rPr>
          <w:sz w:val="28"/>
          <w:szCs w:val="28"/>
        </w:rPr>
        <w:t>.4. Решение об отказе в предоставлении муниципальной услуги с указанием причин отказа и направляется заявителю в личный кабинет Регионального портала и</w:t>
      </w:r>
      <w:r>
        <w:rPr>
          <w:sz w:val="28"/>
          <w:szCs w:val="28"/>
        </w:rPr>
        <w:t xml:space="preserve"> </w:t>
      </w:r>
      <w:r w:rsidRPr="00120DF0">
        <w:rPr>
          <w:sz w:val="28"/>
          <w:szCs w:val="28"/>
        </w:rPr>
        <w:t xml:space="preserve">(или) в МФЦ </w:t>
      </w:r>
      <w:r>
        <w:rPr>
          <w:sz w:val="28"/>
          <w:szCs w:val="28"/>
        </w:rPr>
        <w:t>в течение 10 рабочих дней</w:t>
      </w:r>
      <w:r w:rsidRPr="00120DF0">
        <w:rPr>
          <w:i/>
          <w:sz w:val="28"/>
          <w:szCs w:val="28"/>
        </w:rPr>
        <w:t xml:space="preserve"> </w:t>
      </w:r>
      <w:r w:rsidRPr="00120DF0">
        <w:rPr>
          <w:sz w:val="28"/>
          <w:szCs w:val="28"/>
        </w:rPr>
        <w:t>либо вручается лично.</w:t>
      </w:r>
    </w:p>
    <w:p w:rsidR="00A7765E" w:rsidRPr="00120DF0" w:rsidRDefault="00A7765E" w:rsidP="00A7765E">
      <w:pPr>
        <w:autoSpaceDE w:val="0"/>
        <w:autoSpaceDN w:val="0"/>
        <w:adjustRightInd w:val="0"/>
        <w:ind w:right="-1" w:firstLine="709"/>
        <w:jc w:val="both"/>
        <w:rPr>
          <w:sz w:val="28"/>
          <w:szCs w:val="28"/>
        </w:rPr>
      </w:pPr>
    </w:p>
    <w:p w:rsidR="00A7765E" w:rsidRPr="00120DF0" w:rsidRDefault="00A7765E" w:rsidP="00A7765E">
      <w:pPr>
        <w:autoSpaceDE w:val="0"/>
        <w:autoSpaceDN w:val="0"/>
        <w:adjustRightInd w:val="0"/>
        <w:ind w:right="-1" w:firstLine="709"/>
        <w:jc w:val="both"/>
        <w:rPr>
          <w:sz w:val="28"/>
          <w:szCs w:val="28"/>
        </w:rPr>
      </w:pPr>
      <w:r>
        <w:rPr>
          <w:sz w:val="28"/>
          <w:szCs w:val="28"/>
        </w:rPr>
        <w:t>2.9</w:t>
      </w:r>
      <w:r w:rsidRPr="00120DF0">
        <w:rPr>
          <w:sz w:val="28"/>
          <w:szCs w:val="28"/>
        </w:rPr>
        <w:t>.5. Запрещается отказывать в предоставлении муниципальной услуги в случае, если заявление о предоставлении муниципальной услуги подано в соответствии с информацией о сроках и порядке предоставления муниципальной услуги, опубликованной на Едином портале.</w:t>
      </w:r>
    </w:p>
    <w:p w:rsidR="00A7765E" w:rsidRPr="00120DF0" w:rsidRDefault="00A7765E" w:rsidP="00A7765E">
      <w:pPr>
        <w:autoSpaceDE w:val="0"/>
        <w:autoSpaceDN w:val="0"/>
        <w:adjustRightInd w:val="0"/>
        <w:ind w:right="-1"/>
        <w:jc w:val="both"/>
        <w:rPr>
          <w:sz w:val="28"/>
          <w:szCs w:val="28"/>
        </w:rPr>
      </w:pPr>
    </w:p>
    <w:p w:rsidR="00A7765E" w:rsidRPr="00C2072A" w:rsidRDefault="00A7765E" w:rsidP="00A7765E">
      <w:pPr>
        <w:autoSpaceDE w:val="0"/>
        <w:autoSpaceDN w:val="0"/>
        <w:adjustRightInd w:val="0"/>
        <w:ind w:right="-1"/>
        <w:jc w:val="center"/>
        <w:rPr>
          <w:b/>
          <w:i/>
          <w:sz w:val="28"/>
          <w:szCs w:val="28"/>
        </w:rPr>
      </w:pPr>
      <w:r w:rsidRPr="00C2072A">
        <w:rPr>
          <w:b/>
          <w:sz w:val="28"/>
          <w:szCs w:val="28"/>
        </w:rPr>
        <w:t>2.10. Порядок, размер и основания взимания государственной пошлины или иной платы, взимаемой за предоставление муниципальной услуги</w:t>
      </w:r>
    </w:p>
    <w:p w:rsidR="00A7765E" w:rsidRPr="00120DF0" w:rsidRDefault="00A7765E" w:rsidP="00A7765E">
      <w:pPr>
        <w:autoSpaceDE w:val="0"/>
        <w:autoSpaceDN w:val="0"/>
        <w:adjustRightInd w:val="0"/>
        <w:ind w:right="-1"/>
        <w:jc w:val="both"/>
        <w:rPr>
          <w:i/>
          <w:sz w:val="28"/>
          <w:szCs w:val="28"/>
        </w:rPr>
      </w:pPr>
    </w:p>
    <w:p w:rsidR="00A7765E" w:rsidRPr="00120DF0" w:rsidRDefault="00A7765E" w:rsidP="00A7765E">
      <w:pPr>
        <w:tabs>
          <w:tab w:val="num" w:pos="370"/>
        </w:tabs>
        <w:ind w:right="-1" w:firstLine="709"/>
        <w:jc w:val="both"/>
        <w:rPr>
          <w:sz w:val="28"/>
          <w:szCs w:val="28"/>
        </w:rPr>
      </w:pPr>
      <w:r w:rsidRPr="00120DF0">
        <w:rPr>
          <w:sz w:val="28"/>
          <w:szCs w:val="28"/>
        </w:rPr>
        <w:t>Муниципальная услуга предоставляется на безвозмездной основе</w:t>
      </w:r>
    </w:p>
    <w:p w:rsidR="00A7765E" w:rsidRPr="00120DF0" w:rsidRDefault="00A7765E" w:rsidP="00A7765E">
      <w:pPr>
        <w:autoSpaceDE w:val="0"/>
        <w:autoSpaceDN w:val="0"/>
        <w:adjustRightInd w:val="0"/>
        <w:ind w:right="-1"/>
        <w:jc w:val="both"/>
        <w:rPr>
          <w:i/>
          <w:sz w:val="28"/>
          <w:szCs w:val="28"/>
        </w:rPr>
      </w:pPr>
    </w:p>
    <w:p w:rsidR="00A7765E" w:rsidRPr="00C2072A" w:rsidRDefault="00A7765E" w:rsidP="00A7765E">
      <w:pPr>
        <w:autoSpaceDE w:val="0"/>
        <w:autoSpaceDN w:val="0"/>
        <w:adjustRightInd w:val="0"/>
        <w:ind w:right="-1"/>
        <w:jc w:val="center"/>
        <w:rPr>
          <w:b/>
          <w:i/>
          <w:sz w:val="28"/>
          <w:szCs w:val="28"/>
        </w:rPr>
      </w:pPr>
      <w:r w:rsidRPr="00C2072A">
        <w:rPr>
          <w:b/>
          <w:sz w:val="28"/>
          <w:szCs w:val="28"/>
        </w:rPr>
        <w:t xml:space="preserve">2.11. Перечень услуг, которые являются необходимыми и обязательными для предоставления муниципальной услуги, в том числе </w:t>
      </w:r>
      <w:r w:rsidRPr="00C2072A">
        <w:rPr>
          <w:b/>
          <w:sz w:val="28"/>
          <w:szCs w:val="28"/>
        </w:rPr>
        <w:lastRenderedPageBreak/>
        <w:t>сведения о документе (документах), выдаваемом (выдаваемых) организациями, участвующими в предоставлении муниципальных услуг</w:t>
      </w:r>
    </w:p>
    <w:p w:rsidR="00A7765E" w:rsidRPr="00120DF0" w:rsidRDefault="00A7765E" w:rsidP="00A7765E">
      <w:pPr>
        <w:autoSpaceDE w:val="0"/>
        <w:autoSpaceDN w:val="0"/>
        <w:adjustRightInd w:val="0"/>
        <w:ind w:right="-1"/>
        <w:jc w:val="both"/>
        <w:rPr>
          <w:i/>
          <w:sz w:val="28"/>
          <w:szCs w:val="28"/>
        </w:rPr>
      </w:pPr>
    </w:p>
    <w:p w:rsidR="00A7765E" w:rsidRPr="00120DF0" w:rsidRDefault="00A7765E" w:rsidP="00A7765E">
      <w:pPr>
        <w:ind w:right="-1" w:firstLine="709"/>
        <w:jc w:val="both"/>
        <w:rPr>
          <w:sz w:val="28"/>
          <w:szCs w:val="28"/>
        </w:rPr>
      </w:pPr>
      <w:r w:rsidRPr="00120DF0">
        <w:rPr>
          <w:sz w:val="28"/>
          <w:szCs w:val="28"/>
        </w:rPr>
        <w:t>Предоставление необходимых и обязательных услуг не требуется.</w:t>
      </w:r>
    </w:p>
    <w:p w:rsidR="00A7765E" w:rsidRPr="00120DF0" w:rsidRDefault="00A7765E" w:rsidP="00A7765E">
      <w:pPr>
        <w:autoSpaceDE w:val="0"/>
        <w:autoSpaceDN w:val="0"/>
        <w:adjustRightInd w:val="0"/>
        <w:ind w:right="-1"/>
        <w:jc w:val="both"/>
        <w:rPr>
          <w:i/>
          <w:sz w:val="28"/>
          <w:szCs w:val="28"/>
        </w:rPr>
      </w:pPr>
    </w:p>
    <w:p w:rsidR="00A7765E" w:rsidRPr="00C2072A" w:rsidRDefault="00A7765E" w:rsidP="00A7765E">
      <w:pPr>
        <w:autoSpaceDE w:val="0"/>
        <w:autoSpaceDN w:val="0"/>
        <w:adjustRightInd w:val="0"/>
        <w:ind w:right="-1"/>
        <w:jc w:val="center"/>
        <w:rPr>
          <w:b/>
          <w:i/>
          <w:sz w:val="28"/>
          <w:szCs w:val="28"/>
        </w:rPr>
      </w:pPr>
      <w:r w:rsidRPr="00C2072A">
        <w:rPr>
          <w:b/>
          <w:sz w:val="28"/>
          <w:szCs w:val="28"/>
        </w:rPr>
        <w:t>2.12.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A7765E" w:rsidRPr="00120DF0" w:rsidRDefault="00A7765E" w:rsidP="00A7765E">
      <w:pPr>
        <w:autoSpaceDE w:val="0"/>
        <w:autoSpaceDN w:val="0"/>
        <w:adjustRightInd w:val="0"/>
        <w:ind w:right="-1"/>
        <w:jc w:val="both"/>
        <w:rPr>
          <w:i/>
          <w:sz w:val="28"/>
          <w:szCs w:val="28"/>
        </w:rPr>
      </w:pPr>
    </w:p>
    <w:p w:rsidR="00A7765E" w:rsidRPr="00120DF0" w:rsidRDefault="00A7765E" w:rsidP="00A7765E">
      <w:pPr>
        <w:ind w:right="-1" w:firstLine="709"/>
        <w:jc w:val="both"/>
        <w:rPr>
          <w:sz w:val="28"/>
          <w:szCs w:val="28"/>
        </w:rPr>
      </w:pPr>
      <w:r w:rsidRPr="00120DF0">
        <w:rPr>
          <w:sz w:val="28"/>
          <w:szCs w:val="28"/>
        </w:rPr>
        <w:t>Предоставление необходимых и обязательных услуг не требуется.</w:t>
      </w:r>
    </w:p>
    <w:p w:rsidR="00A7765E" w:rsidRPr="00120DF0" w:rsidRDefault="00A7765E" w:rsidP="00A7765E">
      <w:pPr>
        <w:ind w:right="-1" w:firstLine="427"/>
        <w:jc w:val="both"/>
        <w:rPr>
          <w:sz w:val="28"/>
          <w:szCs w:val="28"/>
        </w:rPr>
      </w:pPr>
    </w:p>
    <w:p w:rsidR="00A7765E" w:rsidRPr="00120DF0" w:rsidRDefault="00A7765E" w:rsidP="00A7765E">
      <w:pPr>
        <w:ind w:right="-1"/>
        <w:jc w:val="center"/>
        <w:rPr>
          <w:sz w:val="28"/>
          <w:szCs w:val="28"/>
        </w:rPr>
      </w:pPr>
      <w:r w:rsidRPr="00C2072A">
        <w:rPr>
          <w:b/>
          <w:sz w:val="28"/>
          <w:szCs w:val="28"/>
        </w:rPr>
        <w:t>2.13.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A7765E" w:rsidRPr="00120DF0" w:rsidRDefault="00A7765E" w:rsidP="00A7765E">
      <w:pPr>
        <w:ind w:right="-1" w:firstLine="427"/>
        <w:jc w:val="both"/>
        <w:rPr>
          <w:sz w:val="28"/>
          <w:szCs w:val="28"/>
        </w:rPr>
      </w:pPr>
    </w:p>
    <w:p w:rsidR="00A7765E" w:rsidRPr="00120DF0" w:rsidRDefault="00A7765E" w:rsidP="00A7765E">
      <w:pPr>
        <w:tabs>
          <w:tab w:val="left" w:pos="0"/>
        </w:tabs>
        <w:autoSpaceDE w:val="0"/>
        <w:autoSpaceDN w:val="0"/>
        <w:adjustRightInd w:val="0"/>
        <w:ind w:right="-1" w:firstLine="709"/>
        <w:jc w:val="both"/>
        <w:rPr>
          <w:sz w:val="28"/>
          <w:szCs w:val="28"/>
        </w:rPr>
      </w:pPr>
      <w:r>
        <w:rPr>
          <w:sz w:val="28"/>
          <w:szCs w:val="28"/>
        </w:rPr>
        <w:t>2.13</w:t>
      </w:r>
      <w:r w:rsidRPr="00120DF0">
        <w:rPr>
          <w:sz w:val="28"/>
          <w:szCs w:val="28"/>
        </w:rPr>
        <w:t xml:space="preserve">.1. Время ожидания при подаче заявления на получение муниципальной услуги - не более </w:t>
      </w:r>
      <w:r>
        <w:rPr>
          <w:sz w:val="28"/>
          <w:szCs w:val="28"/>
        </w:rPr>
        <w:t xml:space="preserve">15 </w:t>
      </w:r>
      <w:r w:rsidRPr="00120DF0">
        <w:rPr>
          <w:sz w:val="28"/>
          <w:szCs w:val="28"/>
        </w:rPr>
        <w:t>минут.</w:t>
      </w:r>
    </w:p>
    <w:p w:rsidR="00A7765E" w:rsidRPr="00120DF0" w:rsidRDefault="00A7765E" w:rsidP="00A7765E">
      <w:pPr>
        <w:ind w:right="-1" w:firstLine="709"/>
        <w:jc w:val="both"/>
        <w:rPr>
          <w:sz w:val="28"/>
          <w:szCs w:val="28"/>
        </w:rPr>
      </w:pPr>
      <w:r>
        <w:rPr>
          <w:sz w:val="28"/>
          <w:szCs w:val="28"/>
        </w:rPr>
        <w:t>2.13</w:t>
      </w:r>
      <w:r w:rsidRPr="00120DF0">
        <w:rPr>
          <w:sz w:val="28"/>
          <w:szCs w:val="28"/>
        </w:rPr>
        <w:t xml:space="preserve">.2. При получении результата предоставления муниципальной услуги максимальный срок ожидания в очереди не должен превышать </w:t>
      </w:r>
      <w:r>
        <w:rPr>
          <w:sz w:val="28"/>
          <w:szCs w:val="28"/>
        </w:rPr>
        <w:t>15</w:t>
      </w:r>
      <w:r w:rsidRPr="00120DF0">
        <w:rPr>
          <w:sz w:val="28"/>
          <w:szCs w:val="28"/>
        </w:rPr>
        <w:t xml:space="preserve"> минут.</w:t>
      </w:r>
    </w:p>
    <w:p w:rsidR="00A7765E" w:rsidRPr="00120DF0" w:rsidRDefault="00A7765E" w:rsidP="00A7765E">
      <w:pPr>
        <w:ind w:right="-1" w:firstLine="427"/>
        <w:jc w:val="both"/>
        <w:rPr>
          <w:sz w:val="28"/>
          <w:szCs w:val="28"/>
        </w:rPr>
      </w:pPr>
    </w:p>
    <w:p w:rsidR="00A7765E" w:rsidRPr="00C2072A" w:rsidRDefault="00A7765E" w:rsidP="00A7765E">
      <w:pPr>
        <w:ind w:right="-1"/>
        <w:jc w:val="center"/>
        <w:rPr>
          <w:b/>
          <w:sz w:val="28"/>
          <w:szCs w:val="28"/>
        </w:rPr>
      </w:pPr>
      <w:r w:rsidRPr="00C2072A">
        <w:rPr>
          <w:b/>
          <w:sz w:val="28"/>
          <w:szCs w:val="28"/>
        </w:rPr>
        <w:t>2.14.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A7765E" w:rsidRPr="00120DF0" w:rsidRDefault="00A7765E" w:rsidP="00A7765E">
      <w:pPr>
        <w:ind w:right="-1" w:firstLine="427"/>
        <w:jc w:val="both"/>
        <w:rPr>
          <w:sz w:val="28"/>
          <w:szCs w:val="28"/>
        </w:rPr>
      </w:pPr>
    </w:p>
    <w:p w:rsidR="00A7765E" w:rsidRPr="00120DF0" w:rsidRDefault="00A7765E" w:rsidP="00A7765E">
      <w:pPr>
        <w:tabs>
          <w:tab w:val="num" w:pos="0"/>
        </w:tabs>
        <w:ind w:right="-1" w:firstLine="709"/>
        <w:jc w:val="both"/>
        <w:rPr>
          <w:sz w:val="28"/>
          <w:szCs w:val="28"/>
        </w:rPr>
      </w:pPr>
      <w:r>
        <w:rPr>
          <w:sz w:val="28"/>
          <w:szCs w:val="28"/>
        </w:rPr>
        <w:t>2.14</w:t>
      </w:r>
      <w:r w:rsidRPr="00120DF0">
        <w:rPr>
          <w:sz w:val="28"/>
          <w:szCs w:val="28"/>
        </w:rPr>
        <w:t>.1. При личном обращении заявителя в орган местного самоуправления с заявлением о предоставлении муниципальной услуги регистрация указанного заявления осуществляется в день обращения заявителя.</w:t>
      </w:r>
    </w:p>
    <w:p w:rsidR="00A7765E" w:rsidRPr="00120DF0" w:rsidRDefault="00A7765E" w:rsidP="00A7765E">
      <w:pPr>
        <w:tabs>
          <w:tab w:val="num" w:pos="0"/>
        </w:tabs>
        <w:ind w:right="-1" w:firstLine="709"/>
        <w:jc w:val="both"/>
        <w:rPr>
          <w:sz w:val="28"/>
          <w:szCs w:val="28"/>
        </w:rPr>
      </w:pPr>
      <w:r>
        <w:rPr>
          <w:sz w:val="28"/>
          <w:szCs w:val="28"/>
        </w:rPr>
        <w:t>2.14</w:t>
      </w:r>
      <w:r w:rsidRPr="00120DF0">
        <w:rPr>
          <w:sz w:val="28"/>
          <w:szCs w:val="28"/>
        </w:rPr>
        <w:t>.2. 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(далее – АИС МФЦ) с регистрационным номером, подтверждающим, что заявление отправлено и датой подачи электронного заявления.</w:t>
      </w:r>
    </w:p>
    <w:p w:rsidR="00A7765E" w:rsidRPr="00120DF0" w:rsidRDefault="00A7765E" w:rsidP="00A7765E">
      <w:pPr>
        <w:ind w:right="-1" w:firstLine="709"/>
        <w:jc w:val="both"/>
        <w:rPr>
          <w:sz w:val="28"/>
          <w:szCs w:val="28"/>
        </w:rPr>
      </w:pPr>
      <w:r>
        <w:rPr>
          <w:sz w:val="28"/>
          <w:szCs w:val="28"/>
        </w:rPr>
        <w:t>2.14</w:t>
      </w:r>
      <w:r w:rsidRPr="00120DF0">
        <w:rPr>
          <w:sz w:val="28"/>
          <w:szCs w:val="28"/>
        </w:rPr>
        <w:t>.3. При направлении заявления посредством Регионального портала заявитель в день подачи заявления получает в личном кабинете Регионального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A7765E" w:rsidRPr="00120DF0" w:rsidRDefault="00A7765E" w:rsidP="00A7765E">
      <w:pPr>
        <w:ind w:right="-1" w:firstLine="427"/>
        <w:jc w:val="both"/>
        <w:rPr>
          <w:sz w:val="28"/>
          <w:szCs w:val="28"/>
        </w:rPr>
      </w:pPr>
    </w:p>
    <w:p w:rsidR="00A7765E" w:rsidRPr="00C2072A" w:rsidRDefault="00A7765E" w:rsidP="00A7765E">
      <w:pPr>
        <w:ind w:right="-1" w:firstLine="427"/>
        <w:jc w:val="center"/>
        <w:rPr>
          <w:b/>
          <w:sz w:val="28"/>
          <w:szCs w:val="28"/>
        </w:rPr>
      </w:pPr>
      <w:r w:rsidRPr="00C2072A">
        <w:rPr>
          <w:b/>
          <w:sz w:val="28"/>
          <w:szCs w:val="28"/>
        </w:rPr>
        <w:lastRenderedPageBreak/>
        <w:t>2.15. </w:t>
      </w:r>
      <w:proofErr w:type="gramStart"/>
      <w:r w:rsidRPr="00C2072A">
        <w:rPr>
          <w:b/>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w:t>
      </w:r>
      <w:proofErr w:type="gramEnd"/>
    </w:p>
    <w:p w:rsidR="00A7765E" w:rsidRPr="00120DF0" w:rsidRDefault="00A7765E" w:rsidP="00A7765E">
      <w:pPr>
        <w:ind w:right="-1" w:firstLine="427"/>
        <w:jc w:val="center"/>
        <w:rPr>
          <w:sz w:val="28"/>
          <w:szCs w:val="28"/>
        </w:rPr>
      </w:pPr>
      <w:r w:rsidRPr="00C2072A">
        <w:rPr>
          <w:b/>
          <w:sz w:val="28"/>
          <w:szCs w:val="28"/>
        </w:rPr>
        <w:t>доступности для инвалидов указанных объектов в соответствии с федеральным законодательством и законодательством субъекта Российской Федерации о социальной защите инвалидов</w:t>
      </w:r>
    </w:p>
    <w:p w:rsidR="00A7765E" w:rsidRPr="00120DF0" w:rsidRDefault="00A7765E" w:rsidP="00A7765E">
      <w:pPr>
        <w:ind w:right="-1" w:firstLine="427"/>
        <w:jc w:val="both"/>
        <w:rPr>
          <w:sz w:val="28"/>
          <w:szCs w:val="28"/>
        </w:rPr>
      </w:pPr>
    </w:p>
    <w:p w:rsidR="00A7765E" w:rsidRPr="00120DF0" w:rsidRDefault="00A7765E" w:rsidP="00A7765E">
      <w:pPr>
        <w:pStyle w:val="ConsPlusNormal"/>
        <w:ind w:right="-1" w:firstLine="709"/>
        <w:jc w:val="both"/>
        <w:rPr>
          <w:rFonts w:ascii="Times New Roman" w:hAnsi="Times New Roman" w:cs="Times New Roman"/>
          <w:sz w:val="28"/>
          <w:szCs w:val="28"/>
        </w:rPr>
      </w:pPr>
      <w:r>
        <w:rPr>
          <w:rFonts w:ascii="Times New Roman" w:hAnsi="Times New Roman" w:cs="Times New Roman"/>
          <w:sz w:val="28"/>
          <w:szCs w:val="28"/>
        </w:rPr>
        <w:t>2.15</w:t>
      </w:r>
      <w:r w:rsidRPr="00120DF0">
        <w:rPr>
          <w:rFonts w:ascii="Times New Roman" w:hAnsi="Times New Roman" w:cs="Times New Roman"/>
          <w:sz w:val="28"/>
          <w:szCs w:val="28"/>
        </w:rPr>
        <w:t>.1. Предоставление муниципальной услуги осуществляется в зданиях и помещениях, оборудованных противопожарной системой и системой пожаротушения. </w:t>
      </w:r>
    </w:p>
    <w:p w:rsidR="00A7765E" w:rsidRPr="00120DF0" w:rsidRDefault="00A7765E" w:rsidP="00A7765E">
      <w:pPr>
        <w:pStyle w:val="ConsPlusNormal"/>
        <w:ind w:right="-1" w:firstLine="709"/>
        <w:jc w:val="both"/>
        <w:rPr>
          <w:rFonts w:ascii="Times New Roman" w:hAnsi="Times New Roman" w:cs="Times New Roman"/>
          <w:sz w:val="28"/>
          <w:szCs w:val="28"/>
        </w:rPr>
      </w:pPr>
      <w:r w:rsidRPr="00120DF0">
        <w:rPr>
          <w:rFonts w:ascii="Times New Roman" w:hAnsi="Times New Roman" w:cs="Times New Roman"/>
          <w:sz w:val="28"/>
          <w:szCs w:val="28"/>
        </w:rPr>
        <w:t>Места приема заявителей оборудуются необходимой мебелью для оформления документов, информационными стендами.</w:t>
      </w:r>
    </w:p>
    <w:p w:rsidR="00A7765E" w:rsidRPr="00120DF0" w:rsidRDefault="00A7765E" w:rsidP="00A7765E">
      <w:pPr>
        <w:pStyle w:val="ConsPlusNormal"/>
        <w:ind w:right="-1" w:firstLine="709"/>
        <w:jc w:val="both"/>
        <w:rPr>
          <w:rFonts w:ascii="Times New Roman" w:hAnsi="Times New Roman" w:cs="Times New Roman"/>
          <w:sz w:val="28"/>
          <w:szCs w:val="28"/>
        </w:rPr>
      </w:pPr>
      <w:r w:rsidRPr="00120DF0">
        <w:rPr>
          <w:rFonts w:ascii="Times New Roman" w:hAnsi="Times New Roman" w:cs="Times New Roman"/>
          <w:sz w:val="28"/>
          <w:szCs w:val="28"/>
        </w:rPr>
        <w:t>Обеспечивается беспрепятственный доступ инвалидов к месту предоставления муниципальной услуги (удобный вход-выход в помещения и перемещение в их пределах).</w:t>
      </w:r>
    </w:p>
    <w:p w:rsidR="00A7765E" w:rsidRPr="00120DF0" w:rsidRDefault="00A7765E" w:rsidP="00A7765E">
      <w:pPr>
        <w:tabs>
          <w:tab w:val="num" w:pos="370"/>
        </w:tabs>
        <w:ind w:right="-1" w:firstLine="709"/>
        <w:jc w:val="both"/>
        <w:rPr>
          <w:sz w:val="28"/>
          <w:szCs w:val="28"/>
        </w:rPr>
      </w:pPr>
      <w:r w:rsidRPr="00120DF0">
        <w:rPr>
          <w:sz w:val="28"/>
          <w:szCs w:val="28"/>
        </w:rPr>
        <w:t>Визуальная, текстовая и мультимедийная информация о порядке предоставления муниципальной услуги размещается в удобных для заявителей местах, в том числе с учетом ограниченных возможностей инвалидов.</w:t>
      </w:r>
    </w:p>
    <w:p w:rsidR="00A7765E" w:rsidRPr="00120DF0" w:rsidRDefault="00A7765E" w:rsidP="00A7765E">
      <w:pPr>
        <w:tabs>
          <w:tab w:val="num" w:pos="370"/>
        </w:tabs>
        <w:ind w:right="-1" w:firstLine="709"/>
        <w:jc w:val="both"/>
        <w:rPr>
          <w:sz w:val="28"/>
          <w:szCs w:val="28"/>
        </w:rPr>
      </w:pPr>
      <w:r>
        <w:rPr>
          <w:sz w:val="28"/>
          <w:szCs w:val="28"/>
        </w:rPr>
        <w:t>2.15</w:t>
      </w:r>
      <w:r w:rsidRPr="00120DF0">
        <w:rPr>
          <w:sz w:val="28"/>
          <w:szCs w:val="28"/>
        </w:rPr>
        <w:t xml:space="preserve">.2. </w:t>
      </w:r>
      <w:proofErr w:type="gramStart"/>
      <w:r w:rsidRPr="00120DF0">
        <w:rPr>
          <w:sz w:val="28"/>
          <w:szCs w:val="28"/>
        </w:rPr>
        <w:t>В соответствии с законодательством Российской Федерации о социальной защите инвалидов в целях беспрепятственного доступа к месту</w:t>
      </w:r>
      <w:proofErr w:type="gramEnd"/>
      <w:r w:rsidRPr="00120DF0">
        <w:rPr>
          <w:sz w:val="28"/>
          <w:szCs w:val="28"/>
        </w:rPr>
        <w:t xml:space="preserve"> предоставления муниципальной услуги обеспечивается:</w:t>
      </w:r>
    </w:p>
    <w:p w:rsidR="00A7765E" w:rsidRPr="00120DF0" w:rsidRDefault="00A7765E" w:rsidP="00A7765E">
      <w:pPr>
        <w:tabs>
          <w:tab w:val="num" w:pos="370"/>
        </w:tabs>
        <w:ind w:right="-1" w:firstLine="709"/>
        <w:jc w:val="both"/>
        <w:rPr>
          <w:sz w:val="28"/>
          <w:szCs w:val="28"/>
        </w:rPr>
      </w:pPr>
      <w:r w:rsidRPr="00120DF0">
        <w:rPr>
          <w:sz w:val="28"/>
          <w:szCs w:val="28"/>
        </w:rPr>
        <w:t>1) возможность посадки в транспортное средство и высадки из него, в том числе с использованием кресла-коляски;</w:t>
      </w:r>
    </w:p>
    <w:p w:rsidR="00A7765E" w:rsidRPr="00120DF0" w:rsidRDefault="00A7765E" w:rsidP="00A7765E">
      <w:pPr>
        <w:tabs>
          <w:tab w:val="num" w:pos="370"/>
        </w:tabs>
        <w:ind w:right="-1" w:firstLine="709"/>
        <w:jc w:val="both"/>
        <w:rPr>
          <w:sz w:val="28"/>
          <w:szCs w:val="28"/>
        </w:rPr>
      </w:pPr>
      <w:r w:rsidRPr="00120DF0">
        <w:rPr>
          <w:sz w:val="28"/>
          <w:szCs w:val="28"/>
        </w:rPr>
        <w:t>2) сопровождение инвалидов, имеющих стойкие расстройства функции зрения и самостоятельного передвижения, и оказание им помощи;</w:t>
      </w:r>
    </w:p>
    <w:p w:rsidR="00A7765E" w:rsidRPr="00120DF0" w:rsidRDefault="00A7765E" w:rsidP="00A7765E">
      <w:pPr>
        <w:tabs>
          <w:tab w:val="num" w:pos="370"/>
        </w:tabs>
        <w:ind w:right="-1" w:firstLine="709"/>
        <w:jc w:val="both"/>
        <w:rPr>
          <w:sz w:val="28"/>
          <w:szCs w:val="28"/>
        </w:rPr>
      </w:pPr>
      <w:r w:rsidRPr="00120DF0">
        <w:rPr>
          <w:sz w:val="28"/>
          <w:szCs w:val="28"/>
        </w:rPr>
        <w:t>3) 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rsidR="00A7765E" w:rsidRPr="00120DF0" w:rsidRDefault="00A7765E" w:rsidP="00A7765E">
      <w:pPr>
        <w:tabs>
          <w:tab w:val="num" w:pos="370"/>
        </w:tabs>
        <w:ind w:right="-1" w:firstLine="709"/>
        <w:jc w:val="both"/>
        <w:rPr>
          <w:sz w:val="28"/>
          <w:szCs w:val="28"/>
        </w:rPr>
      </w:pPr>
      <w:r w:rsidRPr="00120DF0">
        <w:rPr>
          <w:sz w:val="28"/>
          <w:szCs w:val="28"/>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7765E" w:rsidRPr="00120DF0" w:rsidRDefault="00A7765E" w:rsidP="00A7765E">
      <w:pPr>
        <w:tabs>
          <w:tab w:val="num" w:pos="370"/>
        </w:tabs>
        <w:ind w:right="-1" w:firstLine="709"/>
        <w:jc w:val="both"/>
        <w:rPr>
          <w:sz w:val="28"/>
          <w:szCs w:val="28"/>
        </w:rPr>
      </w:pPr>
      <w:r w:rsidRPr="00120DF0">
        <w:rPr>
          <w:sz w:val="28"/>
          <w:szCs w:val="28"/>
        </w:rPr>
        <w:t xml:space="preserve">5) допуск </w:t>
      </w:r>
      <w:proofErr w:type="spellStart"/>
      <w:r w:rsidRPr="00120DF0">
        <w:rPr>
          <w:sz w:val="28"/>
          <w:szCs w:val="28"/>
        </w:rPr>
        <w:t>сурдопереводчика</w:t>
      </w:r>
      <w:proofErr w:type="spellEnd"/>
      <w:r w:rsidRPr="00120DF0">
        <w:rPr>
          <w:sz w:val="28"/>
          <w:szCs w:val="28"/>
        </w:rPr>
        <w:t xml:space="preserve"> и </w:t>
      </w:r>
      <w:proofErr w:type="spellStart"/>
      <w:r w:rsidRPr="00120DF0">
        <w:rPr>
          <w:sz w:val="28"/>
          <w:szCs w:val="28"/>
        </w:rPr>
        <w:t>тифлосурдопереводчика</w:t>
      </w:r>
      <w:proofErr w:type="spellEnd"/>
      <w:r w:rsidRPr="00120DF0">
        <w:rPr>
          <w:sz w:val="28"/>
          <w:szCs w:val="28"/>
        </w:rPr>
        <w:t>;</w:t>
      </w:r>
    </w:p>
    <w:p w:rsidR="00A7765E" w:rsidRPr="00120DF0" w:rsidRDefault="00A7765E" w:rsidP="00A7765E">
      <w:pPr>
        <w:tabs>
          <w:tab w:val="num" w:pos="370"/>
        </w:tabs>
        <w:ind w:right="-1" w:firstLine="709"/>
        <w:jc w:val="both"/>
        <w:rPr>
          <w:sz w:val="28"/>
          <w:szCs w:val="28"/>
        </w:rPr>
      </w:pPr>
      <w:proofErr w:type="gramStart"/>
      <w:r w:rsidRPr="00120DF0">
        <w:rPr>
          <w:sz w:val="28"/>
          <w:szCs w:val="28"/>
        </w:rPr>
        <w:t>6) 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roofErr w:type="gramEnd"/>
    </w:p>
    <w:p w:rsidR="00A7765E" w:rsidRPr="00120DF0" w:rsidRDefault="00A7765E" w:rsidP="00A7765E">
      <w:pPr>
        <w:ind w:right="-1" w:firstLine="709"/>
        <w:jc w:val="both"/>
        <w:rPr>
          <w:sz w:val="28"/>
          <w:szCs w:val="28"/>
        </w:rPr>
      </w:pPr>
      <w:r w:rsidRPr="00120DF0">
        <w:rPr>
          <w:sz w:val="28"/>
          <w:szCs w:val="28"/>
        </w:rPr>
        <w:lastRenderedPageBreak/>
        <w:t>Требования в части обеспечения доступности для инвалидов объектов, в которых осуществляется предоставление муниципальной услуги, и средств, используемых при предоставлении муниципальной услуги, которые указаны в подпунктах 1 – 4 настоящего пункта, применяются к объектам и средствам, введенным в эксплуатацию или прошедшим модернизацию, реконструкцию после 1 июля 2016 года.</w:t>
      </w:r>
    </w:p>
    <w:p w:rsidR="00A7765E" w:rsidRPr="00120DF0" w:rsidRDefault="00A7765E" w:rsidP="00A7765E">
      <w:pPr>
        <w:ind w:right="-1" w:firstLine="427"/>
        <w:jc w:val="both"/>
        <w:rPr>
          <w:sz w:val="28"/>
          <w:szCs w:val="28"/>
        </w:rPr>
      </w:pPr>
    </w:p>
    <w:p w:rsidR="00A7765E" w:rsidRPr="00BF7C7F" w:rsidRDefault="00A7765E" w:rsidP="00A7765E">
      <w:pPr>
        <w:ind w:right="-1" w:firstLine="427"/>
        <w:jc w:val="center"/>
        <w:rPr>
          <w:b/>
          <w:sz w:val="28"/>
          <w:szCs w:val="28"/>
        </w:rPr>
      </w:pPr>
      <w:r w:rsidRPr="00BF7C7F">
        <w:rPr>
          <w:b/>
          <w:sz w:val="28"/>
          <w:szCs w:val="28"/>
        </w:rPr>
        <w:t>2.16. Показатели доступности и качества муниципальной услуги</w:t>
      </w:r>
    </w:p>
    <w:p w:rsidR="00A7765E" w:rsidRPr="00120DF0" w:rsidRDefault="00A7765E" w:rsidP="00A7765E">
      <w:pPr>
        <w:ind w:right="-1" w:firstLine="427"/>
        <w:jc w:val="both"/>
        <w:rPr>
          <w:sz w:val="28"/>
          <w:szCs w:val="28"/>
        </w:rPr>
      </w:pPr>
    </w:p>
    <w:p w:rsidR="00A7765E" w:rsidRPr="00120DF0" w:rsidRDefault="00A7765E" w:rsidP="00A7765E">
      <w:pPr>
        <w:autoSpaceDE w:val="0"/>
        <w:autoSpaceDN w:val="0"/>
        <w:adjustRightInd w:val="0"/>
        <w:ind w:right="-1" w:firstLine="709"/>
        <w:jc w:val="both"/>
        <w:rPr>
          <w:sz w:val="28"/>
          <w:szCs w:val="28"/>
        </w:rPr>
      </w:pPr>
      <w:r>
        <w:rPr>
          <w:sz w:val="28"/>
          <w:szCs w:val="28"/>
        </w:rPr>
        <w:t>2.16</w:t>
      </w:r>
      <w:r w:rsidRPr="00120DF0">
        <w:rPr>
          <w:sz w:val="28"/>
          <w:szCs w:val="28"/>
        </w:rPr>
        <w:t>.1. Показателями доступности предоставления муниципальной услуги являются:</w:t>
      </w:r>
    </w:p>
    <w:p w:rsidR="00A7765E" w:rsidRPr="00120DF0" w:rsidRDefault="00A7765E" w:rsidP="00A7765E">
      <w:pPr>
        <w:autoSpaceDE w:val="0"/>
        <w:autoSpaceDN w:val="0"/>
        <w:adjustRightInd w:val="0"/>
        <w:ind w:right="-1" w:firstLine="709"/>
        <w:jc w:val="both"/>
        <w:rPr>
          <w:sz w:val="28"/>
          <w:szCs w:val="28"/>
        </w:rPr>
      </w:pPr>
      <w:r w:rsidRPr="00120DF0">
        <w:rPr>
          <w:sz w:val="28"/>
          <w:szCs w:val="28"/>
        </w:rPr>
        <w:t>расположенность помещения, в котором ведется прием, выдача документов в зоне доступности общественного транспорта;</w:t>
      </w:r>
    </w:p>
    <w:p w:rsidR="00A7765E" w:rsidRPr="00120DF0" w:rsidRDefault="00A7765E" w:rsidP="00A7765E">
      <w:pPr>
        <w:autoSpaceDE w:val="0"/>
        <w:autoSpaceDN w:val="0"/>
        <w:adjustRightInd w:val="0"/>
        <w:ind w:right="-1" w:firstLine="709"/>
        <w:jc w:val="both"/>
        <w:rPr>
          <w:sz w:val="28"/>
          <w:szCs w:val="28"/>
        </w:rPr>
      </w:pPr>
      <w:r w:rsidRPr="00120DF0">
        <w:rPr>
          <w:sz w:val="28"/>
          <w:szCs w:val="28"/>
        </w:rPr>
        <w:t>наличие необходимого количества специалистов, а также помещений, в которых осуществляется прием документов от заявителей;</w:t>
      </w:r>
    </w:p>
    <w:p w:rsidR="00A7765E" w:rsidRPr="00120DF0" w:rsidRDefault="00A7765E" w:rsidP="00A7765E">
      <w:pPr>
        <w:autoSpaceDE w:val="0"/>
        <w:autoSpaceDN w:val="0"/>
        <w:adjustRightInd w:val="0"/>
        <w:ind w:right="-1" w:firstLine="709"/>
        <w:jc w:val="both"/>
        <w:rPr>
          <w:sz w:val="28"/>
          <w:szCs w:val="28"/>
        </w:rPr>
      </w:pPr>
      <w:r w:rsidRPr="00120DF0">
        <w:rPr>
          <w:sz w:val="28"/>
          <w:szCs w:val="28"/>
        </w:rPr>
        <w:t>наличие исчерпывающей информации о способах, порядке и сроках предоставления муниципальной услуги на информационных стендах, официальном сайте органа местного самоуправления, на Едином портале, Региональном портале;</w:t>
      </w:r>
    </w:p>
    <w:p w:rsidR="00A7765E" w:rsidRDefault="00A7765E" w:rsidP="00A7765E">
      <w:pPr>
        <w:autoSpaceDE w:val="0"/>
        <w:autoSpaceDN w:val="0"/>
        <w:adjustRightInd w:val="0"/>
        <w:ind w:right="-1" w:firstLine="709"/>
        <w:jc w:val="both"/>
        <w:rPr>
          <w:sz w:val="28"/>
          <w:szCs w:val="28"/>
        </w:rPr>
      </w:pPr>
      <w:r w:rsidRPr="00120DF0">
        <w:rPr>
          <w:sz w:val="28"/>
          <w:szCs w:val="28"/>
        </w:rPr>
        <w:t>оказание помощи инвалидам в преодолении барьеров, мешающих получению ими услуг наравне с другими лицами.</w:t>
      </w:r>
    </w:p>
    <w:p w:rsidR="00A7765E" w:rsidRPr="00120DF0" w:rsidRDefault="00A7765E" w:rsidP="00A7765E">
      <w:pPr>
        <w:autoSpaceDE w:val="0"/>
        <w:autoSpaceDN w:val="0"/>
        <w:adjustRightInd w:val="0"/>
        <w:ind w:right="-1" w:firstLine="709"/>
        <w:jc w:val="both"/>
        <w:rPr>
          <w:sz w:val="28"/>
          <w:szCs w:val="28"/>
        </w:rPr>
      </w:pPr>
    </w:p>
    <w:p w:rsidR="00A7765E" w:rsidRPr="00120DF0" w:rsidRDefault="00A7765E" w:rsidP="00A7765E">
      <w:pPr>
        <w:autoSpaceDE w:val="0"/>
        <w:autoSpaceDN w:val="0"/>
        <w:adjustRightInd w:val="0"/>
        <w:ind w:right="-1" w:firstLine="709"/>
        <w:jc w:val="both"/>
        <w:rPr>
          <w:sz w:val="28"/>
          <w:szCs w:val="28"/>
        </w:rPr>
      </w:pPr>
      <w:r>
        <w:rPr>
          <w:sz w:val="28"/>
          <w:szCs w:val="28"/>
        </w:rPr>
        <w:t>2.16</w:t>
      </w:r>
      <w:r w:rsidRPr="00120DF0">
        <w:rPr>
          <w:sz w:val="28"/>
          <w:szCs w:val="28"/>
        </w:rPr>
        <w:t xml:space="preserve">.2. Показателями качества предоставления муниципальной услуги являются: </w:t>
      </w:r>
    </w:p>
    <w:p w:rsidR="00A7765E" w:rsidRPr="00120DF0" w:rsidRDefault="00A7765E" w:rsidP="00A7765E">
      <w:pPr>
        <w:pStyle w:val="af1"/>
        <w:numPr>
          <w:ilvl w:val="0"/>
          <w:numId w:val="3"/>
        </w:numPr>
        <w:autoSpaceDE w:val="0"/>
        <w:autoSpaceDN w:val="0"/>
        <w:adjustRightInd w:val="0"/>
        <w:spacing w:after="0" w:line="240" w:lineRule="auto"/>
        <w:ind w:left="0" w:right="-1" w:firstLine="709"/>
        <w:jc w:val="both"/>
        <w:rPr>
          <w:rFonts w:ascii="Times New Roman" w:hAnsi="Times New Roman"/>
          <w:sz w:val="28"/>
          <w:szCs w:val="28"/>
        </w:rPr>
      </w:pPr>
      <w:r w:rsidRPr="00120DF0">
        <w:rPr>
          <w:rFonts w:ascii="Times New Roman" w:hAnsi="Times New Roman"/>
          <w:sz w:val="28"/>
          <w:szCs w:val="28"/>
        </w:rPr>
        <w:t xml:space="preserve">соблюдение сроков приема и рассмотрения документов; </w:t>
      </w:r>
    </w:p>
    <w:p w:rsidR="00A7765E" w:rsidRPr="00120DF0" w:rsidRDefault="00A7765E" w:rsidP="00A7765E">
      <w:pPr>
        <w:pStyle w:val="af1"/>
        <w:numPr>
          <w:ilvl w:val="0"/>
          <w:numId w:val="3"/>
        </w:numPr>
        <w:autoSpaceDE w:val="0"/>
        <w:autoSpaceDN w:val="0"/>
        <w:adjustRightInd w:val="0"/>
        <w:spacing w:after="0" w:line="240" w:lineRule="auto"/>
        <w:ind w:left="0" w:right="-1" w:firstLine="709"/>
        <w:jc w:val="both"/>
        <w:rPr>
          <w:rFonts w:ascii="Times New Roman" w:hAnsi="Times New Roman"/>
          <w:sz w:val="28"/>
          <w:szCs w:val="28"/>
        </w:rPr>
      </w:pPr>
      <w:r w:rsidRPr="00120DF0">
        <w:rPr>
          <w:rFonts w:ascii="Times New Roman" w:hAnsi="Times New Roman"/>
          <w:sz w:val="28"/>
          <w:szCs w:val="28"/>
        </w:rPr>
        <w:t xml:space="preserve">соблюдение срока получения результата государственной услуги; </w:t>
      </w:r>
    </w:p>
    <w:p w:rsidR="00A7765E" w:rsidRPr="00120DF0" w:rsidRDefault="00A7765E" w:rsidP="00A7765E">
      <w:pPr>
        <w:pStyle w:val="af1"/>
        <w:numPr>
          <w:ilvl w:val="0"/>
          <w:numId w:val="3"/>
        </w:numPr>
        <w:autoSpaceDE w:val="0"/>
        <w:autoSpaceDN w:val="0"/>
        <w:adjustRightInd w:val="0"/>
        <w:spacing w:after="0" w:line="240" w:lineRule="auto"/>
        <w:ind w:left="0" w:right="-1" w:firstLine="709"/>
        <w:jc w:val="both"/>
        <w:rPr>
          <w:rFonts w:ascii="Times New Roman" w:hAnsi="Times New Roman"/>
          <w:sz w:val="28"/>
          <w:szCs w:val="28"/>
        </w:rPr>
      </w:pPr>
      <w:r w:rsidRPr="00120DF0">
        <w:rPr>
          <w:rFonts w:ascii="Times New Roman" w:hAnsi="Times New Roman"/>
          <w:sz w:val="28"/>
          <w:szCs w:val="28"/>
        </w:rPr>
        <w:t xml:space="preserve">отсутствие обоснованных жалоб на нарушения </w:t>
      </w:r>
      <w:r w:rsidRPr="00D42234">
        <w:rPr>
          <w:rFonts w:ascii="Times New Roman" w:hAnsi="Times New Roman"/>
          <w:spacing w:val="1"/>
          <w:sz w:val="28"/>
          <w:szCs w:val="28"/>
        </w:rPr>
        <w:t>Административн</w:t>
      </w:r>
      <w:r>
        <w:rPr>
          <w:rFonts w:ascii="Times New Roman" w:hAnsi="Times New Roman"/>
          <w:spacing w:val="1"/>
          <w:sz w:val="28"/>
          <w:szCs w:val="28"/>
        </w:rPr>
        <w:t>ого</w:t>
      </w:r>
      <w:r w:rsidRPr="00D42234">
        <w:rPr>
          <w:rFonts w:ascii="Times New Roman" w:hAnsi="Times New Roman"/>
          <w:spacing w:val="1"/>
          <w:sz w:val="28"/>
          <w:szCs w:val="28"/>
        </w:rPr>
        <w:t xml:space="preserve"> </w:t>
      </w:r>
      <w:r w:rsidRPr="00120DF0">
        <w:rPr>
          <w:rFonts w:ascii="Times New Roman" w:hAnsi="Times New Roman"/>
          <w:spacing w:val="1"/>
          <w:sz w:val="28"/>
          <w:szCs w:val="28"/>
        </w:rPr>
        <w:t>регламента</w:t>
      </w:r>
      <w:r w:rsidRPr="00120DF0">
        <w:rPr>
          <w:rFonts w:ascii="Times New Roman" w:hAnsi="Times New Roman"/>
          <w:sz w:val="28"/>
          <w:szCs w:val="28"/>
        </w:rPr>
        <w:t xml:space="preserve">, совершенные работниками органа местного самоуправления; </w:t>
      </w:r>
    </w:p>
    <w:p w:rsidR="00A7765E" w:rsidRPr="00120DF0" w:rsidRDefault="00A7765E" w:rsidP="00A7765E">
      <w:pPr>
        <w:pStyle w:val="af1"/>
        <w:numPr>
          <w:ilvl w:val="0"/>
          <w:numId w:val="3"/>
        </w:numPr>
        <w:autoSpaceDE w:val="0"/>
        <w:autoSpaceDN w:val="0"/>
        <w:adjustRightInd w:val="0"/>
        <w:spacing w:after="0" w:line="240" w:lineRule="auto"/>
        <w:ind w:left="0" w:right="-1" w:firstLine="709"/>
        <w:jc w:val="both"/>
        <w:rPr>
          <w:rFonts w:ascii="Times New Roman" w:hAnsi="Times New Roman"/>
          <w:sz w:val="28"/>
          <w:szCs w:val="28"/>
        </w:rPr>
      </w:pPr>
      <w:proofErr w:type="gramStart"/>
      <w:r w:rsidRPr="00120DF0">
        <w:rPr>
          <w:rFonts w:ascii="Times New Roman" w:hAnsi="Times New Roman"/>
          <w:sz w:val="28"/>
          <w:szCs w:val="28"/>
        </w:rPr>
        <w:t>количество взаимодействий заявителя с должностными лицами (без учета консультаций.</w:t>
      </w:r>
      <w:proofErr w:type="gramEnd"/>
    </w:p>
    <w:p w:rsidR="00A7765E" w:rsidRPr="00120DF0" w:rsidRDefault="00A7765E" w:rsidP="00A7765E">
      <w:pPr>
        <w:autoSpaceDE w:val="0"/>
        <w:autoSpaceDN w:val="0"/>
        <w:adjustRightInd w:val="0"/>
        <w:ind w:right="-1" w:firstLine="709"/>
        <w:jc w:val="both"/>
        <w:rPr>
          <w:sz w:val="28"/>
          <w:szCs w:val="28"/>
        </w:rPr>
      </w:pPr>
      <w:r w:rsidRPr="00120DF0">
        <w:rPr>
          <w:sz w:val="28"/>
          <w:szCs w:val="28"/>
        </w:rPr>
        <w:t xml:space="preserve">Заявитель вправе оценить качество предоставления муниципальной услуги с помощью устройств подвижной радиотелефонной связи, с использованием Единого портала, Регионального портала, терминальных устройств. </w:t>
      </w:r>
    </w:p>
    <w:p w:rsidR="00A7765E" w:rsidRPr="00120DF0" w:rsidRDefault="00A7765E" w:rsidP="00A7765E">
      <w:pPr>
        <w:autoSpaceDE w:val="0"/>
        <w:autoSpaceDN w:val="0"/>
        <w:adjustRightInd w:val="0"/>
        <w:ind w:right="-1" w:firstLine="709"/>
        <w:jc w:val="both"/>
        <w:rPr>
          <w:sz w:val="28"/>
          <w:szCs w:val="28"/>
        </w:rPr>
      </w:pPr>
      <w:r>
        <w:rPr>
          <w:sz w:val="28"/>
          <w:szCs w:val="28"/>
        </w:rPr>
        <w:t>2.16</w:t>
      </w:r>
      <w:r w:rsidRPr="00120DF0">
        <w:rPr>
          <w:sz w:val="28"/>
          <w:szCs w:val="28"/>
        </w:rPr>
        <w:t>.3. Информация о ходе предоставления муниципальной услуги может быть получена заявителем в личном кабинете на Едином портале или на Региональном портале, в МФЦ.</w:t>
      </w:r>
    </w:p>
    <w:p w:rsidR="00A7765E" w:rsidRDefault="00A7765E" w:rsidP="00A7765E">
      <w:pPr>
        <w:autoSpaceDE w:val="0"/>
        <w:autoSpaceDN w:val="0"/>
        <w:adjustRightInd w:val="0"/>
        <w:ind w:right="-1" w:firstLine="709"/>
        <w:jc w:val="both"/>
        <w:rPr>
          <w:sz w:val="28"/>
          <w:szCs w:val="28"/>
        </w:rPr>
      </w:pPr>
      <w:r>
        <w:rPr>
          <w:sz w:val="28"/>
          <w:szCs w:val="28"/>
        </w:rPr>
        <w:t>2.16</w:t>
      </w:r>
      <w:r w:rsidRPr="00120DF0">
        <w:rPr>
          <w:sz w:val="28"/>
          <w:szCs w:val="28"/>
        </w:rPr>
        <w:t>.4. Предоставление муниципальной услуги осуществляется в любом МФЦ</w:t>
      </w:r>
      <w:r w:rsidRPr="00120DF0">
        <w:t xml:space="preserve"> </w:t>
      </w:r>
      <w:r w:rsidRPr="00120DF0">
        <w:rPr>
          <w:sz w:val="28"/>
          <w:szCs w:val="28"/>
        </w:rPr>
        <w:t>по выбору заявителя независимо от места его жительства или места фактического проживания (пребывания) по экстерриториальному принципу.</w:t>
      </w:r>
    </w:p>
    <w:p w:rsidR="00A7765E" w:rsidRPr="00BF7C7F" w:rsidRDefault="00A7765E" w:rsidP="00A7765E">
      <w:pPr>
        <w:autoSpaceDE w:val="0"/>
        <w:autoSpaceDN w:val="0"/>
        <w:adjustRightInd w:val="0"/>
        <w:ind w:right="-1" w:firstLine="709"/>
        <w:jc w:val="both"/>
        <w:rPr>
          <w:sz w:val="28"/>
          <w:szCs w:val="28"/>
        </w:rPr>
      </w:pPr>
      <w:r w:rsidRPr="00BF7C7F">
        <w:rPr>
          <w:sz w:val="28"/>
          <w:szCs w:val="28"/>
        </w:rPr>
        <w:t xml:space="preserve">Предоставление муниципальной услуги по экстерриториальному принципу осуществляется в части обеспечения возможности подачи </w:t>
      </w:r>
      <w:r w:rsidRPr="00BF7C7F">
        <w:rPr>
          <w:sz w:val="28"/>
          <w:szCs w:val="28"/>
        </w:rPr>
        <w:lastRenderedPageBreak/>
        <w:t>заявлений посредством Единого портала и получения результата муниципальной услуги в МФЦ.</w:t>
      </w:r>
    </w:p>
    <w:p w:rsidR="00A7765E" w:rsidRPr="00120DF0" w:rsidRDefault="00A7765E" w:rsidP="00A7765E">
      <w:pPr>
        <w:ind w:right="-1" w:firstLine="427"/>
        <w:jc w:val="both"/>
        <w:rPr>
          <w:sz w:val="28"/>
          <w:szCs w:val="28"/>
        </w:rPr>
      </w:pPr>
    </w:p>
    <w:p w:rsidR="00A7765E" w:rsidRPr="00BF7C7F" w:rsidRDefault="00A7765E" w:rsidP="00A7765E">
      <w:pPr>
        <w:ind w:right="-1"/>
        <w:jc w:val="center"/>
        <w:rPr>
          <w:b/>
          <w:sz w:val="28"/>
          <w:szCs w:val="28"/>
        </w:rPr>
      </w:pPr>
      <w:r w:rsidRPr="00BF7C7F">
        <w:rPr>
          <w:b/>
          <w:sz w:val="28"/>
          <w:szCs w:val="28"/>
        </w:rPr>
        <w:t>2.17.</w:t>
      </w:r>
      <w:r w:rsidRPr="00BF7C7F">
        <w:rPr>
          <w:b/>
          <w:sz w:val="28"/>
          <w:szCs w:val="28"/>
          <w:lang w:val="en-US"/>
        </w:rPr>
        <w:t> </w:t>
      </w:r>
      <w:r w:rsidRPr="00BF7C7F">
        <w:rPr>
          <w:b/>
          <w:sz w:val="28"/>
          <w:szCs w:val="28"/>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A7765E" w:rsidRPr="00120DF0" w:rsidRDefault="00A7765E" w:rsidP="00A7765E">
      <w:pPr>
        <w:ind w:right="-1" w:firstLine="427"/>
        <w:jc w:val="both"/>
        <w:rPr>
          <w:sz w:val="28"/>
          <w:szCs w:val="28"/>
        </w:rPr>
      </w:pPr>
    </w:p>
    <w:p w:rsidR="00A7765E" w:rsidRPr="00120DF0" w:rsidRDefault="00A7765E" w:rsidP="00A7765E">
      <w:pPr>
        <w:tabs>
          <w:tab w:val="left" w:pos="709"/>
        </w:tabs>
        <w:ind w:right="-1" w:firstLine="709"/>
        <w:jc w:val="both"/>
        <w:rPr>
          <w:sz w:val="28"/>
          <w:szCs w:val="28"/>
        </w:rPr>
      </w:pPr>
      <w:r w:rsidRPr="00120DF0">
        <w:rPr>
          <w:sz w:val="28"/>
          <w:szCs w:val="28"/>
        </w:rPr>
        <w:t>2.1</w:t>
      </w:r>
      <w:r>
        <w:rPr>
          <w:sz w:val="28"/>
          <w:szCs w:val="28"/>
        </w:rPr>
        <w:t>7</w:t>
      </w:r>
      <w:r w:rsidRPr="00120DF0">
        <w:rPr>
          <w:sz w:val="28"/>
          <w:szCs w:val="28"/>
        </w:rPr>
        <w:t>.1. При предоставлении муниципальной услуги в электронном виде заявитель вправе:</w:t>
      </w:r>
    </w:p>
    <w:p w:rsidR="00A7765E" w:rsidRPr="00120DF0" w:rsidRDefault="00A7765E" w:rsidP="00A7765E">
      <w:pPr>
        <w:tabs>
          <w:tab w:val="left" w:pos="709"/>
        </w:tabs>
        <w:ind w:right="-1" w:firstLine="709"/>
        <w:jc w:val="both"/>
        <w:rPr>
          <w:sz w:val="28"/>
          <w:szCs w:val="28"/>
        </w:rPr>
      </w:pPr>
      <w:r w:rsidRPr="00120DF0">
        <w:rPr>
          <w:sz w:val="28"/>
          <w:szCs w:val="28"/>
        </w:rPr>
        <w:t>а) получить информацию о порядке и сроках предоставления муниципальной услуги, размещенную на Едином портале или на Региональном портале;</w:t>
      </w:r>
    </w:p>
    <w:p w:rsidR="00A7765E" w:rsidRPr="00120DF0" w:rsidRDefault="00A7765E" w:rsidP="00A7765E">
      <w:pPr>
        <w:tabs>
          <w:tab w:val="left" w:pos="709"/>
        </w:tabs>
        <w:ind w:right="-1" w:firstLine="709"/>
        <w:jc w:val="both"/>
        <w:rPr>
          <w:sz w:val="28"/>
          <w:szCs w:val="28"/>
        </w:rPr>
      </w:pPr>
      <w:r w:rsidRPr="00120DF0">
        <w:rPr>
          <w:sz w:val="28"/>
          <w:szCs w:val="28"/>
        </w:rPr>
        <w:t>б) подать заявление о предоставлении муниципальной услуги в форме электронного документа с использованием Личного кабинета Регионального портала посредством заполнения электронной формы заявления;</w:t>
      </w:r>
    </w:p>
    <w:p w:rsidR="00A7765E" w:rsidRPr="00120DF0" w:rsidRDefault="00A7765E" w:rsidP="00A7765E">
      <w:pPr>
        <w:tabs>
          <w:tab w:val="left" w:pos="709"/>
        </w:tabs>
        <w:ind w:right="-1" w:firstLine="709"/>
        <w:jc w:val="both"/>
        <w:rPr>
          <w:sz w:val="28"/>
          <w:szCs w:val="28"/>
        </w:rPr>
      </w:pPr>
      <w:r w:rsidRPr="00120DF0">
        <w:rPr>
          <w:sz w:val="28"/>
          <w:szCs w:val="28"/>
        </w:rPr>
        <w:t>в) получить сведения о ходе выполнения заявлений о предоставлении муниципальной услуги, поданных в электронной форме;</w:t>
      </w:r>
    </w:p>
    <w:p w:rsidR="00A7765E" w:rsidRPr="00120DF0" w:rsidRDefault="00A7765E" w:rsidP="00A7765E">
      <w:pPr>
        <w:tabs>
          <w:tab w:val="left" w:pos="709"/>
        </w:tabs>
        <w:ind w:right="-1" w:firstLine="709"/>
        <w:jc w:val="both"/>
        <w:rPr>
          <w:sz w:val="28"/>
          <w:szCs w:val="28"/>
        </w:rPr>
      </w:pPr>
      <w:r w:rsidRPr="00120DF0">
        <w:rPr>
          <w:sz w:val="28"/>
          <w:szCs w:val="28"/>
        </w:rPr>
        <w:t>г) осуществить оценку качества предоставления муниципальной услуги посредством Регионального портала;</w:t>
      </w:r>
    </w:p>
    <w:p w:rsidR="00A7765E" w:rsidRPr="00120DF0" w:rsidRDefault="00A7765E" w:rsidP="00A7765E">
      <w:pPr>
        <w:tabs>
          <w:tab w:val="left" w:pos="709"/>
        </w:tabs>
        <w:ind w:right="-1" w:firstLine="709"/>
        <w:jc w:val="both"/>
        <w:rPr>
          <w:sz w:val="28"/>
          <w:szCs w:val="28"/>
        </w:rPr>
      </w:pPr>
      <w:r w:rsidRPr="00120DF0">
        <w:rPr>
          <w:sz w:val="28"/>
          <w:szCs w:val="28"/>
        </w:rPr>
        <w:t>д) получить результат предоставления муниципальной услуги в форме электронного документа;</w:t>
      </w:r>
    </w:p>
    <w:p w:rsidR="00A7765E" w:rsidRPr="00120DF0" w:rsidRDefault="00A7765E" w:rsidP="00A7765E">
      <w:pPr>
        <w:suppressAutoHyphens/>
        <w:ind w:right="-1" w:firstLine="709"/>
        <w:jc w:val="both"/>
        <w:rPr>
          <w:sz w:val="28"/>
          <w:szCs w:val="28"/>
        </w:rPr>
      </w:pPr>
      <w:proofErr w:type="gramStart"/>
      <w:r w:rsidRPr="00120DF0">
        <w:rPr>
          <w:sz w:val="28"/>
          <w:szCs w:val="28"/>
        </w:rPr>
        <w:t>е) подать жалобу на решение и действие (бездействие) Органа местного самоуправления, а также его должностных лиц, муниципальных служащих посредством Регионального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roofErr w:type="gramEnd"/>
    </w:p>
    <w:p w:rsidR="00A7765E" w:rsidRPr="00120DF0" w:rsidRDefault="00A7765E" w:rsidP="00A7765E">
      <w:pPr>
        <w:suppressAutoHyphens/>
        <w:ind w:right="-1" w:firstLine="709"/>
        <w:jc w:val="both"/>
        <w:rPr>
          <w:i/>
          <w:sz w:val="28"/>
          <w:szCs w:val="28"/>
        </w:rPr>
      </w:pPr>
    </w:p>
    <w:p w:rsidR="00A7765E" w:rsidRPr="00120DF0" w:rsidRDefault="00A7765E" w:rsidP="00A7765E">
      <w:pPr>
        <w:pageBreakBefore/>
        <w:autoSpaceDE w:val="0"/>
        <w:autoSpaceDN w:val="0"/>
        <w:adjustRightInd w:val="0"/>
        <w:jc w:val="center"/>
        <w:rPr>
          <w:sz w:val="28"/>
          <w:szCs w:val="28"/>
        </w:rPr>
      </w:pPr>
      <w:r>
        <w:rPr>
          <w:b/>
          <w:bCs/>
          <w:sz w:val="28"/>
          <w:szCs w:val="28"/>
          <w:lang w:val="en-US"/>
        </w:rPr>
        <w:lastRenderedPageBreak/>
        <w:t>III</w:t>
      </w:r>
      <w:r w:rsidRPr="00120DF0">
        <w:rPr>
          <w:b/>
          <w:bCs/>
          <w:sz w:val="28"/>
          <w:szCs w:val="28"/>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A7765E" w:rsidRPr="00120DF0" w:rsidRDefault="00A7765E" w:rsidP="00A7765E">
      <w:pPr>
        <w:autoSpaceDE w:val="0"/>
        <w:autoSpaceDN w:val="0"/>
        <w:adjustRightInd w:val="0"/>
        <w:ind w:right="-1"/>
        <w:jc w:val="both"/>
        <w:rPr>
          <w:sz w:val="28"/>
          <w:szCs w:val="28"/>
        </w:rPr>
      </w:pPr>
    </w:p>
    <w:p w:rsidR="00A7765E" w:rsidRPr="00C2072A" w:rsidRDefault="00A7765E" w:rsidP="00A7765E">
      <w:pPr>
        <w:suppressAutoHyphens/>
        <w:autoSpaceDE w:val="0"/>
        <w:autoSpaceDN w:val="0"/>
        <w:adjustRightInd w:val="0"/>
        <w:ind w:right="-1" w:firstLine="709"/>
        <w:jc w:val="both"/>
        <w:rPr>
          <w:b/>
          <w:sz w:val="28"/>
          <w:szCs w:val="28"/>
        </w:rPr>
      </w:pPr>
      <w:r w:rsidRPr="00C2072A">
        <w:rPr>
          <w:b/>
          <w:sz w:val="28"/>
          <w:szCs w:val="28"/>
        </w:rPr>
        <w:t>3.1. Описание последовательности действий при предоставлении муниципальной услуги</w:t>
      </w:r>
    </w:p>
    <w:p w:rsidR="00A7765E" w:rsidRPr="00120DF0" w:rsidRDefault="00A7765E" w:rsidP="00A7765E">
      <w:pPr>
        <w:suppressAutoHyphens/>
        <w:autoSpaceDE w:val="0"/>
        <w:autoSpaceDN w:val="0"/>
        <w:adjustRightInd w:val="0"/>
        <w:ind w:right="-1" w:firstLine="709"/>
        <w:jc w:val="both"/>
        <w:rPr>
          <w:sz w:val="28"/>
          <w:szCs w:val="28"/>
        </w:rPr>
      </w:pPr>
    </w:p>
    <w:p w:rsidR="00A7765E" w:rsidRDefault="00A7765E" w:rsidP="00A7765E">
      <w:pPr>
        <w:suppressAutoHyphens/>
        <w:autoSpaceDE w:val="0"/>
        <w:autoSpaceDN w:val="0"/>
        <w:adjustRightInd w:val="0"/>
        <w:ind w:right="-1" w:firstLine="709"/>
        <w:jc w:val="both"/>
        <w:rPr>
          <w:sz w:val="28"/>
          <w:szCs w:val="28"/>
        </w:rPr>
      </w:pPr>
      <w:r w:rsidRPr="00120DF0">
        <w:rPr>
          <w:sz w:val="28"/>
          <w:szCs w:val="28"/>
        </w:rPr>
        <w:t>3.1.1. Предоставление муниципальной услуги включает в себя следующие процедуры:</w:t>
      </w:r>
    </w:p>
    <w:p w:rsidR="00A7765E" w:rsidRPr="00CC236A" w:rsidRDefault="00A7765E" w:rsidP="00A7765E">
      <w:pPr>
        <w:suppressAutoHyphens/>
        <w:autoSpaceDE w:val="0"/>
        <w:autoSpaceDN w:val="0"/>
        <w:adjustRightInd w:val="0"/>
        <w:ind w:right="-1" w:firstLine="709"/>
        <w:jc w:val="both"/>
        <w:rPr>
          <w:sz w:val="28"/>
          <w:szCs w:val="28"/>
        </w:rPr>
      </w:pPr>
      <w:r w:rsidRPr="00CC236A">
        <w:rPr>
          <w:sz w:val="28"/>
          <w:szCs w:val="28"/>
        </w:rPr>
        <w:t>1)</w:t>
      </w:r>
      <w:r w:rsidRPr="00CC236A">
        <w:rPr>
          <w:sz w:val="28"/>
          <w:szCs w:val="28"/>
        </w:rPr>
        <w:tab/>
        <w:t>проверка документов и регистрация заявления;</w:t>
      </w:r>
    </w:p>
    <w:p w:rsidR="00A7765E" w:rsidRPr="00CC236A" w:rsidRDefault="00A7765E" w:rsidP="00A7765E">
      <w:pPr>
        <w:suppressAutoHyphens/>
        <w:autoSpaceDE w:val="0"/>
        <w:autoSpaceDN w:val="0"/>
        <w:adjustRightInd w:val="0"/>
        <w:ind w:right="-1" w:firstLine="709"/>
        <w:jc w:val="both"/>
        <w:rPr>
          <w:sz w:val="28"/>
          <w:szCs w:val="28"/>
        </w:rPr>
      </w:pPr>
      <w:r w:rsidRPr="00CC236A">
        <w:rPr>
          <w:sz w:val="28"/>
          <w:szCs w:val="28"/>
        </w:rPr>
        <w:t>2)</w:t>
      </w:r>
      <w:r w:rsidRPr="00CC236A">
        <w:rPr>
          <w:sz w:val="28"/>
          <w:szCs w:val="28"/>
        </w:rPr>
        <w:tab/>
        <w:t>получение сведений посредством системы межвед</w:t>
      </w:r>
      <w:r>
        <w:rPr>
          <w:sz w:val="28"/>
          <w:szCs w:val="28"/>
        </w:rPr>
        <w:t>омственного электронного взаимод</w:t>
      </w:r>
      <w:r w:rsidRPr="00CC236A">
        <w:rPr>
          <w:sz w:val="28"/>
          <w:szCs w:val="28"/>
        </w:rPr>
        <w:t>ействия;</w:t>
      </w:r>
    </w:p>
    <w:p w:rsidR="00A7765E" w:rsidRPr="00CC236A" w:rsidRDefault="00A7765E" w:rsidP="00A7765E">
      <w:pPr>
        <w:suppressAutoHyphens/>
        <w:autoSpaceDE w:val="0"/>
        <w:autoSpaceDN w:val="0"/>
        <w:adjustRightInd w:val="0"/>
        <w:ind w:right="-1" w:firstLine="709"/>
        <w:jc w:val="both"/>
        <w:rPr>
          <w:sz w:val="28"/>
          <w:szCs w:val="28"/>
        </w:rPr>
      </w:pPr>
      <w:r w:rsidRPr="00CC236A">
        <w:rPr>
          <w:sz w:val="28"/>
          <w:szCs w:val="28"/>
        </w:rPr>
        <w:t>3)</w:t>
      </w:r>
      <w:r w:rsidRPr="00CC236A">
        <w:rPr>
          <w:sz w:val="28"/>
          <w:szCs w:val="28"/>
        </w:rPr>
        <w:tab/>
        <w:t>рассмотрение документов и сведений;</w:t>
      </w:r>
    </w:p>
    <w:p w:rsidR="00A7765E" w:rsidRPr="00CC236A" w:rsidRDefault="00A7765E" w:rsidP="00A7765E">
      <w:pPr>
        <w:suppressAutoHyphens/>
        <w:autoSpaceDE w:val="0"/>
        <w:autoSpaceDN w:val="0"/>
        <w:adjustRightInd w:val="0"/>
        <w:ind w:right="-1" w:firstLine="709"/>
        <w:jc w:val="both"/>
        <w:rPr>
          <w:sz w:val="28"/>
          <w:szCs w:val="28"/>
        </w:rPr>
      </w:pPr>
      <w:r w:rsidRPr="00CC236A">
        <w:rPr>
          <w:sz w:val="28"/>
          <w:szCs w:val="28"/>
        </w:rPr>
        <w:t>4)</w:t>
      </w:r>
      <w:r w:rsidRPr="00CC236A">
        <w:rPr>
          <w:sz w:val="28"/>
          <w:szCs w:val="28"/>
        </w:rPr>
        <w:tab/>
        <w:t>осмотр объекта;</w:t>
      </w:r>
    </w:p>
    <w:p w:rsidR="00A7765E" w:rsidRPr="00CC236A" w:rsidRDefault="00A7765E" w:rsidP="00A7765E">
      <w:pPr>
        <w:suppressAutoHyphens/>
        <w:autoSpaceDE w:val="0"/>
        <w:autoSpaceDN w:val="0"/>
        <w:adjustRightInd w:val="0"/>
        <w:ind w:right="-1" w:firstLine="709"/>
        <w:jc w:val="both"/>
        <w:rPr>
          <w:sz w:val="28"/>
          <w:szCs w:val="28"/>
        </w:rPr>
      </w:pPr>
      <w:r w:rsidRPr="00CC236A">
        <w:rPr>
          <w:sz w:val="28"/>
          <w:szCs w:val="28"/>
        </w:rPr>
        <w:t>5)</w:t>
      </w:r>
      <w:r w:rsidRPr="00CC236A">
        <w:rPr>
          <w:sz w:val="28"/>
          <w:szCs w:val="28"/>
        </w:rPr>
        <w:tab/>
        <w:t>принятие решения о предоставлении услуги;</w:t>
      </w:r>
    </w:p>
    <w:p w:rsidR="00A7765E" w:rsidRDefault="00A7765E" w:rsidP="00A7765E">
      <w:pPr>
        <w:suppressAutoHyphens/>
        <w:autoSpaceDE w:val="0"/>
        <w:autoSpaceDN w:val="0"/>
        <w:adjustRightInd w:val="0"/>
        <w:ind w:right="-1" w:firstLine="709"/>
        <w:jc w:val="both"/>
        <w:rPr>
          <w:sz w:val="28"/>
          <w:szCs w:val="28"/>
        </w:rPr>
      </w:pPr>
      <w:r>
        <w:rPr>
          <w:sz w:val="28"/>
          <w:szCs w:val="28"/>
        </w:rPr>
        <w:t>6)</w:t>
      </w:r>
      <w:r>
        <w:rPr>
          <w:sz w:val="28"/>
          <w:szCs w:val="28"/>
        </w:rPr>
        <w:tab/>
      </w:r>
      <w:r w:rsidRPr="009043DD">
        <w:rPr>
          <w:sz w:val="28"/>
          <w:szCs w:val="28"/>
        </w:rPr>
        <w:t>выдача заявителю результата муниципальной услуги</w:t>
      </w:r>
      <w:r>
        <w:rPr>
          <w:sz w:val="28"/>
          <w:szCs w:val="28"/>
        </w:rPr>
        <w:t>.</w:t>
      </w:r>
    </w:p>
    <w:p w:rsidR="00A7765E" w:rsidRDefault="00A7765E" w:rsidP="00A7765E">
      <w:pPr>
        <w:suppressAutoHyphens/>
        <w:autoSpaceDE w:val="0"/>
        <w:autoSpaceDN w:val="0"/>
        <w:adjustRightInd w:val="0"/>
        <w:ind w:right="-1" w:firstLine="709"/>
        <w:jc w:val="both"/>
        <w:rPr>
          <w:sz w:val="28"/>
          <w:szCs w:val="28"/>
        </w:rPr>
      </w:pPr>
      <w:r w:rsidRPr="00204D95">
        <w:rPr>
          <w:sz w:val="28"/>
          <w:szCs w:val="28"/>
        </w:rPr>
        <w:t>Описание административных процед</w:t>
      </w:r>
      <w:r>
        <w:rPr>
          <w:sz w:val="28"/>
          <w:szCs w:val="28"/>
        </w:rPr>
        <w:t>ур представлено в Приложении № 3</w:t>
      </w:r>
      <w:r w:rsidRPr="00204D95">
        <w:rPr>
          <w:sz w:val="28"/>
          <w:szCs w:val="28"/>
        </w:rPr>
        <w:t xml:space="preserve"> к настоящему Административному регламенту.</w:t>
      </w:r>
    </w:p>
    <w:p w:rsidR="00A7765E" w:rsidRPr="00120DF0" w:rsidRDefault="00A7765E" w:rsidP="00A7765E">
      <w:pPr>
        <w:jc w:val="both"/>
        <w:rPr>
          <w:sz w:val="28"/>
          <w:szCs w:val="28"/>
        </w:rPr>
      </w:pPr>
    </w:p>
    <w:p w:rsidR="00A7765E" w:rsidRPr="00120DF0" w:rsidRDefault="00A7765E" w:rsidP="00A7765E">
      <w:pPr>
        <w:pStyle w:val="ConsPlusNonformat"/>
        <w:ind w:right="-1"/>
        <w:jc w:val="both"/>
        <w:rPr>
          <w:rFonts w:ascii="Times New Roman" w:hAnsi="Times New Roman" w:cs="Times New Roman"/>
          <w:b/>
          <w:sz w:val="28"/>
          <w:szCs w:val="28"/>
        </w:rPr>
      </w:pPr>
    </w:p>
    <w:p w:rsidR="00A7765E" w:rsidRPr="00120DF0" w:rsidRDefault="00A7765E" w:rsidP="00A7765E">
      <w:pPr>
        <w:pStyle w:val="ConsPlusNonformat"/>
        <w:pageBreakBefore/>
        <w:jc w:val="center"/>
        <w:rPr>
          <w:rFonts w:ascii="Times New Roman" w:hAnsi="Times New Roman" w:cs="Times New Roman"/>
          <w:b/>
          <w:sz w:val="28"/>
          <w:szCs w:val="28"/>
        </w:rPr>
      </w:pPr>
      <w:r>
        <w:rPr>
          <w:rFonts w:ascii="Times New Roman" w:hAnsi="Times New Roman" w:cs="Times New Roman"/>
          <w:b/>
          <w:sz w:val="28"/>
          <w:szCs w:val="28"/>
          <w:lang w:val="en-US"/>
        </w:rPr>
        <w:lastRenderedPageBreak/>
        <w:t>IV</w:t>
      </w:r>
      <w:r w:rsidRPr="00120DF0">
        <w:rPr>
          <w:rFonts w:ascii="Times New Roman" w:hAnsi="Times New Roman" w:cs="Times New Roman"/>
          <w:b/>
          <w:sz w:val="28"/>
          <w:szCs w:val="28"/>
        </w:rPr>
        <w:t>. Формы контроля за исполнением административного регламента</w:t>
      </w:r>
    </w:p>
    <w:p w:rsidR="00A7765E" w:rsidRPr="00120DF0" w:rsidRDefault="00A7765E" w:rsidP="00A7765E">
      <w:pPr>
        <w:pStyle w:val="ConsPlusNonformat"/>
        <w:ind w:right="-1" w:firstLine="709"/>
        <w:jc w:val="both"/>
        <w:rPr>
          <w:rFonts w:ascii="Times New Roman" w:hAnsi="Times New Roman" w:cs="Times New Roman"/>
          <w:sz w:val="28"/>
          <w:szCs w:val="28"/>
        </w:rPr>
      </w:pPr>
    </w:p>
    <w:p w:rsidR="00A7765E" w:rsidRDefault="00A7765E" w:rsidP="00A7765E">
      <w:pPr>
        <w:pStyle w:val="ConsPlusNonformat"/>
        <w:ind w:right="-1" w:firstLine="709"/>
        <w:jc w:val="center"/>
        <w:rPr>
          <w:rFonts w:ascii="Times New Roman" w:hAnsi="Times New Roman" w:cs="Times New Roman"/>
          <w:sz w:val="28"/>
          <w:szCs w:val="28"/>
        </w:rPr>
      </w:pPr>
      <w:r w:rsidRPr="001C44D6">
        <w:rPr>
          <w:rFonts w:ascii="Times New Roman" w:hAnsi="Times New Roman" w:cs="Times New Roman"/>
          <w:b/>
          <w:sz w:val="28"/>
          <w:szCs w:val="28"/>
        </w:rPr>
        <w:t>4.1. Текущий контроль соблюдения и исполнения положений настоящего административного регламента и иных нормативных правовых актов, устанавливающих требования к предоставлению государственной или муниципальной услуги, осуществляет</w:t>
      </w:r>
      <w:r w:rsidRPr="00120DF0">
        <w:rPr>
          <w:rFonts w:ascii="Times New Roman" w:hAnsi="Times New Roman" w:cs="Times New Roman"/>
          <w:sz w:val="28"/>
          <w:szCs w:val="28"/>
        </w:rPr>
        <w:t xml:space="preserve"> </w:t>
      </w:r>
      <w:r w:rsidRPr="00271E57">
        <w:rPr>
          <w:rFonts w:ascii="Times New Roman" w:hAnsi="Times New Roman" w:cs="Times New Roman"/>
          <w:b/>
          <w:sz w:val="28"/>
          <w:szCs w:val="28"/>
        </w:rPr>
        <w:t>Администрация Глазовского района</w:t>
      </w:r>
      <w:r w:rsidRPr="00120DF0">
        <w:rPr>
          <w:rFonts w:ascii="Times New Roman" w:hAnsi="Times New Roman" w:cs="Times New Roman"/>
          <w:sz w:val="28"/>
          <w:szCs w:val="28"/>
        </w:rPr>
        <w:t>.</w:t>
      </w:r>
    </w:p>
    <w:p w:rsidR="00A7765E" w:rsidRPr="00120DF0" w:rsidRDefault="00A7765E" w:rsidP="00A7765E">
      <w:pPr>
        <w:pStyle w:val="ConsPlusNonformat"/>
        <w:ind w:right="-1" w:firstLine="709"/>
        <w:jc w:val="center"/>
        <w:rPr>
          <w:rFonts w:ascii="Times New Roman" w:hAnsi="Times New Roman" w:cs="Times New Roman"/>
          <w:sz w:val="28"/>
          <w:szCs w:val="28"/>
        </w:rPr>
      </w:pPr>
    </w:p>
    <w:p w:rsidR="00A7765E" w:rsidRPr="00120DF0" w:rsidRDefault="00A7765E" w:rsidP="00A7765E">
      <w:pPr>
        <w:pStyle w:val="ConsPlusNonformat"/>
        <w:ind w:right="-1" w:firstLine="709"/>
        <w:jc w:val="both"/>
        <w:rPr>
          <w:rFonts w:ascii="Times New Roman" w:hAnsi="Times New Roman" w:cs="Times New Roman"/>
          <w:sz w:val="28"/>
          <w:szCs w:val="28"/>
        </w:rPr>
      </w:pPr>
      <w:r w:rsidRPr="00120DF0">
        <w:rPr>
          <w:rFonts w:ascii="Times New Roman" w:hAnsi="Times New Roman" w:cs="Times New Roman"/>
          <w:sz w:val="28"/>
          <w:szCs w:val="28"/>
        </w:rPr>
        <w:t xml:space="preserve">4.1.1. </w:t>
      </w:r>
      <w:proofErr w:type="gramStart"/>
      <w:r w:rsidRPr="00120DF0">
        <w:rPr>
          <w:rFonts w:ascii="Times New Roman" w:hAnsi="Times New Roman" w:cs="Times New Roman"/>
          <w:sz w:val="28"/>
          <w:szCs w:val="28"/>
        </w:rPr>
        <w:t>Контроль за</w:t>
      </w:r>
      <w:proofErr w:type="gramEnd"/>
      <w:r w:rsidRPr="00120DF0">
        <w:rPr>
          <w:rFonts w:ascii="Times New Roman" w:hAnsi="Times New Roman" w:cs="Times New Roman"/>
          <w:sz w:val="28"/>
          <w:szCs w:val="28"/>
        </w:rPr>
        <w:t xml:space="preserve"> деятельностью органа государственной власти субъекта Российской Федерации или органа местного самоуправления по предоставлению государственной или муниципальной услуги осуществляется (указать, кем осуществляется контроль). </w:t>
      </w:r>
    </w:p>
    <w:p w:rsidR="00A7765E" w:rsidRPr="00120DF0" w:rsidRDefault="00A7765E" w:rsidP="00A7765E">
      <w:pPr>
        <w:pStyle w:val="ConsPlusNonformat"/>
        <w:ind w:right="-1" w:firstLine="709"/>
        <w:jc w:val="both"/>
        <w:rPr>
          <w:rFonts w:ascii="Times New Roman" w:hAnsi="Times New Roman" w:cs="Times New Roman"/>
          <w:sz w:val="28"/>
          <w:szCs w:val="28"/>
        </w:rPr>
      </w:pPr>
      <w:r w:rsidRPr="00120DF0">
        <w:rPr>
          <w:rFonts w:ascii="Times New Roman" w:hAnsi="Times New Roman" w:cs="Times New Roman"/>
          <w:sz w:val="28"/>
          <w:szCs w:val="28"/>
        </w:rPr>
        <w:t xml:space="preserve">4.1.2. </w:t>
      </w:r>
      <w:proofErr w:type="gramStart"/>
      <w:r w:rsidRPr="00120DF0">
        <w:rPr>
          <w:rFonts w:ascii="Times New Roman" w:hAnsi="Times New Roman" w:cs="Times New Roman"/>
          <w:sz w:val="28"/>
          <w:szCs w:val="28"/>
        </w:rPr>
        <w:t>Контроль за</w:t>
      </w:r>
      <w:proofErr w:type="gramEnd"/>
      <w:r w:rsidRPr="00120DF0">
        <w:rPr>
          <w:rFonts w:ascii="Times New Roman" w:hAnsi="Times New Roman" w:cs="Times New Roman"/>
          <w:sz w:val="28"/>
          <w:szCs w:val="28"/>
        </w:rPr>
        <w:t xml:space="preserve"> исполнением настоящего административного регламента сотрудниками МФЦ осуществляется руководителем МФЦ.</w:t>
      </w:r>
    </w:p>
    <w:p w:rsidR="00A7765E" w:rsidRPr="00120DF0" w:rsidRDefault="00A7765E" w:rsidP="00A7765E">
      <w:pPr>
        <w:pStyle w:val="ConsPlusNonformat"/>
        <w:ind w:right="-1"/>
        <w:jc w:val="both"/>
        <w:rPr>
          <w:rFonts w:ascii="Times New Roman" w:hAnsi="Times New Roman" w:cs="Times New Roman"/>
          <w:sz w:val="28"/>
          <w:szCs w:val="28"/>
        </w:rPr>
      </w:pPr>
    </w:p>
    <w:p w:rsidR="00A7765E" w:rsidRPr="00271E57" w:rsidRDefault="00A7765E" w:rsidP="00A7765E">
      <w:pPr>
        <w:pStyle w:val="ConsPlusNonformat"/>
        <w:ind w:right="-1"/>
        <w:jc w:val="center"/>
        <w:rPr>
          <w:rFonts w:ascii="Times New Roman" w:hAnsi="Times New Roman" w:cs="Times New Roman"/>
          <w:b/>
          <w:sz w:val="28"/>
          <w:szCs w:val="28"/>
        </w:rPr>
      </w:pPr>
      <w:r w:rsidRPr="00271E57">
        <w:rPr>
          <w:rFonts w:ascii="Times New Roman" w:hAnsi="Times New Roman" w:cs="Times New Roman"/>
          <w:b/>
          <w:sz w:val="28"/>
          <w:szCs w:val="28"/>
        </w:rPr>
        <w:t xml:space="preserve">4.2. Порядок и периодичность осуществления </w:t>
      </w:r>
      <w:proofErr w:type="gramStart"/>
      <w:r w:rsidRPr="00271E57">
        <w:rPr>
          <w:rFonts w:ascii="Times New Roman" w:hAnsi="Times New Roman" w:cs="Times New Roman"/>
          <w:b/>
          <w:sz w:val="28"/>
          <w:szCs w:val="28"/>
        </w:rPr>
        <w:t>плановых</w:t>
      </w:r>
      <w:proofErr w:type="gramEnd"/>
      <w:r w:rsidRPr="00271E57">
        <w:rPr>
          <w:rFonts w:ascii="Times New Roman" w:hAnsi="Times New Roman" w:cs="Times New Roman"/>
          <w:b/>
          <w:sz w:val="28"/>
          <w:szCs w:val="28"/>
        </w:rPr>
        <w:t xml:space="preserve"> и внеплановых</w:t>
      </w:r>
    </w:p>
    <w:p w:rsidR="00A7765E" w:rsidRPr="00271E57" w:rsidRDefault="00A7765E" w:rsidP="00A7765E">
      <w:pPr>
        <w:pStyle w:val="ConsPlusNonformat"/>
        <w:ind w:right="-1"/>
        <w:jc w:val="center"/>
        <w:rPr>
          <w:rFonts w:ascii="Times New Roman" w:hAnsi="Times New Roman" w:cs="Times New Roman"/>
          <w:b/>
          <w:sz w:val="28"/>
          <w:szCs w:val="28"/>
        </w:rPr>
      </w:pPr>
      <w:r w:rsidRPr="00271E57">
        <w:rPr>
          <w:rFonts w:ascii="Times New Roman" w:hAnsi="Times New Roman" w:cs="Times New Roman"/>
          <w:b/>
          <w:sz w:val="28"/>
          <w:szCs w:val="28"/>
        </w:rPr>
        <w:t>проверок полноты и качества предоставления муниципальной услуги,</w:t>
      </w:r>
    </w:p>
    <w:p w:rsidR="00A7765E" w:rsidRPr="00271E57" w:rsidRDefault="00A7765E" w:rsidP="00A7765E">
      <w:pPr>
        <w:pStyle w:val="ConsPlusNonformat"/>
        <w:ind w:right="-1"/>
        <w:jc w:val="center"/>
        <w:rPr>
          <w:rFonts w:ascii="Times New Roman" w:hAnsi="Times New Roman" w:cs="Times New Roman"/>
          <w:b/>
          <w:sz w:val="28"/>
          <w:szCs w:val="28"/>
        </w:rPr>
      </w:pPr>
      <w:r w:rsidRPr="00271E57">
        <w:rPr>
          <w:rFonts w:ascii="Times New Roman" w:hAnsi="Times New Roman" w:cs="Times New Roman"/>
          <w:b/>
          <w:sz w:val="28"/>
          <w:szCs w:val="28"/>
        </w:rPr>
        <w:t xml:space="preserve">в том числе порядок и формы </w:t>
      </w:r>
      <w:proofErr w:type="gramStart"/>
      <w:r w:rsidRPr="00271E57">
        <w:rPr>
          <w:rFonts w:ascii="Times New Roman" w:hAnsi="Times New Roman" w:cs="Times New Roman"/>
          <w:b/>
          <w:sz w:val="28"/>
          <w:szCs w:val="28"/>
        </w:rPr>
        <w:t>контроля за</w:t>
      </w:r>
      <w:proofErr w:type="gramEnd"/>
      <w:r w:rsidRPr="00271E57">
        <w:rPr>
          <w:rFonts w:ascii="Times New Roman" w:hAnsi="Times New Roman" w:cs="Times New Roman"/>
          <w:b/>
          <w:sz w:val="28"/>
          <w:szCs w:val="28"/>
        </w:rPr>
        <w:t xml:space="preserve"> полнотой и качеством</w:t>
      </w:r>
    </w:p>
    <w:p w:rsidR="00A7765E" w:rsidRPr="00271E57" w:rsidRDefault="00A7765E" w:rsidP="00A7765E">
      <w:pPr>
        <w:pStyle w:val="ConsPlusNonformat"/>
        <w:ind w:right="-1"/>
        <w:jc w:val="center"/>
        <w:rPr>
          <w:rFonts w:ascii="Times New Roman" w:hAnsi="Times New Roman" w:cs="Times New Roman"/>
          <w:b/>
          <w:sz w:val="28"/>
          <w:szCs w:val="28"/>
        </w:rPr>
      </w:pPr>
      <w:proofErr w:type="gramStart"/>
      <w:r w:rsidRPr="00271E57">
        <w:rPr>
          <w:rFonts w:ascii="Times New Roman" w:hAnsi="Times New Roman" w:cs="Times New Roman"/>
          <w:b/>
          <w:sz w:val="28"/>
          <w:szCs w:val="28"/>
        </w:rPr>
        <w:t>предоставлен</w:t>
      </w:r>
      <w:proofErr w:type="gramEnd"/>
      <w:r w:rsidRPr="00271E57">
        <w:rPr>
          <w:rFonts w:ascii="Times New Roman" w:hAnsi="Times New Roman" w:cs="Times New Roman"/>
          <w:b/>
          <w:sz w:val="28"/>
          <w:szCs w:val="28"/>
        </w:rPr>
        <w:t xml:space="preserve"> муниципальной услуги</w:t>
      </w:r>
    </w:p>
    <w:p w:rsidR="00A7765E" w:rsidRPr="00120DF0" w:rsidRDefault="00A7765E" w:rsidP="00A7765E">
      <w:pPr>
        <w:pStyle w:val="ConsPlusNonformat"/>
        <w:ind w:right="-1" w:firstLine="709"/>
        <w:jc w:val="both"/>
        <w:rPr>
          <w:rFonts w:ascii="Times New Roman" w:hAnsi="Times New Roman" w:cs="Times New Roman"/>
          <w:sz w:val="28"/>
          <w:szCs w:val="28"/>
        </w:rPr>
      </w:pPr>
    </w:p>
    <w:p w:rsidR="00A7765E" w:rsidRPr="00120DF0" w:rsidRDefault="00A7765E" w:rsidP="00A7765E">
      <w:pPr>
        <w:pStyle w:val="ConsPlusNonformat"/>
        <w:ind w:right="-1" w:firstLine="709"/>
        <w:jc w:val="both"/>
        <w:rPr>
          <w:rFonts w:ascii="Times New Roman" w:hAnsi="Times New Roman" w:cs="Times New Roman"/>
          <w:sz w:val="28"/>
          <w:szCs w:val="28"/>
        </w:rPr>
      </w:pPr>
      <w:r w:rsidRPr="00120DF0">
        <w:rPr>
          <w:rFonts w:ascii="Times New Roman" w:hAnsi="Times New Roman" w:cs="Times New Roman"/>
          <w:sz w:val="28"/>
          <w:szCs w:val="28"/>
        </w:rPr>
        <w:t>4.2.1. Контроль полноты и качества предоставления муниципальной услуги осуществляется путем проведения плановых и внеплановых проверок.</w:t>
      </w:r>
    </w:p>
    <w:p w:rsidR="00A7765E" w:rsidRPr="00120DF0" w:rsidRDefault="00A7765E" w:rsidP="00A7765E">
      <w:pPr>
        <w:pStyle w:val="ConsPlusNonformat"/>
        <w:ind w:right="-1" w:firstLine="709"/>
        <w:jc w:val="both"/>
        <w:rPr>
          <w:rFonts w:ascii="Times New Roman" w:hAnsi="Times New Roman" w:cs="Times New Roman"/>
          <w:sz w:val="28"/>
          <w:szCs w:val="28"/>
        </w:rPr>
      </w:pPr>
      <w:r w:rsidRPr="00120DF0">
        <w:rPr>
          <w:rFonts w:ascii="Times New Roman" w:hAnsi="Times New Roman" w:cs="Times New Roman"/>
          <w:sz w:val="28"/>
          <w:szCs w:val="28"/>
        </w:rPr>
        <w:t xml:space="preserve">Плановые проверки проводятся в соответствии с планом </w:t>
      </w:r>
      <w:proofErr w:type="gramStart"/>
      <w:r w:rsidRPr="00120DF0">
        <w:rPr>
          <w:rFonts w:ascii="Times New Roman" w:hAnsi="Times New Roman" w:cs="Times New Roman"/>
          <w:sz w:val="28"/>
          <w:szCs w:val="28"/>
        </w:rPr>
        <w:t>работы органа государственной власти субъекта Российской Федерации</w:t>
      </w:r>
      <w:proofErr w:type="gramEnd"/>
      <w:r w:rsidRPr="00120DF0">
        <w:rPr>
          <w:rFonts w:ascii="Times New Roman" w:hAnsi="Times New Roman" w:cs="Times New Roman"/>
          <w:sz w:val="28"/>
          <w:szCs w:val="28"/>
        </w:rPr>
        <w:t xml:space="preserve"> или органа местного самоуправления, но не реже (указать периодичность).</w:t>
      </w:r>
    </w:p>
    <w:p w:rsidR="00A7765E" w:rsidRPr="00120DF0" w:rsidRDefault="00A7765E" w:rsidP="00A7765E">
      <w:pPr>
        <w:pStyle w:val="ConsPlusNonformat"/>
        <w:ind w:right="-1" w:firstLine="709"/>
        <w:jc w:val="both"/>
        <w:rPr>
          <w:rFonts w:ascii="Times New Roman" w:hAnsi="Times New Roman" w:cs="Times New Roman"/>
          <w:sz w:val="28"/>
          <w:szCs w:val="28"/>
        </w:rPr>
      </w:pPr>
      <w:r w:rsidRPr="00120DF0">
        <w:rPr>
          <w:rFonts w:ascii="Times New Roman" w:hAnsi="Times New Roman" w:cs="Times New Roman"/>
          <w:sz w:val="28"/>
          <w:szCs w:val="28"/>
        </w:rPr>
        <w:t xml:space="preserve"> Внеплановые проверки проводятся в случае поступления в орган государственной власти субъекта Российской Федерации или орган местного самоуправления обращений физических и юридических лиц с жалобами на нарушения их прав и законных интересов. </w:t>
      </w:r>
    </w:p>
    <w:p w:rsidR="00A7765E" w:rsidRPr="00120DF0" w:rsidRDefault="00A7765E" w:rsidP="00A7765E">
      <w:pPr>
        <w:pStyle w:val="ConsPlusNonformat"/>
        <w:ind w:right="-1" w:firstLine="709"/>
        <w:jc w:val="both"/>
        <w:rPr>
          <w:rFonts w:ascii="Times New Roman" w:hAnsi="Times New Roman" w:cs="Times New Roman"/>
          <w:sz w:val="28"/>
          <w:szCs w:val="28"/>
        </w:rPr>
      </w:pPr>
      <w:r w:rsidRPr="00120DF0">
        <w:rPr>
          <w:rFonts w:ascii="Times New Roman" w:hAnsi="Times New Roman" w:cs="Times New Roman"/>
          <w:sz w:val="28"/>
          <w:szCs w:val="28"/>
        </w:rPr>
        <w:t>4.2.2. Внеплановые проверки проводятся в форме документарной проверки и (или) выездной проверки в порядке, установленном законодательством.</w:t>
      </w:r>
    </w:p>
    <w:p w:rsidR="00A7765E" w:rsidRPr="00120DF0" w:rsidRDefault="00A7765E" w:rsidP="00A7765E">
      <w:pPr>
        <w:pStyle w:val="ConsPlusNonformat"/>
        <w:ind w:right="-1" w:firstLine="709"/>
        <w:jc w:val="both"/>
        <w:rPr>
          <w:rFonts w:ascii="Times New Roman" w:hAnsi="Times New Roman" w:cs="Times New Roman"/>
          <w:sz w:val="28"/>
          <w:szCs w:val="28"/>
        </w:rPr>
      </w:pPr>
      <w:r w:rsidRPr="00120DF0">
        <w:rPr>
          <w:rFonts w:ascii="Times New Roman" w:hAnsi="Times New Roman" w:cs="Times New Roman"/>
          <w:sz w:val="28"/>
          <w:szCs w:val="28"/>
        </w:rPr>
        <w:t>Внеплановые проверки могут проводиться на основании конкретного обращения заявителя о фактах нарушения его прав на получение государственной или муниципальной услуги.</w:t>
      </w:r>
    </w:p>
    <w:p w:rsidR="00A7765E" w:rsidRPr="00120DF0" w:rsidRDefault="00A7765E" w:rsidP="00A7765E">
      <w:pPr>
        <w:pStyle w:val="ConsPlusNonformat"/>
        <w:ind w:right="-1" w:firstLine="709"/>
        <w:jc w:val="both"/>
        <w:rPr>
          <w:rFonts w:ascii="Times New Roman" w:hAnsi="Times New Roman" w:cs="Times New Roman"/>
          <w:sz w:val="28"/>
          <w:szCs w:val="28"/>
        </w:rPr>
      </w:pPr>
      <w:r w:rsidRPr="00120DF0">
        <w:rPr>
          <w:rFonts w:ascii="Times New Roman" w:hAnsi="Times New Roman" w:cs="Times New Roman"/>
          <w:sz w:val="28"/>
          <w:szCs w:val="28"/>
        </w:rPr>
        <w:t>4.2.3. Результаты плановых и внеплановых проверок оформляются в виде акта, в котором отмечаются выявленные недостатки и предложения по их устранению.</w:t>
      </w:r>
    </w:p>
    <w:p w:rsidR="00A7765E" w:rsidRPr="00120DF0" w:rsidRDefault="00A7765E" w:rsidP="00A7765E">
      <w:pPr>
        <w:pStyle w:val="ConsPlusNonformat"/>
        <w:ind w:right="-1"/>
        <w:jc w:val="both"/>
        <w:rPr>
          <w:rFonts w:ascii="Times New Roman" w:hAnsi="Times New Roman" w:cs="Times New Roman"/>
          <w:sz w:val="28"/>
          <w:szCs w:val="28"/>
        </w:rPr>
      </w:pPr>
    </w:p>
    <w:p w:rsidR="00A7765E" w:rsidRDefault="00A7765E" w:rsidP="00A7765E">
      <w:pPr>
        <w:pStyle w:val="ConsPlusNonformat"/>
        <w:ind w:right="-1"/>
        <w:jc w:val="center"/>
        <w:rPr>
          <w:rFonts w:ascii="Times New Roman" w:hAnsi="Times New Roman" w:cs="Times New Roman"/>
          <w:b/>
          <w:sz w:val="28"/>
          <w:szCs w:val="28"/>
        </w:rPr>
      </w:pPr>
      <w:r w:rsidRPr="00271E57">
        <w:rPr>
          <w:rFonts w:ascii="Times New Roman" w:hAnsi="Times New Roman" w:cs="Times New Roman"/>
          <w:b/>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A7765E" w:rsidRPr="00271E57" w:rsidRDefault="00A7765E" w:rsidP="00A7765E">
      <w:pPr>
        <w:pStyle w:val="ConsPlusNonformat"/>
        <w:ind w:right="-1"/>
        <w:jc w:val="center"/>
        <w:rPr>
          <w:rFonts w:ascii="Times New Roman" w:hAnsi="Times New Roman" w:cs="Times New Roman"/>
          <w:b/>
          <w:sz w:val="28"/>
          <w:szCs w:val="28"/>
        </w:rPr>
      </w:pPr>
    </w:p>
    <w:p w:rsidR="00A7765E" w:rsidRDefault="00A7765E" w:rsidP="00A7765E">
      <w:pPr>
        <w:pStyle w:val="ConsPlusNonformat"/>
        <w:ind w:right="-1" w:firstLine="709"/>
        <w:jc w:val="both"/>
        <w:rPr>
          <w:rFonts w:ascii="Times New Roman" w:hAnsi="Times New Roman" w:cs="Times New Roman"/>
          <w:sz w:val="28"/>
          <w:szCs w:val="28"/>
        </w:rPr>
      </w:pPr>
      <w:r w:rsidRPr="00120DF0">
        <w:rPr>
          <w:rFonts w:ascii="Times New Roman" w:hAnsi="Times New Roman" w:cs="Times New Roman"/>
          <w:sz w:val="28"/>
          <w:szCs w:val="28"/>
        </w:rPr>
        <w:lastRenderedPageBreak/>
        <w:t xml:space="preserve">4.3.1. Должностные лица, ответственные за предоставление государственной или муниципальной услуги, несут персональную ответственность за соблюдение порядка и сроков предоставления государственной или муниципальной услуги. </w:t>
      </w:r>
    </w:p>
    <w:p w:rsidR="00A7765E" w:rsidRPr="00120DF0" w:rsidRDefault="00A7765E" w:rsidP="00A7765E">
      <w:pPr>
        <w:pStyle w:val="ConsPlusNonformat"/>
        <w:ind w:right="-1" w:firstLine="709"/>
        <w:jc w:val="both"/>
        <w:rPr>
          <w:rFonts w:ascii="Times New Roman" w:hAnsi="Times New Roman" w:cs="Times New Roman"/>
          <w:sz w:val="28"/>
          <w:szCs w:val="28"/>
        </w:rPr>
      </w:pPr>
    </w:p>
    <w:p w:rsidR="00A7765E" w:rsidRPr="00120DF0" w:rsidRDefault="00A7765E" w:rsidP="00A7765E">
      <w:pPr>
        <w:pStyle w:val="ConsPlusNonformat"/>
        <w:ind w:right="-1" w:firstLine="709"/>
        <w:jc w:val="both"/>
        <w:rPr>
          <w:rFonts w:ascii="Times New Roman" w:hAnsi="Times New Roman" w:cs="Times New Roman"/>
          <w:sz w:val="28"/>
          <w:szCs w:val="28"/>
        </w:rPr>
      </w:pPr>
      <w:r w:rsidRPr="00120DF0">
        <w:rPr>
          <w:rFonts w:ascii="Times New Roman" w:hAnsi="Times New Roman" w:cs="Times New Roman"/>
          <w:sz w:val="28"/>
          <w:szCs w:val="28"/>
        </w:rPr>
        <w:t>4.3.2. МФЦ и его работники несут ответственность, установленную законодательством Российской Федерации:</w:t>
      </w:r>
    </w:p>
    <w:p w:rsidR="00A7765E" w:rsidRPr="00120DF0" w:rsidRDefault="00A7765E" w:rsidP="00A7765E">
      <w:pPr>
        <w:pStyle w:val="ConsPlusNonformat"/>
        <w:ind w:right="-1" w:firstLine="709"/>
        <w:jc w:val="both"/>
        <w:rPr>
          <w:rFonts w:ascii="Times New Roman" w:hAnsi="Times New Roman" w:cs="Times New Roman"/>
          <w:sz w:val="28"/>
          <w:szCs w:val="28"/>
        </w:rPr>
      </w:pPr>
      <w:r w:rsidRPr="00120DF0">
        <w:rPr>
          <w:rFonts w:ascii="Times New Roman" w:hAnsi="Times New Roman" w:cs="Times New Roman"/>
          <w:sz w:val="28"/>
          <w:szCs w:val="28"/>
        </w:rPr>
        <w:t>1) за полноту передаваемых в орган государственной власти субъекта Российской Федерации или орган местного самоуправления заявлений, иных документов, принятых от заявителя в МФЦ;</w:t>
      </w:r>
    </w:p>
    <w:p w:rsidR="00A7765E" w:rsidRPr="00120DF0" w:rsidRDefault="00A7765E" w:rsidP="00A7765E">
      <w:pPr>
        <w:pStyle w:val="ConsPlusNonformat"/>
        <w:ind w:right="-1" w:firstLine="709"/>
        <w:jc w:val="both"/>
        <w:rPr>
          <w:rFonts w:ascii="Times New Roman" w:hAnsi="Times New Roman" w:cs="Times New Roman"/>
          <w:sz w:val="28"/>
          <w:szCs w:val="28"/>
        </w:rPr>
      </w:pPr>
      <w:r w:rsidRPr="00120DF0">
        <w:rPr>
          <w:rFonts w:ascii="Times New Roman" w:hAnsi="Times New Roman" w:cs="Times New Roman"/>
          <w:sz w:val="28"/>
          <w:szCs w:val="28"/>
        </w:rPr>
        <w:t>2) за своевременную передачу в орган государственной власти субъекта Российской Федерации или орган местного самоуправления заявлений, иных документов, принятых от заявителя, а также за своевременную выдачу заявителю документов, переданных в этих целях МФЦ органу государственной власти субъекта Российской Федерации или органу местного самоуправления;</w:t>
      </w:r>
    </w:p>
    <w:p w:rsidR="00A7765E" w:rsidRPr="00120DF0" w:rsidRDefault="00A7765E" w:rsidP="00A7765E">
      <w:pPr>
        <w:pStyle w:val="ConsPlusNonformat"/>
        <w:ind w:right="-1" w:firstLine="709"/>
        <w:jc w:val="both"/>
        <w:rPr>
          <w:rFonts w:ascii="Times New Roman" w:hAnsi="Times New Roman" w:cs="Times New Roman"/>
          <w:sz w:val="28"/>
          <w:szCs w:val="28"/>
        </w:rPr>
      </w:pPr>
      <w:r w:rsidRPr="00120DF0">
        <w:rPr>
          <w:rFonts w:ascii="Times New Roman" w:hAnsi="Times New Roman" w:cs="Times New Roman"/>
          <w:sz w:val="28"/>
          <w:szCs w:val="28"/>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A7765E" w:rsidRPr="00120DF0" w:rsidRDefault="00A7765E" w:rsidP="00A7765E">
      <w:pPr>
        <w:pStyle w:val="ConsPlusNonformat"/>
        <w:ind w:right="-1" w:firstLine="709"/>
        <w:jc w:val="both"/>
        <w:rPr>
          <w:rFonts w:ascii="Times New Roman" w:hAnsi="Times New Roman" w:cs="Times New Roman"/>
          <w:sz w:val="28"/>
          <w:szCs w:val="28"/>
        </w:rPr>
      </w:pPr>
      <w:r w:rsidRPr="00120DF0">
        <w:rPr>
          <w:rFonts w:ascii="Times New Roman" w:hAnsi="Times New Roman" w:cs="Times New Roman"/>
          <w:sz w:val="28"/>
          <w:szCs w:val="28"/>
        </w:rPr>
        <w:t>Жалоба на нарушение порядка предоставления государственной или муниципальной услуги МФЦ рассматривается органом государственной власти субъекта Российской Федерации или орган местного самоуправления. При этом срок рассмотрения жалобы исчисляется со дня регистрации жалобы в органе государственной власти субъекта Российской Федерации или органе местного самоуправления.</w:t>
      </w:r>
    </w:p>
    <w:p w:rsidR="00A7765E" w:rsidRPr="00120DF0" w:rsidRDefault="00A7765E" w:rsidP="00A7765E">
      <w:pPr>
        <w:pStyle w:val="ConsPlusNonformat"/>
        <w:ind w:right="-1"/>
        <w:jc w:val="both"/>
        <w:rPr>
          <w:rFonts w:ascii="Times New Roman" w:hAnsi="Times New Roman" w:cs="Times New Roman"/>
          <w:sz w:val="28"/>
          <w:szCs w:val="28"/>
        </w:rPr>
      </w:pPr>
    </w:p>
    <w:p w:rsidR="00A7765E" w:rsidRPr="00271E57" w:rsidRDefault="00A7765E" w:rsidP="00A7765E">
      <w:pPr>
        <w:pStyle w:val="ConsPlusNonformat"/>
        <w:ind w:right="-1"/>
        <w:jc w:val="center"/>
        <w:rPr>
          <w:rFonts w:ascii="Times New Roman" w:hAnsi="Times New Roman" w:cs="Times New Roman"/>
          <w:b/>
          <w:sz w:val="28"/>
          <w:szCs w:val="28"/>
        </w:rPr>
      </w:pPr>
      <w:r w:rsidRPr="00271E57">
        <w:rPr>
          <w:rFonts w:ascii="Times New Roman" w:hAnsi="Times New Roman" w:cs="Times New Roman"/>
          <w:b/>
          <w:sz w:val="28"/>
          <w:szCs w:val="28"/>
        </w:rPr>
        <w:t>4.4. Положения, характеризующие требования к порядку и формам</w:t>
      </w:r>
    </w:p>
    <w:p w:rsidR="00A7765E" w:rsidRPr="00271E57" w:rsidRDefault="00A7765E" w:rsidP="00A7765E">
      <w:pPr>
        <w:pStyle w:val="ConsPlusNonformat"/>
        <w:ind w:right="-1"/>
        <w:jc w:val="center"/>
        <w:rPr>
          <w:rFonts w:ascii="Times New Roman" w:hAnsi="Times New Roman" w:cs="Times New Roman"/>
          <w:b/>
          <w:sz w:val="28"/>
          <w:szCs w:val="28"/>
        </w:rPr>
      </w:pPr>
      <w:proofErr w:type="gramStart"/>
      <w:r w:rsidRPr="00271E57">
        <w:rPr>
          <w:rFonts w:ascii="Times New Roman" w:hAnsi="Times New Roman" w:cs="Times New Roman"/>
          <w:b/>
          <w:sz w:val="28"/>
          <w:szCs w:val="28"/>
        </w:rPr>
        <w:t>контроля за</w:t>
      </w:r>
      <w:proofErr w:type="gramEnd"/>
      <w:r w:rsidRPr="00271E57">
        <w:rPr>
          <w:rFonts w:ascii="Times New Roman" w:hAnsi="Times New Roman" w:cs="Times New Roman"/>
          <w:b/>
          <w:sz w:val="28"/>
          <w:szCs w:val="28"/>
        </w:rPr>
        <w:t xml:space="preserve"> предоставлением муниципальной услуги,</w:t>
      </w:r>
    </w:p>
    <w:p w:rsidR="00A7765E" w:rsidRPr="00271E57" w:rsidRDefault="00A7765E" w:rsidP="00A7765E">
      <w:pPr>
        <w:pStyle w:val="ConsPlusNonformat"/>
        <w:ind w:right="-1"/>
        <w:jc w:val="center"/>
        <w:rPr>
          <w:rFonts w:ascii="Times New Roman" w:hAnsi="Times New Roman" w:cs="Times New Roman"/>
          <w:b/>
          <w:sz w:val="28"/>
          <w:szCs w:val="28"/>
        </w:rPr>
      </w:pPr>
      <w:r w:rsidRPr="00271E57">
        <w:rPr>
          <w:rFonts w:ascii="Times New Roman" w:hAnsi="Times New Roman" w:cs="Times New Roman"/>
          <w:b/>
          <w:sz w:val="28"/>
          <w:szCs w:val="28"/>
        </w:rPr>
        <w:t>в том числе со стороны граждан, их объединений и организаций</w:t>
      </w:r>
    </w:p>
    <w:p w:rsidR="00A7765E" w:rsidRPr="00120DF0" w:rsidRDefault="00A7765E" w:rsidP="00A7765E">
      <w:pPr>
        <w:pStyle w:val="ConsPlusNonformat"/>
        <w:ind w:right="-1" w:firstLine="709"/>
        <w:jc w:val="both"/>
        <w:rPr>
          <w:rFonts w:ascii="Times New Roman" w:hAnsi="Times New Roman" w:cs="Times New Roman"/>
          <w:sz w:val="28"/>
          <w:szCs w:val="28"/>
        </w:rPr>
      </w:pPr>
      <w:proofErr w:type="gramStart"/>
      <w:r w:rsidRPr="00120DF0">
        <w:rPr>
          <w:rFonts w:ascii="Times New Roman" w:hAnsi="Times New Roman" w:cs="Times New Roman"/>
          <w:sz w:val="28"/>
          <w:szCs w:val="28"/>
        </w:rPr>
        <w:t>Контроль за предоставлением государственной или муниципальной услуги со стороны граждан, их объединений и организаций, осуществляется посредством открытости деятельности органа государственной власти субъекта Российской Федерации или органа местного самоуправления при предоставлении государственной или муниципальной услуги, получения полной, актуальной и достоверной информации о порядке предоставления государственной или муниципальной услуги и возможности досудебного рассмотрения обращений (жалоб) в процессе предоставления государственной или муниципальной услуги.</w:t>
      </w:r>
      <w:proofErr w:type="gramEnd"/>
    </w:p>
    <w:p w:rsidR="00A7765E" w:rsidRPr="00120DF0" w:rsidRDefault="00A7765E" w:rsidP="00A7765E">
      <w:pPr>
        <w:autoSpaceDE w:val="0"/>
        <w:autoSpaceDN w:val="0"/>
        <w:adjustRightInd w:val="0"/>
        <w:ind w:right="-1"/>
        <w:jc w:val="both"/>
        <w:rPr>
          <w:b/>
          <w:sz w:val="28"/>
          <w:szCs w:val="28"/>
        </w:rPr>
      </w:pPr>
    </w:p>
    <w:p w:rsidR="00A7765E" w:rsidRPr="00120DF0" w:rsidRDefault="00A7765E" w:rsidP="00A7765E">
      <w:pPr>
        <w:pageBreakBefore/>
        <w:autoSpaceDE w:val="0"/>
        <w:autoSpaceDN w:val="0"/>
        <w:adjustRightInd w:val="0"/>
        <w:jc w:val="center"/>
        <w:rPr>
          <w:b/>
          <w:sz w:val="28"/>
          <w:szCs w:val="28"/>
        </w:rPr>
      </w:pPr>
      <w:r>
        <w:rPr>
          <w:b/>
          <w:sz w:val="28"/>
          <w:szCs w:val="28"/>
          <w:lang w:val="en-US"/>
        </w:rPr>
        <w:lastRenderedPageBreak/>
        <w:t>V</w:t>
      </w:r>
      <w:r w:rsidRPr="00120DF0">
        <w:rPr>
          <w:b/>
          <w:sz w:val="28"/>
          <w:szCs w:val="28"/>
        </w:rPr>
        <w:t>.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 №210-ФЗ, а также их должностных лиц, муниципальных служащих, работников</w:t>
      </w:r>
    </w:p>
    <w:p w:rsidR="00A7765E" w:rsidRPr="00120DF0" w:rsidRDefault="00A7765E" w:rsidP="00A7765E">
      <w:pPr>
        <w:autoSpaceDE w:val="0"/>
        <w:autoSpaceDN w:val="0"/>
        <w:adjustRightInd w:val="0"/>
        <w:ind w:right="-1" w:firstLine="709"/>
        <w:jc w:val="both"/>
        <w:rPr>
          <w:sz w:val="28"/>
          <w:szCs w:val="28"/>
        </w:rPr>
      </w:pPr>
    </w:p>
    <w:p w:rsidR="00A7765E" w:rsidRPr="00120DF0" w:rsidRDefault="00A7765E" w:rsidP="00A7765E">
      <w:pPr>
        <w:autoSpaceDE w:val="0"/>
        <w:autoSpaceDN w:val="0"/>
        <w:adjustRightInd w:val="0"/>
        <w:ind w:right="-1" w:firstLine="709"/>
        <w:jc w:val="both"/>
        <w:rPr>
          <w:sz w:val="28"/>
          <w:szCs w:val="28"/>
        </w:rPr>
      </w:pPr>
      <w:r w:rsidRPr="00120DF0">
        <w:rPr>
          <w:sz w:val="28"/>
          <w:szCs w:val="28"/>
        </w:rPr>
        <w:t xml:space="preserve">5.1. Получатели государственной или муниципальной услуги имеют право на обжалование в досудебном порядке действий (бездействия) сотрудников органа государственной власти субъекта Российской Федерации или органа местного самоуправления, участвующих в предоставлении государственной или муниципальной услуги, </w:t>
      </w:r>
      <w:bookmarkStart w:id="3" w:name="_Hlk41040895"/>
      <w:r w:rsidRPr="00120DF0">
        <w:rPr>
          <w:sz w:val="28"/>
          <w:szCs w:val="28"/>
        </w:rPr>
        <w:t>руководителю такого органа.</w:t>
      </w:r>
    </w:p>
    <w:bookmarkEnd w:id="3"/>
    <w:p w:rsidR="00A7765E" w:rsidRPr="00120DF0" w:rsidRDefault="00A7765E" w:rsidP="00A7765E">
      <w:pPr>
        <w:autoSpaceDE w:val="0"/>
        <w:autoSpaceDN w:val="0"/>
        <w:adjustRightInd w:val="0"/>
        <w:ind w:right="-1" w:firstLine="709"/>
        <w:jc w:val="both"/>
        <w:rPr>
          <w:sz w:val="28"/>
          <w:szCs w:val="28"/>
        </w:rPr>
      </w:pPr>
      <w:r w:rsidRPr="00120DF0">
        <w:rPr>
          <w:sz w:val="28"/>
          <w:szCs w:val="28"/>
        </w:rPr>
        <w:t>Заявитель может обратиться с жалобой, в том числе в следующих случаях:</w:t>
      </w:r>
    </w:p>
    <w:p w:rsidR="00A7765E" w:rsidRPr="00120DF0" w:rsidRDefault="00A7765E" w:rsidP="00A7765E">
      <w:pPr>
        <w:autoSpaceDE w:val="0"/>
        <w:autoSpaceDN w:val="0"/>
        <w:adjustRightInd w:val="0"/>
        <w:ind w:right="-1" w:firstLine="709"/>
        <w:jc w:val="both"/>
        <w:rPr>
          <w:sz w:val="28"/>
          <w:szCs w:val="28"/>
        </w:rPr>
      </w:pPr>
      <w:r w:rsidRPr="00120DF0">
        <w:rPr>
          <w:sz w:val="28"/>
          <w:szCs w:val="28"/>
        </w:rPr>
        <w:t>1) нарушение срока регистрации запроса заявителя о предоставлении государственной или муниципальной услуги;</w:t>
      </w:r>
    </w:p>
    <w:p w:rsidR="00A7765E" w:rsidRPr="00120DF0" w:rsidRDefault="00A7765E" w:rsidP="00A7765E">
      <w:pPr>
        <w:autoSpaceDE w:val="0"/>
        <w:autoSpaceDN w:val="0"/>
        <w:adjustRightInd w:val="0"/>
        <w:ind w:right="-1" w:firstLine="709"/>
        <w:jc w:val="both"/>
        <w:rPr>
          <w:sz w:val="28"/>
          <w:szCs w:val="28"/>
        </w:rPr>
      </w:pPr>
      <w:r w:rsidRPr="00120DF0">
        <w:rPr>
          <w:sz w:val="28"/>
          <w:szCs w:val="28"/>
        </w:rPr>
        <w:t xml:space="preserve">2) нарушение срока предоставления государственной или муниципальной услуги; </w:t>
      </w:r>
    </w:p>
    <w:p w:rsidR="00A7765E" w:rsidRPr="00120DF0" w:rsidRDefault="00A7765E" w:rsidP="00A7765E">
      <w:pPr>
        <w:autoSpaceDE w:val="0"/>
        <w:autoSpaceDN w:val="0"/>
        <w:adjustRightInd w:val="0"/>
        <w:ind w:right="-1" w:firstLine="709"/>
        <w:jc w:val="both"/>
        <w:rPr>
          <w:sz w:val="28"/>
          <w:szCs w:val="28"/>
        </w:rPr>
      </w:pPr>
      <w:r w:rsidRPr="00120DF0">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государственной или муниципальной услуги;</w:t>
      </w:r>
    </w:p>
    <w:p w:rsidR="00A7765E" w:rsidRPr="00120DF0" w:rsidRDefault="00A7765E" w:rsidP="00A7765E">
      <w:pPr>
        <w:autoSpaceDE w:val="0"/>
        <w:autoSpaceDN w:val="0"/>
        <w:adjustRightInd w:val="0"/>
        <w:ind w:right="-1" w:firstLine="709"/>
        <w:jc w:val="both"/>
        <w:rPr>
          <w:sz w:val="28"/>
          <w:szCs w:val="28"/>
        </w:rPr>
      </w:pPr>
      <w:r w:rsidRPr="00120DF0">
        <w:rPr>
          <w:sz w:val="28"/>
          <w:szCs w:val="28"/>
        </w:rPr>
        <w:t xml:space="preserve">4) отказ в приеме документов, предоставление которых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государственной или муниципальной услуги, у заявителя; </w:t>
      </w:r>
    </w:p>
    <w:p w:rsidR="00A7765E" w:rsidRPr="00120DF0" w:rsidRDefault="00A7765E" w:rsidP="00A7765E">
      <w:pPr>
        <w:autoSpaceDE w:val="0"/>
        <w:autoSpaceDN w:val="0"/>
        <w:adjustRightInd w:val="0"/>
        <w:ind w:right="-1" w:firstLine="709"/>
        <w:jc w:val="both"/>
        <w:rPr>
          <w:sz w:val="28"/>
          <w:szCs w:val="28"/>
        </w:rPr>
      </w:pPr>
      <w:proofErr w:type="gramStart"/>
      <w:r w:rsidRPr="00120DF0">
        <w:rPr>
          <w:sz w:val="28"/>
          <w:szCs w:val="28"/>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roofErr w:type="gramEnd"/>
    </w:p>
    <w:p w:rsidR="00A7765E" w:rsidRPr="00120DF0" w:rsidRDefault="00A7765E" w:rsidP="00A7765E">
      <w:pPr>
        <w:autoSpaceDE w:val="0"/>
        <w:autoSpaceDN w:val="0"/>
        <w:adjustRightInd w:val="0"/>
        <w:ind w:right="-1" w:firstLine="709"/>
        <w:jc w:val="both"/>
        <w:rPr>
          <w:sz w:val="28"/>
          <w:szCs w:val="28"/>
        </w:rPr>
      </w:pPr>
      <w:r w:rsidRPr="00120DF0">
        <w:rPr>
          <w:sz w:val="28"/>
          <w:szCs w:val="28"/>
        </w:rPr>
        <w:t>6) затребование от заявителя при предоставлении муниципальной услуги платы, не предусмотренной нормативными правовыми актами Российской Федерации, субъекта Российской Федерации, муниципальными правовыми актами;</w:t>
      </w:r>
    </w:p>
    <w:p w:rsidR="00A7765E" w:rsidRPr="00120DF0" w:rsidRDefault="00A7765E" w:rsidP="00A7765E">
      <w:pPr>
        <w:autoSpaceDE w:val="0"/>
        <w:autoSpaceDN w:val="0"/>
        <w:adjustRightInd w:val="0"/>
        <w:ind w:right="-1" w:firstLine="709"/>
        <w:jc w:val="both"/>
        <w:rPr>
          <w:sz w:val="28"/>
          <w:szCs w:val="28"/>
        </w:rPr>
      </w:pPr>
      <w:proofErr w:type="gramStart"/>
      <w:r w:rsidRPr="00120DF0">
        <w:rPr>
          <w:sz w:val="28"/>
          <w:szCs w:val="28"/>
        </w:rPr>
        <w:t>7) отказ органа государственной власти субъекта Российской Федерации или органа местного самоуправления, должностного лица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p>
    <w:p w:rsidR="00A7765E" w:rsidRPr="00120DF0" w:rsidRDefault="00A7765E" w:rsidP="00A7765E">
      <w:pPr>
        <w:autoSpaceDE w:val="0"/>
        <w:autoSpaceDN w:val="0"/>
        <w:adjustRightInd w:val="0"/>
        <w:ind w:right="-1" w:firstLine="709"/>
        <w:jc w:val="both"/>
        <w:rPr>
          <w:sz w:val="28"/>
          <w:szCs w:val="28"/>
        </w:rPr>
      </w:pPr>
      <w:r w:rsidRPr="00120DF0">
        <w:rPr>
          <w:sz w:val="28"/>
          <w:szCs w:val="28"/>
        </w:rPr>
        <w:t>8) нарушение срока или порядка выдачи документов по результатам предоставления государственной или муниципальной услуги;</w:t>
      </w:r>
    </w:p>
    <w:p w:rsidR="00A7765E" w:rsidRPr="00120DF0" w:rsidRDefault="00A7765E" w:rsidP="00A7765E">
      <w:pPr>
        <w:autoSpaceDE w:val="0"/>
        <w:autoSpaceDN w:val="0"/>
        <w:adjustRightInd w:val="0"/>
        <w:ind w:right="-1" w:firstLine="709"/>
        <w:jc w:val="both"/>
        <w:rPr>
          <w:sz w:val="28"/>
          <w:szCs w:val="28"/>
        </w:rPr>
      </w:pPr>
      <w:proofErr w:type="gramStart"/>
      <w:r w:rsidRPr="00120DF0">
        <w:rPr>
          <w:sz w:val="28"/>
          <w:szCs w:val="28"/>
        </w:rPr>
        <w:lastRenderedPageBreak/>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roofErr w:type="gramEnd"/>
    </w:p>
    <w:p w:rsidR="00A7765E" w:rsidRPr="00F44FD5" w:rsidRDefault="00A7765E" w:rsidP="00A7765E">
      <w:pPr>
        <w:autoSpaceDE w:val="0"/>
        <w:autoSpaceDN w:val="0"/>
        <w:adjustRightInd w:val="0"/>
        <w:ind w:right="-1" w:firstLine="709"/>
        <w:jc w:val="both"/>
        <w:rPr>
          <w:sz w:val="28"/>
          <w:szCs w:val="28"/>
        </w:rPr>
      </w:pPr>
      <w:proofErr w:type="gramStart"/>
      <w:r w:rsidRPr="00120DF0">
        <w:rPr>
          <w:sz w:val="28"/>
          <w:szCs w:val="28"/>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 210-ФЗ.</w:t>
      </w:r>
      <w:proofErr w:type="gramEnd"/>
    </w:p>
    <w:p w:rsidR="00A7765E" w:rsidRPr="00F44FD5" w:rsidRDefault="00A7765E" w:rsidP="00A7765E">
      <w:pPr>
        <w:autoSpaceDE w:val="0"/>
        <w:autoSpaceDN w:val="0"/>
        <w:adjustRightInd w:val="0"/>
        <w:ind w:right="-1" w:firstLine="709"/>
        <w:jc w:val="both"/>
        <w:rPr>
          <w:sz w:val="28"/>
          <w:szCs w:val="28"/>
        </w:rPr>
      </w:pPr>
    </w:p>
    <w:p w:rsidR="00A7765E" w:rsidRPr="00120DF0" w:rsidRDefault="00A7765E" w:rsidP="00A7765E">
      <w:pPr>
        <w:autoSpaceDE w:val="0"/>
        <w:autoSpaceDN w:val="0"/>
        <w:adjustRightInd w:val="0"/>
        <w:ind w:right="-1" w:firstLine="709"/>
        <w:jc w:val="both"/>
        <w:rPr>
          <w:sz w:val="28"/>
          <w:szCs w:val="28"/>
        </w:rPr>
      </w:pPr>
      <w:r w:rsidRPr="00120DF0">
        <w:rPr>
          <w:sz w:val="28"/>
          <w:szCs w:val="28"/>
        </w:rPr>
        <w:t xml:space="preserve">5.2. Жалоба подается в письменной форме на бумажном носителе, в электронной форме в орган, предоставляющий государственной или 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государственной или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государственной или муниципальную услугу. </w:t>
      </w:r>
    </w:p>
    <w:p w:rsidR="00A7765E" w:rsidRPr="00120DF0" w:rsidRDefault="00A7765E" w:rsidP="00A7765E">
      <w:pPr>
        <w:autoSpaceDE w:val="0"/>
        <w:autoSpaceDN w:val="0"/>
        <w:adjustRightInd w:val="0"/>
        <w:ind w:right="-1" w:firstLine="709"/>
        <w:jc w:val="both"/>
        <w:rPr>
          <w:sz w:val="28"/>
          <w:szCs w:val="28"/>
        </w:rPr>
      </w:pPr>
      <w:r w:rsidRPr="00120DF0">
        <w:rPr>
          <w:sz w:val="28"/>
          <w:szCs w:val="28"/>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A7765E" w:rsidRPr="00F44FD5" w:rsidRDefault="00A7765E" w:rsidP="00A7765E">
      <w:pPr>
        <w:autoSpaceDE w:val="0"/>
        <w:autoSpaceDN w:val="0"/>
        <w:adjustRightInd w:val="0"/>
        <w:ind w:right="-1" w:firstLine="709"/>
        <w:jc w:val="both"/>
        <w:rPr>
          <w:sz w:val="28"/>
          <w:szCs w:val="28"/>
        </w:rPr>
      </w:pPr>
      <w:r w:rsidRPr="00120DF0">
        <w:rPr>
          <w:sz w:val="28"/>
          <w:szCs w:val="28"/>
        </w:rPr>
        <w:t>Жалоба может быть направлена по почте, через МФЦ, с использованием информационно-телекоммуникационной сети «Интернет», официального органа местного самоуправления, Регионального портала, Единого портала, информационной системы досудебного обжалования, а также может быть принята при личном приеме заявителя.</w:t>
      </w:r>
    </w:p>
    <w:p w:rsidR="00A7765E" w:rsidRPr="00F44FD5" w:rsidRDefault="00A7765E" w:rsidP="00A7765E">
      <w:pPr>
        <w:autoSpaceDE w:val="0"/>
        <w:autoSpaceDN w:val="0"/>
        <w:adjustRightInd w:val="0"/>
        <w:ind w:right="-1" w:firstLine="709"/>
        <w:jc w:val="both"/>
        <w:rPr>
          <w:sz w:val="28"/>
          <w:szCs w:val="28"/>
        </w:rPr>
      </w:pPr>
    </w:p>
    <w:p w:rsidR="00A7765E" w:rsidRPr="00120DF0" w:rsidRDefault="00A7765E" w:rsidP="00A7765E">
      <w:pPr>
        <w:autoSpaceDE w:val="0"/>
        <w:autoSpaceDN w:val="0"/>
        <w:adjustRightInd w:val="0"/>
        <w:ind w:right="-1" w:firstLine="709"/>
        <w:jc w:val="both"/>
        <w:rPr>
          <w:sz w:val="28"/>
          <w:szCs w:val="28"/>
        </w:rPr>
      </w:pPr>
      <w:r w:rsidRPr="00120DF0">
        <w:rPr>
          <w:sz w:val="28"/>
          <w:szCs w:val="28"/>
        </w:rPr>
        <w:t>5.3. Жалоба должна содержать следующую информацию:</w:t>
      </w:r>
    </w:p>
    <w:p w:rsidR="00A7765E" w:rsidRPr="00120DF0" w:rsidRDefault="00A7765E" w:rsidP="00A7765E">
      <w:pPr>
        <w:autoSpaceDE w:val="0"/>
        <w:autoSpaceDN w:val="0"/>
        <w:adjustRightInd w:val="0"/>
        <w:ind w:right="-1" w:firstLine="709"/>
        <w:jc w:val="both"/>
        <w:rPr>
          <w:sz w:val="28"/>
          <w:szCs w:val="28"/>
        </w:rPr>
      </w:pPr>
      <w:proofErr w:type="gramStart"/>
      <w:r w:rsidRPr="00120DF0">
        <w:rPr>
          <w:sz w:val="28"/>
          <w:szCs w:val="28"/>
        </w:rPr>
        <w:t xml:space="preserve">1) наименование органа, предоставляющего государственную или муниципальную услугу, должностного лица органа, предоставляющего государственную или муниципальную услугу, многофункционального центра, его руководителя и (или) работника, организаций, предусмотренных </w:t>
      </w:r>
      <w:r w:rsidRPr="00120DF0">
        <w:rPr>
          <w:sz w:val="28"/>
          <w:szCs w:val="28"/>
        </w:rPr>
        <w:lastRenderedPageBreak/>
        <w:t>частью 1.1 статьи 16 Федерального закона № 210-ФЗ, их руководителей и (или) работников, решения и действия (бездействие) которых обжалуются;</w:t>
      </w:r>
      <w:proofErr w:type="gramEnd"/>
    </w:p>
    <w:p w:rsidR="00A7765E" w:rsidRPr="00120DF0" w:rsidRDefault="00A7765E" w:rsidP="00A7765E">
      <w:pPr>
        <w:autoSpaceDE w:val="0"/>
        <w:autoSpaceDN w:val="0"/>
        <w:adjustRightInd w:val="0"/>
        <w:ind w:right="-1" w:firstLine="709"/>
        <w:jc w:val="both"/>
        <w:rPr>
          <w:sz w:val="28"/>
          <w:szCs w:val="28"/>
        </w:rPr>
      </w:pPr>
      <w:proofErr w:type="gramStart"/>
      <w:r w:rsidRPr="00120DF0">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7765E" w:rsidRPr="00120DF0" w:rsidRDefault="00A7765E" w:rsidP="00A7765E">
      <w:pPr>
        <w:autoSpaceDE w:val="0"/>
        <w:autoSpaceDN w:val="0"/>
        <w:adjustRightInd w:val="0"/>
        <w:ind w:right="-1" w:firstLine="709"/>
        <w:jc w:val="both"/>
        <w:rPr>
          <w:sz w:val="28"/>
          <w:szCs w:val="28"/>
        </w:rPr>
      </w:pPr>
      <w:r w:rsidRPr="00120DF0">
        <w:rPr>
          <w:sz w:val="28"/>
          <w:szCs w:val="28"/>
        </w:rPr>
        <w:t>3) сведения об обжалуемых решениях и действиях (бездействии) органа, предоставляющего государственную или муниципальную услугу, должностного лица органа, предоставляющего государственную или муниципальную услугу, либо муниципального служащего, многофункционального центра, работника многофункционального центра,</w:t>
      </w:r>
      <w:r w:rsidRPr="00120DF0">
        <w:t xml:space="preserve"> </w:t>
      </w:r>
      <w:r w:rsidRPr="00120DF0">
        <w:rPr>
          <w:sz w:val="28"/>
          <w:szCs w:val="28"/>
        </w:rPr>
        <w:t>организаций, предусмотренных частью 1.1 статьи 16 Федерального закона № 210-ФЗ, их работников;</w:t>
      </w:r>
    </w:p>
    <w:p w:rsidR="00A7765E" w:rsidRPr="00F44FD5" w:rsidRDefault="00A7765E" w:rsidP="00A7765E">
      <w:pPr>
        <w:autoSpaceDE w:val="0"/>
        <w:autoSpaceDN w:val="0"/>
        <w:adjustRightInd w:val="0"/>
        <w:ind w:right="-1" w:firstLine="709"/>
        <w:jc w:val="both"/>
        <w:rPr>
          <w:sz w:val="28"/>
          <w:szCs w:val="28"/>
        </w:rPr>
      </w:pPr>
      <w:r w:rsidRPr="00120DF0">
        <w:rPr>
          <w:sz w:val="28"/>
          <w:szCs w:val="28"/>
        </w:rPr>
        <w:t>4)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A7765E" w:rsidRPr="00F44FD5" w:rsidRDefault="00A7765E" w:rsidP="00A7765E">
      <w:pPr>
        <w:autoSpaceDE w:val="0"/>
        <w:autoSpaceDN w:val="0"/>
        <w:adjustRightInd w:val="0"/>
        <w:ind w:right="-1" w:firstLine="709"/>
        <w:jc w:val="both"/>
        <w:rPr>
          <w:sz w:val="28"/>
          <w:szCs w:val="28"/>
        </w:rPr>
      </w:pPr>
    </w:p>
    <w:p w:rsidR="00A7765E" w:rsidRPr="00F44FD5" w:rsidRDefault="00A7765E" w:rsidP="00A7765E">
      <w:pPr>
        <w:autoSpaceDE w:val="0"/>
        <w:autoSpaceDN w:val="0"/>
        <w:adjustRightInd w:val="0"/>
        <w:ind w:right="-1" w:firstLine="709"/>
        <w:jc w:val="both"/>
        <w:rPr>
          <w:sz w:val="28"/>
          <w:szCs w:val="28"/>
        </w:rPr>
      </w:pPr>
      <w:r w:rsidRPr="00120DF0">
        <w:rPr>
          <w:sz w:val="28"/>
          <w:szCs w:val="28"/>
        </w:rPr>
        <w:t xml:space="preserve">5.4. Поступившая жалоба подлежит регистрации </w:t>
      </w:r>
      <w:r>
        <w:rPr>
          <w:sz w:val="28"/>
          <w:szCs w:val="28"/>
        </w:rPr>
        <w:t>в течение 1 рабочего дня</w:t>
      </w:r>
      <w:r w:rsidRPr="00120DF0">
        <w:rPr>
          <w:i/>
          <w:sz w:val="28"/>
          <w:szCs w:val="28"/>
        </w:rPr>
        <w:t>.</w:t>
      </w:r>
      <w:r w:rsidRPr="00120DF0">
        <w:rPr>
          <w:sz w:val="28"/>
          <w:szCs w:val="28"/>
        </w:rPr>
        <w:t xml:space="preserve"> </w:t>
      </w:r>
    </w:p>
    <w:p w:rsidR="00A7765E" w:rsidRPr="00F44FD5" w:rsidRDefault="00A7765E" w:rsidP="00A7765E">
      <w:pPr>
        <w:autoSpaceDE w:val="0"/>
        <w:autoSpaceDN w:val="0"/>
        <w:adjustRightInd w:val="0"/>
        <w:ind w:right="-1" w:firstLine="709"/>
        <w:jc w:val="both"/>
        <w:rPr>
          <w:sz w:val="28"/>
          <w:szCs w:val="28"/>
        </w:rPr>
      </w:pPr>
    </w:p>
    <w:p w:rsidR="00A7765E" w:rsidRPr="00F44FD5" w:rsidRDefault="00A7765E" w:rsidP="00A7765E">
      <w:pPr>
        <w:autoSpaceDE w:val="0"/>
        <w:autoSpaceDN w:val="0"/>
        <w:adjustRightInd w:val="0"/>
        <w:ind w:right="-1" w:firstLine="709"/>
        <w:jc w:val="both"/>
        <w:rPr>
          <w:color w:val="E36C0A" w:themeColor="accent6" w:themeShade="BF"/>
          <w:sz w:val="28"/>
          <w:szCs w:val="28"/>
        </w:rPr>
      </w:pPr>
      <w:r w:rsidRPr="00120DF0">
        <w:rPr>
          <w:sz w:val="28"/>
          <w:szCs w:val="28"/>
        </w:rPr>
        <w:t xml:space="preserve">5.5. </w:t>
      </w:r>
      <w:proofErr w:type="gramStart"/>
      <w:r w:rsidRPr="00120DF0">
        <w:rPr>
          <w:sz w:val="28"/>
          <w:szCs w:val="28"/>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или муниципальную услугу, многофункционального центра, организаций, предусмотренных частью 1.1 статьи 16 Федерального закона</w:t>
      </w:r>
      <w:proofErr w:type="gramEnd"/>
      <w:r w:rsidRPr="00120DF0">
        <w:rPr>
          <w:sz w:val="28"/>
          <w:szCs w:val="28"/>
        </w:rPr>
        <w:t xml:space="preserve">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w:t>
      </w:r>
      <w:r w:rsidRPr="00271E57">
        <w:rPr>
          <w:sz w:val="28"/>
          <w:szCs w:val="28"/>
        </w:rPr>
        <w:t>течение 15 рабочих дней</w:t>
      </w:r>
      <w:r w:rsidRPr="00C214A9">
        <w:rPr>
          <w:color w:val="E36C0A" w:themeColor="accent6" w:themeShade="BF"/>
          <w:sz w:val="28"/>
          <w:szCs w:val="28"/>
        </w:rPr>
        <w:t>.</w:t>
      </w:r>
    </w:p>
    <w:p w:rsidR="00A7765E" w:rsidRPr="00F44FD5" w:rsidRDefault="00A7765E" w:rsidP="00A7765E">
      <w:pPr>
        <w:autoSpaceDE w:val="0"/>
        <w:autoSpaceDN w:val="0"/>
        <w:adjustRightInd w:val="0"/>
        <w:ind w:right="-1" w:firstLine="709"/>
        <w:jc w:val="both"/>
        <w:rPr>
          <w:color w:val="E36C0A" w:themeColor="accent6" w:themeShade="BF"/>
          <w:sz w:val="28"/>
          <w:szCs w:val="28"/>
        </w:rPr>
      </w:pPr>
    </w:p>
    <w:p w:rsidR="00A7765E" w:rsidRPr="00F44FD5" w:rsidRDefault="00A7765E" w:rsidP="00A7765E">
      <w:pPr>
        <w:autoSpaceDE w:val="0"/>
        <w:autoSpaceDN w:val="0"/>
        <w:adjustRightInd w:val="0"/>
        <w:ind w:right="-1" w:firstLine="709"/>
        <w:jc w:val="both"/>
        <w:rPr>
          <w:sz w:val="28"/>
          <w:szCs w:val="28"/>
        </w:rPr>
      </w:pPr>
      <w:r w:rsidRPr="00120DF0">
        <w:rPr>
          <w:sz w:val="28"/>
          <w:szCs w:val="28"/>
        </w:rPr>
        <w:t>5.6. 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A7765E" w:rsidRPr="00F44FD5" w:rsidRDefault="00A7765E" w:rsidP="00A7765E">
      <w:pPr>
        <w:autoSpaceDE w:val="0"/>
        <w:autoSpaceDN w:val="0"/>
        <w:adjustRightInd w:val="0"/>
        <w:ind w:right="-1" w:firstLine="709"/>
        <w:jc w:val="both"/>
        <w:rPr>
          <w:sz w:val="28"/>
          <w:szCs w:val="28"/>
        </w:rPr>
      </w:pPr>
    </w:p>
    <w:p w:rsidR="00A7765E" w:rsidRPr="00120DF0" w:rsidRDefault="00A7765E" w:rsidP="00A7765E">
      <w:pPr>
        <w:autoSpaceDE w:val="0"/>
        <w:autoSpaceDN w:val="0"/>
        <w:adjustRightInd w:val="0"/>
        <w:ind w:right="-1" w:firstLine="709"/>
        <w:jc w:val="both"/>
        <w:rPr>
          <w:sz w:val="28"/>
          <w:szCs w:val="28"/>
        </w:rPr>
      </w:pPr>
      <w:r w:rsidRPr="00120DF0">
        <w:rPr>
          <w:sz w:val="28"/>
          <w:szCs w:val="28"/>
        </w:rPr>
        <w:t>5.7. По результатам рассмотрения жалобы принимается одно из следующих решений:</w:t>
      </w:r>
    </w:p>
    <w:p w:rsidR="00A7765E" w:rsidRPr="00120DF0" w:rsidRDefault="00A7765E" w:rsidP="00A7765E">
      <w:pPr>
        <w:autoSpaceDE w:val="0"/>
        <w:autoSpaceDN w:val="0"/>
        <w:adjustRightInd w:val="0"/>
        <w:ind w:right="-1" w:firstLine="709"/>
        <w:jc w:val="both"/>
        <w:rPr>
          <w:sz w:val="28"/>
          <w:szCs w:val="28"/>
        </w:rPr>
      </w:pPr>
      <w:proofErr w:type="gramStart"/>
      <w:r w:rsidRPr="00120DF0">
        <w:rPr>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w:t>
      </w:r>
      <w:r w:rsidRPr="00120DF0">
        <w:rPr>
          <w:sz w:val="28"/>
          <w:szCs w:val="28"/>
        </w:rPr>
        <w:lastRenderedPageBreak/>
        <w:t>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roofErr w:type="gramEnd"/>
    </w:p>
    <w:p w:rsidR="00A7765E" w:rsidRPr="00120DF0" w:rsidRDefault="00A7765E" w:rsidP="00A7765E">
      <w:pPr>
        <w:autoSpaceDE w:val="0"/>
        <w:autoSpaceDN w:val="0"/>
        <w:adjustRightInd w:val="0"/>
        <w:ind w:right="-1" w:firstLine="709"/>
        <w:jc w:val="both"/>
        <w:rPr>
          <w:sz w:val="28"/>
          <w:szCs w:val="28"/>
        </w:rPr>
      </w:pPr>
      <w:r w:rsidRPr="00120DF0">
        <w:rPr>
          <w:sz w:val="28"/>
          <w:szCs w:val="28"/>
        </w:rPr>
        <w:t xml:space="preserve">2) в удовлетворении жалобы отказывается. </w:t>
      </w:r>
    </w:p>
    <w:p w:rsidR="00A7765E" w:rsidRPr="00120DF0" w:rsidRDefault="00A7765E" w:rsidP="00A7765E">
      <w:pPr>
        <w:autoSpaceDE w:val="0"/>
        <w:autoSpaceDN w:val="0"/>
        <w:adjustRightInd w:val="0"/>
        <w:ind w:right="-1" w:firstLine="709"/>
        <w:jc w:val="both"/>
        <w:rPr>
          <w:sz w:val="28"/>
          <w:szCs w:val="28"/>
        </w:rPr>
      </w:pPr>
      <w:r w:rsidRPr="00120DF0">
        <w:rPr>
          <w:sz w:val="28"/>
          <w:szCs w:val="28"/>
        </w:rPr>
        <w:t>Мотивированный ответ о результатах рассмотрения жалобы направляется заявителю в</w:t>
      </w:r>
      <w:r>
        <w:rPr>
          <w:sz w:val="28"/>
          <w:szCs w:val="28"/>
        </w:rPr>
        <w:t xml:space="preserve"> </w:t>
      </w:r>
      <w:r w:rsidRPr="00120DF0">
        <w:rPr>
          <w:sz w:val="28"/>
          <w:szCs w:val="28"/>
        </w:rPr>
        <w:t>срок</w:t>
      </w:r>
      <w:r>
        <w:rPr>
          <w:sz w:val="28"/>
          <w:szCs w:val="28"/>
        </w:rPr>
        <w:t xml:space="preserve"> до 30 календарных дней.</w:t>
      </w:r>
    </w:p>
    <w:p w:rsidR="005F35A9" w:rsidRDefault="005F35A9" w:rsidP="005F35A9">
      <w:pPr>
        <w:pStyle w:val="22"/>
        <w:shd w:val="clear" w:color="auto" w:fill="auto"/>
        <w:tabs>
          <w:tab w:val="left" w:leader="underscore" w:pos="9955"/>
        </w:tabs>
        <w:spacing w:before="0" w:line="322" w:lineRule="exact"/>
        <w:ind w:left="7371"/>
        <w:rPr>
          <w:color w:val="000000"/>
          <w:sz w:val="24"/>
          <w:szCs w:val="24"/>
          <w:lang w:bidi="ru-RU"/>
        </w:rPr>
      </w:pPr>
    </w:p>
    <w:p w:rsidR="005F35A9" w:rsidRDefault="005F35A9" w:rsidP="005F35A9">
      <w:pPr>
        <w:pStyle w:val="22"/>
        <w:shd w:val="clear" w:color="auto" w:fill="auto"/>
        <w:tabs>
          <w:tab w:val="left" w:leader="underscore" w:pos="9955"/>
        </w:tabs>
        <w:spacing w:before="0" w:line="322" w:lineRule="exact"/>
        <w:ind w:left="7371"/>
        <w:rPr>
          <w:color w:val="000000"/>
          <w:sz w:val="24"/>
          <w:szCs w:val="24"/>
          <w:lang w:bidi="ru-RU"/>
        </w:rPr>
      </w:pPr>
    </w:p>
    <w:p w:rsidR="005F35A9" w:rsidRDefault="005F35A9" w:rsidP="005F35A9">
      <w:pPr>
        <w:pStyle w:val="22"/>
        <w:shd w:val="clear" w:color="auto" w:fill="auto"/>
        <w:tabs>
          <w:tab w:val="left" w:leader="underscore" w:pos="9955"/>
        </w:tabs>
        <w:spacing w:before="0" w:line="322" w:lineRule="exact"/>
        <w:ind w:left="7371"/>
        <w:rPr>
          <w:color w:val="000000"/>
          <w:sz w:val="24"/>
          <w:szCs w:val="24"/>
          <w:lang w:bidi="ru-RU"/>
        </w:rPr>
      </w:pPr>
    </w:p>
    <w:p w:rsidR="005F35A9" w:rsidRDefault="005F35A9" w:rsidP="005F35A9">
      <w:pPr>
        <w:pStyle w:val="22"/>
        <w:shd w:val="clear" w:color="auto" w:fill="auto"/>
        <w:tabs>
          <w:tab w:val="left" w:leader="underscore" w:pos="9955"/>
        </w:tabs>
        <w:spacing w:before="0" w:line="322" w:lineRule="exact"/>
        <w:ind w:left="7371"/>
        <w:rPr>
          <w:color w:val="000000"/>
          <w:sz w:val="24"/>
          <w:szCs w:val="24"/>
          <w:lang w:bidi="ru-RU"/>
        </w:rPr>
      </w:pPr>
    </w:p>
    <w:p w:rsidR="005F35A9" w:rsidRDefault="005F35A9" w:rsidP="005F35A9">
      <w:pPr>
        <w:pStyle w:val="22"/>
        <w:shd w:val="clear" w:color="auto" w:fill="auto"/>
        <w:tabs>
          <w:tab w:val="left" w:leader="underscore" w:pos="9955"/>
        </w:tabs>
        <w:spacing w:before="0" w:line="322" w:lineRule="exact"/>
        <w:ind w:left="7371"/>
        <w:rPr>
          <w:color w:val="000000"/>
          <w:sz w:val="24"/>
          <w:szCs w:val="24"/>
          <w:lang w:bidi="ru-RU"/>
        </w:rPr>
      </w:pPr>
    </w:p>
    <w:p w:rsidR="005F35A9" w:rsidRDefault="005F35A9" w:rsidP="005F35A9">
      <w:pPr>
        <w:pStyle w:val="22"/>
        <w:shd w:val="clear" w:color="auto" w:fill="auto"/>
        <w:tabs>
          <w:tab w:val="left" w:leader="underscore" w:pos="9955"/>
        </w:tabs>
        <w:spacing w:before="0" w:line="322" w:lineRule="exact"/>
        <w:ind w:left="7371"/>
        <w:rPr>
          <w:color w:val="000000"/>
          <w:sz w:val="24"/>
          <w:szCs w:val="24"/>
          <w:lang w:bidi="ru-RU"/>
        </w:rPr>
      </w:pPr>
    </w:p>
    <w:p w:rsidR="005F35A9" w:rsidRDefault="005F35A9" w:rsidP="005F35A9">
      <w:pPr>
        <w:pStyle w:val="22"/>
        <w:shd w:val="clear" w:color="auto" w:fill="auto"/>
        <w:tabs>
          <w:tab w:val="left" w:leader="underscore" w:pos="9955"/>
        </w:tabs>
        <w:spacing w:before="0" w:line="322" w:lineRule="exact"/>
        <w:ind w:left="7371"/>
        <w:rPr>
          <w:color w:val="000000"/>
          <w:sz w:val="24"/>
          <w:szCs w:val="24"/>
          <w:lang w:bidi="ru-RU"/>
        </w:rPr>
      </w:pPr>
    </w:p>
    <w:p w:rsidR="005F35A9" w:rsidRDefault="005F35A9" w:rsidP="005F35A9">
      <w:pPr>
        <w:pStyle w:val="22"/>
        <w:shd w:val="clear" w:color="auto" w:fill="auto"/>
        <w:tabs>
          <w:tab w:val="left" w:leader="underscore" w:pos="9955"/>
        </w:tabs>
        <w:spacing w:before="0" w:line="322" w:lineRule="exact"/>
        <w:ind w:left="7371"/>
        <w:rPr>
          <w:color w:val="000000"/>
          <w:sz w:val="24"/>
          <w:szCs w:val="24"/>
          <w:lang w:bidi="ru-RU"/>
        </w:rPr>
      </w:pPr>
    </w:p>
    <w:p w:rsidR="005F35A9" w:rsidRDefault="005F35A9" w:rsidP="005F35A9">
      <w:pPr>
        <w:pStyle w:val="22"/>
        <w:shd w:val="clear" w:color="auto" w:fill="auto"/>
        <w:tabs>
          <w:tab w:val="left" w:leader="underscore" w:pos="9955"/>
        </w:tabs>
        <w:spacing w:before="0" w:line="322" w:lineRule="exact"/>
        <w:ind w:left="7371"/>
        <w:rPr>
          <w:color w:val="000000"/>
          <w:sz w:val="24"/>
          <w:szCs w:val="24"/>
          <w:lang w:bidi="ru-RU"/>
        </w:rPr>
      </w:pPr>
    </w:p>
    <w:p w:rsidR="005F35A9" w:rsidRDefault="005F35A9" w:rsidP="005F35A9">
      <w:pPr>
        <w:pStyle w:val="22"/>
        <w:shd w:val="clear" w:color="auto" w:fill="auto"/>
        <w:tabs>
          <w:tab w:val="left" w:leader="underscore" w:pos="9955"/>
        </w:tabs>
        <w:spacing w:before="0" w:line="322" w:lineRule="exact"/>
        <w:ind w:left="7371"/>
        <w:rPr>
          <w:color w:val="000000"/>
          <w:sz w:val="24"/>
          <w:szCs w:val="24"/>
          <w:lang w:bidi="ru-RU"/>
        </w:rPr>
      </w:pPr>
    </w:p>
    <w:p w:rsidR="005F35A9" w:rsidRDefault="005F35A9" w:rsidP="005F35A9">
      <w:pPr>
        <w:pStyle w:val="22"/>
        <w:shd w:val="clear" w:color="auto" w:fill="auto"/>
        <w:tabs>
          <w:tab w:val="left" w:leader="underscore" w:pos="9955"/>
        </w:tabs>
        <w:spacing w:before="0" w:line="322" w:lineRule="exact"/>
        <w:ind w:left="7371"/>
        <w:rPr>
          <w:color w:val="000000"/>
          <w:sz w:val="24"/>
          <w:szCs w:val="24"/>
          <w:lang w:bidi="ru-RU"/>
        </w:rPr>
      </w:pPr>
    </w:p>
    <w:p w:rsidR="005F35A9" w:rsidRDefault="005F35A9" w:rsidP="005F35A9">
      <w:pPr>
        <w:pStyle w:val="22"/>
        <w:shd w:val="clear" w:color="auto" w:fill="auto"/>
        <w:tabs>
          <w:tab w:val="left" w:leader="underscore" w:pos="9955"/>
        </w:tabs>
        <w:spacing w:before="0" w:line="322" w:lineRule="exact"/>
        <w:ind w:left="7371"/>
        <w:rPr>
          <w:color w:val="000000"/>
          <w:sz w:val="24"/>
          <w:szCs w:val="24"/>
          <w:lang w:bidi="ru-RU"/>
        </w:rPr>
      </w:pPr>
    </w:p>
    <w:p w:rsidR="005F35A9" w:rsidRDefault="005F35A9" w:rsidP="005F35A9">
      <w:pPr>
        <w:pStyle w:val="22"/>
        <w:shd w:val="clear" w:color="auto" w:fill="auto"/>
        <w:tabs>
          <w:tab w:val="left" w:leader="underscore" w:pos="9955"/>
        </w:tabs>
        <w:spacing w:before="0" w:line="322" w:lineRule="exact"/>
        <w:ind w:left="7371"/>
        <w:rPr>
          <w:color w:val="000000"/>
          <w:sz w:val="24"/>
          <w:szCs w:val="24"/>
          <w:lang w:bidi="ru-RU"/>
        </w:rPr>
      </w:pPr>
    </w:p>
    <w:p w:rsidR="005F35A9" w:rsidRDefault="005F35A9" w:rsidP="005F35A9">
      <w:pPr>
        <w:pStyle w:val="22"/>
        <w:shd w:val="clear" w:color="auto" w:fill="auto"/>
        <w:tabs>
          <w:tab w:val="left" w:leader="underscore" w:pos="9955"/>
        </w:tabs>
        <w:spacing w:before="0" w:line="322" w:lineRule="exact"/>
        <w:ind w:left="7371"/>
        <w:rPr>
          <w:color w:val="000000"/>
          <w:sz w:val="24"/>
          <w:szCs w:val="24"/>
          <w:lang w:bidi="ru-RU"/>
        </w:rPr>
      </w:pPr>
    </w:p>
    <w:p w:rsidR="005F35A9" w:rsidRDefault="005F35A9" w:rsidP="005F35A9">
      <w:pPr>
        <w:pStyle w:val="22"/>
        <w:shd w:val="clear" w:color="auto" w:fill="auto"/>
        <w:tabs>
          <w:tab w:val="left" w:leader="underscore" w:pos="9955"/>
        </w:tabs>
        <w:spacing w:before="0" w:line="322" w:lineRule="exact"/>
        <w:ind w:left="7371"/>
        <w:rPr>
          <w:color w:val="000000"/>
          <w:sz w:val="24"/>
          <w:szCs w:val="24"/>
          <w:lang w:bidi="ru-RU"/>
        </w:rPr>
      </w:pPr>
    </w:p>
    <w:p w:rsidR="005F35A9" w:rsidRDefault="005F35A9" w:rsidP="005F35A9">
      <w:pPr>
        <w:pStyle w:val="22"/>
        <w:shd w:val="clear" w:color="auto" w:fill="auto"/>
        <w:tabs>
          <w:tab w:val="left" w:leader="underscore" w:pos="9955"/>
        </w:tabs>
        <w:spacing w:before="0" w:line="322" w:lineRule="exact"/>
        <w:ind w:left="7371"/>
        <w:rPr>
          <w:color w:val="000000"/>
          <w:sz w:val="24"/>
          <w:szCs w:val="24"/>
          <w:lang w:bidi="ru-RU"/>
        </w:rPr>
      </w:pPr>
    </w:p>
    <w:p w:rsidR="005F35A9" w:rsidRDefault="005F35A9" w:rsidP="005F35A9">
      <w:pPr>
        <w:pStyle w:val="22"/>
        <w:shd w:val="clear" w:color="auto" w:fill="auto"/>
        <w:tabs>
          <w:tab w:val="left" w:leader="underscore" w:pos="9955"/>
        </w:tabs>
        <w:spacing w:before="0" w:line="322" w:lineRule="exact"/>
        <w:ind w:left="7371"/>
        <w:rPr>
          <w:color w:val="000000"/>
          <w:sz w:val="24"/>
          <w:szCs w:val="24"/>
          <w:lang w:bidi="ru-RU"/>
        </w:rPr>
      </w:pPr>
    </w:p>
    <w:p w:rsidR="005F35A9" w:rsidRDefault="005F35A9" w:rsidP="005F35A9">
      <w:pPr>
        <w:pStyle w:val="22"/>
        <w:shd w:val="clear" w:color="auto" w:fill="auto"/>
        <w:tabs>
          <w:tab w:val="left" w:leader="underscore" w:pos="9955"/>
        </w:tabs>
        <w:spacing w:before="0" w:line="322" w:lineRule="exact"/>
        <w:ind w:left="7371"/>
        <w:rPr>
          <w:color w:val="000000"/>
          <w:sz w:val="24"/>
          <w:szCs w:val="24"/>
          <w:lang w:bidi="ru-RU"/>
        </w:rPr>
      </w:pPr>
    </w:p>
    <w:p w:rsidR="005F35A9" w:rsidRDefault="005F35A9" w:rsidP="005F35A9">
      <w:pPr>
        <w:pStyle w:val="22"/>
        <w:shd w:val="clear" w:color="auto" w:fill="auto"/>
        <w:tabs>
          <w:tab w:val="left" w:leader="underscore" w:pos="9955"/>
        </w:tabs>
        <w:spacing w:before="0" w:line="322" w:lineRule="exact"/>
        <w:ind w:left="7371"/>
        <w:rPr>
          <w:color w:val="000000"/>
          <w:sz w:val="24"/>
          <w:szCs w:val="24"/>
          <w:lang w:bidi="ru-RU"/>
        </w:rPr>
      </w:pPr>
    </w:p>
    <w:p w:rsidR="005F35A9" w:rsidRDefault="005F35A9" w:rsidP="005F35A9">
      <w:pPr>
        <w:pStyle w:val="22"/>
        <w:shd w:val="clear" w:color="auto" w:fill="auto"/>
        <w:tabs>
          <w:tab w:val="left" w:leader="underscore" w:pos="9955"/>
        </w:tabs>
        <w:spacing w:before="0" w:line="322" w:lineRule="exact"/>
        <w:ind w:left="7371"/>
        <w:rPr>
          <w:color w:val="000000"/>
          <w:sz w:val="24"/>
          <w:szCs w:val="24"/>
          <w:lang w:bidi="ru-RU"/>
        </w:rPr>
      </w:pPr>
    </w:p>
    <w:p w:rsidR="005F35A9" w:rsidRDefault="005F35A9" w:rsidP="005F35A9">
      <w:pPr>
        <w:pStyle w:val="22"/>
        <w:shd w:val="clear" w:color="auto" w:fill="auto"/>
        <w:tabs>
          <w:tab w:val="left" w:leader="underscore" w:pos="9955"/>
        </w:tabs>
        <w:spacing w:before="0" w:line="322" w:lineRule="exact"/>
        <w:ind w:left="7371"/>
        <w:rPr>
          <w:color w:val="000000"/>
          <w:sz w:val="24"/>
          <w:szCs w:val="24"/>
          <w:lang w:bidi="ru-RU"/>
        </w:rPr>
      </w:pPr>
    </w:p>
    <w:p w:rsidR="005F35A9" w:rsidRDefault="005F35A9" w:rsidP="005F35A9">
      <w:pPr>
        <w:pStyle w:val="22"/>
        <w:shd w:val="clear" w:color="auto" w:fill="auto"/>
        <w:tabs>
          <w:tab w:val="left" w:leader="underscore" w:pos="9955"/>
        </w:tabs>
        <w:spacing w:before="0" w:line="322" w:lineRule="exact"/>
        <w:ind w:left="7371"/>
        <w:rPr>
          <w:color w:val="000000"/>
          <w:sz w:val="24"/>
          <w:szCs w:val="24"/>
          <w:lang w:bidi="ru-RU"/>
        </w:rPr>
      </w:pPr>
    </w:p>
    <w:p w:rsidR="005F35A9" w:rsidRDefault="005F35A9" w:rsidP="005F35A9">
      <w:pPr>
        <w:pStyle w:val="22"/>
        <w:shd w:val="clear" w:color="auto" w:fill="auto"/>
        <w:tabs>
          <w:tab w:val="left" w:leader="underscore" w:pos="9955"/>
        </w:tabs>
        <w:spacing w:before="0" w:line="322" w:lineRule="exact"/>
        <w:ind w:left="7371"/>
        <w:rPr>
          <w:color w:val="000000"/>
          <w:sz w:val="24"/>
          <w:szCs w:val="24"/>
          <w:lang w:bidi="ru-RU"/>
        </w:rPr>
      </w:pPr>
    </w:p>
    <w:p w:rsidR="005F35A9" w:rsidRDefault="005F35A9" w:rsidP="005F35A9">
      <w:pPr>
        <w:pStyle w:val="22"/>
        <w:shd w:val="clear" w:color="auto" w:fill="auto"/>
        <w:tabs>
          <w:tab w:val="left" w:leader="underscore" w:pos="9955"/>
        </w:tabs>
        <w:spacing w:before="0" w:line="322" w:lineRule="exact"/>
        <w:ind w:left="7371"/>
        <w:rPr>
          <w:color w:val="000000"/>
          <w:sz w:val="24"/>
          <w:szCs w:val="24"/>
          <w:lang w:bidi="ru-RU"/>
        </w:rPr>
      </w:pPr>
    </w:p>
    <w:p w:rsidR="005F35A9" w:rsidRDefault="005F35A9" w:rsidP="005F35A9">
      <w:pPr>
        <w:pStyle w:val="22"/>
        <w:shd w:val="clear" w:color="auto" w:fill="auto"/>
        <w:tabs>
          <w:tab w:val="left" w:leader="underscore" w:pos="9955"/>
        </w:tabs>
        <w:spacing w:before="0" w:line="322" w:lineRule="exact"/>
        <w:ind w:left="7371"/>
        <w:rPr>
          <w:color w:val="000000"/>
          <w:sz w:val="24"/>
          <w:szCs w:val="24"/>
          <w:lang w:bidi="ru-RU"/>
        </w:rPr>
      </w:pPr>
    </w:p>
    <w:p w:rsidR="005F35A9" w:rsidRDefault="005F35A9" w:rsidP="005F35A9">
      <w:pPr>
        <w:pStyle w:val="22"/>
        <w:shd w:val="clear" w:color="auto" w:fill="auto"/>
        <w:tabs>
          <w:tab w:val="left" w:leader="underscore" w:pos="9955"/>
        </w:tabs>
        <w:spacing w:before="0" w:line="322" w:lineRule="exact"/>
        <w:ind w:left="7371"/>
        <w:rPr>
          <w:color w:val="000000"/>
          <w:sz w:val="24"/>
          <w:szCs w:val="24"/>
          <w:lang w:bidi="ru-RU"/>
        </w:rPr>
      </w:pPr>
    </w:p>
    <w:p w:rsidR="005F35A9" w:rsidRDefault="005F35A9" w:rsidP="005F35A9">
      <w:pPr>
        <w:pStyle w:val="22"/>
        <w:shd w:val="clear" w:color="auto" w:fill="auto"/>
        <w:tabs>
          <w:tab w:val="left" w:leader="underscore" w:pos="9955"/>
        </w:tabs>
        <w:spacing w:before="0" w:line="322" w:lineRule="exact"/>
        <w:ind w:left="7371"/>
        <w:rPr>
          <w:color w:val="000000"/>
          <w:sz w:val="24"/>
          <w:szCs w:val="24"/>
          <w:lang w:bidi="ru-RU"/>
        </w:rPr>
      </w:pPr>
    </w:p>
    <w:p w:rsidR="005F35A9" w:rsidRDefault="005F35A9" w:rsidP="005F35A9">
      <w:pPr>
        <w:pStyle w:val="22"/>
        <w:shd w:val="clear" w:color="auto" w:fill="auto"/>
        <w:tabs>
          <w:tab w:val="left" w:leader="underscore" w:pos="9955"/>
        </w:tabs>
        <w:spacing w:before="0" w:line="322" w:lineRule="exact"/>
        <w:ind w:left="7371"/>
        <w:rPr>
          <w:color w:val="000000"/>
          <w:sz w:val="24"/>
          <w:szCs w:val="24"/>
          <w:lang w:bidi="ru-RU"/>
        </w:rPr>
      </w:pPr>
    </w:p>
    <w:p w:rsidR="005F35A9" w:rsidRDefault="005F35A9" w:rsidP="005F35A9">
      <w:pPr>
        <w:pStyle w:val="22"/>
        <w:shd w:val="clear" w:color="auto" w:fill="auto"/>
        <w:tabs>
          <w:tab w:val="left" w:leader="underscore" w:pos="9955"/>
        </w:tabs>
        <w:spacing w:before="0" w:line="322" w:lineRule="exact"/>
        <w:ind w:left="7371"/>
        <w:rPr>
          <w:color w:val="000000"/>
          <w:sz w:val="24"/>
          <w:szCs w:val="24"/>
          <w:lang w:bidi="ru-RU"/>
        </w:rPr>
      </w:pPr>
    </w:p>
    <w:p w:rsidR="005F35A9" w:rsidRDefault="005F35A9" w:rsidP="005F35A9">
      <w:pPr>
        <w:pStyle w:val="22"/>
        <w:shd w:val="clear" w:color="auto" w:fill="auto"/>
        <w:tabs>
          <w:tab w:val="left" w:leader="underscore" w:pos="9955"/>
        </w:tabs>
        <w:spacing w:before="0" w:line="322" w:lineRule="exact"/>
        <w:ind w:left="7371"/>
        <w:rPr>
          <w:color w:val="000000"/>
          <w:sz w:val="24"/>
          <w:szCs w:val="24"/>
          <w:lang w:bidi="ru-RU"/>
        </w:rPr>
      </w:pPr>
    </w:p>
    <w:p w:rsidR="005F35A9" w:rsidRDefault="005F35A9" w:rsidP="005F35A9">
      <w:pPr>
        <w:pStyle w:val="22"/>
        <w:shd w:val="clear" w:color="auto" w:fill="auto"/>
        <w:tabs>
          <w:tab w:val="left" w:leader="underscore" w:pos="9955"/>
        </w:tabs>
        <w:spacing w:before="0" w:line="322" w:lineRule="exact"/>
        <w:ind w:left="7371"/>
        <w:rPr>
          <w:color w:val="000000"/>
          <w:sz w:val="24"/>
          <w:szCs w:val="24"/>
          <w:lang w:bidi="ru-RU"/>
        </w:rPr>
      </w:pPr>
    </w:p>
    <w:p w:rsidR="005F35A9" w:rsidRDefault="005F35A9" w:rsidP="005F35A9">
      <w:pPr>
        <w:pStyle w:val="22"/>
        <w:shd w:val="clear" w:color="auto" w:fill="auto"/>
        <w:tabs>
          <w:tab w:val="left" w:leader="underscore" w:pos="9955"/>
        </w:tabs>
        <w:spacing w:before="0" w:line="322" w:lineRule="exact"/>
        <w:ind w:left="7371"/>
        <w:rPr>
          <w:color w:val="000000"/>
          <w:sz w:val="24"/>
          <w:szCs w:val="24"/>
          <w:lang w:bidi="ru-RU"/>
        </w:rPr>
      </w:pPr>
    </w:p>
    <w:p w:rsidR="005F35A9" w:rsidRDefault="005F35A9" w:rsidP="005F35A9">
      <w:pPr>
        <w:pStyle w:val="22"/>
        <w:shd w:val="clear" w:color="auto" w:fill="auto"/>
        <w:tabs>
          <w:tab w:val="left" w:leader="underscore" w:pos="9955"/>
        </w:tabs>
        <w:spacing w:before="0" w:line="322" w:lineRule="exact"/>
        <w:ind w:left="7371"/>
        <w:rPr>
          <w:color w:val="000000"/>
          <w:sz w:val="24"/>
          <w:szCs w:val="24"/>
          <w:lang w:bidi="ru-RU"/>
        </w:rPr>
      </w:pPr>
    </w:p>
    <w:p w:rsidR="005F35A9" w:rsidRDefault="005F35A9" w:rsidP="005F35A9">
      <w:pPr>
        <w:pStyle w:val="22"/>
        <w:shd w:val="clear" w:color="auto" w:fill="auto"/>
        <w:tabs>
          <w:tab w:val="left" w:leader="underscore" w:pos="9955"/>
        </w:tabs>
        <w:spacing w:before="0" w:line="322" w:lineRule="exact"/>
        <w:ind w:left="7371"/>
        <w:rPr>
          <w:color w:val="000000"/>
          <w:sz w:val="24"/>
          <w:szCs w:val="24"/>
          <w:lang w:bidi="ru-RU"/>
        </w:rPr>
      </w:pPr>
    </w:p>
    <w:p w:rsidR="005F35A9" w:rsidRDefault="005F35A9" w:rsidP="005F35A9">
      <w:pPr>
        <w:pStyle w:val="22"/>
        <w:shd w:val="clear" w:color="auto" w:fill="auto"/>
        <w:tabs>
          <w:tab w:val="left" w:leader="underscore" w:pos="9955"/>
        </w:tabs>
        <w:spacing w:before="0" w:line="322" w:lineRule="exact"/>
        <w:ind w:left="7371"/>
        <w:rPr>
          <w:color w:val="000000"/>
          <w:sz w:val="24"/>
          <w:szCs w:val="24"/>
          <w:lang w:bidi="ru-RU"/>
        </w:rPr>
      </w:pPr>
    </w:p>
    <w:p w:rsidR="005F35A9" w:rsidRDefault="005F35A9" w:rsidP="005F35A9">
      <w:pPr>
        <w:pStyle w:val="22"/>
        <w:shd w:val="clear" w:color="auto" w:fill="auto"/>
        <w:tabs>
          <w:tab w:val="left" w:leader="underscore" w:pos="9955"/>
        </w:tabs>
        <w:spacing w:before="0" w:line="322" w:lineRule="exact"/>
        <w:ind w:left="7371"/>
        <w:rPr>
          <w:color w:val="000000"/>
          <w:sz w:val="24"/>
          <w:szCs w:val="24"/>
          <w:lang w:bidi="ru-RU"/>
        </w:rPr>
      </w:pPr>
    </w:p>
    <w:p w:rsidR="005F35A9" w:rsidRDefault="005F35A9" w:rsidP="005F35A9">
      <w:pPr>
        <w:pStyle w:val="22"/>
        <w:shd w:val="clear" w:color="auto" w:fill="auto"/>
        <w:tabs>
          <w:tab w:val="left" w:leader="underscore" w:pos="9955"/>
        </w:tabs>
        <w:spacing w:before="0" w:line="322" w:lineRule="exact"/>
        <w:ind w:left="7371"/>
        <w:rPr>
          <w:color w:val="000000"/>
          <w:sz w:val="24"/>
          <w:szCs w:val="24"/>
          <w:lang w:bidi="ru-RU"/>
        </w:rPr>
      </w:pPr>
    </w:p>
    <w:p w:rsidR="005F35A9" w:rsidRDefault="005F35A9" w:rsidP="005F35A9">
      <w:pPr>
        <w:pStyle w:val="22"/>
        <w:shd w:val="clear" w:color="auto" w:fill="auto"/>
        <w:tabs>
          <w:tab w:val="left" w:leader="underscore" w:pos="9955"/>
        </w:tabs>
        <w:spacing w:before="0" w:line="322" w:lineRule="exact"/>
        <w:ind w:left="7371"/>
        <w:rPr>
          <w:color w:val="000000"/>
          <w:sz w:val="24"/>
          <w:szCs w:val="24"/>
          <w:lang w:bidi="ru-RU"/>
        </w:rPr>
      </w:pPr>
    </w:p>
    <w:p w:rsidR="00A7765E" w:rsidRPr="00C214A9" w:rsidRDefault="00A7765E" w:rsidP="005F35A9">
      <w:pPr>
        <w:pStyle w:val="22"/>
        <w:shd w:val="clear" w:color="auto" w:fill="auto"/>
        <w:tabs>
          <w:tab w:val="left" w:leader="underscore" w:pos="9955"/>
        </w:tabs>
        <w:spacing w:before="0" w:line="322" w:lineRule="exact"/>
        <w:ind w:left="7371"/>
        <w:rPr>
          <w:sz w:val="24"/>
          <w:szCs w:val="24"/>
        </w:rPr>
      </w:pPr>
      <w:bookmarkStart w:id="4" w:name="_GoBack"/>
      <w:bookmarkEnd w:id="4"/>
      <w:r w:rsidRPr="00C214A9">
        <w:rPr>
          <w:color w:val="000000"/>
          <w:sz w:val="24"/>
          <w:szCs w:val="24"/>
          <w:lang w:bidi="ru-RU"/>
        </w:rPr>
        <w:t xml:space="preserve">Приложение № 1 </w:t>
      </w:r>
    </w:p>
    <w:p w:rsidR="00A7765E" w:rsidRPr="00C214A9" w:rsidRDefault="00A7765E" w:rsidP="00A7765E">
      <w:pPr>
        <w:pStyle w:val="22"/>
        <w:shd w:val="clear" w:color="auto" w:fill="auto"/>
        <w:spacing w:before="0" w:after="600" w:line="322" w:lineRule="exact"/>
        <w:ind w:left="3969"/>
        <w:rPr>
          <w:sz w:val="24"/>
          <w:szCs w:val="24"/>
        </w:rPr>
      </w:pPr>
      <w:r w:rsidRPr="00C214A9">
        <w:rPr>
          <w:color w:val="000000"/>
          <w:sz w:val="24"/>
          <w:szCs w:val="24"/>
          <w:lang w:bidi="ru-RU"/>
        </w:rPr>
        <w:t>к Административному регламенту по предоставлению муниципальной услуги «</w:t>
      </w:r>
      <w:r w:rsidRPr="00C214A9">
        <w:rPr>
          <w:sz w:val="24"/>
          <w:szCs w:val="24"/>
        </w:rPr>
        <w:t>Выдача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r w:rsidRPr="00C214A9">
        <w:rPr>
          <w:color w:val="000000"/>
          <w:sz w:val="24"/>
          <w:szCs w:val="24"/>
          <w:lang w:bidi="ru-RU"/>
        </w:rPr>
        <w:t>»</w:t>
      </w:r>
    </w:p>
    <w:p w:rsidR="00A7765E" w:rsidRPr="00565907" w:rsidRDefault="00A7765E" w:rsidP="00A7765E">
      <w:pPr>
        <w:autoSpaceDE w:val="0"/>
        <w:autoSpaceDN w:val="0"/>
        <w:adjustRightInd w:val="0"/>
        <w:ind w:firstLine="720"/>
        <w:jc w:val="both"/>
        <w:rPr>
          <w:b/>
          <w:sz w:val="20"/>
          <w:szCs w:val="20"/>
        </w:rPr>
      </w:pPr>
    </w:p>
    <w:p w:rsidR="00A7765E" w:rsidRPr="00565907" w:rsidRDefault="00A7765E" w:rsidP="00A7765E">
      <w:pPr>
        <w:ind w:left="4111"/>
        <w:jc w:val="both"/>
        <w:rPr>
          <w:sz w:val="28"/>
          <w:szCs w:val="28"/>
        </w:rPr>
      </w:pPr>
      <w:r>
        <w:rPr>
          <w:sz w:val="28"/>
          <w:szCs w:val="28"/>
        </w:rPr>
        <w:t>Главе муниципального образования «Муниципальный округ Глазовский район Удмуртской Республики»</w:t>
      </w:r>
    </w:p>
    <w:p w:rsidR="00A7765E" w:rsidRPr="00565907" w:rsidRDefault="00A7765E" w:rsidP="00A7765E">
      <w:pPr>
        <w:pBdr>
          <w:top w:val="single" w:sz="4" w:space="1" w:color="auto"/>
        </w:pBdr>
        <w:ind w:left="4111"/>
        <w:jc w:val="both"/>
        <w:rPr>
          <w:i/>
          <w:szCs w:val="28"/>
        </w:rPr>
      </w:pPr>
      <w:proofErr w:type="gramStart"/>
      <w:r w:rsidRPr="00565907">
        <w:rPr>
          <w:i/>
          <w:szCs w:val="28"/>
        </w:rPr>
        <w:t>(наименование органа местного самоуправления</w:t>
      </w:r>
      <w:proofErr w:type="gramEnd"/>
    </w:p>
    <w:p w:rsidR="00A7765E" w:rsidRPr="00565907" w:rsidRDefault="00A7765E" w:rsidP="00A7765E">
      <w:pPr>
        <w:ind w:left="4111"/>
        <w:jc w:val="both"/>
        <w:rPr>
          <w:i/>
          <w:szCs w:val="28"/>
        </w:rPr>
      </w:pPr>
    </w:p>
    <w:p w:rsidR="00A7765E" w:rsidRPr="00565907" w:rsidRDefault="00A7765E" w:rsidP="00A7765E">
      <w:pPr>
        <w:pBdr>
          <w:top w:val="single" w:sz="4" w:space="3" w:color="auto"/>
        </w:pBdr>
        <w:ind w:left="4111"/>
        <w:jc w:val="both"/>
        <w:rPr>
          <w:i/>
          <w:szCs w:val="28"/>
        </w:rPr>
      </w:pPr>
      <w:r w:rsidRPr="00565907">
        <w:rPr>
          <w:i/>
          <w:szCs w:val="28"/>
        </w:rPr>
        <w:t>муниципального образования)</w:t>
      </w:r>
    </w:p>
    <w:p w:rsidR="00A7765E" w:rsidRPr="00565907" w:rsidRDefault="00A7765E" w:rsidP="00A7765E">
      <w:pPr>
        <w:shd w:val="clear" w:color="auto" w:fill="FFFFFF"/>
        <w:tabs>
          <w:tab w:val="left" w:leader="underscore" w:pos="10334"/>
        </w:tabs>
        <w:ind w:left="4111"/>
        <w:jc w:val="both"/>
        <w:rPr>
          <w:sz w:val="28"/>
          <w:szCs w:val="28"/>
        </w:rPr>
      </w:pPr>
      <w:r w:rsidRPr="00565907">
        <w:rPr>
          <w:spacing w:val="-7"/>
          <w:sz w:val="28"/>
          <w:szCs w:val="28"/>
        </w:rPr>
        <w:t>от</w:t>
      </w:r>
      <w:r w:rsidRPr="00565907">
        <w:rPr>
          <w:sz w:val="28"/>
          <w:szCs w:val="28"/>
        </w:rPr>
        <w:t xml:space="preserve">_______________________________________ </w:t>
      </w:r>
    </w:p>
    <w:p w:rsidR="00A7765E" w:rsidRPr="00D42234" w:rsidRDefault="00A7765E" w:rsidP="00A7765E">
      <w:pPr>
        <w:shd w:val="clear" w:color="auto" w:fill="FFFFFF"/>
        <w:ind w:left="4111"/>
        <w:jc w:val="both"/>
        <w:rPr>
          <w:i/>
          <w:spacing w:val="-3"/>
          <w:szCs w:val="28"/>
        </w:rPr>
      </w:pPr>
      <w:r w:rsidRPr="00D42234">
        <w:rPr>
          <w:i/>
          <w:spacing w:val="-3"/>
          <w:szCs w:val="28"/>
        </w:rPr>
        <w:t>(фамилия, имя, отчеств</w:t>
      </w:r>
      <w:r>
        <w:rPr>
          <w:i/>
          <w:spacing w:val="-3"/>
          <w:szCs w:val="28"/>
        </w:rPr>
        <w:t>о (при наличии)</w:t>
      </w:r>
      <w:r w:rsidRPr="00D42234">
        <w:rPr>
          <w:i/>
          <w:spacing w:val="-3"/>
          <w:szCs w:val="28"/>
        </w:rPr>
        <w:t>, паспортные данные, регистрация по месту жительства, адрес фактического проживания телефон, адрес электронной почты заявителя;</w:t>
      </w:r>
    </w:p>
    <w:p w:rsidR="00A7765E" w:rsidRPr="00D42234" w:rsidRDefault="00A7765E" w:rsidP="00A7765E">
      <w:pPr>
        <w:shd w:val="clear" w:color="auto" w:fill="FFFFFF"/>
        <w:ind w:left="4111"/>
        <w:jc w:val="both"/>
        <w:rPr>
          <w:i/>
          <w:spacing w:val="-3"/>
          <w:szCs w:val="28"/>
        </w:rPr>
      </w:pPr>
      <w:proofErr w:type="gramStart"/>
      <w:r w:rsidRPr="00D42234">
        <w:rPr>
          <w:i/>
          <w:spacing w:val="-3"/>
          <w:szCs w:val="28"/>
        </w:rPr>
        <w:t>При направлении заявления представителем заявителя также фамилия, имя, отчество</w:t>
      </w:r>
      <w:r>
        <w:rPr>
          <w:i/>
          <w:spacing w:val="-3"/>
          <w:szCs w:val="28"/>
        </w:rPr>
        <w:t xml:space="preserve"> (при наличии)</w:t>
      </w:r>
      <w:r w:rsidRPr="00D42234">
        <w:rPr>
          <w:i/>
          <w:spacing w:val="-3"/>
          <w:szCs w:val="28"/>
        </w:rPr>
        <w:t>, паспортные данные, регистрация по месту жительства, реквизиты документа подтверждающего полномочия представителя, телефон,</w:t>
      </w:r>
      <w:r w:rsidRPr="00D42234">
        <w:rPr>
          <w:i/>
          <w:sz w:val="20"/>
        </w:rPr>
        <w:t xml:space="preserve"> </w:t>
      </w:r>
      <w:r w:rsidRPr="00D42234">
        <w:rPr>
          <w:i/>
          <w:spacing w:val="-3"/>
          <w:szCs w:val="28"/>
        </w:rPr>
        <w:t>адрес электронной почты представителя заявителя</w:t>
      </w:r>
      <w:r w:rsidRPr="00D42234">
        <w:rPr>
          <w:i/>
          <w:spacing w:val="-7"/>
          <w:szCs w:val="28"/>
        </w:rPr>
        <w:t>).</w:t>
      </w:r>
      <w:proofErr w:type="gramEnd"/>
    </w:p>
    <w:p w:rsidR="00A7765E" w:rsidRPr="00565907" w:rsidRDefault="00A7765E" w:rsidP="00A7765E">
      <w:pPr>
        <w:jc w:val="both"/>
        <w:rPr>
          <w:sz w:val="20"/>
          <w:szCs w:val="20"/>
        </w:rPr>
      </w:pPr>
    </w:p>
    <w:p w:rsidR="00A7765E" w:rsidRPr="00565907" w:rsidRDefault="00A7765E" w:rsidP="00A7765E">
      <w:pPr>
        <w:jc w:val="center"/>
        <w:rPr>
          <w:b/>
          <w:sz w:val="28"/>
          <w:szCs w:val="28"/>
        </w:rPr>
      </w:pPr>
      <w:r w:rsidRPr="00565907">
        <w:rPr>
          <w:b/>
          <w:sz w:val="28"/>
          <w:szCs w:val="28"/>
        </w:rPr>
        <w:t>Заявление</w:t>
      </w:r>
    </w:p>
    <w:p w:rsidR="00A7765E" w:rsidRPr="009805E2" w:rsidRDefault="00A7765E" w:rsidP="00A7765E">
      <w:pPr>
        <w:jc w:val="center"/>
        <w:rPr>
          <w:b/>
          <w:sz w:val="28"/>
          <w:szCs w:val="28"/>
        </w:rPr>
      </w:pPr>
      <w:r>
        <w:rPr>
          <w:b/>
          <w:sz w:val="28"/>
          <w:szCs w:val="28"/>
        </w:rPr>
        <w:t>о выдаче</w:t>
      </w:r>
      <w:r w:rsidRPr="009805E2">
        <w:rPr>
          <w:b/>
          <w:sz w:val="28"/>
          <w:szCs w:val="28"/>
        </w:rPr>
        <w:t xml:space="preserve"> </w:t>
      </w:r>
      <w:r w:rsidRPr="009401F9">
        <w:rPr>
          <w:b/>
          <w:sz w:val="28"/>
          <w:szCs w:val="28"/>
        </w:rPr>
        <w:t>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A7765E" w:rsidRDefault="00A7765E" w:rsidP="00A7765E">
      <w:pPr>
        <w:ind w:firstLine="709"/>
        <w:jc w:val="both"/>
        <w:rPr>
          <w:sz w:val="28"/>
          <w:szCs w:val="28"/>
        </w:rPr>
      </w:pPr>
    </w:p>
    <w:tbl>
      <w:tblPr>
        <w:tblStyle w:val="af2"/>
        <w:tblW w:w="0" w:type="auto"/>
        <w:tblLook w:val="04A0" w:firstRow="1" w:lastRow="0" w:firstColumn="1" w:lastColumn="0" w:noHBand="0" w:noVBand="1"/>
      </w:tblPr>
      <w:tblGrid>
        <w:gridCol w:w="636"/>
        <w:gridCol w:w="4397"/>
        <w:gridCol w:w="4537"/>
      </w:tblGrid>
      <w:tr w:rsidR="00A7765E" w:rsidTr="00E2071C">
        <w:tc>
          <w:tcPr>
            <w:tcW w:w="636" w:type="dxa"/>
          </w:tcPr>
          <w:p w:rsidR="00A7765E" w:rsidRDefault="00A7765E" w:rsidP="00E2071C">
            <w:pPr>
              <w:jc w:val="both"/>
              <w:rPr>
                <w:sz w:val="28"/>
                <w:szCs w:val="28"/>
              </w:rPr>
            </w:pPr>
            <w:r>
              <w:rPr>
                <w:sz w:val="28"/>
                <w:szCs w:val="28"/>
              </w:rPr>
              <w:t>1</w:t>
            </w:r>
          </w:p>
        </w:tc>
        <w:tc>
          <w:tcPr>
            <w:tcW w:w="9276" w:type="dxa"/>
            <w:gridSpan w:val="2"/>
          </w:tcPr>
          <w:p w:rsidR="00A7765E" w:rsidRDefault="00A7765E" w:rsidP="00E2071C">
            <w:pPr>
              <w:jc w:val="both"/>
              <w:rPr>
                <w:sz w:val="28"/>
                <w:szCs w:val="28"/>
              </w:rPr>
            </w:pPr>
            <w:r w:rsidRPr="0091225F">
              <w:rPr>
                <w:sz w:val="28"/>
                <w:szCs w:val="28"/>
              </w:rPr>
              <w:t>Сведения о владельце сертификата материнского (семейного</w:t>
            </w:r>
            <w:proofErr w:type="gramStart"/>
            <w:r w:rsidRPr="0091225F">
              <w:rPr>
                <w:sz w:val="28"/>
                <w:szCs w:val="28"/>
              </w:rPr>
              <w:t xml:space="preserve"> )</w:t>
            </w:r>
            <w:proofErr w:type="gramEnd"/>
            <w:r w:rsidRPr="0091225F">
              <w:rPr>
                <w:sz w:val="28"/>
                <w:szCs w:val="28"/>
              </w:rPr>
              <w:t xml:space="preserve"> капитала</w:t>
            </w:r>
          </w:p>
        </w:tc>
      </w:tr>
      <w:tr w:rsidR="00A7765E" w:rsidTr="00E2071C">
        <w:tc>
          <w:tcPr>
            <w:tcW w:w="636" w:type="dxa"/>
          </w:tcPr>
          <w:p w:rsidR="00A7765E" w:rsidRDefault="00A7765E" w:rsidP="00E2071C">
            <w:pPr>
              <w:jc w:val="both"/>
              <w:rPr>
                <w:sz w:val="28"/>
                <w:szCs w:val="28"/>
              </w:rPr>
            </w:pPr>
            <w:r>
              <w:rPr>
                <w:sz w:val="28"/>
                <w:szCs w:val="28"/>
              </w:rPr>
              <w:t>1.1.</w:t>
            </w:r>
          </w:p>
        </w:tc>
        <w:tc>
          <w:tcPr>
            <w:tcW w:w="4506" w:type="dxa"/>
          </w:tcPr>
          <w:p w:rsidR="00A7765E" w:rsidRDefault="00A7765E" w:rsidP="00E2071C">
            <w:pPr>
              <w:jc w:val="both"/>
              <w:rPr>
                <w:sz w:val="28"/>
                <w:szCs w:val="28"/>
              </w:rPr>
            </w:pPr>
            <w:r>
              <w:rPr>
                <w:sz w:val="28"/>
                <w:szCs w:val="28"/>
              </w:rPr>
              <w:t xml:space="preserve">Фамилия </w:t>
            </w:r>
          </w:p>
        </w:tc>
        <w:tc>
          <w:tcPr>
            <w:tcW w:w="4770" w:type="dxa"/>
          </w:tcPr>
          <w:p w:rsidR="00A7765E" w:rsidRDefault="00A7765E" w:rsidP="00E2071C">
            <w:pPr>
              <w:jc w:val="both"/>
              <w:rPr>
                <w:sz w:val="28"/>
                <w:szCs w:val="28"/>
              </w:rPr>
            </w:pPr>
          </w:p>
        </w:tc>
      </w:tr>
      <w:tr w:rsidR="00A7765E" w:rsidTr="00E2071C">
        <w:tc>
          <w:tcPr>
            <w:tcW w:w="636" w:type="dxa"/>
          </w:tcPr>
          <w:p w:rsidR="00A7765E" w:rsidRDefault="00A7765E" w:rsidP="00E2071C">
            <w:pPr>
              <w:jc w:val="both"/>
              <w:rPr>
                <w:sz w:val="28"/>
                <w:szCs w:val="28"/>
              </w:rPr>
            </w:pPr>
            <w:r>
              <w:rPr>
                <w:sz w:val="28"/>
                <w:szCs w:val="28"/>
              </w:rPr>
              <w:t>1.2.</w:t>
            </w:r>
          </w:p>
        </w:tc>
        <w:tc>
          <w:tcPr>
            <w:tcW w:w="4506" w:type="dxa"/>
          </w:tcPr>
          <w:p w:rsidR="00A7765E" w:rsidRDefault="00A7765E" w:rsidP="00E2071C">
            <w:pPr>
              <w:jc w:val="both"/>
              <w:rPr>
                <w:sz w:val="28"/>
                <w:szCs w:val="28"/>
              </w:rPr>
            </w:pPr>
            <w:r>
              <w:rPr>
                <w:sz w:val="28"/>
                <w:szCs w:val="28"/>
              </w:rPr>
              <w:t xml:space="preserve">Имя </w:t>
            </w:r>
          </w:p>
        </w:tc>
        <w:tc>
          <w:tcPr>
            <w:tcW w:w="4770" w:type="dxa"/>
          </w:tcPr>
          <w:p w:rsidR="00A7765E" w:rsidRDefault="00A7765E" w:rsidP="00E2071C">
            <w:pPr>
              <w:jc w:val="both"/>
              <w:rPr>
                <w:sz w:val="28"/>
                <w:szCs w:val="28"/>
              </w:rPr>
            </w:pPr>
          </w:p>
        </w:tc>
      </w:tr>
      <w:tr w:rsidR="00A7765E" w:rsidTr="00E2071C">
        <w:tc>
          <w:tcPr>
            <w:tcW w:w="636" w:type="dxa"/>
          </w:tcPr>
          <w:p w:rsidR="00A7765E" w:rsidRDefault="00A7765E" w:rsidP="00E2071C">
            <w:pPr>
              <w:jc w:val="both"/>
              <w:rPr>
                <w:sz w:val="28"/>
                <w:szCs w:val="28"/>
              </w:rPr>
            </w:pPr>
            <w:r>
              <w:rPr>
                <w:sz w:val="28"/>
                <w:szCs w:val="28"/>
              </w:rPr>
              <w:t>1.3.</w:t>
            </w:r>
          </w:p>
        </w:tc>
        <w:tc>
          <w:tcPr>
            <w:tcW w:w="4506" w:type="dxa"/>
          </w:tcPr>
          <w:p w:rsidR="00A7765E" w:rsidRDefault="00A7765E" w:rsidP="00E2071C">
            <w:pPr>
              <w:jc w:val="both"/>
              <w:rPr>
                <w:sz w:val="28"/>
                <w:szCs w:val="28"/>
              </w:rPr>
            </w:pPr>
            <w:r>
              <w:rPr>
                <w:sz w:val="28"/>
                <w:szCs w:val="28"/>
              </w:rPr>
              <w:t>Отчество (при наличии)</w:t>
            </w:r>
          </w:p>
        </w:tc>
        <w:tc>
          <w:tcPr>
            <w:tcW w:w="4770" w:type="dxa"/>
          </w:tcPr>
          <w:p w:rsidR="00A7765E" w:rsidRDefault="00A7765E" w:rsidP="00E2071C">
            <w:pPr>
              <w:jc w:val="both"/>
              <w:rPr>
                <w:sz w:val="28"/>
                <w:szCs w:val="28"/>
              </w:rPr>
            </w:pPr>
          </w:p>
        </w:tc>
      </w:tr>
      <w:tr w:rsidR="00A7765E" w:rsidTr="00E2071C">
        <w:tc>
          <w:tcPr>
            <w:tcW w:w="636" w:type="dxa"/>
          </w:tcPr>
          <w:p w:rsidR="00A7765E" w:rsidRDefault="00A7765E" w:rsidP="00E2071C">
            <w:pPr>
              <w:jc w:val="both"/>
              <w:rPr>
                <w:sz w:val="28"/>
                <w:szCs w:val="28"/>
              </w:rPr>
            </w:pPr>
            <w:r>
              <w:rPr>
                <w:sz w:val="28"/>
                <w:szCs w:val="28"/>
              </w:rPr>
              <w:t>2.</w:t>
            </w:r>
          </w:p>
        </w:tc>
        <w:tc>
          <w:tcPr>
            <w:tcW w:w="9276" w:type="dxa"/>
            <w:gridSpan w:val="2"/>
          </w:tcPr>
          <w:p w:rsidR="00A7765E" w:rsidRDefault="00A7765E" w:rsidP="00E2071C">
            <w:pPr>
              <w:jc w:val="both"/>
              <w:rPr>
                <w:sz w:val="28"/>
                <w:szCs w:val="28"/>
              </w:rPr>
            </w:pPr>
            <w:r>
              <w:rPr>
                <w:sz w:val="28"/>
                <w:szCs w:val="28"/>
              </w:rPr>
              <w:t xml:space="preserve">Сведения о </w:t>
            </w:r>
            <w:r w:rsidRPr="001B501D">
              <w:rPr>
                <w:sz w:val="28"/>
                <w:szCs w:val="28"/>
              </w:rPr>
              <w:t>государственн</w:t>
            </w:r>
            <w:r>
              <w:rPr>
                <w:sz w:val="28"/>
                <w:szCs w:val="28"/>
              </w:rPr>
              <w:t>ом</w:t>
            </w:r>
            <w:r w:rsidRPr="001B501D">
              <w:rPr>
                <w:sz w:val="28"/>
                <w:szCs w:val="28"/>
              </w:rPr>
              <w:t xml:space="preserve"> сертификат</w:t>
            </w:r>
            <w:r>
              <w:rPr>
                <w:sz w:val="28"/>
                <w:szCs w:val="28"/>
              </w:rPr>
              <w:t>е</w:t>
            </w:r>
            <w:r w:rsidRPr="001B501D">
              <w:rPr>
                <w:sz w:val="28"/>
                <w:szCs w:val="28"/>
              </w:rPr>
              <w:t xml:space="preserve"> на материнский (семейный) капитал</w:t>
            </w:r>
          </w:p>
        </w:tc>
      </w:tr>
      <w:tr w:rsidR="00A7765E" w:rsidTr="00E2071C">
        <w:tc>
          <w:tcPr>
            <w:tcW w:w="636" w:type="dxa"/>
          </w:tcPr>
          <w:p w:rsidR="00A7765E" w:rsidRDefault="00A7765E" w:rsidP="00E2071C">
            <w:pPr>
              <w:jc w:val="both"/>
              <w:rPr>
                <w:sz w:val="28"/>
                <w:szCs w:val="28"/>
              </w:rPr>
            </w:pPr>
            <w:r>
              <w:rPr>
                <w:sz w:val="28"/>
                <w:szCs w:val="28"/>
              </w:rPr>
              <w:t>2.1.</w:t>
            </w:r>
          </w:p>
        </w:tc>
        <w:tc>
          <w:tcPr>
            <w:tcW w:w="4506" w:type="dxa"/>
          </w:tcPr>
          <w:p w:rsidR="00A7765E" w:rsidRDefault="00A7765E" w:rsidP="00E2071C">
            <w:pPr>
              <w:jc w:val="both"/>
              <w:rPr>
                <w:sz w:val="28"/>
                <w:szCs w:val="28"/>
              </w:rPr>
            </w:pPr>
            <w:r>
              <w:rPr>
                <w:sz w:val="28"/>
                <w:szCs w:val="28"/>
              </w:rPr>
              <w:t xml:space="preserve">Серия и номер </w:t>
            </w:r>
          </w:p>
        </w:tc>
        <w:tc>
          <w:tcPr>
            <w:tcW w:w="4770" w:type="dxa"/>
          </w:tcPr>
          <w:p w:rsidR="00A7765E" w:rsidRDefault="00A7765E" w:rsidP="00E2071C">
            <w:pPr>
              <w:jc w:val="both"/>
              <w:rPr>
                <w:sz w:val="28"/>
                <w:szCs w:val="28"/>
              </w:rPr>
            </w:pPr>
          </w:p>
        </w:tc>
      </w:tr>
      <w:tr w:rsidR="00A7765E" w:rsidTr="00E2071C">
        <w:tc>
          <w:tcPr>
            <w:tcW w:w="636" w:type="dxa"/>
          </w:tcPr>
          <w:p w:rsidR="00A7765E" w:rsidRDefault="00A7765E" w:rsidP="00E2071C">
            <w:pPr>
              <w:jc w:val="both"/>
              <w:rPr>
                <w:sz w:val="28"/>
                <w:szCs w:val="28"/>
              </w:rPr>
            </w:pPr>
            <w:r>
              <w:rPr>
                <w:sz w:val="28"/>
                <w:szCs w:val="28"/>
              </w:rPr>
              <w:t>2.2.</w:t>
            </w:r>
          </w:p>
        </w:tc>
        <w:tc>
          <w:tcPr>
            <w:tcW w:w="4506" w:type="dxa"/>
          </w:tcPr>
          <w:p w:rsidR="00A7765E" w:rsidRDefault="00A7765E" w:rsidP="00E2071C">
            <w:pPr>
              <w:jc w:val="both"/>
              <w:rPr>
                <w:sz w:val="28"/>
                <w:szCs w:val="28"/>
              </w:rPr>
            </w:pPr>
            <w:r>
              <w:rPr>
                <w:sz w:val="28"/>
                <w:szCs w:val="28"/>
              </w:rPr>
              <w:t xml:space="preserve">Дата выдачи </w:t>
            </w:r>
          </w:p>
        </w:tc>
        <w:tc>
          <w:tcPr>
            <w:tcW w:w="4770" w:type="dxa"/>
          </w:tcPr>
          <w:p w:rsidR="00A7765E" w:rsidRDefault="00A7765E" w:rsidP="00E2071C">
            <w:pPr>
              <w:jc w:val="both"/>
              <w:rPr>
                <w:sz w:val="28"/>
                <w:szCs w:val="28"/>
              </w:rPr>
            </w:pPr>
          </w:p>
        </w:tc>
      </w:tr>
      <w:tr w:rsidR="00A7765E" w:rsidTr="00E2071C">
        <w:tc>
          <w:tcPr>
            <w:tcW w:w="636" w:type="dxa"/>
          </w:tcPr>
          <w:p w:rsidR="00A7765E" w:rsidRDefault="00A7765E" w:rsidP="00E2071C">
            <w:pPr>
              <w:jc w:val="both"/>
              <w:rPr>
                <w:sz w:val="28"/>
                <w:szCs w:val="28"/>
              </w:rPr>
            </w:pPr>
            <w:r>
              <w:rPr>
                <w:sz w:val="28"/>
                <w:szCs w:val="28"/>
              </w:rPr>
              <w:lastRenderedPageBreak/>
              <w:t>2.3.</w:t>
            </w:r>
          </w:p>
        </w:tc>
        <w:tc>
          <w:tcPr>
            <w:tcW w:w="4506" w:type="dxa"/>
          </w:tcPr>
          <w:p w:rsidR="00A7765E" w:rsidRDefault="00A7765E" w:rsidP="00E2071C">
            <w:pPr>
              <w:jc w:val="both"/>
              <w:rPr>
                <w:sz w:val="28"/>
                <w:szCs w:val="28"/>
              </w:rPr>
            </w:pPr>
            <w:r w:rsidRPr="00AC61C4">
              <w:rPr>
                <w:sz w:val="28"/>
                <w:szCs w:val="28"/>
              </w:rPr>
              <w:t>Наименование территориального органа</w:t>
            </w:r>
            <w:r>
              <w:t xml:space="preserve"> </w:t>
            </w:r>
            <w:r w:rsidRPr="00AC61C4">
              <w:rPr>
                <w:sz w:val="28"/>
                <w:szCs w:val="28"/>
              </w:rPr>
              <w:t>Пенсионного фонда Российской Федерации</w:t>
            </w:r>
          </w:p>
        </w:tc>
        <w:tc>
          <w:tcPr>
            <w:tcW w:w="4770" w:type="dxa"/>
          </w:tcPr>
          <w:p w:rsidR="00A7765E" w:rsidRDefault="00A7765E" w:rsidP="00E2071C">
            <w:pPr>
              <w:jc w:val="both"/>
              <w:rPr>
                <w:sz w:val="28"/>
                <w:szCs w:val="28"/>
              </w:rPr>
            </w:pPr>
          </w:p>
        </w:tc>
      </w:tr>
      <w:tr w:rsidR="00A7765E" w:rsidTr="00E2071C">
        <w:tc>
          <w:tcPr>
            <w:tcW w:w="636" w:type="dxa"/>
          </w:tcPr>
          <w:p w:rsidR="00A7765E" w:rsidRDefault="00A7765E" w:rsidP="00E2071C">
            <w:pPr>
              <w:jc w:val="both"/>
              <w:rPr>
                <w:sz w:val="28"/>
                <w:szCs w:val="28"/>
              </w:rPr>
            </w:pPr>
            <w:r>
              <w:rPr>
                <w:sz w:val="28"/>
                <w:szCs w:val="28"/>
              </w:rPr>
              <w:t>3.</w:t>
            </w:r>
          </w:p>
        </w:tc>
        <w:tc>
          <w:tcPr>
            <w:tcW w:w="9276" w:type="dxa"/>
            <w:gridSpan w:val="2"/>
          </w:tcPr>
          <w:p w:rsidR="00A7765E" w:rsidRDefault="00A7765E" w:rsidP="00E2071C">
            <w:pPr>
              <w:jc w:val="both"/>
              <w:rPr>
                <w:sz w:val="28"/>
                <w:szCs w:val="28"/>
              </w:rPr>
            </w:pPr>
            <w:r w:rsidRPr="0091225F">
              <w:rPr>
                <w:sz w:val="28"/>
                <w:szCs w:val="28"/>
              </w:rPr>
              <w:t xml:space="preserve">Сведения о </w:t>
            </w:r>
            <w:r>
              <w:rPr>
                <w:sz w:val="28"/>
                <w:szCs w:val="28"/>
              </w:rPr>
              <w:t>земельном участке</w:t>
            </w:r>
          </w:p>
        </w:tc>
      </w:tr>
      <w:tr w:rsidR="00A7765E" w:rsidTr="00E2071C">
        <w:tc>
          <w:tcPr>
            <w:tcW w:w="636" w:type="dxa"/>
          </w:tcPr>
          <w:p w:rsidR="00A7765E" w:rsidRDefault="00A7765E" w:rsidP="00E2071C">
            <w:pPr>
              <w:jc w:val="both"/>
              <w:rPr>
                <w:sz w:val="28"/>
                <w:szCs w:val="28"/>
              </w:rPr>
            </w:pPr>
            <w:r>
              <w:rPr>
                <w:sz w:val="28"/>
                <w:szCs w:val="28"/>
              </w:rPr>
              <w:t>3.1.</w:t>
            </w:r>
          </w:p>
        </w:tc>
        <w:tc>
          <w:tcPr>
            <w:tcW w:w="4506" w:type="dxa"/>
          </w:tcPr>
          <w:p w:rsidR="00A7765E" w:rsidRDefault="00A7765E" w:rsidP="00E2071C">
            <w:pPr>
              <w:jc w:val="both"/>
              <w:rPr>
                <w:sz w:val="28"/>
                <w:szCs w:val="28"/>
              </w:rPr>
            </w:pPr>
            <w:r w:rsidRPr="0091225F">
              <w:rPr>
                <w:sz w:val="28"/>
                <w:szCs w:val="28"/>
              </w:rPr>
              <w:t>Кадастровый номер земельного участка</w:t>
            </w:r>
          </w:p>
        </w:tc>
        <w:tc>
          <w:tcPr>
            <w:tcW w:w="4770" w:type="dxa"/>
          </w:tcPr>
          <w:p w:rsidR="00A7765E" w:rsidRDefault="00A7765E" w:rsidP="00E2071C">
            <w:pPr>
              <w:jc w:val="both"/>
              <w:rPr>
                <w:sz w:val="28"/>
                <w:szCs w:val="28"/>
              </w:rPr>
            </w:pPr>
          </w:p>
        </w:tc>
      </w:tr>
      <w:tr w:rsidR="00A7765E" w:rsidTr="00E2071C">
        <w:tc>
          <w:tcPr>
            <w:tcW w:w="636" w:type="dxa"/>
          </w:tcPr>
          <w:p w:rsidR="00A7765E" w:rsidRDefault="00A7765E" w:rsidP="00E2071C">
            <w:pPr>
              <w:jc w:val="both"/>
              <w:rPr>
                <w:sz w:val="28"/>
                <w:szCs w:val="28"/>
              </w:rPr>
            </w:pPr>
            <w:r>
              <w:rPr>
                <w:sz w:val="28"/>
                <w:szCs w:val="28"/>
              </w:rPr>
              <w:t>3.2.</w:t>
            </w:r>
          </w:p>
        </w:tc>
        <w:tc>
          <w:tcPr>
            <w:tcW w:w="4506" w:type="dxa"/>
          </w:tcPr>
          <w:p w:rsidR="00A7765E" w:rsidRDefault="00A7765E" w:rsidP="00E2071C">
            <w:pPr>
              <w:jc w:val="both"/>
              <w:rPr>
                <w:sz w:val="28"/>
                <w:szCs w:val="28"/>
              </w:rPr>
            </w:pPr>
            <w:r w:rsidRPr="0091225F">
              <w:rPr>
                <w:sz w:val="28"/>
                <w:szCs w:val="28"/>
              </w:rPr>
              <w:t>Адрес земельного участка</w:t>
            </w:r>
          </w:p>
        </w:tc>
        <w:tc>
          <w:tcPr>
            <w:tcW w:w="4770" w:type="dxa"/>
          </w:tcPr>
          <w:p w:rsidR="00A7765E" w:rsidRDefault="00A7765E" w:rsidP="00E2071C">
            <w:pPr>
              <w:jc w:val="both"/>
              <w:rPr>
                <w:sz w:val="28"/>
                <w:szCs w:val="28"/>
              </w:rPr>
            </w:pPr>
          </w:p>
        </w:tc>
      </w:tr>
      <w:tr w:rsidR="00A7765E" w:rsidTr="00E2071C">
        <w:tc>
          <w:tcPr>
            <w:tcW w:w="636" w:type="dxa"/>
          </w:tcPr>
          <w:p w:rsidR="00A7765E" w:rsidRDefault="00A7765E" w:rsidP="00E2071C">
            <w:pPr>
              <w:jc w:val="both"/>
              <w:rPr>
                <w:sz w:val="28"/>
                <w:szCs w:val="28"/>
              </w:rPr>
            </w:pPr>
            <w:r>
              <w:rPr>
                <w:sz w:val="28"/>
                <w:szCs w:val="28"/>
              </w:rPr>
              <w:t>4.</w:t>
            </w:r>
          </w:p>
        </w:tc>
        <w:tc>
          <w:tcPr>
            <w:tcW w:w="9276" w:type="dxa"/>
            <w:gridSpan w:val="2"/>
          </w:tcPr>
          <w:p w:rsidR="00A7765E" w:rsidRDefault="00A7765E" w:rsidP="00E2071C">
            <w:pPr>
              <w:jc w:val="both"/>
              <w:rPr>
                <w:sz w:val="28"/>
                <w:szCs w:val="28"/>
              </w:rPr>
            </w:pPr>
            <w:r w:rsidRPr="0091225F">
              <w:rPr>
                <w:sz w:val="28"/>
                <w:szCs w:val="28"/>
              </w:rPr>
              <w:t xml:space="preserve">Сведения об объекте </w:t>
            </w:r>
            <w:r w:rsidRPr="002F4F44">
              <w:rPr>
                <w:sz w:val="28"/>
                <w:szCs w:val="28"/>
              </w:rPr>
              <w:t>индивидуального жилищного строительства</w:t>
            </w:r>
          </w:p>
        </w:tc>
      </w:tr>
      <w:tr w:rsidR="00A7765E" w:rsidTr="00E2071C">
        <w:tc>
          <w:tcPr>
            <w:tcW w:w="636" w:type="dxa"/>
          </w:tcPr>
          <w:p w:rsidR="00A7765E" w:rsidRDefault="00A7765E" w:rsidP="00E2071C">
            <w:pPr>
              <w:jc w:val="both"/>
              <w:rPr>
                <w:sz w:val="28"/>
                <w:szCs w:val="28"/>
              </w:rPr>
            </w:pPr>
            <w:r>
              <w:rPr>
                <w:sz w:val="28"/>
                <w:szCs w:val="28"/>
              </w:rPr>
              <w:t>4.1.</w:t>
            </w:r>
          </w:p>
        </w:tc>
        <w:tc>
          <w:tcPr>
            <w:tcW w:w="4506" w:type="dxa"/>
          </w:tcPr>
          <w:p w:rsidR="00A7765E" w:rsidRDefault="00A7765E" w:rsidP="00E2071C">
            <w:pPr>
              <w:jc w:val="both"/>
              <w:rPr>
                <w:sz w:val="28"/>
                <w:szCs w:val="28"/>
              </w:rPr>
            </w:pPr>
            <w:r>
              <w:rPr>
                <w:sz w:val="28"/>
                <w:szCs w:val="28"/>
              </w:rPr>
              <w:t>Кадастровый номер объекта</w:t>
            </w:r>
            <w:r w:rsidRPr="0091225F">
              <w:rPr>
                <w:sz w:val="28"/>
                <w:szCs w:val="28"/>
              </w:rPr>
              <w:t xml:space="preserve"> </w:t>
            </w:r>
            <w:r w:rsidRPr="002F4F44">
              <w:rPr>
                <w:sz w:val="28"/>
                <w:szCs w:val="28"/>
              </w:rPr>
              <w:t>индивидуального жилищного строительства</w:t>
            </w:r>
          </w:p>
        </w:tc>
        <w:tc>
          <w:tcPr>
            <w:tcW w:w="4770" w:type="dxa"/>
          </w:tcPr>
          <w:p w:rsidR="00A7765E" w:rsidRDefault="00A7765E" w:rsidP="00E2071C">
            <w:pPr>
              <w:jc w:val="both"/>
              <w:rPr>
                <w:sz w:val="28"/>
                <w:szCs w:val="28"/>
              </w:rPr>
            </w:pPr>
          </w:p>
        </w:tc>
      </w:tr>
      <w:tr w:rsidR="00A7765E" w:rsidTr="00E2071C">
        <w:tc>
          <w:tcPr>
            <w:tcW w:w="636" w:type="dxa"/>
          </w:tcPr>
          <w:p w:rsidR="00A7765E" w:rsidRDefault="00A7765E" w:rsidP="00E2071C">
            <w:pPr>
              <w:jc w:val="both"/>
              <w:rPr>
                <w:sz w:val="28"/>
                <w:szCs w:val="28"/>
              </w:rPr>
            </w:pPr>
            <w:r>
              <w:rPr>
                <w:sz w:val="28"/>
                <w:szCs w:val="28"/>
              </w:rPr>
              <w:t>4.2.</w:t>
            </w:r>
          </w:p>
        </w:tc>
        <w:tc>
          <w:tcPr>
            <w:tcW w:w="4506" w:type="dxa"/>
          </w:tcPr>
          <w:p w:rsidR="00A7765E" w:rsidRDefault="00A7765E" w:rsidP="00E2071C">
            <w:pPr>
              <w:jc w:val="both"/>
              <w:rPr>
                <w:sz w:val="28"/>
                <w:szCs w:val="28"/>
              </w:rPr>
            </w:pPr>
            <w:r>
              <w:rPr>
                <w:sz w:val="28"/>
                <w:szCs w:val="28"/>
              </w:rPr>
              <w:t xml:space="preserve">Адрес </w:t>
            </w:r>
            <w:r w:rsidRPr="0091225F">
              <w:rPr>
                <w:sz w:val="28"/>
                <w:szCs w:val="28"/>
              </w:rPr>
              <w:t>объект</w:t>
            </w:r>
            <w:r>
              <w:rPr>
                <w:sz w:val="28"/>
                <w:szCs w:val="28"/>
              </w:rPr>
              <w:t>а</w:t>
            </w:r>
            <w:r w:rsidRPr="0091225F">
              <w:rPr>
                <w:sz w:val="28"/>
                <w:szCs w:val="28"/>
              </w:rPr>
              <w:t xml:space="preserve"> </w:t>
            </w:r>
            <w:r w:rsidRPr="002F4F44">
              <w:rPr>
                <w:sz w:val="28"/>
                <w:szCs w:val="28"/>
              </w:rPr>
              <w:t>индивидуального жилищного строительства</w:t>
            </w:r>
          </w:p>
        </w:tc>
        <w:tc>
          <w:tcPr>
            <w:tcW w:w="4770" w:type="dxa"/>
          </w:tcPr>
          <w:p w:rsidR="00A7765E" w:rsidRDefault="00A7765E" w:rsidP="00E2071C">
            <w:pPr>
              <w:jc w:val="both"/>
              <w:rPr>
                <w:sz w:val="28"/>
                <w:szCs w:val="28"/>
              </w:rPr>
            </w:pPr>
          </w:p>
        </w:tc>
      </w:tr>
      <w:tr w:rsidR="00A7765E" w:rsidTr="00E2071C">
        <w:tc>
          <w:tcPr>
            <w:tcW w:w="636" w:type="dxa"/>
          </w:tcPr>
          <w:p w:rsidR="00A7765E" w:rsidRDefault="00A7765E" w:rsidP="00E2071C">
            <w:pPr>
              <w:jc w:val="both"/>
              <w:rPr>
                <w:sz w:val="28"/>
                <w:szCs w:val="28"/>
              </w:rPr>
            </w:pPr>
            <w:r>
              <w:rPr>
                <w:sz w:val="28"/>
                <w:szCs w:val="28"/>
              </w:rPr>
              <w:t>5</w:t>
            </w:r>
          </w:p>
        </w:tc>
        <w:tc>
          <w:tcPr>
            <w:tcW w:w="9276" w:type="dxa"/>
            <w:gridSpan w:val="2"/>
          </w:tcPr>
          <w:p w:rsidR="00A7765E" w:rsidRDefault="00A7765E" w:rsidP="00E2071C">
            <w:pPr>
              <w:jc w:val="both"/>
              <w:rPr>
                <w:sz w:val="28"/>
                <w:szCs w:val="28"/>
              </w:rPr>
            </w:pPr>
            <w:r>
              <w:rPr>
                <w:sz w:val="28"/>
                <w:szCs w:val="28"/>
              </w:rPr>
              <w:t xml:space="preserve">Сведения о документе, на основании которого проведены работы по строительству (реконструкции) </w:t>
            </w:r>
          </w:p>
        </w:tc>
      </w:tr>
      <w:tr w:rsidR="00A7765E" w:rsidTr="00E2071C">
        <w:tc>
          <w:tcPr>
            <w:tcW w:w="636" w:type="dxa"/>
          </w:tcPr>
          <w:p w:rsidR="00A7765E" w:rsidRDefault="00A7765E" w:rsidP="00E2071C">
            <w:pPr>
              <w:jc w:val="both"/>
              <w:rPr>
                <w:sz w:val="28"/>
                <w:szCs w:val="28"/>
              </w:rPr>
            </w:pPr>
            <w:r>
              <w:rPr>
                <w:sz w:val="28"/>
                <w:szCs w:val="28"/>
              </w:rPr>
              <w:t>5.1.</w:t>
            </w:r>
          </w:p>
        </w:tc>
        <w:tc>
          <w:tcPr>
            <w:tcW w:w="4506" w:type="dxa"/>
          </w:tcPr>
          <w:p w:rsidR="00A7765E" w:rsidRDefault="00A7765E" w:rsidP="00E2071C">
            <w:pPr>
              <w:jc w:val="both"/>
              <w:rPr>
                <w:sz w:val="28"/>
                <w:szCs w:val="28"/>
              </w:rPr>
            </w:pPr>
            <w:r>
              <w:rPr>
                <w:sz w:val="28"/>
                <w:szCs w:val="28"/>
              </w:rPr>
              <w:t xml:space="preserve">Вид документа </w:t>
            </w:r>
            <w:r w:rsidRPr="003B6C58">
              <w:rPr>
                <w:i/>
                <w:szCs w:val="28"/>
              </w:rPr>
              <w:t>(разрешение на строительство (реконструкцию)/ уведомление о соответствии указанных в уведомлении о планируемом строительстве  (реконструкции)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w:t>
            </w:r>
            <w:r>
              <w:rPr>
                <w:i/>
                <w:szCs w:val="28"/>
              </w:rPr>
              <w:t>)</w:t>
            </w:r>
          </w:p>
        </w:tc>
        <w:tc>
          <w:tcPr>
            <w:tcW w:w="4770" w:type="dxa"/>
          </w:tcPr>
          <w:p w:rsidR="00A7765E" w:rsidRDefault="00A7765E" w:rsidP="00E2071C">
            <w:pPr>
              <w:jc w:val="both"/>
              <w:rPr>
                <w:sz w:val="28"/>
                <w:szCs w:val="28"/>
              </w:rPr>
            </w:pPr>
          </w:p>
        </w:tc>
      </w:tr>
      <w:tr w:rsidR="00A7765E" w:rsidTr="00E2071C">
        <w:tc>
          <w:tcPr>
            <w:tcW w:w="636" w:type="dxa"/>
          </w:tcPr>
          <w:p w:rsidR="00A7765E" w:rsidRDefault="00A7765E" w:rsidP="00E2071C">
            <w:pPr>
              <w:jc w:val="both"/>
              <w:rPr>
                <w:sz w:val="28"/>
                <w:szCs w:val="28"/>
              </w:rPr>
            </w:pPr>
            <w:r>
              <w:rPr>
                <w:sz w:val="28"/>
                <w:szCs w:val="28"/>
              </w:rPr>
              <w:t>5.2.</w:t>
            </w:r>
          </w:p>
        </w:tc>
        <w:tc>
          <w:tcPr>
            <w:tcW w:w="4506" w:type="dxa"/>
          </w:tcPr>
          <w:p w:rsidR="00A7765E" w:rsidRDefault="00A7765E" w:rsidP="00E2071C">
            <w:pPr>
              <w:jc w:val="both"/>
              <w:rPr>
                <w:sz w:val="28"/>
                <w:szCs w:val="28"/>
              </w:rPr>
            </w:pPr>
            <w:r>
              <w:rPr>
                <w:sz w:val="28"/>
                <w:szCs w:val="28"/>
              </w:rPr>
              <w:t>Номер документа</w:t>
            </w:r>
          </w:p>
        </w:tc>
        <w:tc>
          <w:tcPr>
            <w:tcW w:w="4770" w:type="dxa"/>
          </w:tcPr>
          <w:p w:rsidR="00A7765E" w:rsidRDefault="00A7765E" w:rsidP="00E2071C">
            <w:pPr>
              <w:jc w:val="both"/>
              <w:rPr>
                <w:sz w:val="28"/>
                <w:szCs w:val="28"/>
              </w:rPr>
            </w:pPr>
          </w:p>
        </w:tc>
      </w:tr>
      <w:tr w:rsidR="00A7765E" w:rsidTr="00E2071C">
        <w:tc>
          <w:tcPr>
            <w:tcW w:w="636" w:type="dxa"/>
          </w:tcPr>
          <w:p w:rsidR="00A7765E" w:rsidRDefault="00A7765E" w:rsidP="00E2071C">
            <w:pPr>
              <w:jc w:val="both"/>
              <w:rPr>
                <w:sz w:val="28"/>
                <w:szCs w:val="28"/>
              </w:rPr>
            </w:pPr>
            <w:r>
              <w:rPr>
                <w:sz w:val="28"/>
                <w:szCs w:val="28"/>
              </w:rPr>
              <w:t>5.3.</w:t>
            </w:r>
          </w:p>
        </w:tc>
        <w:tc>
          <w:tcPr>
            <w:tcW w:w="4506" w:type="dxa"/>
          </w:tcPr>
          <w:p w:rsidR="00A7765E" w:rsidRDefault="00A7765E" w:rsidP="00E2071C">
            <w:pPr>
              <w:jc w:val="both"/>
              <w:rPr>
                <w:sz w:val="28"/>
                <w:szCs w:val="28"/>
              </w:rPr>
            </w:pPr>
            <w:r>
              <w:rPr>
                <w:sz w:val="28"/>
                <w:szCs w:val="28"/>
              </w:rPr>
              <w:t>Дата выдачи документа</w:t>
            </w:r>
          </w:p>
        </w:tc>
        <w:tc>
          <w:tcPr>
            <w:tcW w:w="4770" w:type="dxa"/>
          </w:tcPr>
          <w:p w:rsidR="00A7765E" w:rsidRDefault="00A7765E" w:rsidP="00E2071C">
            <w:pPr>
              <w:jc w:val="both"/>
              <w:rPr>
                <w:sz w:val="28"/>
                <w:szCs w:val="28"/>
              </w:rPr>
            </w:pPr>
          </w:p>
        </w:tc>
      </w:tr>
      <w:tr w:rsidR="00A7765E" w:rsidTr="00E2071C">
        <w:tc>
          <w:tcPr>
            <w:tcW w:w="636" w:type="dxa"/>
          </w:tcPr>
          <w:p w:rsidR="00A7765E" w:rsidRDefault="00A7765E" w:rsidP="00E2071C">
            <w:pPr>
              <w:jc w:val="both"/>
              <w:rPr>
                <w:sz w:val="28"/>
                <w:szCs w:val="28"/>
              </w:rPr>
            </w:pPr>
            <w:r>
              <w:rPr>
                <w:sz w:val="28"/>
                <w:szCs w:val="28"/>
              </w:rPr>
              <w:t>5.4.</w:t>
            </w:r>
          </w:p>
        </w:tc>
        <w:tc>
          <w:tcPr>
            <w:tcW w:w="4506" w:type="dxa"/>
          </w:tcPr>
          <w:p w:rsidR="00A7765E" w:rsidRDefault="00A7765E" w:rsidP="00E2071C">
            <w:pPr>
              <w:jc w:val="both"/>
              <w:rPr>
                <w:sz w:val="28"/>
                <w:szCs w:val="28"/>
              </w:rPr>
            </w:pPr>
            <w:r w:rsidRPr="005B7B7B">
              <w:rPr>
                <w:sz w:val="28"/>
                <w:szCs w:val="28"/>
              </w:rPr>
              <w:t>Наименование органа исполнительной власти</w:t>
            </w:r>
            <w:r>
              <w:rPr>
                <w:sz w:val="28"/>
                <w:szCs w:val="28"/>
              </w:rPr>
              <w:t xml:space="preserve"> </w:t>
            </w:r>
            <w:r w:rsidRPr="005B7B7B">
              <w:rPr>
                <w:sz w:val="28"/>
                <w:szCs w:val="28"/>
              </w:rPr>
              <w:t>или органа местного самоуправления, направив</w:t>
            </w:r>
            <w:r>
              <w:rPr>
                <w:sz w:val="28"/>
                <w:szCs w:val="28"/>
              </w:rPr>
              <w:t xml:space="preserve">шего уведомление или выдавшего </w:t>
            </w:r>
            <w:r w:rsidRPr="005B7B7B">
              <w:rPr>
                <w:sz w:val="28"/>
                <w:szCs w:val="28"/>
              </w:rPr>
              <w:t>разрешение на строительство</w:t>
            </w:r>
          </w:p>
        </w:tc>
        <w:tc>
          <w:tcPr>
            <w:tcW w:w="4770" w:type="dxa"/>
          </w:tcPr>
          <w:p w:rsidR="00A7765E" w:rsidRDefault="00A7765E" w:rsidP="00E2071C">
            <w:pPr>
              <w:jc w:val="both"/>
              <w:rPr>
                <w:sz w:val="28"/>
                <w:szCs w:val="28"/>
              </w:rPr>
            </w:pPr>
          </w:p>
        </w:tc>
      </w:tr>
      <w:tr w:rsidR="00A7765E" w:rsidTr="00E2071C">
        <w:tc>
          <w:tcPr>
            <w:tcW w:w="636" w:type="dxa"/>
          </w:tcPr>
          <w:p w:rsidR="00A7765E" w:rsidRDefault="00A7765E" w:rsidP="00E2071C">
            <w:pPr>
              <w:jc w:val="both"/>
              <w:rPr>
                <w:sz w:val="28"/>
                <w:szCs w:val="28"/>
              </w:rPr>
            </w:pPr>
            <w:r>
              <w:rPr>
                <w:sz w:val="28"/>
                <w:szCs w:val="28"/>
              </w:rPr>
              <w:t>5.5.</w:t>
            </w:r>
          </w:p>
        </w:tc>
        <w:tc>
          <w:tcPr>
            <w:tcW w:w="4506" w:type="dxa"/>
          </w:tcPr>
          <w:p w:rsidR="00A7765E" w:rsidRDefault="00A7765E" w:rsidP="00E2071C">
            <w:pPr>
              <w:jc w:val="both"/>
              <w:rPr>
                <w:sz w:val="28"/>
                <w:szCs w:val="28"/>
              </w:rPr>
            </w:pPr>
            <w:r>
              <w:rPr>
                <w:sz w:val="28"/>
                <w:szCs w:val="28"/>
              </w:rPr>
              <w:t>Вид проведенных работ (строительство или реконструкция)</w:t>
            </w:r>
          </w:p>
        </w:tc>
        <w:tc>
          <w:tcPr>
            <w:tcW w:w="4770" w:type="dxa"/>
          </w:tcPr>
          <w:p w:rsidR="00A7765E" w:rsidRDefault="00A7765E" w:rsidP="00E2071C">
            <w:pPr>
              <w:jc w:val="both"/>
              <w:rPr>
                <w:sz w:val="28"/>
                <w:szCs w:val="28"/>
              </w:rPr>
            </w:pPr>
          </w:p>
        </w:tc>
      </w:tr>
      <w:tr w:rsidR="00A7765E" w:rsidTr="00E2071C">
        <w:tc>
          <w:tcPr>
            <w:tcW w:w="636" w:type="dxa"/>
          </w:tcPr>
          <w:p w:rsidR="00A7765E" w:rsidRDefault="00A7765E" w:rsidP="00E2071C">
            <w:pPr>
              <w:jc w:val="both"/>
              <w:rPr>
                <w:sz w:val="28"/>
                <w:szCs w:val="28"/>
              </w:rPr>
            </w:pPr>
            <w:r>
              <w:rPr>
                <w:sz w:val="28"/>
                <w:szCs w:val="28"/>
              </w:rPr>
              <w:t>5.6.</w:t>
            </w:r>
          </w:p>
        </w:tc>
        <w:tc>
          <w:tcPr>
            <w:tcW w:w="4506" w:type="dxa"/>
          </w:tcPr>
          <w:p w:rsidR="00A7765E" w:rsidRPr="005B7B7B" w:rsidRDefault="00A7765E" w:rsidP="00E2071C">
            <w:pPr>
              <w:jc w:val="both"/>
              <w:rPr>
                <w:sz w:val="28"/>
                <w:szCs w:val="28"/>
              </w:rPr>
            </w:pPr>
            <w:r w:rsidRPr="005659E7">
              <w:rPr>
                <w:sz w:val="28"/>
                <w:szCs w:val="28"/>
              </w:rPr>
              <w:t>Площадь объекта до реконструкции</w:t>
            </w:r>
          </w:p>
        </w:tc>
        <w:tc>
          <w:tcPr>
            <w:tcW w:w="4770" w:type="dxa"/>
          </w:tcPr>
          <w:p w:rsidR="00A7765E" w:rsidRDefault="00A7765E" w:rsidP="00E2071C">
            <w:pPr>
              <w:jc w:val="both"/>
              <w:rPr>
                <w:sz w:val="28"/>
                <w:szCs w:val="28"/>
              </w:rPr>
            </w:pPr>
          </w:p>
        </w:tc>
      </w:tr>
      <w:tr w:rsidR="00A7765E" w:rsidTr="00E2071C">
        <w:tc>
          <w:tcPr>
            <w:tcW w:w="636" w:type="dxa"/>
          </w:tcPr>
          <w:p w:rsidR="00A7765E" w:rsidRDefault="00A7765E" w:rsidP="00E2071C">
            <w:pPr>
              <w:jc w:val="both"/>
              <w:rPr>
                <w:sz w:val="28"/>
                <w:szCs w:val="28"/>
              </w:rPr>
            </w:pPr>
            <w:r>
              <w:rPr>
                <w:sz w:val="28"/>
                <w:szCs w:val="28"/>
              </w:rPr>
              <w:t>5.7.</w:t>
            </w:r>
          </w:p>
        </w:tc>
        <w:tc>
          <w:tcPr>
            <w:tcW w:w="4506" w:type="dxa"/>
          </w:tcPr>
          <w:p w:rsidR="00A7765E" w:rsidRPr="005B7B7B" w:rsidRDefault="00A7765E" w:rsidP="00E2071C">
            <w:pPr>
              <w:jc w:val="both"/>
              <w:rPr>
                <w:sz w:val="28"/>
                <w:szCs w:val="28"/>
              </w:rPr>
            </w:pPr>
            <w:r w:rsidRPr="005659E7">
              <w:rPr>
                <w:sz w:val="28"/>
                <w:szCs w:val="28"/>
              </w:rPr>
              <w:t>Площадь объекта после реконструкции</w:t>
            </w:r>
          </w:p>
        </w:tc>
        <w:tc>
          <w:tcPr>
            <w:tcW w:w="4770" w:type="dxa"/>
          </w:tcPr>
          <w:p w:rsidR="00A7765E" w:rsidRDefault="00A7765E" w:rsidP="00E2071C">
            <w:pPr>
              <w:jc w:val="both"/>
              <w:rPr>
                <w:sz w:val="28"/>
                <w:szCs w:val="28"/>
              </w:rPr>
            </w:pPr>
          </w:p>
        </w:tc>
      </w:tr>
      <w:tr w:rsidR="00A7765E" w:rsidTr="00E2071C">
        <w:tc>
          <w:tcPr>
            <w:tcW w:w="636" w:type="dxa"/>
          </w:tcPr>
          <w:p w:rsidR="00A7765E" w:rsidRDefault="00A7765E" w:rsidP="00E2071C">
            <w:pPr>
              <w:jc w:val="both"/>
              <w:rPr>
                <w:sz w:val="28"/>
                <w:szCs w:val="28"/>
              </w:rPr>
            </w:pPr>
            <w:r>
              <w:rPr>
                <w:sz w:val="28"/>
                <w:szCs w:val="28"/>
              </w:rPr>
              <w:t>5.8.</w:t>
            </w:r>
          </w:p>
        </w:tc>
        <w:tc>
          <w:tcPr>
            <w:tcW w:w="4506" w:type="dxa"/>
          </w:tcPr>
          <w:p w:rsidR="00A7765E" w:rsidRPr="005659E7" w:rsidRDefault="00A7765E" w:rsidP="00E2071C">
            <w:pPr>
              <w:jc w:val="both"/>
              <w:rPr>
                <w:sz w:val="28"/>
                <w:szCs w:val="28"/>
              </w:rPr>
            </w:pPr>
            <w:r w:rsidRPr="005659E7">
              <w:rPr>
                <w:sz w:val="28"/>
                <w:szCs w:val="28"/>
              </w:rPr>
              <w:t>Виды произв</w:t>
            </w:r>
            <w:r>
              <w:rPr>
                <w:sz w:val="28"/>
                <w:szCs w:val="28"/>
              </w:rPr>
              <w:t>еденных</w:t>
            </w:r>
            <w:r w:rsidRPr="005659E7">
              <w:rPr>
                <w:sz w:val="28"/>
                <w:szCs w:val="28"/>
              </w:rPr>
              <w:t xml:space="preserve"> работ</w:t>
            </w:r>
          </w:p>
        </w:tc>
        <w:tc>
          <w:tcPr>
            <w:tcW w:w="4770" w:type="dxa"/>
          </w:tcPr>
          <w:p w:rsidR="00A7765E" w:rsidRDefault="00A7765E" w:rsidP="00E2071C">
            <w:pPr>
              <w:jc w:val="both"/>
              <w:rPr>
                <w:sz w:val="28"/>
                <w:szCs w:val="28"/>
              </w:rPr>
            </w:pPr>
          </w:p>
        </w:tc>
      </w:tr>
      <w:tr w:rsidR="00A7765E" w:rsidTr="00E2071C">
        <w:tc>
          <w:tcPr>
            <w:tcW w:w="636" w:type="dxa"/>
          </w:tcPr>
          <w:p w:rsidR="00A7765E" w:rsidRDefault="00A7765E" w:rsidP="00E2071C">
            <w:pPr>
              <w:jc w:val="both"/>
              <w:rPr>
                <w:sz w:val="28"/>
                <w:szCs w:val="28"/>
              </w:rPr>
            </w:pPr>
            <w:r>
              <w:rPr>
                <w:sz w:val="28"/>
                <w:szCs w:val="28"/>
              </w:rPr>
              <w:t>5.9.</w:t>
            </w:r>
          </w:p>
        </w:tc>
        <w:tc>
          <w:tcPr>
            <w:tcW w:w="4506" w:type="dxa"/>
          </w:tcPr>
          <w:p w:rsidR="00A7765E" w:rsidRPr="005659E7" w:rsidRDefault="00A7765E" w:rsidP="00E2071C">
            <w:pPr>
              <w:jc w:val="both"/>
              <w:rPr>
                <w:sz w:val="28"/>
                <w:szCs w:val="28"/>
              </w:rPr>
            </w:pPr>
            <w:r w:rsidRPr="005659E7">
              <w:rPr>
                <w:sz w:val="28"/>
                <w:szCs w:val="28"/>
              </w:rPr>
              <w:t xml:space="preserve">Основные </w:t>
            </w:r>
            <w:r>
              <w:rPr>
                <w:sz w:val="28"/>
                <w:szCs w:val="28"/>
              </w:rPr>
              <w:t xml:space="preserve">материалы </w:t>
            </w:r>
          </w:p>
        </w:tc>
        <w:tc>
          <w:tcPr>
            <w:tcW w:w="4770" w:type="dxa"/>
          </w:tcPr>
          <w:p w:rsidR="00A7765E" w:rsidRDefault="00A7765E" w:rsidP="00E2071C">
            <w:pPr>
              <w:jc w:val="both"/>
              <w:rPr>
                <w:sz w:val="28"/>
                <w:szCs w:val="28"/>
              </w:rPr>
            </w:pPr>
          </w:p>
        </w:tc>
      </w:tr>
    </w:tbl>
    <w:p w:rsidR="00A7765E" w:rsidRPr="00565907" w:rsidRDefault="00A7765E" w:rsidP="00A7765E">
      <w:pPr>
        <w:jc w:val="both"/>
        <w:rPr>
          <w:sz w:val="28"/>
          <w:szCs w:val="28"/>
        </w:rPr>
      </w:pPr>
    </w:p>
    <w:p w:rsidR="00A7765E" w:rsidRPr="00565907" w:rsidRDefault="00A7765E" w:rsidP="00A7765E">
      <w:pPr>
        <w:ind w:firstLine="709"/>
        <w:jc w:val="both"/>
        <w:rPr>
          <w:sz w:val="28"/>
          <w:szCs w:val="28"/>
        </w:rPr>
      </w:pPr>
      <w:r w:rsidRPr="00565907">
        <w:rPr>
          <w:sz w:val="28"/>
          <w:szCs w:val="28"/>
        </w:rPr>
        <w:t>К заявлению прилагаются следующие документы:</w:t>
      </w:r>
    </w:p>
    <w:p w:rsidR="00A7765E" w:rsidRPr="00C87200" w:rsidRDefault="00A7765E" w:rsidP="00A7765E">
      <w:pPr>
        <w:pStyle w:val="af1"/>
        <w:numPr>
          <w:ilvl w:val="0"/>
          <w:numId w:val="13"/>
        </w:numPr>
        <w:rPr>
          <w:sz w:val="20"/>
          <w:szCs w:val="20"/>
        </w:rPr>
      </w:pPr>
      <w:r w:rsidRPr="00C87200">
        <w:rPr>
          <w:rFonts w:ascii="Times New Roman" w:hAnsi="Times New Roman"/>
          <w:sz w:val="20"/>
          <w:szCs w:val="20"/>
        </w:rPr>
        <w:t>Документ, удостоверяющий личность</w:t>
      </w:r>
    </w:p>
    <w:p w:rsidR="00A7765E" w:rsidRPr="00C87200" w:rsidRDefault="00A7765E" w:rsidP="00A7765E">
      <w:pPr>
        <w:pStyle w:val="af1"/>
        <w:numPr>
          <w:ilvl w:val="0"/>
          <w:numId w:val="13"/>
        </w:numPr>
        <w:rPr>
          <w:sz w:val="20"/>
          <w:szCs w:val="20"/>
        </w:rPr>
      </w:pPr>
      <w:r w:rsidRPr="00C87200">
        <w:rPr>
          <w:rFonts w:ascii="Times New Roman" w:hAnsi="Times New Roman"/>
          <w:sz w:val="20"/>
          <w:szCs w:val="20"/>
        </w:rPr>
        <w:lastRenderedPageBreak/>
        <w:t xml:space="preserve">Документ, подтверждающий полномочия представителя </w:t>
      </w:r>
    </w:p>
    <w:p w:rsidR="00A7765E" w:rsidRPr="00C87200" w:rsidRDefault="00A7765E" w:rsidP="00A7765E">
      <w:pPr>
        <w:pStyle w:val="af1"/>
        <w:numPr>
          <w:ilvl w:val="0"/>
          <w:numId w:val="13"/>
        </w:numPr>
        <w:rPr>
          <w:sz w:val="20"/>
          <w:szCs w:val="20"/>
        </w:rPr>
      </w:pPr>
      <w:r w:rsidRPr="00C87200">
        <w:rPr>
          <w:rFonts w:ascii="Times New Roman" w:hAnsi="Times New Roman"/>
          <w:sz w:val="20"/>
          <w:szCs w:val="20"/>
        </w:rPr>
        <w:t>Копии правоустанавливающих документов.</w:t>
      </w:r>
    </w:p>
    <w:p w:rsidR="00A7765E" w:rsidRPr="00C87200" w:rsidRDefault="00A7765E" w:rsidP="00A7765E">
      <w:pPr>
        <w:pStyle w:val="af1"/>
        <w:numPr>
          <w:ilvl w:val="0"/>
          <w:numId w:val="13"/>
        </w:numPr>
        <w:rPr>
          <w:rFonts w:ascii="Times New Roman" w:hAnsi="Times New Roman"/>
          <w:sz w:val="20"/>
          <w:szCs w:val="20"/>
        </w:rPr>
      </w:pPr>
      <w:r w:rsidRPr="00C87200">
        <w:rPr>
          <w:rFonts w:ascii="Times New Roman" w:hAnsi="Times New Roman"/>
          <w:sz w:val="20"/>
          <w:szCs w:val="20"/>
        </w:rPr>
        <w:t>Копию сертификаты на материнский (семейный) капитал.</w:t>
      </w:r>
    </w:p>
    <w:p w:rsidR="00A7765E" w:rsidRPr="00565907" w:rsidRDefault="00A7765E" w:rsidP="00A7765E">
      <w:pPr>
        <w:widowControl w:val="0"/>
        <w:autoSpaceDE w:val="0"/>
        <w:autoSpaceDN w:val="0"/>
        <w:adjustRightInd w:val="0"/>
        <w:jc w:val="both"/>
        <w:rPr>
          <w:sz w:val="28"/>
          <w:szCs w:val="28"/>
        </w:rPr>
      </w:pPr>
    </w:p>
    <w:p w:rsidR="00A7765E" w:rsidRDefault="00A7765E" w:rsidP="00A7765E">
      <w:pPr>
        <w:widowControl w:val="0"/>
        <w:autoSpaceDE w:val="0"/>
        <w:autoSpaceDN w:val="0"/>
        <w:adjustRightInd w:val="0"/>
        <w:ind w:firstLine="851"/>
        <w:jc w:val="both"/>
        <w:rPr>
          <w:color w:val="000000"/>
          <w:sz w:val="28"/>
          <w:szCs w:val="28"/>
        </w:rPr>
      </w:pPr>
      <w:r w:rsidRPr="00565907">
        <w:rPr>
          <w:color w:val="000000"/>
          <w:sz w:val="28"/>
          <w:szCs w:val="28"/>
        </w:rPr>
        <w:t>Результат предоставления муниципальной услуги, прошу предоставить:</w:t>
      </w:r>
    </w:p>
    <w:p w:rsidR="00A7765E" w:rsidRPr="00565907" w:rsidRDefault="00A7765E" w:rsidP="00A7765E">
      <w:pPr>
        <w:widowControl w:val="0"/>
        <w:autoSpaceDE w:val="0"/>
        <w:autoSpaceDN w:val="0"/>
        <w:adjustRightInd w:val="0"/>
        <w:ind w:firstLine="851"/>
        <w:jc w:val="both"/>
        <w:rPr>
          <w:color w:val="000000"/>
          <w:sz w:val="28"/>
          <w:szCs w:val="2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75"/>
        <w:gridCol w:w="456"/>
        <w:gridCol w:w="1283"/>
        <w:gridCol w:w="645"/>
        <w:gridCol w:w="571"/>
        <w:gridCol w:w="571"/>
        <w:gridCol w:w="2641"/>
        <w:gridCol w:w="1042"/>
        <w:gridCol w:w="580"/>
      </w:tblGrid>
      <w:tr w:rsidR="00A7765E" w:rsidRPr="00903D7C" w:rsidTr="00E2071C">
        <w:trPr>
          <w:gridAfter w:val="1"/>
          <w:wAfter w:w="621" w:type="dxa"/>
        </w:trPr>
        <w:tc>
          <w:tcPr>
            <w:tcW w:w="8364" w:type="dxa"/>
            <w:gridSpan w:val="7"/>
            <w:shd w:val="clear" w:color="auto" w:fill="auto"/>
          </w:tcPr>
          <w:p w:rsidR="00A7765E" w:rsidRPr="00903D7C" w:rsidRDefault="00A7765E" w:rsidP="00E2071C">
            <w:pPr>
              <w:rPr>
                <w:color w:val="000000"/>
              </w:rPr>
            </w:pPr>
            <w:r w:rsidRPr="00903D7C">
              <w:rPr>
                <w:color w:val="000000"/>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100" w:type="dxa"/>
            <w:shd w:val="clear" w:color="auto" w:fill="auto"/>
          </w:tcPr>
          <w:p w:rsidR="00A7765E" w:rsidRPr="00903D7C" w:rsidRDefault="00A7765E" w:rsidP="00E2071C">
            <w:pPr>
              <w:rPr>
                <w:color w:val="000000"/>
              </w:rPr>
            </w:pPr>
          </w:p>
        </w:tc>
      </w:tr>
      <w:tr w:rsidR="00A7765E" w:rsidRPr="00903D7C" w:rsidTr="00E2071C">
        <w:trPr>
          <w:gridAfter w:val="1"/>
          <w:wAfter w:w="621" w:type="dxa"/>
        </w:trPr>
        <w:tc>
          <w:tcPr>
            <w:tcW w:w="8364" w:type="dxa"/>
            <w:gridSpan w:val="7"/>
            <w:shd w:val="clear" w:color="auto" w:fill="auto"/>
          </w:tcPr>
          <w:p w:rsidR="00A7765E" w:rsidRPr="00903D7C" w:rsidRDefault="00A7765E" w:rsidP="00E2071C">
            <w:pPr>
              <w:rPr>
                <w:color w:val="000000"/>
              </w:rPr>
            </w:pPr>
            <w:r w:rsidRPr="00903D7C">
              <w:rPr>
                <w:color w:val="000000"/>
              </w:rPr>
              <w:t xml:space="preserve">выдать на бумажном носителе при личном обращении в </w:t>
            </w:r>
            <w:r>
              <w:rPr>
                <w:color w:val="000000"/>
              </w:rPr>
              <w:t>Администрацию Глазовского района</w:t>
            </w:r>
            <w:r w:rsidRPr="00903D7C">
              <w:rPr>
                <w:color w:val="000000"/>
              </w:rPr>
              <w:t xml:space="preserve"> </w:t>
            </w:r>
          </w:p>
        </w:tc>
        <w:tc>
          <w:tcPr>
            <w:tcW w:w="1100" w:type="dxa"/>
            <w:shd w:val="clear" w:color="auto" w:fill="auto"/>
          </w:tcPr>
          <w:p w:rsidR="00A7765E" w:rsidRPr="00903D7C" w:rsidRDefault="00A7765E" w:rsidP="00E2071C">
            <w:pPr>
              <w:rPr>
                <w:color w:val="000000"/>
              </w:rPr>
            </w:pPr>
          </w:p>
        </w:tc>
      </w:tr>
      <w:tr w:rsidR="00A7765E" w:rsidRPr="00903D7C" w:rsidTr="00E2071C">
        <w:trPr>
          <w:gridAfter w:val="1"/>
          <w:wAfter w:w="621" w:type="dxa"/>
        </w:trPr>
        <w:tc>
          <w:tcPr>
            <w:tcW w:w="8364" w:type="dxa"/>
            <w:gridSpan w:val="7"/>
            <w:shd w:val="clear" w:color="auto" w:fill="auto"/>
          </w:tcPr>
          <w:p w:rsidR="00A7765E" w:rsidRPr="00903D7C" w:rsidRDefault="00A7765E" w:rsidP="00E2071C">
            <w:pPr>
              <w:rPr>
                <w:color w:val="000000"/>
              </w:rPr>
            </w:pPr>
            <w:r w:rsidRPr="00903D7C">
              <w:rPr>
                <w:color w:val="000000"/>
              </w:rPr>
              <w:t>выдать на бумажном носителе при личном обращении в многофункциональный центр предоставления государственных и муниципальных услуг, расположенн</w:t>
            </w:r>
            <w:r>
              <w:rPr>
                <w:color w:val="000000"/>
              </w:rPr>
              <w:t>ый</w:t>
            </w:r>
            <w:r w:rsidRPr="00903D7C">
              <w:rPr>
                <w:color w:val="000000"/>
              </w:rPr>
              <w:t xml:space="preserve"> по адресу:</w:t>
            </w:r>
            <w:r w:rsidRPr="00903D7C">
              <w:rPr>
                <w:color w:val="000000"/>
              </w:rPr>
              <w:br/>
              <w:t>_______________________________________________________</w:t>
            </w:r>
          </w:p>
        </w:tc>
        <w:tc>
          <w:tcPr>
            <w:tcW w:w="1100" w:type="dxa"/>
            <w:shd w:val="clear" w:color="auto" w:fill="auto"/>
          </w:tcPr>
          <w:p w:rsidR="00A7765E" w:rsidRPr="00903D7C" w:rsidRDefault="00A7765E" w:rsidP="00E2071C">
            <w:pPr>
              <w:rPr>
                <w:color w:val="000000"/>
              </w:rPr>
            </w:pPr>
          </w:p>
        </w:tc>
      </w:tr>
      <w:tr w:rsidR="00A7765E" w:rsidRPr="00903D7C" w:rsidTr="00E2071C">
        <w:trPr>
          <w:gridAfter w:val="1"/>
          <w:wAfter w:w="621" w:type="dxa"/>
        </w:trPr>
        <w:tc>
          <w:tcPr>
            <w:tcW w:w="8364" w:type="dxa"/>
            <w:gridSpan w:val="7"/>
            <w:shd w:val="clear" w:color="auto" w:fill="auto"/>
          </w:tcPr>
          <w:p w:rsidR="00A7765E" w:rsidRPr="00903D7C" w:rsidRDefault="00A7765E" w:rsidP="00E2071C">
            <w:pPr>
              <w:rPr>
                <w:color w:val="000000"/>
              </w:rPr>
            </w:pPr>
            <w:r w:rsidRPr="00903D7C">
              <w:rPr>
                <w:color w:val="000000"/>
              </w:rPr>
              <w:t>направить на бумажном носителе на почтовый адрес: _______________________________________________________</w:t>
            </w:r>
          </w:p>
        </w:tc>
        <w:tc>
          <w:tcPr>
            <w:tcW w:w="1100" w:type="dxa"/>
            <w:shd w:val="clear" w:color="auto" w:fill="auto"/>
          </w:tcPr>
          <w:p w:rsidR="00A7765E" w:rsidRPr="00903D7C" w:rsidRDefault="00A7765E" w:rsidP="00E2071C">
            <w:pPr>
              <w:rPr>
                <w:color w:val="000000"/>
              </w:rPr>
            </w:pPr>
          </w:p>
        </w:tc>
      </w:tr>
      <w:tr w:rsidR="00A7765E" w:rsidRPr="00903D7C" w:rsidTr="00E2071C">
        <w:trPr>
          <w:gridAfter w:val="1"/>
          <w:wAfter w:w="621" w:type="dxa"/>
        </w:trPr>
        <w:tc>
          <w:tcPr>
            <w:tcW w:w="8364" w:type="dxa"/>
            <w:gridSpan w:val="7"/>
            <w:shd w:val="clear" w:color="auto" w:fill="auto"/>
          </w:tcPr>
          <w:p w:rsidR="00A7765E" w:rsidRPr="008B3164" w:rsidRDefault="00A7765E" w:rsidP="00E2071C">
            <w:pPr>
              <w:jc w:val="center"/>
              <w:rPr>
                <w:i/>
                <w:color w:val="000000"/>
                <w:sz w:val="20"/>
                <w:szCs w:val="20"/>
              </w:rPr>
            </w:pPr>
            <w:r w:rsidRPr="008B3164">
              <w:rPr>
                <w:i/>
                <w:color w:val="000000"/>
                <w:sz w:val="20"/>
                <w:szCs w:val="20"/>
              </w:rPr>
              <w:t>Указывается один из перечисленных способов</w:t>
            </w:r>
          </w:p>
        </w:tc>
        <w:tc>
          <w:tcPr>
            <w:tcW w:w="1100" w:type="dxa"/>
            <w:shd w:val="clear" w:color="auto" w:fill="auto"/>
          </w:tcPr>
          <w:p w:rsidR="00A7765E" w:rsidRPr="00903D7C" w:rsidRDefault="00A7765E" w:rsidP="00E2071C">
            <w:pPr>
              <w:rPr>
                <w:color w:val="000000"/>
              </w:rPr>
            </w:pPr>
          </w:p>
        </w:tc>
      </w:tr>
      <w:tr w:rsidR="00A7765E" w:rsidRPr="00565907" w:rsidTr="00E207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trHeight w:val="823"/>
        </w:trPr>
        <w:tc>
          <w:tcPr>
            <w:tcW w:w="1790" w:type="dxa"/>
            <w:tcBorders>
              <w:top w:val="nil"/>
              <w:left w:val="nil"/>
              <w:bottom w:val="single" w:sz="4" w:space="0" w:color="auto"/>
              <w:right w:val="nil"/>
            </w:tcBorders>
            <w:vAlign w:val="bottom"/>
          </w:tcPr>
          <w:p w:rsidR="00A7765E" w:rsidRPr="00565907" w:rsidRDefault="00A7765E" w:rsidP="00E2071C">
            <w:pPr>
              <w:jc w:val="both"/>
              <w:rPr>
                <w:sz w:val="28"/>
                <w:szCs w:val="28"/>
              </w:rPr>
            </w:pPr>
          </w:p>
        </w:tc>
        <w:tc>
          <w:tcPr>
            <w:tcW w:w="483" w:type="dxa"/>
            <w:tcBorders>
              <w:top w:val="nil"/>
              <w:left w:val="nil"/>
              <w:bottom w:val="nil"/>
              <w:right w:val="nil"/>
            </w:tcBorders>
            <w:vAlign w:val="bottom"/>
          </w:tcPr>
          <w:p w:rsidR="00A7765E" w:rsidRPr="00565907" w:rsidRDefault="00A7765E" w:rsidP="00E2071C">
            <w:pPr>
              <w:jc w:val="both"/>
              <w:rPr>
                <w:sz w:val="28"/>
                <w:szCs w:val="28"/>
              </w:rPr>
            </w:pPr>
          </w:p>
        </w:tc>
        <w:tc>
          <w:tcPr>
            <w:tcW w:w="1369" w:type="dxa"/>
            <w:tcBorders>
              <w:top w:val="nil"/>
              <w:left w:val="nil"/>
              <w:bottom w:val="single" w:sz="4" w:space="0" w:color="auto"/>
              <w:right w:val="nil"/>
            </w:tcBorders>
            <w:vAlign w:val="bottom"/>
          </w:tcPr>
          <w:p w:rsidR="00A7765E" w:rsidRPr="00565907" w:rsidRDefault="00A7765E" w:rsidP="00E2071C">
            <w:pPr>
              <w:jc w:val="both"/>
              <w:rPr>
                <w:sz w:val="28"/>
                <w:szCs w:val="28"/>
              </w:rPr>
            </w:pPr>
          </w:p>
        </w:tc>
        <w:tc>
          <w:tcPr>
            <w:tcW w:w="686" w:type="dxa"/>
            <w:tcBorders>
              <w:top w:val="nil"/>
              <w:left w:val="nil"/>
              <w:bottom w:val="nil"/>
              <w:right w:val="nil"/>
            </w:tcBorders>
            <w:vAlign w:val="bottom"/>
          </w:tcPr>
          <w:p w:rsidR="00A7765E" w:rsidRPr="00565907" w:rsidRDefault="00A7765E" w:rsidP="00E2071C">
            <w:pPr>
              <w:jc w:val="both"/>
              <w:rPr>
                <w:sz w:val="28"/>
                <w:szCs w:val="28"/>
              </w:rPr>
            </w:pPr>
          </w:p>
        </w:tc>
        <w:tc>
          <w:tcPr>
            <w:tcW w:w="606" w:type="dxa"/>
            <w:tcBorders>
              <w:top w:val="nil"/>
              <w:left w:val="nil"/>
              <w:bottom w:val="single" w:sz="4" w:space="0" w:color="auto"/>
              <w:right w:val="nil"/>
            </w:tcBorders>
          </w:tcPr>
          <w:p w:rsidR="00A7765E" w:rsidRPr="00565907" w:rsidRDefault="00A7765E" w:rsidP="00E2071C">
            <w:pPr>
              <w:jc w:val="both"/>
              <w:rPr>
                <w:sz w:val="28"/>
                <w:szCs w:val="28"/>
              </w:rPr>
            </w:pPr>
          </w:p>
        </w:tc>
        <w:tc>
          <w:tcPr>
            <w:tcW w:w="606" w:type="dxa"/>
            <w:tcBorders>
              <w:top w:val="nil"/>
              <w:left w:val="nil"/>
              <w:bottom w:val="single" w:sz="4" w:space="0" w:color="auto"/>
              <w:right w:val="nil"/>
            </w:tcBorders>
          </w:tcPr>
          <w:p w:rsidR="00A7765E" w:rsidRPr="00565907" w:rsidRDefault="00A7765E" w:rsidP="00E2071C">
            <w:pPr>
              <w:jc w:val="both"/>
              <w:rPr>
                <w:sz w:val="28"/>
                <w:szCs w:val="28"/>
              </w:rPr>
            </w:pPr>
          </w:p>
        </w:tc>
        <w:tc>
          <w:tcPr>
            <w:tcW w:w="2756" w:type="dxa"/>
            <w:tcBorders>
              <w:top w:val="nil"/>
              <w:left w:val="nil"/>
              <w:bottom w:val="single" w:sz="4" w:space="0" w:color="auto"/>
              <w:right w:val="nil"/>
            </w:tcBorders>
            <w:vAlign w:val="bottom"/>
          </w:tcPr>
          <w:p w:rsidR="00A7765E" w:rsidRPr="00565907" w:rsidRDefault="00A7765E" w:rsidP="00E2071C">
            <w:pPr>
              <w:jc w:val="both"/>
              <w:rPr>
                <w:sz w:val="28"/>
                <w:szCs w:val="28"/>
              </w:rPr>
            </w:pPr>
          </w:p>
        </w:tc>
        <w:tc>
          <w:tcPr>
            <w:tcW w:w="1681" w:type="dxa"/>
            <w:gridSpan w:val="2"/>
            <w:tcBorders>
              <w:top w:val="nil"/>
              <w:left w:val="nil"/>
              <w:bottom w:val="single" w:sz="4" w:space="0" w:color="auto"/>
              <w:right w:val="nil"/>
            </w:tcBorders>
          </w:tcPr>
          <w:p w:rsidR="00A7765E" w:rsidRPr="00565907" w:rsidRDefault="00A7765E" w:rsidP="00E2071C">
            <w:pPr>
              <w:jc w:val="both"/>
              <w:rPr>
                <w:sz w:val="28"/>
                <w:szCs w:val="28"/>
              </w:rPr>
            </w:pPr>
          </w:p>
        </w:tc>
      </w:tr>
      <w:tr w:rsidR="00A7765E" w:rsidRPr="00565907" w:rsidTr="00E207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trHeight w:val="298"/>
        </w:trPr>
        <w:tc>
          <w:tcPr>
            <w:tcW w:w="1790" w:type="dxa"/>
            <w:tcBorders>
              <w:top w:val="nil"/>
              <w:left w:val="nil"/>
              <w:bottom w:val="nil"/>
              <w:right w:val="nil"/>
            </w:tcBorders>
          </w:tcPr>
          <w:p w:rsidR="00A7765E" w:rsidRPr="00565907" w:rsidRDefault="00A7765E" w:rsidP="00E2071C">
            <w:pPr>
              <w:jc w:val="both"/>
              <w:rPr>
                <w:szCs w:val="28"/>
              </w:rPr>
            </w:pPr>
            <w:r w:rsidRPr="00565907">
              <w:rPr>
                <w:szCs w:val="28"/>
              </w:rPr>
              <w:t>(дата)</w:t>
            </w:r>
          </w:p>
        </w:tc>
        <w:tc>
          <w:tcPr>
            <w:tcW w:w="483" w:type="dxa"/>
            <w:tcBorders>
              <w:top w:val="nil"/>
              <w:left w:val="nil"/>
              <w:bottom w:val="nil"/>
              <w:right w:val="nil"/>
            </w:tcBorders>
          </w:tcPr>
          <w:p w:rsidR="00A7765E" w:rsidRPr="00565907" w:rsidRDefault="00A7765E" w:rsidP="00E2071C">
            <w:pPr>
              <w:jc w:val="both"/>
              <w:rPr>
                <w:szCs w:val="28"/>
              </w:rPr>
            </w:pPr>
          </w:p>
        </w:tc>
        <w:tc>
          <w:tcPr>
            <w:tcW w:w="1369" w:type="dxa"/>
            <w:tcBorders>
              <w:top w:val="nil"/>
              <w:left w:val="nil"/>
              <w:bottom w:val="nil"/>
              <w:right w:val="nil"/>
            </w:tcBorders>
          </w:tcPr>
          <w:p w:rsidR="00A7765E" w:rsidRPr="00565907" w:rsidRDefault="00A7765E" w:rsidP="00E2071C">
            <w:pPr>
              <w:jc w:val="both"/>
              <w:rPr>
                <w:szCs w:val="28"/>
              </w:rPr>
            </w:pPr>
            <w:r w:rsidRPr="00565907">
              <w:rPr>
                <w:szCs w:val="28"/>
              </w:rPr>
              <w:t>(подпись)</w:t>
            </w:r>
          </w:p>
        </w:tc>
        <w:tc>
          <w:tcPr>
            <w:tcW w:w="686" w:type="dxa"/>
            <w:tcBorders>
              <w:top w:val="nil"/>
              <w:left w:val="nil"/>
              <w:bottom w:val="nil"/>
              <w:right w:val="nil"/>
            </w:tcBorders>
          </w:tcPr>
          <w:p w:rsidR="00A7765E" w:rsidRPr="00565907" w:rsidRDefault="00A7765E" w:rsidP="00E2071C">
            <w:pPr>
              <w:jc w:val="both"/>
              <w:rPr>
                <w:szCs w:val="28"/>
              </w:rPr>
            </w:pPr>
          </w:p>
        </w:tc>
        <w:tc>
          <w:tcPr>
            <w:tcW w:w="606" w:type="dxa"/>
            <w:tcBorders>
              <w:top w:val="nil"/>
              <w:left w:val="nil"/>
              <w:bottom w:val="nil"/>
              <w:right w:val="nil"/>
            </w:tcBorders>
          </w:tcPr>
          <w:p w:rsidR="00A7765E" w:rsidRPr="00565907" w:rsidRDefault="00A7765E" w:rsidP="00E2071C">
            <w:pPr>
              <w:tabs>
                <w:tab w:val="left" w:pos="1800"/>
              </w:tabs>
              <w:ind w:right="453"/>
              <w:jc w:val="both"/>
              <w:rPr>
                <w:szCs w:val="28"/>
              </w:rPr>
            </w:pPr>
          </w:p>
        </w:tc>
        <w:tc>
          <w:tcPr>
            <w:tcW w:w="606" w:type="dxa"/>
            <w:tcBorders>
              <w:top w:val="nil"/>
              <w:left w:val="nil"/>
              <w:bottom w:val="nil"/>
              <w:right w:val="nil"/>
            </w:tcBorders>
          </w:tcPr>
          <w:p w:rsidR="00A7765E" w:rsidRPr="00565907" w:rsidRDefault="00A7765E" w:rsidP="00E2071C">
            <w:pPr>
              <w:tabs>
                <w:tab w:val="left" w:pos="1800"/>
              </w:tabs>
              <w:ind w:right="453"/>
              <w:jc w:val="both"/>
              <w:rPr>
                <w:szCs w:val="28"/>
              </w:rPr>
            </w:pPr>
          </w:p>
        </w:tc>
        <w:tc>
          <w:tcPr>
            <w:tcW w:w="2756" w:type="dxa"/>
            <w:tcBorders>
              <w:top w:val="nil"/>
              <w:left w:val="nil"/>
              <w:bottom w:val="nil"/>
              <w:right w:val="nil"/>
            </w:tcBorders>
          </w:tcPr>
          <w:p w:rsidR="00A7765E" w:rsidRPr="00565907" w:rsidRDefault="00A7765E" w:rsidP="00E2071C">
            <w:pPr>
              <w:jc w:val="both"/>
              <w:rPr>
                <w:szCs w:val="28"/>
              </w:rPr>
            </w:pPr>
            <w:r w:rsidRPr="00565907">
              <w:rPr>
                <w:szCs w:val="28"/>
              </w:rPr>
              <w:t>(ФИО)</w:t>
            </w:r>
          </w:p>
        </w:tc>
        <w:tc>
          <w:tcPr>
            <w:tcW w:w="1681" w:type="dxa"/>
            <w:gridSpan w:val="2"/>
            <w:tcBorders>
              <w:top w:val="nil"/>
              <w:left w:val="nil"/>
              <w:bottom w:val="nil"/>
              <w:right w:val="nil"/>
            </w:tcBorders>
          </w:tcPr>
          <w:p w:rsidR="00A7765E" w:rsidRPr="00565907" w:rsidRDefault="00A7765E" w:rsidP="00E2071C">
            <w:pPr>
              <w:jc w:val="both"/>
              <w:rPr>
                <w:szCs w:val="28"/>
              </w:rPr>
            </w:pPr>
          </w:p>
        </w:tc>
      </w:tr>
    </w:tbl>
    <w:p w:rsidR="00A7765E" w:rsidRPr="00565907" w:rsidRDefault="00A7765E" w:rsidP="00A7765E">
      <w:pPr>
        <w:autoSpaceDE w:val="0"/>
        <w:autoSpaceDN w:val="0"/>
        <w:adjustRightInd w:val="0"/>
        <w:jc w:val="both"/>
        <w:rPr>
          <w:sz w:val="20"/>
          <w:szCs w:val="20"/>
        </w:rPr>
      </w:pPr>
    </w:p>
    <w:p w:rsidR="00A7765E" w:rsidRPr="00565907" w:rsidRDefault="00A7765E" w:rsidP="00A7765E">
      <w:pPr>
        <w:jc w:val="both"/>
        <w:rPr>
          <w:color w:val="000000"/>
          <w:spacing w:val="-6"/>
          <w:sz w:val="28"/>
          <w:szCs w:val="28"/>
        </w:rPr>
      </w:pPr>
      <w:r w:rsidRPr="00565907">
        <w:rPr>
          <w:color w:val="000000"/>
          <w:spacing w:val="-6"/>
          <w:sz w:val="28"/>
          <w:szCs w:val="28"/>
        </w:rPr>
        <w:br w:type="page"/>
      </w:r>
    </w:p>
    <w:p w:rsidR="00A7765E" w:rsidRDefault="00A7765E" w:rsidP="00A7765E">
      <w:pPr>
        <w:pStyle w:val="22"/>
        <w:shd w:val="clear" w:color="auto" w:fill="auto"/>
        <w:spacing w:before="0" w:after="100" w:afterAutospacing="1" w:line="322" w:lineRule="exact"/>
        <w:ind w:left="3969"/>
        <w:jc w:val="right"/>
        <w:rPr>
          <w:color w:val="000000"/>
          <w:sz w:val="20"/>
          <w:szCs w:val="20"/>
          <w:lang w:bidi="ru-RU"/>
        </w:rPr>
      </w:pPr>
      <w:r w:rsidRPr="00B37B1E">
        <w:rPr>
          <w:b/>
          <w:color w:val="000000"/>
          <w:sz w:val="20"/>
          <w:szCs w:val="20"/>
          <w:lang w:bidi="ru-RU"/>
        </w:rPr>
        <w:lastRenderedPageBreak/>
        <w:t>Приложение № 2</w:t>
      </w:r>
      <w:r w:rsidRPr="00B37B1E">
        <w:rPr>
          <w:color w:val="000000"/>
          <w:sz w:val="20"/>
          <w:szCs w:val="20"/>
          <w:lang w:bidi="ru-RU"/>
        </w:rPr>
        <w:t xml:space="preserve"> </w:t>
      </w:r>
    </w:p>
    <w:p w:rsidR="00A7765E" w:rsidRPr="00C214A9" w:rsidRDefault="00A7765E" w:rsidP="00A7765E">
      <w:pPr>
        <w:pStyle w:val="22"/>
        <w:shd w:val="clear" w:color="auto" w:fill="auto"/>
        <w:spacing w:before="0" w:after="100" w:afterAutospacing="1" w:line="322" w:lineRule="exact"/>
        <w:ind w:left="3969"/>
        <w:jc w:val="right"/>
        <w:rPr>
          <w:sz w:val="24"/>
          <w:szCs w:val="24"/>
        </w:rPr>
      </w:pPr>
      <w:r w:rsidRPr="00B37B1E">
        <w:rPr>
          <w:color w:val="000000"/>
          <w:sz w:val="20"/>
          <w:szCs w:val="20"/>
          <w:lang w:bidi="ru-RU"/>
        </w:rPr>
        <w:t>к Административному регламенту по предоставлению муниципальной услуги «</w:t>
      </w:r>
      <w:r w:rsidRPr="00B37B1E">
        <w:rPr>
          <w:sz w:val="20"/>
          <w:szCs w:val="20"/>
        </w:rPr>
        <w:t>Выдача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r w:rsidRPr="00C214A9">
        <w:rPr>
          <w:color w:val="000000"/>
          <w:sz w:val="24"/>
          <w:szCs w:val="24"/>
          <w:lang w:bidi="ru-RU"/>
        </w:rPr>
        <w:t>»</w:t>
      </w:r>
    </w:p>
    <w:p w:rsidR="00A7765E" w:rsidRPr="00B37B1E" w:rsidRDefault="00A7765E" w:rsidP="00A7765E">
      <w:pPr>
        <w:widowControl w:val="0"/>
        <w:spacing w:line="322" w:lineRule="exact"/>
        <w:ind w:right="140"/>
        <w:jc w:val="both"/>
        <w:rPr>
          <w:b/>
          <w:bCs/>
          <w:lang w:bidi="ru-RU"/>
        </w:rPr>
      </w:pPr>
      <w:r w:rsidRPr="00B37B1E">
        <w:rPr>
          <w:b/>
        </w:rPr>
        <w:t xml:space="preserve">Образец письма Администрации муниципального образования «Муниципальный округ Глазовский район», содержащего </w:t>
      </w:r>
      <w:r w:rsidRPr="00B37B1E">
        <w:rPr>
          <w:b/>
          <w:bCs/>
          <w:lang w:bidi="ru-RU"/>
        </w:rPr>
        <w:t>УВЕДОМЛЕНИЕ об отказе в приеме документов, необходимых для предоставления</w:t>
      </w:r>
      <w:r>
        <w:rPr>
          <w:b/>
          <w:bCs/>
          <w:lang w:bidi="ru-RU"/>
        </w:rPr>
        <w:t xml:space="preserve"> </w:t>
      </w:r>
      <w:r w:rsidRPr="00B37B1E">
        <w:rPr>
          <w:b/>
          <w:bCs/>
          <w:lang w:bidi="ru-RU"/>
        </w:rPr>
        <w:t>муниципальной услуги</w:t>
      </w:r>
    </w:p>
    <w:p w:rsidR="00A7765E" w:rsidRPr="00B37B1E" w:rsidRDefault="00A7765E" w:rsidP="00A7765E">
      <w:pPr>
        <w:widowControl w:val="0"/>
        <w:spacing w:line="322" w:lineRule="exact"/>
        <w:ind w:right="140"/>
        <w:jc w:val="both"/>
        <w:rPr>
          <w:b/>
          <w:bCs/>
          <w:lang w:bidi="ru-RU"/>
        </w:rPr>
      </w:pPr>
    </w:p>
    <w:p w:rsidR="00A7765E" w:rsidRPr="00B37B1E" w:rsidRDefault="00A7765E" w:rsidP="00A7765E">
      <w:pPr>
        <w:tabs>
          <w:tab w:val="left" w:pos="1260"/>
          <w:tab w:val="left" w:pos="4455"/>
        </w:tabs>
        <w:suppressAutoHyphens/>
        <w:rPr>
          <w:b/>
          <w:lang w:eastAsia="ar-SA"/>
        </w:rPr>
      </w:pPr>
      <w:r>
        <w:rPr>
          <w:b/>
          <w:noProof/>
        </w:rPr>
        <w:drawing>
          <wp:anchor distT="0" distB="0" distL="114300" distR="114300" simplePos="0" relativeHeight="251662336" behindDoc="0" locked="0" layoutInCell="1" allowOverlap="1" wp14:anchorId="522E8D51" wp14:editId="5EF030F1">
            <wp:simplePos x="0" y="0"/>
            <wp:positionH relativeFrom="column">
              <wp:posOffset>2976880</wp:posOffset>
            </wp:positionH>
            <wp:positionV relativeFrom="paragraph">
              <wp:posOffset>124460</wp:posOffset>
            </wp:positionV>
            <wp:extent cx="495300" cy="685800"/>
            <wp:effectExtent l="0" t="0" r="0" b="0"/>
            <wp:wrapTopAndBottom/>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lum bright="-18000" contrast="72000"/>
                      <a:grayscl/>
                      <a:extLst>
                        <a:ext uri="{28A0092B-C50C-407E-A947-70E740481C1C}">
                          <a14:useLocalDpi xmlns:a14="http://schemas.microsoft.com/office/drawing/2010/main" val="0"/>
                        </a:ext>
                      </a:extLst>
                    </a:blip>
                    <a:srcRect/>
                    <a:stretch>
                      <a:fillRect/>
                    </a:stretch>
                  </pic:blipFill>
                  <pic:spPr bwMode="auto">
                    <a:xfrm>
                      <a:off x="0" y="0"/>
                      <a:ext cx="49530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Pr>
          <w:b/>
          <w:lang w:eastAsia="ar-SA"/>
        </w:rPr>
        <w:tab/>
      </w:r>
      <w:r>
        <w:rPr>
          <w:b/>
          <w:lang w:eastAsia="ar-SA"/>
        </w:rPr>
        <w:tab/>
      </w:r>
    </w:p>
    <w:p w:rsidR="00A7765E" w:rsidRPr="00B37B1E" w:rsidRDefault="00A7765E" w:rsidP="00A7765E">
      <w:pPr>
        <w:tabs>
          <w:tab w:val="left" w:pos="1260"/>
        </w:tabs>
        <w:suppressAutoHyphens/>
        <w:jc w:val="both"/>
        <w:rPr>
          <w:bCs/>
          <w:lang w:eastAsia="ar-SA"/>
        </w:rPr>
      </w:pPr>
    </w:p>
    <w:p w:rsidR="00A7765E" w:rsidRPr="00B37B1E" w:rsidRDefault="00A7765E" w:rsidP="00A7765E">
      <w:pPr>
        <w:suppressAutoHyphens/>
        <w:jc w:val="center"/>
        <w:rPr>
          <w:b/>
          <w:bCs/>
          <w:sz w:val="20"/>
          <w:lang w:eastAsia="ar-SA"/>
        </w:rPr>
      </w:pPr>
      <w:r w:rsidRPr="00B37B1E">
        <w:rPr>
          <w:b/>
          <w:bCs/>
          <w:sz w:val="20"/>
          <w:lang w:eastAsia="ar-SA"/>
        </w:rPr>
        <w:t xml:space="preserve">АДМИНИСТРАЦИЯ </w:t>
      </w:r>
    </w:p>
    <w:p w:rsidR="00A7765E" w:rsidRPr="00B37B1E" w:rsidRDefault="00A7765E" w:rsidP="00A7765E">
      <w:pPr>
        <w:suppressAutoHyphens/>
        <w:jc w:val="center"/>
        <w:rPr>
          <w:b/>
          <w:bCs/>
          <w:sz w:val="20"/>
          <w:lang w:eastAsia="ar-SA"/>
        </w:rPr>
      </w:pPr>
      <w:r w:rsidRPr="00B37B1E">
        <w:rPr>
          <w:b/>
          <w:bCs/>
          <w:sz w:val="20"/>
          <w:lang w:eastAsia="ar-SA"/>
        </w:rPr>
        <w:t xml:space="preserve">МУНИЦИПАЛЬНОГО ОБРАЗОВАНИЯ </w:t>
      </w:r>
    </w:p>
    <w:p w:rsidR="00A7765E" w:rsidRPr="00B37B1E" w:rsidRDefault="00A7765E" w:rsidP="00A7765E">
      <w:pPr>
        <w:suppressAutoHyphens/>
        <w:jc w:val="center"/>
        <w:rPr>
          <w:b/>
          <w:bCs/>
          <w:sz w:val="20"/>
          <w:lang w:eastAsia="ar-SA"/>
        </w:rPr>
      </w:pPr>
      <w:r w:rsidRPr="00B37B1E">
        <w:rPr>
          <w:b/>
          <w:bCs/>
          <w:sz w:val="20"/>
          <w:lang w:eastAsia="ar-SA"/>
        </w:rPr>
        <w:t xml:space="preserve">«МУНИЦИПАЛЬНЫЙ ОКРУГ ГЛАЗОВСКИЙ РАЙОН </w:t>
      </w:r>
    </w:p>
    <w:p w:rsidR="00A7765E" w:rsidRPr="00B37B1E" w:rsidRDefault="00A7765E" w:rsidP="00A7765E">
      <w:pPr>
        <w:suppressAutoHyphens/>
        <w:jc w:val="center"/>
        <w:rPr>
          <w:b/>
          <w:bCs/>
          <w:sz w:val="20"/>
          <w:lang w:eastAsia="ar-SA"/>
        </w:rPr>
      </w:pPr>
      <w:r w:rsidRPr="00B37B1E">
        <w:rPr>
          <w:b/>
          <w:bCs/>
          <w:sz w:val="20"/>
          <w:lang w:eastAsia="ar-SA"/>
        </w:rPr>
        <w:t xml:space="preserve">УДМУРТСКОЙ РЕСПУБЛИКИ» </w:t>
      </w:r>
    </w:p>
    <w:p w:rsidR="00A7765E" w:rsidRPr="00B37B1E" w:rsidRDefault="00A7765E" w:rsidP="00A7765E">
      <w:pPr>
        <w:suppressAutoHyphens/>
        <w:jc w:val="center"/>
        <w:rPr>
          <w:b/>
          <w:bCs/>
          <w:sz w:val="20"/>
          <w:lang w:eastAsia="ar-SA"/>
        </w:rPr>
      </w:pPr>
      <w:r w:rsidRPr="00B37B1E">
        <w:rPr>
          <w:b/>
          <w:bCs/>
          <w:sz w:val="20"/>
          <w:lang w:eastAsia="ar-SA"/>
        </w:rPr>
        <w:t>(АДМИНИСТРАЦИЯ ГЛАЗОВСКОГО РАЙОНА)</w:t>
      </w:r>
    </w:p>
    <w:p w:rsidR="00A7765E" w:rsidRPr="00B37B1E" w:rsidRDefault="00A7765E" w:rsidP="00A7765E">
      <w:pPr>
        <w:suppressAutoHyphens/>
        <w:jc w:val="center"/>
        <w:rPr>
          <w:b/>
          <w:sz w:val="20"/>
          <w:lang w:eastAsia="ar-SA"/>
        </w:rPr>
      </w:pPr>
    </w:p>
    <w:p w:rsidR="00A7765E" w:rsidRPr="00B37B1E" w:rsidRDefault="00A7765E" w:rsidP="00A7765E">
      <w:pPr>
        <w:suppressAutoHyphens/>
        <w:jc w:val="center"/>
        <w:rPr>
          <w:b/>
          <w:bCs/>
          <w:sz w:val="20"/>
          <w:lang w:eastAsia="ar-SA"/>
        </w:rPr>
      </w:pPr>
    </w:p>
    <w:p w:rsidR="00A7765E" w:rsidRPr="00B37B1E" w:rsidRDefault="00A7765E" w:rsidP="00A7765E">
      <w:pPr>
        <w:suppressAutoHyphens/>
        <w:jc w:val="center"/>
        <w:rPr>
          <w:sz w:val="20"/>
          <w:lang w:eastAsia="ar-SA"/>
        </w:rPr>
      </w:pPr>
      <w:r w:rsidRPr="00B37B1E">
        <w:rPr>
          <w:sz w:val="20"/>
          <w:lang w:eastAsia="ar-SA"/>
        </w:rPr>
        <w:t xml:space="preserve">Молодой Гвардии ул., д. 22а, </w:t>
      </w:r>
      <w:proofErr w:type="spellStart"/>
      <w:r w:rsidRPr="00B37B1E">
        <w:rPr>
          <w:sz w:val="20"/>
          <w:lang w:eastAsia="ar-SA"/>
        </w:rPr>
        <w:t>г</w:t>
      </w:r>
      <w:proofErr w:type="gramStart"/>
      <w:r w:rsidRPr="00B37B1E">
        <w:rPr>
          <w:sz w:val="20"/>
          <w:lang w:eastAsia="ar-SA"/>
        </w:rPr>
        <w:t>.Г</w:t>
      </w:r>
      <w:proofErr w:type="gramEnd"/>
      <w:r w:rsidRPr="00B37B1E">
        <w:rPr>
          <w:sz w:val="20"/>
          <w:lang w:eastAsia="ar-SA"/>
        </w:rPr>
        <w:t>лазов</w:t>
      </w:r>
      <w:proofErr w:type="spellEnd"/>
      <w:r w:rsidRPr="00B37B1E">
        <w:rPr>
          <w:sz w:val="20"/>
          <w:lang w:eastAsia="ar-SA"/>
        </w:rPr>
        <w:t>, Удмуртская Республика, 427621</w:t>
      </w:r>
    </w:p>
    <w:p w:rsidR="00A7765E" w:rsidRPr="00B37B1E" w:rsidRDefault="00A7765E" w:rsidP="00A7765E">
      <w:pPr>
        <w:suppressAutoHyphens/>
        <w:jc w:val="center"/>
        <w:rPr>
          <w:sz w:val="20"/>
          <w:lang w:eastAsia="ar-SA"/>
        </w:rPr>
      </w:pPr>
      <w:r w:rsidRPr="00B37B1E">
        <w:rPr>
          <w:sz w:val="20"/>
          <w:lang w:eastAsia="ar-SA"/>
        </w:rPr>
        <w:t xml:space="preserve">тел./факс (341-41) 2-25-75, </w:t>
      </w:r>
      <w:r w:rsidRPr="00B37B1E">
        <w:rPr>
          <w:sz w:val="20"/>
          <w:lang w:val="en-US" w:eastAsia="ar-SA"/>
        </w:rPr>
        <w:t>e</w:t>
      </w:r>
      <w:r w:rsidRPr="00B37B1E">
        <w:rPr>
          <w:sz w:val="20"/>
          <w:lang w:eastAsia="ar-SA"/>
        </w:rPr>
        <w:t>-</w:t>
      </w:r>
      <w:r w:rsidRPr="00B37B1E">
        <w:rPr>
          <w:sz w:val="20"/>
          <w:lang w:val="en-US" w:eastAsia="ar-SA"/>
        </w:rPr>
        <w:t>mail</w:t>
      </w:r>
      <w:r w:rsidRPr="00B37B1E">
        <w:rPr>
          <w:sz w:val="20"/>
          <w:lang w:eastAsia="ar-SA"/>
        </w:rPr>
        <w:t xml:space="preserve">: </w:t>
      </w:r>
      <w:proofErr w:type="spellStart"/>
      <w:r w:rsidRPr="00B37B1E">
        <w:rPr>
          <w:sz w:val="20"/>
          <w:lang w:val="en-US" w:eastAsia="ar-SA"/>
        </w:rPr>
        <w:t>omsu</w:t>
      </w:r>
      <w:proofErr w:type="spellEnd"/>
      <w:r w:rsidRPr="00B37B1E">
        <w:rPr>
          <w:sz w:val="20"/>
          <w:lang w:eastAsia="ar-SA"/>
        </w:rPr>
        <w:t>@</w:t>
      </w:r>
      <w:hyperlink r:id="rId9" w:history="1">
        <w:r w:rsidRPr="00B37B1E">
          <w:rPr>
            <w:color w:val="0000FF"/>
            <w:sz w:val="20"/>
            <w:u w:val="single"/>
            <w:lang w:eastAsia="ar-SA"/>
          </w:rPr>
          <w:t>glazrayon.ru</w:t>
        </w:r>
      </w:hyperlink>
    </w:p>
    <w:p w:rsidR="00A7765E" w:rsidRPr="00B37B1E" w:rsidRDefault="00A7765E" w:rsidP="00A7765E">
      <w:pPr>
        <w:suppressAutoHyphens/>
        <w:jc w:val="center"/>
        <w:rPr>
          <w:sz w:val="20"/>
          <w:lang w:eastAsia="ar-SA"/>
        </w:rPr>
      </w:pPr>
      <w:r w:rsidRPr="00B37B1E">
        <w:rPr>
          <w:sz w:val="20"/>
          <w:lang w:eastAsia="ar-SA"/>
        </w:rPr>
        <w:t>ОКПО 72298086, ОГРН 1211800022037, ИНН/КПП 1837020974/183701001</w:t>
      </w:r>
    </w:p>
    <w:p w:rsidR="00A7765E" w:rsidRPr="00B37B1E" w:rsidRDefault="00A7765E" w:rsidP="00A7765E">
      <w:pPr>
        <w:suppressAutoHyphens/>
        <w:jc w:val="center"/>
        <w:rPr>
          <w:sz w:val="20"/>
          <w:lang w:eastAsia="ar-SA"/>
        </w:rPr>
      </w:pPr>
    </w:p>
    <w:p w:rsidR="00A7765E" w:rsidRPr="00B37B1E" w:rsidRDefault="00A7765E" w:rsidP="00A7765E">
      <w:pPr>
        <w:suppressAutoHyphens/>
        <w:jc w:val="center"/>
        <w:rPr>
          <w:sz w:val="20"/>
          <w:lang w:eastAsia="ar-SA"/>
        </w:rPr>
      </w:pPr>
    </w:p>
    <w:tbl>
      <w:tblPr>
        <w:tblW w:w="9747" w:type="dxa"/>
        <w:tblLayout w:type="fixed"/>
        <w:tblLook w:val="01E0" w:firstRow="1" w:lastRow="1" w:firstColumn="1" w:lastColumn="1" w:noHBand="0" w:noVBand="0"/>
      </w:tblPr>
      <w:tblGrid>
        <w:gridCol w:w="959"/>
        <w:gridCol w:w="1134"/>
        <w:gridCol w:w="567"/>
        <w:gridCol w:w="283"/>
        <w:gridCol w:w="567"/>
        <w:gridCol w:w="1560"/>
        <w:gridCol w:w="425"/>
        <w:gridCol w:w="4252"/>
      </w:tblGrid>
      <w:tr w:rsidR="00A7765E" w:rsidRPr="00B37B1E" w:rsidTr="00E2071C">
        <w:trPr>
          <w:trHeight w:val="270"/>
        </w:trPr>
        <w:tc>
          <w:tcPr>
            <w:tcW w:w="2093" w:type="dxa"/>
            <w:gridSpan w:val="2"/>
            <w:tcBorders>
              <w:bottom w:val="single" w:sz="4" w:space="0" w:color="auto"/>
            </w:tcBorders>
            <w:shd w:val="clear" w:color="auto" w:fill="auto"/>
          </w:tcPr>
          <w:p w:rsidR="00A7765E" w:rsidRPr="00B37B1E" w:rsidRDefault="00A7765E" w:rsidP="00E2071C">
            <w:pPr>
              <w:suppressAutoHyphens/>
              <w:jc w:val="center"/>
              <w:rPr>
                <w:szCs w:val="28"/>
                <w:lang w:eastAsia="ar-SA"/>
              </w:rPr>
            </w:pPr>
          </w:p>
        </w:tc>
        <w:tc>
          <w:tcPr>
            <w:tcW w:w="567" w:type="dxa"/>
            <w:shd w:val="clear" w:color="auto" w:fill="auto"/>
          </w:tcPr>
          <w:p w:rsidR="00A7765E" w:rsidRPr="00B37B1E" w:rsidRDefault="00A7765E" w:rsidP="00E2071C">
            <w:pPr>
              <w:suppressAutoHyphens/>
              <w:jc w:val="both"/>
              <w:rPr>
                <w:szCs w:val="28"/>
                <w:lang w:eastAsia="ar-SA"/>
              </w:rPr>
            </w:pPr>
            <w:r w:rsidRPr="00B37B1E">
              <w:rPr>
                <w:szCs w:val="28"/>
                <w:lang w:eastAsia="ar-SA"/>
              </w:rPr>
              <w:t>№</w:t>
            </w:r>
          </w:p>
        </w:tc>
        <w:tc>
          <w:tcPr>
            <w:tcW w:w="2410" w:type="dxa"/>
            <w:gridSpan w:val="3"/>
            <w:tcBorders>
              <w:bottom w:val="single" w:sz="4" w:space="0" w:color="auto"/>
            </w:tcBorders>
            <w:shd w:val="clear" w:color="auto" w:fill="auto"/>
          </w:tcPr>
          <w:p w:rsidR="00A7765E" w:rsidRPr="00B37B1E" w:rsidRDefault="00A7765E" w:rsidP="00E2071C">
            <w:pPr>
              <w:suppressAutoHyphens/>
              <w:jc w:val="center"/>
              <w:rPr>
                <w:szCs w:val="28"/>
                <w:lang w:eastAsia="ar-SA"/>
              </w:rPr>
            </w:pPr>
          </w:p>
        </w:tc>
        <w:tc>
          <w:tcPr>
            <w:tcW w:w="425" w:type="dxa"/>
            <w:shd w:val="clear" w:color="auto" w:fill="auto"/>
          </w:tcPr>
          <w:p w:rsidR="00A7765E" w:rsidRPr="00B37B1E" w:rsidRDefault="00A7765E" w:rsidP="00E2071C">
            <w:pPr>
              <w:suppressAutoHyphens/>
              <w:jc w:val="both"/>
              <w:rPr>
                <w:szCs w:val="28"/>
                <w:lang w:eastAsia="ar-SA"/>
              </w:rPr>
            </w:pPr>
          </w:p>
        </w:tc>
        <w:tc>
          <w:tcPr>
            <w:tcW w:w="4252" w:type="dxa"/>
            <w:vMerge w:val="restart"/>
            <w:shd w:val="clear" w:color="auto" w:fill="auto"/>
          </w:tcPr>
          <w:p w:rsidR="00A7765E" w:rsidRPr="00B37B1E" w:rsidRDefault="00A7765E" w:rsidP="00E2071C">
            <w:pPr>
              <w:suppressAutoHyphens/>
              <w:rPr>
                <w:b/>
                <w:szCs w:val="28"/>
                <w:lang w:eastAsia="ar-SA"/>
              </w:rPr>
            </w:pPr>
          </w:p>
        </w:tc>
      </w:tr>
      <w:tr w:rsidR="00A7765E" w:rsidRPr="00B37B1E" w:rsidTr="00E2071C">
        <w:trPr>
          <w:trHeight w:val="150"/>
        </w:trPr>
        <w:tc>
          <w:tcPr>
            <w:tcW w:w="5070" w:type="dxa"/>
            <w:gridSpan w:val="6"/>
            <w:shd w:val="clear" w:color="auto" w:fill="auto"/>
          </w:tcPr>
          <w:p w:rsidR="00A7765E" w:rsidRPr="00B37B1E" w:rsidRDefault="00A7765E" w:rsidP="00E2071C">
            <w:pPr>
              <w:suppressAutoHyphens/>
              <w:jc w:val="both"/>
              <w:rPr>
                <w:szCs w:val="28"/>
                <w:lang w:eastAsia="ar-SA"/>
              </w:rPr>
            </w:pPr>
          </w:p>
        </w:tc>
        <w:tc>
          <w:tcPr>
            <w:tcW w:w="425" w:type="dxa"/>
            <w:shd w:val="clear" w:color="auto" w:fill="auto"/>
          </w:tcPr>
          <w:p w:rsidR="00A7765E" w:rsidRPr="00B37B1E" w:rsidRDefault="00A7765E" w:rsidP="00E2071C">
            <w:pPr>
              <w:suppressAutoHyphens/>
              <w:jc w:val="both"/>
              <w:rPr>
                <w:szCs w:val="28"/>
                <w:lang w:eastAsia="ar-SA"/>
              </w:rPr>
            </w:pPr>
          </w:p>
        </w:tc>
        <w:tc>
          <w:tcPr>
            <w:tcW w:w="4252" w:type="dxa"/>
            <w:vMerge/>
            <w:shd w:val="clear" w:color="auto" w:fill="auto"/>
          </w:tcPr>
          <w:p w:rsidR="00A7765E" w:rsidRPr="00B37B1E" w:rsidRDefault="00A7765E" w:rsidP="00E2071C">
            <w:pPr>
              <w:suppressAutoHyphens/>
              <w:rPr>
                <w:b/>
                <w:szCs w:val="28"/>
                <w:lang w:eastAsia="ar-SA"/>
              </w:rPr>
            </w:pPr>
          </w:p>
        </w:tc>
      </w:tr>
      <w:tr w:rsidR="00A7765E" w:rsidRPr="00B37B1E" w:rsidTr="00E2071C">
        <w:trPr>
          <w:trHeight w:val="216"/>
        </w:trPr>
        <w:tc>
          <w:tcPr>
            <w:tcW w:w="959" w:type="dxa"/>
            <w:shd w:val="clear" w:color="auto" w:fill="auto"/>
          </w:tcPr>
          <w:p w:rsidR="00A7765E" w:rsidRPr="00B37B1E" w:rsidRDefault="00A7765E" w:rsidP="00E2071C">
            <w:pPr>
              <w:suppressAutoHyphens/>
              <w:rPr>
                <w:szCs w:val="28"/>
                <w:lang w:eastAsia="ar-SA"/>
              </w:rPr>
            </w:pPr>
            <w:r w:rsidRPr="00B37B1E">
              <w:rPr>
                <w:szCs w:val="28"/>
                <w:lang w:eastAsia="ar-SA"/>
              </w:rPr>
              <w:t>на №</w:t>
            </w:r>
          </w:p>
        </w:tc>
        <w:tc>
          <w:tcPr>
            <w:tcW w:w="1984" w:type="dxa"/>
            <w:gridSpan w:val="3"/>
            <w:tcBorders>
              <w:bottom w:val="single" w:sz="4" w:space="0" w:color="auto"/>
            </w:tcBorders>
            <w:shd w:val="clear" w:color="auto" w:fill="auto"/>
          </w:tcPr>
          <w:p w:rsidR="00A7765E" w:rsidRPr="00B37B1E" w:rsidRDefault="00A7765E" w:rsidP="00E2071C">
            <w:pPr>
              <w:suppressAutoHyphens/>
              <w:jc w:val="both"/>
              <w:rPr>
                <w:szCs w:val="28"/>
                <w:lang w:eastAsia="ar-SA"/>
              </w:rPr>
            </w:pPr>
          </w:p>
        </w:tc>
        <w:tc>
          <w:tcPr>
            <w:tcW w:w="567" w:type="dxa"/>
            <w:shd w:val="clear" w:color="auto" w:fill="auto"/>
          </w:tcPr>
          <w:p w:rsidR="00A7765E" w:rsidRPr="00B37B1E" w:rsidRDefault="00A7765E" w:rsidP="00E2071C">
            <w:pPr>
              <w:suppressAutoHyphens/>
              <w:jc w:val="center"/>
              <w:rPr>
                <w:szCs w:val="28"/>
                <w:lang w:eastAsia="ar-SA"/>
              </w:rPr>
            </w:pPr>
            <w:r w:rsidRPr="00B37B1E">
              <w:rPr>
                <w:szCs w:val="28"/>
                <w:lang w:eastAsia="ar-SA"/>
              </w:rPr>
              <w:t>от</w:t>
            </w:r>
          </w:p>
        </w:tc>
        <w:tc>
          <w:tcPr>
            <w:tcW w:w="1560" w:type="dxa"/>
            <w:tcBorders>
              <w:bottom w:val="single" w:sz="4" w:space="0" w:color="auto"/>
            </w:tcBorders>
            <w:shd w:val="clear" w:color="auto" w:fill="auto"/>
          </w:tcPr>
          <w:p w:rsidR="00A7765E" w:rsidRPr="00B37B1E" w:rsidRDefault="00A7765E" w:rsidP="00E2071C">
            <w:pPr>
              <w:suppressAutoHyphens/>
              <w:jc w:val="both"/>
              <w:rPr>
                <w:szCs w:val="28"/>
                <w:lang w:eastAsia="ar-SA"/>
              </w:rPr>
            </w:pPr>
          </w:p>
        </w:tc>
        <w:tc>
          <w:tcPr>
            <w:tcW w:w="425" w:type="dxa"/>
            <w:shd w:val="clear" w:color="auto" w:fill="auto"/>
          </w:tcPr>
          <w:p w:rsidR="00A7765E" w:rsidRPr="00B37B1E" w:rsidRDefault="00A7765E" w:rsidP="00E2071C">
            <w:pPr>
              <w:suppressAutoHyphens/>
              <w:jc w:val="both"/>
              <w:rPr>
                <w:szCs w:val="28"/>
                <w:lang w:eastAsia="ar-SA"/>
              </w:rPr>
            </w:pPr>
          </w:p>
        </w:tc>
        <w:tc>
          <w:tcPr>
            <w:tcW w:w="4252" w:type="dxa"/>
            <w:vMerge/>
            <w:shd w:val="clear" w:color="auto" w:fill="auto"/>
          </w:tcPr>
          <w:p w:rsidR="00A7765E" w:rsidRPr="00B37B1E" w:rsidRDefault="00A7765E" w:rsidP="00E2071C">
            <w:pPr>
              <w:suppressAutoHyphens/>
              <w:rPr>
                <w:b/>
                <w:szCs w:val="28"/>
                <w:lang w:eastAsia="ar-SA"/>
              </w:rPr>
            </w:pPr>
          </w:p>
        </w:tc>
      </w:tr>
      <w:tr w:rsidR="00A7765E" w:rsidRPr="00B37B1E" w:rsidTr="00E2071C">
        <w:trPr>
          <w:trHeight w:val="144"/>
        </w:trPr>
        <w:tc>
          <w:tcPr>
            <w:tcW w:w="5495" w:type="dxa"/>
            <w:gridSpan w:val="7"/>
            <w:tcBorders>
              <w:bottom w:val="nil"/>
            </w:tcBorders>
            <w:shd w:val="clear" w:color="auto" w:fill="auto"/>
          </w:tcPr>
          <w:p w:rsidR="00A7765E" w:rsidRPr="00B37B1E" w:rsidRDefault="00A7765E" w:rsidP="00E2071C">
            <w:pPr>
              <w:suppressAutoHyphens/>
              <w:jc w:val="both"/>
              <w:rPr>
                <w:szCs w:val="28"/>
                <w:lang w:eastAsia="ar-SA"/>
              </w:rPr>
            </w:pPr>
          </w:p>
        </w:tc>
        <w:tc>
          <w:tcPr>
            <w:tcW w:w="4252" w:type="dxa"/>
            <w:vMerge/>
            <w:tcBorders>
              <w:bottom w:val="nil"/>
            </w:tcBorders>
            <w:shd w:val="clear" w:color="auto" w:fill="auto"/>
          </w:tcPr>
          <w:p w:rsidR="00A7765E" w:rsidRPr="00B37B1E" w:rsidRDefault="00A7765E" w:rsidP="00E2071C">
            <w:pPr>
              <w:suppressAutoHyphens/>
              <w:rPr>
                <w:b/>
                <w:szCs w:val="28"/>
                <w:lang w:eastAsia="ar-SA"/>
              </w:rPr>
            </w:pPr>
          </w:p>
        </w:tc>
      </w:tr>
    </w:tbl>
    <w:p w:rsidR="00A7765E" w:rsidRPr="00B37B1E" w:rsidRDefault="00A7765E" w:rsidP="00A7765E">
      <w:pPr>
        <w:suppressAutoHyphens/>
        <w:ind w:left="-540"/>
        <w:jc w:val="both"/>
        <w:rPr>
          <w:szCs w:val="28"/>
          <w:lang w:eastAsia="ar-SA"/>
        </w:rPr>
      </w:pPr>
    </w:p>
    <w:p w:rsidR="00A7765E" w:rsidRPr="00B37B1E" w:rsidRDefault="00A7765E" w:rsidP="00A7765E">
      <w:pPr>
        <w:suppressAutoHyphens/>
        <w:ind w:left="-540"/>
        <w:jc w:val="both"/>
        <w:rPr>
          <w:szCs w:val="28"/>
          <w:lang w:eastAsia="ar-SA"/>
        </w:rPr>
      </w:pPr>
    </w:p>
    <w:p w:rsidR="00A7765E" w:rsidRPr="00B37B1E" w:rsidRDefault="00A7765E" w:rsidP="00A7765E">
      <w:pPr>
        <w:suppressAutoHyphens/>
        <w:ind w:firstLine="360"/>
        <w:jc w:val="center"/>
        <w:rPr>
          <w:b/>
          <w:szCs w:val="28"/>
          <w:lang w:eastAsia="ar-SA"/>
        </w:rPr>
      </w:pPr>
      <w:r w:rsidRPr="00B37B1E">
        <w:rPr>
          <w:b/>
          <w:szCs w:val="28"/>
          <w:lang w:eastAsia="ar-SA"/>
        </w:rPr>
        <w:t>Уважаемы</w:t>
      </w:r>
      <w:proofErr w:type="gramStart"/>
      <w:r w:rsidRPr="00B37B1E">
        <w:rPr>
          <w:b/>
          <w:szCs w:val="28"/>
          <w:lang w:eastAsia="ar-SA"/>
        </w:rPr>
        <w:t>й(</w:t>
      </w:r>
      <w:proofErr w:type="spellStart"/>
      <w:proofErr w:type="gramEnd"/>
      <w:r w:rsidRPr="00B37B1E">
        <w:rPr>
          <w:b/>
          <w:szCs w:val="28"/>
          <w:lang w:eastAsia="ar-SA"/>
        </w:rPr>
        <w:t>ая</w:t>
      </w:r>
      <w:proofErr w:type="spellEnd"/>
      <w:r w:rsidRPr="00B37B1E">
        <w:rPr>
          <w:b/>
          <w:szCs w:val="28"/>
          <w:lang w:eastAsia="ar-SA"/>
        </w:rPr>
        <w:t>) _________________________!</w:t>
      </w:r>
    </w:p>
    <w:p w:rsidR="00A7765E" w:rsidRDefault="00A7765E" w:rsidP="00A7765E">
      <w:pPr>
        <w:widowControl w:val="0"/>
        <w:spacing w:line="322" w:lineRule="exact"/>
        <w:ind w:right="140"/>
        <w:jc w:val="both"/>
        <w:rPr>
          <w:b/>
          <w:bCs/>
          <w:sz w:val="26"/>
          <w:szCs w:val="26"/>
          <w:lang w:bidi="ru-RU"/>
        </w:rPr>
      </w:pPr>
    </w:p>
    <w:p w:rsidR="00A7765E" w:rsidRDefault="00A7765E" w:rsidP="00A7765E">
      <w:pPr>
        <w:widowControl w:val="0"/>
        <w:spacing w:line="322" w:lineRule="exact"/>
        <w:ind w:right="140"/>
        <w:jc w:val="both"/>
        <w:rPr>
          <w:b/>
          <w:bCs/>
          <w:sz w:val="26"/>
          <w:szCs w:val="26"/>
          <w:lang w:bidi="ru-RU"/>
        </w:rPr>
      </w:pPr>
    </w:p>
    <w:p w:rsidR="00A7765E" w:rsidRDefault="00A7765E" w:rsidP="00A7765E">
      <w:pPr>
        <w:ind w:right="-1" w:firstLine="709"/>
        <w:jc w:val="both"/>
        <w:rPr>
          <w:color w:val="000000"/>
          <w:sz w:val="28"/>
          <w:szCs w:val="28"/>
          <w:lang w:bidi="ru-RU"/>
        </w:rPr>
      </w:pPr>
      <w:r w:rsidRPr="00870718">
        <w:rPr>
          <w:color w:val="000000"/>
          <w:sz w:val="28"/>
          <w:szCs w:val="28"/>
          <w:lang w:bidi="ru-RU"/>
        </w:rPr>
        <w:t xml:space="preserve">По результатам рассмотрения заявления о </w:t>
      </w:r>
      <w:r>
        <w:rPr>
          <w:color w:val="000000"/>
          <w:sz w:val="28"/>
          <w:szCs w:val="28"/>
          <w:lang w:bidi="ru-RU"/>
        </w:rPr>
        <w:t xml:space="preserve">выдаче </w:t>
      </w:r>
      <w:r w:rsidRPr="007E5976">
        <w:rPr>
          <w:color w:val="000000"/>
          <w:sz w:val="28"/>
          <w:szCs w:val="28"/>
          <w:lang w:bidi="ru-RU"/>
        </w:rPr>
        <w:t>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Pr>
          <w:color w:val="000000"/>
          <w:sz w:val="28"/>
          <w:szCs w:val="28"/>
          <w:lang w:bidi="ru-RU"/>
        </w:rPr>
        <w:t xml:space="preserve"> и представленных </w:t>
      </w:r>
      <w:r w:rsidRPr="00870718">
        <w:rPr>
          <w:color w:val="000000"/>
          <w:sz w:val="28"/>
          <w:szCs w:val="28"/>
          <w:lang w:bidi="ru-RU"/>
        </w:rPr>
        <w:t>документов</w:t>
      </w:r>
      <w:r>
        <w:rPr>
          <w:color w:val="000000"/>
          <w:sz w:val="28"/>
          <w:szCs w:val="28"/>
          <w:lang w:bidi="ru-RU"/>
        </w:rPr>
        <w:t>__________________________</w:t>
      </w:r>
    </w:p>
    <w:p w:rsidR="00A7765E" w:rsidRPr="00870718" w:rsidRDefault="00A7765E" w:rsidP="00A7765E">
      <w:pPr>
        <w:ind w:right="-143"/>
        <w:jc w:val="both"/>
        <w:rPr>
          <w:color w:val="000000"/>
          <w:sz w:val="28"/>
          <w:szCs w:val="28"/>
          <w:lang w:bidi="ru-RU"/>
        </w:rPr>
      </w:pPr>
      <w:r w:rsidRPr="00870718">
        <w:rPr>
          <w:color w:val="000000"/>
          <w:sz w:val="28"/>
          <w:szCs w:val="28"/>
          <w:lang w:bidi="ru-RU"/>
        </w:rPr>
        <w:t>____________________________</w:t>
      </w:r>
      <w:r>
        <w:rPr>
          <w:color w:val="000000"/>
          <w:sz w:val="28"/>
          <w:szCs w:val="28"/>
          <w:lang w:bidi="ru-RU"/>
        </w:rPr>
        <w:t>_______________________________________</w:t>
      </w:r>
    </w:p>
    <w:p w:rsidR="00A7765E" w:rsidRPr="00870718" w:rsidRDefault="00A7765E" w:rsidP="00A7765E">
      <w:pPr>
        <w:ind w:right="-1" w:firstLine="709"/>
        <w:jc w:val="both"/>
        <w:rPr>
          <w:i/>
          <w:szCs w:val="20"/>
        </w:rPr>
      </w:pPr>
      <w:r>
        <w:rPr>
          <w:i/>
          <w:szCs w:val="20"/>
        </w:rPr>
        <w:t xml:space="preserve">(Ф.И.О. </w:t>
      </w:r>
      <w:r w:rsidRPr="00870718">
        <w:rPr>
          <w:i/>
          <w:szCs w:val="20"/>
        </w:rPr>
        <w:t>заявителя,</w:t>
      </w:r>
      <w:r w:rsidRPr="007858DD">
        <w:t xml:space="preserve"> </w:t>
      </w:r>
      <w:r w:rsidRPr="007858DD">
        <w:rPr>
          <w:i/>
          <w:szCs w:val="20"/>
        </w:rPr>
        <w:t>дата направления заявления)</w:t>
      </w:r>
    </w:p>
    <w:p w:rsidR="00A7765E" w:rsidRPr="00A7765E" w:rsidRDefault="00A7765E" w:rsidP="00A7765E">
      <w:pPr>
        <w:ind w:right="-1"/>
        <w:jc w:val="both"/>
        <w:rPr>
          <w:szCs w:val="20"/>
        </w:rPr>
      </w:pPr>
      <w:r w:rsidRPr="00870718">
        <w:rPr>
          <w:szCs w:val="20"/>
        </w:rPr>
        <w:t>__________________________________________________________</w:t>
      </w:r>
      <w:r>
        <w:rPr>
          <w:szCs w:val="20"/>
        </w:rPr>
        <w:t>___________________</w:t>
      </w:r>
    </w:p>
    <w:p w:rsidR="00A7765E" w:rsidRDefault="00A7765E" w:rsidP="00A7765E">
      <w:pPr>
        <w:ind w:right="-1"/>
        <w:jc w:val="both"/>
        <w:rPr>
          <w:sz w:val="28"/>
        </w:rPr>
      </w:pPr>
      <w:r w:rsidRPr="00870718">
        <w:rPr>
          <w:sz w:val="28"/>
        </w:rPr>
        <w:t xml:space="preserve">принято решение об отказе в приеме документов, необходимых для предоставления </w:t>
      </w:r>
      <w:r>
        <w:rPr>
          <w:sz w:val="28"/>
        </w:rPr>
        <w:t>муниципальной</w:t>
      </w:r>
      <w:r w:rsidRPr="00870718">
        <w:rPr>
          <w:sz w:val="28"/>
        </w:rPr>
        <w:t xml:space="preserve"> услуги «</w:t>
      </w:r>
      <w:r>
        <w:rPr>
          <w:sz w:val="28"/>
        </w:rPr>
        <w:t>Выдача</w:t>
      </w:r>
      <w:r w:rsidRPr="00F41034">
        <w:rPr>
          <w:sz w:val="28"/>
        </w:rPr>
        <w:t xml:space="preserve"> акта освидетельствования </w:t>
      </w:r>
      <w:r w:rsidRPr="00F41034">
        <w:rPr>
          <w:sz w:val="28"/>
        </w:rPr>
        <w:lastRenderedPageBreak/>
        <w:t>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870718">
        <w:rPr>
          <w:sz w:val="28"/>
        </w:rPr>
        <w:t xml:space="preserve">» в связи </w:t>
      </w:r>
      <w:proofErr w:type="gramStart"/>
      <w:r w:rsidRPr="00870718">
        <w:rPr>
          <w:sz w:val="28"/>
        </w:rPr>
        <w:t>с</w:t>
      </w:r>
      <w:proofErr w:type="gramEnd"/>
      <w:r w:rsidRPr="00870718">
        <w:rPr>
          <w:sz w:val="28"/>
        </w:rPr>
        <w:t>:</w:t>
      </w:r>
      <w:r>
        <w:rPr>
          <w:sz w:val="28"/>
        </w:rPr>
        <w:t>__________________________________________</w:t>
      </w:r>
    </w:p>
    <w:p w:rsidR="00A7765E" w:rsidRPr="00870718" w:rsidRDefault="00A7765E" w:rsidP="00A7765E">
      <w:pPr>
        <w:ind w:right="-1"/>
        <w:jc w:val="both"/>
        <w:rPr>
          <w:i/>
          <w:szCs w:val="20"/>
        </w:rPr>
      </w:pPr>
      <w:r>
        <w:rPr>
          <w:i/>
          <w:szCs w:val="20"/>
        </w:rPr>
        <w:t xml:space="preserve">                                                                      </w:t>
      </w:r>
      <w:r w:rsidRPr="00870718">
        <w:rPr>
          <w:i/>
          <w:szCs w:val="20"/>
        </w:rPr>
        <w:t xml:space="preserve"> </w:t>
      </w:r>
      <w:proofErr w:type="gramStart"/>
      <w:r w:rsidRPr="00870718">
        <w:rPr>
          <w:i/>
          <w:szCs w:val="20"/>
        </w:rPr>
        <w:t xml:space="preserve">(указываются основания отказа </w:t>
      </w:r>
      <w:proofErr w:type="gramEnd"/>
    </w:p>
    <w:p w:rsidR="00A7765E" w:rsidRPr="00870718" w:rsidRDefault="00A7765E" w:rsidP="00A7765E">
      <w:pPr>
        <w:ind w:right="-1"/>
        <w:jc w:val="both"/>
        <w:rPr>
          <w:i/>
          <w:szCs w:val="20"/>
        </w:rPr>
      </w:pPr>
      <w:r w:rsidRPr="00870718">
        <w:rPr>
          <w:i/>
          <w:szCs w:val="20"/>
        </w:rPr>
        <w:t>__________________________________________________________</w:t>
      </w:r>
      <w:r>
        <w:rPr>
          <w:i/>
          <w:szCs w:val="20"/>
        </w:rPr>
        <w:t>___________________</w:t>
      </w:r>
    </w:p>
    <w:p w:rsidR="00A7765E" w:rsidRPr="00870718" w:rsidRDefault="00A7765E" w:rsidP="00A7765E">
      <w:pPr>
        <w:ind w:right="-1"/>
        <w:jc w:val="both"/>
        <w:rPr>
          <w:i/>
          <w:szCs w:val="20"/>
        </w:rPr>
      </w:pPr>
      <w:r w:rsidRPr="00E047A9">
        <w:rPr>
          <w:i/>
          <w:szCs w:val="20"/>
        </w:rPr>
        <w:t xml:space="preserve">в приеме документов, необходимых для предоставления </w:t>
      </w:r>
      <w:r>
        <w:rPr>
          <w:i/>
          <w:szCs w:val="20"/>
        </w:rPr>
        <w:t>муниципальной</w:t>
      </w:r>
      <w:r w:rsidRPr="00870718">
        <w:rPr>
          <w:i/>
          <w:szCs w:val="20"/>
        </w:rPr>
        <w:t xml:space="preserve"> услуги)</w:t>
      </w:r>
    </w:p>
    <w:p w:rsidR="00A7765E" w:rsidRPr="00870718" w:rsidRDefault="00A7765E" w:rsidP="00A7765E">
      <w:pPr>
        <w:ind w:right="-1"/>
        <w:jc w:val="both"/>
        <w:rPr>
          <w:sz w:val="28"/>
        </w:rPr>
      </w:pPr>
    </w:p>
    <w:p w:rsidR="00A7765E" w:rsidRPr="00870718" w:rsidRDefault="00A7765E" w:rsidP="00A7765E">
      <w:pPr>
        <w:widowControl w:val="0"/>
        <w:spacing w:line="322" w:lineRule="exact"/>
        <w:ind w:firstLine="460"/>
        <w:jc w:val="both"/>
        <w:rPr>
          <w:sz w:val="28"/>
          <w:szCs w:val="28"/>
        </w:rPr>
      </w:pPr>
      <w:r w:rsidRPr="00870718">
        <w:rPr>
          <w:sz w:val="28"/>
          <w:szCs w:val="28"/>
        </w:rPr>
        <w:t xml:space="preserve">Дополнительно информируем о возможности повторного обращения в орган, уполномоченный на предоставление </w:t>
      </w:r>
      <w:r>
        <w:rPr>
          <w:sz w:val="28"/>
          <w:szCs w:val="28"/>
        </w:rPr>
        <w:t>муниципальной</w:t>
      </w:r>
      <w:r w:rsidRPr="00870718">
        <w:rPr>
          <w:sz w:val="28"/>
          <w:szCs w:val="28"/>
        </w:rPr>
        <w:t xml:space="preserve"> услуги с заявлением о предоставлении услуги после устранения указанных нарушений.</w:t>
      </w:r>
    </w:p>
    <w:p w:rsidR="00A7765E" w:rsidRPr="00870718" w:rsidRDefault="00A7765E" w:rsidP="00A7765E">
      <w:pPr>
        <w:ind w:right="-1" w:firstLine="460"/>
        <w:jc w:val="both"/>
        <w:rPr>
          <w:sz w:val="28"/>
        </w:rPr>
      </w:pPr>
      <w:r w:rsidRPr="00A54B4F">
        <w:rPr>
          <w:sz w:val="28"/>
        </w:rPr>
        <w:t xml:space="preserve">Настоящее решение может быть обжаловано в досудебном порядке путем направления жалобы в Администрацию Глазовского района, </w:t>
      </w:r>
      <w:r w:rsidRPr="00870718">
        <w:rPr>
          <w:sz w:val="28"/>
        </w:rPr>
        <w:t>а также в судебном порядке.</w:t>
      </w:r>
    </w:p>
    <w:p w:rsidR="00A7765E" w:rsidRPr="00870718" w:rsidRDefault="00A7765E" w:rsidP="00A7765E">
      <w:pPr>
        <w:ind w:right="-1" w:firstLine="460"/>
        <w:jc w:val="both"/>
        <w:rPr>
          <w:sz w:val="28"/>
        </w:rPr>
      </w:pPr>
    </w:p>
    <w:p w:rsidR="00A7765E" w:rsidRPr="00870718" w:rsidRDefault="00A7765E" w:rsidP="00A7765E">
      <w:pPr>
        <w:jc w:val="both"/>
      </w:pPr>
    </w:p>
    <w:p w:rsidR="00A7765E" w:rsidRPr="00870718" w:rsidRDefault="00A7765E" w:rsidP="00A7765E">
      <w:pPr>
        <w:jc w:val="both"/>
      </w:pPr>
    </w:p>
    <w:p w:rsidR="00A7765E" w:rsidRPr="00B37B1E" w:rsidRDefault="00A7765E" w:rsidP="00A7765E">
      <w:pPr>
        <w:pStyle w:val="af3"/>
        <w:spacing w:after="0"/>
        <w:rPr>
          <w:rFonts w:ascii="Times New Roman" w:hAnsi="Times New Roman"/>
          <w:b/>
          <w:sz w:val="24"/>
          <w:szCs w:val="24"/>
        </w:rPr>
      </w:pPr>
      <w:r w:rsidRPr="00B37B1E">
        <w:rPr>
          <w:rFonts w:ascii="Times New Roman" w:hAnsi="Times New Roman"/>
          <w:b/>
          <w:sz w:val="24"/>
          <w:szCs w:val="24"/>
        </w:rPr>
        <w:t xml:space="preserve">Глава </w:t>
      </w:r>
      <w:proofErr w:type="gramStart"/>
      <w:r w:rsidRPr="00B37B1E">
        <w:rPr>
          <w:rFonts w:ascii="Times New Roman" w:hAnsi="Times New Roman"/>
          <w:b/>
          <w:sz w:val="24"/>
          <w:szCs w:val="24"/>
        </w:rPr>
        <w:t>муниципального</w:t>
      </w:r>
      <w:proofErr w:type="gramEnd"/>
      <w:r w:rsidRPr="00B37B1E">
        <w:rPr>
          <w:rFonts w:ascii="Times New Roman" w:hAnsi="Times New Roman"/>
          <w:b/>
          <w:sz w:val="24"/>
          <w:szCs w:val="24"/>
        </w:rPr>
        <w:t xml:space="preserve"> </w:t>
      </w:r>
    </w:p>
    <w:p w:rsidR="00A7765E" w:rsidRPr="00B37B1E" w:rsidRDefault="00A7765E" w:rsidP="00A7765E">
      <w:pPr>
        <w:pStyle w:val="af3"/>
        <w:spacing w:after="0"/>
        <w:rPr>
          <w:rFonts w:ascii="Times New Roman" w:hAnsi="Times New Roman"/>
          <w:b/>
          <w:sz w:val="24"/>
          <w:szCs w:val="24"/>
        </w:rPr>
      </w:pPr>
      <w:r w:rsidRPr="00B37B1E">
        <w:rPr>
          <w:rFonts w:ascii="Times New Roman" w:hAnsi="Times New Roman"/>
          <w:b/>
          <w:sz w:val="24"/>
          <w:szCs w:val="24"/>
        </w:rPr>
        <w:t>образования «Муниципальный округ</w:t>
      </w:r>
    </w:p>
    <w:p w:rsidR="00A7765E" w:rsidRPr="00B37B1E" w:rsidRDefault="00A7765E" w:rsidP="00A7765E">
      <w:pPr>
        <w:pStyle w:val="af3"/>
        <w:spacing w:after="0"/>
        <w:rPr>
          <w:rFonts w:ascii="Times New Roman" w:hAnsi="Times New Roman"/>
          <w:b/>
          <w:sz w:val="24"/>
          <w:szCs w:val="24"/>
        </w:rPr>
      </w:pPr>
      <w:r w:rsidRPr="00B37B1E">
        <w:rPr>
          <w:rFonts w:ascii="Times New Roman" w:hAnsi="Times New Roman"/>
          <w:b/>
          <w:sz w:val="24"/>
          <w:szCs w:val="24"/>
        </w:rPr>
        <w:t>Глазовский район Удмуртской Республики</w:t>
      </w:r>
      <w:r>
        <w:rPr>
          <w:rFonts w:ascii="Times New Roman" w:hAnsi="Times New Roman"/>
          <w:b/>
          <w:sz w:val="24"/>
          <w:szCs w:val="24"/>
        </w:rPr>
        <w:t>»</w:t>
      </w:r>
      <w:r w:rsidRPr="00B37B1E">
        <w:rPr>
          <w:rFonts w:ascii="Times New Roman" w:hAnsi="Times New Roman"/>
          <w:b/>
          <w:sz w:val="24"/>
          <w:szCs w:val="24"/>
        </w:rPr>
        <w:t xml:space="preserve">             </w:t>
      </w:r>
      <w:r w:rsidRPr="00B37B1E">
        <w:rPr>
          <w:rFonts w:ascii="Times New Roman" w:hAnsi="Times New Roman"/>
          <w:b/>
          <w:sz w:val="24"/>
          <w:szCs w:val="24"/>
        </w:rPr>
        <w:tab/>
      </w:r>
      <w:r w:rsidRPr="00B37B1E">
        <w:rPr>
          <w:rFonts w:ascii="Times New Roman" w:hAnsi="Times New Roman"/>
          <w:b/>
          <w:sz w:val="24"/>
          <w:szCs w:val="24"/>
        </w:rPr>
        <w:tab/>
      </w:r>
      <w:r w:rsidRPr="00B37B1E">
        <w:rPr>
          <w:rFonts w:ascii="Times New Roman" w:hAnsi="Times New Roman"/>
          <w:b/>
          <w:sz w:val="24"/>
          <w:szCs w:val="24"/>
        </w:rPr>
        <w:tab/>
        <w:t>___________________</w:t>
      </w:r>
    </w:p>
    <w:p w:rsidR="00A7765E" w:rsidRPr="00B37B1E" w:rsidRDefault="00A7765E" w:rsidP="00A7765E">
      <w:pPr>
        <w:jc w:val="center"/>
      </w:pPr>
      <w:r w:rsidRPr="00B37B1E">
        <w:tab/>
      </w:r>
      <w:r w:rsidRPr="00B37B1E">
        <w:tab/>
      </w:r>
      <w:r w:rsidRPr="00B37B1E">
        <w:tab/>
      </w:r>
      <w:r w:rsidRPr="00B37B1E">
        <w:tab/>
      </w:r>
      <w:r w:rsidRPr="00B37B1E">
        <w:tab/>
      </w:r>
      <w:r w:rsidRPr="00B37B1E">
        <w:tab/>
      </w:r>
      <w:r w:rsidRPr="00B37B1E">
        <w:tab/>
      </w:r>
      <w:r w:rsidRPr="00B37B1E">
        <w:tab/>
      </w:r>
      <w:r w:rsidRPr="00B37B1E">
        <w:tab/>
        <w:t xml:space="preserve">       ФИО</w:t>
      </w:r>
    </w:p>
    <w:p w:rsidR="00A7765E" w:rsidRPr="00870718" w:rsidRDefault="00A7765E" w:rsidP="00A7765E">
      <w:pPr>
        <w:autoSpaceDE w:val="0"/>
        <w:autoSpaceDN w:val="0"/>
        <w:adjustRightInd w:val="0"/>
        <w:jc w:val="both"/>
        <w:rPr>
          <w:spacing w:val="-6"/>
          <w:sz w:val="28"/>
          <w:szCs w:val="28"/>
        </w:rPr>
      </w:pPr>
    </w:p>
    <w:p w:rsidR="00A7765E" w:rsidRPr="00120DF0" w:rsidRDefault="00A7765E" w:rsidP="00A7765E">
      <w:pPr>
        <w:autoSpaceDE w:val="0"/>
        <w:autoSpaceDN w:val="0"/>
        <w:adjustRightInd w:val="0"/>
        <w:jc w:val="both"/>
        <w:rPr>
          <w:spacing w:val="-6"/>
          <w:sz w:val="28"/>
          <w:szCs w:val="28"/>
        </w:rPr>
      </w:pPr>
    </w:p>
    <w:p w:rsidR="00A7765E" w:rsidRPr="00120DF0" w:rsidRDefault="00A7765E" w:rsidP="00A7765E">
      <w:pPr>
        <w:ind w:right="-1" w:firstLine="709"/>
        <w:jc w:val="both"/>
        <w:rPr>
          <w:spacing w:val="-6"/>
          <w:sz w:val="28"/>
          <w:szCs w:val="28"/>
        </w:rPr>
      </w:pPr>
    </w:p>
    <w:p w:rsidR="00A7765E" w:rsidRPr="00120DF0" w:rsidRDefault="00A7765E" w:rsidP="00A7765E">
      <w:pPr>
        <w:ind w:right="-1" w:firstLine="709"/>
        <w:jc w:val="both"/>
        <w:rPr>
          <w:spacing w:val="-6"/>
          <w:sz w:val="28"/>
          <w:szCs w:val="28"/>
        </w:rPr>
      </w:pPr>
    </w:p>
    <w:p w:rsidR="00A7765E" w:rsidRPr="00120DF0" w:rsidRDefault="00A7765E" w:rsidP="00A7765E">
      <w:pPr>
        <w:ind w:right="-1" w:firstLine="709"/>
        <w:jc w:val="both"/>
        <w:rPr>
          <w:spacing w:val="-6"/>
          <w:sz w:val="28"/>
          <w:szCs w:val="28"/>
        </w:rPr>
      </w:pPr>
    </w:p>
    <w:p w:rsidR="00A7765E" w:rsidRDefault="00A7765E" w:rsidP="00A7765E">
      <w:pPr>
        <w:jc w:val="both"/>
        <w:rPr>
          <w:sz w:val="28"/>
          <w:szCs w:val="28"/>
        </w:rPr>
      </w:pPr>
      <w:r>
        <w:rPr>
          <w:sz w:val="28"/>
          <w:szCs w:val="28"/>
        </w:rPr>
        <w:br w:type="page"/>
      </w:r>
    </w:p>
    <w:p w:rsidR="00A7765E" w:rsidRDefault="00A7765E" w:rsidP="00A7765E">
      <w:pPr>
        <w:pStyle w:val="22"/>
        <w:shd w:val="clear" w:color="auto" w:fill="auto"/>
        <w:spacing w:before="0" w:after="100" w:afterAutospacing="1" w:line="322" w:lineRule="exact"/>
        <w:ind w:left="3969"/>
        <w:jc w:val="right"/>
        <w:rPr>
          <w:b/>
          <w:color w:val="000000"/>
          <w:sz w:val="20"/>
          <w:szCs w:val="20"/>
          <w:lang w:bidi="ru-RU"/>
        </w:rPr>
        <w:sectPr w:rsidR="00A7765E" w:rsidSect="00A7765E">
          <w:headerReference w:type="default" r:id="rId10"/>
          <w:pgSz w:w="11906" w:h="16838" w:code="9"/>
          <w:pgMar w:top="1134" w:right="851" w:bottom="1134" w:left="1701" w:header="709" w:footer="709" w:gutter="0"/>
          <w:cols w:space="708"/>
          <w:docGrid w:linePitch="360"/>
        </w:sectPr>
      </w:pPr>
    </w:p>
    <w:p w:rsidR="00A7765E" w:rsidRDefault="00A7765E" w:rsidP="00A7765E">
      <w:pPr>
        <w:pStyle w:val="22"/>
        <w:shd w:val="clear" w:color="auto" w:fill="auto"/>
        <w:spacing w:before="0" w:after="100" w:afterAutospacing="1" w:line="322" w:lineRule="exact"/>
        <w:ind w:left="3969"/>
        <w:jc w:val="right"/>
        <w:rPr>
          <w:color w:val="000000"/>
          <w:sz w:val="20"/>
          <w:szCs w:val="20"/>
          <w:lang w:bidi="ru-RU"/>
        </w:rPr>
      </w:pPr>
      <w:r w:rsidRPr="00B37B1E">
        <w:rPr>
          <w:b/>
          <w:color w:val="000000"/>
          <w:sz w:val="20"/>
          <w:szCs w:val="20"/>
          <w:lang w:bidi="ru-RU"/>
        </w:rPr>
        <w:lastRenderedPageBreak/>
        <w:t xml:space="preserve">Приложение № </w:t>
      </w:r>
      <w:r>
        <w:rPr>
          <w:b/>
          <w:color w:val="000000"/>
          <w:sz w:val="20"/>
          <w:szCs w:val="20"/>
          <w:lang w:bidi="ru-RU"/>
        </w:rPr>
        <w:t>3</w:t>
      </w:r>
      <w:r w:rsidRPr="00B37B1E">
        <w:rPr>
          <w:color w:val="000000"/>
          <w:sz w:val="20"/>
          <w:szCs w:val="20"/>
          <w:lang w:bidi="ru-RU"/>
        </w:rPr>
        <w:t xml:space="preserve"> </w:t>
      </w:r>
    </w:p>
    <w:p w:rsidR="00A7765E" w:rsidRPr="00C214A9" w:rsidRDefault="00A7765E" w:rsidP="00A7765E">
      <w:pPr>
        <w:pStyle w:val="22"/>
        <w:shd w:val="clear" w:color="auto" w:fill="auto"/>
        <w:spacing w:before="0" w:after="100" w:afterAutospacing="1" w:line="322" w:lineRule="exact"/>
        <w:ind w:left="3969"/>
        <w:jc w:val="right"/>
        <w:rPr>
          <w:sz w:val="24"/>
          <w:szCs w:val="24"/>
        </w:rPr>
      </w:pPr>
      <w:r w:rsidRPr="00B37B1E">
        <w:rPr>
          <w:color w:val="000000"/>
          <w:sz w:val="20"/>
          <w:szCs w:val="20"/>
          <w:lang w:bidi="ru-RU"/>
        </w:rPr>
        <w:t>к Административному регламенту по предоставлению муниципальной услуги «</w:t>
      </w:r>
      <w:r w:rsidRPr="00B37B1E">
        <w:rPr>
          <w:sz w:val="20"/>
          <w:szCs w:val="20"/>
        </w:rPr>
        <w:t>Выдача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r w:rsidRPr="00C214A9">
        <w:rPr>
          <w:color w:val="000000"/>
          <w:sz w:val="24"/>
          <w:szCs w:val="24"/>
          <w:lang w:bidi="ru-RU"/>
        </w:rPr>
        <w:t>»</w:t>
      </w:r>
    </w:p>
    <w:p w:rsidR="00A7765E" w:rsidRDefault="00A7765E" w:rsidP="00A7765E">
      <w:pPr>
        <w:autoSpaceDE w:val="0"/>
        <w:autoSpaceDN w:val="0"/>
        <w:adjustRightInd w:val="0"/>
        <w:ind w:left="8080"/>
        <w:jc w:val="both"/>
        <w:rPr>
          <w:bCs/>
          <w:color w:val="000000"/>
          <w:sz w:val="28"/>
          <w:szCs w:val="28"/>
        </w:rPr>
      </w:pPr>
    </w:p>
    <w:p w:rsidR="00A7765E" w:rsidRPr="001F52BB" w:rsidRDefault="00A7765E" w:rsidP="00A7765E">
      <w:pPr>
        <w:widowControl w:val="0"/>
        <w:tabs>
          <w:tab w:val="left" w:pos="567"/>
        </w:tabs>
        <w:ind w:firstLine="426"/>
        <w:jc w:val="both"/>
        <w:rPr>
          <w:b/>
          <w:color w:val="000000"/>
        </w:rPr>
      </w:pPr>
      <w:r>
        <w:rPr>
          <w:b/>
          <w:color w:val="000000"/>
        </w:rPr>
        <w:t>Посл</w:t>
      </w:r>
      <w:r w:rsidRPr="001F52BB">
        <w:rPr>
          <w:b/>
          <w:color w:val="000000"/>
        </w:rPr>
        <w:t>едовательность и сроки выполнения административных процедур (действий) при предоставлении муниципальной услуги</w:t>
      </w:r>
    </w:p>
    <w:p w:rsidR="00A7765E" w:rsidRPr="001F52BB" w:rsidRDefault="00A7765E" w:rsidP="00A7765E">
      <w:pPr>
        <w:widowControl w:val="0"/>
        <w:tabs>
          <w:tab w:val="left" w:pos="567"/>
        </w:tabs>
        <w:ind w:firstLine="426"/>
        <w:jc w:val="both"/>
        <w:rPr>
          <w:color w:val="000000"/>
        </w:rPr>
      </w:pPr>
    </w:p>
    <w:p w:rsidR="00A7765E" w:rsidRPr="001F52BB" w:rsidRDefault="00A7765E" w:rsidP="00A7765E">
      <w:pPr>
        <w:jc w:val="both"/>
        <w:rPr>
          <w:bCs/>
          <w:color w:val="000000"/>
          <w:sz w:val="28"/>
          <w:szCs w:val="28"/>
        </w:rPr>
      </w:pPr>
    </w:p>
    <w:tbl>
      <w:tblPr>
        <w:tblStyle w:val="af2"/>
        <w:tblW w:w="0" w:type="auto"/>
        <w:jc w:val="center"/>
        <w:tblLayout w:type="fixed"/>
        <w:tblLook w:val="04A0" w:firstRow="1" w:lastRow="0" w:firstColumn="1" w:lastColumn="0" w:noHBand="0" w:noVBand="1"/>
      </w:tblPr>
      <w:tblGrid>
        <w:gridCol w:w="2830"/>
        <w:gridCol w:w="2694"/>
        <w:gridCol w:w="2126"/>
        <w:gridCol w:w="1559"/>
        <w:gridCol w:w="2126"/>
        <w:gridCol w:w="1276"/>
        <w:gridCol w:w="1949"/>
      </w:tblGrid>
      <w:tr w:rsidR="00A7765E" w:rsidRPr="005A1748" w:rsidTr="00E2071C">
        <w:trPr>
          <w:jc w:val="center"/>
        </w:trPr>
        <w:tc>
          <w:tcPr>
            <w:tcW w:w="2830" w:type="dxa"/>
          </w:tcPr>
          <w:p w:rsidR="00A7765E" w:rsidRPr="00FC43B3" w:rsidRDefault="00A7765E" w:rsidP="00A7765E">
            <w:pPr>
              <w:jc w:val="both"/>
              <w:rPr>
                <w:b/>
              </w:rPr>
            </w:pPr>
            <w:r w:rsidRPr="00FC43B3">
              <w:rPr>
                <w:b/>
              </w:rPr>
              <w:t>Основание для начала административной процедуры</w:t>
            </w:r>
          </w:p>
        </w:tc>
        <w:tc>
          <w:tcPr>
            <w:tcW w:w="2694" w:type="dxa"/>
          </w:tcPr>
          <w:p w:rsidR="00A7765E" w:rsidRPr="00FC43B3" w:rsidRDefault="00A7765E" w:rsidP="00A7765E">
            <w:pPr>
              <w:jc w:val="both"/>
              <w:rPr>
                <w:b/>
              </w:rPr>
            </w:pPr>
            <w:r w:rsidRPr="00FC43B3">
              <w:rPr>
                <w:b/>
              </w:rPr>
              <w:t>Содержание административных действий</w:t>
            </w:r>
          </w:p>
        </w:tc>
        <w:tc>
          <w:tcPr>
            <w:tcW w:w="2126" w:type="dxa"/>
          </w:tcPr>
          <w:p w:rsidR="00A7765E" w:rsidRPr="00FC43B3" w:rsidRDefault="00A7765E" w:rsidP="00A7765E">
            <w:pPr>
              <w:jc w:val="both"/>
              <w:rPr>
                <w:b/>
              </w:rPr>
            </w:pPr>
            <w:r w:rsidRPr="00FC43B3">
              <w:rPr>
                <w:b/>
              </w:rPr>
              <w:t xml:space="preserve">Срок выполнения </w:t>
            </w:r>
            <w:proofErr w:type="spellStart"/>
            <w:proofErr w:type="gramStart"/>
            <w:r w:rsidRPr="00FC43B3">
              <w:rPr>
                <w:b/>
              </w:rPr>
              <w:t>администра-тивных</w:t>
            </w:r>
            <w:proofErr w:type="spellEnd"/>
            <w:proofErr w:type="gramEnd"/>
            <w:r w:rsidRPr="00FC43B3">
              <w:rPr>
                <w:b/>
              </w:rPr>
              <w:t xml:space="preserve"> действий</w:t>
            </w:r>
          </w:p>
        </w:tc>
        <w:tc>
          <w:tcPr>
            <w:tcW w:w="1559" w:type="dxa"/>
          </w:tcPr>
          <w:p w:rsidR="00A7765E" w:rsidRPr="00FC43B3" w:rsidRDefault="00A7765E" w:rsidP="00A7765E">
            <w:pPr>
              <w:jc w:val="both"/>
              <w:rPr>
                <w:b/>
              </w:rPr>
            </w:pPr>
            <w:proofErr w:type="spellStart"/>
            <w:proofErr w:type="gramStart"/>
            <w:r w:rsidRPr="00FC43B3">
              <w:rPr>
                <w:b/>
              </w:rPr>
              <w:t>Должност-ное</w:t>
            </w:r>
            <w:proofErr w:type="spellEnd"/>
            <w:proofErr w:type="gramEnd"/>
            <w:r w:rsidRPr="00FC43B3">
              <w:rPr>
                <w:b/>
              </w:rPr>
              <w:t xml:space="preserve"> лицо, ответственное за выполнение административного действия</w:t>
            </w:r>
          </w:p>
        </w:tc>
        <w:tc>
          <w:tcPr>
            <w:tcW w:w="2126" w:type="dxa"/>
          </w:tcPr>
          <w:p w:rsidR="00A7765E" w:rsidRPr="00FC43B3" w:rsidRDefault="00A7765E" w:rsidP="00A7765E">
            <w:pPr>
              <w:jc w:val="both"/>
              <w:rPr>
                <w:b/>
              </w:rPr>
            </w:pPr>
            <w:r w:rsidRPr="00FC43B3">
              <w:rPr>
                <w:b/>
              </w:rPr>
              <w:t xml:space="preserve">Место выполнения </w:t>
            </w:r>
            <w:proofErr w:type="gramStart"/>
            <w:r w:rsidRPr="00FC43B3">
              <w:rPr>
                <w:b/>
              </w:rPr>
              <w:t>административно-</w:t>
            </w:r>
            <w:proofErr w:type="spellStart"/>
            <w:r w:rsidRPr="00FC43B3">
              <w:rPr>
                <w:b/>
              </w:rPr>
              <w:t>го</w:t>
            </w:r>
            <w:proofErr w:type="spellEnd"/>
            <w:proofErr w:type="gramEnd"/>
            <w:r w:rsidRPr="00FC43B3">
              <w:rPr>
                <w:b/>
              </w:rPr>
              <w:t xml:space="preserve"> действия/ используемая информационная система</w:t>
            </w:r>
          </w:p>
        </w:tc>
        <w:tc>
          <w:tcPr>
            <w:tcW w:w="1276" w:type="dxa"/>
          </w:tcPr>
          <w:p w:rsidR="00A7765E" w:rsidRPr="00FC43B3" w:rsidRDefault="00A7765E" w:rsidP="00A7765E">
            <w:pPr>
              <w:jc w:val="both"/>
              <w:rPr>
                <w:b/>
              </w:rPr>
            </w:pPr>
            <w:r w:rsidRPr="00FC43B3">
              <w:rPr>
                <w:rFonts w:eastAsia="Calibri"/>
                <w:b/>
              </w:rPr>
              <w:t>Критерии принятия решения</w:t>
            </w:r>
          </w:p>
        </w:tc>
        <w:tc>
          <w:tcPr>
            <w:tcW w:w="1949" w:type="dxa"/>
          </w:tcPr>
          <w:p w:rsidR="00A7765E" w:rsidRPr="00FC43B3" w:rsidRDefault="00A7765E" w:rsidP="00A7765E">
            <w:pPr>
              <w:jc w:val="both"/>
              <w:rPr>
                <w:b/>
              </w:rPr>
            </w:pPr>
            <w:r w:rsidRPr="00FC43B3">
              <w:rPr>
                <w:b/>
              </w:rPr>
              <w:t>Результат административного действия, способ фиксации</w:t>
            </w:r>
          </w:p>
        </w:tc>
      </w:tr>
      <w:tr w:rsidR="00A7765E" w:rsidRPr="005A1748" w:rsidTr="00E2071C">
        <w:trPr>
          <w:jc w:val="center"/>
        </w:trPr>
        <w:tc>
          <w:tcPr>
            <w:tcW w:w="2830" w:type="dxa"/>
          </w:tcPr>
          <w:p w:rsidR="00A7765E" w:rsidRPr="005A1748" w:rsidRDefault="00A7765E" w:rsidP="00A7765E">
            <w:pPr>
              <w:jc w:val="both"/>
            </w:pPr>
            <w:r>
              <w:t>1</w:t>
            </w:r>
          </w:p>
        </w:tc>
        <w:tc>
          <w:tcPr>
            <w:tcW w:w="2694" w:type="dxa"/>
          </w:tcPr>
          <w:p w:rsidR="00A7765E" w:rsidRPr="005A1748" w:rsidRDefault="00A7765E" w:rsidP="00A7765E">
            <w:pPr>
              <w:jc w:val="both"/>
            </w:pPr>
            <w:r>
              <w:t>2</w:t>
            </w:r>
          </w:p>
        </w:tc>
        <w:tc>
          <w:tcPr>
            <w:tcW w:w="2126" w:type="dxa"/>
          </w:tcPr>
          <w:p w:rsidR="00A7765E" w:rsidRPr="005A1748" w:rsidRDefault="00A7765E" w:rsidP="00A7765E">
            <w:pPr>
              <w:jc w:val="both"/>
            </w:pPr>
            <w:r>
              <w:t>3</w:t>
            </w:r>
          </w:p>
        </w:tc>
        <w:tc>
          <w:tcPr>
            <w:tcW w:w="1559" w:type="dxa"/>
          </w:tcPr>
          <w:p w:rsidR="00A7765E" w:rsidRPr="005A1748" w:rsidRDefault="00A7765E" w:rsidP="00A7765E">
            <w:pPr>
              <w:jc w:val="both"/>
            </w:pPr>
            <w:r>
              <w:t>4</w:t>
            </w:r>
          </w:p>
        </w:tc>
        <w:tc>
          <w:tcPr>
            <w:tcW w:w="2126" w:type="dxa"/>
          </w:tcPr>
          <w:p w:rsidR="00A7765E" w:rsidRPr="005A1748" w:rsidRDefault="00A7765E" w:rsidP="00A7765E">
            <w:pPr>
              <w:jc w:val="both"/>
            </w:pPr>
            <w:r>
              <w:t>5</w:t>
            </w:r>
          </w:p>
        </w:tc>
        <w:tc>
          <w:tcPr>
            <w:tcW w:w="1276" w:type="dxa"/>
          </w:tcPr>
          <w:p w:rsidR="00A7765E" w:rsidRPr="005A1748" w:rsidRDefault="00A7765E" w:rsidP="00A7765E">
            <w:pPr>
              <w:jc w:val="both"/>
            </w:pPr>
            <w:r>
              <w:t>6</w:t>
            </w:r>
          </w:p>
        </w:tc>
        <w:tc>
          <w:tcPr>
            <w:tcW w:w="1949" w:type="dxa"/>
          </w:tcPr>
          <w:p w:rsidR="00A7765E" w:rsidRPr="005A1748" w:rsidRDefault="00A7765E" w:rsidP="00A7765E">
            <w:pPr>
              <w:jc w:val="both"/>
            </w:pPr>
            <w:r>
              <w:t>7</w:t>
            </w:r>
          </w:p>
        </w:tc>
      </w:tr>
      <w:tr w:rsidR="00A7765E" w:rsidRPr="005A1748" w:rsidTr="00E2071C">
        <w:trPr>
          <w:jc w:val="center"/>
        </w:trPr>
        <w:tc>
          <w:tcPr>
            <w:tcW w:w="14560" w:type="dxa"/>
            <w:gridSpan w:val="7"/>
          </w:tcPr>
          <w:p w:rsidR="00A7765E" w:rsidRPr="00900C80" w:rsidRDefault="00A7765E" w:rsidP="00A7765E">
            <w:pPr>
              <w:pStyle w:val="af1"/>
              <w:numPr>
                <w:ilvl w:val="0"/>
                <w:numId w:val="9"/>
              </w:numPr>
              <w:spacing w:after="0" w:line="240" w:lineRule="auto"/>
              <w:ind w:left="0"/>
              <w:jc w:val="both"/>
              <w:rPr>
                <w:rFonts w:ascii="Times New Roman" w:hAnsi="Times New Roman"/>
                <w:sz w:val="24"/>
                <w:szCs w:val="24"/>
              </w:rPr>
            </w:pPr>
            <w:r w:rsidRPr="00900C80">
              <w:rPr>
                <w:rFonts w:ascii="Times New Roman" w:hAnsi="Times New Roman"/>
                <w:sz w:val="24"/>
                <w:szCs w:val="24"/>
              </w:rPr>
              <w:t>Проверка документов и регистрация заявления</w:t>
            </w:r>
          </w:p>
          <w:p w:rsidR="00A7765E" w:rsidRPr="00900C80" w:rsidRDefault="00A7765E" w:rsidP="00A7765E">
            <w:pPr>
              <w:jc w:val="both"/>
            </w:pPr>
          </w:p>
        </w:tc>
      </w:tr>
      <w:tr w:rsidR="00A7765E" w:rsidRPr="005A1748" w:rsidTr="00E2071C">
        <w:trPr>
          <w:jc w:val="center"/>
        </w:trPr>
        <w:tc>
          <w:tcPr>
            <w:tcW w:w="2830" w:type="dxa"/>
            <w:vMerge w:val="restart"/>
          </w:tcPr>
          <w:p w:rsidR="00A7765E" w:rsidRPr="005A1748" w:rsidRDefault="00A7765E" w:rsidP="00A7765E">
            <w:pPr>
              <w:jc w:val="both"/>
            </w:pPr>
            <w:r w:rsidRPr="005A1748">
              <w:t>Поступление заявления и документов для предоставления муниципальной услуги в Уполномоченный орган</w:t>
            </w:r>
          </w:p>
        </w:tc>
        <w:tc>
          <w:tcPr>
            <w:tcW w:w="2694" w:type="dxa"/>
          </w:tcPr>
          <w:p w:rsidR="00A7765E" w:rsidRPr="005A1748" w:rsidRDefault="00A7765E" w:rsidP="00A7765E">
            <w:pPr>
              <w:jc w:val="both"/>
            </w:pPr>
            <w:r w:rsidRPr="005A1748">
              <w:t>Прием и проверка комплектности документов на наличие/отсутствие оснований для отказа в приеме документов, предусмотренных пунктом 2.</w:t>
            </w:r>
            <w:r>
              <w:t>6</w:t>
            </w:r>
            <w:r w:rsidRPr="005A1748">
              <w:t xml:space="preserve"> Административного регламента</w:t>
            </w:r>
          </w:p>
        </w:tc>
        <w:tc>
          <w:tcPr>
            <w:tcW w:w="2126" w:type="dxa"/>
          </w:tcPr>
          <w:p w:rsidR="00A7765E" w:rsidRPr="005A1748" w:rsidRDefault="00A7765E" w:rsidP="00A7765E">
            <w:pPr>
              <w:jc w:val="both"/>
            </w:pPr>
            <w:r w:rsidRPr="005A1748">
              <w:t>До 1 рабочего дня</w:t>
            </w:r>
          </w:p>
        </w:tc>
        <w:tc>
          <w:tcPr>
            <w:tcW w:w="1559" w:type="dxa"/>
          </w:tcPr>
          <w:p w:rsidR="00A7765E" w:rsidRPr="005A1748" w:rsidRDefault="00A7765E" w:rsidP="00A7765E">
            <w:pPr>
              <w:jc w:val="both"/>
            </w:pPr>
            <w:proofErr w:type="gramStart"/>
            <w:r w:rsidRPr="005A1748">
              <w:t xml:space="preserve">Уполномоченного органа, ответственное за предоставление </w:t>
            </w:r>
            <w:r>
              <w:t>муниципальной</w:t>
            </w:r>
            <w:r w:rsidRPr="005A1748">
              <w:t xml:space="preserve"> услуги</w:t>
            </w:r>
            <w:proofErr w:type="gramEnd"/>
          </w:p>
        </w:tc>
        <w:tc>
          <w:tcPr>
            <w:tcW w:w="2126" w:type="dxa"/>
          </w:tcPr>
          <w:p w:rsidR="00A7765E" w:rsidRPr="005A1748" w:rsidRDefault="00A7765E" w:rsidP="00A7765E">
            <w:pPr>
              <w:jc w:val="both"/>
            </w:pPr>
            <w:r w:rsidRPr="005A1748">
              <w:t>Уполномоченный орган / ГИС / ПГС</w:t>
            </w:r>
          </w:p>
        </w:tc>
        <w:tc>
          <w:tcPr>
            <w:tcW w:w="1276" w:type="dxa"/>
          </w:tcPr>
          <w:p w:rsidR="00A7765E" w:rsidRPr="005A1748" w:rsidRDefault="00A7765E" w:rsidP="00A7765E">
            <w:pPr>
              <w:jc w:val="both"/>
            </w:pPr>
          </w:p>
        </w:tc>
        <w:tc>
          <w:tcPr>
            <w:tcW w:w="1949" w:type="dxa"/>
          </w:tcPr>
          <w:p w:rsidR="00A7765E" w:rsidRPr="005A1748" w:rsidRDefault="00A7765E" w:rsidP="00A7765E">
            <w:pPr>
              <w:jc w:val="both"/>
            </w:pPr>
            <w:r w:rsidRPr="005A1748">
              <w:t xml:space="preserve">регистрация заявления и документов в ГИС (присвоение номера и датирование); </w:t>
            </w:r>
          </w:p>
          <w:p w:rsidR="00A7765E" w:rsidRPr="005A1748" w:rsidRDefault="00A7765E" w:rsidP="00A7765E">
            <w:pPr>
              <w:jc w:val="both"/>
            </w:pPr>
            <w:r w:rsidRPr="005A1748">
              <w:t xml:space="preserve">назначение должностного лица, ответственного </w:t>
            </w:r>
            <w:r w:rsidRPr="005A1748">
              <w:lastRenderedPageBreak/>
              <w:t>за предоставление муниципальной услуги, и передача ему документов</w:t>
            </w:r>
          </w:p>
        </w:tc>
      </w:tr>
      <w:tr w:rsidR="00A7765E" w:rsidRPr="005A1748" w:rsidTr="00E2071C">
        <w:trPr>
          <w:jc w:val="center"/>
        </w:trPr>
        <w:tc>
          <w:tcPr>
            <w:tcW w:w="2830" w:type="dxa"/>
            <w:vMerge/>
          </w:tcPr>
          <w:p w:rsidR="00A7765E" w:rsidRPr="005A1748" w:rsidRDefault="00A7765E" w:rsidP="00A7765E">
            <w:pPr>
              <w:jc w:val="both"/>
            </w:pPr>
          </w:p>
        </w:tc>
        <w:tc>
          <w:tcPr>
            <w:tcW w:w="2694" w:type="dxa"/>
          </w:tcPr>
          <w:p w:rsidR="00A7765E" w:rsidRPr="005A1748" w:rsidRDefault="00A7765E" w:rsidP="00A7765E">
            <w:pPr>
              <w:jc w:val="both"/>
            </w:pPr>
            <w:r w:rsidRPr="005A1748">
              <w:t>Принятие решения об отказе в приеме документов, в случае выявления оснований для отказа в приеме документов</w:t>
            </w:r>
          </w:p>
        </w:tc>
        <w:tc>
          <w:tcPr>
            <w:tcW w:w="2126" w:type="dxa"/>
          </w:tcPr>
          <w:p w:rsidR="00A7765E" w:rsidRPr="005A1748" w:rsidRDefault="00A7765E" w:rsidP="00A7765E">
            <w:pPr>
              <w:jc w:val="both"/>
            </w:pPr>
          </w:p>
        </w:tc>
        <w:tc>
          <w:tcPr>
            <w:tcW w:w="1559" w:type="dxa"/>
          </w:tcPr>
          <w:p w:rsidR="00A7765E" w:rsidRPr="005A1748" w:rsidRDefault="00A7765E" w:rsidP="00A7765E">
            <w:pPr>
              <w:jc w:val="both"/>
            </w:pPr>
          </w:p>
        </w:tc>
        <w:tc>
          <w:tcPr>
            <w:tcW w:w="2126" w:type="dxa"/>
          </w:tcPr>
          <w:p w:rsidR="00A7765E" w:rsidRPr="005A1748" w:rsidRDefault="00A7765E" w:rsidP="00A7765E">
            <w:pPr>
              <w:jc w:val="both"/>
            </w:pPr>
          </w:p>
        </w:tc>
        <w:tc>
          <w:tcPr>
            <w:tcW w:w="1276" w:type="dxa"/>
          </w:tcPr>
          <w:p w:rsidR="00A7765E" w:rsidRPr="005A1748" w:rsidRDefault="00A7765E" w:rsidP="00A7765E">
            <w:pPr>
              <w:jc w:val="both"/>
            </w:pPr>
          </w:p>
        </w:tc>
        <w:tc>
          <w:tcPr>
            <w:tcW w:w="1949" w:type="dxa"/>
          </w:tcPr>
          <w:p w:rsidR="00A7765E" w:rsidRPr="005A1748" w:rsidRDefault="00A7765E" w:rsidP="00A7765E">
            <w:pPr>
              <w:jc w:val="both"/>
            </w:pPr>
          </w:p>
        </w:tc>
      </w:tr>
      <w:tr w:rsidR="00A7765E" w:rsidRPr="005A1748" w:rsidTr="00E2071C">
        <w:trPr>
          <w:jc w:val="center"/>
        </w:trPr>
        <w:tc>
          <w:tcPr>
            <w:tcW w:w="2830" w:type="dxa"/>
            <w:vMerge/>
          </w:tcPr>
          <w:p w:rsidR="00A7765E" w:rsidRPr="005A1748" w:rsidRDefault="00A7765E" w:rsidP="00A7765E">
            <w:pPr>
              <w:jc w:val="both"/>
            </w:pPr>
          </w:p>
        </w:tc>
        <w:tc>
          <w:tcPr>
            <w:tcW w:w="2694" w:type="dxa"/>
          </w:tcPr>
          <w:p w:rsidR="00A7765E" w:rsidRPr="005A1748" w:rsidRDefault="00A7765E" w:rsidP="00A7765E">
            <w:pPr>
              <w:jc w:val="both"/>
            </w:pPr>
            <w:r w:rsidRPr="00C62445">
              <w:t>Регистрация заявления, в случае отсутствия оснований для отказа в приеме документов</w:t>
            </w:r>
          </w:p>
        </w:tc>
        <w:tc>
          <w:tcPr>
            <w:tcW w:w="2126" w:type="dxa"/>
          </w:tcPr>
          <w:p w:rsidR="00A7765E" w:rsidRPr="005A1748" w:rsidRDefault="00A7765E" w:rsidP="00A7765E">
            <w:pPr>
              <w:jc w:val="both"/>
            </w:pPr>
          </w:p>
        </w:tc>
        <w:tc>
          <w:tcPr>
            <w:tcW w:w="1559" w:type="dxa"/>
          </w:tcPr>
          <w:p w:rsidR="00A7765E" w:rsidRPr="005A1748" w:rsidRDefault="00A7765E" w:rsidP="00A7765E">
            <w:pPr>
              <w:jc w:val="both"/>
            </w:pPr>
            <w:r w:rsidRPr="00C62445">
              <w:t xml:space="preserve">должностное лицо Уполномоченного </w:t>
            </w:r>
            <w:r>
              <w:t>о</w:t>
            </w:r>
            <w:r w:rsidRPr="00C62445">
              <w:t>ргана, ответственное за регистрацию корреспонденции</w:t>
            </w:r>
          </w:p>
        </w:tc>
        <w:tc>
          <w:tcPr>
            <w:tcW w:w="2126" w:type="dxa"/>
          </w:tcPr>
          <w:p w:rsidR="00A7765E" w:rsidRPr="005A1748" w:rsidRDefault="00A7765E" w:rsidP="00A7765E">
            <w:pPr>
              <w:jc w:val="both"/>
            </w:pPr>
            <w:r w:rsidRPr="00C62445">
              <w:t>Уполномоченный орган/ГИС</w:t>
            </w:r>
          </w:p>
        </w:tc>
        <w:tc>
          <w:tcPr>
            <w:tcW w:w="1276" w:type="dxa"/>
          </w:tcPr>
          <w:p w:rsidR="00A7765E" w:rsidRPr="005A1748" w:rsidRDefault="00A7765E" w:rsidP="00A7765E">
            <w:pPr>
              <w:jc w:val="both"/>
            </w:pPr>
          </w:p>
        </w:tc>
        <w:tc>
          <w:tcPr>
            <w:tcW w:w="1949" w:type="dxa"/>
          </w:tcPr>
          <w:p w:rsidR="00A7765E" w:rsidRPr="005A1748" w:rsidRDefault="00A7765E" w:rsidP="00A7765E">
            <w:pPr>
              <w:jc w:val="both"/>
            </w:pPr>
          </w:p>
        </w:tc>
      </w:tr>
      <w:tr w:rsidR="00A7765E" w:rsidRPr="005A1748" w:rsidTr="00E2071C">
        <w:trPr>
          <w:jc w:val="center"/>
        </w:trPr>
        <w:tc>
          <w:tcPr>
            <w:tcW w:w="14560" w:type="dxa"/>
            <w:gridSpan w:val="7"/>
          </w:tcPr>
          <w:p w:rsidR="00A7765E" w:rsidRDefault="00A7765E" w:rsidP="00A7765E">
            <w:pPr>
              <w:jc w:val="both"/>
            </w:pPr>
            <w:r w:rsidRPr="00C62445">
              <w:t>2.</w:t>
            </w:r>
            <w:r w:rsidRPr="00C62445">
              <w:tab/>
              <w:t>Получение сведений посредством СМЭВ</w:t>
            </w:r>
          </w:p>
          <w:p w:rsidR="00A7765E" w:rsidRPr="005A1748" w:rsidRDefault="00A7765E" w:rsidP="00A7765E">
            <w:pPr>
              <w:jc w:val="both"/>
            </w:pPr>
          </w:p>
        </w:tc>
      </w:tr>
      <w:tr w:rsidR="00A7765E" w:rsidRPr="005A1748" w:rsidTr="00E2071C">
        <w:trPr>
          <w:jc w:val="center"/>
        </w:trPr>
        <w:tc>
          <w:tcPr>
            <w:tcW w:w="2830" w:type="dxa"/>
          </w:tcPr>
          <w:p w:rsidR="00A7765E" w:rsidRPr="00C62445" w:rsidRDefault="00A7765E" w:rsidP="00A7765E">
            <w:pPr>
              <w:jc w:val="both"/>
            </w:pPr>
            <w:r w:rsidRPr="00C62445">
              <w:t>пакет зарегистрированных документов, поступивших должностному лицу,</w:t>
            </w:r>
          </w:p>
          <w:p w:rsidR="00A7765E" w:rsidRPr="005A1748" w:rsidRDefault="00A7765E" w:rsidP="00A7765E">
            <w:pPr>
              <w:jc w:val="both"/>
            </w:pPr>
            <w:proofErr w:type="gramStart"/>
            <w:r w:rsidRPr="00C62445">
              <w:t>ответственному</w:t>
            </w:r>
            <w:proofErr w:type="gramEnd"/>
            <w:r w:rsidRPr="00C62445">
              <w:t xml:space="preserve"> за предоставление  </w:t>
            </w:r>
            <w:r>
              <w:t>муниципальной</w:t>
            </w:r>
            <w:r w:rsidRPr="00C62445">
              <w:t xml:space="preserve"> услуги</w:t>
            </w:r>
          </w:p>
        </w:tc>
        <w:tc>
          <w:tcPr>
            <w:tcW w:w="2694" w:type="dxa"/>
          </w:tcPr>
          <w:p w:rsidR="00A7765E" w:rsidRPr="00C62445" w:rsidRDefault="00A7765E" w:rsidP="00A7765E">
            <w:pPr>
              <w:jc w:val="both"/>
            </w:pPr>
            <w:r w:rsidRPr="00C62445">
              <w:t>направление межведомственных запросов в органы и организации</w:t>
            </w:r>
          </w:p>
        </w:tc>
        <w:tc>
          <w:tcPr>
            <w:tcW w:w="2126" w:type="dxa"/>
          </w:tcPr>
          <w:p w:rsidR="00A7765E" w:rsidRPr="005A1748" w:rsidRDefault="00A7765E" w:rsidP="00A7765E">
            <w:pPr>
              <w:jc w:val="both"/>
            </w:pPr>
            <w:r w:rsidRPr="00C62445">
              <w:t>в день регистрации заявления и документов</w:t>
            </w:r>
          </w:p>
        </w:tc>
        <w:tc>
          <w:tcPr>
            <w:tcW w:w="1559" w:type="dxa"/>
          </w:tcPr>
          <w:p w:rsidR="00A7765E" w:rsidRPr="00C62445" w:rsidRDefault="00A7765E" w:rsidP="00A7765E">
            <w:pPr>
              <w:jc w:val="both"/>
            </w:pPr>
            <w:r w:rsidRPr="00C62445">
              <w:t xml:space="preserve">должностное лицо Уполномоченного органа, ответственное за предоставление </w:t>
            </w:r>
            <w:r w:rsidRPr="00C62445">
              <w:lastRenderedPageBreak/>
              <w:t>(муниципальной) услуги</w:t>
            </w:r>
          </w:p>
        </w:tc>
        <w:tc>
          <w:tcPr>
            <w:tcW w:w="2126" w:type="dxa"/>
          </w:tcPr>
          <w:p w:rsidR="00A7765E" w:rsidRPr="00C62445" w:rsidRDefault="00A7765E" w:rsidP="00A7765E">
            <w:pPr>
              <w:jc w:val="both"/>
            </w:pPr>
            <w:r w:rsidRPr="00C62445">
              <w:lastRenderedPageBreak/>
              <w:t>Уполномоченный орган/ГИС/ ПГС / СМЭВ</w:t>
            </w:r>
          </w:p>
        </w:tc>
        <w:tc>
          <w:tcPr>
            <w:tcW w:w="1276" w:type="dxa"/>
          </w:tcPr>
          <w:p w:rsidR="00A7765E" w:rsidRPr="005A1748" w:rsidRDefault="00A7765E" w:rsidP="00A7765E">
            <w:pPr>
              <w:jc w:val="both"/>
            </w:pPr>
            <w:r w:rsidRPr="00C62445">
              <w:t xml:space="preserve">отсутствие документов, необходимых для предоставления  </w:t>
            </w:r>
            <w:r>
              <w:t>муниципа</w:t>
            </w:r>
            <w:r>
              <w:lastRenderedPageBreak/>
              <w:t xml:space="preserve">льной </w:t>
            </w:r>
            <w:r w:rsidRPr="00C62445">
              <w:t>услуги, находящихся в распоряжении государственных органов (организаций)</w:t>
            </w:r>
          </w:p>
        </w:tc>
        <w:tc>
          <w:tcPr>
            <w:tcW w:w="1949" w:type="dxa"/>
          </w:tcPr>
          <w:p w:rsidR="00A7765E" w:rsidRPr="005A1748" w:rsidRDefault="00A7765E" w:rsidP="00A7765E">
            <w:pPr>
              <w:jc w:val="both"/>
            </w:pPr>
            <w:r w:rsidRPr="00C62445">
              <w:lastRenderedPageBreak/>
              <w:t>направление межведомственного запроса в органы (организации), предоставляющие документы (сведен</w:t>
            </w:r>
            <w:r>
              <w:t>ия), предусмотренны</w:t>
            </w:r>
            <w:r>
              <w:lastRenderedPageBreak/>
              <w:t>е пунктом 2.7</w:t>
            </w:r>
            <w:r w:rsidRPr="00C62445">
              <w:t xml:space="preserve"> Административного регламента, в том числе с использованием СМЭВ</w:t>
            </w:r>
          </w:p>
        </w:tc>
      </w:tr>
      <w:tr w:rsidR="00A7765E" w:rsidRPr="005A1748" w:rsidTr="00E2071C">
        <w:trPr>
          <w:jc w:val="center"/>
        </w:trPr>
        <w:tc>
          <w:tcPr>
            <w:tcW w:w="2830" w:type="dxa"/>
          </w:tcPr>
          <w:p w:rsidR="00A7765E" w:rsidRPr="00C62445" w:rsidRDefault="00A7765E" w:rsidP="00A7765E">
            <w:pPr>
              <w:jc w:val="both"/>
            </w:pPr>
          </w:p>
        </w:tc>
        <w:tc>
          <w:tcPr>
            <w:tcW w:w="2694" w:type="dxa"/>
          </w:tcPr>
          <w:p w:rsidR="00A7765E" w:rsidRPr="00C62445" w:rsidRDefault="00A7765E" w:rsidP="00A7765E">
            <w:pPr>
              <w:jc w:val="both"/>
            </w:pPr>
            <w:r w:rsidRPr="00C62445">
              <w:t>получение ответов на межведомственные запросы, формирование полного комплекта документов</w:t>
            </w:r>
          </w:p>
        </w:tc>
        <w:tc>
          <w:tcPr>
            <w:tcW w:w="2126" w:type="dxa"/>
          </w:tcPr>
          <w:p w:rsidR="00A7765E" w:rsidRPr="00C62445" w:rsidRDefault="00A7765E" w:rsidP="00A7765E">
            <w:pPr>
              <w:jc w:val="both"/>
            </w:pPr>
            <w:r w:rsidRPr="00C62445">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1559" w:type="dxa"/>
          </w:tcPr>
          <w:p w:rsidR="00A7765E" w:rsidRPr="00C62445" w:rsidRDefault="00A7765E" w:rsidP="00A7765E">
            <w:pPr>
              <w:jc w:val="both"/>
            </w:pPr>
            <w:r w:rsidRPr="00C62445">
              <w:t xml:space="preserve">должностное лицо Уполномоченного органа, ответственное за предоставление </w:t>
            </w:r>
            <w:r>
              <w:t xml:space="preserve">муниципальной </w:t>
            </w:r>
            <w:r w:rsidRPr="00C62445">
              <w:t>услуги</w:t>
            </w:r>
          </w:p>
        </w:tc>
        <w:tc>
          <w:tcPr>
            <w:tcW w:w="2126" w:type="dxa"/>
          </w:tcPr>
          <w:p w:rsidR="00A7765E" w:rsidRPr="00C62445" w:rsidRDefault="00A7765E" w:rsidP="00A7765E">
            <w:pPr>
              <w:jc w:val="both"/>
            </w:pPr>
            <w:proofErr w:type="gramStart"/>
            <w:r w:rsidRPr="00C62445">
              <w:t>Уполномоченный орган) /ГИС/ ПГС / СМЭВ</w:t>
            </w:r>
            <w:proofErr w:type="gramEnd"/>
          </w:p>
        </w:tc>
        <w:tc>
          <w:tcPr>
            <w:tcW w:w="1276" w:type="dxa"/>
          </w:tcPr>
          <w:p w:rsidR="00A7765E" w:rsidRPr="00C62445" w:rsidRDefault="00A7765E" w:rsidP="00A7765E">
            <w:pPr>
              <w:jc w:val="both"/>
            </w:pPr>
          </w:p>
        </w:tc>
        <w:tc>
          <w:tcPr>
            <w:tcW w:w="1949" w:type="dxa"/>
          </w:tcPr>
          <w:p w:rsidR="00A7765E" w:rsidRPr="00C62445" w:rsidRDefault="00A7765E" w:rsidP="00A7765E">
            <w:pPr>
              <w:jc w:val="both"/>
            </w:pPr>
            <w:r w:rsidRPr="00C62445">
              <w:t>получение документов (сведений), необходимых для предоставления</w:t>
            </w:r>
            <w:r>
              <w:t xml:space="preserve"> муниципальной</w:t>
            </w:r>
            <w:r w:rsidRPr="00C62445">
              <w:t xml:space="preserve"> услуги</w:t>
            </w:r>
          </w:p>
        </w:tc>
      </w:tr>
      <w:tr w:rsidR="00A7765E" w:rsidRPr="005A1748" w:rsidTr="00E2071C">
        <w:trPr>
          <w:jc w:val="center"/>
        </w:trPr>
        <w:tc>
          <w:tcPr>
            <w:tcW w:w="14560" w:type="dxa"/>
            <w:gridSpan w:val="7"/>
          </w:tcPr>
          <w:p w:rsidR="00A7765E" w:rsidRPr="00900C80" w:rsidRDefault="00A7765E" w:rsidP="00A7765E">
            <w:pPr>
              <w:pStyle w:val="af1"/>
              <w:numPr>
                <w:ilvl w:val="0"/>
                <w:numId w:val="10"/>
              </w:numPr>
              <w:spacing w:after="0" w:line="240" w:lineRule="auto"/>
              <w:ind w:left="0"/>
              <w:jc w:val="both"/>
              <w:rPr>
                <w:rFonts w:ascii="Times New Roman" w:hAnsi="Times New Roman"/>
                <w:sz w:val="24"/>
                <w:szCs w:val="24"/>
              </w:rPr>
            </w:pPr>
            <w:r w:rsidRPr="00900C80">
              <w:rPr>
                <w:rFonts w:ascii="Times New Roman" w:hAnsi="Times New Roman"/>
                <w:sz w:val="24"/>
                <w:szCs w:val="24"/>
              </w:rPr>
              <w:t>Рассмотрение документов и сведений</w:t>
            </w:r>
          </w:p>
          <w:p w:rsidR="00A7765E" w:rsidRPr="00900C80" w:rsidRDefault="00A7765E" w:rsidP="00A7765E">
            <w:pPr>
              <w:pStyle w:val="af1"/>
              <w:spacing w:after="0" w:line="240" w:lineRule="auto"/>
              <w:ind w:left="0"/>
              <w:jc w:val="both"/>
              <w:rPr>
                <w:rFonts w:ascii="Times New Roman" w:hAnsi="Times New Roman"/>
                <w:sz w:val="24"/>
                <w:szCs w:val="24"/>
              </w:rPr>
            </w:pPr>
          </w:p>
        </w:tc>
      </w:tr>
      <w:tr w:rsidR="00A7765E" w:rsidRPr="005A1748" w:rsidTr="00E2071C">
        <w:trPr>
          <w:jc w:val="center"/>
        </w:trPr>
        <w:tc>
          <w:tcPr>
            <w:tcW w:w="2830" w:type="dxa"/>
          </w:tcPr>
          <w:p w:rsidR="00A7765E" w:rsidRPr="004B6B76" w:rsidRDefault="00A7765E" w:rsidP="00A7765E">
            <w:pPr>
              <w:jc w:val="both"/>
            </w:pPr>
            <w:r w:rsidRPr="004B6B76">
              <w:t>пакет зарегистрированных документов, поступивших должностному лицу,</w:t>
            </w:r>
          </w:p>
          <w:p w:rsidR="00A7765E" w:rsidRPr="00C62445" w:rsidRDefault="00A7765E" w:rsidP="00A7765E">
            <w:pPr>
              <w:jc w:val="both"/>
            </w:pPr>
            <w:proofErr w:type="gramStart"/>
            <w:r w:rsidRPr="004B6B76">
              <w:t>ответственному</w:t>
            </w:r>
            <w:proofErr w:type="gramEnd"/>
            <w:r w:rsidRPr="004B6B76">
              <w:t xml:space="preserve"> за предоставление  </w:t>
            </w:r>
            <w:r w:rsidRPr="004B6B76">
              <w:lastRenderedPageBreak/>
              <w:t>муниципальной услуги</w:t>
            </w:r>
          </w:p>
        </w:tc>
        <w:tc>
          <w:tcPr>
            <w:tcW w:w="2694" w:type="dxa"/>
          </w:tcPr>
          <w:p w:rsidR="00A7765E" w:rsidRPr="00C62445" w:rsidRDefault="00A7765E" w:rsidP="00A7765E">
            <w:pPr>
              <w:jc w:val="both"/>
            </w:pPr>
            <w:r w:rsidRPr="004B6B76">
              <w:lastRenderedPageBreak/>
              <w:t>Проверка соответствия документов и сведений требованиям нормативных правовых актов предоставления муниципальной услуги</w:t>
            </w:r>
          </w:p>
        </w:tc>
        <w:tc>
          <w:tcPr>
            <w:tcW w:w="2126" w:type="dxa"/>
          </w:tcPr>
          <w:p w:rsidR="00A7765E" w:rsidRPr="00C62445" w:rsidRDefault="00A7765E" w:rsidP="00A7765E">
            <w:pPr>
              <w:jc w:val="both"/>
            </w:pPr>
            <w:r w:rsidRPr="004B6B76">
              <w:t>До 5 рабочих дней</w:t>
            </w:r>
          </w:p>
        </w:tc>
        <w:tc>
          <w:tcPr>
            <w:tcW w:w="1559" w:type="dxa"/>
          </w:tcPr>
          <w:p w:rsidR="00A7765E" w:rsidRPr="00C62445" w:rsidRDefault="00A7765E" w:rsidP="00A7765E">
            <w:pPr>
              <w:jc w:val="both"/>
            </w:pPr>
            <w:r w:rsidRPr="009D024C">
              <w:t xml:space="preserve">должностное лицо Уполномоченного органа, ответственное за </w:t>
            </w:r>
            <w:r w:rsidRPr="009D024C">
              <w:lastRenderedPageBreak/>
              <w:t>предоставление муниципальной услуги</w:t>
            </w:r>
          </w:p>
        </w:tc>
        <w:tc>
          <w:tcPr>
            <w:tcW w:w="2126" w:type="dxa"/>
          </w:tcPr>
          <w:p w:rsidR="00A7765E" w:rsidRPr="009D024C" w:rsidRDefault="00A7765E" w:rsidP="00A7765E">
            <w:pPr>
              <w:jc w:val="both"/>
            </w:pPr>
            <w:proofErr w:type="gramStart"/>
            <w:r w:rsidRPr="009D024C">
              <w:lastRenderedPageBreak/>
              <w:t xml:space="preserve">Уполномоченный орган) / ГИС / </w:t>
            </w:r>
            <w:proofErr w:type="gramEnd"/>
          </w:p>
          <w:p w:rsidR="00A7765E" w:rsidRPr="00C62445" w:rsidRDefault="00A7765E" w:rsidP="00A7765E">
            <w:pPr>
              <w:jc w:val="both"/>
            </w:pPr>
            <w:r w:rsidRPr="009D024C">
              <w:t>ПГС</w:t>
            </w:r>
          </w:p>
        </w:tc>
        <w:tc>
          <w:tcPr>
            <w:tcW w:w="1276" w:type="dxa"/>
          </w:tcPr>
          <w:p w:rsidR="00A7765E" w:rsidRPr="00C62445" w:rsidRDefault="00A7765E" w:rsidP="00A7765E">
            <w:pPr>
              <w:jc w:val="both"/>
            </w:pPr>
            <w:r w:rsidRPr="009D024C">
              <w:t>основания отказа в предоставлении  муниципальной усл</w:t>
            </w:r>
            <w:r>
              <w:t xml:space="preserve">уги, </w:t>
            </w:r>
            <w:r>
              <w:lastRenderedPageBreak/>
              <w:t>предусмотренные пунктом 2.9</w:t>
            </w:r>
            <w:r w:rsidRPr="009D024C">
              <w:t xml:space="preserve"> Административного регламента</w:t>
            </w:r>
          </w:p>
        </w:tc>
        <w:tc>
          <w:tcPr>
            <w:tcW w:w="1949" w:type="dxa"/>
          </w:tcPr>
          <w:p w:rsidR="00A7765E" w:rsidRPr="00C62445" w:rsidRDefault="00A7765E" w:rsidP="00A7765E">
            <w:pPr>
              <w:jc w:val="both"/>
            </w:pPr>
            <w:r w:rsidRPr="009D024C">
              <w:lastRenderedPageBreak/>
              <w:t>проект результата предоставления муниципальной услуги</w:t>
            </w:r>
          </w:p>
        </w:tc>
      </w:tr>
      <w:tr w:rsidR="00A7765E" w:rsidRPr="005A1748" w:rsidTr="00E2071C">
        <w:trPr>
          <w:jc w:val="center"/>
        </w:trPr>
        <w:tc>
          <w:tcPr>
            <w:tcW w:w="2830" w:type="dxa"/>
          </w:tcPr>
          <w:p w:rsidR="00A7765E" w:rsidRPr="00C62445" w:rsidRDefault="00A7765E" w:rsidP="00A7765E">
            <w:pPr>
              <w:jc w:val="both"/>
            </w:pPr>
            <w:r w:rsidRPr="009D024C">
              <w:lastRenderedPageBreak/>
              <w:t>соответстви</w:t>
            </w:r>
            <w:r>
              <w:t>е</w:t>
            </w:r>
            <w:r w:rsidRPr="009D024C">
              <w:t xml:space="preserve"> документов и сведений требованиям нормативных правовых актов предоставления муниципальной услуги</w:t>
            </w:r>
          </w:p>
        </w:tc>
        <w:tc>
          <w:tcPr>
            <w:tcW w:w="2694" w:type="dxa"/>
          </w:tcPr>
          <w:p w:rsidR="00A7765E" w:rsidRPr="00C62445" w:rsidRDefault="00A7765E" w:rsidP="00A7765E">
            <w:pPr>
              <w:jc w:val="both"/>
            </w:pPr>
            <w:r>
              <w:t>проведение смотра объекта</w:t>
            </w:r>
          </w:p>
        </w:tc>
        <w:tc>
          <w:tcPr>
            <w:tcW w:w="2126" w:type="dxa"/>
          </w:tcPr>
          <w:p w:rsidR="00A7765E" w:rsidRPr="00C62445" w:rsidRDefault="00A7765E" w:rsidP="00A7765E">
            <w:pPr>
              <w:jc w:val="both"/>
            </w:pPr>
          </w:p>
        </w:tc>
        <w:tc>
          <w:tcPr>
            <w:tcW w:w="1559" w:type="dxa"/>
          </w:tcPr>
          <w:p w:rsidR="00A7765E" w:rsidRPr="00C62445" w:rsidRDefault="00A7765E" w:rsidP="00A7765E">
            <w:pPr>
              <w:jc w:val="both"/>
            </w:pPr>
            <w:r w:rsidRPr="009D024C">
              <w:t>должностное лицо Уполномоченного органа, ответственное за предоставление муниципальной услуги</w:t>
            </w:r>
          </w:p>
        </w:tc>
        <w:tc>
          <w:tcPr>
            <w:tcW w:w="2126" w:type="dxa"/>
          </w:tcPr>
          <w:p w:rsidR="00A7765E" w:rsidRPr="00C62445" w:rsidRDefault="00A7765E" w:rsidP="00A7765E">
            <w:pPr>
              <w:jc w:val="both"/>
            </w:pPr>
          </w:p>
        </w:tc>
        <w:tc>
          <w:tcPr>
            <w:tcW w:w="1276" w:type="dxa"/>
          </w:tcPr>
          <w:p w:rsidR="00A7765E" w:rsidRPr="00C62445" w:rsidRDefault="00A7765E" w:rsidP="00A7765E">
            <w:pPr>
              <w:jc w:val="both"/>
            </w:pPr>
            <w:r w:rsidRPr="009D024C">
              <w:t>основания отказа в предоставлении  муниципальной услуги, предусмотренные п</w:t>
            </w:r>
            <w:r>
              <w:t>унктом 2.9</w:t>
            </w:r>
            <w:r w:rsidRPr="009D024C">
              <w:t xml:space="preserve"> Административного регламента</w:t>
            </w:r>
          </w:p>
        </w:tc>
        <w:tc>
          <w:tcPr>
            <w:tcW w:w="1949" w:type="dxa"/>
          </w:tcPr>
          <w:p w:rsidR="00A7765E" w:rsidRPr="00C62445" w:rsidRDefault="00A7765E" w:rsidP="00A7765E">
            <w:pPr>
              <w:jc w:val="both"/>
            </w:pPr>
            <w:r w:rsidRPr="009D024C">
              <w:t>проект результата предоставления муниципальной услуги</w:t>
            </w:r>
          </w:p>
        </w:tc>
      </w:tr>
      <w:tr w:rsidR="00A7765E" w:rsidRPr="005A1748" w:rsidTr="00E2071C">
        <w:trPr>
          <w:jc w:val="center"/>
        </w:trPr>
        <w:tc>
          <w:tcPr>
            <w:tcW w:w="14560" w:type="dxa"/>
            <w:gridSpan w:val="7"/>
          </w:tcPr>
          <w:p w:rsidR="00A7765E" w:rsidRPr="00900C80" w:rsidRDefault="00A7765E" w:rsidP="00A7765E">
            <w:pPr>
              <w:pStyle w:val="af1"/>
              <w:numPr>
                <w:ilvl w:val="0"/>
                <w:numId w:val="10"/>
              </w:numPr>
              <w:spacing w:after="0" w:line="240" w:lineRule="auto"/>
              <w:ind w:left="0"/>
              <w:jc w:val="both"/>
              <w:rPr>
                <w:rFonts w:ascii="Times New Roman" w:hAnsi="Times New Roman"/>
                <w:sz w:val="24"/>
                <w:szCs w:val="24"/>
              </w:rPr>
            </w:pPr>
            <w:r w:rsidRPr="00900C80">
              <w:rPr>
                <w:rFonts w:ascii="Times New Roman" w:hAnsi="Times New Roman"/>
                <w:sz w:val="24"/>
                <w:szCs w:val="24"/>
              </w:rPr>
              <w:t>Принятие решения</w:t>
            </w:r>
          </w:p>
          <w:p w:rsidR="00A7765E" w:rsidRPr="00900C80" w:rsidRDefault="00A7765E" w:rsidP="00A7765E">
            <w:pPr>
              <w:pStyle w:val="af1"/>
              <w:spacing w:after="0" w:line="240" w:lineRule="auto"/>
              <w:ind w:left="0"/>
              <w:jc w:val="both"/>
              <w:rPr>
                <w:rFonts w:ascii="Times New Roman" w:hAnsi="Times New Roman"/>
                <w:sz w:val="24"/>
                <w:szCs w:val="24"/>
              </w:rPr>
            </w:pPr>
          </w:p>
        </w:tc>
      </w:tr>
      <w:tr w:rsidR="00A7765E" w:rsidRPr="005A1748" w:rsidTr="00E2071C">
        <w:trPr>
          <w:jc w:val="center"/>
        </w:trPr>
        <w:tc>
          <w:tcPr>
            <w:tcW w:w="2830" w:type="dxa"/>
            <w:vMerge w:val="restart"/>
          </w:tcPr>
          <w:p w:rsidR="00A7765E" w:rsidRPr="00C62445" w:rsidRDefault="00A7765E" w:rsidP="00A7765E">
            <w:pPr>
              <w:jc w:val="both"/>
            </w:pPr>
            <w:r w:rsidRPr="009D024C">
              <w:t>проект результата предоставления муниципальной услуги</w:t>
            </w:r>
          </w:p>
        </w:tc>
        <w:tc>
          <w:tcPr>
            <w:tcW w:w="2694" w:type="dxa"/>
          </w:tcPr>
          <w:p w:rsidR="00A7765E" w:rsidRPr="00C62445" w:rsidRDefault="00A7765E" w:rsidP="00A7765E">
            <w:pPr>
              <w:jc w:val="both"/>
            </w:pPr>
            <w:r w:rsidRPr="009D024C">
              <w:t>Принятие решения о предоставления государственной (муниципальной) услуги</w:t>
            </w:r>
          </w:p>
        </w:tc>
        <w:tc>
          <w:tcPr>
            <w:tcW w:w="2126" w:type="dxa"/>
            <w:vMerge w:val="restart"/>
          </w:tcPr>
          <w:p w:rsidR="00A7765E" w:rsidRPr="00C62445" w:rsidRDefault="00A7765E" w:rsidP="00A7765E">
            <w:pPr>
              <w:jc w:val="both"/>
            </w:pPr>
            <w:r w:rsidRPr="009D024C">
              <w:t>До 1 часа</w:t>
            </w:r>
          </w:p>
        </w:tc>
        <w:tc>
          <w:tcPr>
            <w:tcW w:w="1559" w:type="dxa"/>
            <w:vMerge w:val="restart"/>
          </w:tcPr>
          <w:p w:rsidR="00A7765E" w:rsidRPr="009D024C" w:rsidRDefault="00A7765E" w:rsidP="00A7765E">
            <w:pPr>
              <w:jc w:val="both"/>
            </w:pPr>
            <w:r w:rsidRPr="009D024C">
              <w:t>должностное лицо Уполномоченного органа, ответственное за предоставле</w:t>
            </w:r>
            <w:r w:rsidRPr="009D024C">
              <w:lastRenderedPageBreak/>
              <w:t>ние муниципальной услуги;</w:t>
            </w:r>
          </w:p>
          <w:p w:rsidR="00A7765E" w:rsidRPr="00C62445" w:rsidRDefault="00A7765E" w:rsidP="00A7765E">
            <w:pPr>
              <w:jc w:val="both"/>
            </w:pPr>
            <w:r w:rsidRPr="009D024C">
              <w:t>Руководитель Уполномоченного органа или иное уполномоченное им лицо</w:t>
            </w:r>
          </w:p>
        </w:tc>
        <w:tc>
          <w:tcPr>
            <w:tcW w:w="2126" w:type="dxa"/>
            <w:vMerge w:val="restart"/>
          </w:tcPr>
          <w:p w:rsidR="00A7765E" w:rsidRPr="00C62445" w:rsidRDefault="00A7765E" w:rsidP="00A7765E">
            <w:pPr>
              <w:jc w:val="both"/>
            </w:pPr>
            <w:proofErr w:type="gramStart"/>
            <w:r w:rsidRPr="009D024C">
              <w:lastRenderedPageBreak/>
              <w:t>Уполномоченный орган) / ГИС / ПГС</w:t>
            </w:r>
            <w:proofErr w:type="gramEnd"/>
          </w:p>
        </w:tc>
        <w:tc>
          <w:tcPr>
            <w:tcW w:w="1276" w:type="dxa"/>
            <w:vMerge w:val="restart"/>
          </w:tcPr>
          <w:p w:rsidR="00A7765E" w:rsidRPr="00C62445" w:rsidRDefault="00A7765E" w:rsidP="00A7765E">
            <w:pPr>
              <w:jc w:val="both"/>
            </w:pPr>
            <w:r>
              <w:t>-</w:t>
            </w:r>
          </w:p>
        </w:tc>
        <w:tc>
          <w:tcPr>
            <w:tcW w:w="1949" w:type="dxa"/>
            <w:vMerge w:val="restart"/>
          </w:tcPr>
          <w:p w:rsidR="00A7765E" w:rsidRPr="00DE30CD" w:rsidRDefault="00A7765E" w:rsidP="00A7765E">
            <w:pPr>
              <w:jc w:val="both"/>
            </w:pPr>
            <w:r w:rsidRPr="00DE30CD">
              <w:t xml:space="preserve">Результат предоставления государственной (муниципальной) услуги, подписанный уполномоченным должностным </w:t>
            </w:r>
            <w:r w:rsidRPr="00DE30CD">
              <w:lastRenderedPageBreak/>
              <w:t>лицом (усиленной квалифицированной подписью руководителем Уполномоченного органа или иного уполномоченного им лица)</w:t>
            </w:r>
          </w:p>
          <w:p w:rsidR="00A7765E" w:rsidRPr="00C62445" w:rsidRDefault="00A7765E" w:rsidP="00A7765E">
            <w:pPr>
              <w:jc w:val="both"/>
            </w:pPr>
          </w:p>
        </w:tc>
      </w:tr>
      <w:tr w:rsidR="00A7765E" w:rsidRPr="005A1748" w:rsidTr="00E2071C">
        <w:trPr>
          <w:jc w:val="center"/>
        </w:trPr>
        <w:tc>
          <w:tcPr>
            <w:tcW w:w="2830" w:type="dxa"/>
            <w:vMerge/>
          </w:tcPr>
          <w:p w:rsidR="00A7765E" w:rsidRPr="00C62445" w:rsidRDefault="00A7765E" w:rsidP="00A7765E">
            <w:pPr>
              <w:jc w:val="both"/>
            </w:pPr>
          </w:p>
        </w:tc>
        <w:tc>
          <w:tcPr>
            <w:tcW w:w="2694" w:type="dxa"/>
          </w:tcPr>
          <w:p w:rsidR="00A7765E" w:rsidRPr="00C62445" w:rsidRDefault="00A7765E" w:rsidP="00A7765E">
            <w:pPr>
              <w:jc w:val="both"/>
            </w:pPr>
            <w:r w:rsidRPr="009D024C">
              <w:t xml:space="preserve">Формирование решения о предоставлении </w:t>
            </w:r>
            <w:r>
              <w:lastRenderedPageBreak/>
              <w:t xml:space="preserve">муниципальной </w:t>
            </w:r>
            <w:r w:rsidRPr="009D024C">
              <w:t>услуги</w:t>
            </w:r>
          </w:p>
        </w:tc>
        <w:tc>
          <w:tcPr>
            <w:tcW w:w="2126" w:type="dxa"/>
            <w:vMerge/>
          </w:tcPr>
          <w:p w:rsidR="00A7765E" w:rsidRPr="00C62445" w:rsidRDefault="00A7765E" w:rsidP="00A7765E">
            <w:pPr>
              <w:jc w:val="both"/>
            </w:pPr>
          </w:p>
        </w:tc>
        <w:tc>
          <w:tcPr>
            <w:tcW w:w="1559" w:type="dxa"/>
            <w:vMerge/>
          </w:tcPr>
          <w:p w:rsidR="00A7765E" w:rsidRPr="00C62445" w:rsidRDefault="00A7765E" w:rsidP="00A7765E">
            <w:pPr>
              <w:jc w:val="both"/>
            </w:pPr>
          </w:p>
        </w:tc>
        <w:tc>
          <w:tcPr>
            <w:tcW w:w="2126" w:type="dxa"/>
            <w:vMerge/>
          </w:tcPr>
          <w:p w:rsidR="00A7765E" w:rsidRPr="00C62445" w:rsidRDefault="00A7765E" w:rsidP="00A7765E">
            <w:pPr>
              <w:jc w:val="both"/>
            </w:pPr>
          </w:p>
        </w:tc>
        <w:tc>
          <w:tcPr>
            <w:tcW w:w="1276" w:type="dxa"/>
            <w:vMerge/>
          </w:tcPr>
          <w:p w:rsidR="00A7765E" w:rsidRPr="00C62445" w:rsidRDefault="00A7765E" w:rsidP="00A7765E">
            <w:pPr>
              <w:jc w:val="both"/>
            </w:pPr>
          </w:p>
        </w:tc>
        <w:tc>
          <w:tcPr>
            <w:tcW w:w="1949" w:type="dxa"/>
            <w:vMerge/>
          </w:tcPr>
          <w:p w:rsidR="00A7765E" w:rsidRPr="00C62445" w:rsidRDefault="00A7765E" w:rsidP="00A7765E">
            <w:pPr>
              <w:jc w:val="both"/>
            </w:pPr>
          </w:p>
        </w:tc>
      </w:tr>
    </w:tbl>
    <w:p w:rsidR="00A7765E" w:rsidRPr="00120DF0" w:rsidRDefault="00A7765E" w:rsidP="00A7765E">
      <w:pPr>
        <w:autoSpaceDE w:val="0"/>
        <w:autoSpaceDN w:val="0"/>
        <w:adjustRightInd w:val="0"/>
        <w:ind w:right="-1"/>
        <w:jc w:val="both"/>
        <w:rPr>
          <w:sz w:val="28"/>
          <w:szCs w:val="28"/>
        </w:rPr>
      </w:pPr>
    </w:p>
    <w:p w:rsidR="00A7765E" w:rsidRDefault="00A7765E" w:rsidP="00A7765E"/>
    <w:sectPr w:rsidR="00A7765E" w:rsidSect="00A7765E">
      <w:pgSz w:w="16838" w:h="11906" w:orient="landscape" w:code="9"/>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F35A9">
      <w:r>
        <w:separator/>
      </w:r>
    </w:p>
  </w:endnote>
  <w:endnote w:type="continuationSeparator" w:id="0">
    <w:p w:rsidR="00000000" w:rsidRDefault="005F35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altName w:val="Courier"/>
    <w:panose1 w:val="02070309020205020404"/>
    <w:charset w:val="CC"/>
    <w:family w:val="modern"/>
    <w:pitch w:val="fixed"/>
    <w:sig w:usb0="E0002E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F35A9">
      <w:r>
        <w:separator/>
      </w:r>
    </w:p>
  </w:footnote>
  <w:footnote w:type="continuationSeparator" w:id="0">
    <w:p w:rsidR="00000000" w:rsidRDefault="005F35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9543980"/>
      <w:docPartObj>
        <w:docPartGallery w:val="Page Numbers (Top of Page)"/>
        <w:docPartUnique/>
      </w:docPartObj>
    </w:sdtPr>
    <w:sdtEndPr/>
    <w:sdtContent>
      <w:p w:rsidR="00F44FD5" w:rsidRDefault="00A7765E">
        <w:pPr>
          <w:pStyle w:val="a5"/>
          <w:jc w:val="center"/>
        </w:pPr>
        <w:r>
          <w:fldChar w:fldCharType="begin"/>
        </w:r>
        <w:r>
          <w:instrText>PAGE   \* MERGEFORMAT</w:instrText>
        </w:r>
        <w:r>
          <w:fldChar w:fldCharType="separate"/>
        </w:r>
        <w:r w:rsidR="005F35A9">
          <w:rPr>
            <w:noProof/>
          </w:rPr>
          <w:t>35</w:t>
        </w:r>
        <w:r>
          <w:fldChar w:fldCharType="end"/>
        </w:r>
      </w:p>
    </w:sdtContent>
  </w:sdt>
  <w:p w:rsidR="00F44FD5" w:rsidRDefault="005F35A9">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4FBE"/>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E0519A"/>
    <w:multiLevelType w:val="hybridMultilevel"/>
    <w:tmpl w:val="3B6AB7F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2049B7"/>
    <w:multiLevelType w:val="hybridMultilevel"/>
    <w:tmpl w:val="7766F5B4"/>
    <w:lvl w:ilvl="0" w:tplc="AE14DE8A">
      <w:start w:val="1"/>
      <w:numFmt w:val="decimal"/>
      <w:lvlText w:val="%1."/>
      <w:lvlJc w:val="left"/>
      <w:pPr>
        <w:ind w:left="786" w:hanging="360"/>
      </w:pPr>
      <w:rPr>
        <w:rFonts w:ascii="Times New Roman" w:hAnsi="Times New Roman" w:hint="default"/>
        <w:sz w:val="20"/>
        <w:szCs w:val="2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210737EB"/>
    <w:multiLevelType w:val="hybridMultilevel"/>
    <w:tmpl w:val="6D9C7280"/>
    <w:lvl w:ilvl="0" w:tplc="0D749BE0">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886550F"/>
    <w:multiLevelType w:val="multilevel"/>
    <w:tmpl w:val="CBA2BD4C"/>
    <w:lvl w:ilvl="0">
      <w:start w:val="1"/>
      <w:numFmt w:val="decimal"/>
      <w:lvlText w:val="%1."/>
      <w:lvlJc w:val="left"/>
      <w:pPr>
        <w:ind w:left="1200" w:hanging="1200"/>
      </w:pPr>
      <w:rPr>
        <w:rFonts w:hint="default"/>
      </w:rPr>
    </w:lvl>
    <w:lvl w:ilvl="1">
      <w:start w:val="1"/>
      <w:numFmt w:val="decimal"/>
      <w:lvlText w:val="%1.%2."/>
      <w:lvlJc w:val="left"/>
      <w:pPr>
        <w:ind w:left="1909" w:hanging="1200"/>
      </w:pPr>
      <w:rPr>
        <w:rFonts w:hint="default"/>
      </w:rPr>
    </w:lvl>
    <w:lvl w:ilvl="2">
      <w:start w:val="1"/>
      <w:numFmt w:val="decimal"/>
      <w:lvlText w:val="%1.%2.%3."/>
      <w:lvlJc w:val="left"/>
      <w:pPr>
        <w:ind w:left="2618" w:hanging="1200"/>
      </w:pPr>
      <w:rPr>
        <w:rFonts w:hint="default"/>
      </w:rPr>
    </w:lvl>
    <w:lvl w:ilvl="3">
      <w:start w:val="1"/>
      <w:numFmt w:val="decimal"/>
      <w:lvlText w:val="%1.%2.%3.%4."/>
      <w:lvlJc w:val="left"/>
      <w:pPr>
        <w:ind w:left="3327" w:hanging="1200"/>
      </w:pPr>
      <w:rPr>
        <w:rFonts w:hint="default"/>
      </w:rPr>
    </w:lvl>
    <w:lvl w:ilvl="4">
      <w:start w:val="1"/>
      <w:numFmt w:val="decimal"/>
      <w:lvlText w:val="%1.%2.%3.%4.%5."/>
      <w:lvlJc w:val="left"/>
      <w:pPr>
        <w:ind w:left="4036" w:hanging="120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2FFE5168"/>
    <w:multiLevelType w:val="hybridMultilevel"/>
    <w:tmpl w:val="FC10AC8A"/>
    <w:lvl w:ilvl="0" w:tplc="EBDAB13C">
      <w:start w:val="2"/>
      <w:numFmt w:val="decimal"/>
      <w:lvlText w:val="%1)"/>
      <w:lvlJc w:val="left"/>
      <w:pPr>
        <w:ind w:left="2869" w:hanging="360"/>
      </w:pPr>
      <w:rPr>
        <w:rFonts w:hint="default"/>
      </w:rPr>
    </w:lvl>
    <w:lvl w:ilvl="1" w:tplc="04190019" w:tentative="1">
      <w:start w:val="1"/>
      <w:numFmt w:val="lowerLetter"/>
      <w:lvlText w:val="%2."/>
      <w:lvlJc w:val="left"/>
      <w:pPr>
        <w:ind w:left="3589" w:hanging="360"/>
      </w:pPr>
    </w:lvl>
    <w:lvl w:ilvl="2" w:tplc="0419001B" w:tentative="1">
      <w:start w:val="1"/>
      <w:numFmt w:val="lowerRoman"/>
      <w:lvlText w:val="%3."/>
      <w:lvlJc w:val="right"/>
      <w:pPr>
        <w:ind w:left="4309" w:hanging="180"/>
      </w:pPr>
    </w:lvl>
    <w:lvl w:ilvl="3" w:tplc="0419000F" w:tentative="1">
      <w:start w:val="1"/>
      <w:numFmt w:val="decimal"/>
      <w:lvlText w:val="%4."/>
      <w:lvlJc w:val="left"/>
      <w:pPr>
        <w:ind w:left="5029" w:hanging="360"/>
      </w:pPr>
    </w:lvl>
    <w:lvl w:ilvl="4" w:tplc="04190019" w:tentative="1">
      <w:start w:val="1"/>
      <w:numFmt w:val="lowerLetter"/>
      <w:lvlText w:val="%5."/>
      <w:lvlJc w:val="left"/>
      <w:pPr>
        <w:ind w:left="5749" w:hanging="360"/>
      </w:pPr>
    </w:lvl>
    <w:lvl w:ilvl="5" w:tplc="0419001B" w:tentative="1">
      <w:start w:val="1"/>
      <w:numFmt w:val="lowerRoman"/>
      <w:lvlText w:val="%6."/>
      <w:lvlJc w:val="right"/>
      <w:pPr>
        <w:ind w:left="6469" w:hanging="180"/>
      </w:pPr>
    </w:lvl>
    <w:lvl w:ilvl="6" w:tplc="0419000F" w:tentative="1">
      <w:start w:val="1"/>
      <w:numFmt w:val="decimal"/>
      <w:lvlText w:val="%7."/>
      <w:lvlJc w:val="left"/>
      <w:pPr>
        <w:ind w:left="7189" w:hanging="360"/>
      </w:pPr>
    </w:lvl>
    <w:lvl w:ilvl="7" w:tplc="04190019" w:tentative="1">
      <w:start w:val="1"/>
      <w:numFmt w:val="lowerLetter"/>
      <w:lvlText w:val="%8."/>
      <w:lvlJc w:val="left"/>
      <w:pPr>
        <w:ind w:left="7909" w:hanging="360"/>
      </w:pPr>
    </w:lvl>
    <w:lvl w:ilvl="8" w:tplc="0419001B" w:tentative="1">
      <w:start w:val="1"/>
      <w:numFmt w:val="lowerRoman"/>
      <w:lvlText w:val="%9."/>
      <w:lvlJc w:val="right"/>
      <w:pPr>
        <w:ind w:left="8629" w:hanging="180"/>
      </w:pPr>
    </w:lvl>
  </w:abstractNum>
  <w:abstractNum w:abstractNumId="6">
    <w:nsid w:val="4EEE3C89"/>
    <w:multiLevelType w:val="hybridMultilevel"/>
    <w:tmpl w:val="6D9C7280"/>
    <w:lvl w:ilvl="0" w:tplc="0D749BE0">
      <w:start w:val="1"/>
      <w:numFmt w:val="decimal"/>
      <w:lvlText w:val="%1."/>
      <w:lvlJc w:val="left"/>
      <w:pPr>
        <w:ind w:left="36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F4D13A0"/>
    <w:multiLevelType w:val="multilevel"/>
    <w:tmpl w:val="06262696"/>
    <w:styleLink w:val="Style1"/>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8">
    <w:nsid w:val="577569B4"/>
    <w:multiLevelType w:val="hybridMultilevel"/>
    <w:tmpl w:val="F20C3896"/>
    <w:lvl w:ilvl="0" w:tplc="3702A1C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F2434ED"/>
    <w:multiLevelType w:val="hybridMultilevel"/>
    <w:tmpl w:val="386C13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6F9C05BC"/>
    <w:multiLevelType w:val="hybridMultilevel"/>
    <w:tmpl w:val="43D82DEE"/>
    <w:lvl w:ilvl="0" w:tplc="6FAE08F4">
      <w:start w:val="1"/>
      <w:numFmt w:val="decimal"/>
      <w:lvlText w:val="%1."/>
      <w:lvlJc w:val="left"/>
      <w:pPr>
        <w:ind w:left="1549" w:hanging="695"/>
      </w:pPr>
      <w:rPr>
        <w:rFonts w:hint="default"/>
        <w:w w:val="101"/>
        <w:lang w:val="ru-RU" w:eastAsia="en-US" w:bidi="ar-SA"/>
      </w:rPr>
    </w:lvl>
    <w:lvl w:ilvl="1" w:tplc="F79004AC">
      <w:numFmt w:val="bullet"/>
      <w:lvlText w:val="•"/>
      <w:lvlJc w:val="left"/>
      <w:pPr>
        <w:ind w:left="2424" w:hanging="695"/>
      </w:pPr>
      <w:rPr>
        <w:rFonts w:hint="default"/>
        <w:lang w:val="ru-RU" w:eastAsia="en-US" w:bidi="ar-SA"/>
      </w:rPr>
    </w:lvl>
    <w:lvl w:ilvl="2" w:tplc="8398C048">
      <w:numFmt w:val="bullet"/>
      <w:lvlText w:val="•"/>
      <w:lvlJc w:val="left"/>
      <w:pPr>
        <w:ind w:left="3308" w:hanging="695"/>
      </w:pPr>
      <w:rPr>
        <w:rFonts w:hint="default"/>
        <w:lang w:val="ru-RU" w:eastAsia="en-US" w:bidi="ar-SA"/>
      </w:rPr>
    </w:lvl>
    <w:lvl w:ilvl="3" w:tplc="223E2356">
      <w:numFmt w:val="bullet"/>
      <w:lvlText w:val="•"/>
      <w:lvlJc w:val="left"/>
      <w:pPr>
        <w:ind w:left="4192" w:hanging="695"/>
      </w:pPr>
      <w:rPr>
        <w:rFonts w:hint="default"/>
        <w:lang w:val="ru-RU" w:eastAsia="en-US" w:bidi="ar-SA"/>
      </w:rPr>
    </w:lvl>
    <w:lvl w:ilvl="4" w:tplc="16D67AAC">
      <w:numFmt w:val="bullet"/>
      <w:lvlText w:val="•"/>
      <w:lvlJc w:val="left"/>
      <w:pPr>
        <w:ind w:left="5076" w:hanging="695"/>
      </w:pPr>
      <w:rPr>
        <w:rFonts w:hint="default"/>
        <w:lang w:val="ru-RU" w:eastAsia="en-US" w:bidi="ar-SA"/>
      </w:rPr>
    </w:lvl>
    <w:lvl w:ilvl="5" w:tplc="932459A8">
      <w:numFmt w:val="bullet"/>
      <w:lvlText w:val="•"/>
      <w:lvlJc w:val="left"/>
      <w:pPr>
        <w:ind w:left="5960" w:hanging="695"/>
      </w:pPr>
      <w:rPr>
        <w:rFonts w:hint="default"/>
        <w:lang w:val="ru-RU" w:eastAsia="en-US" w:bidi="ar-SA"/>
      </w:rPr>
    </w:lvl>
    <w:lvl w:ilvl="6" w:tplc="FE06B470">
      <w:numFmt w:val="bullet"/>
      <w:lvlText w:val="•"/>
      <w:lvlJc w:val="left"/>
      <w:pPr>
        <w:ind w:left="6844" w:hanging="695"/>
      </w:pPr>
      <w:rPr>
        <w:rFonts w:hint="default"/>
        <w:lang w:val="ru-RU" w:eastAsia="en-US" w:bidi="ar-SA"/>
      </w:rPr>
    </w:lvl>
    <w:lvl w:ilvl="7" w:tplc="E042C4C8">
      <w:numFmt w:val="bullet"/>
      <w:lvlText w:val="•"/>
      <w:lvlJc w:val="left"/>
      <w:pPr>
        <w:ind w:left="7728" w:hanging="695"/>
      </w:pPr>
      <w:rPr>
        <w:rFonts w:hint="default"/>
        <w:lang w:val="ru-RU" w:eastAsia="en-US" w:bidi="ar-SA"/>
      </w:rPr>
    </w:lvl>
    <w:lvl w:ilvl="8" w:tplc="E4FAFAFC">
      <w:numFmt w:val="bullet"/>
      <w:lvlText w:val="•"/>
      <w:lvlJc w:val="left"/>
      <w:pPr>
        <w:ind w:left="8612" w:hanging="695"/>
      </w:pPr>
      <w:rPr>
        <w:rFonts w:hint="default"/>
        <w:lang w:val="ru-RU" w:eastAsia="en-US" w:bidi="ar-SA"/>
      </w:rPr>
    </w:lvl>
  </w:abstractNum>
  <w:abstractNum w:abstractNumId="11">
    <w:nsid w:val="75982073"/>
    <w:multiLevelType w:val="multilevel"/>
    <w:tmpl w:val="06262696"/>
    <w:numStyleLink w:val="Style1"/>
  </w:abstractNum>
  <w:abstractNum w:abstractNumId="12">
    <w:nsid w:val="7F12344D"/>
    <w:multiLevelType w:val="hybridMultilevel"/>
    <w:tmpl w:val="A74A50CA"/>
    <w:lvl w:ilvl="0" w:tplc="A5A6681A">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9"/>
  </w:num>
  <w:num w:numId="4">
    <w:abstractNumId w:val="7"/>
  </w:num>
  <w:num w:numId="5">
    <w:abstractNumId w:val="11"/>
  </w:num>
  <w:num w:numId="6">
    <w:abstractNumId w:val="10"/>
  </w:num>
  <w:num w:numId="7">
    <w:abstractNumId w:val="5"/>
  </w:num>
  <w:num w:numId="8">
    <w:abstractNumId w:val="0"/>
  </w:num>
  <w:num w:numId="9">
    <w:abstractNumId w:val="8"/>
  </w:num>
  <w:num w:numId="10">
    <w:abstractNumId w:val="1"/>
  </w:num>
  <w:num w:numId="11">
    <w:abstractNumId w:val="6"/>
  </w:num>
  <w:num w:numId="12">
    <w:abstractNumId w:val="3"/>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2CA7"/>
    <w:rsid w:val="00385FEC"/>
    <w:rsid w:val="00582CA7"/>
    <w:rsid w:val="005F35A9"/>
    <w:rsid w:val="00A776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765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A7765E"/>
    <w:pPr>
      <w:keepNext/>
      <w:ind w:left="-540"/>
      <w:jc w:val="center"/>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qFormat/>
    <w:rsid w:val="00A7765E"/>
    <w:rPr>
      <w:rFonts w:ascii="Times New Roman" w:eastAsia="Times New Roman" w:hAnsi="Times New Roman" w:cs="Times New Roman"/>
      <w:b/>
      <w:bCs/>
      <w:sz w:val="24"/>
      <w:szCs w:val="24"/>
      <w:lang w:eastAsia="ru-RU"/>
    </w:rPr>
  </w:style>
  <w:style w:type="paragraph" w:styleId="a3">
    <w:name w:val="Body Text Indent"/>
    <w:basedOn w:val="a"/>
    <w:link w:val="a4"/>
    <w:semiHidden/>
    <w:rsid w:val="00A7765E"/>
    <w:pPr>
      <w:ind w:left="-360"/>
    </w:pPr>
  </w:style>
  <w:style w:type="character" w:customStyle="1" w:styleId="a4">
    <w:name w:val="Основной текст с отступом Знак"/>
    <w:basedOn w:val="a0"/>
    <w:link w:val="a3"/>
    <w:semiHidden/>
    <w:rsid w:val="00A7765E"/>
    <w:rPr>
      <w:rFonts w:ascii="Times New Roman" w:eastAsia="Times New Roman" w:hAnsi="Times New Roman" w:cs="Times New Roman"/>
      <w:sz w:val="24"/>
      <w:szCs w:val="24"/>
      <w:lang w:eastAsia="ru-RU"/>
    </w:rPr>
  </w:style>
  <w:style w:type="character" w:customStyle="1" w:styleId="Heading1Char">
    <w:name w:val="Heading 1 Char"/>
    <w:basedOn w:val="a0"/>
    <w:uiPriority w:val="99"/>
    <w:locked/>
    <w:rsid w:val="00A7765E"/>
    <w:rPr>
      <w:rFonts w:ascii="Cambria" w:hAnsi="Cambria" w:cs="Times New Roman"/>
      <w:b/>
      <w:bCs/>
      <w:kern w:val="32"/>
      <w:sz w:val="32"/>
      <w:szCs w:val="32"/>
      <w:lang w:val="ru-RU" w:eastAsia="ru-RU"/>
    </w:rPr>
  </w:style>
  <w:style w:type="paragraph" w:styleId="a5">
    <w:name w:val="header"/>
    <w:basedOn w:val="a"/>
    <w:link w:val="a6"/>
    <w:uiPriority w:val="99"/>
    <w:rsid w:val="00A7765E"/>
    <w:pPr>
      <w:tabs>
        <w:tab w:val="center" w:pos="4677"/>
        <w:tab w:val="right" w:pos="9355"/>
      </w:tabs>
    </w:pPr>
  </w:style>
  <w:style w:type="character" w:customStyle="1" w:styleId="a6">
    <w:name w:val="Верхний колонтитул Знак"/>
    <w:basedOn w:val="a0"/>
    <w:link w:val="a5"/>
    <w:uiPriority w:val="99"/>
    <w:rsid w:val="00A7765E"/>
    <w:rPr>
      <w:rFonts w:ascii="Times New Roman" w:eastAsia="Times New Roman" w:hAnsi="Times New Roman" w:cs="Times New Roman"/>
      <w:sz w:val="24"/>
      <w:szCs w:val="24"/>
      <w:lang w:eastAsia="ru-RU"/>
    </w:rPr>
  </w:style>
  <w:style w:type="character" w:styleId="a7">
    <w:name w:val="page number"/>
    <w:basedOn w:val="a0"/>
    <w:uiPriority w:val="99"/>
    <w:rsid w:val="00A7765E"/>
    <w:rPr>
      <w:rFonts w:cs="Times New Roman"/>
    </w:rPr>
  </w:style>
  <w:style w:type="paragraph" w:styleId="a8">
    <w:name w:val="footnote text"/>
    <w:basedOn w:val="a"/>
    <w:link w:val="a9"/>
    <w:semiHidden/>
    <w:rsid w:val="00A7765E"/>
    <w:rPr>
      <w:sz w:val="20"/>
      <w:szCs w:val="20"/>
    </w:rPr>
  </w:style>
  <w:style w:type="character" w:customStyle="1" w:styleId="a9">
    <w:name w:val="Текст сноски Знак"/>
    <w:basedOn w:val="a0"/>
    <w:link w:val="a8"/>
    <w:semiHidden/>
    <w:rsid w:val="00A7765E"/>
    <w:rPr>
      <w:rFonts w:ascii="Times New Roman" w:eastAsia="Times New Roman" w:hAnsi="Times New Roman" w:cs="Times New Roman"/>
      <w:sz w:val="20"/>
      <w:szCs w:val="20"/>
      <w:lang w:eastAsia="ru-RU"/>
    </w:rPr>
  </w:style>
  <w:style w:type="character" w:styleId="aa">
    <w:name w:val="footnote reference"/>
    <w:basedOn w:val="a0"/>
    <w:uiPriority w:val="99"/>
    <w:semiHidden/>
    <w:rsid w:val="00A7765E"/>
    <w:rPr>
      <w:rFonts w:cs="Times New Roman"/>
      <w:vertAlign w:val="superscript"/>
    </w:rPr>
  </w:style>
  <w:style w:type="paragraph" w:styleId="ab">
    <w:name w:val="Normal (Web)"/>
    <w:basedOn w:val="a"/>
    <w:uiPriority w:val="99"/>
    <w:rsid w:val="00A7765E"/>
    <w:pPr>
      <w:spacing w:before="100" w:beforeAutospacing="1" w:after="100" w:afterAutospacing="1"/>
    </w:pPr>
  </w:style>
  <w:style w:type="paragraph" w:customStyle="1" w:styleId="ConsPlusNormal">
    <w:name w:val="ConsPlusNormal"/>
    <w:rsid w:val="00A7765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A7765E"/>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c">
    <w:name w:val="footer"/>
    <w:basedOn w:val="a"/>
    <w:link w:val="ad"/>
    <w:uiPriority w:val="99"/>
    <w:semiHidden/>
    <w:rsid w:val="00A7765E"/>
    <w:pPr>
      <w:tabs>
        <w:tab w:val="center" w:pos="4677"/>
        <w:tab w:val="right" w:pos="9355"/>
      </w:tabs>
    </w:pPr>
    <w:rPr>
      <w:rFonts w:ascii="Calibri" w:hAnsi="Calibri"/>
      <w:sz w:val="22"/>
      <w:szCs w:val="22"/>
    </w:rPr>
  </w:style>
  <w:style w:type="character" w:customStyle="1" w:styleId="ad">
    <w:name w:val="Нижний колонтитул Знак"/>
    <w:basedOn w:val="a0"/>
    <w:link w:val="ac"/>
    <w:uiPriority w:val="99"/>
    <w:semiHidden/>
    <w:rsid w:val="00A7765E"/>
    <w:rPr>
      <w:rFonts w:ascii="Calibri" w:eastAsia="Times New Roman" w:hAnsi="Calibri" w:cs="Times New Roman"/>
      <w:lang w:eastAsia="ru-RU"/>
    </w:rPr>
  </w:style>
  <w:style w:type="paragraph" w:styleId="2">
    <w:name w:val="Body Text Indent 2"/>
    <w:basedOn w:val="a"/>
    <w:link w:val="20"/>
    <w:uiPriority w:val="99"/>
    <w:rsid w:val="00A7765E"/>
    <w:pPr>
      <w:spacing w:after="120" w:line="480" w:lineRule="auto"/>
      <w:ind w:left="283"/>
    </w:pPr>
  </w:style>
  <w:style w:type="character" w:customStyle="1" w:styleId="20">
    <w:name w:val="Основной текст с отступом 2 Знак"/>
    <w:basedOn w:val="a0"/>
    <w:link w:val="2"/>
    <w:uiPriority w:val="99"/>
    <w:rsid w:val="00A7765E"/>
    <w:rPr>
      <w:rFonts w:ascii="Times New Roman" w:eastAsia="Times New Roman" w:hAnsi="Times New Roman" w:cs="Times New Roman"/>
      <w:sz w:val="24"/>
      <w:szCs w:val="24"/>
      <w:lang w:eastAsia="ru-RU"/>
    </w:rPr>
  </w:style>
  <w:style w:type="paragraph" w:styleId="ae">
    <w:name w:val="Balloon Text"/>
    <w:basedOn w:val="a"/>
    <w:link w:val="af"/>
    <w:uiPriority w:val="99"/>
    <w:semiHidden/>
    <w:rsid w:val="00A7765E"/>
    <w:rPr>
      <w:rFonts w:ascii="Tahoma" w:hAnsi="Tahoma" w:cs="Tahoma"/>
      <w:sz w:val="16"/>
      <w:szCs w:val="16"/>
    </w:rPr>
  </w:style>
  <w:style w:type="character" w:customStyle="1" w:styleId="af">
    <w:name w:val="Текст выноски Знак"/>
    <w:basedOn w:val="a0"/>
    <w:link w:val="ae"/>
    <w:uiPriority w:val="99"/>
    <w:semiHidden/>
    <w:rsid w:val="00A7765E"/>
    <w:rPr>
      <w:rFonts w:ascii="Tahoma" w:eastAsia="Times New Roman" w:hAnsi="Tahoma" w:cs="Tahoma"/>
      <w:sz w:val="16"/>
      <w:szCs w:val="16"/>
      <w:lang w:eastAsia="ru-RU"/>
    </w:rPr>
  </w:style>
  <w:style w:type="paragraph" w:customStyle="1" w:styleId="ConsPlusTitle">
    <w:name w:val="ConsPlusTitle"/>
    <w:rsid w:val="00A7765E"/>
    <w:pPr>
      <w:autoSpaceDE w:val="0"/>
      <w:autoSpaceDN w:val="0"/>
      <w:adjustRightInd w:val="0"/>
      <w:spacing w:after="0" w:line="240" w:lineRule="auto"/>
    </w:pPr>
    <w:rPr>
      <w:rFonts w:ascii="Arial" w:eastAsia="SimSun" w:hAnsi="Arial" w:cs="Arial"/>
      <w:b/>
      <w:bCs/>
      <w:sz w:val="20"/>
      <w:szCs w:val="20"/>
      <w:lang w:eastAsia="zh-CN"/>
    </w:rPr>
  </w:style>
  <w:style w:type="character" w:styleId="af0">
    <w:name w:val="Hyperlink"/>
    <w:basedOn w:val="a0"/>
    <w:uiPriority w:val="99"/>
    <w:rsid w:val="00A7765E"/>
    <w:rPr>
      <w:rFonts w:cs="Times New Roman"/>
      <w:color w:val="0000FF"/>
      <w:u w:val="single"/>
    </w:rPr>
  </w:style>
  <w:style w:type="paragraph" w:customStyle="1" w:styleId="11">
    <w:name w:val="марк список 1"/>
    <w:basedOn w:val="a"/>
    <w:rsid w:val="00A7765E"/>
    <w:pPr>
      <w:tabs>
        <w:tab w:val="left" w:pos="360"/>
      </w:tabs>
      <w:suppressAutoHyphens/>
      <w:spacing w:before="120" w:after="120" w:line="360" w:lineRule="atLeast"/>
      <w:jc w:val="both"/>
    </w:pPr>
    <w:rPr>
      <w:lang w:eastAsia="ar-SA"/>
    </w:rPr>
  </w:style>
  <w:style w:type="paragraph" w:styleId="af1">
    <w:name w:val="List Paragraph"/>
    <w:basedOn w:val="a"/>
    <w:uiPriority w:val="34"/>
    <w:qFormat/>
    <w:rsid w:val="00A7765E"/>
    <w:pPr>
      <w:spacing w:after="200" w:line="276" w:lineRule="auto"/>
      <w:ind w:left="720"/>
      <w:contextualSpacing/>
    </w:pPr>
    <w:rPr>
      <w:rFonts w:ascii="Calibri" w:hAnsi="Calibri"/>
      <w:sz w:val="22"/>
      <w:szCs w:val="22"/>
    </w:rPr>
  </w:style>
  <w:style w:type="paragraph" w:customStyle="1" w:styleId="4">
    <w:name w:val="Знак Знак4"/>
    <w:basedOn w:val="a"/>
    <w:rsid w:val="00A7765E"/>
    <w:pPr>
      <w:spacing w:before="100" w:beforeAutospacing="1" w:after="100" w:afterAutospacing="1"/>
    </w:pPr>
    <w:rPr>
      <w:rFonts w:ascii="Tahoma" w:hAnsi="Tahoma"/>
      <w:sz w:val="20"/>
      <w:szCs w:val="20"/>
      <w:lang w:val="en-US" w:eastAsia="en-US"/>
    </w:rPr>
  </w:style>
  <w:style w:type="table" w:styleId="af2">
    <w:name w:val="Table Grid"/>
    <w:basedOn w:val="a1"/>
    <w:uiPriority w:val="39"/>
    <w:rsid w:val="00A7765E"/>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1">
    <w:name w:val="Style1"/>
    <w:uiPriority w:val="99"/>
    <w:rsid w:val="00A7765E"/>
    <w:pPr>
      <w:numPr>
        <w:numId w:val="4"/>
      </w:numPr>
    </w:pPr>
  </w:style>
  <w:style w:type="character" w:customStyle="1" w:styleId="21">
    <w:name w:val="Основной текст (2)_"/>
    <w:basedOn w:val="a0"/>
    <w:link w:val="22"/>
    <w:rsid w:val="00A7765E"/>
    <w:rPr>
      <w:rFonts w:ascii="Times New Roman" w:hAnsi="Times New Roman"/>
      <w:sz w:val="28"/>
      <w:szCs w:val="28"/>
      <w:shd w:val="clear" w:color="auto" w:fill="FFFFFF"/>
    </w:rPr>
  </w:style>
  <w:style w:type="paragraph" w:customStyle="1" w:styleId="22">
    <w:name w:val="Основной текст (2)"/>
    <w:basedOn w:val="a"/>
    <w:link w:val="21"/>
    <w:rsid w:val="00A7765E"/>
    <w:pPr>
      <w:widowControl w:val="0"/>
      <w:shd w:val="clear" w:color="auto" w:fill="FFFFFF"/>
      <w:spacing w:before="960" w:line="367" w:lineRule="exact"/>
      <w:jc w:val="both"/>
    </w:pPr>
    <w:rPr>
      <w:rFonts w:eastAsiaTheme="minorHAnsi" w:cstheme="minorBidi"/>
      <w:sz w:val="28"/>
      <w:szCs w:val="28"/>
      <w:lang w:eastAsia="en-US"/>
    </w:rPr>
  </w:style>
  <w:style w:type="paragraph" w:styleId="af3">
    <w:name w:val="Body Text"/>
    <w:basedOn w:val="a"/>
    <w:link w:val="af4"/>
    <w:uiPriority w:val="99"/>
    <w:semiHidden/>
    <w:unhideWhenUsed/>
    <w:rsid w:val="00A7765E"/>
    <w:pPr>
      <w:spacing w:after="120" w:line="276" w:lineRule="auto"/>
    </w:pPr>
    <w:rPr>
      <w:rFonts w:ascii="Calibri" w:hAnsi="Calibri"/>
      <w:sz w:val="22"/>
      <w:szCs w:val="22"/>
    </w:rPr>
  </w:style>
  <w:style w:type="character" w:customStyle="1" w:styleId="af4">
    <w:name w:val="Основной текст Знак"/>
    <w:basedOn w:val="a0"/>
    <w:link w:val="af3"/>
    <w:uiPriority w:val="99"/>
    <w:semiHidden/>
    <w:rsid w:val="00A7765E"/>
    <w:rPr>
      <w:rFonts w:ascii="Calibri" w:eastAsia="Times New Roman" w:hAnsi="Calibri" w:cs="Times New Roman"/>
      <w:lang w:eastAsia="ru-RU"/>
    </w:rPr>
  </w:style>
  <w:style w:type="paragraph" w:customStyle="1" w:styleId="210">
    <w:name w:val="Средняя сетка 21"/>
    <w:qFormat/>
    <w:rsid w:val="00A7765E"/>
    <w:pPr>
      <w:suppressAutoHyphens/>
      <w:spacing w:after="0" w:line="240" w:lineRule="auto"/>
    </w:pPr>
    <w:rPr>
      <w:rFonts w:ascii="Calibri" w:eastAsia="Calibri" w:hAnsi="Calibri" w:cs="Times New Roman"/>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765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A7765E"/>
    <w:pPr>
      <w:keepNext/>
      <w:ind w:left="-540"/>
      <w:jc w:val="center"/>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qFormat/>
    <w:rsid w:val="00A7765E"/>
    <w:rPr>
      <w:rFonts w:ascii="Times New Roman" w:eastAsia="Times New Roman" w:hAnsi="Times New Roman" w:cs="Times New Roman"/>
      <w:b/>
      <w:bCs/>
      <w:sz w:val="24"/>
      <w:szCs w:val="24"/>
      <w:lang w:eastAsia="ru-RU"/>
    </w:rPr>
  </w:style>
  <w:style w:type="paragraph" w:styleId="a3">
    <w:name w:val="Body Text Indent"/>
    <w:basedOn w:val="a"/>
    <w:link w:val="a4"/>
    <w:semiHidden/>
    <w:rsid w:val="00A7765E"/>
    <w:pPr>
      <w:ind w:left="-360"/>
    </w:pPr>
  </w:style>
  <w:style w:type="character" w:customStyle="1" w:styleId="a4">
    <w:name w:val="Основной текст с отступом Знак"/>
    <w:basedOn w:val="a0"/>
    <w:link w:val="a3"/>
    <w:semiHidden/>
    <w:rsid w:val="00A7765E"/>
    <w:rPr>
      <w:rFonts w:ascii="Times New Roman" w:eastAsia="Times New Roman" w:hAnsi="Times New Roman" w:cs="Times New Roman"/>
      <w:sz w:val="24"/>
      <w:szCs w:val="24"/>
      <w:lang w:eastAsia="ru-RU"/>
    </w:rPr>
  </w:style>
  <w:style w:type="character" w:customStyle="1" w:styleId="Heading1Char">
    <w:name w:val="Heading 1 Char"/>
    <w:basedOn w:val="a0"/>
    <w:uiPriority w:val="99"/>
    <w:locked/>
    <w:rsid w:val="00A7765E"/>
    <w:rPr>
      <w:rFonts w:ascii="Cambria" w:hAnsi="Cambria" w:cs="Times New Roman"/>
      <w:b/>
      <w:bCs/>
      <w:kern w:val="32"/>
      <w:sz w:val="32"/>
      <w:szCs w:val="32"/>
      <w:lang w:val="ru-RU" w:eastAsia="ru-RU"/>
    </w:rPr>
  </w:style>
  <w:style w:type="paragraph" w:styleId="a5">
    <w:name w:val="header"/>
    <w:basedOn w:val="a"/>
    <w:link w:val="a6"/>
    <w:uiPriority w:val="99"/>
    <w:rsid w:val="00A7765E"/>
    <w:pPr>
      <w:tabs>
        <w:tab w:val="center" w:pos="4677"/>
        <w:tab w:val="right" w:pos="9355"/>
      </w:tabs>
    </w:pPr>
  </w:style>
  <w:style w:type="character" w:customStyle="1" w:styleId="a6">
    <w:name w:val="Верхний колонтитул Знак"/>
    <w:basedOn w:val="a0"/>
    <w:link w:val="a5"/>
    <w:uiPriority w:val="99"/>
    <w:rsid w:val="00A7765E"/>
    <w:rPr>
      <w:rFonts w:ascii="Times New Roman" w:eastAsia="Times New Roman" w:hAnsi="Times New Roman" w:cs="Times New Roman"/>
      <w:sz w:val="24"/>
      <w:szCs w:val="24"/>
      <w:lang w:eastAsia="ru-RU"/>
    </w:rPr>
  </w:style>
  <w:style w:type="character" w:styleId="a7">
    <w:name w:val="page number"/>
    <w:basedOn w:val="a0"/>
    <w:uiPriority w:val="99"/>
    <w:rsid w:val="00A7765E"/>
    <w:rPr>
      <w:rFonts w:cs="Times New Roman"/>
    </w:rPr>
  </w:style>
  <w:style w:type="paragraph" w:styleId="a8">
    <w:name w:val="footnote text"/>
    <w:basedOn w:val="a"/>
    <w:link w:val="a9"/>
    <w:semiHidden/>
    <w:rsid w:val="00A7765E"/>
    <w:rPr>
      <w:sz w:val="20"/>
      <w:szCs w:val="20"/>
    </w:rPr>
  </w:style>
  <w:style w:type="character" w:customStyle="1" w:styleId="a9">
    <w:name w:val="Текст сноски Знак"/>
    <w:basedOn w:val="a0"/>
    <w:link w:val="a8"/>
    <w:semiHidden/>
    <w:rsid w:val="00A7765E"/>
    <w:rPr>
      <w:rFonts w:ascii="Times New Roman" w:eastAsia="Times New Roman" w:hAnsi="Times New Roman" w:cs="Times New Roman"/>
      <w:sz w:val="20"/>
      <w:szCs w:val="20"/>
      <w:lang w:eastAsia="ru-RU"/>
    </w:rPr>
  </w:style>
  <w:style w:type="character" w:styleId="aa">
    <w:name w:val="footnote reference"/>
    <w:basedOn w:val="a0"/>
    <w:uiPriority w:val="99"/>
    <w:semiHidden/>
    <w:rsid w:val="00A7765E"/>
    <w:rPr>
      <w:rFonts w:cs="Times New Roman"/>
      <w:vertAlign w:val="superscript"/>
    </w:rPr>
  </w:style>
  <w:style w:type="paragraph" w:styleId="ab">
    <w:name w:val="Normal (Web)"/>
    <w:basedOn w:val="a"/>
    <w:uiPriority w:val="99"/>
    <w:rsid w:val="00A7765E"/>
    <w:pPr>
      <w:spacing w:before="100" w:beforeAutospacing="1" w:after="100" w:afterAutospacing="1"/>
    </w:pPr>
  </w:style>
  <w:style w:type="paragraph" w:customStyle="1" w:styleId="ConsPlusNormal">
    <w:name w:val="ConsPlusNormal"/>
    <w:rsid w:val="00A7765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A7765E"/>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c">
    <w:name w:val="footer"/>
    <w:basedOn w:val="a"/>
    <w:link w:val="ad"/>
    <w:uiPriority w:val="99"/>
    <w:semiHidden/>
    <w:rsid w:val="00A7765E"/>
    <w:pPr>
      <w:tabs>
        <w:tab w:val="center" w:pos="4677"/>
        <w:tab w:val="right" w:pos="9355"/>
      </w:tabs>
    </w:pPr>
    <w:rPr>
      <w:rFonts w:ascii="Calibri" w:hAnsi="Calibri"/>
      <w:sz w:val="22"/>
      <w:szCs w:val="22"/>
    </w:rPr>
  </w:style>
  <w:style w:type="character" w:customStyle="1" w:styleId="ad">
    <w:name w:val="Нижний колонтитул Знак"/>
    <w:basedOn w:val="a0"/>
    <w:link w:val="ac"/>
    <w:uiPriority w:val="99"/>
    <w:semiHidden/>
    <w:rsid w:val="00A7765E"/>
    <w:rPr>
      <w:rFonts w:ascii="Calibri" w:eastAsia="Times New Roman" w:hAnsi="Calibri" w:cs="Times New Roman"/>
      <w:lang w:eastAsia="ru-RU"/>
    </w:rPr>
  </w:style>
  <w:style w:type="paragraph" w:styleId="2">
    <w:name w:val="Body Text Indent 2"/>
    <w:basedOn w:val="a"/>
    <w:link w:val="20"/>
    <w:uiPriority w:val="99"/>
    <w:rsid w:val="00A7765E"/>
    <w:pPr>
      <w:spacing w:after="120" w:line="480" w:lineRule="auto"/>
      <w:ind w:left="283"/>
    </w:pPr>
  </w:style>
  <w:style w:type="character" w:customStyle="1" w:styleId="20">
    <w:name w:val="Основной текст с отступом 2 Знак"/>
    <w:basedOn w:val="a0"/>
    <w:link w:val="2"/>
    <w:uiPriority w:val="99"/>
    <w:rsid w:val="00A7765E"/>
    <w:rPr>
      <w:rFonts w:ascii="Times New Roman" w:eastAsia="Times New Roman" w:hAnsi="Times New Roman" w:cs="Times New Roman"/>
      <w:sz w:val="24"/>
      <w:szCs w:val="24"/>
      <w:lang w:eastAsia="ru-RU"/>
    </w:rPr>
  </w:style>
  <w:style w:type="paragraph" w:styleId="ae">
    <w:name w:val="Balloon Text"/>
    <w:basedOn w:val="a"/>
    <w:link w:val="af"/>
    <w:uiPriority w:val="99"/>
    <w:semiHidden/>
    <w:rsid w:val="00A7765E"/>
    <w:rPr>
      <w:rFonts w:ascii="Tahoma" w:hAnsi="Tahoma" w:cs="Tahoma"/>
      <w:sz w:val="16"/>
      <w:szCs w:val="16"/>
    </w:rPr>
  </w:style>
  <w:style w:type="character" w:customStyle="1" w:styleId="af">
    <w:name w:val="Текст выноски Знак"/>
    <w:basedOn w:val="a0"/>
    <w:link w:val="ae"/>
    <w:uiPriority w:val="99"/>
    <w:semiHidden/>
    <w:rsid w:val="00A7765E"/>
    <w:rPr>
      <w:rFonts w:ascii="Tahoma" w:eastAsia="Times New Roman" w:hAnsi="Tahoma" w:cs="Tahoma"/>
      <w:sz w:val="16"/>
      <w:szCs w:val="16"/>
      <w:lang w:eastAsia="ru-RU"/>
    </w:rPr>
  </w:style>
  <w:style w:type="paragraph" w:customStyle="1" w:styleId="ConsPlusTitle">
    <w:name w:val="ConsPlusTitle"/>
    <w:rsid w:val="00A7765E"/>
    <w:pPr>
      <w:autoSpaceDE w:val="0"/>
      <w:autoSpaceDN w:val="0"/>
      <w:adjustRightInd w:val="0"/>
      <w:spacing w:after="0" w:line="240" w:lineRule="auto"/>
    </w:pPr>
    <w:rPr>
      <w:rFonts w:ascii="Arial" w:eastAsia="SimSun" w:hAnsi="Arial" w:cs="Arial"/>
      <w:b/>
      <w:bCs/>
      <w:sz w:val="20"/>
      <w:szCs w:val="20"/>
      <w:lang w:eastAsia="zh-CN"/>
    </w:rPr>
  </w:style>
  <w:style w:type="character" w:styleId="af0">
    <w:name w:val="Hyperlink"/>
    <w:basedOn w:val="a0"/>
    <w:uiPriority w:val="99"/>
    <w:rsid w:val="00A7765E"/>
    <w:rPr>
      <w:rFonts w:cs="Times New Roman"/>
      <w:color w:val="0000FF"/>
      <w:u w:val="single"/>
    </w:rPr>
  </w:style>
  <w:style w:type="paragraph" w:customStyle="1" w:styleId="11">
    <w:name w:val="марк список 1"/>
    <w:basedOn w:val="a"/>
    <w:rsid w:val="00A7765E"/>
    <w:pPr>
      <w:tabs>
        <w:tab w:val="left" w:pos="360"/>
      </w:tabs>
      <w:suppressAutoHyphens/>
      <w:spacing w:before="120" w:after="120" w:line="360" w:lineRule="atLeast"/>
      <w:jc w:val="both"/>
    </w:pPr>
    <w:rPr>
      <w:lang w:eastAsia="ar-SA"/>
    </w:rPr>
  </w:style>
  <w:style w:type="paragraph" w:styleId="af1">
    <w:name w:val="List Paragraph"/>
    <w:basedOn w:val="a"/>
    <w:uiPriority w:val="34"/>
    <w:qFormat/>
    <w:rsid w:val="00A7765E"/>
    <w:pPr>
      <w:spacing w:after="200" w:line="276" w:lineRule="auto"/>
      <w:ind w:left="720"/>
      <w:contextualSpacing/>
    </w:pPr>
    <w:rPr>
      <w:rFonts w:ascii="Calibri" w:hAnsi="Calibri"/>
      <w:sz w:val="22"/>
      <w:szCs w:val="22"/>
    </w:rPr>
  </w:style>
  <w:style w:type="paragraph" w:customStyle="1" w:styleId="4">
    <w:name w:val="Знак Знак4"/>
    <w:basedOn w:val="a"/>
    <w:rsid w:val="00A7765E"/>
    <w:pPr>
      <w:spacing w:before="100" w:beforeAutospacing="1" w:after="100" w:afterAutospacing="1"/>
    </w:pPr>
    <w:rPr>
      <w:rFonts w:ascii="Tahoma" w:hAnsi="Tahoma"/>
      <w:sz w:val="20"/>
      <w:szCs w:val="20"/>
      <w:lang w:val="en-US" w:eastAsia="en-US"/>
    </w:rPr>
  </w:style>
  <w:style w:type="table" w:styleId="af2">
    <w:name w:val="Table Grid"/>
    <w:basedOn w:val="a1"/>
    <w:uiPriority w:val="39"/>
    <w:rsid w:val="00A7765E"/>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1">
    <w:name w:val="Style1"/>
    <w:uiPriority w:val="99"/>
    <w:rsid w:val="00A7765E"/>
    <w:pPr>
      <w:numPr>
        <w:numId w:val="4"/>
      </w:numPr>
    </w:pPr>
  </w:style>
  <w:style w:type="character" w:customStyle="1" w:styleId="21">
    <w:name w:val="Основной текст (2)_"/>
    <w:basedOn w:val="a0"/>
    <w:link w:val="22"/>
    <w:rsid w:val="00A7765E"/>
    <w:rPr>
      <w:rFonts w:ascii="Times New Roman" w:hAnsi="Times New Roman"/>
      <w:sz w:val="28"/>
      <w:szCs w:val="28"/>
      <w:shd w:val="clear" w:color="auto" w:fill="FFFFFF"/>
    </w:rPr>
  </w:style>
  <w:style w:type="paragraph" w:customStyle="1" w:styleId="22">
    <w:name w:val="Основной текст (2)"/>
    <w:basedOn w:val="a"/>
    <w:link w:val="21"/>
    <w:rsid w:val="00A7765E"/>
    <w:pPr>
      <w:widowControl w:val="0"/>
      <w:shd w:val="clear" w:color="auto" w:fill="FFFFFF"/>
      <w:spacing w:before="960" w:line="367" w:lineRule="exact"/>
      <w:jc w:val="both"/>
    </w:pPr>
    <w:rPr>
      <w:rFonts w:eastAsiaTheme="minorHAnsi" w:cstheme="minorBidi"/>
      <w:sz w:val="28"/>
      <w:szCs w:val="28"/>
      <w:lang w:eastAsia="en-US"/>
    </w:rPr>
  </w:style>
  <w:style w:type="paragraph" w:styleId="af3">
    <w:name w:val="Body Text"/>
    <w:basedOn w:val="a"/>
    <w:link w:val="af4"/>
    <w:uiPriority w:val="99"/>
    <w:semiHidden/>
    <w:unhideWhenUsed/>
    <w:rsid w:val="00A7765E"/>
    <w:pPr>
      <w:spacing w:after="120" w:line="276" w:lineRule="auto"/>
    </w:pPr>
    <w:rPr>
      <w:rFonts w:ascii="Calibri" w:hAnsi="Calibri"/>
      <w:sz w:val="22"/>
      <w:szCs w:val="22"/>
    </w:rPr>
  </w:style>
  <w:style w:type="character" w:customStyle="1" w:styleId="af4">
    <w:name w:val="Основной текст Знак"/>
    <w:basedOn w:val="a0"/>
    <w:link w:val="af3"/>
    <w:uiPriority w:val="99"/>
    <w:semiHidden/>
    <w:rsid w:val="00A7765E"/>
    <w:rPr>
      <w:rFonts w:ascii="Calibri" w:eastAsia="Times New Roman" w:hAnsi="Calibri" w:cs="Times New Roman"/>
      <w:lang w:eastAsia="ru-RU"/>
    </w:rPr>
  </w:style>
  <w:style w:type="paragraph" w:customStyle="1" w:styleId="210">
    <w:name w:val="Средняя сетка 21"/>
    <w:qFormat/>
    <w:rsid w:val="00A7765E"/>
    <w:pPr>
      <w:suppressAutoHyphens/>
      <w:spacing w:after="0" w:line="240" w:lineRule="auto"/>
    </w:pPr>
    <w:rPr>
      <w:rFonts w:ascii="Calibri" w:eastAsia="Calibri" w:hAnsi="Calibri" w:cs="Times New Roman"/>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lazrayon@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35</Pages>
  <Words>9017</Words>
  <Characters>51401</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2022-03-28T12:18:00Z</dcterms:created>
  <dcterms:modified xsi:type="dcterms:W3CDTF">2022-03-28T12:18:00Z</dcterms:modified>
</cp:coreProperties>
</file>