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0B" w:rsidRDefault="0019200B">
      <w:pPr>
        <w:spacing w:after="80"/>
        <w:rPr>
          <w:b/>
          <w:sz w:val="20"/>
          <w:szCs w:val="20"/>
        </w:rPr>
      </w:pPr>
    </w:p>
    <w:p w:rsidR="0019200B" w:rsidRPr="00FE31C5" w:rsidRDefault="0019200B" w:rsidP="0019200B">
      <w:pPr>
        <w:jc w:val="center"/>
        <w:rPr>
          <w:b/>
          <w:bCs/>
          <w:spacing w:val="-10"/>
          <w:sz w:val="20"/>
          <w:szCs w:val="20"/>
        </w:rPr>
      </w:pPr>
      <w:r w:rsidRPr="009042FE">
        <w:rPr>
          <w:noProof/>
          <w:sz w:val="22"/>
          <w:szCs w:val="22"/>
        </w:rPr>
        <w:drawing>
          <wp:anchor distT="0" distB="0" distL="114300" distR="114300" simplePos="0" relativeHeight="251656704" behindDoc="0" locked="0" layoutInCell="1" allowOverlap="1">
            <wp:simplePos x="0" y="0"/>
            <wp:positionH relativeFrom="column">
              <wp:posOffset>2686050</wp:posOffset>
            </wp:positionH>
            <wp:positionV relativeFrom="paragraph">
              <wp:posOffset>-695325</wp:posOffset>
            </wp:positionV>
            <wp:extent cx="495300" cy="685800"/>
            <wp:effectExtent l="0" t="0" r="0" b="0"/>
            <wp:wrapTopAndBottom/>
            <wp:docPr id="5" name="Рисунок 5" descr="Герб Глазо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Глазовского 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column">
                  <wp:posOffset>3301365</wp:posOffset>
                </wp:positionH>
                <wp:positionV relativeFrom="paragraph">
                  <wp:posOffset>-341630</wp:posOffset>
                </wp:positionV>
                <wp:extent cx="2190750" cy="59880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9880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200B" w:rsidRDefault="0019200B" w:rsidP="0019200B">
                            <w:pPr>
                              <w:jc w:val="center"/>
                              <w:rPr>
                                <w:sz w:val="20"/>
                                <w:szCs w:val="20"/>
                              </w:rPr>
                            </w:pPr>
                          </w:p>
                          <w:p w:rsidR="0019200B" w:rsidRDefault="0019200B" w:rsidP="0019200B">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4" o:spid="_x0000_s1026" type="#_x0000_t202" style="position:absolute;left:0;text-align:left;margin-left:259.95pt;margin-top:-26.9pt;width:172.5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" stroked="f" strokeweight="0">
                <v:textbox inset="0,0,0,0">
                  <w:txbxContent>
                    <w:p w:rsidR="0019200B" w:rsidRDefault="0019200B" w:rsidP="0019200B">
                      <w:pPr>
                        <w:jc w:val="center"/>
                        <w:rPr>
                          <w:sz w:val="20"/>
                          <w:szCs w:val="20"/>
                        </w:rPr>
                      </w:pPr>
                    </w:p>
                    <w:p w:rsidR="0019200B" w:rsidRDefault="0019200B" w:rsidP="0019200B">
                      <w:pPr>
                        <w:jc w:val="center"/>
                        <w:rPr>
                          <w:sz w:val="20"/>
                          <w:szCs w:val="20"/>
                        </w:rPr>
                      </w:pPr>
                    </w:p>
                  </w:txbxContent>
                </v:textbox>
              </v:shape>
            </w:pict>
          </mc:Fallback>
        </mc:AlternateContent>
      </w:r>
      <w:r w:rsidRPr="005B278E">
        <w:rPr>
          <w:b/>
          <w:bCs/>
          <w:spacing w:val="-10"/>
          <w:sz w:val="20"/>
          <w:szCs w:val="20"/>
        </w:rPr>
        <w:t xml:space="preserve">АДМИНИСТРАЦИЯ </w:t>
      </w:r>
      <w:r w:rsidRPr="005B278E">
        <w:rPr>
          <w:b/>
          <w:bCs/>
          <w:sz w:val="20"/>
          <w:szCs w:val="20"/>
        </w:rPr>
        <w:t>МУНИЦИПАЛЬНОГО ОБРАЗОВАНИЯ</w:t>
      </w:r>
    </w:p>
    <w:p w:rsidR="0019200B" w:rsidRPr="00FE31C5" w:rsidRDefault="0019200B" w:rsidP="0019200B">
      <w:pPr>
        <w:pStyle w:val="a6"/>
        <w:jc w:val="center"/>
        <w:rPr>
          <w:b/>
          <w:bCs/>
          <w:sz w:val="20"/>
        </w:rPr>
      </w:pPr>
      <w:r w:rsidRPr="005B278E">
        <w:rPr>
          <w:b/>
          <w:bCs/>
          <w:sz w:val="20"/>
        </w:rPr>
        <w:t>«МУНИЦИ</w:t>
      </w:r>
      <w:r>
        <w:rPr>
          <w:b/>
          <w:bCs/>
          <w:sz w:val="20"/>
        </w:rPr>
        <w:t xml:space="preserve">ПАЛЬНЫЙ ОКРУГ ГЛАЗОВСКИЙ РАЙОН </w:t>
      </w:r>
      <w:r w:rsidRPr="005B278E">
        <w:rPr>
          <w:b/>
          <w:bCs/>
          <w:sz w:val="20"/>
        </w:rPr>
        <w:t>УДМУРТСКОЙ РЕСПУБЛИКИ»</w:t>
      </w:r>
    </w:p>
    <w:p w:rsidR="0019200B" w:rsidRPr="005B278E" w:rsidRDefault="0019200B" w:rsidP="0019200B">
      <w:pPr>
        <w:pStyle w:val="a6"/>
        <w:jc w:val="center"/>
        <w:rPr>
          <w:b/>
          <w:bCs/>
          <w:sz w:val="12"/>
          <w:szCs w:val="12"/>
        </w:rPr>
      </w:pPr>
    </w:p>
    <w:p w:rsidR="0019200B" w:rsidRPr="005B278E" w:rsidRDefault="0019200B" w:rsidP="0019200B">
      <w:pPr>
        <w:pStyle w:val="a6"/>
        <w:jc w:val="center"/>
        <w:rPr>
          <w:b/>
          <w:bCs/>
          <w:sz w:val="20"/>
        </w:rPr>
      </w:pPr>
      <w:r w:rsidRPr="005B278E">
        <w:rPr>
          <w:b/>
          <w:bCs/>
          <w:sz w:val="20"/>
        </w:rPr>
        <w:t>«УДМУРТ ЭЛЬКУНЫСЬ ГЛАЗ ЁРОС МУНИЦИПАЛ ОКРУГ»</w:t>
      </w:r>
    </w:p>
    <w:p w:rsidR="0019200B" w:rsidRPr="005B278E" w:rsidRDefault="0019200B" w:rsidP="0019200B">
      <w:pPr>
        <w:pStyle w:val="a6"/>
        <w:jc w:val="center"/>
        <w:rPr>
          <w:b/>
          <w:bCs/>
          <w:noProof/>
          <w:sz w:val="20"/>
        </w:rPr>
      </w:pPr>
      <w:r w:rsidRPr="005B278E">
        <w:rPr>
          <w:b/>
          <w:bCs/>
          <w:noProof/>
          <w:sz w:val="20"/>
        </w:rPr>
        <w:t>МУНИЦИПАЛ КЫЛДЫТЭТЛЭН</w:t>
      </w:r>
      <w:r>
        <w:rPr>
          <w:b/>
          <w:bCs/>
          <w:noProof/>
          <w:sz w:val="20"/>
        </w:rPr>
        <w:t xml:space="preserve"> </w:t>
      </w:r>
      <w:r w:rsidRPr="005B278E">
        <w:rPr>
          <w:b/>
          <w:bCs/>
          <w:noProof/>
          <w:sz w:val="20"/>
        </w:rPr>
        <w:t>АДМИНИСТРАЦИЕЗ</w:t>
      </w:r>
    </w:p>
    <w:p w:rsidR="0019200B" w:rsidRPr="005B278E" w:rsidRDefault="0019200B" w:rsidP="0019200B">
      <w:pPr>
        <w:pStyle w:val="a6"/>
        <w:jc w:val="center"/>
        <w:rPr>
          <w:b/>
          <w:bCs/>
          <w:noProof/>
          <w:sz w:val="20"/>
        </w:rPr>
      </w:pPr>
    </w:p>
    <w:p w:rsidR="0019200B" w:rsidRPr="005B278E" w:rsidRDefault="0019200B" w:rsidP="0019200B">
      <w:pPr>
        <w:pStyle w:val="a6"/>
        <w:jc w:val="center"/>
        <w:rPr>
          <w:b/>
          <w:bCs/>
          <w:spacing w:val="-10"/>
          <w:sz w:val="20"/>
        </w:rPr>
      </w:pPr>
      <w:r w:rsidRPr="005B278E">
        <w:rPr>
          <w:b/>
          <w:bCs/>
          <w:spacing w:val="-10"/>
          <w:sz w:val="20"/>
        </w:rPr>
        <w:t>(АДМИНИСТРАЦИЯ ГЛАЗОВСКОГО РАЙОНА)</w:t>
      </w:r>
    </w:p>
    <w:p w:rsidR="0019200B" w:rsidRPr="005B278E" w:rsidRDefault="0019200B" w:rsidP="0019200B">
      <w:pPr>
        <w:pStyle w:val="a6"/>
        <w:jc w:val="center"/>
        <w:rPr>
          <w:b/>
          <w:bCs/>
          <w:spacing w:val="-10"/>
          <w:sz w:val="20"/>
        </w:rPr>
      </w:pPr>
      <w:r w:rsidRPr="005B278E">
        <w:rPr>
          <w:b/>
          <w:bCs/>
          <w:spacing w:val="-10"/>
          <w:sz w:val="20"/>
        </w:rPr>
        <w:t xml:space="preserve"> (ГЛАЗ ЁРОСЛЭН АДМИНИСТРАЦИЕЗ)</w:t>
      </w:r>
    </w:p>
    <w:p w:rsidR="0019200B" w:rsidRPr="005B278E" w:rsidRDefault="0019200B" w:rsidP="0019200B">
      <w:pPr>
        <w:rPr>
          <w:sz w:val="20"/>
          <w:szCs w:val="20"/>
        </w:rPr>
      </w:pPr>
    </w:p>
    <w:p w:rsidR="0019200B" w:rsidRPr="005B278E" w:rsidRDefault="0019200B" w:rsidP="00B158F4">
      <w:pPr>
        <w:pStyle w:val="1"/>
        <w:jc w:val="center"/>
        <w:rPr>
          <w:sz w:val="36"/>
          <w:szCs w:val="36"/>
        </w:rPr>
      </w:pPr>
      <w:r w:rsidRPr="005B278E">
        <w:rPr>
          <w:sz w:val="36"/>
          <w:szCs w:val="36"/>
        </w:rPr>
        <w:t>ПОСТАНОВЛЕНИЕ</w:t>
      </w:r>
    </w:p>
    <w:p w:rsidR="0019200B" w:rsidRPr="006647F2" w:rsidRDefault="0019200B" w:rsidP="0019200B"/>
    <w:p w:rsidR="0019200B" w:rsidRDefault="0019200B" w:rsidP="0019200B"/>
    <w:tbl>
      <w:tblPr>
        <w:tblW w:w="9570" w:type="dxa"/>
        <w:tblLayout w:type="fixed"/>
        <w:tblLook w:val="04A0" w:firstRow="1" w:lastRow="0" w:firstColumn="1" w:lastColumn="0" w:noHBand="0" w:noVBand="1"/>
      </w:tblPr>
      <w:tblGrid>
        <w:gridCol w:w="4785"/>
        <w:gridCol w:w="4785"/>
      </w:tblGrid>
      <w:tr w:rsidR="0019200B" w:rsidTr="00A36B02">
        <w:tc>
          <w:tcPr>
            <w:tcW w:w="4785" w:type="dxa"/>
            <w:hideMark/>
          </w:tcPr>
          <w:p w:rsidR="0019200B" w:rsidRDefault="00B158F4" w:rsidP="00A36B02">
            <w:pPr>
              <w:suppressAutoHyphens/>
              <w:rPr>
                <w:b/>
                <w:lang w:eastAsia="ar-SA"/>
              </w:rPr>
            </w:pPr>
            <w:r>
              <w:rPr>
                <w:b/>
              </w:rPr>
              <w:t xml:space="preserve">  </w:t>
            </w:r>
            <w:r w:rsidR="0019200B">
              <w:rPr>
                <w:b/>
              </w:rPr>
              <w:t>16__июля 2025 года</w:t>
            </w:r>
          </w:p>
        </w:tc>
        <w:tc>
          <w:tcPr>
            <w:tcW w:w="4785" w:type="dxa"/>
            <w:hideMark/>
          </w:tcPr>
          <w:p w:rsidR="0019200B" w:rsidRDefault="0019200B" w:rsidP="00A36B02">
            <w:pPr>
              <w:suppressAutoHyphens/>
              <w:jc w:val="center"/>
              <w:rPr>
                <w:b/>
                <w:lang w:eastAsia="ar-SA"/>
              </w:rPr>
            </w:pPr>
            <w:r>
              <w:rPr>
                <w:b/>
              </w:rPr>
              <w:t xml:space="preserve">                                     № </w:t>
            </w:r>
            <w:r w:rsidR="00B158F4" w:rsidRPr="00B158F4">
              <w:rPr>
                <w:b/>
                <w:u w:val="single"/>
              </w:rPr>
              <w:t>1.137</w:t>
            </w:r>
          </w:p>
        </w:tc>
      </w:tr>
    </w:tbl>
    <w:p w:rsidR="0019200B" w:rsidRDefault="0019200B" w:rsidP="0019200B">
      <w:pPr>
        <w:ind w:left="-360"/>
        <w:jc w:val="center"/>
        <w:rPr>
          <w:b/>
          <w:bCs/>
          <w:szCs w:val="20"/>
          <w:lang w:eastAsia="ar-SA"/>
        </w:rPr>
      </w:pPr>
      <w:r>
        <w:rPr>
          <w:b/>
          <w:bCs/>
        </w:rPr>
        <w:t>город Глазов</w:t>
      </w:r>
    </w:p>
    <w:p w:rsidR="0019200B" w:rsidRDefault="0019200B" w:rsidP="0019200B">
      <w:pPr>
        <w:jc w:val="both"/>
        <w:rPr>
          <w:b/>
        </w:rPr>
      </w:pPr>
    </w:p>
    <w:p w:rsidR="0019200B" w:rsidRDefault="0019200B" w:rsidP="0019200B">
      <w:pPr>
        <w:ind w:right="3259"/>
        <w:jc w:val="both"/>
        <w:rPr>
          <w:b/>
          <w:bCs/>
        </w:rPr>
      </w:pPr>
      <w:r w:rsidRPr="0003237A">
        <w:rPr>
          <w:b/>
        </w:rPr>
        <w:t>О внесении изменений в Административный регламент предоставления муниципальной услуги  «Предоставление</w:t>
      </w:r>
      <w:r>
        <w:rPr>
          <w:b/>
        </w:rPr>
        <w:t xml:space="preserve"> порубочного билета и (или) разрешения на пересадку деревьев и кустарников</w:t>
      </w:r>
      <w:r w:rsidRPr="0003237A">
        <w:rPr>
          <w:b/>
        </w:rPr>
        <w:t>»</w:t>
      </w:r>
      <w:r>
        <w:rPr>
          <w:b/>
        </w:rPr>
        <w:t>, утвержденный постановл</w:t>
      </w:r>
      <w:r w:rsidRPr="0003237A">
        <w:rPr>
          <w:b/>
        </w:rPr>
        <w:t>ение</w:t>
      </w:r>
      <w:r>
        <w:rPr>
          <w:b/>
        </w:rPr>
        <w:t>м</w:t>
      </w:r>
      <w:r w:rsidRPr="0003237A">
        <w:rPr>
          <w:b/>
        </w:rPr>
        <w:t xml:space="preserve"> </w:t>
      </w:r>
      <w:r w:rsidRPr="0003237A">
        <w:rPr>
          <w:rFonts w:eastAsia="Calibri"/>
          <w:b/>
          <w:lang w:eastAsia="en-US"/>
        </w:rPr>
        <w:t xml:space="preserve">Администрации </w:t>
      </w:r>
      <w:r w:rsidRPr="0003237A">
        <w:rPr>
          <w:b/>
        </w:rPr>
        <w:t xml:space="preserve">муниципального образования «Муниципальный округ </w:t>
      </w:r>
      <w:proofErr w:type="spellStart"/>
      <w:r w:rsidRPr="0003237A">
        <w:rPr>
          <w:b/>
        </w:rPr>
        <w:t>Глазовский</w:t>
      </w:r>
      <w:proofErr w:type="spellEnd"/>
      <w:r w:rsidRPr="0003237A">
        <w:rPr>
          <w:b/>
        </w:rPr>
        <w:t xml:space="preserve"> район Удмуртской Республики» </w:t>
      </w:r>
      <w:r>
        <w:rPr>
          <w:b/>
          <w:bCs/>
        </w:rPr>
        <w:t>от 11 марта 202</w:t>
      </w:r>
      <w:r w:rsidR="00396286">
        <w:rPr>
          <w:b/>
          <w:bCs/>
        </w:rPr>
        <w:t>2</w:t>
      </w:r>
      <w:r>
        <w:rPr>
          <w:b/>
          <w:bCs/>
        </w:rPr>
        <w:t xml:space="preserve"> г №  1.127</w:t>
      </w:r>
    </w:p>
    <w:p w:rsidR="0019200B" w:rsidRPr="0003237A" w:rsidRDefault="0019200B" w:rsidP="0019200B">
      <w:pPr>
        <w:ind w:right="3117"/>
        <w:jc w:val="both"/>
        <w:rPr>
          <w:b/>
        </w:rPr>
      </w:pPr>
    </w:p>
    <w:p w:rsidR="0019200B" w:rsidRDefault="0019200B" w:rsidP="0019200B">
      <w:pPr>
        <w:shd w:val="clear" w:color="auto" w:fill="FFFFFF"/>
        <w:jc w:val="both"/>
        <w:rPr>
          <w:color w:val="000000"/>
        </w:rPr>
      </w:pPr>
    </w:p>
    <w:p w:rsidR="0019200B" w:rsidRPr="002B7243" w:rsidRDefault="0019200B" w:rsidP="0019200B">
      <w:pPr>
        <w:ind w:firstLine="720"/>
        <w:jc w:val="both"/>
        <w:rPr>
          <w:bCs/>
          <w:sz w:val="23"/>
          <w:szCs w:val="23"/>
        </w:rPr>
      </w:pPr>
      <w:r>
        <w:rPr>
          <w:color w:val="000000"/>
          <w:sz w:val="23"/>
          <w:szCs w:val="23"/>
        </w:rPr>
        <w:t xml:space="preserve">В целях </w:t>
      </w:r>
      <w:r w:rsidRPr="002B7243">
        <w:rPr>
          <w:color w:val="000000"/>
          <w:sz w:val="23"/>
          <w:szCs w:val="23"/>
        </w:rPr>
        <w:t>реализации Федерального закона от 26.12.2024 N 494-ФЗ «О внесении изменений в отдельные законодательные акты Российской Федерации», в соот</w:t>
      </w:r>
      <w:r>
        <w:rPr>
          <w:color w:val="000000"/>
          <w:sz w:val="23"/>
          <w:szCs w:val="23"/>
        </w:rPr>
        <w:t xml:space="preserve">ветствии с Федеральным законом </w:t>
      </w:r>
      <w:r w:rsidRPr="002B7243">
        <w:rPr>
          <w:color w:val="000000"/>
          <w:sz w:val="23"/>
          <w:szCs w:val="23"/>
        </w:rPr>
        <w:t xml:space="preserve">от 27 июля 2010 года № 210-ФЗ «Об  организации предоставления государственных и муниципальных услуг </w:t>
      </w:r>
      <w:r w:rsidRPr="002B7243">
        <w:rPr>
          <w:b/>
          <w:bCs/>
          <w:color w:val="000000"/>
          <w:sz w:val="23"/>
          <w:szCs w:val="23"/>
        </w:rPr>
        <w:t>ПОСТАНОВЛЯЮ:</w:t>
      </w:r>
    </w:p>
    <w:p w:rsidR="0019200B" w:rsidRPr="002B7243" w:rsidRDefault="0019200B" w:rsidP="0019200B">
      <w:pPr>
        <w:numPr>
          <w:ilvl w:val="0"/>
          <w:numId w:val="9"/>
        </w:numPr>
        <w:tabs>
          <w:tab w:val="left" w:pos="1134"/>
        </w:tabs>
        <w:ind w:right="-2"/>
        <w:jc w:val="both"/>
        <w:rPr>
          <w:sz w:val="23"/>
          <w:szCs w:val="23"/>
        </w:rPr>
      </w:pPr>
      <w:r>
        <w:rPr>
          <w:sz w:val="23"/>
          <w:szCs w:val="23"/>
        </w:rPr>
        <w:t xml:space="preserve">Внести </w:t>
      </w:r>
      <w:r w:rsidRPr="002B7243">
        <w:rPr>
          <w:sz w:val="23"/>
          <w:szCs w:val="23"/>
        </w:rPr>
        <w:t>в Административный регламент предоставления муниципальной услуги  «</w:t>
      </w:r>
      <w:r w:rsidRPr="004445EC">
        <w:t>Предоставление порубочного билета и (или) разрешения на пересадку деревьев и кустарников</w:t>
      </w:r>
      <w:r w:rsidRPr="004445EC">
        <w:rPr>
          <w:sz w:val="23"/>
          <w:szCs w:val="23"/>
        </w:rPr>
        <w:t>», утвержден</w:t>
      </w:r>
      <w:r w:rsidRPr="002B7243">
        <w:rPr>
          <w:sz w:val="23"/>
          <w:szCs w:val="23"/>
        </w:rPr>
        <w:t xml:space="preserve">ный постановлением </w:t>
      </w:r>
      <w:r w:rsidRPr="002B7243">
        <w:rPr>
          <w:rFonts w:eastAsia="Calibri"/>
          <w:sz w:val="23"/>
          <w:szCs w:val="23"/>
          <w:lang w:eastAsia="en-US"/>
        </w:rPr>
        <w:t xml:space="preserve">Администрации </w:t>
      </w:r>
      <w:r w:rsidRPr="002B7243">
        <w:rPr>
          <w:sz w:val="23"/>
          <w:szCs w:val="23"/>
        </w:rPr>
        <w:t xml:space="preserve">муниципального образования «Муниципальный округ </w:t>
      </w:r>
      <w:proofErr w:type="spellStart"/>
      <w:r w:rsidRPr="002B7243">
        <w:rPr>
          <w:sz w:val="23"/>
          <w:szCs w:val="23"/>
        </w:rPr>
        <w:t>Глазовский</w:t>
      </w:r>
      <w:proofErr w:type="spellEnd"/>
      <w:r w:rsidRPr="002B7243">
        <w:rPr>
          <w:sz w:val="23"/>
          <w:szCs w:val="23"/>
        </w:rPr>
        <w:t xml:space="preserve"> район Удмуртской Республики» </w:t>
      </w:r>
      <w:r w:rsidRPr="002B7243">
        <w:rPr>
          <w:bCs/>
          <w:sz w:val="23"/>
          <w:szCs w:val="23"/>
        </w:rPr>
        <w:t xml:space="preserve">от </w:t>
      </w:r>
      <w:r>
        <w:rPr>
          <w:bCs/>
          <w:sz w:val="23"/>
          <w:szCs w:val="23"/>
        </w:rPr>
        <w:t>11</w:t>
      </w:r>
      <w:r w:rsidRPr="002B7243">
        <w:rPr>
          <w:bCs/>
          <w:sz w:val="23"/>
          <w:szCs w:val="23"/>
        </w:rPr>
        <w:t xml:space="preserve"> </w:t>
      </w:r>
      <w:r>
        <w:rPr>
          <w:bCs/>
          <w:sz w:val="23"/>
          <w:szCs w:val="23"/>
        </w:rPr>
        <w:t>марта</w:t>
      </w:r>
      <w:r w:rsidRPr="002B7243">
        <w:rPr>
          <w:bCs/>
          <w:sz w:val="23"/>
          <w:szCs w:val="23"/>
        </w:rPr>
        <w:t xml:space="preserve"> 202</w:t>
      </w:r>
      <w:r w:rsidR="00396286">
        <w:rPr>
          <w:bCs/>
          <w:sz w:val="23"/>
          <w:szCs w:val="23"/>
        </w:rPr>
        <w:t>2</w:t>
      </w:r>
      <w:r w:rsidRPr="002B7243">
        <w:rPr>
          <w:bCs/>
          <w:sz w:val="23"/>
          <w:szCs w:val="23"/>
        </w:rPr>
        <w:t xml:space="preserve"> г №  1.</w:t>
      </w:r>
      <w:r>
        <w:rPr>
          <w:bCs/>
          <w:sz w:val="23"/>
          <w:szCs w:val="23"/>
        </w:rPr>
        <w:t>127</w:t>
      </w:r>
      <w:r w:rsidRPr="002B7243">
        <w:rPr>
          <w:sz w:val="23"/>
          <w:szCs w:val="23"/>
        </w:rPr>
        <w:t>,  следующие изменения:</w:t>
      </w:r>
    </w:p>
    <w:p w:rsidR="0019200B" w:rsidRPr="002B7243" w:rsidRDefault="0019200B" w:rsidP="0019200B">
      <w:pPr>
        <w:keepNext/>
        <w:keepLines/>
        <w:spacing w:line="322" w:lineRule="exact"/>
        <w:ind w:left="20" w:right="-2" w:firstLine="680"/>
        <w:jc w:val="both"/>
        <w:outlineLvl w:val="0"/>
        <w:rPr>
          <w:bCs/>
          <w:color w:val="000000"/>
          <w:sz w:val="23"/>
          <w:szCs w:val="23"/>
        </w:rPr>
      </w:pPr>
      <w:r>
        <w:rPr>
          <w:bCs/>
          <w:color w:val="000000"/>
          <w:sz w:val="23"/>
          <w:szCs w:val="23"/>
        </w:rPr>
        <w:t>а</w:t>
      </w:r>
      <w:r w:rsidRPr="002B7243">
        <w:rPr>
          <w:bCs/>
          <w:color w:val="000000"/>
          <w:sz w:val="23"/>
          <w:szCs w:val="23"/>
        </w:rPr>
        <w:t>) Раздел IV. «Формы контроля за исполнением административного регламента» признать утратившим силу;</w:t>
      </w:r>
    </w:p>
    <w:p w:rsidR="0019200B" w:rsidRPr="00A13519" w:rsidRDefault="0019200B" w:rsidP="0019200B">
      <w:pPr>
        <w:autoSpaceDE w:val="0"/>
        <w:autoSpaceDN w:val="0"/>
        <w:adjustRightInd w:val="0"/>
        <w:ind w:right="-1" w:firstLine="708"/>
        <w:jc w:val="both"/>
        <w:rPr>
          <w:bCs/>
          <w:color w:val="000000"/>
          <w:sz w:val="23"/>
          <w:szCs w:val="23"/>
        </w:rPr>
      </w:pPr>
      <w:r>
        <w:rPr>
          <w:rFonts w:eastAsia="Calibri"/>
          <w:bCs/>
          <w:color w:val="000000"/>
          <w:sz w:val="23"/>
          <w:szCs w:val="23"/>
        </w:rPr>
        <w:t>б</w:t>
      </w:r>
      <w:r w:rsidRPr="00A13519">
        <w:rPr>
          <w:rFonts w:eastAsia="Calibri"/>
          <w:bCs/>
          <w:color w:val="000000"/>
          <w:sz w:val="23"/>
          <w:szCs w:val="23"/>
        </w:rPr>
        <w:t xml:space="preserve">) </w:t>
      </w:r>
      <w:r w:rsidRPr="00A13519">
        <w:rPr>
          <w:bCs/>
          <w:color w:val="000000"/>
        </w:rPr>
        <w:t>Раздел V. «</w:t>
      </w:r>
      <w:r w:rsidRPr="00A13519">
        <w:t>Досудебный (внесудебный) порядок обжалования решений и действий (бездействия) органа, предоставляющего муниципальную услугу,</w:t>
      </w:r>
      <w:r w:rsidR="007D178B">
        <w:t xml:space="preserve"> а также его должностных лиц</w:t>
      </w:r>
      <w:r w:rsidRPr="00A13519">
        <w:t xml:space="preserve">» </w:t>
      </w:r>
      <w:r w:rsidRPr="00A13519">
        <w:rPr>
          <w:bCs/>
          <w:color w:val="000000"/>
          <w:sz w:val="23"/>
          <w:szCs w:val="23"/>
        </w:rPr>
        <w:t>признать утратившим силу;</w:t>
      </w:r>
    </w:p>
    <w:p w:rsidR="0019200B" w:rsidRPr="002B7243" w:rsidRDefault="0019200B" w:rsidP="0019200B">
      <w:pPr>
        <w:numPr>
          <w:ilvl w:val="0"/>
          <w:numId w:val="9"/>
        </w:numPr>
        <w:tabs>
          <w:tab w:val="left" w:pos="1134"/>
        </w:tabs>
        <w:suppressAutoHyphens/>
        <w:ind w:left="0" w:firstLine="709"/>
        <w:jc w:val="both"/>
        <w:rPr>
          <w:sz w:val="23"/>
          <w:szCs w:val="23"/>
        </w:rPr>
      </w:pPr>
      <w:r w:rsidRPr="002B7243">
        <w:rPr>
          <w:sz w:val="23"/>
          <w:szCs w:val="23"/>
        </w:rPr>
        <w:t>Контроль за исполнением настоя</w:t>
      </w:r>
      <w:r>
        <w:rPr>
          <w:sz w:val="23"/>
          <w:szCs w:val="23"/>
        </w:rPr>
        <w:t>щего постановления возложить на</w:t>
      </w:r>
      <w:r w:rsidRPr="002B7243">
        <w:rPr>
          <w:sz w:val="23"/>
          <w:szCs w:val="23"/>
        </w:rPr>
        <w:t xml:space="preserve"> заместителя главы Администрации муниципального образования «Муниципальный округ </w:t>
      </w:r>
      <w:proofErr w:type="spellStart"/>
      <w:r w:rsidRPr="002B7243">
        <w:rPr>
          <w:sz w:val="23"/>
          <w:szCs w:val="23"/>
        </w:rPr>
        <w:t>Глазовский</w:t>
      </w:r>
      <w:proofErr w:type="spellEnd"/>
      <w:r w:rsidRPr="002B7243">
        <w:rPr>
          <w:sz w:val="23"/>
          <w:szCs w:val="23"/>
        </w:rPr>
        <w:t xml:space="preserve"> район Удмуртской Республики» по </w:t>
      </w:r>
      <w:r>
        <w:rPr>
          <w:sz w:val="23"/>
          <w:szCs w:val="23"/>
        </w:rPr>
        <w:t>работе с территориями Иванова А.В.</w:t>
      </w:r>
    </w:p>
    <w:p w:rsidR="0019200B" w:rsidRPr="002B7243" w:rsidRDefault="0019200B" w:rsidP="0019200B">
      <w:pPr>
        <w:jc w:val="both"/>
        <w:rPr>
          <w:b/>
          <w:sz w:val="23"/>
          <w:szCs w:val="23"/>
        </w:rPr>
      </w:pPr>
    </w:p>
    <w:p w:rsidR="0019200B" w:rsidRPr="002B7243" w:rsidRDefault="0019200B" w:rsidP="0019200B">
      <w:pPr>
        <w:jc w:val="both"/>
        <w:rPr>
          <w:b/>
          <w:sz w:val="23"/>
          <w:szCs w:val="23"/>
        </w:rPr>
      </w:pPr>
      <w:r w:rsidRPr="002B7243">
        <w:rPr>
          <w:b/>
          <w:sz w:val="23"/>
          <w:szCs w:val="23"/>
        </w:rPr>
        <w:t>Глава муниципального образования</w:t>
      </w:r>
    </w:p>
    <w:p w:rsidR="0019200B" w:rsidRPr="002B7243" w:rsidRDefault="0019200B" w:rsidP="0019200B">
      <w:pPr>
        <w:jc w:val="both"/>
        <w:rPr>
          <w:b/>
          <w:sz w:val="23"/>
          <w:szCs w:val="23"/>
        </w:rPr>
      </w:pPr>
      <w:r w:rsidRPr="002B7243">
        <w:rPr>
          <w:b/>
          <w:sz w:val="23"/>
          <w:szCs w:val="23"/>
        </w:rPr>
        <w:t xml:space="preserve">«Муниципальный округ </w:t>
      </w:r>
      <w:proofErr w:type="spellStart"/>
      <w:r w:rsidRPr="002B7243">
        <w:rPr>
          <w:b/>
          <w:sz w:val="23"/>
          <w:szCs w:val="23"/>
        </w:rPr>
        <w:t>Глазовский</w:t>
      </w:r>
      <w:proofErr w:type="spellEnd"/>
      <w:r w:rsidRPr="002B7243">
        <w:rPr>
          <w:b/>
          <w:sz w:val="23"/>
          <w:szCs w:val="23"/>
        </w:rPr>
        <w:t xml:space="preserve"> район</w:t>
      </w:r>
    </w:p>
    <w:p w:rsidR="0019200B" w:rsidRPr="002B7243" w:rsidRDefault="0019200B" w:rsidP="0019200B">
      <w:pPr>
        <w:jc w:val="both"/>
        <w:rPr>
          <w:b/>
          <w:sz w:val="23"/>
          <w:szCs w:val="23"/>
        </w:rPr>
      </w:pPr>
      <w:r w:rsidRPr="002B7243">
        <w:rPr>
          <w:b/>
          <w:sz w:val="23"/>
          <w:szCs w:val="23"/>
        </w:rPr>
        <w:t xml:space="preserve">Удмуртской Республики»                                                                    </w:t>
      </w:r>
      <w:proofErr w:type="spellStart"/>
      <w:r w:rsidRPr="002B7243">
        <w:rPr>
          <w:b/>
          <w:sz w:val="23"/>
          <w:szCs w:val="23"/>
        </w:rPr>
        <w:t>Г.А.Аверкиева</w:t>
      </w:r>
      <w:proofErr w:type="spellEnd"/>
    </w:p>
    <w:p w:rsidR="0019200B" w:rsidRDefault="0019200B" w:rsidP="0019200B"/>
    <w:p w:rsidR="0019200B" w:rsidRDefault="0019200B" w:rsidP="0019200B"/>
    <w:p w:rsidR="0019200B" w:rsidRDefault="0019200B" w:rsidP="0019200B">
      <w:pPr>
        <w:rPr>
          <w:sz w:val="18"/>
        </w:rPr>
      </w:pPr>
    </w:p>
    <w:p w:rsidR="0019200B" w:rsidRDefault="0019200B" w:rsidP="0019200B">
      <w:pPr>
        <w:rPr>
          <w:sz w:val="18"/>
        </w:rPr>
      </w:pPr>
      <w:r w:rsidRPr="00655596">
        <w:rPr>
          <w:sz w:val="18"/>
        </w:rPr>
        <w:t>Иванов А</w:t>
      </w:r>
      <w:r>
        <w:rPr>
          <w:sz w:val="18"/>
        </w:rPr>
        <w:t xml:space="preserve">лексей </w:t>
      </w:r>
      <w:r w:rsidRPr="00655596">
        <w:rPr>
          <w:sz w:val="18"/>
        </w:rPr>
        <w:t>В</w:t>
      </w:r>
      <w:r>
        <w:rPr>
          <w:sz w:val="18"/>
        </w:rPr>
        <w:t>ячеславович</w:t>
      </w:r>
      <w:r w:rsidRPr="00655596">
        <w:rPr>
          <w:sz w:val="18"/>
        </w:rPr>
        <w:t xml:space="preserve"> </w:t>
      </w:r>
    </w:p>
    <w:p w:rsidR="0019200B" w:rsidRPr="0019200B" w:rsidRDefault="0019200B" w:rsidP="0019200B">
      <w:pPr>
        <w:rPr>
          <w:sz w:val="18"/>
        </w:rPr>
      </w:pPr>
      <w:r w:rsidRPr="00655596">
        <w:rPr>
          <w:sz w:val="18"/>
        </w:rPr>
        <w:t>89398753995</w:t>
      </w:r>
      <w:r>
        <w:rPr>
          <w:sz w:val="18"/>
        </w:rPr>
        <w:t xml:space="preserve"> </w:t>
      </w:r>
      <w:r>
        <w:rPr>
          <w:sz w:val="18"/>
          <w:lang w:val="en-US"/>
        </w:rPr>
        <w:t>Ivanov</w:t>
      </w:r>
      <w:r w:rsidRPr="0019200B">
        <w:rPr>
          <w:sz w:val="18"/>
        </w:rPr>
        <w:t>@</w:t>
      </w:r>
      <w:proofErr w:type="spellStart"/>
      <w:r>
        <w:rPr>
          <w:sz w:val="18"/>
          <w:lang w:val="en-US"/>
        </w:rPr>
        <w:t>gla</w:t>
      </w:r>
      <w:proofErr w:type="spellEnd"/>
      <w:r w:rsidRPr="0019200B">
        <w:rPr>
          <w:sz w:val="18"/>
        </w:rPr>
        <w:t>.</w:t>
      </w:r>
      <w:proofErr w:type="spellStart"/>
      <w:r>
        <w:rPr>
          <w:sz w:val="18"/>
          <w:lang w:val="en-US"/>
        </w:rPr>
        <w:t>udmr</w:t>
      </w:r>
      <w:proofErr w:type="spellEnd"/>
      <w:r w:rsidRPr="0019200B">
        <w:rPr>
          <w:sz w:val="18"/>
        </w:rPr>
        <w:t>.</w:t>
      </w:r>
      <w:proofErr w:type="spellStart"/>
      <w:r>
        <w:rPr>
          <w:sz w:val="18"/>
          <w:lang w:val="en-US"/>
        </w:rPr>
        <w:t>ru</w:t>
      </w:r>
      <w:proofErr w:type="spellEnd"/>
    </w:p>
    <w:p w:rsidR="00FD6E09" w:rsidRDefault="00FD6E09" w:rsidP="00FD6E09">
      <w:pPr>
        <w:jc w:val="center"/>
        <w:rPr>
          <w:b/>
          <w:sz w:val="20"/>
          <w:szCs w:val="20"/>
        </w:rPr>
      </w:pPr>
    </w:p>
    <w:p w:rsidR="007D178B" w:rsidRDefault="007D178B" w:rsidP="00A95A66">
      <w:pPr>
        <w:tabs>
          <w:tab w:val="left" w:pos="7710"/>
          <w:tab w:val="left" w:pos="7815"/>
          <w:tab w:val="right" w:pos="9638"/>
        </w:tabs>
        <w:rPr>
          <w:b/>
          <w:bCs/>
          <w:color w:val="000000"/>
          <w:szCs w:val="20"/>
        </w:rPr>
      </w:pPr>
    </w:p>
    <w:p w:rsidR="007D178B" w:rsidRDefault="007D178B" w:rsidP="00A95A66">
      <w:pPr>
        <w:tabs>
          <w:tab w:val="left" w:pos="7710"/>
          <w:tab w:val="left" w:pos="7815"/>
          <w:tab w:val="right" w:pos="9638"/>
        </w:tabs>
        <w:rPr>
          <w:b/>
          <w:bCs/>
          <w:color w:val="000000"/>
          <w:szCs w:val="20"/>
        </w:rPr>
      </w:pPr>
    </w:p>
    <w:p w:rsidR="00A95A66" w:rsidRPr="008D72DB" w:rsidRDefault="007B277C" w:rsidP="00A95A66">
      <w:pPr>
        <w:tabs>
          <w:tab w:val="left" w:pos="7710"/>
          <w:tab w:val="left" w:pos="7815"/>
          <w:tab w:val="right" w:pos="9638"/>
        </w:tabs>
        <w:rPr>
          <w:b/>
          <w:bCs/>
          <w:color w:val="000000"/>
          <w:szCs w:val="20"/>
        </w:rPr>
      </w:pPr>
      <w:r>
        <w:rPr>
          <w:b/>
          <w:bCs/>
          <w:color w:val="000000"/>
          <w:szCs w:val="20"/>
        </w:rPr>
        <w:lastRenderedPageBreak/>
        <w:tab/>
      </w:r>
      <w:r w:rsidR="00A95A66" w:rsidRPr="008D72DB">
        <w:rPr>
          <w:b/>
          <w:bCs/>
          <w:color w:val="000000"/>
          <w:szCs w:val="20"/>
        </w:rPr>
        <w:t>УТВЕРЖДЕН</w:t>
      </w:r>
    </w:p>
    <w:p w:rsidR="00A95A66" w:rsidRPr="008D72DB" w:rsidRDefault="00A95A66" w:rsidP="00A95A66">
      <w:pPr>
        <w:ind w:hanging="30"/>
        <w:jc w:val="right"/>
        <w:rPr>
          <w:b/>
          <w:bCs/>
          <w:color w:val="000000"/>
          <w:szCs w:val="20"/>
        </w:rPr>
      </w:pPr>
      <w:r w:rsidRPr="008D72DB">
        <w:rPr>
          <w:b/>
          <w:bCs/>
          <w:color w:val="000000"/>
          <w:szCs w:val="20"/>
        </w:rPr>
        <w:t xml:space="preserve">Постановлением Администрации          </w:t>
      </w:r>
    </w:p>
    <w:p w:rsidR="0059597F" w:rsidRDefault="00A95A66" w:rsidP="00A95A66">
      <w:pPr>
        <w:ind w:hanging="30"/>
        <w:jc w:val="right"/>
        <w:rPr>
          <w:b/>
          <w:bCs/>
          <w:color w:val="000000"/>
          <w:szCs w:val="20"/>
        </w:rPr>
      </w:pPr>
      <w:r w:rsidRPr="008D72DB">
        <w:rPr>
          <w:b/>
          <w:bCs/>
          <w:color w:val="000000"/>
          <w:szCs w:val="20"/>
        </w:rPr>
        <w:t>муниципального образования «</w:t>
      </w:r>
      <w:r w:rsidR="00EB6C37" w:rsidRPr="008D72DB">
        <w:rPr>
          <w:b/>
          <w:bCs/>
          <w:color w:val="000000"/>
          <w:szCs w:val="20"/>
        </w:rPr>
        <w:t>М</w:t>
      </w:r>
      <w:r w:rsidR="00230A13" w:rsidRPr="008D72DB">
        <w:rPr>
          <w:b/>
          <w:bCs/>
          <w:color w:val="000000"/>
          <w:szCs w:val="20"/>
        </w:rPr>
        <w:t xml:space="preserve">униципальный округ </w:t>
      </w:r>
    </w:p>
    <w:p w:rsidR="00A95A66" w:rsidRPr="008D72DB" w:rsidRDefault="00230A13" w:rsidP="00A95A66">
      <w:pPr>
        <w:ind w:hanging="30"/>
        <w:jc w:val="right"/>
        <w:rPr>
          <w:b/>
          <w:bCs/>
          <w:color w:val="000000"/>
          <w:szCs w:val="20"/>
        </w:rPr>
      </w:pPr>
      <w:proofErr w:type="spellStart"/>
      <w:r w:rsidRPr="008D72DB">
        <w:rPr>
          <w:b/>
          <w:bCs/>
          <w:color w:val="000000"/>
          <w:szCs w:val="20"/>
        </w:rPr>
        <w:t>Глазовский</w:t>
      </w:r>
      <w:proofErr w:type="spellEnd"/>
      <w:r w:rsidRPr="008D72DB">
        <w:rPr>
          <w:b/>
          <w:bCs/>
          <w:color w:val="000000"/>
          <w:szCs w:val="20"/>
        </w:rPr>
        <w:t xml:space="preserve"> район Удмуртской Республики</w:t>
      </w:r>
      <w:r w:rsidR="00A95A66" w:rsidRPr="008D72DB">
        <w:rPr>
          <w:b/>
          <w:bCs/>
          <w:color w:val="000000"/>
          <w:szCs w:val="20"/>
        </w:rPr>
        <w:t xml:space="preserve">» </w:t>
      </w:r>
    </w:p>
    <w:p w:rsidR="00A95A66" w:rsidRPr="00970C4E" w:rsidRDefault="00A95A66" w:rsidP="00A95A66">
      <w:pPr>
        <w:ind w:hanging="480"/>
        <w:jc w:val="right"/>
        <w:rPr>
          <w:b/>
          <w:bCs/>
          <w:szCs w:val="20"/>
        </w:rPr>
      </w:pPr>
      <w:r w:rsidRPr="008D72DB">
        <w:rPr>
          <w:b/>
          <w:bCs/>
          <w:szCs w:val="20"/>
        </w:rPr>
        <w:t xml:space="preserve">от </w:t>
      </w:r>
      <w:r w:rsidR="0059597F">
        <w:rPr>
          <w:b/>
          <w:bCs/>
          <w:szCs w:val="20"/>
        </w:rPr>
        <w:t>11.03.2022</w:t>
      </w:r>
      <w:r w:rsidR="00230A13" w:rsidRPr="008D72DB">
        <w:rPr>
          <w:b/>
          <w:bCs/>
          <w:szCs w:val="20"/>
        </w:rPr>
        <w:t xml:space="preserve"> № </w:t>
      </w:r>
      <w:r w:rsidR="0059597F">
        <w:rPr>
          <w:b/>
          <w:bCs/>
          <w:szCs w:val="20"/>
        </w:rPr>
        <w:t>1.127</w:t>
      </w:r>
    </w:p>
    <w:p w:rsidR="00A95A66" w:rsidRDefault="00A95A66" w:rsidP="00A95A66">
      <w:pPr>
        <w:rPr>
          <w:b/>
          <w:bCs/>
          <w:color w:val="000000"/>
          <w:sz w:val="20"/>
          <w:szCs w:val="20"/>
        </w:rPr>
      </w:pPr>
    </w:p>
    <w:p w:rsidR="00A95A66" w:rsidRPr="00B158F4" w:rsidRDefault="00B158F4" w:rsidP="00B158F4">
      <w:pPr>
        <w:jc w:val="right"/>
        <w:rPr>
          <w:bCs/>
          <w:color w:val="000000"/>
          <w:sz w:val="20"/>
          <w:szCs w:val="20"/>
        </w:rPr>
      </w:pPr>
      <w:r w:rsidRPr="00B158F4">
        <w:rPr>
          <w:bCs/>
          <w:color w:val="000000"/>
          <w:sz w:val="20"/>
          <w:szCs w:val="20"/>
        </w:rPr>
        <w:t xml:space="preserve">(в </w:t>
      </w:r>
      <w:proofErr w:type="spellStart"/>
      <w:r w:rsidRPr="00B158F4">
        <w:rPr>
          <w:bCs/>
          <w:color w:val="000000"/>
          <w:sz w:val="20"/>
          <w:szCs w:val="20"/>
        </w:rPr>
        <w:t>ред</w:t>
      </w:r>
      <w:proofErr w:type="gramStart"/>
      <w:r w:rsidRPr="00B158F4">
        <w:rPr>
          <w:bCs/>
          <w:color w:val="000000"/>
          <w:sz w:val="20"/>
          <w:szCs w:val="20"/>
        </w:rPr>
        <w:t>.п</w:t>
      </w:r>
      <w:proofErr w:type="gramEnd"/>
      <w:r w:rsidRPr="00B158F4">
        <w:rPr>
          <w:bCs/>
          <w:color w:val="000000"/>
          <w:sz w:val="20"/>
          <w:szCs w:val="20"/>
        </w:rPr>
        <w:t>остановления</w:t>
      </w:r>
      <w:proofErr w:type="spellEnd"/>
      <w:r w:rsidRPr="00B158F4">
        <w:rPr>
          <w:bCs/>
          <w:color w:val="000000"/>
          <w:sz w:val="20"/>
          <w:szCs w:val="20"/>
        </w:rPr>
        <w:t xml:space="preserve"> </w:t>
      </w:r>
    </w:p>
    <w:p w:rsidR="00B158F4" w:rsidRPr="00B158F4" w:rsidRDefault="00B158F4" w:rsidP="00B158F4">
      <w:pPr>
        <w:jc w:val="right"/>
        <w:rPr>
          <w:bCs/>
          <w:color w:val="000000"/>
          <w:sz w:val="20"/>
          <w:szCs w:val="20"/>
        </w:rPr>
      </w:pPr>
      <w:r w:rsidRPr="00B158F4">
        <w:rPr>
          <w:bCs/>
          <w:color w:val="000000"/>
          <w:sz w:val="20"/>
          <w:szCs w:val="20"/>
        </w:rPr>
        <w:t>От 16.07.2025 №1.137)</w:t>
      </w: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spacing w:line="360" w:lineRule="auto"/>
        <w:jc w:val="center"/>
        <w:rPr>
          <w:b/>
          <w:bCs/>
          <w:sz w:val="26"/>
          <w:szCs w:val="26"/>
        </w:rPr>
      </w:pPr>
      <w:r>
        <w:rPr>
          <w:b/>
          <w:bCs/>
          <w:sz w:val="26"/>
          <w:szCs w:val="26"/>
        </w:rPr>
        <w:t>АДМИНИСТРАТИВНЫЙ РЕГЛАМЕНТ</w:t>
      </w:r>
    </w:p>
    <w:p w:rsidR="00A95A66" w:rsidRDefault="00A95A66" w:rsidP="00A95A66">
      <w:pPr>
        <w:jc w:val="center"/>
        <w:rPr>
          <w:b/>
          <w:bCs/>
          <w:sz w:val="26"/>
          <w:szCs w:val="26"/>
        </w:rPr>
      </w:pPr>
      <w:r>
        <w:rPr>
          <w:b/>
          <w:bCs/>
          <w:sz w:val="26"/>
          <w:szCs w:val="26"/>
        </w:rPr>
        <w:t xml:space="preserve">предоставления  муниципальной услуги </w:t>
      </w:r>
    </w:p>
    <w:p w:rsidR="00A95A66" w:rsidRDefault="00A95A66" w:rsidP="00A95A66">
      <w:pPr>
        <w:jc w:val="center"/>
        <w:rPr>
          <w:b/>
          <w:bCs/>
          <w:sz w:val="26"/>
          <w:szCs w:val="26"/>
        </w:rPr>
      </w:pPr>
      <w:r>
        <w:rPr>
          <w:b/>
          <w:bCs/>
          <w:sz w:val="26"/>
          <w:szCs w:val="26"/>
        </w:rPr>
        <w:t xml:space="preserve">«Предоставление порубочного билета и (или) разрешения на </w:t>
      </w:r>
    </w:p>
    <w:p w:rsidR="00A95A66" w:rsidRDefault="00A95A66" w:rsidP="00A95A66">
      <w:pPr>
        <w:jc w:val="center"/>
        <w:rPr>
          <w:b/>
          <w:bCs/>
          <w:sz w:val="26"/>
          <w:szCs w:val="26"/>
        </w:rPr>
      </w:pPr>
      <w:r>
        <w:rPr>
          <w:b/>
          <w:bCs/>
          <w:sz w:val="26"/>
          <w:szCs w:val="26"/>
        </w:rPr>
        <w:t>пересадку деревьев и кустарников»</w:t>
      </w:r>
    </w:p>
    <w:p w:rsidR="00A95A66" w:rsidRDefault="00A95A66" w:rsidP="00A95A66">
      <w:pPr>
        <w:jc w:val="center"/>
        <w:rPr>
          <w:b/>
          <w:bCs/>
          <w:color w:val="000000"/>
          <w:sz w:val="28"/>
          <w:szCs w:val="28"/>
        </w:rPr>
      </w:pPr>
    </w:p>
    <w:p w:rsidR="00A95A66" w:rsidRDefault="00A95A66" w:rsidP="00A95A66">
      <w:pPr>
        <w:jc w:val="cente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rPr>
          <w:b/>
          <w:bCs/>
          <w:color w:val="000000"/>
          <w:sz w:val="20"/>
          <w:szCs w:val="20"/>
        </w:rPr>
      </w:pPr>
    </w:p>
    <w:p w:rsidR="00A95A66" w:rsidRDefault="00A95A66" w:rsidP="00A95A66">
      <w:pPr>
        <w:tabs>
          <w:tab w:val="left" w:pos="4884"/>
        </w:tabs>
        <w:rPr>
          <w:b/>
          <w:bCs/>
          <w:color w:val="000000"/>
        </w:rPr>
      </w:pPr>
      <w:r>
        <w:rPr>
          <w:b/>
          <w:bCs/>
          <w:color w:val="000000"/>
        </w:rPr>
        <w:t xml:space="preserve">                                                                      </w:t>
      </w: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A95A66" w:rsidRDefault="00A95A66" w:rsidP="00A95A66">
      <w:pPr>
        <w:tabs>
          <w:tab w:val="left" w:pos="4884"/>
        </w:tabs>
        <w:rPr>
          <w:b/>
          <w:bCs/>
          <w:color w:val="000000"/>
        </w:rPr>
      </w:pPr>
    </w:p>
    <w:p w:rsidR="006F4204" w:rsidRDefault="006F4204" w:rsidP="00A95A66">
      <w:pPr>
        <w:tabs>
          <w:tab w:val="left" w:pos="4884"/>
        </w:tabs>
        <w:jc w:val="center"/>
        <w:rPr>
          <w:b/>
          <w:bCs/>
          <w:sz w:val="28"/>
        </w:rPr>
      </w:pPr>
    </w:p>
    <w:p w:rsidR="006F4204" w:rsidRDefault="006F4204" w:rsidP="00A95A66">
      <w:pPr>
        <w:tabs>
          <w:tab w:val="left" w:pos="4884"/>
        </w:tabs>
        <w:jc w:val="center"/>
        <w:rPr>
          <w:b/>
          <w:bCs/>
          <w:sz w:val="28"/>
        </w:rPr>
      </w:pPr>
    </w:p>
    <w:p w:rsidR="006F4204" w:rsidRDefault="006F4204" w:rsidP="00A95A66">
      <w:pPr>
        <w:tabs>
          <w:tab w:val="left" w:pos="4884"/>
        </w:tabs>
        <w:jc w:val="center"/>
        <w:rPr>
          <w:b/>
          <w:bCs/>
          <w:sz w:val="28"/>
        </w:rPr>
      </w:pPr>
    </w:p>
    <w:p w:rsidR="006F4204" w:rsidRDefault="006F4204" w:rsidP="00A95A66">
      <w:pPr>
        <w:tabs>
          <w:tab w:val="left" w:pos="4884"/>
        </w:tabs>
        <w:jc w:val="center"/>
        <w:rPr>
          <w:b/>
          <w:bCs/>
          <w:sz w:val="28"/>
        </w:rPr>
      </w:pPr>
    </w:p>
    <w:p w:rsidR="00A95A66" w:rsidRDefault="00230A13" w:rsidP="00A95A66">
      <w:pPr>
        <w:tabs>
          <w:tab w:val="left" w:pos="4884"/>
        </w:tabs>
        <w:jc w:val="center"/>
        <w:rPr>
          <w:b/>
          <w:bCs/>
          <w:sz w:val="28"/>
        </w:rPr>
      </w:pPr>
      <w:r>
        <w:rPr>
          <w:b/>
          <w:bCs/>
          <w:sz w:val="28"/>
        </w:rPr>
        <w:t>Г. Глазов</w:t>
      </w:r>
    </w:p>
    <w:p w:rsidR="00A95A66" w:rsidRPr="008F4078" w:rsidRDefault="00A95A66" w:rsidP="00A95A66">
      <w:pPr>
        <w:tabs>
          <w:tab w:val="left" w:pos="4884"/>
        </w:tabs>
        <w:jc w:val="center"/>
        <w:rPr>
          <w:b/>
          <w:bCs/>
        </w:rPr>
      </w:pPr>
      <w:r w:rsidRPr="008F4078">
        <w:rPr>
          <w:b/>
          <w:bCs/>
        </w:rPr>
        <w:lastRenderedPageBreak/>
        <w:t>Содержание</w:t>
      </w:r>
      <w:r w:rsidRPr="00503372">
        <w:rPr>
          <w:i/>
          <w:sz w:val="20"/>
        </w:rPr>
        <w:t xml:space="preserve">  </w:t>
      </w:r>
    </w:p>
    <w:p w:rsidR="00A95A66" w:rsidRPr="00503372" w:rsidRDefault="00A95A66" w:rsidP="00A95A66">
      <w:pPr>
        <w:jc w:val="right"/>
        <w:rPr>
          <w:i/>
        </w:rPr>
      </w:pPr>
      <w:r w:rsidRPr="00503372">
        <w:rPr>
          <w:i/>
          <w:sz w:val="20"/>
        </w:rPr>
        <w:t>№ страницы</w:t>
      </w:r>
    </w:p>
    <w:tbl>
      <w:tblPr>
        <w:tblW w:w="9929"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68"/>
        <w:gridCol w:w="8794"/>
        <w:gridCol w:w="567"/>
      </w:tblGrid>
      <w:tr w:rsidR="00A95A66" w:rsidRPr="00503372" w:rsidTr="002E25DB">
        <w:tc>
          <w:tcPr>
            <w:tcW w:w="568" w:type="dxa"/>
            <w:shd w:val="clear" w:color="auto" w:fill="auto"/>
          </w:tcPr>
          <w:p w:rsidR="00A95A66" w:rsidRPr="00503372" w:rsidRDefault="00A95A66" w:rsidP="00EB6C37">
            <w:pPr>
              <w:widowControl w:val="0"/>
              <w:shd w:val="clear" w:color="auto" w:fill="FFFFFF"/>
              <w:autoSpaceDE w:val="0"/>
              <w:snapToGrid w:val="0"/>
              <w:ind w:left="360"/>
              <w:jc w:val="center"/>
              <w:rPr>
                <w:b/>
                <w:bCs/>
              </w:rPr>
            </w:pPr>
          </w:p>
        </w:tc>
        <w:tc>
          <w:tcPr>
            <w:tcW w:w="8794" w:type="dxa"/>
            <w:shd w:val="clear" w:color="auto" w:fill="auto"/>
          </w:tcPr>
          <w:p w:rsidR="00A95A66" w:rsidRPr="00503372" w:rsidRDefault="00A95A66" w:rsidP="00EB6C37">
            <w:pPr>
              <w:widowControl w:val="0"/>
              <w:shd w:val="clear" w:color="auto" w:fill="FFFFFF"/>
              <w:autoSpaceDE w:val="0"/>
              <w:snapToGrid w:val="0"/>
              <w:rPr>
                <w:b/>
                <w:bCs/>
              </w:rPr>
            </w:pPr>
            <w:r w:rsidRPr="00503372">
              <w:rPr>
                <w:b/>
                <w:bCs/>
              </w:rPr>
              <w:t xml:space="preserve">Раздел </w:t>
            </w:r>
            <w:r w:rsidRPr="00503372">
              <w:rPr>
                <w:b/>
                <w:bCs/>
                <w:lang w:val="en-US"/>
              </w:rPr>
              <w:t>I</w:t>
            </w:r>
            <w:r w:rsidRPr="00503372">
              <w:rPr>
                <w:b/>
                <w:bCs/>
              </w:rPr>
              <w:t>. ОБЩИЕ ПОЛОЖЕНИЯ</w:t>
            </w:r>
          </w:p>
        </w:tc>
        <w:tc>
          <w:tcPr>
            <w:tcW w:w="567" w:type="dxa"/>
            <w:shd w:val="clear" w:color="auto" w:fill="auto"/>
            <w:vAlign w:val="bottom"/>
          </w:tcPr>
          <w:p w:rsidR="00A95A66" w:rsidRPr="00503372" w:rsidRDefault="00A95A66" w:rsidP="00EB6C37">
            <w:pPr>
              <w:widowControl w:val="0"/>
              <w:shd w:val="clear" w:color="auto" w:fill="FFFFFF"/>
              <w:autoSpaceDE w:val="0"/>
              <w:snapToGrid w:val="0"/>
              <w:jc w:val="center"/>
              <w:rPr>
                <w:b/>
              </w:rPr>
            </w:pP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 xml:space="preserve">Предмет регулирования </w:t>
            </w:r>
          </w:p>
        </w:tc>
        <w:tc>
          <w:tcPr>
            <w:tcW w:w="567" w:type="dxa"/>
            <w:shd w:val="clear" w:color="auto" w:fill="auto"/>
            <w:vAlign w:val="bottom"/>
          </w:tcPr>
          <w:p w:rsidR="00A95A66" w:rsidRPr="00503372" w:rsidRDefault="00A95A66" w:rsidP="00EB6C37">
            <w:pPr>
              <w:widowControl w:val="0"/>
              <w:shd w:val="clear" w:color="auto" w:fill="FFFFFF"/>
              <w:tabs>
                <w:tab w:val="left" w:pos="264"/>
              </w:tabs>
              <w:autoSpaceDE w:val="0"/>
              <w:snapToGrid w:val="0"/>
              <w:jc w:val="center"/>
            </w:pPr>
            <w:r>
              <w:t>4</w:t>
            </w:r>
          </w:p>
        </w:tc>
      </w:tr>
      <w:tr w:rsidR="00A95A66" w:rsidRPr="00503372" w:rsidTr="002E25DB">
        <w:trPr>
          <w:trHeight w:val="80"/>
        </w:trPr>
        <w:tc>
          <w:tcPr>
            <w:tcW w:w="568" w:type="dxa"/>
            <w:shd w:val="clear" w:color="auto" w:fill="auto"/>
          </w:tcPr>
          <w:p w:rsidR="00A95A66" w:rsidRPr="00503372" w:rsidRDefault="00A95A66" w:rsidP="00A95A66">
            <w:pPr>
              <w:widowControl w:val="0"/>
              <w:numPr>
                <w:ilvl w:val="0"/>
                <w:numId w:val="1"/>
              </w:numPr>
              <w:shd w:val="clear" w:color="auto" w:fill="FFFFFF"/>
              <w:tabs>
                <w:tab w:val="left" w:pos="176"/>
              </w:tabs>
              <w:suppressAutoHyphens/>
              <w:autoSpaceDE w:val="0"/>
              <w:snapToGrid w:val="0"/>
              <w:ind w:left="0" w:firstLine="0"/>
              <w:jc w:val="center"/>
            </w:pPr>
          </w:p>
        </w:tc>
        <w:tc>
          <w:tcPr>
            <w:tcW w:w="8794" w:type="dxa"/>
            <w:shd w:val="clear" w:color="auto" w:fill="auto"/>
          </w:tcPr>
          <w:p w:rsidR="00A95A66" w:rsidRPr="00503372" w:rsidRDefault="00A95A66" w:rsidP="00EB6C37">
            <w:pPr>
              <w:widowControl w:val="0"/>
              <w:shd w:val="clear" w:color="auto" w:fill="FFFFFF"/>
              <w:tabs>
                <w:tab w:val="left" w:pos="264"/>
              </w:tabs>
              <w:autoSpaceDE w:val="0"/>
              <w:snapToGrid w:val="0"/>
            </w:pPr>
            <w:r w:rsidRPr="00503372">
              <w:t xml:space="preserve">Круг заявителей </w:t>
            </w:r>
          </w:p>
        </w:tc>
        <w:tc>
          <w:tcPr>
            <w:tcW w:w="567" w:type="dxa"/>
            <w:shd w:val="clear" w:color="auto" w:fill="auto"/>
            <w:vAlign w:val="bottom"/>
          </w:tcPr>
          <w:p w:rsidR="00A95A66" w:rsidRPr="00503372" w:rsidRDefault="00A95A66" w:rsidP="00EB6C37">
            <w:pPr>
              <w:widowControl w:val="0"/>
              <w:shd w:val="clear" w:color="auto" w:fill="FFFFFF"/>
              <w:tabs>
                <w:tab w:val="left" w:pos="264"/>
              </w:tabs>
              <w:autoSpaceDE w:val="0"/>
              <w:snapToGrid w:val="0"/>
              <w:jc w:val="center"/>
            </w:pPr>
            <w:r>
              <w:t>4</w:t>
            </w:r>
          </w:p>
        </w:tc>
      </w:tr>
      <w:tr w:rsidR="00A95A66" w:rsidRPr="00503372" w:rsidTr="002E25DB">
        <w:trPr>
          <w:trHeight w:val="23"/>
        </w:trPr>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r w:rsidRPr="00503372">
              <w:t>Информация о месте нахождения и графике работы исполнителя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264"/>
              </w:tabs>
              <w:autoSpaceDE w:val="0"/>
              <w:snapToGrid w:val="0"/>
              <w:jc w:val="center"/>
            </w:pPr>
            <w:r>
              <w:t>4</w:t>
            </w:r>
          </w:p>
        </w:tc>
      </w:tr>
      <w:tr w:rsidR="00A95A66" w:rsidRPr="00503372" w:rsidTr="002E25DB">
        <w:trPr>
          <w:trHeight w:val="23"/>
        </w:trPr>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r w:rsidRPr="00503372">
              <w:t>Порядок получения информации заявителями по вопросам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264"/>
              </w:tabs>
              <w:autoSpaceDE w:val="0"/>
              <w:snapToGrid w:val="0"/>
              <w:jc w:val="center"/>
            </w:pPr>
            <w:r>
              <w:t>6</w:t>
            </w:r>
          </w:p>
        </w:tc>
      </w:tr>
      <w:tr w:rsidR="00A95A66" w:rsidRPr="00503372" w:rsidTr="002E25DB">
        <w:tc>
          <w:tcPr>
            <w:tcW w:w="568" w:type="dxa"/>
            <w:shd w:val="clear" w:color="auto" w:fill="auto"/>
          </w:tcPr>
          <w:p w:rsidR="00A95A66" w:rsidRPr="00503372" w:rsidRDefault="00A95A66" w:rsidP="00EB6C37">
            <w:pPr>
              <w:widowControl w:val="0"/>
              <w:shd w:val="clear" w:color="auto" w:fill="FFFFFF"/>
              <w:autoSpaceDE w:val="0"/>
              <w:ind w:left="360"/>
              <w:jc w:val="center"/>
              <w:rPr>
                <w:b/>
                <w:bCs/>
              </w:rPr>
            </w:pPr>
          </w:p>
        </w:tc>
        <w:tc>
          <w:tcPr>
            <w:tcW w:w="8794" w:type="dxa"/>
            <w:shd w:val="clear" w:color="auto" w:fill="auto"/>
          </w:tcPr>
          <w:p w:rsidR="00A95A66" w:rsidRPr="00503372" w:rsidRDefault="00A95A66" w:rsidP="00EB6C37">
            <w:pPr>
              <w:widowControl w:val="0"/>
              <w:shd w:val="clear" w:color="auto" w:fill="FFFFFF"/>
              <w:autoSpaceDE w:val="0"/>
              <w:rPr>
                <w:b/>
                <w:bCs/>
              </w:rPr>
            </w:pPr>
            <w:r w:rsidRPr="00503372">
              <w:rPr>
                <w:b/>
                <w:bCs/>
              </w:rPr>
              <w:t xml:space="preserve">Раздел </w:t>
            </w:r>
            <w:r w:rsidRPr="00503372">
              <w:rPr>
                <w:b/>
                <w:bCs/>
                <w:lang w:val="en-US"/>
              </w:rPr>
              <w:t>II</w:t>
            </w:r>
            <w:r w:rsidRPr="00503372">
              <w:rPr>
                <w:b/>
                <w:bCs/>
              </w:rPr>
              <w:t>. СТАНДАРТ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autoSpaceDE w:val="0"/>
              <w:jc w:val="center"/>
              <w:rPr>
                <w:b/>
              </w:rPr>
            </w:pP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 xml:space="preserve">Наименование муниципальной услуги </w:t>
            </w:r>
          </w:p>
        </w:tc>
        <w:tc>
          <w:tcPr>
            <w:tcW w:w="567" w:type="dxa"/>
            <w:shd w:val="clear" w:color="auto" w:fill="auto"/>
            <w:vAlign w:val="bottom"/>
          </w:tcPr>
          <w:p w:rsidR="00A95A66" w:rsidRPr="00503372" w:rsidRDefault="00A95A66" w:rsidP="00EB6C37">
            <w:pPr>
              <w:widowControl w:val="0"/>
              <w:shd w:val="clear" w:color="auto" w:fill="FFFFFF"/>
              <w:tabs>
                <w:tab w:val="left" w:pos="254"/>
              </w:tabs>
              <w:autoSpaceDE w:val="0"/>
              <w:snapToGrid w:val="0"/>
              <w:jc w:val="center"/>
            </w:pPr>
            <w:r>
              <w:t>8</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 xml:space="preserve">Наименование органа, предоставляющего муниципальную услугу </w:t>
            </w:r>
          </w:p>
        </w:tc>
        <w:tc>
          <w:tcPr>
            <w:tcW w:w="567" w:type="dxa"/>
            <w:shd w:val="clear" w:color="auto" w:fill="auto"/>
            <w:vAlign w:val="bottom"/>
          </w:tcPr>
          <w:p w:rsidR="00A95A66" w:rsidRPr="00503372" w:rsidRDefault="00A95A66" w:rsidP="00EB6C37">
            <w:pPr>
              <w:widowControl w:val="0"/>
              <w:shd w:val="clear" w:color="auto" w:fill="FFFFFF"/>
              <w:tabs>
                <w:tab w:val="left" w:pos="254"/>
              </w:tabs>
              <w:autoSpaceDE w:val="0"/>
              <w:snapToGrid w:val="0"/>
              <w:jc w:val="center"/>
            </w:pPr>
            <w:r>
              <w:t>8</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 xml:space="preserve">Результат предоставления муниципальной услуги </w:t>
            </w:r>
          </w:p>
        </w:tc>
        <w:tc>
          <w:tcPr>
            <w:tcW w:w="567" w:type="dxa"/>
            <w:shd w:val="clear" w:color="auto" w:fill="auto"/>
            <w:vAlign w:val="bottom"/>
          </w:tcPr>
          <w:p w:rsidR="00A95A66" w:rsidRPr="00503372" w:rsidRDefault="00A95A66" w:rsidP="00EB6C37">
            <w:pPr>
              <w:widowControl w:val="0"/>
              <w:shd w:val="clear" w:color="auto" w:fill="FFFFFF"/>
              <w:tabs>
                <w:tab w:val="left" w:pos="254"/>
              </w:tabs>
              <w:autoSpaceDE w:val="0"/>
              <w:snapToGrid w:val="0"/>
              <w:jc w:val="center"/>
            </w:pPr>
            <w:r>
              <w:t>9</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Срок предоставления муниципальной услуги, срок выдачи (направления), документов, являющихся результатом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254"/>
              </w:tabs>
              <w:autoSpaceDE w:val="0"/>
              <w:snapToGrid w:val="0"/>
              <w:jc w:val="center"/>
            </w:pPr>
            <w:r>
              <w:t>9</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Перечень нормативных правовых актов, регулирующих отношения, возникающие в связи с предоставлением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autoSpaceDE w:val="0"/>
              <w:snapToGrid w:val="0"/>
              <w:jc w:val="center"/>
            </w:pPr>
            <w:r>
              <w:t>9</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и порядок их представления</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10</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по собственной инициативе, а также способы их получения заявителем, в том числе в электронной форме</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11</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12</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Исчерпывающий перечень оснований для отказа в приеме документов, необходимых для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12</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Исчерпывающий перечень оснований для приостановления или отказа в предоставлении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13</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Порядок, размер и основания платы, взимаемой с заявителя за предоставление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13</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Порядок, размер и основания взимания платы с заявителя за предоставление услуг, которые являются необходимыми и обязательными для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13</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14</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Срок и порядок регистрации запроса заявителя о предоставлении муниципальной услуги, в том числе в электронной форме</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14</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snapToGrid w:val="0"/>
            </w:pPr>
            <w:r w:rsidRPr="00503372">
              <w:t>Требования к помещениям, в которых предоставляются муниципальная услуга, к местам ожидания и приема заявителей,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14</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r w:rsidRPr="00503372">
              <w:t>Показатели доступности и качества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210"/>
                <w:tab w:val="left" w:pos="350"/>
              </w:tabs>
              <w:autoSpaceDE w:val="0"/>
              <w:snapToGrid w:val="0"/>
              <w:jc w:val="center"/>
            </w:pPr>
            <w:r>
              <w:t>16</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tabs>
                <w:tab w:val="left" w:pos="993"/>
              </w:tabs>
            </w:pPr>
            <w:r w:rsidRPr="00503372">
              <w:t>Количество взаимодействий заявителя с должностными лицами при предоставлении муниципальной услуги и их продолжительность</w:t>
            </w:r>
          </w:p>
        </w:tc>
        <w:tc>
          <w:tcPr>
            <w:tcW w:w="567" w:type="dxa"/>
            <w:shd w:val="clear" w:color="auto" w:fill="auto"/>
            <w:vAlign w:val="bottom"/>
          </w:tcPr>
          <w:p w:rsidR="00A95A66" w:rsidRPr="00503372" w:rsidRDefault="00A95A66" w:rsidP="00EB6C37">
            <w:pPr>
              <w:widowControl w:val="0"/>
              <w:shd w:val="clear" w:color="auto" w:fill="FFFFFF"/>
              <w:tabs>
                <w:tab w:val="left" w:pos="210"/>
                <w:tab w:val="left" w:pos="350"/>
              </w:tabs>
              <w:autoSpaceDE w:val="0"/>
              <w:snapToGrid w:val="0"/>
              <w:jc w:val="center"/>
            </w:pPr>
            <w:r>
              <w:t>17</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tabs>
                <w:tab w:val="left" w:pos="993"/>
              </w:tabs>
            </w:pPr>
            <w:r w:rsidRPr="00503372">
              <w:t>Возможность получения муниципальной услуги в многофункциональном центре предоставления государственных и муниципальных услуг</w:t>
            </w:r>
          </w:p>
        </w:tc>
        <w:tc>
          <w:tcPr>
            <w:tcW w:w="567" w:type="dxa"/>
            <w:shd w:val="clear" w:color="auto" w:fill="auto"/>
            <w:vAlign w:val="bottom"/>
          </w:tcPr>
          <w:p w:rsidR="00A95A66" w:rsidRPr="00503372" w:rsidRDefault="00A95A66" w:rsidP="00EB6C37">
            <w:pPr>
              <w:widowControl w:val="0"/>
              <w:shd w:val="clear" w:color="auto" w:fill="FFFFFF"/>
              <w:tabs>
                <w:tab w:val="left" w:pos="210"/>
                <w:tab w:val="left" w:pos="350"/>
              </w:tabs>
              <w:autoSpaceDE w:val="0"/>
              <w:snapToGrid w:val="0"/>
              <w:jc w:val="center"/>
            </w:pPr>
            <w:r>
              <w:t>18</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pPr>
              <w:tabs>
                <w:tab w:val="left" w:pos="993"/>
              </w:tabs>
            </w:pPr>
            <w:r w:rsidRPr="00503372">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567" w:type="dxa"/>
            <w:shd w:val="clear" w:color="auto" w:fill="auto"/>
            <w:vAlign w:val="bottom"/>
          </w:tcPr>
          <w:p w:rsidR="00A95A66" w:rsidRPr="00503372" w:rsidRDefault="00A95A66" w:rsidP="00EB6C37">
            <w:pPr>
              <w:widowControl w:val="0"/>
              <w:shd w:val="clear" w:color="auto" w:fill="FFFFFF"/>
              <w:tabs>
                <w:tab w:val="left" w:pos="210"/>
                <w:tab w:val="left" w:pos="350"/>
              </w:tabs>
              <w:autoSpaceDE w:val="0"/>
              <w:snapToGrid w:val="0"/>
              <w:jc w:val="center"/>
            </w:pPr>
            <w:r>
              <w:t>18</w:t>
            </w:r>
          </w:p>
        </w:tc>
      </w:tr>
      <w:tr w:rsidR="00A95A66" w:rsidRPr="00503372" w:rsidTr="002E25DB">
        <w:tc>
          <w:tcPr>
            <w:tcW w:w="568" w:type="dxa"/>
            <w:shd w:val="clear" w:color="auto" w:fill="auto"/>
          </w:tcPr>
          <w:p w:rsidR="00A95A66" w:rsidRPr="00503372" w:rsidRDefault="00A95A66" w:rsidP="00A95A66">
            <w:pPr>
              <w:numPr>
                <w:ilvl w:val="0"/>
                <w:numId w:val="1"/>
              </w:numPr>
              <w:suppressAutoHyphens/>
              <w:snapToGrid w:val="0"/>
              <w:ind w:left="0" w:firstLine="0"/>
              <w:jc w:val="center"/>
            </w:pPr>
          </w:p>
        </w:tc>
        <w:tc>
          <w:tcPr>
            <w:tcW w:w="8794" w:type="dxa"/>
            <w:shd w:val="clear" w:color="auto" w:fill="auto"/>
          </w:tcPr>
          <w:p w:rsidR="00A95A66" w:rsidRPr="00503372" w:rsidRDefault="00A95A66" w:rsidP="00EB6C37">
            <w:r w:rsidRPr="00503372">
              <w:t>Иные требования,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tc>
        <w:tc>
          <w:tcPr>
            <w:tcW w:w="567" w:type="dxa"/>
            <w:shd w:val="clear" w:color="auto" w:fill="auto"/>
            <w:vAlign w:val="bottom"/>
          </w:tcPr>
          <w:p w:rsidR="00A95A66" w:rsidRPr="00503372" w:rsidRDefault="00A95A66" w:rsidP="00EB6C37">
            <w:pPr>
              <w:widowControl w:val="0"/>
              <w:shd w:val="clear" w:color="auto" w:fill="FFFFFF"/>
              <w:tabs>
                <w:tab w:val="left" w:pos="210"/>
                <w:tab w:val="left" w:pos="350"/>
              </w:tabs>
              <w:autoSpaceDE w:val="0"/>
              <w:snapToGrid w:val="0"/>
              <w:jc w:val="center"/>
            </w:pPr>
            <w:r>
              <w:t>18</w:t>
            </w:r>
          </w:p>
        </w:tc>
      </w:tr>
      <w:tr w:rsidR="00A95A66" w:rsidRPr="00503372" w:rsidTr="002E25DB">
        <w:tc>
          <w:tcPr>
            <w:tcW w:w="568" w:type="dxa"/>
            <w:shd w:val="clear" w:color="auto" w:fill="auto"/>
          </w:tcPr>
          <w:p w:rsidR="00A95A66" w:rsidRPr="00503372" w:rsidRDefault="00A95A66" w:rsidP="00EB6C37">
            <w:pPr>
              <w:ind w:left="360"/>
              <w:jc w:val="center"/>
              <w:rPr>
                <w:b/>
                <w:caps/>
              </w:rPr>
            </w:pPr>
          </w:p>
        </w:tc>
        <w:tc>
          <w:tcPr>
            <w:tcW w:w="8794" w:type="dxa"/>
            <w:shd w:val="clear" w:color="auto" w:fill="auto"/>
          </w:tcPr>
          <w:p w:rsidR="00A95A66" w:rsidRPr="00503372" w:rsidRDefault="00A95A66" w:rsidP="00EB6C37">
            <w:pPr>
              <w:rPr>
                <w:b/>
                <w:caps/>
              </w:rPr>
            </w:pPr>
            <w:r w:rsidRPr="00503372">
              <w:rPr>
                <w:b/>
              </w:rPr>
              <w:t xml:space="preserve">Раздел </w:t>
            </w:r>
            <w:r w:rsidRPr="00503372">
              <w:rPr>
                <w:b/>
                <w:lang w:val="en-US"/>
              </w:rPr>
              <w:t>III</w:t>
            </w:r>
            <w:r w:rsidRPr="00503372">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w:t>
            </w:r>
          </w:p>
        </w:tc>
        <w:tc>
          <w:tcPr>
            <w:tcW w:w="567" w:type="dxa"/>
            <w:shd w:val="clear" w:color="auto" w:fill="auto"/>
            <w:vAlign w:val="bottom"/>
          </w:tcPr>
          <w:p w:rsidR="00A95A66" w:rsidRPr="00503372" w:rsidRDefault="00A95A66" w:rsidP="00EB6C37">
            <w:pPr>
              <w:shd w:val="clear" w:color="auto" w:fill="FFFFFF"/>
              <w:snapToGrid w:val="0"/>
              <w:jc w:val="center"/>
              <w:rPr>
                <w:b/>
              </w:rPr>
            </w:pPr>
          </w:p>
          <w:p w:rsidR="00A95A66" w:rsidRPr="00503372" w:rsidRDefault="00A95A66" w:rsidP="00EB6C37">
            <w:pPr>
              <w:shd w:val="clear" w:color="auto" w:fill="FFFFFF"/>
              <w:jc w:val="center"/>
              <w:rPr>
                <w:b/>
              </w:rPr>
            </w:pPr>
          </w:p>
          <w:p w:rsidR="00A95A66" w:rsidRPr="00503372" w:rsidRDefault="00A95A66" w:rsidP="00EB6C37">
            <w:pPr>
              <w:shd w:val="clear" w:color="auto" w:fill="FFFFFF"/>
              <w:jc w:val="center"/>
              <w:rPr>
                <w:b/>
              </w:rPr>
            </w:pPr>
          </w:p>
          <w:p w:rsidR="00A95A66" w:rsidRPr="00503372" w:rsidRDefault="00A95A66" w:rsidP="00EB6C37">
            <w:pPr>
              <w:widowControl w:val="0"/>
              <w:shd w:val="clear" w:color="auto" w:fill="FFFFFF"/>
              <w:autoSpaceDE w:val="0"/>
              <w:jc w:val="center"/>
              <w:rPr>
                <w:b/>
              </w:rPr>
            </w:pP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503372" w:rsidRDefault="00A95A66" w:rsidP="00EB6C37">
            <w:pPr>
              <w:tabs>
                <w:tab w:val="left" w:pos="1995"/>
              </w:tabs>
            </w:pPr>
            <w:r w:rsidRPr="00503372">
              <w:t>Перечень административных процедур, необходимых для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19</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503372" w:rsidRDefault="00A95A66" w:rsidP="00EB6C37">
            <w:pPr>
              <w:tabs>
                <w:tab w:val="left" w:pos="3660"/>
              </w:tabs>
            </w:pPr>
            <w:r w:rsidRPr="00503372">
              <w:t>Индивидуальное консультирование заявителя, в том числе разъяснение о порядке получения услуг, которые являются необходимыми и обязательными для предоставления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19</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503372" w:rsidRDefault="00A95A66" w:rsidP="00EB6C37">
            <w:pPr>
              <w:pStyle w:val="ConsPlusTitle"/>
              <w:rPr>
                <w:rFonts w:ascii="Times New Roman" w:hAnsi="Times New Roman" w:cs="Times New Roman"/>
                <w:b w:val="0"/>
                <w:sz w:val="24"/>
                <w:szCs w:val="24"/>
              </w:rPr>
            </w:pPr>
            <w:r w:rsidRPr="00503372">
              <w:rPr>
                <w:rFonts w:ascii="Times New Roman" w:hAnsi="Times New Roman" w:cs="Times New Roman"/>
                <w:b w:val="0"/>
                <w:sz w:val="24"/>
                <w:szCs w:val="24"/>
              </w:rPr>
              <w:t>Приём и регистрация заявления и документов, необходимых для предоставления муниципальной услуги, передача их на рассмотрение</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19</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503372" w:rsidRDefault="00A95A66" w:rsidP="00EB6C37">
            <w:pPr>
              <w:pStyle w:val="ConsPlusTitle"/>
              <w:rPr>
                <w:rFonts w:ascii="Times New Roman" w:hAnsi="Times New Roman" w:cs="Times New Roman"/>
                <w:b w:val="0"/>
                <w:sz w:val="24"/>
                <w:szCs w:val="24"/>
              </w:rPr>
            </w:pPr>
            <w:r w:rsidRPr="00503372">
              <w:rPr>
                <w:rFonts w:ascii="Times New Roman" w:eastAsia="Times New Roman" w:hAnsi="Times New Roman" w:cs="Times New Roman"/>
                <w:b w:val="0"/>
                <w:bCs w:val="0"/>
                <w:sz w:val="24"/>
                <w:szCs w:val="24"/>
              </w:rPr>
              <w:t xml:space="preserve">Рассмотрение заявления и документов, необходимых для предоставления </w:t>
            </w:r>
            <w:r w:rsidRPr="00503372">
              <w:rPr>
                <w:rFonts w:ascii="Times New Roman" w:hAnsi="Times New Roman" w:cs="Times New Roman"/>
                <w:b w:val="0"/>
                <w:sz w:val="24"/>
                <w:szCs w:val="24"/>
              </w:rPr>
              <w:t>муниципальной услуги, и их направление для подготовки ответа</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21</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D835C7" w:rsidRDefault="00A95A66" w:rsidP="00EB6C37">
            <w:pPr>
              <w:shd w:val="clear" w:color="auto" w:fill="FFFFFF"/>
              <w:spacing w:before="120" w:after="120"/>
              <w:textAlignment w:val="baseline"/>
              <w:rPr>
                <w:rFonts w:ascii="inherit" w:hAnsi="inherit" w:cs="Arial"/>
                <w:color w:val="000000"/>
              </w:rPr>
            </w:pPr>
            <w:r w:rsidRPr="00D835C7">
              <w:rPr>
                <w:rFonts w:ascii="inherit" w:hAnsi="inherit" w:cs="Arial"/>
                <w:color w:val="000000"/>
              </w:rPr>
              <w:t>Комиссионное обследование зеленых насаждений.</w:t>
            </w:r>
          </w:p>
        </w:tc>
        <w:tc>
          <w:tcPr>
            <w:tcW w:w="567" w:type="dxa"/>
            <w:shd w:val="clear" w:color="auto" w:fill="auto"/>
            <w:vAlign w:val="bottom"/>
          </w:tcPr>
          <w:p w:rsidR="00A95A66" w:rsidRDefault="00A95A66" w:rsidP="00EB6C37">
            <w:pPr>
              <w:widowControl w:val="0"/>
              <w:shd w:val="clear" w:color="auto" w:fill="FFFFFF"/>
              <w:tabs>
                <w:tab w:val="left" w:pos="350"/>
              </w:tabs>
              <w:autoSpaceDE w:val="0"/>
              <w:snapToGrid w:val="0"/>
              <w:jc w:val="center"/>
            </w:pPr>
            <w:r>
              <w:t>22</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D835C7" w:rsidRDefault="00A95A66" w:rsidP="00EB6C37">
            <w:pPr>
              <w:shd w:val="clear" w:color="auto" w:fill="FFFFFF"/>
              <w:spacing w:before="120" w:after="120"/>
              <w:textAlignment w:val="baseline"/>
              <w:rPr>
                <w:rFonts w:ascii="inherit" w:hAnsi="inherit" w:cs="Arial"/>
                <w:color w:val="000000"/>
              </w:rPr>
            </w:pPr>
            <w:r>
              <w:rPr>
                <w:rFonts w:ascii="inherit" w:hAnsi="inherit" w:cs="Arial" w:hint="eastAsia"/>
                <w:color w:val="000000"/>
              </w:rPr>
              <w:t>В</w:t>
            </w:r>
            <w:r>
              <w:rPr>
                <w:rFonts w:ascii="inherit" w:hAnsi="inherit" w:cs="Arial"/>
                <w:color w:val="000000"/>
              </w:rPr>
              <w:t>ырубка и (или) обрезка зеленых насаждений</w:t>
            </w:r>
          </w:p>
        </w:tc>
        <w:tc>
          <w:tcPr>
            <w:tcW w:w="567" w:type="dxa"/>
            <w:shd w:val="clear" w:color="auto" w:fill="auto"/>
            <w:vAlign w:val="bottom"/>
          </w:tcPr>
          <w:p w:rsidR="00A95A66" w:rsidRDefault="00A95A66" w:rsidP="00EB6C37">
            <w:pPr>
              <w:widowControl w:val="0"/>
              <w:shd w:val="clear" w:color="auto" w:fill="FFFFFF"/>
              <w:tabs>
                <w:tab w:val="left" w:pos="350"/>
              </w:tabs>
              <w:autoSpaceDE w:val="0"/>
              <w:snapToGrid w:val="0"/>
              <w:jc w:val="center"/>
            </w:pPr>
            <w:r>
              <w:t>22</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 w:val="left" w:pos="5576"/>
              </w:tabs>
              <w:suppressAutoHyphens/>
              <w:autoSpaceDE w:val="0"/>
              <w:snapToGrid w:val="0"/>
              <w:ind w:left="0" w:firstLine="0"/>
              <w:jc w:val="center"/>
            </w:pPr>
          </w:p>
        </w:tc>
        <w:tc>
          <w:tcPr>
            <w:tcW w:w="8794" w:type="dxa"/>
            <w:shd w:val="clear" w:color="auto" w:fill="auto"/>
          </w:tcPr>
          <w:p w:rsidR="00A95A66" w:rsidRPr="00503372" w:rsidRDefault="00A95A66" w:rsidP="00EB6C37">
            <w:pPr>
              <w:pStyle w:val="11"/>
              <w:tabs>
                <w:tab w:val="left" w:pos="1494"/>
              </w:tabs>
              <w:spacing w:before="0" w:after="0"/>
              <w:jc w:val="left"/>
              <w:rPr>
                <w:szCs w:val="24"/>
              </w:rPr>
            </w:pPr>
            <w:r w:rsidRPr="00503372">
              <w:rPr>
                <w:szCs w:val="24"/>
              </w:rPr>
              <w:t>Формирование и направление межведомственных запросов в организации, участвующие в предоставлении муниципальной услуги, контроль за получением ответов на межведомственный запрос</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23</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503372" w:rsidRDefault="00A95A66" w:rsidP="00EB6C37">
            <w:pPr>
              <w:pStyle w:val="11"/>
              <w:tabs>
                <w:tab w:val="left" w:pos="1494"/>
              </w:tabs>
              <w:spacing w:before="0" w:after="0"/>
              <w:jc w:val="left"/>
              <w:rPr>
                <w:szCs w:val="24"/>
              </w:rPr>
            </w:pPr>
            <w:r w:rsidRPr="00503372">
              <w:rPr>
                <w:szCs w:val="24"/>
              </w:rPr>
              <w:t>Подготовка документов для принятия решения о предоставлении муниципальной услуги</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25</w:t>
            </w:r>
          </w:p>
        </w:tc>
      </w:tr>
      <w:tr w:rsidR="00A95A66" w:rsidRPr="00503372" w:rsidTr="002E25DB">
        <w:tc>
          <w:tcPr>
            <w:tcW w:w="568" w:type="dxa"/>
            <w:shd w:val="clear" w:color="auto" w:fill="auto"/>
          </w:tcPr>
          <w:p w:rsidR="00A95A66" w:rsidRPr="00503372" w:rsidRDefault="00A95A66" w:rsidP="00D1671E">
            <w:pPr>
              <w:widowControl w:val="0"/>
              <w:numPr>
                <w:ilvl w:val="0"/>
                <w:numId w:val="1"/>
              </w:numPr>
              <w:shd w:val="clear" w:color="auto" w:fill="FFFFFF"/>
              <w:tabs>
                <w:tab w:val="left" w:pos="350"/>
              </w:tabs>
              <w:suppressAutoHyphens/>
              <w:autoSpaceDE w:val="0"/>
              <w:snapToGrid w:val="0"/>
              <w:ind w:left="0" w:firstLine="0"/>
              <w:jc w:val="center"/>
            </w:pPr>
          </w:p>
        </w:tc>
        <w:tc>
          <w:tcPr>
            <w:tcW w:w="8794" w:type="dxa"/>
            <w:shd w:val="clear" w:color="auto" w:fill="auto"/>
          </w:tcPr>
          <w:p w:rsidR="00A95A66" w:rsidRPr="00503372" w:rsidRDefault="00A95A66" w:rsidP="00EB6C37">
            <w:pPr>
              <w:pStyle w:val="11"/>
              <w:tabs>
                <w:tab w:val="left" w:pos="1494"/>
              </w:tabs>
              <w:spacing w:before="0" w:after="0"/>
              <w:jc w:val="left"/>
              <w:rPr>
                <w:szCs w:val="24"/>
              </w:rPr>
            </w:pPr>
            <w:r w:rsidRPr="00503372">
              <w:rPr>
                <w:szCs w:val="24"/>
              </w:rPr>
              <w:t>Направление принятого решения о предоставлении муниципальной услуги заявителю</w:t>
            </w:r>
          </w:p>
        </w:tc>
        <w:tc>
          <w:tcPr>
            <w:tcW w:w="567" w:type="dxa"/>
            <w:shd w:val="clear" w:color="auto" w:fill="auto"/>
            <w:vAlign w:val="bottom"/>
          </w:tcPr>
          <w:p w:rsidR="00A95A66" w:rsidRPr="00503372" w:rsidRDefault="00A95A66" w:rsidP="00EB6C37">
            <w:pPr>
              <w:widowControl w:val="0"/>
              <w:shd w:val="clear" w:color="auto" w:fill="FFFFFF"/>
              <w:tabs>
                <w:tab w:val="left" w:pos="350"/>
              </w:tabs>
              <w:autoSpaceDE w:val="0"/>
              <w:snapToGrid w:val="0"/>
              <w:jc w:val="center"/>
            </w:pPr>
            <w:r>
              <w:t>26</w:t>
            </w:r>
          </w:p>
        </w:tc>
      </w:tr>
      <w:tr w:rsidR="00A95A66" w:rsidRPr="00503372" w:rsidTr="002E25DB">
        <w:trPr>
          <w:trHeight w:val="23"/>
        </w:trPr>
        <w:tc>
          <w:tcPr>
            <w:tcW w:w="9362" w:type="dxa"/>
            <w:gridSpan w:val="2"/>
            <w:shd w:val="clear" w:color="auto" w:fill="auto"/>
          </w:tcPr>
          <w:p w:rsidR="00A95A66" w:rsidRPr="00503372" w:rsidRDefault="00A95A66" w:rsidP="00EB6C37">
            <w:pPr>
              <w:pStyle w:val="21"/>
              <w:snapToGrid w:val="0"/>
              <w:jc w:val="center"/>
              <w:rPr>
                <w:rFonts w:ascii="Times New Roman" w:hAnsi="Times New Roman"/>
                <w:b/>
                <w:bCs/>
                <w:sz w:val="24"/>
                <w:szCs w:val="24"/>
              </w:rPr>
            </w:pPr>
            <w:r w:rsidRPr="00503372">
              <w:rPr>
                <w:rFonts w:ascii="Times New Roman" w:hAnsi="Times New Roman"/>
                <w:b/>
                <w:bCs/>
                <w:sz w:val="24"/>
                <w:szCs w:val="24"/>
              </w:rPr>
              <w:t>ПРИЛОЖЕНИЯ:</w:t>
            </w:r>
          </w:p>
        </w:tc>
        <w:tc>
          <w:tcPr>
            <w:tcW w:w="567" w:type="dxa"/>
            <w:shd w:val="clear" w:color="auto" w:fill="auto"/>
            <w:vAlign w:val="bottom"/>
          </w:tcPr>
          <w:p w:rsidR="00A95A66" w:rsidRPr="00503372" w:rsidRDefault="00A95A66" w:rsidP="00EB6C37">
            <w:pPr>
              <w:widowControl w:val="0"/>
              <w:shd w:val="clear" w:color="auto" w:fill="FFFFFF"/>
              <w:autoSpaceDE w:val="0"/>
              <w:snapToGrid w:val="0"/>
              <w:jc w:val="center"/>
              <w:rPr>
                <w:b/>
                <w:bCs/>
              </w:rPr>
            </w:pPr>
          </w:p>
        </w:tc>
      </w:tr>
      <w:tr w:rsidR="00A95A66" w:rsidRPr="00503372" w:rsidTr="002E25DB">
        <w:trPr>
          <w:trHeight w:val="23"/>
        </w:trPr>
        <w:tc>
          <w:tcPr>
            <w:tcW w:w="568" w:type="dxa"/>
            <w:shd w:val="clear" w:color="auto" w:fill="auto"/>
          </w:tcPr>
          <w:p w:rsidR="00A95A66" w:rsidRPr="00503372" w:rsidRDefault="00A95A66" w:rsidP="00D1671E">
            <w:pPr>
              <w:widowControl w:val="0"/>
              <w:numPr>
                <w:ilvl w:val="0"/>
                <w:numId w:val="3"/>
              </w:numPr>
              <w:suppressAutoHyphens/>
              <w:autoSpaceDE w:val="0"/>
              <w:snapToGrid w:val="0"/>
              <w:ind w:left="357" w:hanging="357"/>
              <w:jc w:val="center"/>
            </w:pPr>
          </w:p>
        </w:tc>
        <w:tc>
          <w:tcPr>
            <w:tcW w:w="8794" w:type="dxa"/>
            <w:shd w:val="clear" w:color="auto" w:fill="auto"/>
          </w:tcPr>
          <w:p w:rsidR="00A95A66" w:rsidRPr="00503372" w:rsidRDefault="00A95A66" w:rsidP="00EB6C37">
            <w:r w:rsidRPr="00503372">
              <w:t>Список мест размещения интерактивных информационных терминалов предоставления государственных и муниципальных услуг в Удмуртской Республике</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33</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503372" w:rsidRDefault="00A95A66" w:rsidP="00EB6C37">
            <w:pPr>
              <w:tabs>
                <w:tab w:val="left" w:pos="851"/>
              </w:tabs>
            </w:pPr>
            <w:r>
              <w:t>Образец формы</w:t>
            </w:r>
            <w:r w:rsidRPr="00503372">
              <w:t xml:space="preserve"> заявления о предоставлении муниципальной услуги </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35</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503372" w:rsidRDefault="00A95A66" w:rsidP="00EB6C37">
            <w:pPr>
              <w:tabs>
                <w:tab w:val="left" w:pos="851"/>
              </w:tabs>
            </w:pPr>
            <w:r>
              <w:t>Распоряжение Адм</w:t>
            </w:r>
            <w:r w:rsidR="008D72DB">
              <w:t>инистрации МО «</w:t>
            </w:r>
            <w:r w:rsidR="008D72DB" w:rsidRPr="008D72DB">
              <w:t>Муниципальный округ Глазовский район УР</w:t>
            </w:r>
            <w:r>
              <w:t>»</w:t>
            </w:r>
          </w:p>
        </w:tc>
        <w:tc>
          <w:tcPr>
            <w:tcW w:w="567" w:type="dxa"/>
            <w:shd w:val="clear" w:color="auto" w:fill="auto"/>
            <w:vAlign w:val="bottom"/>
          </w:tcPr>
          <w:p w:rsidR="00A95A66" w:rsidRDefault="00257D23" w:rsidP="00EB6C37">
            <w:pPr>
              <w:widowControl w:val="0"/>
              <w:shd w:val="clear" w:color="auto" w:fill="FFFFFF"/>
              <w:autoSpaceDE w:val="0"/>
              <w:snapToGrid w:val="0"/>
              <w:jc w:val="center"/>
              <w:rPr>
                <w:bCs/>
              </w:rPr>
            </w:pPr>
            <w:r>
              <w:rPr>
                <w:bCs/>
              </w:rPr>
              <w:t>37</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503372" w:rsidRDefault="00A95A66" w:rsidP="00EB6C37">
            <w:pPr>
              <w:pStyle w:val="HTML"/>
              <w:ind w:right="150"/>
            </w:pPr>
            <w:r>
              <w:rPr>
                <w:rFonts w:ascii="Times New Roman" w:hAnsi="Times New Roman" w:cs="Times New Roman"/>
                <w:sz w:val="24"/>
                <w:szCs w:val="24"/>
              </w:rPr>
              <w:t xml:space="preserve">Акт обследования зеленых насаждений </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38</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Default="00A95A66" w:rsidP="00EB6C37">
            <w:pPr>
              <w:pStyle w:val="HTML"/>
              <w:ind w:right="150"/>
              <w:rPr>
                <w:rFonts w:ascii="Times New Roman" w:hAnsi="Times New Roman" w:cs="Times New Roman"/>
                <w:sz w:val="24"/>
                <w:szCs w:val="24"/>
              </w:rPr>
            </w:pPr>
            <w:proofErr w:type="spellStart"/>
            <w:r>
              <w:rPr>
                <w:rFonts w:ascii="Times New Roman" w:hAnsi="Times New Roman" w:cs="Times New Roman"/>
                <w:sz w:val="24"/>
                <w:szCs w:val="24"/>
              </w:rPr>
              <w:t>Перечетная</w:t>
            </w:r>
            <w:proofErr w:type="spellEnd"/>
            <w:r>
              <w:rPr>
                <w:rFonts w:ascii="Times New Roman" w:hAnsi="Times New Roman" w:cs="Times New Roman"/>
                <w:sz w:val="24"/>
                <w:szCs w:val="24"/>
              </w:rPr>
              <w:t xml:space="preserve"> ведомость зеленых насаждений</w:t>
            </w:r>
          </w:p>
        </w:tc>
        <w:tc>
          <w:tcPr>
            <w:tcW w:w="567" w:type="dxa"/>
            <w:shd w:val="clear" w:color="auto" w:fill="auto"/>
            <w:vAlign w:val="bottom"/>
          </w:tcPr>
          <w:p w:rsidR="00A95A66" w:rsidRDefault="00257D23" w:rsidP="00EB6C37">
            <w:pPr>
              <w:widowControl w:val="0"/>
              <w:shd w:val="clear" w:color="auto" w:fill="FFFFFF"/>
              <w:autoSpaceDE w:val="0"/>
              <w:snapToGrid w:val="0"/>
              <w:jc w:val="center"/>
              <w:rPr>
                <w:bCs/>
              </w:rPr>
            </w:pPr>
            <w:r>
              <w:rPr>
                <w:bCs/>
              </w:rPr>
              <w:t>39</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640C61" w:rsidRDefault="00A95A66" w:rsidP="00EB6C37">
            <w:pPr>
              <w:pStyle w:val="HTML"/>
              <w:ind w:right="147"/>
              <w:rPr>
                <w:rFonts w:ascii="Times New Roman" w:hAnsi="Times New Roman" w:cs="Times New Roman"/>
                <w:sz w:val="24"/>
                <w:szCs w:val="24"/>
              </w:rPr>
            </w:pPr>
            <w:r>
              <w:rPr>
                <w:rFonts w:ascii="Times New Roman" w:hAnsi="Times New Roman" w:cs="Times New Roman"/>
                <w:sz w:val="24"/>
                <w:szCs w:val="24"/>
              </w:rPr>
              <w:t>Порубочный билет</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40</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Default="00A95A66" w:rsidP="00EB6C37">
            <w:pPr>
              <w:pStyle w:val="HTML"/>
              <w:ind w:right="147"/>
              <w:rPr>
                <w:rFonts w:ascii="Times New Roman" w:hAnsi="Times New Roman" w:cs="Times New Roman"/>
                <w:sz w:val="24"/>
                <w:szCs w:val="24"/>
              </w:rPr>
            </w:pPr>
            <w:r>
              <w:rPr>
                <w:rFonts w:ascii="Times New Roman" w:hAnsi="Times New Roman" w:cs="Times New Roman"/>
                <w:sz w:val="24"/>
                <w:szCs w:val="24"/>
              </w:rPr>
              <w:t>Разрешение на пересадку зеленых насаждений</w:t>
            </w:r>
          </w:p>
        </w:tc>
        <w:tc>
          <w:tcPr>
            <w:tcW w:w="567" w:type="dxa"/>
            <w:shd w:val="clear" w:color="auto" w:fill="auto"/>
            <w:vAlign w:val="bottom"/>
          </w:tcPr>
          <w:p w:rsidR="00A95A66" w:rsidRDefault="00257D23" w:rsidP="00EB6C37">
            <w:pPr>
              <w:widowControl w:val="0"/>
              <w:shd w:val="clear" w:color="auto" w:fill="FFFFFF"/>
              <w:autoSpaceDE w:val="0"/>
              <w:snapToGrid w:val="0"/>
              <w:jc w:val="center"/>
              <w:rPr>
                <w:bCs/>
              </w:rPr>
            </w:pPr>
            <w:r>
              <w:rPr>
                <w:bCs/>
              </w:rPr>
              <w:t>41</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Default="00A95A66" w:rsidP="00EB6C37">
            <w:pPr>
              <w:pStyle w:val="HTML"/>
              <w:ind w:right="147"/>
              <w:rPr>
                <w:rFonts w:ascii="Times New Roman" w:hAnsi="Times New Roman" w:cs="Times New Roman"/>
                <w:sz w:val="24"/>
                <w:szCs w:val="24"/>
              </w:rPr>
            </w:pPr>
            <w:r>
              <w:rPr>
                <w:rFonts w:ascii="Times New Roman" w:hAnsi="Times New Roman" w:cs="Times New Roman"/>
                <w:sz w:val="24"/>
                <w:szCs w:val="24"/>
              </w:rPr>
              <w:t>Акт об исполнении порубочного билета и (или) разрешения на пересадку деревьев и кустарников</w:t>
            </w:r>
          </w:p>
        </w:tc>
        <w:tc>
          <w:tcPr>
            <w:tcW w:w="567" w:type="dxa"/>
            <w:shd w:val="clear" w:color="auto" w:fill="auto"/>
            <w:vAlign w:val="bottom"/>
          </w:tcPr>
          <w:p w:rsidR="00A95A66" w:rsidRDefault="00257D23" w:rsidP="00EB6C37">
            <w:pPr>
              <w:widowControl w:val="0"/>
              <w:shd w:val="clear" w:color="auto" w:fill="FFFFFF"/>
              <w:autoSpaceDE w:val="0"/>
              <w:snapToGrid w:val="0"/>
              <w:jc w:val="center"/>
              <w:rPr>
                <w:bCs/>
              </w:rPr>
            </w:pPr>
            <w:r>
              <w:rPr>
                <w:bCs/>
              </w:rPr>
              <w:t>42</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503372" w:rsidRDefault="00A95A66" w:rsidP="008D72DB">
            <w:pPr>
              <w:tabs>
                <w:tab w:val="left" w:pos="1260"/>
              </w:tabs>
            </w:pPr>
            <w:r w:rsidRPr="00AB2548">
              <w:t xml:space="preserve">Образец письма Администрации муниципального образования </w:t>
            </w:r>
            <w:r w:rsidRPr="008D72DB">
              <w:t>«</w:t>
            </w:r>
            <w:r w:rsidR="008D72DB" w:rsidRPr="008D72DB">
              <w:t>Муниципальный округ Глазовский район УР</w:t>
            </w:r>
            <w:r w:rsidRPr="00AB2548">
              <w:t>», содержащего решение об отказе в предоставлении муниципальной услуги</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43</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0373C8" w:rsidRDefault="00A95A66" w:rsidP="00EB6C37">
            <w:pPr>
              <w:tabs>
                <w:tab w:val="left" w:pos="851"/>
              </w:tabs>
              <w:rPr>
                <w:color w:val="000000"/>
                <w:szCs w:val="16"/>
              </w:rPr>
            </w:pPr>
            <w:r w:rsidRPr="000373C8">
              <w:rPr>
                <w:color w:val="000000"/>
                <w:szCs w:val="16"/>
              </w:rPr>
              <w:t>Образец формы заявления об отзыве заявления на получение муниципальной услуги</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44</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EA0D93" w:rsidRDefault="00A95A66" w:rsidP="00EB6C37">
            <w:pPr>
              <w:pStyle w:val="aa"/>
              <w:widowControl w:val="0"/>
              <w:spacing w:after="0"/>
            </w:pPr>
            <w:r w:rsidRPr="00EA0D93">
              <w:t xml:space="preserve">Блок-схема последовательности административных действий </w:t>
            </w:r>
          </w:p>
          <w:p w:rsidR="00A95A66" w:rsidRPr="00EA0D93" w:rsidRDefault="00A95A66" w:rsidP="00EB6C37">
            <w:pPr>
              <w:pStyle w:val="aa"/>
              <w:widowControl w:val="0"/>
              <w:spacing w:after="0"/>
            </w:pPr>
            <w:r w:rsidRPr="00EA0D93">
              <w:t>при предоставлении муниципальной услуги</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45</w:t>
            </w:r>
          </w:p>
        </w:tc>
      </w:tr>
      <w:tr w:rsidR="00A95A66" w:rsidRPr="00503372"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1A50E8" w:rsidRDefault="00A95A66" w:rsidP="00EB6C37">
            <w:pPr>
              <w:pStyle w:val="ac"/>
              <w:spacing w:before="0" w:after="0"/>
            </w:pPr>
            <w:r w:rsidRPr="001A50E8">
              <w:t xml:space="preserve">Образец формы расписки о приеме документов от заявителя на предоставление </w:t>
            </w:r>
          </w:p>
          <w:p w:rsidR="00A95A66" w:rsidRPr="001A50E8" w:rsidRDefault="00A95A66" w:rsidP="00EB6C37">
            <w:pPr>
              <w:pStyle w:val="ac"/>
              <w:spacing w:before="0" w:after="0"/>
            </w:pPr>
            <w:r w:rsidRPr="001A50E8">
              <w:t>муниципальной услуги, выдаваемая офисами «Мои документы»</w:t>
            </w:r>
          </w:p>
        </w:tc>
        <w:tc>
          <w:tcPr>
            <w:tcW w:w="567" w:type="dxa"/>
            <w:shd w:val="clear" w:color="auto" w:fill="auto"/>
            <w:vAlign w:val="bottom"/>
          </w:tcPr>
          <w:p w:rsidR="00A95A66" w:rsidRPr="00503372" w:rsidRDefault="00257D23" w:rsidP="00EB6C37">
            <w:pPr>
              <w:widowControl w:val="0"/>
              <w:shd w:val="clear" w:color="auto" w:fill="FFFFFF"/>
              <w:autoSpaceDE w:val="0"/>
              <w:snapToGrid w:val="0"/>
              <w:jc w:val="center"/>
              <w:rPr>
                <w:bCs/>
              </w:rPr>
            </w:pPr>
            <w:r>
              <w:rPr>
                <w:bCs/>
              </w:rPr>
              <w:t>46</w:t>
            </w:r>
          </w:p>
        </w:tc>
      </w:tr>
      <w:tr w:rsidR="00A95A66" w:rsidRPr="0035383A"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3D7159" w:rsidRDefault="00A95A66" w:rsidP="00EB6C37">
            <w:pPr>
              <w:autoSpaceDE w:val="0"/>
              <w:autoSpaceDN w:val="0"/>
              <w:adjustRightInd w:val="0"/>
            </w:pPr>
            <w:r w:rsidRPr="003D7159">
              <w:t>Образец межведомственного запроса о представлении документов</w:t>
            </w:r>
          </w:p>
          <w:p w:rsidR="00A95A66" w:rsidRPr="003D7159" w:rsidRDefault="00A95A66" w:rsidP="00EB6C37">
            <w:pPr>
              <w:autoSpaceDE w:val="0"/>
              <w:autoSpaceDN w:val="0"/>
              <w:adjustRightInd w:val="0"/>
            </w:pPr>
            <w:r w:rsidRPr="003D7159">
              <w:t>и информации</w:t>
            </w:r>
          </w:p>
        </w:tc>
        <w:tc>
          <w:tcPr>
            <w:tcW w:w="567" w:type="dxa"/>
            <w:shd w:val="clear" w:color="auto" w:fill="auto"/>
            <w:vAlign w:val="bottom"/>
          </w:tcPr>
          <w:p w:rsidR="00A95A66" w:rsidRPr="0035383A" w:rsidRDefault="00257D23" w:rsidP="00EB6C37">
            <w:pPr>
              <w:widowControl w:val="0"/>
              <w:shd w:val="clear" w:color="auto" w:fill="FFFFFF"/>
              <w:autoSpaceDE w:val="0"/>
              <w:snapToGrid w:val="0"/>
              <w:jc w:val="center"/>
              <w:rPr>
                <w:bCs/>
              </w:rPr>
            </w:pPr>
            <w:r>
              <w:rPr>
                <w:bCs/>
              </w:rPr>
              <w:t>47</w:t>
            </w:r>
          </w:p>
        </w:tc>
      </w:tr>
      <w:tr w:rsidR="00A95A66" w:rsidRPr="0035383A"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B31B90" w:rsidRDefault="00A95A66" w:rsidP="00EB6C37">
            <w:pPr>
              <w:tabs>
                <w:tab w:val="left" w:pos="851"/>
              </w:tabs>
              <w:rPr>
                <w:color w:val="000000"/>
                <w:szCs w:val="16"/>
              </w:rPr>
            </w:pPr>
            <w:r w:rsidRPr="00B31B90">
              <w:rPr>
                <w:color w:val="000000"/>
                <w:szCs w:val="16"/>
              </w:rPr>
              <w:t xml:space="preserve">Образец формы заявления об устранении технических ошибок в документе, </w:t>
            </w:r>
          </w:p>
          <w:p w:rsidR="00A95A66" w:rsidRPr="00B31B90" w:rsidRDefault="00A95A66" w:rsidP="00EB6C37">
            <w:pPr>
              <w:tabs>
                <w:tab w:val="left" w:pos="851"/>
              </w:tabs>
              <w:rPr>
                <w:color w:val="000000"/>
                <w:szCs w:val="16"/>
              </w:rPr>
            </w:pPr>
            <w:r w:rsidRPr="00B31B90">
              <w:rPr>
                <w:color w:val="000000"/>
                <w:szCs w:val="16"/>
              </w:rPr>
              <w:t>являющемся результатом предоставления муниципальной услуги</w:t>
            </w:r>
          </w:p>
        </w:tc>
        <w:tc>
          <w:tcPr>
            <w:tcW w:w="567" w:type="dxa"/>
            <w:shd w:val="clear" w:color="auto" w:fill="auto"/>
            <w:vAlign w:val="bottom"/>
          </w:tcPr>
          <w:p w:rsidR="00A95A66" w:rsidRPr="0035383A" w:rsidRDefault="00257D23" w:rsidP="00EB6C37">
            <w:pPr>
              <w:widowControl w:val="0"/>
              <w:shd w:val="clear" w:color="auto" w:fill="FFFFFF"/>
              <w:autoSpaceDE w:val="0"/>
              <w:snapToGrid w:val="0"/>
              <w:jc w:val="center"/>
              <w:rPr>
                <w:bCs/>
              </w:rPr>
            </w:pPr>
            <w:r>
              <w:rPr>
                <w:bCs/>
              </w:rPr>
              <w:t>49</w:t>
            </w:r>
          </w:p>
        </w:tc>
      </w:tr>
      <w:tr w:rsidR="00A95A66" w:rsidRPr="0035383A" w:rsidTr="002E25DB">
        <w:trPr>
          <w:trHeight w:val="23"/>
        </w:trPr>
        <w:tc>
          <w:tcPr>
            <w:tcW w:w="568" w:type="dxa"/>
            <w:shd w:val="clear" w:color="auto" w:fill="auto"/>
          </w:tcPr>
          <w:p w:rsidR="00A95A66" w:rsidRPr="00503372" w:rsidRDefault="00A95A66" w:rsidP="00D1671E">
            <w:pPr>
              <w:pStyle w:val="21"/>
              <w:numPr>
                <w:ilvl w:val="0"/>
                <w:numId w:val="3"/>
              </w:numPr>
              <w:snapToGrid w:val="0"/>
              <w:ind w:left="0" w:firstLine="0"/>
              <w:jc w:val="center"/>
              <w:rPr>
                <w:rFonts w:ascii="Times New Roman" w:hAnsi="Times New Roman"/>
                <w:bCs/>
                <w:sz w:val="24"/>
                <w:szCs w:val="24"/>
              </w:rPr>
            </w:pPr>
          </w:p>
        </w:tc>
        <w:tc>
          <w:tcPr>
            <w:tcW w:w="8794" w:type="dxa"/>
            <w:shd w:val="clear" w:color="auto" w:fill="auto"/>
          </w:tcPr>
          <w:p w:rsidR="00A95A66" w:rsidRPr="00503372" w:rsidRDefault="00A95A66" w:rsidP="00EB6C37">
            <w:r w:rsidRPr="001375C2">
              <w:t>Образец жалобы</w:t>
            </w:r>
            <w:r>
              <w:t xml:space="preserve"> </w:t>
            </w:r>
            <w:r w:rsidRPr="001375C2">
              <w:t xml:space="preserve">на решения и действия (бездействие) Администрации МО </w:t>
            </w:r>
            <w:r w:rsidR="008D72DB" w:rsidRPr="008D72DB">
              <w:t>«Муниципальный округ Глазовский район УР</w:t>
            </w:r>
            <w:r w:rsidRPr="008D72DB">
              <w:t>»</w:t>
            </w:r>
            <w:r>
              <w:t xml:space="preserve"> </w:t>
            </w:r>
            <w:r w:rsidRPr="001375C2">
              <w:t>и (или) ее должностных лиц</w:t>
            </w:r>
          </w:p>
        </w:tc>
        <w:tc>
          <w:tcPr>
            <w:tcW w:w="567" w:type="dxa"/>
            <w:shd w:val="clear" w:color="auto" w:fill="auto"/>
            <w:vAlign w:val="bottom"/>
          </w:tcPr>
          <w:p w:rsidR="00A95A66" w:rsidRPr="0035383A" w:rsidRDefault="00257D23" w:rsidP="00EB6C37">
            <w:pPr>
              <w:widowControl w:val="0"/>
              <w:shd w:val="clear" w:color="auto" w:fill="FFFFFF"/>
              <w:autoSpaceDE w:val="0"/>
              <w:snapToGrid w:val="0"/>
              <w:jc w:val="center"/>
              <w:rPr>
                <w:bCs/>
              </w:rPr>
            </w:pPr>
            <w:r>
              <w:rPr>
                <w:bCs/>
              </w:rPr>
              <w:t>50</w:t>
            </w:r>
          </w:p>
        </w:tc>
      </w:tr>
    </w:tbl>
    <w:p w:rsidR="00A95A66" w:rsidRDefault="00A95A66" w:rsidP="00A95A66">
      <w:pPr>
        <w:jc w:val="center"/>
        <w:rPr>
          <w:b/>
        </w:rPr>
      </w:pPr>
    </w:p>
    <w:p w:rsidR="00A95A66" w:rsidRDefault="00A95A66" w:rsidP="00A95A66">
      <w:pPr>
        <w:jc w:val="center"/>
        <w:rPr>
          <w:b/>
        </w:rPr>
      </w:pPr>
    </w:p>
    <w:p w:rsidR="00A95A66" w:rsidRDefault="00A95A66" w:rsidP="00A95A66">
      <w:pPr>
        <w:jc w:val="center"/>
        <w:rPr>
          <w:b/>
        </w:rPr>
      </w:pPr>
    </w:p>
    <w:p w:rsidR="00A95A66" w:rsidRDefault="00A95A66" w:rsidP="00A95A66">
      <w:pPr>
        <w:tabs>
          <w:tab w:val="left" w:pos="2835"/>
          <w:tab w:val="center" w:pos="4819"/>
        </w:tabs>
        <w:rPr>
          <w:b/>
        </w:rPr>
      </w:pPr>
    </w:p>
    <w:p w:rsidR="00A95A66" w:rsidRPr="000154A5" w:rsidRDefault="00A95A66" w:rsidP="00A95A66">
      <w:pPr>
        <w:tabs>
          <w:tab w:val="left" w:pos="2835"/>
          <w:tab w:val="center" w:pos="4819"/>
        </w:tabs>
        <w:rPr>
          <w:b/>
        </w:rPr>
      </w:pPr>
      <w:r>
        <w:rPr>
          <w:b/>
        </w:rPr>
        <w:tab/>
      </w:r>
      <w:r w:rsidRPr="000154A5">
        <w:rPr>
          <w:b/>
        </w:rPr>
        <w:t xml:space="preserve">Раздел </w:t>
      </w:r>
      <w:r w:rsidRPr="000154A5">
        <w:rPr>
          <w:b/>
          <w:lang w:val="en-US"/>
        </w:rPr>
        <w:t>I</w:t>
      </w:r>
      <w:r w:rsidRPr="000154A5">
        <w:rPr>
          <w:b/>
        </w:rPr>
        <w:t>. ОБЩИЕ ПОЛОЖЕНИЯ</w:t>
      </w:r>
    </w:p>
    <w:p w:rsidR="00A95A66" w:rsidRPr="000154A5" w:rsidRDefault="00A95A66" w:rsidP="00A95A66">
      <w:pPr>
        <w:rPr>
          <w:b/>
        </w:rPr>
      </w:pPr>
    </w:p>
    <w:p w:rsidR="00A95A66" w:rsidRPr="000154A5" w:rsidRDefault="00A95A66" w:rsidP="00A95A66">
      <w:pPr>
        <w:jc w:val="center"/>
        <w:rPr>
          <w:b/>
        </w:rPr>
      </w:pPr>
      <w:r w:rsidRPr="000154A5">
        <w:rPr>
          <w:b/>
        </w:rPr>
        <w:t>Предмет регулирования</w:t>
      </w:r>
    </w:p>
    <w:p w:rsidR="00A95A66" w:rsidRPr="008F20ED" w:rsidRDefault="00A95A66" w:rsidP="00A95A66">
      <w:pPr>
        <w:jc w:val="both"/>
      </w:pPr>
    </w:p>
    <w:p w:rsidR="00A95A66" w:rsidRPr="00F17C47" w:rsidRDefault="00A95A66" w:rsidP="00A95A66">
      <w:pPr>
        <w:jc w:val="both"/>
        <w:rPr>
          <w:bCs/>
        </w:rPr>
      </w:pPr>
      <w:r>
        <w:t xml:space="preserve">         </w:t>
      </w:r>
      <w:r w:rsidRPr="001A27DF">
        <w:rPr>
          <w:b/>
        </w:rPr>
        <w:t>1.</w:t>
      </w:r>
      <w:r>
        <w:t xml:space="preserve"> Административный регламент предоставления муниципальной услуги </w:t>
      </w:r>
      <w:r w:rsidRPr="00E7079A">
        <w:t>«</w:t>
      </w:r>
      <w:r w:rsidRPr="00F17C47">
        <w:rPr>
          <w:bCs/>
        </w:rPr>
        <w:t>Предоставление порубочного билета и (или) разрешения на пе</w:t>
      </w:r>
      <w:r>
        <w:rPr>
          <w:bCs/>
        </w:rPr>
        <w:t xml:space="preserve">ресадку деревьев и кустарников» </w:t>
      </w:r>
      <w:r>
        <w:t xml:space="preserve">(далее – Административный регламент, муниципальная услуга) разработан в целях повышения качества информационного обеспечения физических и юридических лиц, регламентации сроков, последовательности </w:t>
      </w:r>
      <w:r w:rsidRPr="00717E18">
        <w:t xml:space="preserve">административных </w:t>
      </w:r>
      <w:r>
        <w:t xml:space="preserve">действий (административных процедур) при осуществлении предоставления муниципальной услуги, а также </w:t>
      </w:r>
      <w:r w:rsidRPr="00E10917">
        <w:rPr>
          <w:color w:val="000000"/>
        </w:rPr>
        <w:t xml:space="preserve">соблюдения </w:t>
      </w:r>
      <w:r>
        <w:rPr>
          <w:color w:val="000000"/>
        </w:rPr>
        <w:t>следующих основных</w:t>
      </w:r>
      <w:r w:rsidRPr="00E10917">
        <w:rPr>
          <w:color w:val="000000"/>
        </w:rPr>
        <w:t xml:space="preserve"> принципов предоставления муниципальных услуг</w:t>
      </w:r>
      <w:r>
        <w:rPr>
          <w:color w:val="000000"/>
        </w:rPr>
        <w:t>:</w:t>
      </w:r>
    </w:p>
    <w:p w:rsidR="00A95A66" w:rsidRDefault="00A95A66" w:rsidP="00A95A66">
      <w:pPr>
        <w:ind w:firstLine="709"/>
        <w:jc w:val="both"/>
        <w:rPr>
          <w:color w:val="000000"/>
        </w:rPr>
      </w:pPr>
      <w:r>
        <w:rPr>
          <w:color w:val="000000"/>
        </w:rPr>
        <w:t xml:space="preserve">1) </w:t>
      </w:r>
      <w:r w:rsidRPr="00D0528E">
        <w:rPr>
          <w:color w:val="000000"/>
        </w:rPr>
        <w:t>правомерност</w:t>
      </w:r>
      <w:r>
        <w:rPr>
          <w:color w:val="000000"/>
        </w:rPr>
        <w:t>и</w:t>
      </w:r>
      <w:r w:rsidRPr="00D0528E">
        <w:rPr>
          <w:color w:val="000000"/>
        </w:rPr>
        <w:t xml:space="preserve"> предоставления </w:t>
      </w:r>
      <w:r>
        <w:rPr>
          <w:color w:val="000000"/>
        </w:rPr>
        <w:t>м</w:t>
      </w:r>
      <w:r w:rsidRPr="00D0528E">
        <w:rPr>
          <w:color w:val="000000"/>
        </w:rPr>
        <w:t>униципальной услуги;</w:t>
      </w:r>
    </w:p>
    <w:p w:rsidR="00A95A66" w:rsidRDefault="00A95A66" w:rsidP="00A95A66">
      <w:pPr>
        <w:ind w:firstLine="709"/>
        <w:jc w:val="both"/>
        <w:rPr>
          <w:color w:val="000000"/>
        </w:rPr>
      </w:pPr>
      <w:r>
        <w:rPr>
          <w:color w:val="000000"/>
        </w:rPr>
        <w:t xml:space="preserve">2) </w:t>
      </w:r>
      <w:r w:rsidRPr="001B405E">
        <w:rPr>
          <w:color w:val="000000"/>
        </w:rPr>
        <w:t>заявительн</w:t>
      </w:r>
      <w:r>
        <w:rPr>
          <w:color w:val="000000"/>
        </w:rPr>
        <w:t>ого</w:t>
      </w:r>
      <w:r w:rsidRPr="001B405E">
        <w:rPr>
          <w:color w:val="000000"/>
        </w:rPr>
        <w:t xml:space="preserve"> порядк</w:t>
      </w:r>
      <w:r>
        <w:rPr>
          <w:color w:val="000000"/>
        </w:rPr>
        <w:t>а</w:t>
      </w:r>
      <w:r w:rsidRPr="001B405E">
        <w:rPr>
          <w:color w:val="000000"/>
        </w:rPr>
        <w:t xml:space="preserve"> обращения за предоставлением </w:t>
      </w:r>
      <w:r>
        <w:rPr>
          <w:color w:val="000000"/>
        </w:rPr>
        <w:t>м</w:t>
      </w:r>
      <w:r w:rsidRPr="001B405E">
        <w:rPr>
          <w:color w:val="000000"/>
        </w:rPr>
        <w:t>униципальн</w:t>
      </w:r>
      <w:r>
        <w:rPr>
          <w:color w:val="000000"/>
        </w:rPr>
        <w:t>ой</w:t>
      </w:r>
      <w:r w:rsidRPr="001B405E">
        <w:rPr>
          <w:color w:val="000000"/>
        </w:rPr>
        <w:t xml:space="preserve"> услуг</w:t>
      </w:r>
      <w:r>
        <w:rPr>
          <w:color w:val="000000"/>
        </w:rPr>
        <w:t>и</w:t>
      </w:r>
      <w:r w:rsidRPr="001B405E">
        <w:rPr>
          <w:color w:val="000000"/>
        </w:rPr>
        <w:t>;</w:t>
      </w:r>
    </w:p>
    <w:p w:rsidR="00A95A66" w:rsidRDefault="00A95A66" w:rsidP="00A95A66">
      <w:pPr>
        <w:ind w:firstLine="709"/>
        <w:jc w:val="both"/>
        <w:rPr>
          <w:color w:val="000000"/>
        </w:rPr>
      </w:pPr>
      <w:r>
        <w:rPr>
          <w:color w:val="000000"/>
        </w:rPr>
        <w:t xml:space="preserve">3) </w:t>
      </w:r>
      <w:r w:rsidRPr="00D0528E">
        <w:rPr>
          <w:color w:val="000000"/>
        </w:rPr>
        <w:t>открытост</w:t>
      </w:r>
      <w:r>
        <w:rPr>
          <w:color w:val="000000"/>
        </w:rPr>
        <w:t>и</w:t>
      </w:r>
      <w:r w:rsidRPr="00D0528E">
        <w:rPr>
          <w:color w:val="000000"/>
        </w:rPr>
        <w:t xml:space="preserve"> деятельности органов местного самоуправления;</w:t>
      </w:r>
    </w:p>
    <w:p w:rsidR="00A95A66" w:rsidRPr="00D0528E" w:rsidRDefault="00A95A66" w:rsidP="00A95A66">
      <w:pPr>
        <w:ind w:firstLine="709"/>
        <w:jc w:val="both"/>
        <w:rPr>
          <w:color w:val="000000"/>
        </w:rPr>
      </w:pPr>
      <w:r>
        <w:rPr>
          <w:color w:val="000000"/>
        </w:rPr>
        <w:t xml:space="preserve">4) </w:t>
      </w:r>
      <w:r w:rsidRPr="00D0528E">
        <w:rPr>
          <w:color w:val="000000"/>
        </w:rPr>
        <w:t>доступност</w:t>
      </w:r>
      <w:r>
        <w:rPr>
          <w:color w:val="000000"/>
        </w:rPr>
        <w:t>и</w:t>
      </w:r>
      <w:r w:rsidRPr="00D0528E">
        <w:rPr>
          <w:color w:val="000000"/>
        </w:rPr>
        <w:t xml:space="preserve"> обращения за предоставлением </w:t>
      </w:r>
      <w:r>
        <w:rPr>
          <w:color w:val="000000"/>
        </w:rPr>
        <w:t>м</w:t>
      </w:r>
      <w:r w:rsidRPr="00D0528E">
        <w:rPr>
          <w:color w:val="000000"/>
        </w:rPr>
        <w:t xml:space="preserve">униципальной услуги, в том </w:t>
      </w:r>
      <w:r>
        <w:rPr>
          <w:color w:val="000000"/>
        </w:rPr>
        <w:t xml:space="preserve">числе для лиц с ограниченными </w:t>
      </w:r>
      <w:r w:rsidRPr="00D0528E">
        <w:rPr>
          <w:color w:val="000000"/>
        </w:rPr>
        <w:t>возможностями;</w:t>
      </w:r>
    </w:p>
    <w:p w:rsidR="00A95A66" w:rsidRPr="00D0528E" w:rsidRDefault="00A95A66" w:rsidP="00A95A66">
      <w:pPr>
        <w:tabs>
          <w:tab w:val="left" w:pos="540"/>
        </w:tabs>
        <w:ind w:firstLine="709"/>
        <w:jc w:val="both"/>
        <w:rPr>
          <w:color w:val="000000"/>
        </w:rPr>
      </w:pPr>
      <w:r w:rsidRPr="001A27DF">
        <w:rPr>
          <w:b/>
          <w:color w:val="000000"/>
        </w:rPr>
        <w:t>2.</w:t>
      </w:r>
      <w:r>
        <w:rPr>
          <w:color w:val="000000"/>
        </w:rPr>
        <w:t xml:space="preserve"> При предоставлении муниципальной услуги должны быть обеспечены следующие права заявителей:</w:t>
      </w:r>
    </w:p>
    <w:p w:rsidR="00A95A66" w:rsidRPr="00D0528E" w:rsidRDefault="00A95A66" w:rsidP="00A95A66">
      <w:pPr>
        <w:ind w:firstLine="709"/>
        <w:jc w:val="both"/>
        <w:rPr>
          <w:color w:val="000000"/>
        </w:rPr>
      </w:pPr>
      <w:r>
        <w:rPr>
          <w:color w:val="000000"/>
        </w:rPr>
        <w:t>1) получение</w:t>
      </w:r>
      <w:r w:rsidRPr="00D0528E">
        <w:rPr>
          <w:color w:val="000000"/>
        </w:rPr>
        <w:t xml:space="preserve"> </w:t>
      </w:r>
      <w:r>
        <w:rPr>
          <w:color w:val="000000"/>
        </w:rPr>
        <w:t>м</w:t>
      </w:r>
      <w:r w:rsidRPr="00D0528E">
        <w:rPr>
          <w:color w:val="000000"/>
        </w:rPr>
        <w:t>униципальн</w:t>
      </w:r>
      <w:r>
        <w:rPr>
          <w:color w:val="000000"/>
        </w:rPr>
        <w:t>ой</w:t>
      </w:r>
      <w:r w:rsidRPr="00D0528E">
        <w:rPr>
          <w:color w:val="000000"/>
        </w:rPr>
        <w:t xml:space="preserve"> услуг</w:t>
      </w:r>
      <w:r>
        <w:rPr>
          <w:color w:val="000000"/>
        </w:rPr>
        <w:t>и</w:t>
      </w:r>
      <w:r w:rsidRPr="00D0528E">
        <w:rPr>
          <w:color w:val="000000"/>
        </w:rPr>
        <w:t xml:space="preserve"> в соответствии со стандартом предоставления </w:t>
      </w:r>
      <w:r>
        <w:rPr>
          <w:color w:val="000000"/>
        </w:rPr>
        <w:t>м</w:t>
      </w:r>
      <w:r w:rsidRPr="00D0528E">
        <w:rPr>
          <w:color w:val="000000"/>
        </w:rPr>
        <w:t>униципальной услуги;</w:t>
      </w:r>
    </w:p>
    <w:p w:rsidR="00A95A66" w:rsidRPr="00D0528E" w:rsidRDefault="00A95A66" w:rsidP="00A95A66">
      <w:pPr>
        <w:ind w:firstLine="708"/>
        <w:jc w:val="both"/>
        <w:rPr>
          <w:color w:val="000000"/>
        </w:rPr>
      </w:pPr>
      <w:r>
        <w:rPr>
          <w:color w:val="000000"/>
        </w:rPr>
        <w:t>2) получение полной, актуальной и</w:t>
      </w:r>
      <w:r w:rsidRPr="00D0528E">
        <w:rPr>
          <w:color w:val="000000"/>
        </w:rPr>
        <w:t xml:space="preserve"> достоверн</w:t>
      </w:r>
      <w:r>
        <w:rPr>
          <w:color w:val="000000"/>
        </w:rPr>
        <w:t>ой</w:t>
      </w:r>
      <w:r w:rsidRPr="00D0528E">
        <w:rPr>
          <w:color w:val="000000"/>
        </w:rPr>
        <w:t xml:space="preserve"> информаци</w:t>
      </w:r>
      <w:r>
        <w:rPr>
          <w:color w:val="000000"/>
        </w:rPr>
        <w:t>и</w:t>
      </w:r>
      <w:r w:rsidRPr="00D0528E">
        <w:rPr>
          <w:color w:val="000000"/>
        </w:rPr>
        <w:t xml:space="preserve"> о порядке предоставления </w:t>
      </w:r>
      <w:r>
        <w:rPr>
          <w:color w:val="000000"/>
        </w:rPr>
        <w:t>м</w:t>
      </w:r>
      <w:r w:rsidRPr="00D0528E">
        <w:rPr>
          <w:color w:val="000000"/>
        </w:rPr>
        <w:t xml:space="preserve">униципальной </w:t>
      </w:r>
      <w:r>
        <w:rPr>
          <w:color w:val="000000"/>
        </w:rPr>
        <w:t>услуги</w:t>
      </w:r>
      <w:r w:rsidRPr="00D0528E">
        <w:rPr>
          <w:color w:val="000000"/>
        </w:rPr>
        <w:t xml:space="preserve">; </w:t>
      </w:r>
    </w:p>
    <w:p w:rsidR="00A95A66" w:rsidRPr="00D0528E" w:rsidRDefault="00A95A66" w:rsidP="00A95A66">
      <w:pPr>
        <w:ind w:firstLine="708"/>
        <w:jc w:val="both"/>
        <w:rPr>
          <w:color w:val="000000"/>
        </w:rPr>
      </w:pPr>
      <w:r>
        <w:rPr>
          <w:color w:val="000000"/>
        </w:rPr>
        <w:t>3) возможность получения муниципальной услуги</w:t>
      </w:r>
      <w:r w:rsidRPr="00D0528E">
        <w:rPr>
          <w:color w:val="000000"/>
        </w:rPr>
        <w:t xml:space="preserve"> по принципу «одного окна»</w:t>
      </w:r>
      <w:r>
        <w:rPr>
          <w:color w:val="000000"/>
        </w:rPr>
        <w:t xml:space="preserve"> и</w:t>
      </w:r>
      <w:r w:rsidRPr="00D0528E">
        <w:rPr>
          <w:color w:val="000000"/>
        </w:rPr>
        <w:t xml:space="preserve"> в электронной форме</w:t>
      </w:r>
      <w:r>
        <w:rPr>
          <w:color w:val="000000"/>
        </w:rPr>
        <w:t>,</w:t>
      </w:r>
      <w:r w:rsidRPr="004E628B">
        <w:rPr>
          <w:color w:val="000000"/>
        </w:rPr>
        <w:t xml:space="preserve"> </w:t>
      </w:r>
      <w:r w:rsidRPr="00D0528E">
        <w:rPr>
          <w:color w:val="000000"/>
        </w:rPr>
        <w:t xml:space="preserve">если это не запрещено </w:t>
      </w:r>
      <w:r>
        <w:rPr>
          <w:color w:val="000000"/>
        </w:rPr>
        <w:t>действующим законодательством;</w:t>
      </w:r>
    </w:p>
    <w:p w:rsidR="00A95A66" w:rsidRPr="00D0528E" w:rsidRDefault="00A95A66" w:rsidP="00A95A66">
      <w:pPr>
        <w:ind w:firstLine="709"/>
        <w:jc w:val="both"/>
        <w:rPr>
          <w:color w:val="000000"/>
        </w:rPr>
      </w:pPr>
      <w:r>
        <w:rPr>
          <w:color w:val="000000"/>
        </w:rPr>
        <w:t>4) реализация</w:t>
      </w:r>
      <w:r w:rsidRPr="00D0528E">
        <w:rPr>
          <w:color w:val="000000"/>
        </w:rPr>
        <w:t xml:space="preserve"> прав</w:t>
      </w:r>
      <w:r>
        <w:rPr>
          <w:color w:val="000000"/>
        </w:rPr>
        <w:t>а заявителей</w:t>
      </w:r>
      <w:r w:rsidRPr="00D0528E">
        <w:rPr>
          <w:color w:val="000000"/>
        </w:rPr>
        <w:t xml:space="preserve"> на досудебное (внесудебное) рассмотрение жалоб (претен</w:t>
      </w:r>
      <w:r>
        <w:rPr>
          <w:color w:val="000000"/>
        </w:rPr>
        <w:t>зий) в процессе предоставления м</w:t>
      </w:r>
      <w:r w:rsidRPr="00D0528E">
        <w:rPr>
          <w:color w:val="000000"/>
        </w:rPr>
        <w:t>униципальной услуги.</w:t>
      </w:r>
    </w:p>
    <w:p w:rsidR="00A95A66" w:rsidRDefault="00A95A66" w:rsidP="00A95A66">
      <w:pPr>
        <w:rPr>
          <w:b/>
        </w:rPr>
      </w:pPr>
    </w:p>
    <w:p w:rsidR="00A95A66" w:rsidRPr="00E973AC" w:rsidRDefault="00A95A66" w:rsidP="00A95A66">
      <w:pPr>
        <w:jc w:val="center"/>
        <w:rPr>
          <w:b/>
        </w:rPr>
      </w:pPr>
      <w:r w:rsidRPr="00E973AC">
        <w:rPr>
          <w:b/>
        </w:rPr>
        <w:t>Круг заявителей</w:t>
      </w:r>
    </w:p>
    <w:p w:rsidR="00A95A66" w:rsidRDefault="00A95A66" w:rsidP="00A95A66">
      <w:pPr>
        <w:jc w:val="center"/>
        <w:rPr>
          <w:b/>
        </w:rPr>
      </w:pPr>
    </w:p>
    <w:p w:rsidR="00A95A66" w:rsidRDefault="00A95A66" w:rsidP="00A95A66">
      <w:pPr>
        <w:jc w:val="both"/>
      </w:pPr>
      <w:r>
        <w:rPr>
          <w:b/>
        </w:rPr>
        <w:t xml:space="preserve">           </w:t>
      </w:r>
      <w:r w:rsidRPr="00932E76">
        <w:rPr>
          <w:b/>
        </w:rPr>
        <w:t>3.</w:t>
      </w:r>
      <w:r>
        <w:t xml:space="preserve"> Получателями муниципальной услуги являются: </w:t>
      </w:r>
    </w:p>
    <w:p w:rsidR="00A95A66" w:rsidRPr="00B0152B" w:rsidRDefault="00A95A66" w:rsidP="00A95A66">
      <w:pPr>
        <w:ind w:firstLine="708"/>
        <w:jc w:val="both"/>
      </w:pPr>
      <w:r w:rsidRPr="00B0152B">
        <w:t xml:space="preserve">- физические лица (граждане Российской Федерации, иностранные граждане, лица без гражданства);  </w:t>
      </w:r>
    </w:p>
    <w:p w:rsidR="00A95A66" w:rsidRPr="00B0152B" w:rsidRDefault="00A95A66" w:rsidP="00A95A66">
      <w:pPr>
        <w:jc w:val="both"/>
      </w:pPr>
      <w:r>
        <w:tab/>
      </w:r>
      <w:r w:rsidRPr="00B0152B">
        <w:t>- юридические лица (органы государственной власти, органы местного самоуправления, организации всех форм собственности) (далее – Заявители).</w:t>
      </w:r>
    </w:p>
    <w:p w:rsidR="00A95A66" w:rsidRPr="00B0152B" w:rsidRDefault="00A95A66" w:rsidP="00A95A66">
      <w:pPr>
        <w:jc w:val="both"/>
      </w:pPr>
      <w:r>
        <w:tab/>
      </w:r>
      <w:r w:rsidRPr="00B0152B">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полномочиями выступать от их имени при предоставлении муниципальной услуги.</w:t>
      </w:r>
    </w:p>
    <w:p w:rsidR="00A95A66" w:rsidRPr="000D1209" w:rsidRDefault="00A95A66" w:rsidP="00A95A66">
      <w:pPr>
        <w:jc w:val="both"/>
      </w:pPr>
    </w:p>
    <w:p w:rsidR="00A95A66" w:rsidRPr="00A929B2" w:rsidRDefault="00A95A66" w:rsidP="00A95A66">
      <w:pPr>
        <w:jc w:val="center"/>
        <w:rPr>
          <w:b/>
        </w:rPr>
      </w:pPr>
      <w:r w:rsidRPr="00A929B2">
        <w:rPr>
          <w:b/>
        </w:rPr>
        <w:t xml:space="preserve">Информация о месте нахождения и графике работы </w:t>
      </w:r>
    </w:p>
    <w:p w:rsidR="00A95A66" w:rsidRPr="00A929B2" w:rsidRDefault="00A95A66" w:rsidP="00A95A66">
      <w:pPr>
        <w:jc w:val="center"/>
        <w:rPr>
          <w:b/>
        </w:rPr>
      </w:pPr>
      <w:r w:rsidRPr="00A929B2">
        <w:rPr>
          <w:b/>
        </w:rPr>
        <w:t>исполнителя муниципальной услуги</w:t>
      </w:r>
    </w:p>
    <w:p w:rsidR="00A95A66" w:rsidRDefault="00A95A66" w:rsidP="00A95A66">
      <w:pPr>
        <w:jc w:val="center"/>
        <w:rPr>
          <w:b/>
        </w:rPr>
      </w:pPr>
    </w:p>
    <w:p w:rsidR="00A95A66" w:rsidRDefault="00A95A66" w:rsidP="00992B92">
      <w:pPr>
        <w:pStyle w:val="ac"/>
        <w:spacing w:before="240" w:beforeAutospacing="0" w:after="0"/>
        <w:ind w:firstLine="708"/>
        <w:jc w:val="both"/>
      </w:pPr>
      <w:r w:rsidRPr="00932E76">
        <w:rPr>
          <w:b/>
        </w:rPr>
        <w:t>4.</w:t>
      </w:r>
      <w:r>
        <w:t xml:space="preserve"> </w:t>
      </w:r>
      <w:r w:rsidRPr="000A29AD">
        <w:t>Исполнителем</w:t>
      </w:r>
      <w:r>
        <w:t xml:space="preserve"> муниципальной услуги является Администрация муниципальног</w:t>
      </w:r>
      <w:r w:rsidR="00EB6C37">
        <w:t>о образования «Муниципальный округ Глазовский район Удмуртской Республики</w:t>
      </w:r>
      <w:r>
        <w:t>»</w:t>
      </w:r>
      <w:r w:rsidR="00992B92">
        <w:t xml:space="preserve"> (далее –МО Администрация МО «Муниципальный округ Глазовский район УР")</w:t>
      </w:r>
      <w:r>
        <w:t xml:space="preserve"> </w:t>
      </w:r>
    </w:p>
    <w:p w:rsidR="00A95A66" w:rsidRDefault="00A95A66" w:rsidP="00A95A66">
      <w:pPr>
        <w:pStyle w:val="ac"/>
        <w:spacing w:before="0" w:after="0"/>
        <w:ind w:firstLine="708"/>
        <w:jc w:val="both"/>
      </w:pPr>
      <w:r w:rsidRPr="00932E76">
        <w:rPr>
          <w:b/>
        </w:rPr>
        <w:t>5.</w:t>
      </w:r>
      <w:r>
        <w:t xml:space="preserve"> В целях реализации права заявителей на получение муниципальной услуги по принципу «одного окна» прием заявлений, консультирование и выдача результатов предоставления муниципальной услуги обеспечено в </w:t>
      </w:r>
      <w:r w:rsidRPr="00EA57CB">
        <w:t>территориально обособленн</w:t>
      </w:r>
      <w:r>
        <w:t>ом</w:t>
      </w:r>
      <w:r w:rsidRPr="00EA57CB">
        <w:t xml:space="preserve"> структурн</w:t>
      </w:r>
      <w:r>
        <w:t>ом</w:t>
      </w:r>
      <w:r w:rsidRPr="00EA57CB">
        <w:t xml:space="preserve"> подразделени</w:t>
      </w:r>
      <w:r>
        <w:t>и</w:t>
      </w:r>
      <w:r w:rsidRPr="00EA57CB">
        <w:t xml:space="preserve"> </w:t>
      </w:r>
      <w:r>
        <w:t>автономного учреждения</w:t>
      </w:r>
      <w:r w:rsidRPr="00EA57CB">
        <w:t xml:space="preserve"> «Многофункциональный центр предоставления государственных и муниципальных услуг</w:t>
      </w:r>
      <w:r>
        <w:t xml:space="preserve"> Удмуртской Республики» в </w:t>
      </w:r>
      <w:proofErr w:type="spellStart"/>
      <w:r>
        <w:t>Глазовском</w:t>
      </w:r>
      <w:proofErr w:type="spellEnd"/>
      <w:r>
        <w:t xml:space="preserve"> районе (далее – офисы «Мои документы» в </w:t>
      </w:r>
      <w:proofErr w:type="spellStart"/>
      <w:r>
        <w:t>Глазовском</w:t>
      </w:r>
      <w:proofErr w:type="spellEnd"/>
      <w:r>
        <w:t xml:space="preserve"> районе).</w:t>
      </w:r>
    </w:p>
    <w:p w:rsidR="00A95A66" w:rsidRDefault="00A95A66" w:rsidP="00A95A66">
      <w:pPr>
        <w:pStyle w:val="ac"/>
        <w:spacing w:before="0" w:after="0"/>
        <w:ind w:firstLine="708"/>
        <w:jc w:val="both"/>
      </w:pPr>
      <w:r w:rsidRPr="00932E76">
        <w:rPr>
          <w:b/>
        </w:rPr>
        <w:t>6.</w:t>
      </w:r>
      <w:r>
        <w:t xml:space="preserve"> </w:t>
      </w:r>
      <w:r w:rsidRPr="00EA57CB">
        <w:t xml:space="preserve">Информирование по вопросам предоставления муниципальной услуги </w:t>
      </w:r>
      <w:r>
        <w:t>осуществляет специалист</w:t>
      </w:r>
      <w:r w:rsidRPr="00521CDF">
        <w:t xml:space="preserve"> Администрации</w:t>
      </w:r>
      <w:r>
        <w:t xml:space="preserve"> МО «</w:t>
      </w:r>
      <w:r w:rsidR="005C582B">
        <w:t>Муниципальный округ Глазовский район УР</w:t>
      </w:r>
      <w:r>
        <w:t>» и</w:t>
      </w:r>
      <w:r w:rsidRPr="00EA57CB">
        <w:t xml:space="preserve"> работник</w:t>
      </w:r>
      <w:r>
        <w:t>и</w:t>
      </w:r>
      <w:r w:rsidRPr="00EA57CB">
        <w:t xml:space="preserve"> </w:t>
      </w:r>
      <w:r>
        <w:t xml:space="preserve">офисов «Мои документы» </w:t>
      </w:r>
      <w:r w:rsidRPr="00453535">
        <w:t xml:space="preserve">в местах приема заявлений </w:t>
      </w:r>
      <w:r w:rsidRPr="00FA0CEC">
        <w:rPr>
          <w:color w:val="FF0000"/>
        </w:rPr>
        <w:t xml:space="preserve"> </w:t>
      </w:r>
      <w:r w:rsidRPr="00F23497">
        <w:t xml:space="preserve">(пункт 7-10 настоящего Административного регламента) </w:t>
      </w:r>
      <w:r w:rsidRPr="00453535">
        <w:t>при личном обращении заявителей, по телефону или по запросу в порядке, установленном законодательством Российской Федерации.</w:t>
      </w:r>
    </w:p>
    <w:p w:rsidR="00A95A66" w:rsidRPr="00A95DE8" w:rsidRDefault="00A95A66" w:rsidP="00A95A66">
      <w:pPr>
        <w:ind w:firstLine="708"/>
        <w:jc w:val="both"/>
      </w:pPr>
      <w:r w:rsidRPr="00A95DE8">
        <w:rPr>
          <w:b/>
        </w:rPr>
        <w:t>7</w:t>
      </w:r>
      <w:r w:rsidRPr="00A95DE8">
        <w:t>. Контактные данные Администрации муници</w:t>
      </w:r>
      <w:r>
        <w:t>пальног</w:t>
      </w:r>
      <w:r w:rsidR="008C789A">
        <w:t>о образования «Муниципальный округ Глазовский район УР</w:t>
      </w:r>
      <w:r w:rsidRPr="00A95DE8">
        <w:t>»:</w:t>
      </w:r>
    </w:p>
    <w:p w:rsidR="00A95A66" w:rsidRPr="005C582B" w:rsidRDefault="00A95A66" w:rsidP="00A95A66">
      <w:pPr>
        <w:jc w:val="both"/>
      </w:pPr>
      <w:r w:rsidRPr="00A95DE8">
        <w:t xml:space="preserve"> </w:t>
      </w:r>
      <w:r w:rsidRPr="00A95DE8">
        <w:tab/>
      </w:r>
      <w:r w:rsidRPr="00683CDF">
        <w:t>1) Адрес</w:t>
      </w:r>
      <w:r w:rsidRPr="005C582B">
        <w:t>:</w:t>
      </w:r>
      <w:r w:rsidR="005C582B" w:rsidRPr="005C582B">
        <w:rPr>
          <w:shd w:val="clear" w:color="auto" w:fill="FFFFFF"/>
        </w:rPr>
        <w:t xml:space="preserve"> 427621</w:t>
      </w:r>
      <w:r w:rsidRPr="005C582B">
        <w:t xml:space="preserve"> </w:t>
      </w:r>
      <w:r w:rsidR="005C582B" w:rsidRPr="005C582B">
        <w:rPr>
          <w:shd w:val="clear" w:color="auto" w:fill="FFFFFF"/>
        </w:rPr>
        <w:t xml:space="preserve">Удмуртская Республика, </w:t>
      </w:r>
      <w:proofErr w:type="spellStart"/>
      <w:r w:rsidR="005C582B" w:rsidRPr="005C582B">
        <w:rPr>
          <w:shd w:val="clear" w:color="auto" w:fill="FFFFFF"/>
        </w:rPr>
        <w:t>г.Глазов</w:t>
      </w:r>
      <w:proofErr w:type="spellEnd"/>
      <w:r w:rsidR="005C582B" w:rsidRPr="005C582B">
        <w:rPr>
          <w:shd w:val="clear" w:color="auto" w:fill="FFFFFF"/>
        </w:rPr>
        <w:t xml:space="preserve">, </w:t>
      </w:r>
      <w:proofErr w:type="spellStart"/>
      <w:r w:rsidR="005C582B" w:rsidRPr="005C582B">
        <w:rPr>
          <w:shd w:val="clear" w:color="auto" w:fill="FFFFFF"/>
        </w:rPr>
        <w:t>ул.Молодой</w:t>
      </w:r>
      <w:proofErr w:type="spellEnd"/>
      <w:r w:rsidR="005C582B" w:rsidRPr="005C582B">
        <w:rPr>
          <w:shd w:val="clear" w:color="auto" w:fill="FFFFFF"/>
        </w:rPr>
        <w:t xml:space="preserve"> Гвардии, 22а</w:t>
      </w:r>
    </w:p>
    <w:p w:rsidR="00A95A66" w:rsidRPr="005C582B" w:rsidRDefault="00A95A66" w:rsidP="00A95A66">
      <w:pPr>
        <w:ind w:firstLine="708"/>
        <w:jc w:val="both"/>
      </w:pPr>
      <w:r w:rsidRPr="00683CDF">
        <w:t xml:space="preserve">2) Телефон: </w:t>
      </w:r>
      <w:r w:rsidR="005C582B" w:rsidRPr="005C582B">
        <w:rPr>
          <w:shd w:val="clear" w:color="auto" w:fill="FFFFFF"/>
        </w:rPr>
        <w:t>(341-41) 2-25-75</w:t>
      </w:r>
    </w:p>
    <w:p w:rsidR="00A95A66" w:rsidRPr="005C582B" w:rsidRDefault="005C582B" w:rsidP="00A95A66">
      <w:pPr>
        <w:ind w:firstLine="708"/>
        <w:jc w:val="both"/>
      </w:pPr>
      <w:r w:rsidRPr="005C582B">
        <w:t xml:space="preserve">3) Факс: </w:t>
      </w:r>
      <w:r w:rsidRPr="005C582B">
        <w:rPr>
          <w:shd w:val="clear" w:color="auto" w:fill="FFFFFF"/>
        </w:rPr>
        <w:t>(341-41) 2-25-75</w:t>
      </w:r>
    </w:p>
    <w:p w:rsidR="00A95A66" w:rsidRPr="00683CDF" w:rsidRDefault="00A95A66" w:rsidP="00A95A66">
      <w:pPr>
        <w:ind w:firstLine="708"/>
        <w:jc w:val="both"/>
      </w:pPr>
      <w:r w:rsidRPr="00683CDF">
        <w:t xml:space="preserve">4) Адрес электронной почты: </w:t>
      </w:r>
      <w:hyperlink r:id="rId8" w:history="1">
        <w:r w:rsidR="005C582B" w:rsidRPr="005C582B">
          <w:rPr>
            <w:rStyle w:val="af9"/>
            <w:color w:val="auto"/>
            <w:shd w:val="clear" w:color="auto" w:fill="FFFFFF"/>
          </w:rPr>
          <w:t>omsu@glazrayon.ru</w:t>
        </w:r>
      </w:hyperlink>
      <w:r w:rsidR="005C582B">
        <w:rPr>
          <w:rFonts w:ascii="Verdana" w:hAnsi="Verdana"/>
          <w:color w:val="414141"/>
          <w:sz w:val="18"/>
          <w:szCs w:val="18"/>
          <w:shd w:val="clear" w:color="auto" w:fill="FFFFFF"/>
        </w:rPr>
        <w:t> </w:t>
      </w:r>
    </w:p>
    <w:p w:rsidR="005C582B" w:rsidRPr="005C582B" w:rsidRDefault="00A95A66" w:rsidP="005C582B">
      <w:pPr>
        <w:pStyle w:val="ac"/>
        <w:shd w:val="clear" w:color="auto" w:fill="FFFFFF"/>
        <w:spacing w:before="0" w:beforeAutospacing="0" w:after="0" w:afterAutospacing="0"/>
        <w:ind w:firstLine="709"/>
        <w:rPr>
          <w:rFonts w:eastAsia="Times New Roman"/>
        </w:rPr>
      </w:pPr>
      <w:r w:rsidRPr="00683CDF">
        <w:rPr>
          <w:b/>
        </w:rPr>
        <w:t>8.</w:t>
      </w:r>
      <w:r w:rsidRPr="00683CDF">
        <w:t xml:space="preserve"> График работы Администрации МО «</w:t>
      </w:r>
      <w:r w:rsidR="005C582B">
        <w:t>Муниципальный округ Глазовский район УР</w:t>
      </w:r>
      <w:r w:rsidRPr="00683CDF">
        <w:t>»:</w:t>
      </w:r>
      <w:r w:rsidR="005C582B" w:rsidRPr="005C582B">
        <w:rPr>
          <w:rFonts w:ascii="Tahoma" w:hAnsi="Tahoma" w:cs="Tahoma"/>
          <w:color w:val="414141"/>
          <w:sz w:val="18"/>
          <w:szCs w:val="18"/>
        </w:rPr>
        <w:t xml:space="preserve"> </w:t>
      </w:r>
      <w:r w:rsidR="005C582B" w:rsidRPr="005C582B">
        <w:rPr>
          <w:rFonts w:eastAsia="Times New Roman"/>
        </w:rPr>
        <w:t>Ежедневно с 8.00 час. до 17.00 час. (перерыв с 12.00 час. до 13.00 час.). </w:t>
      </w:r>
    </w:p>
    <w:p w:rsidR="005C582B" w:rsidRPr="005C582B" w:rsidRDefault="005C582B" w:rsidP="005C582B">
      <w:pPr>
        <w:shd w:val="clear" w:color="auto" w:fill="FFFFFF"/>
      </w:pPr>
      <w:r w:rsidRPr="005C582B">
        <w:t>Выходные дни – суббота, воскресенье, праздничные дни.</w:t>
      </w:r>
    </w:p>
    <w:p w:rsidR="005C582B" w:rsidRPr="005C582B" w:rsidRDefault="005C582B" w:rsidP="005C582B">
      <w:pPr>
        <w:shd w:val="clear" w:color="auto" w:fill="FFFFFF"/>
      </w:pPr>
      <w:r w:rsidRPr="005C582B">
        <w:t>В предпраздничные дни рабочий день сокращается на 1 час.</w:t>
      </w:r>
    </w:p>
    <w:p w:rsidR="00A95A66" w:rsidRPr="00683CDF" w:rsidRDefault="00A95A66" w:rsidP="00A95A66">
      <w:pPr>
        <w:ind w:firstLine="708"/>
        <w:jc w:val="both"/>
      </w:pPr>
      <w:r w:rsidRPr="00683CDF">
        <w:t xml:space="preserve"> Время регламентированных перерывов специалистов, оказывающих муниципальную услугу, установлено с 10.00 до 10.15 час., с 15.00 до 15.15 час.</w:t>
      </w:r>
    </w:p>
    <w:p w:rsidR="00A95A66" w:rsidRDefault="00A95A66" w:rsidP="00A95A66">
      <w:pPr>
        <w:ind w:firstLine="708"/>
      </w:pPr>
      <w:r>
        <w:rPr>
          <w:b/>
        </w:rPr>
        <w:t>9</w:t>
      </w:r>
      <w:r w:rsidRPr="00932E76">
        <w:rPr>
          <w:b/>
        </w:rPr>
        <w:t>.</w:t>
      </w:r>
      <w:r w:rsidRPr="00D93E7E">
        <w:t xml:space="preserve"> </w:t>
      </w:r>
      <w:r>
        <w:t>Контактные данные офисов</w:t>
      </w:r>
      <w:r w:rsidRPr="00D93E7E">
        <w:t xml:space="preserve"> «Мои документы» в </w:t>
      </w:r>
      <w:proofErr w:type="spellStart"/>
      <w:r w:rsidRPr="00D93E7E">
        <w:t>Глазовском</w:t>
      </w:r>
      <w:proofErr w:type="spellEnd"/>
      <w:r w:rsidRPr="00D93E7E">
        <w:t xml:space="preserve"> районе:</w:t>
      </w:r>
    </w:p>
    <w:p w:rsidR="00A95A66" w:rsidRPr="00D93E7E" w:rsidRDefault="00A95A66" w:rsidP="00A95A66">
      <w:pPr>
        <w:ind w:firstLine="70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095"/>
        <w:gridCol w:w="2684"/>
        <w:gridCol w:w="1219"/>
        <w:gridCol w:w="2017"/>
      </w:tblGrid>
      <w:tr w:rsidR="00A95A66" w:rsidRPr="00ED1D9A" w:rsidTr="00EB6C37">
        <w:trPr>
          <w:tblHeader/>
        </w:trPr>
        <w:tc>
          <w:tcPr>
            <w:tcW w:w="560" w:type="dxa"/>
            <w:shd w:val="clear" w:color="auto" w:fill="auto"/>
            <w:vAlign w:val="center"/>
          </w:tcPr>
          <w:p w:rsidR="00A95A66" w:rsidRPr="00ED1D9A" w:rsidRDefault="00A95A66" w:rsidP="00EB6C37">
            <w:pPr>
              <w:jc w:val="center"/>
              <w:rPr>
                <w:b/>
                <w:sz w:val="20"/>
              </w:rPr>
            </w:pPr>
            <w:r w:rsidRPr="00ED1D9A">
              <w:rPr>
                <w:b/>
                <w:sz w:val="20"/>
              </w:rPr>
              <w:t>№ п/п</w:t>
            </w:r>
          </w:p>
        </w:tc>
        <w:tc>
          <w:tcPr>
            <w:tcW w:w="3234" w:type="dxa"/>
            <w:shd w:val="clear" w:color="auto" w:fill="auto"/>
            <w:vAlign w:val="center"/>
          </w:tcPr>
          <w:p w:rsidR="00A95A66" w:rsidRPr="00ED1D9A" w:rsidRDefault="00A95A66" w:rsidP="00EB6C37">
            <w:pPr>
              <w:jc w:val="center"/>
              <w:rPr>
                <w:b/>
                <w:sz w:val="20"/>
              </w:rPr>
            </w:pPr>
            <w:r w:rsidRPr="00ED1D9A">
              <w:rPr>
                <w:b/>
                <w:sz w:val="20"/>
              </w:rPr>
              <w:t xml:space="preserve">Наименование </w:t>
            </w:r>
            <w:r w:rsidR="005C582B">
              <w:rPr>
                <w:b/>
                <w:sz w:val="20"/>
              </w:rPr>
              <w:t>территориальных отделов</w:t>
            </w:r>
            <w:r w:rsidRPr="00ED1D9A">
              <w:rPr>
                <w:b/>
                <w:sz w:val="20"/>
              </w:rPr>
              <w:t>, где располагается офис «Мои документы»</w:t>
            </w:r>
          </w:p>
        </w:tc>
        <w:tc>
          <w:tcPr>
            <w:tcW w:w="2835" w:type="dxa"/>
            <w:shd w:val="clear" w:color="auto" w:fill="auto"/>
            <w:vAlign w:val="center"/>
          </w:tcPr>
          <w:p w:rsidR="00A95A66" w:rsidRDefault="00A95A66" w:rsidP="00EB6C37">
            <w:pPr>
              <w:jc w:val="center"/>
              <w:rPr>
                <w:b/>
                <w:sz w:val="20"/>
              </w:rPr>
            </w:pPr>
            <w:r w:rsidRPr="00ED1D9A">
              <w:rPr>
                <w:b/>
                <w:sz w:val="20"/>
              </w:rPr>
              <w:t>Адрес</w:t>
            </w:r>
            <w:r>
              <w:rPr>
                <w:b/>
                <w:sz w:val="20"/>
              </w:rPr>
              <w:t xml:space="preserve"> офиса </w:t>
            </w:r>
          </w:p>
          <w:p w:rsidR="00A95A66" w:rsidRPr="00ED1D9A" w:rsidRDefault="00A95A66" w:rsidP="00EB6C37">
            <w:pPr>
              <w:jc w:val="center"/>
              <w:rPr>
                <w:b/>
                <w:sz w:val="20"/>
              </w:rPr>
            </w:pPr>
            <w:r>
              <w:rPr>
                <w:b/>
                <w:sz w:val="20"/>
              </w:rPr>
              <w:t>«Мои документы»</w:t>
            </w:r>
          </w:p>
        </w:tc>
        <w:tc>
          <w:tcPr>
            <w:tcW w:w="1257" w:type="dxa"/>
            <w:shd w:val="clear" w:color="auto" w:fill="auto"/>
            <w:vAlign w:val="center"/>
          </w:tcPr>
          <w:p w:rsidR="00A95A66" w:rsidRPr="00ED1D9A" w:rsidRDefault="00A95A66" w:rsidP="00EB6C37">
            <w:pPr>
              <w:jc w:val="center"/>
              <w:rPr>
                <w:b/>
                <w:sz w:val="20"/>
              </w:rPr>
            </w:pPr>
            <w:r w:rsidRPr="00ED1D9A">
              <w:rPr>
                <w:b/>
                <w:sz w:val="20"/>
              </w:rPr>
              <w:t>Телефон</w:t>
            </w:r>
          </w:p>
        </w:tc>
        <w:tc>
          <w:tcPr>
            <w:tcW w:w="2017" w:type="dxa"/>
            <w:shd w:val="clear" w:color="auto" w:fill="auto"/>
            <w:vAlign w:val="center"/>
          </w:tcPr>
          <w:p w:rsidR="00A95A66" w:rsidRPr="00ED1D9A" w:rsidRDefault="00A95A66" w:rsidP="00EB6C37">
            <w:pPr>
              <w:jc w:val="center"/>
              <w:rPr>
                <w:b/>
                <w:sz w:val="20"/>
              </w:rPr>
            </w:pPr>
            <w:r w:rsidRPr="00ED1D9A">
              <w:rPr>
                <w:b/>
                <w:sz w:val="20"/>
              </w:rPr>
              <w:t>Адрес электронной почты</w:t>
            </w:r>
          </w:p>
        </w:tc>
      </w:tr>
      <w:tr w:rsidR="00A95A66" w:rsidRPr="00ED1D9A" w:rsidTr="00EB6C37">
        <w:tc>
          <w:tcPr>
            <w:tcW w:w="560" w:type="dxa"/>
            <w:shd w:val="clear" w:color="auto" w:fill="auto"/>
          </w:tcPr>
          <w:p w:rsidR="00A95A66" w:rsidRPr="00CF03F8" w:rsidRDefault="00A95A66" w:rsidP="00EB6C37">
            <w:r>
              <w:t>1)</w:t>
            </w:r>
          </w:p>
        </w:tc>
        <w:tc>
          <w:tcPr>
            <w:tcW w:w="3234" w:type="dxa"/>
            <w:shd w:val="clear" w:color="auto" w:fill="auto"/>
          </w:tcPr>
          <w:p w:rsidR="00A95A66" w:rsidRPr="001F510C" w:rsidRDefault="005C582B" w:rsidP="00EB6C37">
            <w:proofErr w:type="spellStart"/>
            <w:r w:rsidRPr="001F510C">
              <w:t>Адамский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427611, д. Адам, ул. Советская, д. 18</w:t>
            </w:r>
          </w:p>
        </w:tc>
        <w:tc>
          <w:tcPr>
            <w:tcW w:w="1257" w:type="dxa"/>
            <w:shd w:val="clear" w:color="auto" w:fill="auto"/>
            <w:vAlign w:val="center"/>
          </w:tcPr>
          <w:p w:rsidR="00A95A66" w:rsidRDefault="00A95A66" w:rsidP="00EB6C37">
            <w:pPr>
              <w:jc w:val="center"/>
            </w:pPr>
            <w:r w:rsidRPr="00D43996">
              <w:t xml:space="preserve">(341-41) </w:t>
            </w:r>
          </w:p>
          <w:p w:rsidR="00A95A66" w:rsidRPr="00ED1D9A" w:rsidRDefault="00A95A66" w:rsidP="00EB6C37">
            <w:pPr>
              <w:jc w:val="center"/>
              <w:rPr>
                <w:b/>
              </w:rPr>
            </w:pPr>
            <w:r w:rsidRPr="00D43996">
              <w:t>90-325</w:t>
            </w:r>
          </w:p>
        </w:tc>
        <w:tc>
          <w:tcPr>
            <w:tcW w:w="2017" w:type="dxa"/>
            <w:shd w:val="clear" w:color="auto" w:fill="auto"/>
            <w:vAlign w:val="center"/>
          </w:tcPr>
          <w:p w:rsidR="00A95A66" w:rsidRPr="00ED1D9A" w:rsidRDefault="00962876" w:rsidP="00EB6C37">
            <w:pPr>
              <w:jc w:val="center"/>
              <w:rPr>
                <w:b/>
              </w:rPr>
            </w:pPr>
            <w:hyperlink r:id="rId9" w:history="1">
              <w:r w:rsidR="00A95A66" w:rsidRPr="00ED1D9A">
                <w:rPr>
                  <w:rStyle w:val="af9"/>
                  <w:lang w:val="en-US"/>
                </w:rPr>
                <w:t>adam</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2)</w:t>
            </w:r>
          </w:p>
        </w:tc>
        <w:tc>
          <w:tcPr>
            <w:tcW w:w="3234" w:type="dxa"/>
            <w:shd w:val="clear" w:color="auto" w:fill="auto"/>
          </w:tcPr>
          <w:p w:rsidR="00A95A66" w:rsidRPr="001F510C" w:rsidRDefault="005C582B" w:rsidP="00EB6C37">
            <w:proofErr w:type="spellStart"/>
            <w:r w:rsidRPr="001F510C">
              <w:t>Верхнебогатырский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427601, д. Верхняя Слудка, ул. Садовая, д. 7</w:t>
            </w:r>
          </w:p>
        </w:tc>
        <w:tc>
          <w:tcPr>
            <w:tcW w:w="1257" w:type="dxa"/>
            <w:shd w:val="clear" w:color="auto" w:fill="auto"/>
            <w:vAlign w:val="center"/>
          </w:tcPr>
          <w:p w:rsidR="00A95A66" w:rsidRDefault="00A95A66" w:rsidP="00EB6C37">
            <w:pPr>
              <w:jc w:val="center"/>
            </w:pPr>
            <w:r w:rsidRPr="00D43996">
              <w:t xml:space="preserve">(341-41) </w:t>
            </w:r>
          </w:p>
          <w:p w:rsidR="00A95A66" w:rsidRPr="00ED1D9A" w:rsidRDefault="00A95A66" w:rsidP="00EB6C37">
            <w:pPr>
              <w:jc w:val="center"/>
              <w:rPr>
                <w:b/>
              </w:rPr>
            </w:pPr>
            <w:r w:rsidRPr="00D43996">
              <w:t>98-152</w:t>
            </w:r>
          </w:p>
        </w:tc>
        <w:tc>
          <w:tcPr>
            <w:tcW w:w="2017" w:type="dxa"/>
            <w:shd w:val="clear" w:color="auto" w:fill="auto"/>
            <w:vAlign w:val="center"/>
          </w:tcPr>
          <w:p w:rsidR="00A95A66" w:rsidRPr="00ED1D9A" w:rsidRDefault="00962876" w:rsidP="00EB6C37">
            <w:pPr>
              <w:jc w:val="center"/>
              <w:rPr>
                <w:b/>
              </w:rPr>
            </w:pPr>
            <w:hyperlink r:id="rId10" w:history="1">
              <w:r w:rsidR="00A95A66" w:rsidRPr="00ED1D9A">
                <w:rPr>
                  <w:rStyle w:val="af9"/>
                  <w:lang w:val="en-US"/>
                </w:rPr>
                <w:t>bogatir</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3)</w:t>
            </w:r>
          </w:p>
        </w:tc>
        <w:tc>
          <w:tcPr>
            <w:tcW w:w="3234" w:type="dxa"/>
            <w:shd w:val="clear" w:color="auto" w:fill="auto"/>
          </w:tcPr>
          <w:p w:rsidR="00A95A66" w:rsidRPr="001F510C" w:rsidRDefault="004A6E6C" w:rsidP="00EB6C37">
            <w:proofErr w:type="spellStart"/>
            <w:r w:rsidRPr="001F510C">
              <w:t>Гулековский</w:t>
            </w:r>
            <w:proofErr w:type="spellEnd"/>
            <w:r w:rsidRPr="001F510C">
              <w:t xml:space="preserve"> территориальный отдел</w:t>
            </w:r>
          </w:p>
          <w:p w:rsidR="001F510C" w:rsidRPr="001F510C" w:rsidRDefault="001F510C" w:rsidP="00EB6C37"/>
        </w:tc>
        <w:tc>
          <w:tcPr>
            <w:tcW w:w="2835" w:type="dxa"/>
            <w:shd w:val="clear" w:color="auto" w:fill="auto"/>
            <w:vAlign w:val="center"/>
          </w:tcPr>
          <w:p w:rsidR="00A95A66" w:rsidRPr="00ED1D9A" w:rsidRDefault="00A95A66" w:rsidP="00EB6C37">
            <w:pPr>
              <w:jc w:val="center"/>
              <w:rPr>
                <w:b/>
              </w:rPr>
            </w:pPr>
            <w:r w:rsidRPr="00D43996">
              <w:t xml:space="preserve">427641, д. </w:t>
            </w:r>
            <w:proofErr w:type="spellStart"/>
            <w:r w:rsidRPr="00D43996">
              <w:t>Гулеково</w:t>
            </w:r>
            <w:proofErr w:type="spellEnd"/>
            <w:r w:rsidRPr="00D43996">
              <w:t>, ул. Центральная, д. 15</w:t>
            </w:r>
          </w:p>
        </w:tc>
        <w:tc>
          <w:tcPr>
            <w:tcW w:w="1257" w:type="dxa"/>
            <w:shd w:val="clear" w:color="auto" w:fill="auto"/>
            <w:vAlign w:val="center"/>
          </w:tcPr>
          <w:p w:rsidR="00A95A66" w:rsidRPr="00ED1D9A" w:rsidRDefault="00A95A66" w:rsidP="00EB6C37">
            <w:pPr>
              <w:jc w:val="center"/>
              <w:rPr>
                <w:b/>
              </w:rPr>
            </w:pPr>
            <w:r w:rsidRPr="00D43996">
              <w:t>(341-41) 98-734</w:t>
            </w:r>
          </w:p>
        </w:tc>
        <w:tc>
          <w:tcPr>
            <w:tcW w:w="2017" w:type="dxa"/>
            <w:shd w:val="clear" w:color="auto" w:fill="auto"/>
            <w:vAlign w:val="center"/>
          </w:tcPr>
          <w:p w:rsidR="00A95A66" w:rsidRPr="00ED1D9A" w:rsidRDefault="00962876" w:rsidP="00EB6C37">
            <w:pPr>
              <w:jc w:val="center"/>
              <w:rPr>
                <w:b/>
              </w:rPr>
            </w:pPr>
            <w:hyperlink r:id="rId11" w:history="1">
              <w:r w:rsidR="00A95A66" w:rsidRPr="00ED1D9A">
                <w:rPr>
                  <w:rStyle w:val="af9"/>
                  <w:lang w:val="en-US"/>
                </w:rPr>
                <w:t>gulekovo</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4)</w:t>
            </w:r>
          </w:p>
        </w:tc>
        <w:tc>
          <w:tcPr>
            <w:tcW w:w="3234" w:type="dxa"/>
            <w:shd w:val="clear" w:color="auto" w:fill="auto"/>
          </w:tcPr>
          <w:p w:rsidR="00A95A66" w:rsidRPr="001F510C" w:rsidRDefault="001F510C" w:rsidP="00EB6C37">
            <w:proofErr w:type="spellStart"/>
            <w:r w:rsidRPr="001F510C">
              <w:t>Качкашурский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 xml:space="preserve">427616, д </w:t>
            </w:r>
            <w:proofErr w:type="spellStart"/>
            <w:r w:rsidRPr="00D43996">
              <w:t>Качкашур</w:t>
            </w:r>
            <w:proofErr w:type="spellEnd"/>
            <w:r w:rsidRPr="00D43996">
              <w:t>, ул. Центральная, д. 3а</w:t>
            </w:r>
          </w:p>
        </w:tc>
        <w:tc>
          <w:tcPr>
            <w:tcW w:w="1257" w:type="dxa"/>
            <w:shd w:val="clear" w:color="auto" w:fill="auto"/>
            <w:vAlign w:val="center"/>
          </w:tcPr>
          <w:p w:rsidR="00A95A66" w:rsidRPr="00ED1D9A" w:rsidRDefault="00A95A66" w:rsidP="00EB6C37">
            <w:pPr>
              <w:jc w:val="center"/>
              <w:rPr>
                <w:b/>
              </w:rPr>
            </w:pPr>
            <w:r w:rsidRPr="00D43996">
              <w:t>(341-41) 99-12</w:t>
            </w:r>
            <w:r>
              <w:t>5</w:t>
            </w:r>
          </w:p>
        </w:tc>
        <w:tc>
          <w:tcPr>
            <w:tcW w:w="2017" w:type="dxa"/>
            <w:shd w:val="clear" w:color="auto" w:fill="auto"/>
            <w:vAlign w:val="center"/>
          </w:tcPr>
          <w:p w:rsidR="00A95A66" w:rsidRPr="00ED1D9A" w:rsidRDefault="00962876" w:rsidP="00EB6C37">
            <w:pPr>
              <w:jc w:val="center"/>
              <w:rPr>
                <w:b/>
              </w:rPr>
            </w:pPr>
            <w:hyperlink r:id="rId12" w:history="1">
              <w:r w:rsidR="00A95A66" w:rsidRPr="00ED1D9A">
                <w:rPr>
                  <w:rStyle w:val="af9"/>
                  <w:lang w:val="en-US"/>
                </w:rPr>
                <w:t>kachkashur</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5)</w:t>
            </w:r>
          </w:p>
        </w:tc>
        <w:tc>
          <w:tcPr>
            <w:tcW w:w="3234" w:type="dxa"/>
            <w:shd w:val="clear" w:color="auto" w:fill="auto"/>
          </w:tcPr>
          <w:p w:rsidR="00A95A66" w:rsidRPr="001F510C" w:rsidRDefault="001F510C" w:rsidP="00EB6C37">
            <w:proofErr w:type="spellStart"/>
            <w:r w:rsidRPr="001F510C">
              <w:t>Кожильский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 xml:space="preserve">427606, д. </w:t>
            </w:r>
            <w:proofErr w:type="spellStart"/>
            <w:r w:rsidRPr="00D43996">
              <w:t>Кожиль</w:t>
            </w:r>
            <w:proofErr w:type="spellEnd"/>
            <w:r w:rsidRPr="00D43996">
              <w:t>, ул. Кировская, д. 35</w:t>
            </w:r>
          </w:p>
        </w:tc>
        <w:tc>
          <w:tcPr>
            <w:tcW w:w="1257" w:type="dxa"/>
            <w:shd w:val="clear" w:color="auto" w:fill="auto"/>
            <w:vAlign w:val="center"/>
          </w:tcPr>
          <w:p w:rsidR="00A95A66" w:rsidRPr="00ED1D9A" w:rsidRDefault="00A95A66" w:rsidP="00EB6C37">
            <w:pPr>
              <w:jc w:val="center"/>
              <w:rPr>
                <w:b/>
              </w:rPr>
            </w:pPr>
            <w:r w:rsidRPr="00D43996">
              <w:t>(341-41) 90-117</w:t>
            </w:r>
          </w:p>
        </w:tc>
        <w:tc>
          <w:tcPr>
            <w:tcW w:w="2017" w:type="dxa"/>
            <w:shd w:val="clear" w:color="auto" w:fill="auto"/>
            <w:vAlign w:val="center"/>
          </w:tcPr>
          <w:p w:rsidR="00A95A66" w:rsidRPr="00ED1D9A" w:rsidRDefault="00962876" w:rsidP="00EB6C37">
            <w:pPr>
              <w:jc w:val="center"/>
              <w:rPr>
                <w:b/>
              </w:rPr>
            </w:pPr>
            <w:hyperlink r:id="rId13" w:history="1">
              <w:r w:rsidR="00A95A66" w:rsidRPr="00ED1D9A">
                <w:rPr>
                  <w:rStyle w:val="af9"/>
                  <w:lang w:val="en-US"/>
                </w:rPr>
                <w:t>kozhil</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6)</w:t>
            </w:r>
          </w:p>
        </w:tc>
        <w:tc>
          <w:tcPr>
            <w:tcW w:w="3234" w:type="dxa"/>
            <w:shd w:val="clear" w:color="auto" w:fill="auto"/>
          </w:tcPr>
          <w:p w:rsidR="00A95A66" w:rsidRPr="001F510C" w:rsidRDefault="001F510C" w:rsidP="00EB6C37">
            <w:proofErr w:type="spellStart"/>
            <w:r w:rsidRPr="001F510C">
              <w:t>Куреговский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 xml:space="preserve">427646, д. </w:t>
            </w:r>
            <w:proofErr w:type="spellStart"/>
            <w:r w:rsidRPr="00D43996">
              <w:t>Курегово</w:t>
            </w:r>
            <w:proofErr w:type="spellEnd"/>
            <w:r w:rsidRPr="00D43996">
              <w:t>, пер. Школьный, д. 2а</w:t>
            </w:r>
          </w:p>
        </w:tc>
        <w:tc>
          <w:tcPr>
            <w:tcW w:w="1257" w:type="dxa"/>
            <w:shd w:val="clear" w:color="auto" w:fill="auto"/>
            <w:vAlign w:val="center"/>
          </w:tcPr>
          <w:p w:rsidR="00A95A66" w:rsidRPr="00ED1D9A" w:rsidRDefault="00A95A66" w:rsidP="00EB6C37">
            <w:pPr>
              <w:jc w:val="center"/>
              <w:rPr>
                <w:b/>
              </w:rPr>
            </w:pPr>
            <w:r w:rsidRPr="00D43996">
              <w:t>(341-41) 90-021</w:t>
            </w:r>
          </w:p>
        </w:tc>
        <w:tc>
          <w:tcPr>
            <w:tcW w:w="2017" w:type="dxa"/>
            <w:shd w:val="clear" w:color="auto" w:fill="auto"/>
            <w:vAlign w:val="center"/>
          </w:tcPr>
          <w:p w:rsidR="00A95A66" w:rsidRPr="00ED1D9A" w:rsidRDefault="00962876" w:rsidP="00EB6C37">
            <w:pPr>
              <w:jc w:val="center"/>
              <w:rPr>
                <w:b/>
              </w:rPr>
            </w:pPr>
            <w:hyperlink r:id="rId14" w:history="1">
              <w:r w:rsidR="00A95A66" w:rsidRPr="00ED1D9A">
                <w:rPr>
                  <w:rStyle w:val="af9"/>
                  <w:lang w:val="en-US"/>
                </w:rPr>
                <w:t>kuregovo</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lastRenderedPageBreak/>
              <w:t>7)</w:t>
            </w:r>
          </w:p>
        </w:tc>
        <w:tc>
          <w:tcPr>
            <w:tcW w:w="3234" w:type="dxa"/>
            <w:shd w:val="clear" w:color="auto" w:fill="auto"/>
          </w:tcPr>
          <w:p w:rsidR="00A95A66" w:rsidRPr="001F510C" w:rsidRDefault="001F510C" w:rsidP="00EB6C37">
            <w:r w:rsidRPr="001F510C">
              <w:t>Октябрьский территориальный отдел</w:t>
            </w:r>
          </w:p>
        </w:tc>
        <w:tc>
          <w:tcPr>
            <w:tcW w:w="2835" w:type="dxa"/>
            <w:shd w:val="clear" w:color="auto" w:fill="auto"/>
            <w:vAlign w:val="center"/>
          </w:tcPr>
          <w:p w:rsidR="00A95A66" w:rsidRPr="00ED1D9A" w:rsidRDefault="00A95A66" w:rsidP="00EB6C37">
            <w:pPr>
              <w:jc w:val="center"/>
              <w:rPr>
                <w:b/>
              </w:rPr>
            </w:pPr>
            <w:r w:rsidRPr="00D43996">
              <w:t>427617, с. Октябрьский, ул. Наговицына, д.</w:t>
            </w:r>
            <w:r>
              <w:t>3</w:t>
            </w:r>
          </w:p>
        </w:tc>
        <w:tc>
          <w:tcPr>
            <w:tcW w:w="1257" w:type="dxa"/>
            <w:shd w:val="clear" w:color="auto" w:fill="auto"/>
            <w:vAlign w:val="center"/>
          </w:tcPr>
          <w:p w:rsidR="00A95A66" w:rsidRPr="00ED1D9A" w:rsidRDefault="00A95A66" w:rsidP="00EB6C37">
            <w:pPr>
              <w:jc w:val="center"/>
              <w:rPr>
                <w:b/>
              </w:rPr>
            </w:pPr>
            <w:r w:rsidRPr="00D43996">
              <w:t>(341-41) 99-505</w:t>
            </w:r>
          </w:p>
        </w:tc>
        <w:tc>
          <w:tcPr>
            <w:tcW w:w="2017" w:type="dxa"/>
            <w:shd w:val="clear" w:color="auto" w:fill="auto"/>
            <w:vAlign w:val="center"/>
          </w:tcPr>
          <w:p w:rsidR="00A95A66" w:rsidRPr="00ED1D9A" w:rsidRDefault="00962876" w:rsidP="00EB6C37">
            <w:pPr>
              <w:jc w:val="center"/>
              <w:rPr>
                <w:b/>
              </w:rPr>
            </w:pPr>
            <w:hyperlink r:id="rId15" w:history="1">
              <w:r w:rsidR="00A95A66" w:rsidRPr="00ED1D9A">
                <w:rPr>
                  <w:rStyle w:val="af9"/>
                  <w:lang w:val="en-US"/>
                </w:rPr>
                <w:t>oktyabr</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8)</w:t>
            </w:r>
          </w:p>
        </w:tc>
        <w:tc>
          <w:tcPr>
            <w:tcW w:w="3234" w:type="dxa"/>
            <w:shd w:val="clear" w:color="auto" w:fill="auto"/>
          </w:tcPr>
          <w:p w:rsidR="00A95A66" w:rsidRPr="001F510C" w:rsidRDefault="001F510C" w:rsidP="00EB6C37">
            <w:proofErr w:type="spellStart"/>
            <w:r w:rsidRPr="001F510C">
              <w:t>Парзинский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 xml:space="preserve">427643, с. </w:t>
            </w:r>
            <w:proofErr w:type="spellStart"/>
            <w:r w:rsidRPr="00D43996">
              <w:t>Парзи</w:t>
            </w:r>
            <w:proofErr w:type="spellEnd"/>
            <w:r w:rsidRPr="00D43996">
              <w:t>, ул. Новая, д. 1</w:t>
            </w:r>
            <w:r>
              <w:t>1</w:t>
            </w:r>
          </w:p>
        </w:tc>
        <w:tc>
          <w:tcPr>
            <w:tcW w:w="1257" w:type="dxa"/>
            <w:shd w:val="clear" w:color="auto" w:fill="auto"/>
            <w:vAlign w:val="center"/>
          </w:tcPr>
          <w:p w:rsidR="00A95A66" w:rsidRPr="00ED1D9A" w:rsidRDefault="00A95A66" w:rsidP="00EB6C37">
            <w:pPr>
              <w:jc w:val="center"/>
              <w:rPr>
                <w:b/>
              </w:rPr>
            </w:pPr>
            <w:r w:rsidRPr="00D43996">
              <w:t>(341-41) 90-510</w:t>
            </w:r>
          </w:p>
        </w:tc>
        <w:tc>
          <w:tcPr>
            <w:tcW w:w="2017" w:type="dxa"/>
            <w:shd w:val="clear" w:color="auto" w:fill="auto"/>
            <w:vAlign w:val="center"/>
          </w:tcPr>
          <w:p w:rsidR="00A95A66" w:rsidRPr="00ED1D9A" w:rsidRDefault="00962876" w:rsidP="00EB6C37">
            <w:pPr>
              <w:jc w:val="center"/>
              <w:rPr>
                <w:b/>
              </w:rPr>
            </w:pPr>
            <w:hyperlink r:id="rId16" w:history="1">
              <w:r w:rsidR="00A95A66" w:rsidRPr="00ED1D9A">
                <w:rPr>
                  <w:rStyle w:val="af9"/>
                  <w:lang w:val="en-US"/>
                </w:rPr>
                <w:t>parzi</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9)</w:t>
            </w:r>
          </w:p>
        </w:tc>
        <w:tc>
          <w:tcPr>
            <w:tcW w:w="3234" w:type="dxa"/>
            <w:shd w:val="clear" w:color="auto" w:fill="auto"/>
          </w:tcPr>
          <w:p w:rsidR="00A95A66" w:rsidRPr="001F510C" w:rsidRDefault="001F510C" w:rsidP="00EB6C37">
            <w:proofErr w:type="spellStart"/>
            <w:r w:rsidRPr="001F510C">
              <w:t>Понинский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427612,  с. Понино, ул. Коммунальная, д. 7</w:t>
            </w:r>
          </w:p>
        </w:tc>
        <w:tc>
          <w:tcPr>
            <w:tcW w:w="1257" w:type="dxa"/>
            <w:shd w:val="clear" w:color="auto" w:fill="auto"/>
            <w:vAlign w:val="center"/>
          </w:tcPr>
          <w:p w:rsidR="00A95A66" w:rsidRPr="00ED1D9A" w:rsidRDefault="00A95A66" w:rsidP="00EB6C37">
            <w:pPr>
              <w:jc w:val="center"/>
              <w:rPr>
                <w:b/>
              </w:rPr>
            </w:pPr>
            <w:r w:rsidRPr="00D43996">
              <w:t>(341-41) 97-125</w:t>
            </w:r>
          </w:p>
        </w:tc>
        <w:tc>
          <w:tcPr>
            <w:tcW w:w="2017" w:type="dxa"/>
            <w:shd w:val="clear" w:color="auto" w:fill="auto"/>
            <w:vAlign w:val="center"/>
          </w:tcPr>
          <w:p w:rsidR="00A95A66" w:rsidRPr="00ED1D9A" w:rsidRDefault="00962876" w:rsidP="00EB6C37">
            <w:pPr>
              <w:jc w:val="center"/>
              <w:rPr>
                <w:b/>
              </w:rPr>
            </w:pPr>
            <w:hyperlink r:id="rId17" w:history="1">
              <w:r w:rsidR="00A95A66" w:rsidRPr="00ED1D9A">
                <w:rPr>
                  <w:rStyle w:val="af9"/>
                  <w:lang w:val="en-US"/>
                </w:rPr>
                <w:t>ponino</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10)</w:t>
            </w:r>
          </w:p>
        </w:tc>
        <w:tc>
          <w:tcPr>
            <w:tcW w:w="3234" w:type="dxa"/>
            <w:shd w:val="clear" w:color="auto" w:fill="auto"/>
          </w:tcPr>
          <w:p w:rsidR="00A95A66" w:rsidRPr="001F510C" w:rsidRDefault="001F510C" w:rsidP="00EB6C37">
            <w:proofErr w:type="spellStart"/>
            <w:r w:rsidRPr="001F510C">
              <w:t>Кочишевский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 xml:space="preserve">427644, д. </w:t>
            </w:r>
            <w:proofErr w:type="spellStart"/>
            <w:r w:rsidRPr="00D43996">
              <w:t>Кочишево</w:t>
            </w:r>
            <w:proofErr w:type="spellEnd"/>
            <w:r w:rsidRPr="00D43996">
              <w:t>, ул. Ленина, д. 3</w:t>
            </w:r>
          </w:p>
        </w:tc>
        <w:tc>
          <w:tcPr>
            <w:tcW w:w="1257" w:type="dxa"/>
            <w:shd w:val="clear" w:color="auto" w:fill="auto"/>
            <w:vAlign w:val="center"/>
          </w:tcPr>
          <w:p w:rsidR="00A95A66" w:rsidRPr="00ED1D9A" w:rsidRDefault="00A95A66" w:rsidP="00EB6C37">
            <w:pPr>
              <w:jc w:val="center"/>
              <w:rPr>
                <w:b/>
              </w:rPr>
            </w:pPr>
            <w:r w:rsidRPr="00D43996">
              <w:t>(341-41) 90-738</w:t>
            </w:r>
          </w:p>
        </w:tc>
        <w:tc>
          <w:tcPr>
            <w:tcW w:w="2017" w:type="dxa"/>
            <w:shd w:val="clear" w:color="auto" w:fill="auto"/>
            <w:vAlign w:val="center"/>
          </w:tcPr>
          <w:p w:rsidR="00A95A66" w:rsidRPr="00ED1D9A" w:rsidRDefault="00962876" w:rsidP="00EB6C37">
            <w:pPr>
              <w:jc w:val="center"/>
              <w:rPr>
                <w:b/>
              </w:rPr>
            </w:pPr>
            <w:hyperlink r:id="rId18" w:history="1">
              <w:r w:rsidR="00A95A66" w:rsidRPr="00ED1D9A">
                <w:rPr>
                  <w:rStyle w:val="af9"/>
                  <w:lang w:val="en-US"/>
                </w:rPr>
                <w:t>urakovo</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r w:rsidR="00A95A66" w:rsidRPr="00ED1D9A" w:rsidTr="00EB6C37">
        <w:tc>
          <w:tcPr>
            <w:tcW w:w="560" w:type="dxa"/>
            <w:shd w:val="clear" w:color="auto" w:fill="auto"/>
          </w:tcPr>
          <w:p w:rsidR="00A95A66" w:rsidRPr="00CF03F8" w:rsidRDefault="00A95A66" w:rsidP="00EB6C37">
            <w:r>
              <w:t>11)</w:t>
            </w:r>
          </w:p>
        </w:tc>
        <w:tc>
          <w:tcPr>
            <w:tcW w:w="3234" w:type="dxa"/>
            <w:shd w:val="clear" w:color="auto" w:fill="auto"/>
          </w:tcPr>
          <w:p w:rsidR="00A95A66" w:rsidRPr="001F510C" w:rsidRDefault="001F510C" w:rsidP="00EB6C37">
            <w:proofErr w:type="spellStart"/>
            <w:r w:rsidRPr="001F510C">
              <w:t>Штанигуртский</w:t>
            </w:r>
            <w:proofErr w:type="spellEnd"/>
            <w:r w:rsidRPr="001F510C">
              <w:t xml:space="preserve"> территориальный отдел</w:t>
            </w:r>
          </w:p>
        </w:tc>
        <w:tc>
          <w:tcPr>
            <w:tcW w:w="2835" w:type="dxa"/>
            <w:shd w:val="clear" w:color="auto" w:fill="auto"/>
            <w:vAlign w:val="center"/>
          </w:tcPr>
          <w:p w:rsidR="00A95A66" w:rsidRPr="00ED1D9A" w:rsidRDefault="00A95A66" w:rsidP="00EB6C37">
            <w:pPr>
              <w:jc w:val="center"/>
              <w:rPr>
                <w:b/>
              </w:rPr>
            </w:pPr>
            <w:r w:rsidRPr="00D43996">
              <w:t xml:space="preserve">427630, д. </w:t>
            </w:r>
            <w:proofErr w:type="spellStart"/>
            <w:r w:rsidRPr="00D43996">
              <w:t>Штанигурт</w:t>
            </w:r>
            <w:proofErr w:type="spellEnd"/>
            <w:r w:rsidRPr="00D43996">
              <w:t xml:space="preserve">, ул. </w:t>
            </w:r>
            <w:proofErr w:type="spellStart"/>
            <w:r w:rsidRPr="00D43996">
              <w:t>Глазовская</w:t>
            </w:r>
            <w:proofErr w:type="spellEnd"/>
            <w:r w:rsidRPr="00D43996">
              <w:t>, д. 3</w:t>
            </w:r>
          </w:p>
        </w:tc>
        <w:tc>
          <w:tcPr>
            <w:tcW w:w="1257" w:type="dxa"/>
            <w:shd w:val="clear" w:color="auto" w:fill="auto"/>
            <w:vAlign w:val="center"/>
          </w:tcPr>
          <w:p w:rsidR="00A95A66" w:rsidRPr="00ED1D9A" w:rsidRDefault="00A95A66" w:rsidP="00EB6C37">
            <w:pPr>
              <w:jc w:val="center"/>
              <w:rPr>
                <w:b/>
              </w:rPr>
            </w:pPr>
            <w:r w:rsidRPr="00D43996">
              <w:t>(341-41) 97-639</w:t>
            </w:r>
          </w:p>
        </w:tc>
        <w:tc>
          <w:tcPr>
            <w:tcW w:w="2017" w:type="dxa"/>
            <w:shd w:val="clear" w:color="auto" w:fill="auto"/>
            <w:vAlign w:val="center"/>
          </w:tcPr>
          <w:p w:rsidR="00A95A66" w:rsidRPr="00ED1D9A" w:rsidRDefault="00962876" w:rsidP="00EB6C37">
            <w:pPr>
              <w:jc w:val="center"/>
              <w:rPr>
                <w:b/>
              </w:rPr>
            </w:pPr>
            <w:hyperlink r:id="rId19" w:history="1">
              <w:r w:rsidR="00A95A66" w:rsidRPr="00ED1D9A">
                <w:rPr>
                  <w:rStyle w:val="af9"/>
                  <w:lang w:val="en-US"/>
                </w:rPr>
                <w:t>shtanigurt</w:t>
              </w:r>
              <w:r w:rsidR="00A95A66" w:rsidRPr="00D43996">
                <w:rPr>
                  <w:rStyle w:val="af9"/>
                </w:rPr>
                <w:t>-</w:t>
              </w:r>
              <w:r w:rsidR="00A95A66" w:rsidRPr="00ED1D9A">
                <w:rPr>
                  <w:rStyle w:val="af9"/>
                  <w:lang w:val="en-US"/>
                </w:rPr>
                <w:t>mfc</w:t>
              </w:r>
              <w:r w:rsidR="00A95A66" w:rsidRPr="00D43996">
                <w:rPr>
                  <w:rStyle w:val="af9"/>
                </w:rPr>
                <w:t>@</w:t>
              </w:r>
              <w:r w:rsidR="00A95A66" w:rsidRPr="00ED1D9A">
                <w:rPr>
                  <w:rStyle w:val="af9"/>
                  <w:lang w:val="en-US"/>
                </w:rPr>
                <w:t>glazrayon</w:t>
              </w:r>
              <w:r w:rsidR="00A95A66" w:rsidRPr="00D43996">
                <w:rPr>
                  <w:rStyle w:val="af9"/>
                </w:rPr>
                <w:t>.</w:t>
              </w:r>
              <w:proofErr w:type="spellStart"/>
              <w:r w:rsidR="00A95A66" w:rsidRPr="00ED1D9A">
                <w:rPr>
                  <w:rStyle w:val="af9"/>
                  <w:lang w:val="en-US"/>
                </w:rPr>
                <w:t>ru</w:t>
              </w:r>
              <w:proofErr w:type="spellEnd"/>
            </w:hyperlink>
          </w:p>
        </w:tc>
      </w:tr>
    </w:tbl>
    <w:p w:rsidR="00A95A66" w:rsidRDefault="00A95A66" w:rsidP="00A95A66">
      <w:pPr>
        <w:jc w:val="both"/>
      </w:pPr>
    </w:p>
    <w:p w:rsidR="00A95A66" w:rsidRDefault="00A95A66" w:rsidP="00A95A66">
      <w:pPr>
        <w:pStyle w:val="ConsPlusNormal"/>
        <w:ind w:firstLine="0"/>
        <w:jc w:val="both"/>
        <w:rPr>
          <w:rFonts w:ascii="Times New Roman" w:eastAsia="Times New Roman" w:hAnsi="Times New Roman" w:cs="Times New Roman"/>
          <w:b/>
          <w:sz w:val="24"/>
          <w:szCs w:val="24"/>
        </w:rPr>
      </w:pPr>
    </w:p>
    <w:p w:rsidR="00A95A66" w:rsidRPr="00E96150" w:rsidRDefault="00A95A66" w:rsidP="00A95A66">
      <w:pPr>
        <w:pStyle w:val="ConsPlusNormal"/>
        <w:ind w:firstLine="0"/>
        <w:jc w:val="center"/>
        <w:rPr>
          <w:rFonts w:ascii="Times New Roman" w:eastAsia="Times New Roman" w:hAnsi="Times New Roman" w:cs="Times New Roman"/>
          <w:b/>
          <w:sz w:val="24"/>
          <w:szCs w:val="24"/>
        </w:rPr>
      </w:pPr>
      <w:r w:rsidRPr="00E96150">
        <w:rPr>
          <w:rFonts w:ascii="Times New Roman" w:eastAsia="Times New Roman" w:hAnsi="Times New Roman" w:cs="Times New Roman"/>
          <w:b/>
          <w:sz w:val="24"/>
          <w:szCs w:val="24"/>
        </w:rPr>
        <w:t>Порядок получения информации заявителями по вопросам предоставления муниципальной услуги</w:t>
      </w:r>
    </w:p>
    <w:p w:rsidR="00A95A66" w:rsidRPr="002666E5" w:rsidRDefault="00A95A66" w:rsidP="00A95A66">
      <w:pPr>
        <w:pStyle w:val="ConsPlusNormal"/>
        <w:ind w:firstLine="0"/>
        <w:jc w:val="both"/>
        <w:rPr>
          <w:rFonts w:ascii="Times New Roman" w:hAnsi="Times New Roman" w:cs="Times New Roman"/>
          <w:b/>
          <w:color w:val="000000"/>
          <w:sz w:val="24"/>
          <w:szCs w:val="24"/>
        </w:rPr>
      </w:pPr>
    </w:p>
    <w:p w:rsidR="00A95A66" w:rsidRDefault="00A95A66" w:rsidP="00A95A66">
      <w:pPr>
        <w:pStyle w:val="ac"/>
        <w:spacing w:before="0" w:after="0"/>
        <w:ind w:firstLine="708"/>
        <w:jc w:val="both"/>
        <w:rPr>
          <w:color w:val="000000"/>
        </w:rPr>
      </w:pPr>
      <w:r>
        <w:rPr>
          <w:b/>
        </w:rPr>
        <w:t>11</w:t>
      </w:r>
      <w:r w:rsidRPr="005E1194">
        <w:rPr>
          <w:b/>
        </w:rPr>
        <w:t>.</w:t>
      </w:r>
      <w:r>
        <w:t xml:space="preserve"> </w:t>
      </w:r>
      <w:r w:rsidRPr="00AD405A">
        <w:t>Информация о порядке предоставления муниципальной услуги является открытой и</w:t>
      </w:r>
      <w:r>
        <w:rPr>
          <w:color w:val="000000"/>
        </w:rPr>
        <w:t xml:space="preserve"> общедоступной. </w:t>
      </w:r>
    </w:p>
    <w:p w:rsidR="00A95A66" w:rsidRPr="00F41ABD" w:rsidRDefault="00A95A66" w:rsidP="00A95A66">
      <w:pPr>
        <w:pStyle w:val="ac"/>
        <w:spacing w:before="0" w:after="0"/>
        <w:ind w:firstLine="708"/>
        <w:jc w:val="both"/>
      </w:pPr>
      <w:r>
        <w:rPr>
          <w:b/>
        </w:rPr>
        <w:t>12</w:t>
      </w:r>
      <w:r w:rsidRPr="005E1194">
        <w:rPr>
          <w:b/>
        </w:rPr>
        <w:t>.</w:t>
      </w:r>
      <w:r>
        <w:t xml:space="preserve"> </w:t>
      </w:r>
      <w:r w:rsidRPr="00F41ABD">
        <w:t xml:space="preserve">Основными требованиями к информированию заявителей являются: </w:t>
      </w:r>
    </w:p>
    <w:p w:rsidR="00A95A66" w:rsidRDefault="00A95A66" w:rsidP="00A95A66">
      <w:pPr>
        <w:ind w:firstLine="708"/>
        <w:jc w:val="both"/>
      </w:pPr>
      <w:r>
        <w:t>1)</w:t>
      </w:r>
      <w:r w:rsidRPr="00F41ABD">
        <w:t xml:space="preserve"> актуальность </w:t>
      </w:r>
      <w:r>
        <w:t xml:space="preserve">и достоверность </w:t>
      </w:r>
      <w:r w:rsidRPr="00F41ABD">
        <w:t xml:space="preserve">предоставляемой информации; </w:t>
      </w:r>
    </w:p>
    <w:p w:rsidR="00A95A66" w:rsidRDefault="00A95A66" w:rsidP="00A95A66">
      <w:pPr>
        <w:ind w:firstLine="708"/>
        <w:jc w:val="both"/>
      </w:pPr>
      <w:r>
        <w:t>2)</w:t>
      </w:r>
      <w:r w:rsidRPr="00F41ABD">
        <w:t xml:space="preserve"> четкость в изложении информации; </w:t>
      </w:r>
    </w:p>
    <w:p w:rsidR="00A95A66" w:rsidRPr="00F41ABD" w:rsidRDefault="00A95A66" w:rsidP="00A95A66">
      <w:pPr>
        <w:ind w:firstLine="708"/>
        <w:jc w:val="both"/>
      </w:pPr>
      <w:r>
        <w:t>3) полнота информирования;</w:t>
      </w:r>
    </w:p>
    <w:p w:rsidR="00A95A66" w:rsidRPr="00F41ABD" w:rsidRDefault="00A95A66" w:rsidP="00A95A66">
      <w:pPr>
        <w:ind w:firstLine="708"/>
        <w:jc w:val="both"/>
      </w:pPr>
      <w:r>
        <w:t>4)</w:t>
      </w:r>
      <w:r w:rsidRPr="00F41ABD">
        <w:t xml:space="preserve"> наглядность форм предоставляемой информации; </w:t>
      </w:r>
    </w:p>
    <w:p w:rsidR="00A95A66" w:rsidRDefault="00A95A66" w:rsidP="00A95A66">
      <w:pPr>
        <w:ind w:firstLine="708"/>
        <w:jc w:val="both"/>
      </w:pPr>
      <w:r>
        <w:t>5)</w:t>
      </w:r>
      <w:r w:rsidRPr="00F41ABD">
        <w:t xml:space="preserve"> удобство и доступность пол</w:t>
      </w:r>
      <w:r>
        <w:t>учения информации;</w:t>
      </w:r>
    </w:p>
    <w:p w:rsidR="00A95A66" w:rsidRPr="00F41ABD" w:rsidRDefault="00A95A66" w:rsidP="00A95A66">
      <w:pPr>
        <w:ind w:firstLine="708"/>
        <w:jc w:val="both"/>
      </w:pPr>
      <w:r>
        <w:t>6) оперативность предоставления информации</w:t>
      </w:r>
      <w:r>
        <w:rPr>
          <w:b/>
        </w:rPr>
        <w:t>.</w:t>
      </w:r>
    </w:p>
    <w:p w:rsidR="00A95A66" w:rsidRDefault="00A95A66" w:rsidP="00A95A66">
      <w:pPr>
        <w:ind w:firstLine="708"/>
        <w:jc w:val="both"/>
      </w:pPr>
      <w:r>
        <w:rPr>
          <w:b/>
        </w:rPr>
        <w:t>13</w:t>
      </w:r>
      <w:r w:rsidRPr="001F05AB">
        <w:rPr>
          <w:b/>
        </w:rPr>
        <w:t>.</w:t>
      </w:r>
      <w:r>
        <w:t xml:space="preserve"> Специалисты</w:t>
      </w:r>
      <w:r w:rsidRPr="003B6816">
        <w:t xml:space="preserve"> Администрации</w:t>
      </w:r>
      <w:r w:rsidR="001F510C">
        <w:t xml:space="preserve"> МО «Муниципальный округ Глазовский район УР</w:t>
      </w:r>
      <w:r>
        <w:t xml:space="preserve">» и офисов «Мои документы» в </w:t>
      </w:r>
      <w:proofErr w:type="spellStart"/>
      <w:r>
        <w:t>Глазовском</w:t>
      </w:r>
      <w:proofErr w:type="spellEnd"/>
      <w:r>
        <w:t xml:space="preserve"> районе предоставляют информацию по следующим вопросам:</w:t>
      </w:r>
    </w:p>
    <w:p w:rsidR="00A95A66" w:rsidRDefault="00A95A66" w:rsidP="00A95A66">
      <w:pPr>
        <w:ind w:firstLine="708"/>
        <w:jc w:val="both"/>
      </w:pPr>
      <w:r>
        <w:t>1) о способах получения муниципальной услуги;</w:t>
      </w:r>
    </w:p>
    <w:p w:rsidR="00A95A66" w:rsidRDefault="00A95A66" w:rsidP="00A95A66">
      <w:pPr>
        <w:ind w:firstLine="708"/>
        <w:jc w:val="both"/>
      </w:pPr>
      <w:r>
        <w:t>2) о процедуре предоставления муниципальной услуги;</w:t>
      </w:r>
    </w:p>
    <w:p w:rsidR="00A95A66" w:rsidRDefault="00A95A66" w:rsidP="00A95A66">
      <w:pPr>
        <w:ind w:firstLine="708"/>
        <w:jc w:val="both"/>
      </w:pPr>
      <w:r>
        <w:t>3) об услугах, которые являются необходимыми и обязательными для предоставления муниципальной услуги;</w:t>
      </w:r>
    </w:p>
    <w:p w:rsidR="00A95A66" w:rsidRDefault="00A95A66" w:rsidP="00A95A66">
      <w:pPr>
        <w:ind w:firstLine="708"/>
        <w:jc w:val="both"/>
      </w:pPr>
      <w:r>
        <w:t>4) о перечне нормативных правовых актов, регламентирующих предоставление муниципальной услуги;</w:t>
      </w:r>
    </w:p>
    <w:p w:rsidR="00A95A66" w:rsidRDefault="00A95A66" w:rsidP="00A95A66">
      <w:pPr>
        <w:ind w:firstLine="708"/>
        <w:jc w:val="both"/>
      </w:pPr>
      <w:r>
        <w:t>5) о перечне документов, предоставляемых для предоставления муниципальной услуги, и предъявляемых к ним требованиям;</w:t>
      </w:r>
    </w:p>
    <w:p w:rsidR="00A95A66" w:rsidRPr="00327A05" w:rsidRDefault="00A95A66" w:rsidP="00A95A66">
      <w:pPr>
        <w:ind w:firstLine="708"/>
        <w:jc w:val="both"/>
      </w:pPr>
      <w:r>
        <w:t xml:space="preserve">6) </w:t>
      </w:r>
      <w:r w:rsidRPr="00327A05">
        <w:t xml:space="preserve">о графике работы специалистов, оказывающих предоставление муниципальной услуги; </w:t>
      </w:r>
    </w:p>
    <w:p w:rsidR="00A95A66" w:rsidRPr="00327A05" w:rsidRDefault="00A95A66" w:rsidP="00A95A66">
      <w:pPr>
        <w:ind w:firstLine="708"/>
        <w:jc w:val="both"/>
      </w:pPr>
      <w:r>
        <w:t>7)</w:t>
      </w:r>
      <w:r w:rsidRPr="00327A05">
        <w:t xml:space="preserve"> об основаниях отказа в приеме заявления;</w:t>
      </w:r>
    </w:p>
    <w:p w:rsidR="00A95A66" w:rsidRDefault="00A95A66" w:rsidP="00A95A66">
      <w:pPr>
        <w:ind w:firstLine="708"/>
        <w:jc w:val="both"/>
      </w:pPr>
      <w:r>
        <w:t>8) о сроке предоставления услуги;</w:t>
      </w:r>
    </w:p>
    <w:p w:rsidR="00A95A66" w:rsidRDefault="00A95A66" w:rsidP="00A95A66">
      <w:pPr>
        <w:ind w:firstLine="708"/>
        <w:jc w:val="both"/>
      </w:pPr>
      <w:r>
        <w:t>9) о ходе предоставления муниципальной услуги;</w:t>
      </w:r>
    </w:p>
    <w:p w:rsidR="00A95A66" w:rsidRDefault="00A95A66" w:rsidP="00A95A66">
      <w:pPr>
        <w:ind w:firstLine="708"/>
        <w:jc w:val="both"/>
      </w:pPr>
      <w:r>
        <w:t>10) о порядке обжалования действий (бездействия) и решений, осуществляемых и принимаемых в ходе исполнения муниципальной услуги.</w:t>
      </w:r>
    </w:p>
    <w:p w:rsidR="00A95A66" w:rsidRDefault="00A95A66" w:rsidP="00A95A66">
      <w:pPr>
        <w:ind w:firstLine="708"/>
        <w:jc w:val="both"/>
      </w:pPr>
      <w:r>
        <w:rPr>
          <w:b/>
        </w:rPr>
        <w:t>14</w:t>
      </w:r>
      <w:r w:rsidRPr="00875B1C">
        <w:rPr>
          <w:b/>
        </w:rPr>
        <w:t>.</w:t>
      </w:r>
      <w:r>
        <w:t xml:space="preserve"> </w:t>
      </w:r>
      <w:r w:rsidRPr="00025B40">
        <w:t xml:space="preserve">Заявитель имеет право на получение сведений </w:t>
      </w:r>
      <w:r>
        <w:t xml:space="preserve">о </w:t>
      </w:r>
      <w:r w:rsidRPr="00025B40">
        <w:t xml:space="preserve">ходе предоставления муниципальной услуги с момента приема его заявления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рассмотрение представленного запроса. </w:t>
      </w:r>
    </w:p>
    <w:p w:rsidR="00A95A66" w:rsidRPr="00875B1C" w:rsidRDefault="00A95A66" w:rsidP="00A95A66">
      <w:pPr>
        <w:ind w:firstLine="708"/>
        <w:jc w:val="both"/>
        <w:rPr>
          <w:color w:val="7030A0"/>
        </w:rPr>
      </w:pPr>
      <w:r>
        <w:lastRenderedPageBreak/>
        <w:t xml:space="preserve">Информация о ходе предоставления муниципальной услуги доводится специалистами </w:t>
      </w:r>
      <w:r w:rsidRPr="005827AE">
        <w:t>Администрации</w:t>
      </w:r>
      <w:r w:rsidR="001F510C">
        <w:t xml:space="preserve"> МО «Муниципальный округ Глазовский район УР</w:t>
      </w:r>
      <w:r>
        <w:t xml:space="preserve">» или офисов «Мои документы» в </w:t>
      </w:r>
      <w:proofErr w:type="spellStart"/>
      <w:r>
        <w:t>Глазовском</w:t>
      </w:r>
      <w:proofErr w:type="spellEnd"/>
      <w:r>
        <w:t xml:space="preserve"> районе в форме индивидуального устного и письменного информирования. </w:t>
      </w:r>
    </w:p>
    <w:p w:rsidR="00A95A66" w:rsidRPr="001B30B8" w:rsidRDefault="00A95A66" w:rsidP="00A95A66">
      <w:pPr>
        <w:ind w:firstLine="708"/>
        <w:jc w:val="both"/>
      </w:pPr>
      <w:r>
        <w:rPr>
          <w:b/>
        </w:rPr>
        <w:t>15</w:t>
      </w:r>
      <w:r w:rsidRPr="00875B1C">
        <w:rPr>
          <w:b/>
        </w:rPr>
        <w:t>.</w:t>
      </w:r>
      <w:r>
        <w:t xml:space="preserve"> </w:t>
      </w:r>
      <w:r w:rsidRPr="001B30B8">
        <w:t>Информирование о порядке предоставления муниципальной услуги предусматривается в форме:</w:t>
      </w:r>
    </w:p>
    <w:p w:rsidR="00A95A66" w:rsidRPr="001B30B8" w:rsidRDefault="00A95A66" w:rsidP="00A95A66">
      <w:pPr>
        <w:ind w:firstLine="708"/>
        <w:jc w:val="both"/>
      </w:pPr>
      <w:r>
        <w:t>1)</w:t>
      </w:r>
      <w:r w:rsidRPr="001B30B8">
        <w:t xml:space="preserve"> индивидуального </w:t>
      </w:r>
      <w:r>
        <w:t xml:space="preserve">устного </w:t>
      </w:r>
      <w:r w:rsidRPr="001B30B8">
        <w:t xml:space="preserve">информирования; </w:t>
      </w:r>
    </w:p>
    <w:p w:rsidR="00A95A66" w:rsidRPr="001B30B8" w:rsidRDefault="00A95A66" w:rsidP="00A95A66">
      <w:pPr>
        <w:ind w:firstLine="708"/>
        <w:jc w:val="both"/>
      </w:pPr>
      <w:r>
        <w:t>2)</w:t>
      </w:r>
      <w:r w:rsidRPr="001B30B8">
        <w:t xml:space="preserve"> индивидуального </w:t>
      </w:r>
      <w:r>
        <w:t xml:space="preserve">письменного </w:t>
      </w:r>
      <w:r w:rsidRPr="001B30B8">
        <w:t xml:space="preserve">информирования; </w:t>
      </w:r>
    </w:p>
    <w:p w:rsidR="00A95A66" w:rsidRDefault="00A95A66" w:rsidP="00A95A66">
      <w:pPr>
        <w:ind w:firstLine="708"/>
        <w:jc w:val="both"/>
      </w:pPr>
      <w:r>
        <w:t>3)</w:t>
      </w:r>
      <w:r w:rsidRPr="001B30B8">
        <w:t xml:space="preserve"> </w:t>
      </w:r>
      <w:r>
        <w:t>публичного письменного информирования.</w:t>
      </w:r>
    </w:p>
    <w:p w:rsidR="00A95A66" w:rsidRPr="00875B1C" w:rsidRDefault="00A95A66" w:rsidP="00A95A66">
      <w:pPr>
        <w:ind w:firstLine="708"/>
        <w:jc w:val="both"/>
        <w:rPr>
          <w:color w:val="7030A0"/>
        </w:rPr>
      </w:pPr>
      <w:r>
        <w:rPr>
          <w:b/>
        </w:rPr>
        <w:t>16</w:t>
      </w:r>
      <w:r w:rsidRPr="00875B1C">
        <w:rPr>
          <w:b/>
        </w:rPr>
        <w:t>.</w:t>
      </w:r>
      <w:r w:rsidRPr="008277EA">
        <w:t xml:space="preserve"> Индивидуальное устное информирование</w:t>
      </w:r>
      <w:r>
        <w:t xml:space="preserve"> по предоставлению муниципальной услуги </w:t>
      </w:r>
      <w:r w:rsidRPr="00B47818">
        <w:t>(в том числе и об этапах предоставления муниципальной услуги, если заявитель подал заявление на предоставление муниципальной услуги)</w:t>
      </w:r>
      <w:r>
        <w:t xml:space="preserve"> заявители вправе получить в Администрации МО «Верхнебогатырское» или в офисах «Мои документы» в </w:t>
      </w:r>
      <w:proofErr w:type="spellStart"/>
      <w:r>
        <w:t>Глазовском</w:t>
      </w:r>
      <w:proofErr w:type="spellEnd"/>
      <w:r>
        <w:t xml:space="preserve"> районе лично или по телефону, в соответствии с графиками работы указанных организаций (пункты 8 и</w:t>
      </w:r>
      <w:r w:rsidRPr="004F730F">
        <w:t xml:space="preserve"> 10 настоящего Административного регламента).</w:t>
      </w:r>
    </w:p>
    <w:p w:rsidR="00A95A66" w:rsidRDefault="00A95A66" w:rsidP="00A95A66">
      <w:pPr>
        <w:ind w:firstLine="708"/>
        <w:jc w:val="both"/>
      </w:pPr>
      <w:r w:rsidRPr="009376C2">
        <w:t>При личном обращении время ожидания заявителей для получения индивидуального устного информирования о муниципальной услуге не может превышать 15 минут. Время приема заявителя устанавливает</w:t>
      </w:r>
      <w:r>
        <w:t>ся до 15 минут. Специалист</w:t>
      </w:r>
      <w:r w:rsidRPr="009376C2">
        <w:t xml:space="preserve"> подробно и в вежливой</w:t>
      </w:r>
      <w:r>
        <w:t xml:space="preserve"> (корректной) форме информирует заявителей по вопросам предоставления муниципальной услуги.</w:t>
      </w:r>
    </w:p>
    <w:p w:rsidR="00A95A66" w:rsidRDefault="00A95A66" w:rsidP="00A95A66">
      <w:pPr>
        <w:ind w:firstLine="708"/>
        <w:jc w:val="both"/>
      </w:pPr>
      <w:r w:rsidRPr="001662F8">
        <w:t>При индивидуальном информировании по телефону ответ на телефонный звонок должен начинаться с информации о наименовании орган</w:t>
      </w:r>
      <w:r>
        <w:t>изации, в которую</w:t>
      </w:r>
      <w:r w:rsidRPr="001662F8">
        <w:t xml:space="preserve"> позвонил заявитель, фамилии, имени, отчестве (при наличии) и должности должностного лица, </w:t>
      </w:r>
      <w:r w:rsidRPr="00A63E9D">
        <w:t xml:space="preserve">осуществляющего индивидуальное информирование по телефону. Время разговора не </w:t>
      </w:r>
      <w:r w:rsidRPr="009376C2">
        <w:t>должно превышать 10 минут. Во время разговора необходимо произносить слова четко,</w:t>
      </w:r>
      <w:r w:rsidRPr="00A63E9D">
        <w:t xml:space="preserve">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осуществляющее информирование, должно кратко подвести итоги и перечислить меры, которые необходимо принять. В случае, если должностное лицо, осуществляющее информирование по телефону, не может ответить на вопрос по содержанию, связанному с</w:t>
      </w:r>
      <w:r w:rsidRPr="001662F8">
        <w:t xml:space="preserve"> предоставлением муниципальной услуги, оно обязано проинформировать заявителя об организациях, либо структурных подразделениях, которые располагают необходимыми сведениями.</w:t>
      </w:r>
      <w:r w:rsidRPr="009B6604">
        <w:t xml:space="preserve"> </w:t>
      </w:r>
    </w:p>
    <w:p w:rsidR="00A95A66" w:rsidRDefault="00A95A66" w:rsidP="00A95A66">
      <w:pPr>
        <w:ind w:firstLine="708"/>
        <w:jc w:val="both"/>
      </w:pPr>
      <w:r>
        <w:rPr>
          <w:b/>
        </w:rPr>
        <w:t>17</w:t>
      </w:r>
      <w:r w:rsidRPr="007E589E">
        <w:rPr>
          <w:b/>
        </w:rPr>
        <w:t>.</w:t>
      </w:r>
      <w:r>
        <w:t xml:space="preserve"> Для и</w:t>
      </w:r>
      <w:r w:rsidRPr="002466AD">
        <w:t>ндивидуально</w:t>
      </w:r>
      <w:r>
        <w:t>го</w:t>
      </w:r>
      <w:r w:rsidRPr="002466AD">
        <w:t xml:space="preserve"> информировани</w:t>
      </w:r>
      <w:r>
        <w:t>я</w:t>
      </w:r>
      <w:r w:rsidRPr="002466AD">
        <w:t xml:space="preserve"> в письменной форме</w:t>
      </w:r>
      <w:r>
        <w:t xml:space="preserve"> заявители могут направить свои обращения: </w:t>
      </w:r>
    </w:p>
    <w:p w:rsidR="00A95A66" w:rsidRPr="007E589E" w:rsidRDefault="00A95A66" w:rsidP="00A95A66">
      <w:pPr>
        <w:ind w:firstLine="708"/>
        <w:jc w:val="both"/>
        <w:rPr>
          <w:color w:val="7030A0"/>
        </w:rPr>
      </w:pPr>
      <w:r>
        <w:t xml:space="preserve">1) </w:t>
      </w:r>
      <w:r w:rsidRPr="00A9101F">
        <w:t>посредством почтовой связи (письма, телеграммы, бандероли и т.д.</w:t>
      </w:r>
      <w:r>
        <w:t xml:space="preserve">) на адреса, указанные в пунктах </w:t>
      </w:r>
      <w:r w:rsidRPr="009053F0">
        <w:t>7 и 9 настоящего Административного регламента;</w:t>
      </w:r>
    </w:p>
    <w:p w:rsidR="00A95A66" w:rsidRPr="007E589E" w:rsidRDefault="00A95A66" w:rsidP="00A95A66">
      <w:pPr>
        <w:ind w:firstLine="708"/>
        <w:jc w:val="both"/>
        <w:rPr>
          <w:color w:val="7030A0"/>
        </w:rPr>
      </w:pPr>
      <w:r>
        <w:t xml:space="preserve">2) по электронной почте на электронные адреса, указанные в пунктах </w:t>
      </w:r>
      <w:r w:rsidRPr="005C4B78">
        <w:t>7 и 9 настоящего Административного регламента;</w:t>
      </w:r>
    </w:p>
    <w:p w:rsidR="00A95A66" w:rsidRPr="00806511" w:rsidRDefault="00A95A66" w:rsidP="00A95A66">
      <w:pPr>
        <w:ind w:firstLine="708"/>
        <w:jc w:val="both"/>
        <w:rPr>
          <w:color w:val="7030A0"/>
        </w:rPr>
      </w:pPr>
      <w:r>
        <w:t xml:space="preserve">3) посредством факсимильной связи на номер, указанный в пункте </w:t>
      </w:r>
      <w:r w:rsidRPr="005C4B78">
        <w:t>7 настоящего Административного регламента;</w:t>
      </w:r>
    </w:p>
    <w:p w:rsidR="00A95A66" w:rsidRDefault="00A95A66" w:rsidP="00A95A66">
      <w:pPr>
        <w:autoSpaceDE w:val="0"/>
        <w:autoSpaceDN w:val="0"/>
        <w:adjustRightInd w:val="0"/>
        <w:ind w:firstLine="708"/>
        <w:jc w:val="both"/>
      </w:pPr>
      <w:r>
        <w:t xml:space="preserve">4) </w:t>
      </w:r>
      <w:r w:rsidRPr="00EF796B">
        <w:t xml:space="preserve">через интернет-приемную официального портала муниципального образования «Глазовский район» на странице МО </w:t>
      </w:r>
      <w:r w:rsidR="001F510C">
        <w:t>«Муниципальный округ Глазовский район УР</w:t>
      </w:r>
      <w:r>
        <w:t xml:space="preserve">» </w:t>
      </w:r>
      <w:r w:rsidRPr="00EF796B">
        <w:t xml:space="preserve">в информационно-телекоммуникационной сети «Интернет» (далее – официальный портал Глазовского района) </w:t>
      </w:r>
      <w:hyperlink r:id="rId20" w:history="1">
        <w:r w:rsidRPr="00EF796B">
          <w:rPr>
            <w:rStyle w:val="af9"/>
          </w:rPr>
          <w:t>http://glazrayon.ru/feedback/new.php</w:t>
        </w:r>
      </w:hyperlink>
      <w:r w:rsidRPr="00EF796B">
        <w:t>.</w:t>
      </w:r>
    </w:p>
    <w:p w:rsidR="00A95A66" w:rsidRDefault="00A95A66" w:rsidP="00A95A66">
      <w:pPr>
        <w:ind w:firstLine="708"/>
        <w:jc w:val="both"/>
      </w:pPr>
      <w:r w:rsidRPr="00025B40">
        <w:t xml:space="preserve">Ответы на письменные обращения даются в простой, четкой и понятной форме в письменном виде и должны содержать: </w:t>
      </w:r>
      <w:r>
        <w:t>ответы на поставленные вопросы, фамилию, инициалы и номер телефона исполнителя. Ответ подписывается Главой муниципального образо</w:t>
      </w:r>
      <w:r w:rsidR="001F510C">
        <w:t>вания «Муниципальный округ Глазовский район УР</w:t>
      </w:r>
      <w:r>
        <w:t>».</w:t>
      </w:r>
    </w:p>
    <w:p w:rsidR="00A95A66" w:rsidRDefault="00A95A66" w:rsidP="00A95A66">
      <w:pPr>
        <w:ind w:firstLine="708"/>
        <w:jc w:val="both"/>
      </w:pPr>
      <w:r>
        <w:t>О</w:t>
      </w:r>
      <w:r w:rsidRPr="007021AD">
        <w:t>твет</w:t>
      </w:r>
      <w:r>
        <w:t xml:space="preserve"> на обращение</w:t>
      </w:r>
      <w:r w:rsidRPr="007021AD">
        <w:t xml:space="preserve"> </w:t>
      </w:r>
      <w:r>
        <w:t>направляется на адрес, указанный в форме обращения</w:t>
      </w:r>
      <w:r w:rsidRPr="002466AD">
        <w:t xml:space="preserve"> в </w:t>
      </w:r>
      <w:r>
        <w:t>течение 30 дней со дня получения запроса</w:t>
      </w:r>
      <w:r w:rsidRPr="00025B40">
        <w:t xml:space="preserve">. </w:t>
      </w:r>
    </w:p>
    <w:p w:rsidR="00A95A66" w:rsidRPr="00AD405A" w:rsidRDefault="00A95A66" w:rsidP="00A95A66">
      <w:pPr>
        <w:pStyle w:val="ac"/>
        <w:spacing w:before="0" w:after="0"/>
        <w:ind w:firstLine="708"/>
        <w:jc w:val="both"/>
      </w:pPr>
      <w:r>
        <w:rPr>
          <w:b/>
        </w:rPr>
        <w:t>18</w:t>
      </w:r>
      <w:r w:rsidRPr="00B24D06">
        <w:rPr>
          <w:b/>
        </w:rPr>
        <w:t>.</w:t>
      </w:r>
      <w:r w:rsidRPr="006A4091">
        <w:t xml:space="preserve"> Публичное письменное информирование</w:t>
      </w:r>
      <w:r>
        <w:t xml:space="preserve"> </w:t>
      </w:r>
      <w:r w:rsidRPr="00AD405A">
        <w:t>о предоставлении муниципальной услуги осуществляется посредством размещения соответствующей информации:</w:t>
      </w:r>
    </w:p>
    <w:p w:rsidR="00A95A66" w:rsidRPr="00EF796B" w:rsidRDefault="00A95A66" w:rsidP="00A95A66">
      <w:pPr>
        <w:pStyle w:val="ac"/>
        <w:spacing w:before="0" w:after="0"/>
        <w:ind w:firstLine="708"/>
        <w:jc w:val="both"/>
      </w:pPr>
      <w:r w:rsidRPr="00EF796B">
        <w:lastRenderedPageBreak/>
        <w:t xml:space="preserve">1) на Едином портале государственных и муниципальных услуг (функций) в сети Интернет </w:t>
      </w:r>
      <w:hyperlink r:id="rId21" w:history="1">
        <w:r w:rsidRPr="00EF796B">
          <w:rPr>
            <w:rStyle w:val="af9"/>
          </w:rPr>
          <w:t>www.gosuslugi.ru</w:t>
        </w:r>
      </w:hyperlink>
      <w:r w:rsidRPr="00EF796B">
        <w:t xml:space="preserve"> (далее – ЕПГУ); </w:t>
      </w:r>
    </w:p>
    <w:p w:rsidR="00A95A66" w:rsidRPr="00EF796B" w:rsidRDefault="00A95A66" w:rsidP="00A95A66">
      <w:pPr>
        <w:shd w:val="clear" w:color="auto" w:fill="FFFFFF"/>
        <w:spacing w:line="255" w:lineRule="atLeast"/>
        <w:ind w:firstLine="708"/>
        <w:jc w:val="both"/>
      </w:pPr>
      <w:r w:rsidRPr="00EF796B">
        <w:t xml:space="preserve">2) на Региональном портале государственных и муниципальных услуг (функций) Удмуртской Республики </w:t>
      </w:r>
      <w:hyperlink r:id="rId22" w:history="1">
        <w:r w:rsidRPr="00EF796B">
          <w:rPr>
            <w:rStyle w:val="af9"/>
          </w:rPr>
          <w:t>http://uslugi.udmurt.ru/</w:t>
        </w:r>
      </w:hyperlink>
      <w:r w:rsidRPr="00EF796B">
        <w:t xml:space="preserve">  (далее – РПГУ), в том числе через интерактивные информационные терминалы предоставления государственных и муниципальных услуг в Удмуртской Республике (далее – </w:t>
      </w:r>
      <w:proofErr w:type="spellStart"/>
      <w:r w:rsidRPr="00EF796B">
        <w:t>инфоматы</w:t>
      </w:r>
      <w:proofErr w:type="spellEnd"/>
      <w:r w:rsidRPr="00EF796B">
        <w:t xml:space="preserve">). Список мест размещения </w:t>
      </w:r>
      <w:proofErr w:type="spellStart"/>
      <w:r w:rsidRPr="00EF796B">
        <w:t>инфоматов</w:t>
      </w:r>
      <w:proofErr w:type="spellEnd"/>
      <w:r w:rsidRPr="00EF796B">
        <w:t xml:space="preserve"> представлен в приложении № 1 к настоящему Административному регламенту; </w:t>
      </w:r>
    </w:p>
    <w:p w:rsidR="00A95A66" w:rsidRPr="00EF796B" w:rsidRDefault="00A95A66" w:rsidP="00A95A66">
      <w:pPr>
        <w:pStyle w:val="ac"/>
        <w:spacing w:before="0" w:after="0"/>
        <w:ind w:firstLine="708"/>
        <w:jc w:val="both"/>
      </w:pPr>
      <w:r w:rsidRPr="00EF796B">
        <w:t xml:space="preserve">3) на официальном портале Глазовского района </w:t>
      </w:r>
      <w:hyperlink r:id="rId23" w:history="1">
        <w:r w:rsidRPr="00EF796B">
          <w:rPr>
            <w:rStyle w:val="af9"/>
          </w:rPr>
          <w:t>http://glazrayon.ru</w:t>
        </w:r>
      </w:hyperlink>
      <w:r w:rsidRPr="00EF796B">
        <w:t>;</w:t>
      </w:r>
    </w:p>
    <w:p w:rsidR="00A95A66" w:rsidRDefault="00A95A66" w:rsidP="00A95A66">
      <w:pPr>
        <w:pStyle w:val="ac"/>
        <w:spacing w:before="0" w:after="0"/>
        <w:ind w:firstLine="708"/>
        <w:jc w:val="both"/>
      </w:pPr>
      <w:r>
        <w:t xml:space="preserve">4) на информационных стендах, расположенных в здании Администрации МО «Верхнебогатырское»  и в офисах «Мои документы» в </w:t>
      </w:r>
      <w:proofErr w:type="spellStart"/>
      <w:r>
        <w:t>Глазовском</w:t>
      </w:r>
      <w:proofErr w:type="spellEnd"/>
      <w:r>
        <w:t xml:space="preserve"> районе.</w:t>
      </w:r>
    </w:p>
    <w:p w:rsidR="00A95A66" w:rsidRDefault="00A95A66" w:rsidP="00A95A66">
      <w:pPr>
        <w:ind w:firstLine="708"/>
        <w:jc w:val="both"/>
      </w:pPr>
      <w:r>
        <w:rPr>
          <w:b/>
        </w:rPr>
        <w:t>19</w:t>
      </w:r>
      <w:r w:rsidRPr="00D84E00">
        <w:rPr>
          <w:b/>
        </w:rPr>
        <w:t>.</w:t>
      </w:r>
      <w:r>
        <w:t xml:space="preserve"> Публичное письменное информирование</w:t>
      </w:r>
      <w:r w:rsidRPr="00025B40">
        <w:t xml:space="preserve"> </w:t>
      </w:r>
      <w:r>
        <w:t xml:space="preserve">о </w:t>
      </w:r>
      <w:r w:rsidRPr="00025B40">
        <w:t>предоставлени</w:t>
      </w:r>
      <w:r>
        <w:t>и</w:t>
      </w:r>
      <w:r w:rsidRPr="00025B40">
        <w:t xml:space="preserve"> муниципальной услуги </w:t>
      </w:r>
      <w:r>
        <w:t xml:space="preserve">также возможно в форме изготовления </w:t>
      </w:r>
      <w:r w:rsidRPr="00025B40">
        <w:t>буклет</w:t>
      </w:r>
      <w:r>
        <w:t xml:space="preserve">ов, </w:t>
      </w:r>
      <w:r w:rsidRPr="00025B40">
        <w:t>листов</w:t>
      </w:r>
      <w:r>
        <w:t>ок, брошюр, плакатов, а также</w:t>
      </w:r>
      <w:r w:rsidRPr="00025B40">
        <w:t xml:space="preserve"> </w:t>
      </w:r>
      <w:r>
        <w:t>публикации</w:t>
      </w:r>
      <w:r w:rsidRPr="00025B40">
        <w:t xml:space="preserve"> в средствах массовой информации.</w:t>
      </w:r>
    </w:p>
    <w:p w:rsidR="00A95A66" w:rsidRPr="00B60E17" w:rsidRDefault="00A95A66" w:rsidP="00A95A66">
      <w:pPr>
        <w:ind w:firstLine="708"/>
        <w:jc w:val="both"/>
        <w:rPr>
          <w:color w:val="7030A0"/>
        </w:rPr>
      </w:pPr>
      <w:r>
        <w:rPr>
          <w:b/>
        </w:rPr>
        <w:t>20</w:t>
      </w:r>
      <w:r w:rsidRPr="00D84E00">
        <w:rPr>
          <w:b/>
        </w:rPr>
        <w:t>.</w:t>
      </w:r>
      <w:r>
        <w:t xml:space="preserve"> Требования к качеству информационных стендов указаны в пункте 55</w:t>
      </w:r>
      <w:r w:rsidRPr="00010DC0">
        <w:t xml:space="preserve"> настоящего Административного регламента</w:t>
      </w:r>
      <w:r w:rsidRPr="00010DC0">
        <w:rPr>
          <w:color w:val="FFFF00"/>
        </w:rPr>
        <w:t>.</w:t>
      </w:r>
    </w:p>
    <w:p w:rsidR="00A95A66" w:rsidRDefault="00A95A66" w:rsidP="00A95A66">
      <w:pPr>
        <w:ind w:firstLine="708"/>
        <w:jc w:val="both"/>
      </w:pPr>
      <w:r>
        <w:rPr>
          <w:b/>
        </w:rPr>
        <w:t>21</w:t>
      </w:r>
      <w:r w:rsidRPr="00ED59AB">
        <w:rPr>
          <w:b/>
        </w:rPr>
        <w:t>.</w:t>
      </w:r>
      <w:r>
        <w:t xml:space="preserve"> </w:t>
      </w:r>
      <w:r w:rsidRPr="0071020E">
        <w:t>Публичное письменное информирование о предоставлении муниципальной услуги включает в себя следующую информацию:</w:t>
      </w:r>
    </w:p>
    <w:p w:rsidR="00A95A66" w:rsidRPr="0071020E" w:rsidRDefault="00A95A66" w:rsidP="00A95A66">
      <w:pPr>
        <w:ind w:firstLine="708"/>
        <w:jc w:val="both"/>
      </w:pPr>
      <w:r>
        <w:t>1) почтовый адрес, адрес электронной почты,</w:t>
      </w:r>
      <w:r w:rsidRPr="0071020E">
        <w:t xml:space="preserve"> номера </w:t>
      </w:r>
      <w:r>
        <w:t>телефонов, график работы, график приема заявителей, сведения о руководителе муниципального образования «Верхнебогатырское» и работнике офисов «Мои документы»;</w:t>
      </w:r>
      <w:r w:rsidRPr="0071020E">
        <w:t xml:space="preserve"> </w:t>
      </w:r>
    </w:p>
    <w:p w:rsidR="00A95A66" w:rsidRPr="00446114" w:rsidRDefault="00A95A66" w:rsidP="00A95A66">
      <w:pPr>
        <w:ind w:firstLine="708"/>
        <w:jc w:val="both"/>
      </w:pPr>
      <w:r w:rsidRPr="00446114">
        <w:t xml:space="preserve">2) адреса ЕПГУ и РПГУ, официального портала Глазовского района; </w:t>
      </w:r>
    </w:p>
    <w:p w:rsidR="00A95A66" w:rsidRPr="00B60E17" w:rsidRDefault="00A95A66" w:rsidP="00A95A66">
      <w:pPr>
        <w:ind w:firstLine="708"/>
        <w:jc w:val="both"/>
        <w:rPr>
          <w:color w:val="7030A0"/>
        </w:rPr>
      </w:pPr>
      <w:r>
        <w:t>3)</w:t>
      </w:r>
      <w:r w:rsidRPr="0071020E">
        <w:t xml:space="preserve"> время ожидания в очереди на прием заявления для предоставления муниципальной услуги в соответствии </w:t>
      </w:r>
      <w:r w:rsidRPr="00911AB8">
        <w:t xml:space="preserve">с пунктом </w:t>
      </w:r>
      <w:r>
        <w:t>50</w:t>
      </w:r>
      <w:r w:rsidRPr="00F644C2">
        <w:t xml:space="preserve"> настоящего</w:t>
      </w:r>
      <w:r w:rsidRPr="00911AB8">
        <w:t xml:space="preserve"> Административного регламента; </w:t>
      </w:r>
    </w:p>
    <w:p w:rsidR="00A95A66" w:rsidRPr="0071020E" w:rsidRDefault="00A95A66" w:rsidP="00A95A66">
      <w:pPr>
        <w:ind w:firstLine="708"/>
        <w:jc w:val="both"/>
      </w:pPr>
      <w:r>
        <w:t>4) об услугах, которые являются необходимыми и обязательными для предоставления муниципальной услуги;</w:t>
      </w:r>
    </w:p>
    <w:p w:rsidR="00A95A66" w:rsidRPr="0071020E" w:rsidRDefault="00A95A66" w:rsidP="00A95A66">
      <w:pPr>
        <w:ind w:firstLine="708"/>
        <w:jc w:val="both"/>
      </w:pPr>
      <w:r>
        <w:t>5)</w:t>
      </w:r>
      <w:r w:rsidRPr="0071020E">
        <w:t xml:space="preserve"> сроки предоставления муниципальной услуги; </w:t>
      </w:r>
    </w:p>
    <w:p w:rsidR="00A95A66" w:rsidRPr="00BA03B8" w:rsidRDefault="00A95A66" w:rsidP="00A95A66">
      <w:pPr>
        <w:ind w:firstLine="708"/>
        <w:jc w:val="both"/>
      </w:pPr>
      <w:r>
        <w:t>6)</w:t>
      </w:r>
      <w:r w:rsidRPr="00BA03B8">
        <w:t xml:space="preserve"> нормативные правовые акты, регулирующие предоставление муниципальной услуги, в том числе </w:t>
      </w:r>
      <w:r>
        <w:t xml:space="preserve">настоящий </w:t>
      </w:r>
      <w:r w:rsidRPr="00BA03B8">
        <w:t xml:space="preserve">Административный регламент с приложениями; </w:t>
      </w:r>
    </w:p>
    <w:p w:rsidR="00A95A66" w:rsidRPr="009F3801" w:rsidRDefault="00A95A66" w:rsidP="00A95A66">
      <w:pPr>
        <w:ind w:firstLine="708"/>
        <w:jc w:val="both"/>
      </w:pPr>
      <w:r w:rsidRPr="009F3801">
        <w:t xml:space="preserve">7) форма заявления о предоставлении </w:t>
      </w:r>
      <w:r>
        <w:t>муниципальной услуги</w:t>
      </w:r>
      <w:r w:rsidRPr="009F3801">
        <w:t xml:space="preserve"> </w:t>
      </w:r>
      <w:r w:rsidRPr="00B920CC">
        <w:t>(</w:t>
      </w:r>
      <w:r w:rsidRPr="00F644C2">
        <w:t>Приложения  № 2</w:t>
      </w:r>
      <w:r>
        <w:t>)</w:t>
      </w:r>
      <w:r w:rsidRPr="00B920CC">
        <w:t xml:space="preserve"> к настоящему Административному регламенту) </w:t>
      </w:r>
      <w:r w:rsidRPr="009F3801">
        <w:t>и требования к его заполнению и оформлению;</w:t>
      </w:r>
    </w:p>
    <w:p w:rsidR="00A95A66" w:rsidRPr="0071020E" w:rsidRDefault="00A95A66" w:rsidP="00A95A66">
      <w:pPr>
        <w:ind w:firstLine="708"/>
        <w:jc w:val="both"/>
      </w:pPr>
      <w:r>
        <w:t xml:space="preserve">8) </w:t>
      </w:r>
      <w:r w:rsidRPr="0071020E">
        <w:t xml:space="preserve">порядок и способы подачи заявления о предоставлении муниципальной услуги; </w:t>
      </w:r>
    </w:p>
    <w:p w:rsidR="00A95A66" w:rsidRPr="0071020E" w:rsidRDefault="00A95A66" w:rsidP="00A95A66">
      <w:pPr>
        <w:ind w:firstLine="708"/>
        <w:jc w:val="both"/>
      </w:pPr>
      <w:r>
        <w:t>9)</w:t>
      </w:r>
      <w:r w:rsidRPr="0071020E">
        <w:t xml:space="preserve"> порядок и способы получения информации по порядку предоставления муниципальной услуги; </w:t>
      </w:r>
    </w:p>
    <w:p w:rsidR="00A95A66" w:rsidRPr="0071020E" w:rsidRDefault="00A95A66" w:rsidP="00A95A66">
      <w:pPr>
        <w:ind w:firstLine="708"/>
        <w:jc w:val="both"/>
      </w:pPr>
      <w:r>
        <w:t xml:space="preserve">10) </w:t>
      </w:r>
      <w:r w:rsidRPr="0071020E">
        <w:t xml:space="preserve">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A95A66" w:rsidRPr="0071020E" w:rsidRDefault="00A95A66" w:rsidP="00A95A66">
      <w:pPr>
        <w:ind w:firstLine="708"/>
        <w:jc w:val="both"/>
      </w:pPr>
      <w:r>
        <w:t>11)</w:t>
      </w:r>
      <w:r w:rsidRPr="0071020E">
        <w:t xml:space="preserve"> порядок записи на личный прием к должностным лицам; </w:t>
      </w:r>
    </w:p>
    <w:p w:rsidR="00A95A66" w:rsidRPr="0071020E" w:rsidRDefault="00A95A66" w:rsidP="00A95A66">
      <w:pPr>
        <w:ind w:firstLine="708"/>
        <w:jc w:val="both"/>
      </w:pPr>
      <w:r>
        <w:t>12)</w:t>
      </w:r>
      <w:r w:rsidRPr="0071020E">
        <w:t xml:space="preserve"> порядок получения книги отзывов и предложений </w:t>
      </w:r>
      <w:r>
        <w:t>по вопросам организации приема з</w:t>
      </w:r>
      <w:r w:rsidRPr="0071020E">
        <w:t xml:space="preserve">аявителей; </w:t>
      </w:r>
    </w:p>
    <w:p w:rsidR="00A95A66" w:rsidRPr="009152FE" w:rsidRDefault="00A95A66" w:rsidP="00A95A66">
      <w:pPr>
        <w:ind w:firstLine="708"/>
        <w:jc w:val="both"/>
      </w:pPr>
      <w:r>
        <w:t xml:space="preserve">13) </w:t>
      </w:r>
      <w:r w:rsidRPr="0071020E">
        <w:t>порядок обжалования решений, действий (бездействия) должностных лиц, ответственных за предоставление муниципальной услуги</w:t>
      </w:r>
      <w:r>
        <w:rPr>
          <w:color w:val="FF0000"/>
        </w:rPr>
        <w:t>.</w:t>
      </w:r>
    </w:p>
    <w:p w:rsidR="00A95A66" w:rsidRDefault="00A95A66" w:rsidP="00A95A66">
      <w:pPr>
        <w:jc w:val="both"/>
        <w:rPr>
          <w:b/>
        </w:rPr>
      </w:pPr>
    </w:p>
    <w:p w:rsidR="00A95A66" w:rsidRPr="00430FA9" w:rsidRDefault="00A95A66" w:rsidP="00A95A66">
      <w:pPr>
        <w:ind w:firstLine="6"/>
        <w:jc w:val="center"/>
        <w:rPr>
          <w:b/>
        </w:rPr>
      </w:pPr>
      <w:r w:rsidRPr="00430FA9">
        <w:rPr>
          <w:b/>
        </w:rPr>
        <w:t>Раздел II. СТАНДАРТ ПРЕДОСТАВЛЕНИЯ МУНИЦИПАЛЬНОЙ УСЛУГИ</w:t>
      </w:r>
    </w:p>
    <w:p w:rsidR="00A95A66" w:rsidRPr="00430FA9" w:rsidRDefault="00A95A66" w:rsidP="00A95A66">
      <w:pPr>
        <w:ind w:hanging="6"/>
        <w:jc w:val="both"/>
        <w:rPr>
          <w:b/>
        </w:rPr>
      </w:pPr>
    </w:p>
    <w:p w:rsidR="00A95A66" w:rsidRPr="00430FA9" w:rsidRDefault="00A95A66" w:rsidP="00A95A66">
      <w:pPr>
        <w:ind w:hanging="6"/>
        <w:jc w:val="center"/>
        <w:rPr>
          <w:b/>
        </w:rPr>
      </w:pPr>
      <w:r w:rsidRPr="00430FA9">
        <w:rPr>
          <w:b/>
        </w:rPr>
        <w:t>Наименование муниципальной услуги</w:t>
      </w:r>
    </w:p>
    <w:p w:rsidR="00A95A66" w:rsidRDefault="00A95A66" w:rsidP="00A95A66">
      <w:pPr>
        <w:ind w:firstLine="708"/>
        <w:jc w:val="center"/>
        <w:rPr>
          <w:b/>
        </w:rPr>
      </w:pPr>
    </w:p>
    <w:p w:rsidR="00A95A66" w:rsidRDefault="00A95A66" w:rsidP="00A95A66">
      <w:pPr>
        <w:rPr>
          <w:bCs/>
        </w:rPr>
      </w:pPr>
      <w:r>
        <w:rPr>
          <w:color w:val="000000"/>
        </w:rPr>
        <w:tab/>
      </w:r>
      <w:r>
        <w:rPr>
          <w:b/>
          <w:color w:val="000000"/>
        </w:rPr>
        <w:t>22</w:t>
      </w:r>
      <w:r w:rsidRPr="00BC3F81">
        <w:rPr>
          <w:b/>
          <w:color w:val="000000"/>
        </w:rPr>
        <w:t>.</w:t>
      </w:r>
      <w:r>
        <w:rPr>
          <w:color w:val="000000"/>
        </w:rPr>
        <w:t xml:space="preserve"> </w:t>
      </w:r>
      <w:r w:rsidRPr="00096700">
        <w:t xml:space="preserve">Муниципальная услуга </w:t>
      </w:r>
      <w:r>
        <w:t>«</w:t>
      </w:r>
      <w:r w:rsidRPr="008776C9">
        <w:rPr>
          <w:bCs/>
        </w:rPr>
        <w:t>Предоставление порубочного билета и (или) разрешения на пересадку деревьев и кустарников»</w:t>
      </w:r>
      <w:r>
        <w:rPr>
          <w:bCs/>
        </w:rPr>
        <w:t>.</w:t>
      </w:r>
    </w:p>
    <w:p w:rsidR="00A95A66" w:rsidRPr="008776C9" w:rsidRDefault="00A95A66" w:rsidP="00A95A66">
      <w:pPr>
        <w:rPr>
          <w:bCs/>
        </w:rPr>
      </w:pPr>
    </w:p>
    <w:p w:rsidR="003A3892" w:rsidRDefault="00A95A66" w:rsidP="003A3892">
      <w:pPr>
        <w:ind w:firstLine="6"/>
        <w:jc w:val="center"/>
        <w:rPr>
          <w:b/>
        </w:rPr>
      </w:pPr>
      <w:r w:rsidRPr="00430FA9">
        <w:rPr>
          <w:b/>
        </w:rPr>
        <w:t>Наименование органа, предоставляющего муниципальную услугу</w:t>
      </w:r>
    </w:p>
    <w:p w:rsidR="00A95A66" w:rsidRDefault="00A95A66" w:rsidP="003A3892">
      <w:pPr>
        <w:ind w:firstLine="709"/>
      </w:pPr>
      <w:r w:rsidRPr="00F76B37">
        <w:rPr>
          <w:b/>
        </w:rPr>
        <w:t>23.</w:t>
      </w:r>
      <w:r w:rsidRPr="00F76B37">
        <w:t xml:space="preserve"> </w:t>
      </w:r>
      <w:r>
        <w:t>Муниципальную услугу предоставляет Адм</w:t>
      </w:r>
      <w:r w:rsidR="001F510C">
        <w:t>инистрация МО «Муниципальный округ Глазовский район УР</w:t>
      </w:r>
      <w:r>
        <w:t xml:space="preserve">». </w:t>
      </w:r>
    </w:p>
    <w:p w:rsidR="00A95A66" w:rsidRDefault="00A95A66" w:rsidP="00A95A66">
      <w:pPr>
        <w:ind w:firstLine="708"/>
        <w:jc w:val="both"/>
      </w:pPr>
      <w:r>
        <w:rPr>
          <w:b/>
        </w:rPr>
        <w:t>24</w:t>
      </w:r>
      <w:r w:rsidRPr="001472FE">
        <w:rPr>
          <w:b/>
        </w:rPr>
        <w:t>.</w:t>
      </w:r>
      <w:r>
        <w:t xml:space="preserve"> </w:t>
      </w:r>
      <w:r w:rsidRPr="00C61756">
        <w:t xml:space="preserve">При предоставлении муниципальной услуги </w:t>
      </w:r>
      <w:r>
        <w:t>Адм</w:t>
      </w:r>
      <w:r w:rsidR="001E5F82">
        <w:t>инистрация МО «Муниципальный округ Глазовский район УР</w:t>
      </w:r>
      <w:r>
        <w:t xml:space="preserve">» </w:t>
      </w:r>
      <w:r w:rsidRPr="00C61756">
        <w:t>осуществля</w:t>
      </w:r>
      <w:r>
        <w:t>е</w:t>
      </w:r>
      <w:r w:rsidRPr="00C61756">
        <w:t>т  взаимодействие:</w:t>
      </w:r>
    </w:p>
    <w:p w:rsidR="00A95A66" w:rsidRPr="009F4F48" w:rsidRDefault="00A95A66" w:rsidP="00A95A66">
      <w:pPr>
        <w:ind w:firstLine="708"/>
        <w:jc w:val="both"/>
      </w:pPr>
      <w:r>
        <w:t>1) с</w:t>
      </w:r>
      <w:r w:rsidRPr="009F4F48">
        <w:t xml:space="preserve"> </w:t>
      </w:r>
      <w:r>
        <w:t xml:space="preserve">офисами «Мои документы» в </w:t>
      </w:r>
      <w:proofErr w:type="spellStart"/>
      <w:r>
        <w:t>Глазовском</w:t>
      </w:r>
      <w:proofErr w:type="spellEnd"/>
      <w:r>
        <w:t xml:space="preserve"> районе </w:t>
      </w:r>
      <w:r w:rsidRPr="009F4F48">
        <w:t>в части приема, регистрации заявления и прилагаемых к нему документов от заявителя, необходимых для предоставления муниципальной услуги, запроса и получения в рамках межведомственного информационного взаимодействия недостающих документов и информации, выдачи заявителю результата муниципальной услуги;</w:t>
      </w:r>
    </w:p>
    <w:p w:rsidR="00A95A66" w:rsidRPr="00496857" w:rsidRDefault="00A95A66" w:rsidP="00A95A66">
      <w:pPr>
        <w:pStyle w:val="ac"/>
        <w:spacing w:before="0" w:after="0"/>
        <w:ind w:firstLine="708"/>
        <w:jc w:val="both"/>
      </w:pPr>
      <w:r>
        <w:t xml:space="preserve">2) </w:t>
      </w:r>
      <w:r w:rsidRPr="009F4F48">
        <w:t xml:space="preserve">со структурными подразделениями Администрации </w:t>
      </w:r>
      <w:r>
        <w:t>Глазовского района</w:t>
      </w:r>
      <w:r w:rsidRPr="009F4F48">
        <w:t xml:space="preserve"> в части приема, регистрации заявления и прилагаемых к нему документов от заявителя, необходимых для предоставления муниципальной услуги, запроса и получения в рамках внутриведомственного информационного взаимодействия недо</w:t>
      </w:r>
      <w:r>
        <w:t>стающих документов и информации,</w:t>
      </w:r>
      <w:r w:rsidRPr="000F008A">
        <w:t xml:space="preserve"> </w:t>
      </w:r>
      <w:r w:rsidRPr="009F4F48">
        <w:t>указанных в пункт</w:t>
      </w:r>
      <w:r>
        <w:t xml:space="preserve">е  30 </w:t>
      </w:r>
      <w:r w:rsidRPr="00833E70">
        <w:t>настоящего Административного регламента,</w:t>
      </w:r>
      <w:r w:rsidRPr="009F4F48">
        <w:t xml:space="preserve"> выдачи заявителю результата муниципальной услуги; </w:t>
      </w:r>
    </w:p>
    <w:p w:rsidR="00A95A66" w:rsidRDefault="00A95A66" w:rsidP="00A95A66">
      <w:pPr>
        <w:pStyle w:val="ac"/>
        <w:spacing w:before="0" w:after="0"/>
        <w:ind w:firstLine="851"/>
        <w:jc w:val="both"/>
      </w:pPr>
      <w:r>
        <w:t>3) с</w:t>
      </w:r>
      <w:r w:rsidRPr="00C61756">
        <w:t xml:space="preserve"> Управлени</w:t>
      </w:r>
      <w:r>
        <w:t>ем</w:t>
      </w:r>
      <w:r w:rsidRPr="00C61756">
        <w:t xml:space="preserve"> Федеральной службы государственной регистрации, кадастра и картографии по Удмуртской Республике</w:t>
      </w:r>
      <w:r>
        <w:t xml:space="preserve"> участвует в части предоставления документов;</w:t>
      </w:r>
    </w:p>
    <w:p w:rsidR="00A95A66" w:rsidRPr="00995914" w:rsidRDefault="00A95A66" w:rsidP="00A95A66">
      <w:pPr>
        <w:pStyle w:val="ac"/>
        <w:spacing w:before="0" w:after="0"/>
        <w:ind w:firstLine="851"/>
        <w:jc w:val="both"/>
        <w:rPr>
          <w:color w:val="FF0000"/>
        </w:rPr>
      </w:pPr>
      <w:r>
        <w:t>4) с Филиалом</w:t>
      </w:r>
      <w:r w:rsidRPr="00213A45">
        <w:t xml:space="preserve">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Удмуртской Республике</w:t>
      </w:r>
      <w:r>
        <w:t xml:space="preserve"> (далее – филиал ФГБУ «ФКП </w:t>
      </w:r>
      <w:proofErr w:type="spellStart"/>
      <w:r>
        <w:t>Росреестра</w:t>
      </w:r>
      <w:proofErr w:type="spellEnd"/>
      <w:r>
        <w:t>» по Удмуртской Республике) в части предоставления документов.</w:t>
      </w:r>
    </w:p>
    <w:p w:rsidR="00A95A66" w:rsidRDefault="00A95A66" w:rsidP="00A95A66">
      <w:pPr>
        <w:ind w:firstLine="708"/>
        <w:jc w:val="both"/>
      </w:pPr>
      <w:r>
        <w:rPr>
          <w:b/>
        </w:rPr>
        <w:t>25</w:t>
      </w:r>
      <w:r w:rsidRPr="006663EC">
        <w:rPr>
          <w:b/>
        </w:rPr>
        <w:t>.</w:t>
      </w:r>
      <w:r>
        <w:t xml:space="preserve"> Процедуры взаимодействия с указанными организациями определяются муниципальными правовыми актами, соглашениями, принимаемыми в соответствии с действующим законодательством.</w:t>
      </w:r>
    </w:p>
    <w:p w:rsidR="00A95A66" w:rsidRDefault="00A95A66" w:rsidP="00A95A66">
      <w:pPr>
        <w:ind w:firstLine="708"/>
        <w:jc w:val="both"/>
      </w:pPr>
      <w:r>
        <w:rPr>
          <w:b/>
        </w:rPr>
        <w:t>26</w:t>
      </w:r>
      <w:r w:rsidRPr="006663EC">
        <w:rPr>
          <w:b/>
        </w:rPr>
        <w:t>.</w:t>
      </w:r>
      <w:r>
        <w:t xml:space="preserve"> Адм</w:t>
      </w:r>
      <w:r w:rsidR="001E5F82">
        <w:t>инистрация МО «Муниципальный округ Глазовский район УР</w:t>
      </w:r>
      <w:r>
        <w:t xml:space="preserve">» </w:t>
      </w:r>
      <w:r w:rsidRPr="006663EC">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t xml:space="preserve">постановлением Администрации </w:t>
      </w:r>
      <w:r w:rsidRPr="006663EC">
        <w:t>муниципально</w:t>
      </w:r>
      <w:r>
        <w:t>г</w:t>
      </w:r>
      <w:r w:rsidR="001E5F82">
        <w:t>о образования «Муниципальный округ Глазовский район УР»</w:t>
      </w:r>
      <w:r w:rsidRPr="006663EC">
        <w:t>.</w:t>
      </w:r>
    </w:p>
    <w:p w:rsidR="00A95A66" w:rsidRDefault="00A95A66" w:rsidP="00A95A66">
      <w:pPr>
        <w:ind w:firstLine="708"/>
        <w:jc w:val="both"/>
      </w:pPr>
    </w:p>
    <w:p w:rsidR="00A95A66" w:rsidRPr="006663EC" w:rsidRDefault="00A95A66" w:rsidP="00A95A66">
      <w:pPr>
        <w:ind w:hanging="24"/>
        <w:jc w:val="center"/>
        <w:rPr>
          <w:b/>
        </w:rPr>
      </w:pPr>
      <w:r w:rsidRPr="006663EC">
        <w:rPr>
          <w:b/>
        </w:rPr>
        <w:t>Результат предоставления муниципальной услуги</w:t>
      </w:r>
    </w:p>
    <w:p w:rsidR="00A95A66" w:rsidRDefault="00A95A66" w:rsidP="00A95A66">
      <w:pPr>
        <w:ind w:firstLine="708"/>
        <w:jc w:val="center"/>
        <w:rPr>
          <w:b/>
        </w:rPr>
      </w:pPr>
    </w:p>
    <w:p w:rsidR="00A95A66" w:rsidRDefault="00A95A66" w:rsidP="00A95A66">
      <w:pPr>
        <w:tabs>
          <w:tab w:val="left" w:pos="1260"/>
        </w:tabs>
        <w:ind w:firstLine="851"/>
        <w:jc w:val="both"/>
        <w:rPr>
          <w:color w:val="000000"/>
        </w:rPr>
      </w:pPr>
      <w:r>
        <w:rPr>
          <w:b/>
          <w:color w:val="000000"/>
        </w:rPr>
        <w:t>27</w:t>
      </w:r>
      <w:r w:rsidRPr="006663EC">
        <w:rPr>
          <w:b/>
          <w:color w:val="000000"/>
        </w:rPr>
        <w:t>.</w:t>
      </w:r>
      <w:r>
        <w:rPr>
          <w:color w:val="000000"/>
        </w:rPr>
        <w:t xml:space="preserve"> </w:t>
      </w:r>
      <w:r w:rsidRPr="007057FD">
        <w:rPr>
          <w:color w:val="000000"/>
        </w:rPr>
        <w:t>Конечным результатом пред</w:t>
      </w:r>
      <w:r>
        <w:rPr>
          <w:color w:val="000000"/>
        </w:rPr>
        <w:t>оставления муниципальной услуги являю</w:t>
      </w:r>
      <w:r w:rsidRPr="007057FD">
        <w:rPr>
          <w:color w:val="000000"/>
        </w:rPr>
        <w:t>тся</w:t>
      </w:r>
      <w:r>
        <w:rPr>
          <w:color w:val="000000"/>
        </w:rPr>
        <w:t>:</w:t>
      </w:r>
    </w:p>
    <w:p w:rsidR="00A95A66" w:rsidRDefault="00A95A66" w:rsidP="00A95A66">
      <w:pPr>
        <w:pStyle w:val="ac"/>
        <w:spacing w:before="0" w:after="0" w:line="244" w:lineRule="atLeast"/>
        <w:jc w:val="both"/>
        <w:rPr>
          <w:sz w:val="28"/>
          <w:szCs w:val="28"/>
        </w:rPr>
      </w:pPr>
      <w:r>
        <w:t xml:space="preserve">            1)</w:t>
      </w:r>
      <w:r>
        <w:rPr>
          <w:b/>
          <w:sz w:val="28"/>
          <w:szCs w:val="28"/>
        </w:rPr>
        <w:t xml:space="preserve"> </w:t>
      </w:r>
      <w:r w:rsidRPr="00D22191">
        <w:t>п</w:t>
      </w:r>
      <w:r w:rsidRPr="00D22191">
        <w:rPr>
          <w:bCs/>
          <w:color w:val="000000"/>
        </w:rPr>
        <w:t>редоставление порубочного билета (или)  разрешения на пересадку деревьев и  кустарников</w:t>
      </w:r>
      <w:r>
        <w:rPr>
          <w:bCs/>
          <w:color w:val="000000"/>
        </w:rPr>
        <w:t xml:space="preserve"> (образец в приложении № 6, 7 к настоящему Административному регламенту)</w:t>
      </w:r>
      <w:r w:rsidRPr="00D22191">
        <w:t>;</w:t>
      </w:r>
      <w:r>
        <w:rPr>
          <w:sz w:val="28"/>
          <w:szCs w:val="28"/>
        </w:rPr>
        <w:t xml:space="preserve"> </w:t>
      </w:r>
    </w:p>
    <w:p w:rsidR="00A95A66" w:rsidRPr="00096700" w:rsidRDefault="00A95A66" w:rsidP="00A95A66">
      <w:pPr>
        <w:ind w:firstLine="708"/>
        <w:jc w:val="both"/>
      </w:pPr>
      <w:r>
        <w:t xml:space="preserve">2) </w:t>
      </w:r>
      <w:r w:rsidRPr="00096700">
        <w:t xml:space="preserve"> мотивированный  отказ в выдаче </w:t>
      </w:r>
      <w:r w:rsidRPr="00D22191">
        <w:rPr>
          <w:bCs/>
          <w:color w:val="000000"/>
        </w:rPr>
        <w:t>порубочного билета (или)  разрешения на пересадку деревьев и  кустарников</w:t>
      </w:r>
      <w:r w:rsidRPr="00096700">
        <w:t xml:space="preserve"> в письменной форм</w:t>
      </w:r>
      <w:proofErr w:type="gramStart"/>
      <w:r w:rsidRPr="00096700">
        <w:t>е</w:t>
      </w:r>
      <w:r>
        <w:rPr>
          <w:bCs/>
          <w:color w:val="000000"/>
        </w:rPr>
        <w:t>(</w:t>
      </w:r>
      <w:proofErr w:type="gramEnd"/>
      <w:r>
        <w:rPr>
          <w:bCs/>
          <w:color w:val="000000"/>
        </w:rPr>
        <w:t>образец в приложении № 8 к настоящему Административному регламенту)</w:t>
      </w:r>
      <w:r w:rsidRPr="00096700">
        <w:t>.</w:t>
      </w:r>
    </w:p>
    <w:p w:rsidR="00A95A66" w:rsidRPr="00D33E30" w:rsidRDefault="00A95A66" w:rsidP="00A95A66">
      <w:pPr>
        <w:tabs>
          <w:tab w:val="left" w:pos="1260"/>
        </w:tabs>
        <w:ind w:firstLine="851"/>
        <w:jc w:val="both"/>
        <w:rPr>
          <w:color w:val="FF0000"/>
        </w:rPr>
      </w:pPr>
      <w:r>
        <w:rPr>
          <w:color w:val="FF0000"/>
        </w:rPr>
        <w:t xml:space="preserve"> </w:t>
      </w:r>
    </w:p>
    <w:p w:rsidR="00A95A66" w:rsidRDefault="00A95A66" w:rsidP="00A95A66">
      <w:pPr>
        <w:ind w:firstLine="24"/>
        <w:jc w:val="center"/>
        <w:rPr>
          <w:b/>
          <w:color w:val="000000"/>
        </w:rPr>
      </w:pPr>
      <w:r w:rsidRPr="006F36C4">
        <w:rPr>
          <w:b/>
          <w:color w:val="000000"/>
        </w:rPr>
        <w:t xml:space="preserve">Срок предоставления муниципальной услуги, срок выдачи (направления), </w:t>
      </w:r>
    </w:p>
    <w:p w:rsidR="00A95A66" w:rsidRPr="006F36C4" w:rsidRDefault="00A95A66" w:rsidP="00A95A66">
      <w:pPr>
        <w:ind w:firstLine="24"/>
        <w:jc w:val="center"/>
        <w:rPr>
          <w:b/>
          <w:color w:val="000000"/>
        </w:rPr>
      </w:pPr>
      <w:r w:rsidRPr="006F36C4">
        <w:rPr>
          <w:b/>
          <w:color w:val="000000"/>
        </w:rPr>
        <w:t>документов, являющихся результатом предоставления муниципальной услуги</w:t>
      </w:r>
    </w:p>
    <w:p w:rsidR="00A95A66" w:rsidRDefault="00A95A66" w:rsidP="00A95A66">
      <w:pPr>
        <w:ind w:firstLine="24"/>
        <w:jc w:val="center"/>
      </w:pPr>
    </w:p>
    <w:p w:rsidR="00A95A66" w:rsidRPr="009A30E8" w:rsidRDefault="00A95A66" w:rsidP="00A95A66">
      <w:pPr>
        <w:autoSpaceDE w:val="0"/>
        <w:autoSpaceDN w:val="0"/>
        <w:adjustRightInd w:val="0"/>
      </w:pPr>
      <w:r>
        <w:rPr>
          <w:b/>
        </w:rPr>
        <w:lastRenderedPageBreak/>
        <w:t xml:space="preserve">            </w:t>
      </w:r>
      <w:r w:rsidRPr="009054C3">
        <w:rPr>
          <w:b/>
        </w:rPr>
        <w:t>2</w:t>
      </w:r>
      <w:r>
        <w:rPr>
          <w:b/>
        </w:rPr>
        <w:t>8</w:t>
      </w:r>
      <w:r w:rsidRPr="009A30E8">
        <w:t>.Муниципальная услуга предоставляется в течение 14-ти рабочих дн</w:t>
      </w:r>
      <w:r>
        <w:t>ей с момента регистрации заявления</w:t>
      </w:r>
      <w:r w:rsidRPr="009A30E8">
        <w:t xml:space="preserve"> заявителя. При наличии причин, не позволяющих подготовить ответ</w:t>
      </w:r>
    </w:p>
    <w:p w:rsidR="00A95A66" w:rsidRPr="009A30E8" w:rsidRDefault="00A95A66" w:rsidP="00A95A66">
      <w:pPr>
        <w:autoSpaceDE w:val="0"/>
        <w:autoSpaceDN w:val="0"/>
        <w:adjustRightInd w:val="0"/>
      </w:pPr>
      <w:r w:rsidRPr="009A30E8">
        <w:t>на запрос заявителя в установленный срок, срок предоставления муниципальной услуги может быть продлен не более чем на 30 дней, о чем письменно уведомляется заявитель.</w:t>
      </w:r>
    </w:p>
    <w:p w:rsidR="00A95A66" w:rsidRPr="009A30E8" w:rsidRDefault="00A95A66" w:rsidP="00A95A66">
      <w:pPr>
        <w:autoSpaceDE w:val="0"/>
        <w:autoSpaceDN w:val="0"/>
        <w:adjustRightInd w:val="0"/>
      </w:pPr>
      <w:r w:rsidRPr="009A30E8">
        <w:rPr>
          <w:sz w:val="20"/>
          <w:szCs w:val="20"/>
        </w:rPr>
        <w:t xml:space="preserve">      </w:t>
      </w:r>
      <w:r>
        <w:t>При поступлении заявления</w:t>
      </w:r>
      <w:r w:rsidRPr="009A30E8">
        <w:t xml:space="preserve"> заявителя, ответ на который не может быть дан без предоставления уточненных или дополнительных сведений, специалист в течение 5 рабочих дней запрашивает у заявителя необходимые сведения.</w:t>
      </w:r>
    </w:p>
    <w:p w:rsidR="00A95A66" w:rsidRDefault="00A95A66" w:rsidP="00A95A66">
      <w:pPr>
        <w:ind w:hanging="24"/>
        <w:rPr>
          <w:b/>
        </w:rPr>
      </w:pPr>
      <w:r w:rsidRPr="009A30E8">
        <w:t xml:space="preserve">    Запросы граждан, органов государственной власти, органов местного самоуправления, организаций, поступившие в Администрацию, архивные документы для исполнения которых находятся в государственных, муниципальных архивах Удмуртской Республики, иных органах и организациях, находящихся на территории Удмуртской Республики, в течение 5 рабочих дней со дня их регистрации направляются по принадлежности для исполнения и ответа, о чем </w:t>
      </w:r>
      <w:r>
        <w:t xml:space="preserve">письменно </w:t>
      </w:r>
      <w:r w:rsidRPr="009A30E8">
        <w:t>уведомляется заявитель</w:t>
      </w:r>
      <w:r>
        <w:t>.</w:t>
      </w:r>
    </w:p>
    <w:p w:rsidR="00A95A66" w:rsidRDefault="00A95A66" w:rsidP="00A95A66">
      <w:pPr>
        <w:ind w:hanging="24"/>
        <w:jc w:val="center"/>
        <w:rPr>
          <w:b/>
        </w:rPr>
      </w:pPr>
    </w:p>
    <w:p w:rsidR="00A95A66" w:rsidRPr="00175169" w:rsidRDefault="00A95A66" w:rsidP="00A95A66">
      <w:pPr>
        <w:ind w:hanging="24"/>
        <w:jc w:val="center"/>
        <w:rPr>
          <w:b/>
        </w:rPr>
      </w:pPr>
      <w:r w:rsidRPr="00175169">
        <w:rPr>
          <w:b/>
        </w:rPr>
        <w:t xml:space="preserve">Перечень нормативных правовых актов, регулирующих отношения, </w:t>
      </w:r>
    </w:p>
    <w:p w:rsidR="00A95A66" w:rsidRPr="00175169" w:rsidRDefault="00A95A66" w:rsidP="00A95A66">
      <w:pPr>
        <w:ind w:hanging="24"/>
        <w:jc w:val="center"/>
        <w:rPr>
          <w:b/>
        </w:rPr>
      </w:pPr>
      <w:r w:rsidRPr="00175169">
        <w:rPr>
          <w:b/>
        </w:rPr>
        <w:t>возникающие в связи с предоставлением муниципальной услуги</w:t>
      </w:r>
    </w:p>
    <w:p w:rsidR="00A95A66" w:rsidRPr="000C32EE" w:rsidRDefault="00A95A66" w:rsidP="00A95A66">
      <w:pPr>
        <w:ind w:firstLine="708"/>
        <w:jc w:val="center"/>
      </w:pPr>
    </w:p>
    <w:p w:rsidR="00A95A66" w:rsidRDefault="00A95A66" w:rsidP="00A95A66">
      <w:pPr>
        <w:ind w:firstLine="708"/>
        <w:jc w:val="both"/>
      </w:pPr>
      <w:r>
        <w:rPr>
          <w:b/>
        </w:rPr>
        <w:t>29</w:t>
      </w:r>
      <w:r w:rsidRPr="00175169">
        <w:rPr>
          <w:b/>
        </w:rPr>
        <w:t>.</w:t>
      </w:r>
      <w:r>
        <w:t xml:space="preserve"> Предоставление муниципальной услуги регулируется:</w:t>
      </w:r>
    </w:p>
    <w:p w:rsidR="00A95A66" w:rsidRPr="007F33EB" w:rsidRDefault="00A95A66" w:rsidP="00D1671E">
      <w:pPr>
        <w:numPr>
          <w:ilvl w:val="0"/>
          <w:numId w:val="4"/>
        </w:numPr>
        <w:tabs>
          <w:tab w:val="left" w:pos="1134"/>
        </w:tabs>
        <w:suppressAutoHyphens/>
        <w:ind w:left="0" w:firstLine="709"/>
        <w:jc w:val="both"/>
      </w:pPr>
      <w:r w:rsidRPr="007F33EB">
        <w:t>Гражданским кодексом Российской Федерации;</w:t>
      </w:r>
    </w:p>
    <w:p w:rsidR="00A95A66" w:rsidRPr="007F33EB" w:rsidRDefault="00A95A66" w:rsidP="00D1671E">
      <w:pPr>
        <w:numPr>
          <w:ilvl w:val="0"/>
          <w:numId w:val="4"/>
        </w:numPr>
        <w:tabs>
          <w:tab w:val="left" w:pos="1134"/>
        </w:tabs>
        <w:suppressAutoHyphens/>
        <w:ind w:left="0" w:firstLine="709"/>
        <w:jc w:val="both"/>
      </w:pPr>
      <w:r w:rsidRPr="007F33EB">
        <w:t>Земельным кодексом Российской Федерации;</w:t>
      </w:r>
    </w:p>
    <w:p w:rsidR="00A95A66" w:rsidRPr="007F33EB" w:rsidRDefault="00A95A66" w:rsidP="00D1671E">
      <w:pPr>
        <w:numPr>
          <w:ilvl w:val="0"/>
          <w:numId w:val="4"/>
        </w:numPr>
        <w:tabs>
          <w:tab w:val="left" w:pos="1134"/>
        </w:tabs>
        <w:suppressAutoHyphens/>
        <w:ind w:left="0" w:firstLine="709"/>
        <w:jc w:val="both"/>
      </w:pPr>
      <w:r w:rsidRPr="007F33EB">
        <w:t>Градостроительным кодексом Российской Федерации;</w:t>
      </w:r>
    </w:p>
    <w:p w:rsidR="00A95A66" w:rsidRPr="007F33EB" w:rsidRDefault="00A95A66" w:rsidP="00D1671E">
      <w:pPr>
        <w:numPr>
          <w:ilvl w:val="0"/>
          <w:numId w:val="4"/>
        </w:numPr>
        <w:tabs>
          <w:tab w:val="left" w:pos="1134"/>
        </w:tabs>
        <w:suppressAutoHyphens/>
        <w:ind w:left="0" w:firstLine="709"/>
        <w:jc w:val="both"/>
      </w:pPr>
      <w:r w:rsidRPr="007F33EB">
        <w:t>Водным кодексом Российской Федерации;</w:t>
      </w:r>
    </w:p>
    <w:p w:rsidR="00A95A66" w:rsidRPr="007F33EB" w:rsidRDefault="00A95A66" w:rsidP="00D1671E">
      <w:pPr>
        <w:numPr>
          <w:ilvl w:val="0"/>
          <w:numId w:val="4"/>
        </w:numPr>
        <w:tabs>
          <w:tab w:val="left" w:pos="1134"/>
        </w:tabs>
        <w:suppressAutoHyphens/>
        <w:ind w:left="0" w:firstLine="709"/>
        <w:jc w:val="both"/>
      </w:pPr>
      <w:r w:rsidRPr="007F33EB">
        <w:t>Лесным кодексом Российской Федерации;</w:t>
      </w:r>
    </w:p>
    <w:p w:rsidR="00A95A66" w:rsidRPr="007F33EB" w:rsidRDefault="00A95A66" w:rsidP="00D1671E">
      <w:pPr>
        <w:numPr>
          <w:ilvl w:val="0"/>
          <w:numId w:val="4"/>
        </w:numPr>
        <w:tabs>
          <w:tab w:val="left" w:pos="1134"/>
        </w:tabs>
        <w:suppressAutoHyphens/>
        <w:autoSpaceDE w:val="0"/>
        <w:ind w:left="0" w:firstLine="709"/>
        <w:jc w:val="both"/>
      </w:pPr>
      <w:r w:rsidRPr="007F33EB">
        <w:t>Законом РФ от 21.02.1992 г. № 2395-1 «О недрах»;</w:t>
      </w:r>
    </w:p>
    <w:p w:rsidR="00A95A66" w:rsidRPr="007F33EB" w:rsidRDefault="00A95A66" w:rsidP="00D1671E">
      <w:pPr>
        <w:numPr>
          <w:ilvl w:val="0"/>
          <w:numId w:val="4"/>
        </w:numPr>
        <w:tabs>
          <w:tab w:val="left" w:pos="1134"/>
        </w:tabs>
        <w:suppressAutoHyphens/>
        <w:ind w:left="0" w:firstLine="709"/>
        <w:jc w:val="both"/>
      </w:pPr>
      <w:r w:rsidRPr="007F33EB">
        <w:t xml:space="preserve">Федеральным законом от 25.10.2001 № 137-ФЗ «О введении в действие Земельного кодекса Российской Федерации»; </w:t>
      </w:r>
    </w:p>
    <w:p w:rsidR="00A95A66" w:rsidRDefault="00A95A66" w:rsidP="000539BC">
      <w:pPr>
        <w:pStyle w:val="1b"/>
        <w:numPr>
          <w:ilvl w:val="0"/>
          <w:numId w:val="4"/>
        </w:numPr>
        <w:spacing w:line="240" w:lineRule="auto"/>
        <w:ind w:left="0" w:firstLine="709"/>
        <w:rPr>
          <w:rFonts w:ascii="Times New Roman" w:hAnsi="Times New Roman" w:cs="Times New Roman"/>
          <w:sz w:val="24"/>
          <w:szCs w:val="24"/>
          <w:lang w:val="ru-RU"/>
        </w:rPr>
      </w:pPr>
      <w:r w:rsidRPr="00096700">
        <w:rPr>
          <w:rFonts w:ascii="Times New Roman" w:hAnsi="Times New Roman" w:cs="Times New Roman"/>
          <w:sz w:val="24"/>
          <w:szCs w:val="24"/>
          <w:lang w:val="ru-RU"/>
        </w:rPr>
        <w:t>Федеральным законом от 10.01.2002г. № 7-ФЗ «Об охране окружающей среды»;</w:t>
      </w:r>
    </w:p>
    <w:p w:rsidR="00A95A66" w:rsidRPr="002005C9" w:rsidRDefault="00A95A66" w:rsidP="000539BC">
      <w:pPr>
        <w:pStyle w:val="1b"/>
        <w:numPr>
          <w:ilvl w:val="0"/>
          <w:numId w:val="4"/>
        </w:numPr>
        <w:spacing w:line="240" w:lineRule="auto"/>
        <w:ind w:left="0" w:firstLine="709"/>
        <w:rPr>
          <w:rFonts w:ascii="Times New Roman" w:hAnsi="Times New Roman" w:cs="Times New Roman"/>
          <w:sz w:val="24"/>
          <w:szCs w:val="24"/>
          <w:lang w:val="ru-RU"/>
        </w:rPr>
      </w:pPr>
      <w:r w:rsidRPr="00096700">
        <w:rPr>
          <w:rFonts w:ascii="Times New Roman" w:hAnsi="Times New Roman" w:cs="Times New Roman"/>
          <w:sz w:val="24"/>
          <w:szCs w:val="24"/>
          <w:lang w:val="ru-RU"/>
        </w:rPr>
        <w:t>Федеральным законом от 30.03.1999г. № 52-ФЗ «О санитарно-эпидемиологическом благополучии населения»;</w:t>
      </w:r>
    </w:p>
    <w:p w:rsidR="00A95A66" w:rsidRPr="00D05B2E" w:rsidRDefault="00A95A66" w:rsidP="00D1671E">
      <w:pPr>
        <w:numPr>
          <w:ilvl w:val="0"/>
          <w:numId w:val="4"/>
        </w:numPr>
        <w:tabs>
          <w:tab w:val="left" w:pos="1134"/>
        </w:tabs>
        <w:suppressAutoHyphens/>
        <w:ind w:left="0" w:firstLine="709"/>
        <w:jc w:val="both"/>
      </w:pPr>
      <w:r w:rsidRPr="00D05B2E">
        <w:t>Федеральным законом от 06.10.2003 № 131-ФЗ «Об общих принципах организации местного самоуправления в Российской Федерации»;</w:t>
      </w:r>
    </w:p>
    <w:p w:rsidR="00A95A66" w:rsidRPr="00D05B2E" w:rsidRDefault="00A95A66" w:rsidP="00D1671E">
      <w:pPr>
        <w:numPr>
          <w:ilvl w:val="0"/>
          <w:numId w:val="4"/>
        </w:numPr>
        <w:tabs>
          <w:tab w:val="left" w:pos="1134"/>
        </w:tabs>
        <w:suppressAutoHyphens/>
        <w:ind w:left="0" w:firstLine="709"/>
        <w:jc w:val="both"/>
      </w:pPr>
      <w:r w:rsidRPr="00D05B2E">
        <w:t xml:space="preserve">Федеральным законом от 02.05.2006 № 59-ФЗ «О порядке рассмотрения обращений граждан Российской Федерации»; </w:t>
      </w:r>
    </w:p>
    <w:p w:rsidR="00A95A66" w:rsidRPr="00A7775A" w:rsidRDefault="00A95A66" w:rsidP="00D1671E">
      <w:pPr>
        <w:numPr>
          <w:ilvl w:val="0"/>
          <w:numId w:val="4"/>
        </w:numPr>
        <w:tabs>
          <w:tab w:val="left" w:pos="1134"/>
        </w:tabs>
        <w:suppressAutoHyphens/>
        <w:autoSpaceDE w:val="0"/>
        <w:ind w:left="0" w:firstLine="709"/>
        <w:jc w:val="both"/>
      </w:pPr>
      <w:r w:rsidRPr="00A7775A">
        <w:t>Федеральным законом от 27.07.2010 № 210-ФЗ «Об организации предоставления государственных и муниципальных услуг»;</w:t>
      </w:r>
    </w:p>
    <w:p w:rsidR="00A95A66" w:rsidRDefault="00A95A66" w:rsidP="00D1671E">
      <w:pPr>
        <w:numPr>
          <w:ilvl w:val="0"/>
          <w:numId w:val="4"/>
        </w:numPr>
        <w:tabs>
          <w:tab w:val="left" w:pos="1134"/>
        </w:tabs>
        <w:suppressAutoHyphens/>
        <w:autoSpaceDE w:val="0"/>
        <w:ind w:left="0" w:firstLine="709"/>
        <w:jc w:val="both"/>
      </w:pPr>
      <w:r>
        <w:t>Федеральным Законом от 27.07.2006 № 152-ФЗ «О персональных данных»</w:t>
      </w:r>
      <w:r w:rsidRPr="00A7775A">
        <w:t>;</w:t>
      </w:r>
    </w:p>
    <w:p w:rsidR="00A95A66" w:rsidRPr="00C00FCA" w:rsidRDefault="00A95A66" w:rsidP="00D1671E">
      <w:pPr>
        <w:numPr>
          <w:ilvl w:val="0"/>
          <w:numId w:val="4"/>
        </w:numPr>
        <w:tabs>
          <w:tab w:val="left" w:pos="1134"/>
        </w:tabs>
        <w:suppressAutoHyphens/>
        <w:ind w:left="0" w:firstLine="709"/>
        <w:jc w:val="both"/>
      </w:pPr>
      <w:r w:rsidRPr="0058157A">
        <w:rPr>
          <w:bCs/>
          <w:color w:val="000000"/>
          <w:shd w:val="clear" w:color="auto" w:fill="FFFFFF"/>
        </w:rPr>
        <w:t xml:space="preserve">Федеральным </w:t>
      </w:r>
      <w:hyperlink r:id="rId24" w:history="1">
        <w:r w:rsidRPr="0058157A">
          <w:rPr>
            <w:bCs/>
            <w:color w:val="000000"/>
            <w:shd w:val="clear" w:color="auto" w:fill="FFFFFF"/>
          </w:rPr>
          <w:t>законом</w:t>
        </w:r>
      </w:hyperlink>
      <w:r w:rsidRPr="0058157A">
        <w:rPr>
          <w:bCs/>
          <w:color w:val="000000"/>
          <w:shd w:val="clear" w:color="auto" w:fill="FFFFFF"/>
        </w:rPr>
        <w:t xml:space="preserve"> от 6 апреля 2011 года </w:t>
      </w:r>
      <w:r>
        <w:rPr>
          <w:bCs/>
          <w:color w:val="000000"/>
          <w:shd w:val="clear" w:color="auto" w:fill="FFFFFF"/>
        </w:rPr>
        <w:t>№ 63-ФЗ «Об электронной подписи»</w:t>
      </w:r>
      <w:r w:rsidRPr="00A7775A">
        <w:rPr>
          <w:bCs/>
          <w:color w:val="000000"/>
          <w:shd w:val="clear" w:color="auto" w:fill="FFFFFF"/>
        </w:rPr>
        <w:t>;</w:t>
      </w:r>
    </w:p>
    <w:p w:rsidR="00A95A66" w:rsidRDefault="00A95A66" w:rsidP="00D1671E">
      <w:pPr>
        <w:numPr>
          <w:ilvl w:val="0"/>
          <w:numId w:val="4"/>
        </w:numPr>
        <w:tabs>
          <w:tab w:val="left" w:pos="1134"/>
        </w:tabs>
        <w:suppressAutoHyphens/>
        <w:autoSpaceDE w:val="0"/>
        <w:ind w:left="0" w:firstLine="709"/>
        <w:jc w:val="both"/>
      </w:pPr>
      <w:r>
        <w:t>Федеральным</w:t>
      </w:r>
      <w:r w:rsidRPr="0058157A">
        <w:t xml:space="preserve"> закон</w:t>
      </w:r>
      <w:r>
        <w:t>ом</w:t>
      </w:r>
      <w:r w:rsidRPr="0058157A">
        <w:t xml:space="preserve"> от 24 ноября 1995 года </w:t>
      </w:r>
      <w:r>
        <w:t>№ 181-ФЗ «</w:t>
      </w:r>
      <w:r w:rsidRPr="0058157A">
        <w:t>О социальной защите и</w:t>
      </w:r>
      <w:r>
        <w:t>нвалидов в Российской Федерации»</w:t>
      </w:r>
      <w:r w:rsidRPr="00201ED0">
        <w:t>;</w:t>
      </w:r>
    </w:p>
    <w:p w:rsidR="00A95A66" w:rsidRPr="008E3022" w:rsidRDefault="00962876" w:rsidP="00D1671E">
      <w:pPr>
        <w:pStyle w:val="ConsPlusNormal"/>
        <w:numPr>
          <w:ilvl w:val="0"/>
          <w:numId w:val="4"/>
        </w:numPr>
        <w:tabs>
          <w:tab w:val="left" w:pos="1134"/>
        </w:tabs>
        <w:ind w:left="0" w:firstLine="709"/>
        <w:jc w:val="both"/>
        <w:rPr>
          <w:rFonts w:ascii="Times New Roman" w:eastAsia="Times New Roman" w:hAnsi="Times New Roman" w:cs="Times New Roman"/>
          <w:bCs/>
          <w:color w:val="000000"/>
          <w:sz w:val="24"/>
          <w:szCs w:val="24"/>
          <w:shd w:val="clear" w:color="auto" w:fill="FFFFFF"/>
        </w:rPr>
      </w:pPr>
      <w:hyperlink r:id="rId25" w:history="1">
        <w:r w:rsidR="00A95A66">
          <w:rPr>
            <w:rFonts w:ascii="Times New Roman" w:eastAsia="Times New Roman" w:hAnsi="Times New Roman" w:cs="Times New Roman"/>
            <w:bCs/>
            <w:color w:val="000000"/>
            <w:sz w:val="24"/>
            <w:szCs w:val="24"/>
            <w:shd w:val="clear" w:color="auto" w:fill="FFFFFF"/>
          </w:rPr>
          <w:t>П</w:t>
        </w:r>
        <w:r w:rsidR="00A95A66" w:rsidRPr="0058157A">
          <w:rPr>
            <w:rFonts w:ascii="Times New Roman" w:eastAsia="Times New Roman" w:hAnsi="Times New Roman" w:cs="Times New Roman"/>
            <w:bCs/>
            <w:color w:val="000000"/>
            <w:sz w:val="24"/>
            <w:szCs w:val="24"/>
            <w:shd w:val="clear" w:color="auto" w:fill="FFFFFF"/>
          </w:rPr>
          <w:t>остановлением</w:t>
        </w:r>
      </w:hyperlink>
      <w:r w:rsidR="00A95A66" w:rsidRPr="0058157A">
        <w:rPr>
          <w:rFonts w:ascii="Times New Roman" w:eastAsia="Times New Roman" w:hAnsi="Times New Roman" w:cs="Times New Roman"/>
          <w:bCs/>
          <w:color w:val="000000"/>
          <w:sz w:val="24"/>
          <w:szCs w:val="24"/>
          <w:shd w:val="clear" w:color="auto" w:fill="FFFFFF"/>
        </w:rPr>
        <w:t xml:space="preserve"> Правительства Российской Федера</w:t>
      </w:r>
      <w:r w:rsidR="00A95A66">
        <w:rPr>
          <w:rFonts w:ascii="Times New Roman" w:eastAsia="Times New Roman" w:hAnsi="Times New Roman" w:cs="Times New Roman"/>
          <w:bCs/>
          <w:color w:val="000000"/>
          <w:sz w:val="24"/>
          <w:szCs w:val="24"/>
          <w:shd w:val="clear" w:color="auto" w:fill="FFFFFF"/>
        </w:rPr>
        <w:t>ции от 25 июня 2012 года № 634 «</w:t>
      </w:r>
      <w:r w:rsidR="00A95A66" w:rsidRPr="0058157A">
        <w:rPr>
          <w:rFonts w:ascii="Times New Roman" w:eastAsia="Times New Roman" w:hAnsi="Times New Roman" w:cs="Times New Roman"/>
          <w:bCs/>
          <w:color w:val="000000"/>
          <w:sz w:val="24"/>
          <w:szCs w:val="24"/>
          <w:shd w:val="clear" w:color="auto" w:fill="FFFFFF"/>
        </w:rPr>
        <w:t>О видах электронной подписи, использование которых допускается при обращении за получением госуда</w:t>
      </w:r>
      <w:r w:rsidR="00A95A66">
        <w:rPr>
          <w:rFonts w:ascii="Times New Roman" w:eastAsia="Times New Roman" w:hAnsi="Times New Roman" w:cs="Times New Roman"/>
          <w:bCs/>
          <w:color w:val="000000"/>
          <w:sz w:val="24"/>
          <w:szCs w:val="24"/>
          <w:shd w:val="clear" w:color="auto" w:fill="FFFFFF"/>
        </w:rPr>
        <w:t>рственных и муниципальных услуг»</w:t>
      </w:r>
      <w:r w:rsidR="00A95A66" w:rsidRPr="008E3022">
        <w:rPr>
          <w:rFonts w:ascii="Times New Roman" w:eastAsia="Times New Roman" w:hAnsi="Times New Roman" w:cs="Times New Roman"/>
          <w:bCs/>
          <w:color w:val="000000"/>
          <w:sz w:val="24"/>
          <w:szCs w:val="24"/>
          <w:shd w:val="clear" w:color="auto" w:fill="FFFFFF"/>
        </w:rPr>
        <w:t>;</w:t>
      </w:r>
    </w:p>
    <w:p w:rsidR="00A95A66" w:rsidRPr="0058157A" w:rsidRDefault="00A95A66" w:rsidP="00D1671E">
      <w:pPr>
        <w:pStyle w:val="ConsPlusNormal"/>
        <w:numPr>
          <w:ilvl w:val="0"/>
          <w:numId w:val="4"/>
        </w:numPr>
        <w:tabs>
          <w:tab w:val="left" w:pos="1134"/>
        </w:tabs>
        <w:ind w:left="0" w:firstLine="709"/>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П</w:t>
      </w:r>
      <w:r w:rsidRPr="009F6AE2">
        <w:rPr>
          <w:rFonts w:ascii="Times New Roman" w:eastAsia="Times New Roman" w:hAnsi="Times New Roman" w:cs="Times New Roman"/>
          <w:bCs/>
          <w:color w:val="000000"/>
          <w:sz w:val="24"/>
          <w:szCs w:val="24"/>
          <w:shd w:val="clear" w:color="auto" w:fill="FFFFFF"/>
        </w:rPr>
        <w:t xml:space="preserve">остановлением Правительства Российской Федерации от 25 августа 2012 года </w:t>
      </w:r>
      <w:r>
        <w:rPr>
          <w:rFonts w:ascii="Times New Roman" w:eastAsia="Times New Roman" w:hAnsi="Times New Roman" w:cs="Times New Roman"/>
          <w:bCs/>
          <w:color w:val="000000"/>
          <w:sz w:val="24"/>
          <w:szCs w:val="24"/>
          <w:shd w:val="clear" w:color="auto" w:fill="FFFFFF"/>
        </w:rPr>
        <w:t>№ 852 «</w:t>
      </w:r>
      <w:r w:rsidRPr="009F6AE2">
        <w:rPr>
          <w:rFonts w:ascii="Times New Roman" w:eastAsia="Times New Roman" w:hAnsi="Times New Roman" w:cs="Times New Roman"/>
          <w:bCs/>
          <w:color w:val="000000"/>
          <w:sz w:val="24"/>
          <w:szCs w:val="24"/>
          <w:shd w:val="clear" w:color="auto" w:fill="FFFFFF"/>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Pr>
          <w:rFonts w:ascii="Times New Roman" w:eastAsia="Times New Roman" w:hAnsi="Times New Roman" w:cs="Times New Roman"/>
          <w:bCs/>
          <w:color w:val="000000"/>
          <w:sz w:val="24"/>
          <w:szCs w:val="24"/>
          <w:shd w:val="clear" w:color="auto" w:fill="FFFFFF"/>
        </w:rPr>
        <w:t>ставления государственных услуг»</w:t>
      </w:r>
      <w:r w:rsidRPr="009F6AE2">
        <w:rPr>
          <w:rFonts w:ascii="Times New Roman" w:eastAsia="Times New Roman" w:hAnsi="Times New Roman" w:cs="Times New Roman"/>
          <w:bCs/>
          <w:color w:val="000000"/>
          <w:sz w:val="24"/>
          <w:szCs w:val="24"/>
          <w:shd w:val="clear" w:color="auto" w:fill="FFFFFF"/>
        </w:rPr>
        <w:t>;</w:t>
      </w:r>
    </w:p>
    <w:p w:rsidR="00A95A66" w:rsidRDefault="00A95A66" w:rsidP="00D1671E">
      <w:pPr>
        <w:numPr>
          <w:ilvl w:val="0"/>
          <w:numId w:val="4"/>
        </w:numPr>
        <w:tabs>
          <w:tab w:val="left" w:pos="1134"/>
        </w:tabs>
        <w:suppressAutoHyphens/>
        <w:ind w:left="0" w:firstLine="709"/>
        <w:jc w:val="both"/>
      </w:pPr>
      <w:r>
        <w:t>Уставом муниципального образования «Верхнебогатырское»;</w:t>
      </w:r>
    </w:p>
    <w:p w:rsidR="00A95A66" w:rsidRPr="00FF1997" w:rsidRDefault="00A95A66" w:rsidP="00D1671E">
      <w:pPr>
        <w:numPr>
          <w:ilvl w:val="0"/>
          <w:numId w:val="4"/>
        </w:numPr>
        <w:tabs>
          <w:tab w:val="left" w:pos="1134"/>
        </w:tabs>
        <w:suppressAutoHyphens/>
        <w:ind w:left="0" w:firstLine="709"/>
        <w:jc w:val="both"/>
      </w:pPr>
      <w:r w:rsidRPr="00551EDD">
        <w:t>Порядком вырубки деревьев и кустарников на территории населенных пунктов муниципального образования «</w:t>
      </w:r>
      <w:r>
        <w:t>Верхнебогатырское»</w:t>
      </w:r>
    </w:p>
    <w:p w:rsidR="00A95A66" w:rsidRPr="00962876" w:rsidRDefault="00A95A66" w:rsidP="00D1671E">
      <w:pPr>
        <w:numPr>
          <w:ilvl w:val="0"/>
          <w:numId w:val="4"/>
        </w:numPr>
        <w:tabs>
          <w:tab w:val="left" w:pos="1134"/>
        </w:tabs>
        <w:suppressAutoHyphens/>
        <w:ind w:left="0" w:firstLine="709"/>
        <w:jc w:val="both"/>
      </w:pPr>
      <w:r w:rsidRPr="00962876">
        <w:lastRenderedPageBreak/>
        <w:t>Решение Совета депутатов муниципального образования «Верхнебогатырское» от 14 декабря 2012 № 41 «Об утверждении Правил благоустройства муниципального образования «Верхнебогатырское».</w:t>
      </w:r>
    </w:p>
    <w:p w:rsidR="00A95A66" w:rsidRPr="00AC6AAF" w:rsidRDefault="00A95A66" w:rsidP="00A95A66">
      <w:pPr>
        <w:rPr>
          <w:b/>
        </w:rPr>
      </w:pPr>
      <w:bookmarkStart w:id="0" w:name="_GoBack"/>
      <w:bookmarkEnd w:id="0"/>
    </w:p>
    <w:p w:rsidR="00A95A66" w:rsidRDefault="00A95A66" w:rsidP="00A95A66">
      <w:pPr>
        <w:ind w:firstLine="6"/>
        <w:jc w:val="center"/>
        <w:rPr>
          <w:b/>
        </w:rPr>
      </w:pPr>
      <w:r w:rsidRPr="00D05B2E">
        <w:rPr>
          <w:b/>
        </w:rPr>
        <w:t xml:space="preserve">Исчерпывающий перечень документов, необходимых </w:t>
      </w:r>
      <w:r w:rsidRPr="00ED2634">
        <w:rPr>
          <w:b/>
        </w:rPr>
        <w:t xml:space="preserve">в соответствии </w:t>
      </w:r>
    </w:p>
    <w:p w:rsidR="00A95A66" w:rsidRDefault="00A95A66" w:rsidP="00A95A66">
      <w:pPr>
        <w:ind w:firstLine="6"/>
        <w:jc w:val="center"/>
        <w:rPr>
          <w:b/>
        </w:rPr>
      </w:pPr>
      <w:r w:rsidRPr="00ED2634">
        <w:rPr>
          <w:b/>
        </w:rPr>
        <w:t>с нормативными правовыми актами</w:t>
      </w:r>
      <w:r>
        <w:rPr>
          <w:b/>
        </w:rPr>
        <w:t xml:space="preserve"> </w:t>
      </w:r>
      <w:r w:rsidRPr="00D05B2E">
        <w:rPr>
          <w:b/>
        </w:rPr>
        <w:t xml:space="preserve">для предоставления муниципальной услуги </w:t>
      </w:r>
    </w:p>
    <w:p w:rsidR="00A95A66" w:rsidRPr="00D05B2E" w:rsidRDefault="00A95A66" w:rsidP="00A95A66">
      <w:pPr>
        <w:ind w:firstLine="6"/>
        <w:jc w:val="center"/>
        <w:rPr>
          <w:b/>
        </w:rPr>
      </w:pPr>
      <w:r w:rsidRPr="00D05B2E">
        <w:rPr>
          <w:b/>
        </w:rP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и порядок их представления</w:t>
      </w:r>
    </w:p>
    <w:p w:rsidR="00A95A66" w:rsidRDefault="00A95A66" w:rsidP="00A95A66">
      <w:pPr>
        <w:ind w:firstLine="6"/>
        <w:jc w:val="center"/>
        <w:rPr>
          <w:b/>
        </w:rPr>
      </w:pPr>
    </w:p>
    <w:p w:rsidR="00A95A66" w:rsidRDefault="00A95A66" w:rsidP="00A95A66">
      <w:pPr>
        <w:ind w:firstLine="6"/>
        <w:jc w:val="both"/>
      </w:pPr>
      <w:r>
        <w:tab/>
      </w:r>
      <w:r>
        <w:rPr>
          <w:b/>
        </w:rPr>
        <w:t>30</w:t>
      </w:r>
      <w:r w:rsidRPr="009F6AE2">
        <w:rPr>
          <w:b/>
        </w:rPr>
        <w:t>.</w:t>
      </w:r>
      <w:r>
        <w:t xml:space="preserve"> Для получения муниципальной услуги заявитель должен представить следующие документы:</w:t>
      </w:r>
    </w:p>
    <w:p w:rsidR="00A95A66" w:rsidRDefault="00A95A66" w:rsidP="00A95A66">
      <w:pPr>
        <w:pStyle w:val="Default"/>
        <w:rPr>
          <w:sz w:val="23"/>
          <w:szCs w:val="23"/>
        </w:rPr>
      </w:pPr>
      <w:r>
        <w:rPr>
          <w:sz w:val="23"/>
          <w:szCs w:val="23"/>
        </w:rPr>
        <w:t xml:space="preserve">   1) заявление о предоставление порубочного билета и (или) разрешения на пересадку деревьев и кустарников согласно приложению № 2 , в котором указываются: </w:t>
      </w:r>
    </w:p>
    <w:p w:rsidR="00A95A66" w:rsidRDefault="00A95A66" w:rsidP="00A95A66">
      <w:pPr>
        <w:pStyle w:val="Default"/>
        <w:rPr>
          <w:sz w:val="23"/>
          <w:szCs w:val="23"/>
        </w:rPr>
      </w:pPr>
      <w:r>
        <w:rPr>
          <w:sz w:val="23"/>
          <w:szCs w:val="23"/>
        </w:rPr>
        <w:t xml:space="preserve">а) сведения о заявителе: </w:t>
      </w:r>
    </w:p>
    <w:p w:rsidR="00A95A66" w:rsidRDefault="00A95A66" w:rsidP="00A95A66">
      <w:pPr>
        <w:pStyle w:val="Default"/>
        <w:rPr>
          <w:sz w:val="23"/>
          <w:szCs w:val="23"/>
        </w:rPr>
      </w:pPr>
      <w:r>
        <w:rPr>
          <w:sz w:val="23"/>
          <w:szCs w:val="23"/>
        </w:rPr>
        <w:t xml:space="preserve">-для юридического лица: полное наименование, фамилия, имя, отчество руководителя, место нахождения, контактный телефон; </w:t>
      </w:r>
    </w:p>
    <w:p w:rsidR="00A95A66" w:rsidRDefault="00A95A66" w:rsidP="00A95A66">
      <w:pPr>
        <w:pStyle w:val="Default"/>
        <w:rPr>
          <w:sz w:val="23"/>
          <w:szCs w:val="23"/>
        </w:rPr>
      </w:pPr>
      <w:r>
        <w:rPr>
          <w:sz w:val="23"/>
          <w:szCs w:val="23"/>
        </w:rPr>
        <w:t xml:space="preserve">-для индивидуального предпринимателя: фамилия, имя, и отчество индивидуального предпринимателя, место его жительства, контактный телефон; </w:t>
      </w:r>
    </w:p>
    <w:p w:rsidR="00A95A66" w:rsidRDefault="00A95A66" w:rsidP="00A95A66">
      <w:pPr>
        <w:pStyle w:val="Default"/>
        <w:rPr>
          <w:sz w:val="23"/>
          <w:szCs w:val="23"/>
        </w:rPr>
      </w:pPr>
      <w:r>
        <w:rPr>
          <w:sz w:val="23"/>
          <w:szCs w:val="23"/>
        </w:rPr>
        <w:t xml:space="preserve">-для физического лица: фамилия, имя и отчество, место его жительства, контактный телефон; </w:t>
      </w:r>
    </w:p>
    <w:p w:rsidR="00A95A66" w:rsidRDefault="00A95A66" w:rsidP="00A95A66">
      <w:pPr>
        <w:pStyle w:val="Default"/>
        <w:rPr>
          <w:sz w:val="23"/>
          <w:szCs w:val="23"/>
        </w:rPr>
      </w:pPr>
      <w:r>
        <w:rPr>
          <w:sz w:val="23"/>
          <w:szCs w:val="23"/>
        </w:rPr>
        <w:t xml:space="preserve">б) основание для вырубки деревьев; </w:t>
      </w:r>
    </w:p>
    <w:p w:rsidR="00A95A66" w:rsidRDefault="00A95A66" w:rsidP="00A95A66">
      <w:pPr>
        <w:pStyle w:val="Default"/>
        <w:rPr>
          <w:sz w:val="23"/>
          <w:szCs w:val="23"/>
        </w:rPr>
      </w:pPr>
      <w:r>
        <w:rPr>
          <w:sz w:val="23"/>
          <w:szCs w:val="23"/>
        </w:rPr>
        <w:t xml:space="preserve">          2) план-схема расположения деревьев; </w:t>
      </w:r>
    </w:p>
    <w:p w:rsidR="00A95A66" w:rsidRDefault="00A95A66" w:rsidP="00A95A66">
      <w:pPr>
        <w:pStyle w:val="Default"/>
        <w:rPr>
          <w:sz w:val="23"/>
          <w:szCs w:val="23"/>
        </w:rPr>
      </w:pPr>
      <w:r>
        <w:rPr>
          <w:sz w:val="23"/>
          <w:szCs w:val="23"/>
        </w:rPr>
        <w:t xml:space="preserve">          3) копия решения общего собрания собственников помещений, при положительном решении большинством не менее двух третей голосов от общего числа голосов при планируемой вырубке, санитарной обрезке деревьев, располагающихся на территории земельного участка многоквартирного дома. </w:t>
      </w:r>
    </w:p>
    <w:p w:rsidR="00E0738E" w:rsidRDefault="00A95A66" w:rsidP="00E0738E">
      <w:pPr>
        <w:ind w:firstLine="6"/>
        <w:jc w:val="both"/>
        <w:rPr>
          <w:sz w:val="23"/>
          <w:szCs w:val="23"/>
        </w:rPr>
      </w:pPr>
      <w:r>
        <w:rPr>
          <w:sz w:val="23"/>
          <w:szCs w:val="23"/>
        </w:rPr>
        <w:t xml:space="preserve">          4) при подаче заявления заявитель предоставляет паспорт, доверенность (если от имени заявителя выступает уполномоченный представитель).</w:t>
      </w:r>
    </w:p>
    <w:p w:rsidR="00A95A66" w:rsidRDefault="00A95A66" w:rsidP="00E0738E">
      <w:pPr>
        <w:ind w:firstLine="6"/>
        <w:jc w:val="both"/>
        <w:rPr>
          <w:color w:val="000000"/>
        </w:rPr>
      </w:pPr>
      <w:r>
        <w:rPr>
          <w:color w:val="000000"/>
        </w:rPr>
        <w:t xml:space="preserve">         </w:t>
      </w:r>
      <w:r w:rsidRPr="005558B3">
        <w:rPr>
          <w:color w:val="000000"/>
        </w:rPr>
        <w:t>5)</w:t>
      </w:r>
      <w:r>
        <w:rPr>
          <w:color w:val="000000"/>
        </w:rPr>
        <w:t xml:space="preserve"> р</w:t>
      </w:r>
      <w:r w:rsidRPr="005558B3">
        <w:rPr>
          <w:color w:val="000000"/>
        </w:rPr>
        <w:t>азрешение на строительство (в случае сн</w:t>
      </w:r>
      <w:r>
        <w:rPr>
          <w:color w:val="000000"/>
        </w:rPr>
        <w:t xml:space="preserve">оса, обрезки, пересадки зелёных </w:t>
      </w:r>
      <w:r w:rsidRPr="005558B3">
        <w:rPr>
          <w:color w:val="000000"/>
        </w:rPr>
        <w:t>насаждений на земельном участке, предоставленном для строительства);</w:t>
      </w:r>
    </w:p>
    <w:p w:rsidR="00A95A66" w:rsidRPr="007E639F" w:rsidRDefault="00A95A66" w:rsidP="00A95A6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6</w:t>
      </w:r>
      <w:r w:rsidRPr="007E639F">
        <w:rPr>
          <w:rFonts w:ascii="Times New Roman" w:hAnsi="Times New Roman" w:cs="Times New Roman"/>
          <w:sz w:val="24"/>
          <w:szCs w:val="24"/>
        </w:rPr>
        <w:t>) согласие на обработку персональных данных</w:t>
      </w:r>
      <w:r>
        <w:rPr>
          <w:rFonts w:ascii="Times New Roman" w:hAnsi="Times New Roman" w:cs="Times New Roman"/>
          <w:sz w:val="24"/>
          <w:szCs w:val="24"/>
        </w:rPr>
        <w:t>.</w:t>
      </w:r>
    </w:p>
    <w:p w:rsidR="00A95A66" w:rsidRDefault="00A95A66" w:rsidP="00A95A66">
      <w:pPr>
        <w:pStyle w:val="ConsPlusNonformat"/>
        <w:ind w:firstLine="708"/>
        <w:jc w:val="both"/>
        <w:rPr>
          <w:rFonts w:ascii="Times New Roman" w:hAnsi="Times New Roman" w:cs="Times New Roman"/>
          <w:sz w:val="24"/>
          <w:szCs w:val="24"/>
        </w:rPr>
      </w:pPr>
      <w:r>
        <w:rPr>
          <w:rFonts w:ascii="Times New Roman" w:hAnsi="Times New Roman" w:cs="Times New Roman"/>
          <w:b/>
          <w:sz w:val="24"/>
          <w:szCs w:val="24"/>
        </w:rPr>
        <w:t>31</w:t>
      </w:r>
      <w:r w:rsidRPr="009F6AE2">
        <w:rPr>
          <w:rFonts w:ascii="Times New Roman" w:hAnsi="Times New Roman" w:cs="Times New Roman"/>
          <w:b/>
          <w:sz w:val="24"/>
          <w:szCs w:val="24"/>
        </w:rPr>
        <w:t>.</w:t>
      </w:r>
      <w:r>
        <w:rPr>
          <w:rFonts w:ascii="Times New Roman" w:hAnsi="Times New Roman" w:cs="Times New Roman"/>
          <w:sz w:val="24"/>
          <w:szCs w:val="24"/>
        </w:rPr>
        <w:t xml:space="preserve"> Заявление</w:t>
      </w:r>
      <w:r w:rsidRPr="00695761">
        <w:rPr>
          <w:rFonts w:ascii="Times New Roman" w:hAnsi="Times New Roman" w:cs="Times New Roman"/>
          <w:sz w:val="24"/>
          <w:szCs w:val="24"/>
        </w:rPr>
        <w:t xml:space="preserve"> </w:t>
      </w:r>
      <w:r w:rsidRPr="00854A06">
        <w:rPr>
          <w:rFonts w:ascii="Times New Roman" w:hAnsi="Times New Roman" w:cs="Times New Roman"/>
          <w:sz w:val="24"/>
          <w:szCs w:val="24"/>
        </w:rPr>
        <w:t>заполняется рукописным или машинописным способом</w:t>
      </w:r>
      <w:r>
        <w:rPr>
          <w:rFonts w:ascii="Times New Roman" w:hAnsi="Times New Roman" w:cs="Times New Roman"/>
          <w:sz w:val="24"/>
          <w:szCs w:val="24"/>
        </w:rPr>
        <w:t xml:space="preserve">. При рукописном способе заявление заполняется </w:t>
      </w:r>
      <w:r w:rsidRPr="00854A06">
        <w:rPr>
          <w:rFonts w:ascii="Times New Roman" w:hAnsi="Times New Roman" w:cs="Times New Roman"/>
          <w:sz w:val="24"/>
          <w:szCs w:val="24"/>
        </w:rPr>
        <w:t>чернила</w:t>
      </w:r>
      <w:r>
        <w:rPr>
          <w:rFonts w:ascii="Times New Roman" w:hAnsi="Times New Roman" w:cs="Times New Roman"/>
          <w:sz w:val="24"/>
          <w:szCs w:val="24"/>
        </w:rPr>
        <w:t>ми</w:t>
      </w:r>
      <w:r w:rsidRPr="00854A06">
        <w:rPr>
          <w:rFonts w:ascii="Times New Roman" w:hAnsi="Times New Roman" w:cs="Times New Roman"/>
          <w:sz w:val="24"/>
          <w:szCs w:val="24"/>
        </w:rPr>
        <w:t xml:space="preserve"> или паст</w:t>
      </w:r>
      <w:r>
        <w:rPr>
          <w:rFonts w:ascii="Times New Roman" w:hAnsi="Times New Roman" w:cs="Times New Roman"/>
          <w:sz w:val="24"/>
          <w:szCs w:val="24"/>
        </w:rPr>
        <w:t>ой</w:t>
      </w:r>
      <w:r w:rsidRPr="00854A06">
        <w:rPr>
          <w:rFonts w:ascii="Times New Roman" w:hAnsi="Times New Roman" w:cs="Times New Roman"/>
          <w:sz w:val="24"/>
          <w:szCs w:val="24"/>
        </w:rPr>
        <w:t xml:space="preserve"> синего или черного цвета </w:t>
      </w:r>
      <w:r w:rsidRPr="00695761">
        <w:rPr>
          <w:rFonts w:ascii="Times New Roman" w:hAnsi="Times New Roman" w:cs="Times New Roman"/>
          <w:sz w:val="24"/>
          <w:szCs w:val="24"/>
        </w:rPr>
        <w:t>разборчиво, чётко, без сокращений и исправлени</w:t>
      </w:r>
      <w:r>
        <w:rPr>
          <w:rFonts w:ascii="Times New Roman" w:hAnsi="Times New Roman" w:cs="Times New Roman"/>
          <w:sz w:val="24"/>
          <w:szCs w:val="24"/>
        </w:rPr>
        <w:t xml:space="preserve">й. </w:t>
      </w:r>
      <w:r w:rsidRPr="00CC4FF1">
        <w:rPr>
          <w:rFonts w:ascii="Times New Roman" w:hAnsi="Times New Roman" w:cs="Times New Roman"/>
          <w:sz w:val="24"/>
          <w:szCs w:val="24"/>
        </w:rPr>
        <w:t xml:space="preserve">В случае, если </w:t>
      </w:r>
      <w:r>
        <w:rPr>
          <w:rFonts w:ascii="Times New Roman" w:hAnsi="Times New Roman" w:cs="Times New Roman"/>
          <w:sz w:val="24"/>
          <w:szCs w:val="24"/>
        </w:rPr>
        <w:t>заявление</w:t>
      </w:r>
      <w:r w:rsidRPr="00CC4FF1">
        <w:rPr>
          <w:rFonts w:ascii="Times New Roman" w:hAnsi="Times New Roman" w:cs="Times New Roman"/>
          <w:sz w:val="24"/>
          <w:szCs w:val="24"/>
        </w:rPr>
        <w:t xml:space="preserve"> </w:t>
      </w:r>
      <w:r>
        <w:rPr>
          <w:rFonts w:ascii="Times New Roman" w:hAnsi="Times New Roman" w:cs="Times New Roman"/>
          <w:sz w:val="24"/>
          <w:szCs w:val="24"/>
        </w:rPr>
        <w:t>исполнено машинописным способом, з</w:t>
      </w:r>
      <w:r w:rsidRPr="00CC4FF1">
        <w:rPr>
          <w:rFonts w:ascii="Times New Roman" w:hAnsi="Times New Roman" w:cs="Times New Roman"/>
          <w:sz w:val="24"/>
          <w:szCs w:val="24"/>
        </w:rPr>
        <w:t xml:space="preserve">аявитель дополнительно в нижней части </w:t>
      </w:r>
      <w:r>
        <w:rPr>
          <w:rFonts w:ascii="Times New Roman" w:hAnsi="Times New Roman" w:cs="Times New Roman"/>
          <w:sz w:val="24"/>
          <w:szCs w:val="24"/>
        </w:rPr>
        <w:t>документа</w:t>
      </w:r>
      <w:r w:rsidRPr="00CC4FF1">
        <w:rPr>
          <w:rFonts w:ascii="Times New Roman" w:hAnsi="Times New Roman" w:cs="Times New Roman"/>
          <w:sz w:val="24"/>
          <w:szCs w:val="24"/>
        </w:rPr>
        <w:t xml:space="preserve"> р</w:t>
      </w:r>
      <w:r>
        <w:rPr>
          <w:rFonts w:ascii="Times New Roman" w:hAnsi="Times New Roman" w:cs="Times New Roman"/>
          <w:sz w:val="24"/>
          <w:szCs w:val="24"/>
        </w:rPr>
        <w:t>азборчиво от руки указывает свои</w:t>
      </w:r>
      <w:r w:rsidRPr="00CC4FF1">
        <w:rPr>
          <w:rFonts w:ascii="Times New Roman" w:hAnsi="Times New Roman" w:cs="Times New Roman"/>
          <w:sz w:val="24"/>
          <w:szCs w:val="24"/>
        </w:rPr>
        <w:t xml:space="preserve"> фамилию, имя и отчество (полностью)</w:t>
      </w:r>
      <w:r>
        <w:rPr>
          <w:rFonts w:ascii="Times New Roman" w:hAnsi="Times New Roman" w:cs="Times New Roman"/>
          <w:sz w:val="24"/>
          <w:szCs w:val="24"/>
        </w:rPr>
        <w:t>, подпись и дату.</w:t>
      </w:r>
    </w:p>
    <w:p w:rsidR="00A95A66" w:rsidRDefault="00A95A66" w:rsidP="00A95A66">
      <w:pPr>
        <w:pStyle w:val="ConsPlusNonformat"/>
        <w:ind w:firstLine="708"/>
        <w:jc w:val="both"/>
        <w:rPr>
          <w:rFonts w:ascii="Times New Roman" w:hAnsi="Times New Roman" w:cs="Times New Roman"/>
          <w:sz w:val="24"/>
          <w:szCs w:val="24"/>
        </w:rPr>
      </w:pPr>
      <w:r>
        <w:rPr>
          <w:rFonts w:ascii="Times New Roman" w:hAnsi="Times New Roman" w:cs="Times New Roman"/>
          <w:b/>
          <w:sz w:val="24"/>
          <w:szCs w:val="24"/>
        </w:rPr>
        <w:t>32</w:t>
      </w:r>
      <w:r w:rsidRPr="00854A06">
        <w:rPr>
          <w:rFonts w:ascii="Times New Roman" w:hAnsi="Times New Roman" w:cs="Times New Roman"/>
          <w:b/>
          <w:sz w:val="24"/>
          <w:szCs w:val="24"/>
        </w:rPr>
        <w:t>.</w:t>
      </w:r>
      <w:r>
        <w:rPr>
          <w:rFonts w:ascii="Times New Roman" w:hAnsi="Times New Roman" w:cs="Times New Roman"/>
          <w:sz w:val="24"/>
          <w:szCs w:val="24"/>
        </w:rPr>
        <w:t xml:space="preserve"> В заявлении указывается один из следующих способов получения</w:t>
      </w:r>
      <w:r w:rsidRPr="0000408A">
        <w:rPr>
          <w:rFonts w:ascii="Times New Roman" w:hAnsi="Times New Roman" w:cs="Times New Roman"/>
          <w:sz w:val="24"/>
          <w:szCs w:val="24"/>
        </w:rPr>
        <w:t xml:space="preserve"> документа, являющегося результатом предоставления </w:t>
      </w:r>
      <w:r>
        <w:rPr>
          <w:rFonts w:ascii="Times New Roman" w:hAnsi="Times New Roman" w:cs="Times New Roman"/>
          <w:sz w:val="24"/>
          <w:szCs w:val="24"/>
        </w:rPr>
        <w:t>муниципальной</w:t>
      </w:r>
      <w:r w:rsidRPr="0000408A">
        <w:rPr>
          <w:rFonts w:ascii="Times New Roman" w:hAnsi="Times New Roman" w:cs="Times New Roman"/>
          <w:sz w:val="24"/>
          <w:szCs w:val="24"/>
        </w:rPr>
        <w:t xml:space="preserve"> услуги, удобн</w:t>
      </w:r>
      <w:r>
        <w:rPr>
          <w:rFonts w:ascii="Times New Roman" w:hAnsi="Times New Roman" w:cs="Times New Roman"/>
          <w:sz w:val="24"/>
          <w:szCs w:val="24"/>
        </w:rPr>
        <w:t>ый</w:t>
      </w:r>
      <w:r w:rsidRPr="0000408A">
        <w:rPr>
          <w:rFonts w:ascii="Times New Roman" w:hAnsi="Times New Roman" w:cs="Times New Roman"/>
          <w:sz w:val="24"/>
          <w:szCs w:val="24"/>
        </w:rPr>
        <w:t xml:space="preserve"> для заявителя</w:t>
      </w:r>
      <w:r>
        <w:rPr>
          <w:rFonts w:ascii="Times New Roman" w:hAnsi="Times New Roman" w:cs="Times New Roman"/>
          <w:sz w:val="24"/>
          <w:szCs w:val="24"/>
        </w:rPr>
        <w:t>:</w:t>
      </w:r>
    </w:p>
    <w:p w:rsidR="00A95A66" w:rsidRDefault="00A95A66" w:rsidP="00A95A6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 лично в Адм</w:t>
      </w:r>
      <w:r w:rsidR="006E2947">
        <w:rPr>
          <w:rFonts w:ascii="Times New Roman" w:hAnsi="Times New Roman" w:cs="Times New Roman"/>
          <w:sz w:val="24"/>
          <w:szCs w:val="24"/>
        </w:rPr>
        <w:t>инистрации МО «Муниципальный округ Глазовский район УР</w:t>
      </w:r>
      <w:r>
        <w:rPr>
          <w:rFonts w:ascii="Times New Roman" w:hAnsi="Times New Roman" w:cs="Times New Roman"/>
          <w:sz w:val="24"/>
          <w:szCs w:val="24"/>
        </w:rPr>
        <w:t>»;</w:t>
      </w:r>
    </w:p>
    <w:p w:rsidR="00A95A66" w:rsidRDefault="00A95A66" w:rsidP="00A95A6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 лично в офисах «Мои документы» в </w:t>
      </w:r>
      <w:proofErr w:type="spellStart"/>
      <w:r>
        <w:rPr>
          <w:rFonts w:ascii="Times New Roman" w:hAnsi="Times New Roman" w:cs="Times New Roman"/>
          <w:sz w:val="24"/>
          <w:szCs w:val="24"/>
        </w:rPr>
        <w:t>Глазовском</w:t>
      </w:r>
      <w:proofErr w:type="spellEnd"/>
      <w:r>
        <w:rPr>
          <w:rFonts w:ascii="Times New Roman" w:hAnsi="Times New Roman" w:cs="Times New Roman"/>
          <w:sz w:val="24"/>
          <w:szCs w:val="24"/>
        </w:rPr>
        <w:t xml:space="preserve"> районе (указать конкретный офис);</w:t>
      </w:r>
    </w:p>
    <w:p w:rsidR="00A95A66" w:rsidRDefault="00A95A66" w:rsidP="00A95A6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C80526">
        <w:rPr>
          <w:rFonts w:ascii="Times New Roman" w:hAnsi="Times New Roman" w:cs="Times New Roman"/>
          <w:sz w:val="24"/>
          <w:szCs w:val="24"/>
        </w:rPr>
        <w:t>пос</w:t>
      </w:r>
      <w:r>
        <w:rPr>
          <w:rFonts w:ascii="Times New Roman" w:hAnsi="Times New Roman" w:cs="Times New Roman"/>
          <w:sz w:val="24"/>
          <w:szCs w:val="24"/>
        </w:rPr>
        <w:t>редством почтовой связи.</w:t>
      </w:r>
    </w:p>
    <w:p w:rsidR="00A95A66" w:rsidRDefault="00A95A66" w:rsidP="00A95A66">
      <w:pPr>
        <w:pStyle w:val="ConsPlusNonformat"/>
        <w:ind w:firstLine="708"/>
        <w:jc w:val="both"/>
        <w:rPr>
          <w:rFonts w:ascii="Times New Roman" w:hAnsi="Times New Roman" w:cs="Times New Roman"/>
          <w:sz w:val="24"/>
          <w:szCs w:val="24"/>
        </w:rPr>
      </w:pPr>
      <w:r w:rsidRPr="0000408A">
        <w:rPr>
          <w:rFonts w:ascii="Times New Roman" w:hAnsi="Times New Roman" w:cs="Times New Roman"/>
          <w:sz w:val="24"/>
          <w:szCs w:val="24"/>
        </w:rPr>
        <w:t xml:space="preserve">В случае, если в </w:t>
      </w:r>
      <w:r>
        <w:rPr>
          <w:rFonts w:ascii="Times New Roman" w:hAnsi="Times New Roman" w:cs="Times New Roman"/>
          <w:sz w:val="24"/>
          <w:szCs w:val="24"/>
        </w:rPr>
        <w:t>заявлении</w:t>
      </w:r>
      <w:r w:rsidRPr="0000408A">
        <w:rPr>
          <w:rFonts w:ascii="Times New Roman" w:hAnsi="Times New Roman" w:cs="Times New Roman"/>
          <w:sz w:val="24"/>
          <w:szCs w:val="24"/>
        </w:rPr>
        <w:t xml:space="preserve"> отсутствует информация о способе получения документа, являющегося результатом предоставления </w:t>
      </w:r>
      <w:r w:rsidRPr="0025040A">
        <w:rPr>
          <w:rFonts w:ascii="Times New Roman" w:hAnsi="Times New Roman" w:cs="Times New Roman"/>
          <w:sz w:val="24"/>
          <w:szCs w:val="24"/>
        </w:rPr>
        <w:t>муниципальной</w:t>
      </w:r>
      <w:r w:rsidRPr="0000408A">
        <w:rPr>
          <w:rFonts w:ascii="Times New Roman" w:hAnsi="Times New Roman" w:cs="Times New Roman"/>
          <w:sz w:val="24"/>
          <w:szCs w:val="24"/>
        </w:rPr>
        <w:t xml:space="preserve"> услуги, у</w:t>
      </w:r>
      <w:r w:rsidRPr="0025040A">
        <w:rPr>
          <w:rFonts w:ascii="Times New Roman" w:hAnsi="Times New Roman" w:cs="Times New Roman"/>
          <w:sz w:val="24"/>
          <w:szCs w:val="24"/>
        </w:rPr>
        <w:t xml:space="preserve">казанный документ направляется </w:t>
      </w:r>
      <w:r>
        <w:rPr>
          <w:rFonts w:ascii="Times New Roman" w:hAnsi="Times New Roman" w:cs="Times New Roman"/>
          <w:sz w:val="24"/>
          <w:szCs w:val="24"/>
        </w:rPr>
        <w:t>з</w:t>
      </w:r>
      <w:r w:rsidRPr="0000408A">
        <w:rPr>
          <w:rFonts w:ascii="Times New Roman" w:hAnsi="Times New Roman" w:cs="Times New Roman"/>
          <w:sz w:val="24"/>
          <w:szCs w:val="24"/>
        </w:rPr>
        <w:t xml:space="preserve">аявителю </w:t>
      </w:r>
      <w:r>
        <w:rPr>
          <w:rFonts w:ascii="Times New Roman" w:hAnsi="Times New Roman" w:cs="Times New Roman"/>
          <w:sz w:val="24"/>
          <w:szCs w:val="24"/>
        </w:rPr>
        <w:t>заказным письмом</w:t>
      </w:r>
      <w:r w:rsidRPr="0000408A">
        <w:rPr>
          <w:rFonts w:ascii="Times New Roman" w:hAnsi="Times New Roman" w:cs="Times New Roman"/>
          <w:sz w:val="24"/>
          <w:szCs w:val="24"/>
        </w:rPr>
        <w:t xml:space="preserve"> по</w:t>
      </w:r>
      <w:r>
        <w:rPr>
          <w:rFonts w:ascii="Times New Roman" w:hAnsi="Times New Roman" w:cs="Times New Roman"/>
          <w:sz w:val="24"/>
          <w:szCs w:val="24"/>
        </w:rPr>
        <w:t xml:space="preserve">средством почтовой связи. </w:t>
      </w:r>
    </w:p>
    <w:p w:rsidR="00A95A66" w:rsidRPr="00C435C9" w:rsidRDefault="00A95A66" w:rsidP="00A95A66">
      <w:pPr>
        <w:pStyle w:val="ConsPlusNonformat"/>
        <w:ind w:firstLine="708"/>
        <w:jc w:val="both"/>
        <w:rPr>
          <w:rFonts w:ascii="Times New Roman" w:hAnsi="Times New Roman" w:cs="Times New Roman"/>
          <w:sz w:val="24"/>
          <w:szCs w:val="24"/>
        </w:rPr>
      </w:pPr>
      <w:r w:rsidRPr="00762E98">
        <w:rPr>
          <w:rFonts w:ascii="Times New Roman" w:hAnsi="Times New Roman" w:cs="Times New Roman"/>
          <w:b/>
          <w:sz w:val="24"/>
          <w:szCs w:val="24"/>
        </w:rPr>
        <w:t>3</w:t>
      </w:r>
      <w:r>
        <w:rPr>
          <w:rFonts w:ascii="Times New Roman" w:hAnsi="Times New Roman" w:cs="Times New Roman"/>
          <w:b/>
          <w:sz w:val="24"/>
          <w:szCs w:val="24"/>
        </w:rPr>
        <w:t>3</w:t>
      </w:r>
      <w:r w:rsidRPr="00762E98">
        <w:rPr>
          <w:rFonts w:ascii="Times New Roman" w:hAnsi="Times New Roman" w:cs="Times New Roman"/>
          <w:b/>
          <w:sz w:val="24"/>
          <w:szCs w:val="24"/>
        </w:rPr>
        <w:t>.</w:t>
      </w:r>
      <w:r w:rsidRPr="00C435C9">
        <w:rPr>
          <w:rFonts w:ascii="Times New Roman" w:hAnsi="Times New Roman" w:cs="Times New Roman"/>
          <w:sz w:val="24"/>
          <w:szCs w:val="24"/>
        </w:rPr>
        <w:t xml:space="preserve"> Заявление и документы для предоставления муниципальной услуги, указанные в пункт</w:t>
      </w:r>
      <w:r>
        <w:rPr>
          <w:rFonts w:ascii="Times New Roman" w:hAnsi="Times New Roman" w:cs="Times New Roman"/>
          <w:sz w:val="24"/>
          <w:szCs w:val="24"/>
        </w:rPr>
        <w:t>е</w:t>
      </w:r>
      <w:r w:rsidRPr="00C435C9">
        <w:rPr>
          <w:rFonts w:ascii="Times New Roman" w:hAnsi="Times New Roman" w:cs="Times New Roman"/>
          <w:sz w:val="24"/>
          <w:szCs w:val="24"/>
        </w:rPr>
        <w:t xml:space="preserve"> </w:t>
      </w:r>
      <w:r w:rsidRPr="00BA641E">
        <w:rPr>
          <w:rFonts w:ascii="Times New Roman" w:hAnsi="Times New Roman" w:cs="Times New Roman"/>
          <w:sz w:val="24"/>
          <w:szCs w:val="24"/>
        </w:rPr>
        <w:t>30 настоящего Административного регламента,</w:t>
      </w:r>
      <w:r w:rsidRPr="00C435C9">
        <w:rPr>
          <w:rFonts w:ascii="Times New Roman" w:hAnsi="Times New Roman" w:cs="Times New Roman"/>
          <w:sz w:val="24"/>
          <w:szCs w:val="24"/>
        </w:rPr>
        <w:t xml:space="preserve"> заявителями могут быть представлены: </w:t>
      </w:r>
      <w:r>
        <w:rPr>
          <w:rFonts w:ascii="Times New Roman" w:hAnsi="Times New Roman" w:cs="Times New Roman"/>
          <w:sz w:val="24"/>
          <w:szCs w:val="24"/>
        </w:rPr>
        <w:t xml:space="preserve"> </w:t>
      </w:r>
    </w:p>
    <w:p w:rsidR="00A95A66" w:rsidRDefault="00A95A66" w:rsidP="00A95A66">
      <w:pPr>
        <w:autoSpaceDE w:val="0"/>
        <w:autoSpaceDN w:val="0"/>
        <w:adjustRightInd w:val="0"/>
        <w:ind w:firstLine="708"/>
        <w:jc w:val="both"/>
      </w:pPr>
      <w:r>
        <w:t>1) лично самим заявителем, либо его представителем;</w:t>
      </w:r>
    </w:p>
    <w:p w:rsidR="00A95A66" w:rsidRPr="00DF1ECF" w:rsidRDefault="00A95A66" w:rsidP="00A95A66">
      <w:pPr>
        <w:autoSpaceDE w:val="0"/>
        <w:autoSpaceDN w:val="0"/>
        <w:adjustRightInd w:val="0"/>
        <w:ind w:firstLine="708"/>
        <w:jc w:val="both"/>
      </w:pPr>
      <w:r>
        <w:t>2)</w:t>
      </w:r>
      <w:r w:rsidRPr="00DF1ECF">
        <w:t xml:space="preserve"> посредством курьерской доставки;</w:t>
      </w:r>
    </w:p>
    <w:p w:rsidR="00A95A66" w:rsidRDefault="00A95A66" w:rsidP="00A95A66">
      <w:pPr>
        <w:autoSpaceDE w:val="0"/>
        <w:autoSpaceDN w:val="0"/>
        <w:adjustRightInd w:val="0"/>
        <w:ind w:firstLine="708"/>
        <w:jc w:val="both"/>
      </w:pPr>
      <w:r>
        <w:t xml:space="preserve">3) </w:t>
      </w:r>
      <w:r w:rsidRPr="00A9101F">
        <w:t>посредством почтовой связи (письма, бандероли и т.д.)</w:t>
      </w:r>
      <w:r>
        <w:t>;</w:t>
      </w:r>
    </w:p>
    <w:p w:rsidR="00A95A66" w:rsidRDefault="00A95A66" w:rsidP="00A95A66">
      <w:pPr>
        <w:autoSpaceDE w:val="0"/>
        <w:autoSpaceDN w:val="0"/>
        <w:adjustRightInd w:val="0"/>
        <w:ind w:firstLine="708"/>
        <w:jc w:val="both"/>
      </w:pPr>
      <w:r>
        <w:t xml:space="preserve">4) в электронной форме через ЕПГУ, РПГУ и </w:t>
      </w:r>
      <w:proofErr w:type="spellStart"/>
      <w:r>
        <w:t>инфоматы</w:t>
      </w:r>
      <w:proofErr w:type="spellEnd"/>
      <w:r>
        <w:t>.</w:t>
      </w:r>
    </w:p>
    <w:p w:rsidR="00A95A66" w:rsidRPr="00A9101F" w:rsidRDefault="00A95A66" w:rsidP="00A95A66">
      <w:pPr>
        <w:autoSpaceDE w:val="0"/>
        <w:autoSpaceDN w:val="0"/>
        <w:adjustRightInd w:val="0"/>
        <w:ind w:firstLine="708"/>
        <w:jc w:val="both"/>
      </w:pPr>
      <w:r>
        <w:lastRenderedPageBreak/>
        <w:t>В электронной форме заявление и документы также могут быть представлены на адреса электронной почты Адм</w:t>
      </w:r>
      <w:r w:rsidR="006E2947">
        <w:t>инистрации МО «Муниципальный округ Глазовский район УР</w:t>
      </w:r>
      <w:r>
        <w:t xml:space="preserve">» и офисов  «Мои документы» в </w:t>
      </w:r>
      <w:proofErr w:type="spellStart"/>
      <w:r>
        <w:t>Глазовском</w:t>
      </w:r>
      <w:proofErr w:type="spellEnd"/>
      <w:r>
        <w:t xml:space="preserve"> районе, через интернет-приемную официального портала Глазовского района. В этом случае документы должны быть подписаны усиленной квалифицированной электронной подписью, соответствующей требованиям </w:t>
      </w:r>
      <w:r w:rsidRPr="00897546">
        <w:t xml:space="preserve">Федерального закона от 6 апреля 2011 года </w:t>
      </w:r>
      <w:r>
        <w:t>№</w:t>
      </w:r>
      <w:r w:rsidRPr="00897546">
        <w:t xml:space="preserve"> 63-ФЗ «Об электронной подписи» и статей 21.1 и 21.2 Федерального закона от 27 июля 2010 года </w:t>
      </w:r>
      <w:r>
        <w:t>№</w:t>
      </w:r>
      <w:r w:rsidRPr="00897546">
        <w:t xml:space="preserve"> 210-ФЗ «Об организации предоставления государственных и муниципальных услуг»</w:t>
      </w:r>
      <w:r>
        <w:t>.</w:t>
      </w:r>
    </w:p>
    <w:p w:rsidR="00A95A66" w:rsidRPr="00E9162D" w:rsidRDefault="00A95A66" w:rsidP="00A95A66">
      <w:pPr>
        <w:ind w:firstLine="708"/>
        <w:jc w:val="both"/>
        <w:rPr>
          <w:color w:val="FF0000"/>
        </w:rPr>
      </w:pPr>
      <w:r w:rsidRPr="00762E98">
        <w:rPr>
          <w:b/>
        </w:rPr>
        <w:t>3</w:t>
      </w:r>
      <w:r>
        <w:rPr>
          <w:b/>
        </w:rPr>
        <w:t>4</w:t>
      </w:r>
      <w:r w:rsidRPr="00762E98">
        <w:rPr>
          <w:b/>
        </w:rPr>
        <w:t>.</w:t>
      </w:r>
      <w:r>
        <w:t xml:space="preserve"> При подаче заявления на предоставление муниципальной услуги в электронной форме действует упрощенный порядок</w:t>
      </w:r>
      <w:r w:rsidRPr="0050047D">
        <w:t xml:space="preserve"> </w:t>
      </w:r>
      <w:r>
        <w:t xml:space="preserve">работы </w:t>
      </w:r>
      <w:r w:rsidRPr="0050047D">
        <w:t>с заявителями</w:t>
      </w:r>
      <w:r>
        <w:t xml:space="preserve"> (пункт 66</w:t>
      </w:r>
      <w:r w:rsidRPr="00734496">
        <w:t xml:space="preserve"> настоящего Административного регламента).</w:t>
      </w:r>
    </w:p>
    <w:p w:rsidR="00A95A66" w:rsidRPr="005479B3" w:rsidRDefault="00A95A66" w:rsidP="00A95A66">
      <w:pPr>
        <w:ind w:firstLine="708"/>
        <w:jc w:val="both"/>
        <w:rPr>
          <w:color w:val="7030A0"/>
        </w:rPr>
      </w:pPr>
      <w:r w:rsidRPr="00762E98">
        <w:rPr>
          <w:b/>
        </w:rPr>
        <w:t>3</w:t>
      </w:r>
      <w:r>
        <w:rPr>
          <w:b/>
        </w:rPr>
        <w:t>5</w:t>
      </w:r>
      <w:r w:rsidRPr="00762E98">
        <w:rPr>
          <w:b/>
        </w:rPr>
        <w:t>.</w:t>
      </w:r>
      <w:r>
        <w:t xml:space="preserve"> Прием документов на предоставление муниципальной услуги осуществляется в Адм</w:t>
      </w:r>
      <w:r w:rsidR="006E2947">
        <w:t>инистрации МО «Муниципальный округ Глазовский район УР</w:t>
      </w:r>
      <w:r>
        <w:t xml:space="preserve">» и в офисах «Мои документы» в </w:t>
      </w:r>
      <w:proofErr w:type="spellStart"/>
      <w:r>
        <w:t>Глазовском</w:t>
      </w:r>
      <w:proofErr w:type="spellEnd"/>
      <w:r>
        <w:t xml:space="preserve"> районе по адресам и в соответствии с графиками работы, указанными в пунктах 7-</w:t>
      </w:r>
      <w:r w:rsidRPr="00327AFC">
        <w:t>10 настоящего Административного регламента.</w:t>
      </w:r>
    </w:p>
    <w:p w:rsidR="00A95A66" w:rsidRDefault="00A95A66" w:rsidP="00A95A66">
      <w:pPr>
        <w:ind w:firstLine="708"/>
        <w:jc w:val="both"/>
      </w:pPr>
      <w:r>
        <w:rPr>
          <w:b/>
        </w:rPr>
        <w:t>36</w:t>
      </w:r>
      <w:r w:rsidRPr="00517721">
        <w:rPr>
          <w:b/>
        </w:rPr>
        <w:t>.</w:t>
      </w:r>
      <w:r>
        <w:rPr>
          <w:color w:val="FF0000"/>
        </w:rPr>
        <w:t xml:space="preserve"> </w:t>
      </w:r>
      <w:r w:rsidRPr="00517721">
        <w:t xml:space="preserve">Заявитель вправе отозвать своё заявление на получение муниципальной услуги в любой момент </w:t>
      </w:r>
      <w:r>
        <w:t>исполнения</w:t>
      </w:r>
      <w:r w:rsidRPr="00517721">
        <w:t xml:space="preserve"> муниципальной услуги, обратившись с заявлением</w:t>
      </w:r>
      <w:r>
        <w:t xml:space="preserve"> по форме, представленной в</w:t>
      </w:r>
      <w:r w:rsidRPr="00517721">
        <w:t xml:space="preserve"> </w:t>
      </w:r>
      <w:r w:rsidRPr="0026313B">
        <w:t>приложении</w:t>
      </w:r>
      <w:r>
        <w:t xml:space="preserve"> № 10</w:t>
      </w:r>
      <w:r w:rsidRPr="002F689C">
        <w:t xml:space="preserve"> к настоящему Административному регламенту, </w:t>
      </w:r>
      <w:r w:rsidRPr="00517721">
        <w:t xml:space="preserve">в </w:t>
      </w:r>
      <w:r>
        <w:t>Адм</w:t>
      </w:r>
      <w:r w:rsidR="006E2947">
        <w:t>инистрацию МО «Муниципальный округ Глазовский район УР</w:t>
      </w:r>
      <w:r>
        <w:t xml:space="preserve">» или офис «Мои документы» в </w:t>
      </w:r>
      <w:proofErr w:type="spellStart"/>
      <w:r>
        <w:t>Глазовском</w:t>
      </w:r>
      <w:proofErr w:type="spellEnd"/>
      <w:r>
        <w:t xml:space="preserve"> районе, в который им было подано заявление на предоставление муниципальной услуги.</w:t>
      </w:r>
    </w:p>
    <w:p w:rsidR="00A95A66" w:rsidRDefault="00A95A66" w:rsidP="00A95A66">
      <w:pPr>
        <w:pStyle w:val="ConsPlusNonformat"/>
        <w:jc w:val="both"/>
        <w:rPr>
          <w:rFonts w:ascii="Times New Roman" w:hAnsi="Times New Roman" w:cs="Times New Roman"/>
          <w:sz w:val="24"/>
          <w:szCs w:val="24"/>
        </w:rPr>
      </w:pPr>
    </w:p>
    <w:p w:rsidR="00A95A66" w:rsidRPr="009C42B2" w:rsidRDefault="00A95A66" w:rsidP="00A95A66">
      <w:pPr>
        <w:ind w:firstLine="6"/>
        <w:jc w:val="center"/>
        <w:rPr>
          <w:b/>
        </w:rPr>
      </w:pPr>
      <w:r w:rsidRPr="009C42B2">
        <w:rPr>
          <w:b/>
        </w:rPr>
        <w:t xml:space="preserve">Исчерпывающий перечень документов, необходимых в соответствии </w:t>
      </w:r>
    </w:p>
    <w:p w:rsidR="00A95A66" w:rsidRDefault="00A95A66" w:rsidP="00A95A66">
      <w:pPr>
        <w:ind w:firstLine="6"/>
        <w:jc w:val="center"/>
        <w:rPr>
          <w:b/>
        </w:rPr>
      </w:pPr>
      <w:r w:rsidRPr="009C42B2">
        <w:rPr>
          <w:b/>
        </w:rPr>
        <w:t xml:space="preserve">с нормативными правовыми актами для предоставления муниципальной </w:t>
      </w:r>
    </w:p>
    <w:p w:rsidR="00A95A66" w:rsidRDefault="00A95A66" w:rsidP="00A95A66">
      <w:pPr>
        <w:ind w:firstLine="6"/>
        <w:jc w:val="center"/>
        <w:rPr>
          <w:b/>
        </w:rPr>
      </w:pPr>
      <w:r w:rsidRPr="009C42B2">
        <w:rPr>
          <w:b/>
        </w:rPr>
        <w:t xml:space="preserve">услуги, которые находятся в распоряжении государственных органов, органов </w:t>
      </w:r>
    </w:p>
    <w:p w:rsidR="00A95A66" w:rsidRDefault="00A95A66" w:rsidP="00A95A66">
      <w:pPr>
        <w:ind w:firstLine="6"/>
        <w:jc w:val="center"/>
        <w:rPr>
          <w:b/>
        </w:rPr>
      </w:pPr>
      <w:r w:rsidRPr="009C42B2">
        <w:rPr>
          <w:b/>
        </w:rPr>
        <w:t xml:space="preserve">местного самоуправления и иных органов, участвующих в предоставлении </w:t>
      </w:r>
    </w:p>
    <w:p w:rsidR="00A95A66" w:rsidRDefault="00A95A66" w:rsidP="00A95A66">
      <w:pPr>
        <w:ind w:firstLine="6"/>
        <w:jc w:val="center"/>
        <w:rPr>
          <w:b/>
        </w:rPr>
      </w:pPr>
      <w:r w:rsidRPr="009C42B2">
        <w:rPr>
          <w:b/>
        </w:rPr>
        <w:t xml:space="preserve">государственных и муниципальных услуг,  и которые заявитель вправе представить </w:t>
      </w:r>
    </w:p>
    <w:p w:rsidR="00A95A66" w:rsidRDefault="00A95A66" w:rsidP="00A95A66">
      <w:pPr>
        <w:ind w:firstLine="6"/>
        <w:jc w:val="center"/>
        <w:rPr>
          <w:b/>
        </w:rPr>
      </w:pPr>
      <w:r w:rsidRPr="009C42B2">
        <w:rPr>
          <w:b/>
        </w:rPr>
        <w:t xml:space="preserve">по собственной инициативе, а также способы их получения заявителем, </w:t>
      </w:r>
    </w:p>
    <w:p w:rsidR="00A95A66" w:rsidRPr="009C42B2" w:rsidRDefault="00A95A66" w:rsidP="00A95A66">
      <w:pPr>
        <w:ind w:firstLine="6"/>
        <w:jc w:val="center"/>
        <w:rPr>
          <w:b/>
        </w:rPr>
      </w:pPr>
      <w:r w:rsidRPr="009C42B2">
        <w:rPr>
          <w:b/>
        </w:rPr>
        <w:t>в том числе в электронной форме</w:t>
      </w:r>
    </w:p>
    <w:p w:rsidR="00A95A66" w:rsidRDefault="00A95A66" w:rsidP="00A95A66">
      <w:pPr>
        <w:pStyle w:val="s1"/>
        <w:spacing w:before="0" w:beforeAutospacing="0" w:after="0" w:afterAutospacing="0"/>
        <w:ind w:firstLine="708"/>
        <w:jc w:val="both"/>
      </w:pPr>
    </w:p>
    <w:p w:rsidR="00A95A66" w:rsidRDefault="00A95A66" w:rsidP="00A95A66">
      <w:pPr>
        <w:pStyle w:val="s1"/>
        <w:spacing w:before="0" w:beforeAutospacing="0" w:after="0" w:afterAutospacing="0"/>
        <w:ind w:firstLine="708"/>
        <w:jc w:val="both"/>
      </w:pPr>
      <w:r>
        <w:rPr>
          <w:b/>
        </w:rPr>
        <w:t>37</w:t>
      </w:r>
      <w:r w:rsidRPr="00BB31C5">
        <w:rPr>
          <w:b/>
        </w:rPr>
        <w:t>.</w:t>
      </w:r>
      <w:r w:rsidRPr="00BB31C5">
        <w:t xml:space="preserve"> </w:t>
      </w:r>
      <w:r>
        <w:t>Заявитель,</w:t>
      </w:r>
      <w:r w:rsidRPr="006230EC">
        <w:t xml:space="preserve"> одновременно с заявлением </w:t>
      </w:r>
      <w:r>
        <w:t>и документами</w:t>
      </w:r>
      <w:r w:rsidRPr="006230EC">
        <w:t>, указанным</w:t>
      </w:r>
      <w:r>
        <w:t xml:space="preserve">и </w:t>
      </w:r>
      <w:r w:rsidRPr="004B670F">
        <w:t xml:space="preserve">в пункте 30 настоящего Административного регламента, </w:t>
      </w:r>
      <w:r w:rsidRPr="006230EC">
        <w:t>вправе по собственной инициативе представить следующие документы:</w:t>
      </w:r>
    </w:p>
    <w:p w:rsidR="00A95A66" w:rsidRPr="007E79D8" w:rsidRDefault="00A95A66" w:rsidP="00A95A66">
      <w:pPr>
        <w:shd w:val="clear" w:color="auto" w:fill="FFFFFF"/>
        <w:spacing w:before="120" w:after="120"/>
        <w:textAlignment w:val="baseline"/>
        <w:rPr>
          <w:color w:val="000000"/>
        </w:rPr>
      </w:pPr>
      <w:r>
        <w:rPr>
          <w:color w:val="000000"/>
        </w:rPr>
        <w:t xml:space="preserve">1) </w:t>
      </w:r>
      <w:r w:rsidRPr="00066BB6">
        <w:rPr>
          <w:color w:val="000000"/>
        </w:rPr>
        <w:t xml:space="preserve">градостроительный план земельного </w:t>
      </w:r>
      <w:r>
        <w:rPr>
          <w:color w:val="000000"/>
        </w:rPr>
        <w:t>участка, подлежащего застройке;</w:t>
      </w:r>
    </w:p>
    <w:p w:rsidR="00A95A66" w:rsidRPr="00E562F0" w:rsidRDefault="00A95A66" w:rsidP="00A95A66">
      <w:pPr>
        <w:shd w:val="clear" w:color="auto" w:fill="FFFFFF"/>
        <w:spacing w:before="120"/>
        <w:textAlignment w:val="baseline"/>
        <w:rPr>
          <w:color w:val="000000"/>
        </w:rPr>
      </w:pPr>
      <w:r>
        <w:rPr>
          <w:color w:val="000000"/>
        </w:rPr>
        <w:t xml:space="preserve">2) </w:t>
      </w:r>
      <w:r w:rsidRPr="00E562F0">
        <w:rPr>
          <w:color w:val="000000"/>
        </w:rPr>
        <w:t>план озеленения прилегающей территории с пояснительной запиской о вре</w:t>
      </w:r>
      <w:r>
        <w:rPr>
          <w:color w:val="000000"/>
        </w:rPr>
        <w:t>мени высадки зеленых насаждений.</w:t>
      </w:r>
    </w:p>
    <w:p w:rsidR="00A95A66" w:rsidRPr="004A32CC" w:rsidRDefault="00A95A66" w:rsidP="00A95A66">
      <w:pPr>
        <w:jc w:val="both"/>
        <w:rPr>
          <w:rFonts w:eastAsia="Arial"/>
        </w:rPr>
      </w:pPr>
      <w:r w:rsidRPr="004A32CC">
        <w:rPr>
          <w:b/>
        </w:rPr>
        <w:tab/>
      </w:r>
      <w:r>
        <w:rPr>
          <w:b/>
        </w:rPr>
        <w:t>38</w:t>
      </w:r>
      <w:r w:rsidRPr="004A32CC">
        <w:rPr>
          <w:b/>
        </w:rPr>
        <w:t>.</w:t>
      </w:r>
      <w:r w:rsidRPr="004A32CC">
        <w:t xml:space="preserve"> </w:t>
      </w:r>
      <w:r w:rsidRPr="004A32CC">
        <w:rPr>
          <w:rFonts w:eastAsia="Arial"/>
        </w:rPr>
        <w:t xml:space="preserve">Непредставление заявителем документов, указанных в пункте </w:t>
      </w:r>
      <w:r>
        <w:rPr>
          <w:rFonts w:eastAsia="Arial"/>
        </w:rPr>
        <w:t>37</w:t>
      </w:r>
      <w:r w:rsidRPr="00554798">
        <w:rPr>
          <w:rFonts w:eastAsia="Arial"/>
        </w:rPr>
        <w:t xml:space="preserve"> настоящего Административного регламента </w:t>
      </w:r>
      <w:r w:rsidRPr="004A32CC">
        <w:rPr>
          <w:rFonts w:eastAsia="Arial"/>
        </w:rPr>
        <w:t xml:space="preserve">не является основанием для отказа в предоставлении муниципальной услуги. </w:t>
      </w:r>
    </w:p>
    <w:p w:rsidR="00A95A66" w:rsidRDefault="00A95A66" w:rsidP="00A95A66">
      <w:pPr>
        <w:pStyle w:val="s1"/>
        <w:spacing w:before="0" w:beforeAutospacing="0" w:after="0" w:afterAutospacing="0"/>
        <w:ind w:firstLine="709"/>
        <w:jc w:val="both"/>
      </w:pPr>
      <w:r>
        <w:rPr>
          <w:b/>
        </w:rPr>
        <w:t>39</w:t>
      </w:r>
      <w:r w:rsidRPr="001B2254">
        <w:rPr>
          <w:b/>
        </w:rPr>
        <w:t>.</w:t>
      </w:r>
      <w:r w:rsidRPr="00F869BD">
        <w:t xml:space="preserve"> </w:t>
      </w:r>
      <w:r w:rsidRPr="00322D36">
        <w:t xml:space="preserve">В случае если документы, указанные в </w:t>
      </w:r>
      <w:r w:rsidRPr="002A0D0C">
        <w:t xml:space="preserve">пункте </w:t>
      </w:r>
      <w:r>
        <w:t>37</w:t>
      </w:r>
      <w:r w:rsidRPr="002A0D0C">
        <w:t xml:space="preserve"> настоящего Административного регламента </w:t>
      </w:r>
      <w:r w:rsidRPr="00322D36">
        <w:t xml:space="preserve">не представлены заявителем по собственной инициативе, </w:t>
      </w:r>
      <w:r>
        <w:t xml:space="preserve">специалисты </w:t>
      </w:r>
      <w:r w:rsidRPr="00F869BD">
        <w:t>Администраци</w:t>
      </w:r>
      <w:r w:rsidR="006E2947">
        <w:t>и МО «Муниципальный округ Глазовский район УР</w:t>
      </w:r>
      <w:r>
        <w:t xml:space="preserve">» или офисов «Мои документы» в </w:t>
      </w:r>
      <w:proofErr w:type="spellStart"/>
      <w:r>
        <w:t>Глазовском</w:t>
      </w:r>
      <w:proofErr w:type="spellEnd"/>
      <w:r>
        <w:t xml:space="preserve"> районе проверяю</w:t>
      </w:r>
      <w:r w:rsidRPr="00DD52FA">
        <w:t>т наличие и (или) достоверность таких докум</w:t>
      </w:r>
      <w:r>
        <w:t>ентов в собственном распоряжении</w:t>
      </w:r>
      <w:r w:rsidRPr="00DD52FA">
        <w:t>, или запрашива</w:t>
      </w:r>
      <w:r>
        <w:t>ю</w:t>
      </w:r>
      <w:r w:rsidRPr="00DD52FA">
        <w:t>т докумен</w:t>
      </w:r>
      <w:r>
        <w:t>ты</w:t>
      </w:r>
      <w:r w:rsidRPr="00DD52FA">
        <w:t xml:space="preserve"> у соответствующих </w:t>
      </w:r>
      <w:r>
        <w:t>государственных органов, органов местного самоуправления и иных органов, участвующих в предоставлении государственных и муниципальных услуг,</w:t>
      </w:r>
      <w:r w:rsidRPr="00DD52FA">
        <w:t xml:space="preserve"> посредством межведомственного электронного взаимодействия.</w:t>
      </w:r>
    </w:p>
    <w:p w:rsidR="00A95A66" w:rsidRPr="00E84E3A" w:rsidRDefault="00A95A66" w:rsidP="00A95A66">
      <w:pPr>
        <w:pStyle w:val="s1"/>
        <w:spacing w:before="0" w:beforeAutospacing="0" w:after="0" w:afterAutospacing="0"/>
        <w:ind w:firstLine="708"/>
        <w:jc w:val="both"/>
      </w:pPr>
      <w:r>
        <w:rPr>
          <w:b/>
        </w:rPr>
        <w:t>40</w:t>
      </w:r>
      <w:r w:rsidRPr="00D00ED7">
        <w:rPr>
          <w:b/>
        </w:rPr>
        <w:t>.</w:t>
      </w:r>
      <w:r w:rsidRPr="00E84E3A">
        <w:t xml:space="preserve"> Запрещается требовать от заявителя:</w:t>
      </w:r>
    </w:p>
    <w:p w:rsidR="00A95A66" w:rsidRPr="00E84E3A" w:rsidRDefault="00A95A66" w:rsidP="00A95A66">
      <w:pPr>
        <w:pStyle w:val="s1"/>
        <w:spacing w:before="0" w:beforeAutospacing="0" w:after="0" w:afterAutospacing="0"/>
        <w:ind w:firstLine="708"/>
        <w:jc w:val="both"/>
      </w:pPr>
      <w:r w:rsidRPr="00E84E3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5A66" w:rsidRDefault="00A95A66" w:rsidP="00A95A66">
      <w:pPr>
        <w:pStyle w:val="s1"/>
        <w:spacing w:before="0" w:beforeAutospacing="0" w:after="0" w:afterAutospacing="0"/>
        <w:ind w:firstLine="708"/>
        <w:jc w:val="both"/>
      </w:pPr>
      <w:r w:rsidRPr="00E84E3A">
        <w:lastRenderedPageBreak/>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6" w:history="1">
        <w:r w:rsidRPr="00E84E3A">
          <w:t>части 6 статьи 7</w:t>
        </w:r>
      </w:hyperlink>
      <w:r w:rsidRPr="00E84E3A">
        <w:t xml:space="preserve"> Федерального закона № 210-ФЗ «Об организации предоставления государственных и муниципальных услуг».</w:t>
      </w:r>
    </w:p>
    <w:p w:rsidR="00A95A66" w:rsidRDefault="00A95A66" w:rsidP="00A95A66">
      <w:pPr>
        <w:ind w:firstLine="708"/>
        <w:jc w:val="both"/>
      </w:pPr>
    </w:p>
    <w:p w:rsidR="00A95A66" w:rsidRPr="00DB202E" w:rsidRDefault="00A95A66" w:rsidP="00A95A66">
      <w:pPr>
        <w:jc w:val="center"/>
        <w:rPr>
          <w:b/>
        </w:rPr>
      </w:pPr>
      <w:r w:rsidRPr="00DB202E">
        <w:rPr>
          <w:b/>
        </w:rPr>
        <w:t xml:space="preserve">Перечень услуг, которые являются необходимыми и обязательными </w:t>
      </w:r>
    </w:p>
    <w:p w:rsidR="00A95A66" w:rsidRPr="00DB202E" w:rsidRDefault="00A95A66" w:rsidP="00A95A66">
      <w:pPr>
        <w:jc w:val="center"/>
        <w:rPr>
          <w:b/>
        </w:rPr>
      </w:pPr>
      <w:r w:rsidRPr="00DB202E">
        <w:rPr>
          <w:b/>
        </w:rPr>
        <w:t>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A95A66" w:rsidRPr="002E2F21" w:rsidRDefault="00A95A66" w:rsidP="00A95A66">
      <w:pPr>
        <w:jc w:val="center"/>
        <w:rPr>
          <w:b/>
        </w:rPr>
      </w:pPr>
    </w:p>
    <w:p w:rsidR="00A95A66" w:rsidRDefault="00A95A66" w:rsidP="00A95A66">
      <w:pPr>
        <w:ind w:firstLine="708"/>
        <w:jc w:val="both"/>
      </w:pPr>
      <w:r>
        <w:rPr>
          <w:b/>
        </w:rPr>
        <w:t>41</w:t>
      </w:r>
      <w:r w:rsidRPr="00D962EF">
        <w:rPr>
          <w:b/>
        </w:rPr>
        <w:t>.</w:t>
      </w:r>
      <w:r w:rsidRPr="00D962EF">
        <w:t xml:space="preserve"> </w:t>
      </w:r>
      <w:r>
        <w:t>Услуги, которые являются необходимыми обязательными для предоставления муниципальной услуги, отсутствуют.</w:t>
      </w:r>
    </w:p>
    <w:p w:rsidR="00A95A66" w:rsidRDefault="00A95A66" w:rsidP="00A95A66">
      <w:pPr>
        <w:ind w:firstLine="708"/>
        <w:jc w:val="both"/>
        <w:rPr>
          <w:b/>
          <w:i/>
          <w:sz w:val="20"/>
        </w:rPr>
      </w:pPr>
    </w:p>
    <w:p w:rsidR="00A95A66" w:rsidRPr="00206D02" w:rsidRDefault="00A95A66" w:rsidP="00A95A66">
      <w:pPr>
        <w:jc w:val="center"/>
        <w:rPr>
          <w:b/>
          <w:color w:val="000000"/>
        </w:rPr>
      </w:pPr>
      <w:r w:rsidRPr="00206D02">
        <w:rPr>
          <w:b/>
          <w:color w:val="000000"/>
        </w:rPr>
        <w:t>Исчерпывающий перечень оснований для отказа в приеме документов,</w:t>
      </w:r>
    </w:p>
    <w:p w:rsidR="00A95A66" w:rsidRDefault="00A95A66" w:rsidP="00A95A66">
      <w:pPr>
        <w:jc w:val="center"/>
        <w:rPr>
          <w:b/>
          <w:color w:val="000000"/>
        </w:rPr>
      </w:pPr>
      <w:r w:rsidRPr="00206D02">
        <w:rPr>
          <w:b/>
          <w:color w:val="000000"/>
        </w:rPr>
        <w:t xml:space="preserve"> необходимых для предоставления муниципальной услуги</w:t>
      </w:r>
    </w:p>
    <w:p w:rsidR="00A95A66" w:rsidRPr="00206D02" w:rsidRDefault="00A95A66" w:rsidP="00A95A66">
      <w:pPr>
        <w:jc w:val="center"/>
        <w:rPr>
          <w:b/>
          <w:color w:val="000000"/>
        </w:rPr>
      </w:pPr>
    </w:p>
    <w:p w:rsidR="00A95A66" w:rsidRDefault="00A95A66" w:rsidP="00A95A66">
      <w:pPr>
        <w:ind w:firstLine="708"/>
        <w:jc w:val="both"/>
      </w:pPr>
      <w:r>
        <w:rPr>
          <w:b/>
        </w:rPr>
        <w:t>42.</w:t>
      </w:r>
      <w:r>
        <w:t xml:space="preserve"> Основанием для отказа в приёме документов является:</w:t>
      </w:r>
    </w:p>
    <w:p w:rsidR="00A95A66" w:rsidRPr="00CB6E42" w:rsidRDefault="00A95A66" w:rsidP="00A95A66">
      <w:pPr>
        <w:ind w:firstLine="708"/>
        <w:jc w:val="both"/>
        <w:rPr>
          <w:color w:val="FF0000"/>
        </w:rPr>
      </w:pPr>
      <w:r>
        <w:t xml:space="preserve">1) отсутствие одного из документов, указанных </w:t>
      </w:r>
      <w:r w:rsidRPr="00BE5F8F">
        <w:t>в пункте 30 настоящего Административного регламента</w:t>
      </w:r>
      <w:r>
        <w:rPr>
          <w:color w:val="FF0000"/>
        </w:rPr>
        <w:t xml:space="preserve"> </w:t>
      </w:r>
      <w:r w:rsidRPr="00206D02">
        <w:rPr>
          <w:color w:val="000000"/>
        </w:rPr>
        <w:t>и (или)</w:t>
      </w:r>
      <w:r>
        <w:rPr>
          <w:color w:val="FF0000"/>
        </w:rPr>
        <w:t xml:space="preserve"> </w:t>
      </w:r>
      <w:r w:rsidRPr="00540377">
        <w:rPr>
          <w:color w:val="000000"/>
        </w:rPr>
        <w:t xml:space="preserve">нарушение требований к </w:t>
      </w:r>
      <w:r>
        <w:rPr>
          <w:color w:val="000000"/>
        </w:rPr>
        <w:t xml:space="preserve">их </w:t>
      </w:r>
      <w:r w:rsidRPr="00540377">
        <w:rPr>
          <w:color w:val="000000"/>
        </w:rPr>
        <w:t>форме и содержанию</w:t>
      </w:r>
      <w:r>
        <w:rPr>
          <w:color w:val="000000"/>
        </w:rPr>
        <w:t>;</w:t>
      </w:r>
    </w:p>
    <w:p w:rsidR="00A95A66" w:rsidRDefault="00A95A66" w:rsidP="00A95A66">
      <w:pPr>
        <w:ind w:firstLine="708"/>
        <w:jc w:val="both"/>
      </w:pPr>
      <w:r>
        <w:t xml:space="preserve">2) текст запроса не поддается прочтению, а также </w:t>
      </w:r>
      <w:r w:rsidRPr="00540377">
        <w:rPr>
          <w:color w:val="000000"/>
        </w:rPr>
        <w:t>наличие фактических ошибок в указанных заявителем персональных данных</w:t>
      </w:r>
      <w:r>
        <w:t>;</w:t>
      </w:r>
    </w:p>
    <w:p w:rsidR="00A95A66" w:rsidRDefault="00A95A66" w:rsidP="00A95A66">
      <w:pPr>
        <w:ind w:firstLine="708"/>
        <w:jc w:val="both"/>
      </w:pPr>
      <w:r>
        <w:t>3) запрос содержит нецензурные либо оскорбительные выражения, угрозу жизни, здоровью и имуществу должностного лица, а также членов его семьи;</w:t>
      </w:r>
    </w:p>
    <w:p w:rsidR="00A95A66" w:rsidRDefault="00A95A66" w:rsidP="00A95A66">
      <w:pPr>
        <w:autoSpaceDE w:val="0"/>
        <w:ind w:firstLine="708"/>
        <w:jc w:val="both"/>
        <w:rPr>
          <w:color w:val="000000"/>
        </w:rPr>
      </w:pPr>
      <w:r>
        <w:rPr>
          <w:color w:val="000000"/>
        </w:rPr>
        <w:t>4) непредставление заявителем согласия на обработку его персональных данных, а также согласия на получение его персональных данных у третьей стороны;</w:t>
      </w:r>
    </w:p>
    <w:p w:rsidR="00A95A66" w:rsidRPr="00EA1208" w:rsidRDefault="00A95A66" w:rsidP="00A95A66">
      <w:pPr>
        <w:ind w:firstLine="708"/>
        <w:jc w:val="both"/>
      </w:pPr>
      <w:r w:rsidRPr="00564659">
        <w:t>5) выявление в результате проверки усиленной квалифицированной электронной подписи несоблюдения установленных условий признания её действительности в соответствии с постановлением Правительства РФ от 25.08.2012 № 852 (в случае представления документов в электронной форме, подписанных усиленной квалифицированной электронной подписью).</w:t>
      </w:r>
    </w:p>
    <w:p w:rsidR="00A95A66" w:rsidRDefault="00A95A66" w:rsidP="00A95A66">
      <w:pPr>
        <w:jc w:val="both"/>
        <w:rPr>
          <w:color w:val="000000"/>
        </w:rPr>
      </w:pPr>
    </w:p>
    <w:p w:rsidR="00A95A66" w:rsidRDefault="00A95A66" w:rsidP="00A95A66">
      <w:pPr>
        <w:jc w:val="center"/>
        <w:rPr>
          <w:b/>
          <w:color w:val="000000"/>
        </w:rPr>
      </w:pPr>
    </w:p>
    <w:p w:rsidR="00A95A66" w:rsidRPr="00206D02" w:rsidRDefault="00A95A66" w:rsidP="00A95A66">
      <w:pPr>
        <w:jc w:val="center"/>
        <w:rPr>
          <w:b/>
          <w:color w:val="000000"/>
        </w:rPr>
      </w:pPr>
      <w:r w:rsidRPr="00206D02">
        <w:rPr>
          <w:b/>
          <w:color w:val="000000"/>
        </w:rPr>
        <w:t xml:space="preserve">Исчерпывающий перечень оснований для приостановления или отказа </w:t>
      </w:r>
    </w:p>
    <w:p w:rsidR="00A95A66" w:rsidRPr="00206D02" w:rsidRDefault="00A95A66" w:rsidP="00A95A66">
      <w:pPr>
        <w:jc w:val="center"/>
        <w:rPr>
          <w:b/>
          <w:color w:val="000000"/>
        </w:rPr>
      </w:pPr>
      <w:r w:rsidRPr="00206D02">
        <w:rPr>
          <w:b/>
          <w:color w:val="000000"/>
        </w:rPr>
        <w:t>в предоставлении муниципальной услуги</w:t>
      </w:r>
    </w:p>
    <w:p w:rsidR="00A95A66" w:rsidRPr="00CB2D26" w:rsidRDefault="00A95A66" w:rsidP="00A95A66">
      <w:pPr>
        <w:jc w:val="both"/>
      </w:pPr>
      <w:r w:rsidRPr="00CB2D26">
        <w:tab/>
      </w:r>
      <w:r>
        <w:rPr>
          <w:b/>
        </w:rPr>
        <w:t>43</w:t>
      </w:r>
      <w:r w:rsidRPr="00BA259A">
        <w:rPr>
          <w:b/>
        </w:rPr>
        <w:t>.</w:t>
      </w:r>
      <w:r w:rsidRPr="00CB2D26">
        <w:t xml:space="preserve"> Основания для приостановления предоставления му</w:t>
      </w:r>
      <w:r>
        <w:t>ниципальной услуги отсутствуют.</w:t>
      </w:r>
    </w:p>
    <w:p w:rsidR="00A95A66" w:rsidRDefault="00A95A66" w:rsidP="00A95A66">
      <w:pPr>
        <w:ind w:firstLine="708"/>
        <w:jc w:val="both"/>
      </w:pPr>
      <w:r>
        <w:rPr>
          <w:b/>
        </w:rPr>
        <w:t>44</w:t>
      </w:r>
      <w:r w:rsidRPr="00540377">
        <w:rPr>
          <w:b/>
        </w:rPr>
        <w:t>.</w:t>
      </w:r>
      <w:r>
        <w:t xml:space="preserve"> </w:t>
      </w:r>
      <w:r w:rsidRPr="005F7EBC">
        <w:t>Основанием для отказа в предоставлении муниципальной услуги является:</w:t>
      </w:r>
    </w:p>
    <w:p w:rsidR="00A95A66" w:rsidRDefault="00A95A66" w:rsidP="00A95A66">
      <w:pPr>
        <w:ind w:firstLine="708"/>
        <w:jc w:val="both"/>
        <w:rPr>
          <w:rStyle w:val="blk"/>
        </w:rPr>
      </w:pPr>
      <w:r w:rsidRPr="006E0BE9">
        <w:rPr>
          <w:rStyle w:val="blk"/>
        </w:rPr>
        <w:t>1) выявление в ходе предоставления муниципальной услуги в представленных заявителем документах сведений, не соответствующих действительности (недостоверных сведений);</w:t>
      </w:r>
    </w:p>
    <w:p w:rsidR="00A95A66" w:rsidRPr="00EB573A" w:rsidRDefault="00A95A66" w:rsidP="00A95A66">
      <w:pPr>
        <w:ind w:firstLine="708"/>
        <w:jc w:val="both"/>
        <w:rPr>
          <w:rStyle w:val="blk"/>
        </w:rPr>
      </w:pPr>
      <w:r w:rsidRPr="00EB573A">
        <w:rPr>
          <w:rStyle w:val="blk"/>
        </w:rPr>
        <w:t>2) непредставление документов согласно перечню, определенному настоящ</w:t>
      </w:r>
      <w:r>
        <w:rPr>
          <w:rStyle w:val="blk"/>
        </w:rPr>
        <w:t>им административным регламентом пункт 30</w:t>
      </w:r>
      <w:r w:rsidRPr="00EB573A">
        <w:rPr>
          <w:rStyle w:val="blk"/>
        </w:rPr>
        <w:t>;</w:t>
      </w:r>
    </w:p>
    <w:p w:rsidR="00A95A66" w:rsidRDefault="00A95A66" w:rsidP="00A95A66">
      <w:pPr>
        <w:ind w:firstLine="426"/>
        <w:jc w:val="both"/>
        <w:rPr>
          <w:rStyle w:val="blk"/>
        </w:rPr>
      </w:pPr>
      <w:r w:rsidRPr="00EB573A">
        <w:rPr>
          <w:rStyle w:val="blk"/>
        </w:rPr>
        <w:t xml:space="preserve">     3)</w:t>
      </w:r>
      <w:r>
        <w:rPr>
          <w:rStyle w:val="blk"/>
        </w:rPr>
        <w:t xml:space="preserve"> </w:t>
      </w:r>
      <w:r w:rsidRPr="00EB573A">
        <w:rPr>
          <w:rStyle w:val="blk"/>
        </w:rPr>
        <w:t>обращение ненадлежащего (неуполномоченного) лица с заявлением о предос</w:t>
      </w:r>
      <w:r>
        <w:rPr>
          <w:rStyle w:val="blk"/>
        </w:rPr>
        <w:t>тавлении муниципальной услуги.</w:t>
      </w:r>
    </w:p>
    <w:p w:rsidR="00A95A66" w:rsidRDefault="00A95A66" w:rsidP="00A95A66">
      <w:pPr>
        <w:autoSpaceDE w:val="0"/>
        <w:autoSpaceDN w:val="0"/>
        <w:adjustRightInd w:val="0"/>
        <w:ind w:firstLine="709"/>
      </w:pPr>
      <w:r>
        <w:t>4) текст запроса не поддается прочтению;</w:t>
      </w:r>
    </w:p>
    <w:p w:rsidR="00A95A66" w:rsidRDefault="00A95A66" w:rsidP="00A95A66">
      <w:pPr>
        <w:autoSpaceDE w:val="0"/>
        <w:autoSpaceDN w:val="0"/>
        <w:adjustRightInd w:val="0"/>
        <w:ind w:firstLine="709"/>
      </w:pPr>
      <w:r>
        <w:t>5) запрос содержит нецензурные либо оскорбительные выражения, угрозу жизни, здоровью и имуществу должностного лица, а также членов его семьи;</w:t>
      </w:r>
    </w:p>
    <w:p w:rsidR="00A95A66" w:rsidRPr="00EF739F" w:rsidRDefault="00A95A66" w:rsidP="00A95A66">
      <w:pPr>
        <w:autoSpaceDE w:val="0"/>
        <w:autoSpaceDN w:val="0"/>
        <w:adjustRightInd w:val="0"/>
        <w:rPr>
          <w:rFonts w:eastAsiaTheme="minorHAnsi"/>
          <w:color w:val="000000"/>
          <w:lang w:eastAsia="en-US"/>
        </w:rPr>
      </w:pPr>
      <w:r>
        <w:rPr>
          <w:rFonts w:eastAsiaTheme="minorHAnsi"/>
          <w:color w:val="000000"/>
          <w:lang w:eastAsia="en-US"/>
        </w:rPr>
        <w:t xml:space="preserve">            6) </w:t>
      </w:r>
      <w:r w:rsidRPr="00EF739F">
        <w:rPr>
          <w:rFonts w:eastAsiaTheme="minorHAnsi"/>
          <w:color w:val="000000"/>
          <w:lang w:eastAsia="en-US"/>
        </w:rPr>
        <w:t>зеленые насаждения, предполаг</w:t>
      </w:r>
      <w:r>
        <w:rPr>
          <w:rFonts w:eastAsiaTheme="minorHAnsi"/>
          <w:color w:val="000000"/>
          <w:lang w:eastAsia="en-US"/>
        </w:rPr>
        <w:t xml:space="preserve">аемые для вырубки (уничтожения) </w:t>
      </w:r>
      <w:r w:rsidRPr="00EF739F">
        <w:rPr>
          <w:rFonts w:eastAsiaTheme="minorHAnsi"/>
          <w:color w:val="000000"/>
          <w:lang w:eastAsia="en-US"/>
        </w:rPr>
        <w:t>имеют особый статус:</w:t>
      </w:r>
    </w:p>
    <w:p w:rsidR="00A95A66" w:rsidRPr="00EF739F" w:rsidRDefault="00A95A66" w:rsidP="00A95A66">
      <w:pPr>
        <w:autoSpaceDE w:val="0"/>
        <w:autoSpaceDN w:val="0"/>
        <w:adjustRightInd w:val="0"/>
        <w:rPr>
          <w:rFonts w:eastAsiaTheme="minorHAnsi"/>
          <w:color w:val="000000"/>
          <w:lang w:eastAsia="en-US"/>
        </w:rPr>
      </w:pPr>
      <w:r w:rsidRPr="00EF739F">
        <w:rPr>
          <w:rFonts w:eastAsiaTheme="minorHAnsi"/>
          <w:color w:val="000000"/>
          <w:lang w:eastAsia="en-US"/>
        </w:rPr>
        <w:lastRenderedPageBreak/>
        <w:t xml:space="preserve">а) объекты растительного мира, занесенные в </w:t>
      </w:r>
      <w:r w:rsidRPr="00991556">
        <w:rPr>
          <w:rFonts w:eastAsiaTheme="minorHAnsi"/>
          <w:lang w:eastAsia="en-US"/>
        </w:rPr>
        <w:t xml:space="preserve">Красную книгу </w:t>
      </w:r>
      <w:r>
        <w:rPr>
          <w:rFonts w:eastAsiaTheme="minorHAnsi"/>
          <w:color w:val="000000"/>
          <w:lang w:eastAsia="en-US"/>
        </w:rPr>
        <w:t xml:space="preserve">Российской Федерации, произрастающие в </w:t>
      </w:r>
      <w:r w:rsidRPr="00EF739F">
        <w:rPr>
          <w:rFonts w:eastAsiaTheme="minorHAnsi"/>
          <w:color w:val="000000"/>
          <w:lang w:eastAsia="en-US"/>
        </w:rPr>
        <w:t>естественных условиях;</w:t>
      </w:r>
    </w:p>
    <w:p w:rsidR="00A95A66" w:rsidRPr="00EF739F" w:rsidRDefault="00A95A66" w:rsidP="00A95A66">
      <w:pPr>
        <w:autoSpaceDE w:val="0"/>
        <w:autoSpaceDN w:val="0"/>
        <w:adjustRightInd w:val="0"/>
        <w:rPr>
          <w:rFonts w:eastAsiaTheme="minorHAnsi"/>
          <w:color w:val="000000"/>
          <w:lang w:eastAsia="en-US"/>
        </w:rPr>
      </w:pPr>
      <w:r w:rsidRPr="00EF739F">
        <w:rPr>
          <w:rFonts w:eastAsiaTheme="minorHAnsi"/>
          <w:color w:val="000000"/>
          <w:lang w:eastAsia="en-US"/>
        </w:rPr>
        <w:t xml:space="preserve">б) </w:t>
      </w:r>
      <w:r w:rsidRPr="00991556">
        <w:rPr>
          <w:rFonts w:eastAsiaTheme="minorHAnsi"/>
          <w:lang w:eastAsia="en-US"/>
        </w:rPr>
        <w:t>памятники историко-культурного наследия;</w:t>
      </w:r>
    </w:p>
    <w:p w:rsidR="00A95A66" w:rsidRPr="00EF739F" w:rsidRDefault="00A95A66" w:rsidP="00A95A66">
      <w:pPr>
        <w:autoSpaceDE w:val="0"/>
        <w:autoSpaceDN w:val="0"/>
        <w:adjustRightInd w:val="0"/>
        <w:rPr>
          <w:rFonts w:eastAsiaTheme="minorHAnsi"/>
          <w:color w:val="000000"/>
          <w:lang w:eastAsia="en-US"/>
        </w:rPr>
      </w:pPr>
      <w:r w:rsidRPr="00EF739F">
        <w:rPr>
          <w:rFonts w:eastAsiaTheme="minorHAnsi"/>
          <w:color w:val="000000"/>
          <w:lang w:eastAsia="en-US"/>
        </w:rPr>
        <w:t>в) деревья, кустарники, лианы, имею</w:t>
      </w:r>
      <w:r>
        <w:rPr>
          <w:rFonts w:eastAsiaTheme="minorHAnsi"/>
          <w:color w:val="000000"/>
          <w:lang w:eastAsia="en-US"/>
        </w:rPr>
        <w:t xml:space="preserve">щие историческую и эстетическую </w:t>
      </w:r>
      <w:r w:rsidRPr="00EF739F">
        <w:rPr>
          <w:rFonts w:eastAsiaTheme="minorHAnsi"/>
          <w:color w:val="000000"/>
          <w:lang w:eastAsia="en-US"/>
        </w:rPr>
        <w:t xml:space="preserve">ценность как </w:t>
      </w:r>
      <w:r>
        <w:rPr>
          <w:rFonts w:eastAsiaTheme="minorHAnsi"/>
          <w:color w:val="000000"/>
          <w:lang w:eastAsia="en-US"/>
        </w:rPr>
        <w:t>неотъемлемые элементы ландшафта.</w:t>
      </w:r>
    </w:p>
    <w:p w:rsidR="00A95A66" w:rsidRDefault="00A95A66" w:rsidP="00A95A66">
      <w:pPr>
        <w:ind w:firstLine="708"/>
        <w:jc w:val="both"/>
      </w:pPr>
      <w:r>
        <w:rPr>
          <w:b/>
        </w:rPr>
        <w:t>45</w:t>
      </w:r>
      <w:r w:rsidRPr="00F75B0F">
        <w:rPr>
          <w:b/>
        </w:rPr>
        <w:t>.</w:t>
      </w:r>
      <w:r>
        <w:t xml:space="preserve"> Решение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 и в течение двух дней с момента принятия соответствующего решения направляется заявителю </w:t>
      </w:r>
      <w:r w:rsidRPr="005225AA">
        <w:t>(</w:t>
      </w:r>
      <w:r>
        <w:t>Приложение № 9)</w:t>
      </w:r>
      <w:r w:rsidRPr="005225AA">
        <w:t xml:space="preserve"> к настоящему Административному регламенту).</w:t>
      </w:r>
    </w:p>
    <w:p w:rsidR="00A95A66" w:rsidRDefault="00A95A66" w:rsidP="00A95A66">
      <w:pPr>
        <w:ind w:firstLine="708"/>
        <w:jc w:val="both"/>
      </w:pPr>
      <w:r>
        <w:rPr>
          <w:b/>
        </w:rPr>
        <w:t>46.</w:t>
      </w:r>
      <w:r>
        <w:t xml:space="preserve"> Отказ в предоставлении муниципальной услуги должен содержать рекомендации о том, что необходимо предпринять заявителю, чтобы муниципальная услуга была предоставлена. </w:t>
      </w:r>
    </w:p>
    <w:p w:rsidR="00A95A66" w:rsidRDefault="00A95A66" w:rsidP="00A95A66">
      <w:pPr>
        <w:ind w:firstLine="708"/>
        <w:jc w:val="both"/>
      </w:pPr>
      <w:r>
        <w:rPr>
          <w:b/>
        </w:rPr>
        <w:t>47</w:t>
      </w:r>
      <w:r w:rsidRPr="00BA259A">
        <w:rPr>
          <w:b/>
        </w:rPr>
        <w:t>.</w:t>
      </w:r>
      <w:r>
        <w:t xml:space="preserve"> Отказ в предоставлении муниципальной услуги не препятствует заявителю повторно обратиться за ее предоставлением после устранения причин, послуживших основанием для отказа.</w:t>
      </w:r>
    </w:p>
    <w:p w:rsidR="00A95A66" w:rsidRPr="00F5496F" w:rsidRDefault="00A95A66" w:rsidP="00A95A66">
      <w:pPr>
        <w:jc w:val="both"/>
      </w:pPr>
    </w:p>
    <w:p w:rsidR="00A95A66" w:rsidRPr="00F5496F" w:rsidRDefault="00A95A66" w:rsidP="00A95A66">
      <w:pPr>
        <w:jc w:val="center"/>
        <w:rPr>
          <w:b/>
        </w:rPr>
      </w:pPr>
      <w:r w:rsidRPr="00F5496F">
        <w:rPr>
          <w:b/>
        </w:rPr>
        <w:t xml:space="preserve">Порядок, размер и основания платы, взимаемой с заявителя </w:t>
      </w:r>
    </w:p>
    <w:p w:rsidR="00A95A66" w:rsidRPr="00F5496F" w:rsidRDefault="00A95A66" w:rsidP="00A95A66">
      <w:pPr>
        <w:jc w:val="center"/>
        <w:rPr>
          <w:b/>
        </w:rPr>
      </w:pPr>
      <w:r w:rsidRPr="00F5496F">
        <w:rPr>
          <w:b/>
        </w:rPr>
        <w:t>за предоставление муниципальной услуги</w:t>
      </w:r>
    </w:p>
    <w:p w:rsidR="00A95A66" w:rsidRPr="00F5496F" w:rsidRDefault="00A95A66" w:rsidP="00A95A66">
      <w:pPr>
        <w:ind w:firstLine="708"/>
        <w:jc w:val="center"/>
        <w:rPr>
          <w:b/>
        </w:rPr>
      </w:pPr>
    </w:p>
    <w:p w:rsidR="00A95A66" w:rsidRDefault="00A95A66" w:rsidP="00A95A66">
      <w:pPr>
        <w:ind w:firstLine="708"/>
        <w:jc w:val="both"/>
      </w:pPr>
      <w:r>
        <w:rPr>
          <w:b/>
        </w:rPr>
        <w:t>48</w:t>
      </w:r>
      <w:r w:rsidRPr="00F5496F">
        <w:rPr>
          <w:b/>
        </w:rPr>
        <w:t>.</w:t>
      </w:r>
      <w:r>
        <w:t xml:space="preserve"> </w:t>
      </w:r>
      <w:r w:rsidRPr="002E2F21">
        <w:t xml:space="preserve">Предоставление муниципальной услуги осуществляется </w:t>
      </w:r>
      <w:r>
        <w:t>бесплатно</w:t>
      </w:r>
      <w:r w:rsidRPr="002E2F21">
        <w:t>.</w:t>
      </w:r>
    </w:p>
    <w:p w:rsidR="004B27C5" w:rsidRDefault="004B27C5" w:rsidP="00A95A66">
      <w:pPr>
        <w:ind w:firstLine="708"/>
        <w:jc w:val="both"/>
        <w:rPr>
          <w:b/>
        </w:rPr>
      </w:pPr>
    </w:p>
    <w:p w:rsidR="004B27C5" w:rsidRDefault="004B27C5" w:rsidP="00A95A66">
      <w:pPr>
        <w:ind w:firstLine="708"/>
        <w:jc w:val="both"/>
      </w:pPr>
      <w:r w:rsidRPr="004B27C5">
        <w:rPr>
          <w:b/>
        </w:rPr>
        <w:t>48.1</w:t>
      </w:r>
      <w:proofErr w:type="gramStart"/>
      <w:r>
        <w:t xml:space="preserve"> </w:t>
      </w:r>
      <w:r w:rsidRPr="00956D36">
        <w:t>В</w:t>
      </w:r>
      <w:proofErr w:type="gramEnd"/>
      <w:r w:rsidRPr="00956D36">
        <w:t xml:space="preserve"> случае внесения изменений в вы</w:t>
      </w:r>
      <w:r>
        <w:t xml:space="preserve">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w:t>
      </w:r>
      <w:r w:rsidRPr="006F2A67">
        <w:t>многофункционального центра и (или) работника многофункционального центра,</w:t>
      </w:r>
      <w:r>
        <w:t xml:space="preserve"> плата с заявителя не взимается</w:t>
      </w:r>
    </w:p>
    <w:p w:rsidR="00A95A66" w:rsidRPr="00781854" w:rsidRDefault="00A95A66" w:rsidP="00A95A66">
      <w:pPr>
        <w:jc w:val="both"/>
      </w:pPr>
    </w:p>
    <w:p w:rsidR="00A95A66" w:rsidRPr="00781854" w:rsidRDefault="00A95A66" w:rsidP="00A95A66">
      <w:pPr>
        <w:jc w:val="center"/>
        <w:rPr>
          <w:b/>
        </w:rPr>
      </w:pPr>
      <w:r w:rsidRPr="00781854">
        <w:rPr>
          <w:b/>
        </w:rPr>
        <w:t xml:space="preserve">Порядок, размер и основания взимания платы с заявителя </w:t>
      </w:r>
    </w:p>
    <w:p w:rsidR="00A95A66" w:rsidRPr="00781854" w:rsidRDefault="00A95A66" w:rsidP="00A95A66">
      <w:pPr>
        <w:jc w:val="center"/>
        <w:rPr>
          <w:b/>
        </w:rPr>
      </w:pPr>
      <w:r w:rsidRPr="00781854">
        <w:rPr>
          <w:b/>
        </w:rPr>
        <w:t xml:space="preserve">за предоставление услуг, которые являются необходимыми и обязательными </w:t>
      </w:r>
    </w:p>
    <w:p w:rsidR="00A95A66" w:rsidRPr="00781854" w:rsidRDefault="00A95A66" w:rsidP="00A95A66">
      <w:pPr>
        <w:jc w:val="center"/>
        <w:rPr>
          <w:b/>
        </w:rPr>
      </w:pPr>
      <w:r w:rsidRPr="00781854">
        <w:rPr>
          <w:b/>
        </w:rPr>
        <w:t>для предоставления муниципальной услуги</w:t>
      </w:r>
    </w:p>
    <w:p w:rsidR="00A95A66" w:rsidRPr="00781854" w:rsidRDefault="00A95A66" w:rsidP="00A95A66">
      <w:pPr>
        <w:jc w:val="center"/>
        <w:rPr>
          <w:b/>
        </w:rPr>
      </w:pPr>
    </w:p>
    <w:p w:rsidR="00A95A66" w:rsidRDefault="00A95A66" w:rsidP="00A95A66">
      <w:pPr>
        <w:ind w:firstLine="708"/>
        <w:jc w:val="both"/>
      </w:pPr>
      <w:r>
        <w:rPr>
          <w:b/>
        </w:rPr>
        <w:t>49</w:t>
      </w:r>
      <w:r w:rsidRPr="00D962EF">
        <w:rPr>
          <w:b/>
        </w:rPr>
        <w:t>.</w:t>
      </w:r>
      <w:r w:rsidRPr="00D962EF">
        <w:t xml:space="preserve"> </w:t>
      </w:r>
      <w:r w:rsidRPr="00954796">
        <w:t xml:space="preserve">Оснований взимания платы за предоставление услуг, которые являются необходимыми и обязательными для предоставления </w:t>
      </w:r>
      <w:r>
        <w:t>муниципальной</w:t>
      </w:r>
      <w:r w:rsidRPr="00954796">
        <w:t xml:space="preserve"> услуги, не имеется</w:t>
      </w:r>
      <w:r>
        <w:t>.</w:t>
      </w:r>
    </w:p>
    <w:p w:rsidR="00A95A66" w:rsidRPr="007C6082" w:rsidRDefault="00A95A66" w:rsidP="00A95A66">
      <w:pPr>
        <w:jc w:val="both"/>
      </w:pPr>
    </w:p>
    <w:p w:rsidR="00A95A66" w:rsidRPr="00E973AC" w:rsidRDefault="00A95A66" w:rsidP="00A95A66">
      <w:pPr>
        <w:jc w:val="center"/>
        <w:rPr>
          <w:b/>
        </w:rPr>
      </w:pPr>
      <w:r w:rsidRPr="00E973AC">
        <w:rPr>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A95A66" w:rsidRPr="00E973AC" w:rsidRDefault="00A95A66" w:rsidP="00A95A66">
      <w:pPr>
        <w:jc w:val="center"/>
        <w:rPr>
          <w:b/>
        </w:rPr>
      </w:pPr>
      <w:r w:rsidRPr="00E973AC">
        <w:rPr>
          <w:b/>
        </w:rPr>
        <w:t>муниципальной услуги</w:t>
      </w:r>
    </w:p>
    <w:p w:rsidR="00A95A66" w:rsidRPr="007C6082" w:rsidRDefault="00A95A66" w:rsidP="00A95A66">
      <w:pPr>
        <w:jc w:val="center"/>
        <w:rPr>
          <w:b/>
        </w:rPr>
      </w:pPr>
    </w:p>
    <w:p w:rsidR="00A95A66" w:rsidRDefault="00A95A66" w:rsidP="00A95A66">
      <w:pPr>
        <w:ind w:firstLine="708"/>
        <w:jc w:val="both"/>
      </w:pPr>
      <w:r>
        <w:rPr>
          <w:b/>
        </w:rPr>
        <w:t>50</w:t>
      </w:r>
      <w:r w:rsidRPr="007C6082">
        <w:rPr>
          <w:b/>
        </w:rPr>
        <w:t>.</w:t>
      </w:r>
      <w:r w:rsidRPr="007C6082">
        <w:t xml:space="preserve"> Максимальное время ожидания заявителя в очереди при подаче запроса о</w:t>
      </w:r>
      <w:r>
        <w:t xml:space="preserve"> предоставлении муниципальной услуги и при получении результата предоставления муниципальной услуги  – 15 минут.</w:t>
      </w:r>
    </w:p>
    <w:p w:rsidR="00A95A66" w:rsidRPr="00E973AC" w:rsidRDefault="00A95A66" w:rsidP="00A95A66">
      <w:pPr>
        <w:ind w:hanging="6"/>
        <w:jc w:val="center"/>
        <w:rPr>
          <w:b/>
        </w:rPr>
      </w:pPr>
      <w:r w:rsidRPr="00E973AC">
        <w:rPr>
          <w:b/>
        </w:rPr>
        <w:t>Срок и порядок регистрации запроса заявителя о предоставлении муниципальной услуги, в том числе в электронной форме</w:t>
      </w:r>
    </w:p>
    <w:p w:rsidR="00A95A66" w:rsidRPr="00E973AC" w:rsidRDefault="00A95A66" w:rsidP="00A95A66">
      <w:pPr>
        <w:ind w:firstLine="708"/>
        <w:jc w:val="both"/>
        <w:rPr>
          <w:b/>
        </w:rPr>
      </w:pPr>
    </w:p>
    <w:p w:rsidR="00A95A66" w:rsidRDefault="00A95A66" w:rsidP="00A95A66">
      <w:pPr>
        <w:ind w:firstLine="708"/>
        <w:jc w:val="both"/>
      </w:pPr>
      <w:r>
        <w:rPr>
          <w:b/>
        </w:rPr>
        <w:t>51</w:t>
      </w:r>
      <w:r w:rsidRPr="00954796">
        <w:rPr>
          <w:b/>
        </w:rPr>
        <w:t>.</w:t>
      </w:r>
      <w:r>
        <w:t xml:space="preserve"> </w:t>
      </w:r>
      <w:r w:rsidRPr="00AE5F5A">
        <w:t>Заявление о предоставлении муниципальной услуги</w:t>
      </w:r>
      <w:r w:rsidRPr="00886191">
        <w:t>, в том числе в электронной форме, и прилагаемые к нему документы, необходимые для пред</w:t>
      </w:r>
      <w:r>
        <w:t>оставления муниципальной услуги, регистрируются в день их поступления.</w:t>
      </w:r>
    </w:p>
    <w:p w:rsidR="00A95A66" w:rsidRDefault="00A95A66" w:rsidP="00A95A66">
      <w:pPr>
        <w:ind w:firstLine="708"/>
        <w:jc w:val="both"/>
      </w:pPr>
      <w:r>
        <w:rPr>
          <w:b/>
        </w:rPr>
        <w:t>52</w:t>
      </w:r>
      <w:r w:rsidRPr="00954796">
        <w:rPr>
          <w:b/>
        </w:rPr>
        <w:t>.</w:t>
      </w:r>
      <w:r>
        <w:t xml:space="preserve"> Регистрация заявления осуществляется в журнале обращения граждан Адм</w:t>
      </w:r>
      <w:r w:rsidR="002E555B">
        <w:t>инистрации МО «Муниципальный округ Глазовский район УР</w:t>
      </w:r>
      <w:r>
        <w:t>» и офисах «Мои документы».</w:t>
      </w:r>
    </w:p>
    <w:p w:rsidR="00A95A66" w:rsidRPr="000C0253" w:rsidRDefault="00A95A66" w:rsidP="00A95A66">
      <w:pPr>
        <w:ind w:firstLine="708"/>
        <w:jc w:val="both"/>
      </w:pPr>
    </w:p>
    <w:p w:rsidR="00A95A66" w:rsidRPr="000C0253" w:rsidRDefault="00A95A66" w:rsidP="00A95A66">
      <w:pPr>
        <w:jc w:val="center"/>
        <w:rPr>
          <w:b/>
        </w:rPr>
      </w:pPr>
      <w:r w:rsidRPr="000C0253">
        <w:rPr>
          <w:b/>
        </w:rPr>
        <w:t>Требования к помещениям, в которых предоставляются муниципальная</w:t>
      </w:r>
    </w:p>
    <w:p w:rsidR="00A95A66" w:rsidRDefault="00A95A66" w:rsidP="00A95A66">
      <w:pPr>
        <w:jc w:val="center"/>
        <w:rPr>
          <w:b/>
        </w:rPr>
      </w:pPr>
      <w:r w:rsidRPr="000C0253">
        <w:rPr>
          <w:b/>
        </w:rPr>
        <w:t xml:space="preserve">услуга, к местам ожидания и приема заявителей, местам для заполнения запросов </w:t>
      </w:r>
    </w:p>
    <w:p w:rsidR="00A95A66" w:rsidRDefault="00A95A66" w:rsidP="00A95A66">
      <w:pPr>
        <w:jc w:val="center"/>
        <w:rPr>
          <w:b/>
        </w:rPr>
      </w:pPr>
      <w:r w:rsidRPr="000C0253">
        <w:rPr>
          <w:b/>
        </w:rPr>
        <w:lastRenderedPageBreak/>
        <w:t xml:space="preserve">о предоставлении муниципальной услуги, размещению и оформлению визуальной, текстовой и мультимедийной информации о порядке предоставления </w:t>
      </w:r>
    </w:p>
    <w:p w:rsidR="00A95A66" w:rsidRPr="000C0253" w:rsidRDefault="00A95A66" w:rsidP="00A95A66">
      <w:pPr>
        <w:jc w:val="center"/>
        <w:rPr>
          <w:b/>
        </w:rPr>
      </w:pPr>
      <w:r>
        <w:rPr>
          <w:b/>
        </w:rPr>
        <w:t>муниципальной услуги</w:t>
      </w:r>
      <w:r w:rsidRPr="000C0253">
        <w:rPr>
          <w:b/>
        </w:rPr>
        <w:t xml:space="preserve"> </w:t>
      </w:r>
    </w:p>
    <w:p w:rsidR="00A95A66" w:rsidRDefault="00A95A66" w:rsidP="00A95A66">
      <w:pPr>
        <w:jc w:val="center"/>
        <w:rPr>
          <w:b/>
        </w:rPr>
      </w:pPr>
    </w:p>
    <w:p w:rsidR="00A95A66" w:rsidRPr="00D1126E" w:rsidRDefault="00A95A66" w:rsidP="00A95A66">
      <w:pPr>
        <w:widowControl w:val="0"/>
        <w:tabs>
          <w:tab w:val="left" w:pos="709"/>
          <w:tab w:val="left" w:pos="969"/>
        </w:tabs>
        <w:jc w:val="both"/>
      </w:pPr>
      <w:r>
        <w:tab/>
      </w:r>
      <w:r w:rsidRPr="00F84A32">
        <w:rPr>
          <w:b/>
        </w:rPr>
        <w:t>5</w:t>
      </w:r>
      <w:r>
        <w:rPr>
          <w:b/>
        </w:rPr>
        <w:t>3</w:t>
      </w:r>
      <w:r w:rsidRPr="00F84A32">
        <w:rPr>
          <w:b/>
        </w:rPr>
        <w:t>.</w:t>
      </w:r>
      <w:r>
        <w:t xml:space="preserve"> Требование к зданиям, в которых предоставляется муниципальная услуга, и </w:t>
      </w:r>
      <w:r w:rsidRPr="00D1126E">
        <w:t>прилегающим к ним территориям:</w:t>
      </w:r>
    </w:p>
    <w:p w:rsidR="00A95A66" w:rsidRPr="00D1126E" w:rsidRDefault="00A95A66" w:rsidP="00A95A66">
      <w:pPr>
        <w:widowControl w:val="0"/>
        <w:tabs>
          <w:tab w:val="left" w:pos="709"/>
          <w:tab w:val="left" w:pos="969"/>
        </w:tabs>
        <w:jc w:val="both"/>
      </w:pPr>
      <w:r w:rsidRPr="00D1126E">
        <w:tab/>
        <w:t>1) Здания, где осуществляется прием посетителей, должны соответствовать Своду правил СП 118.13330.2012 «СНиП 31-06-2009. Общественные здания и сооружения».</w:t>
      </w:r>
    </w:p>
    <w:p w:rsidR="00A95A66" w:rsidRPr="00D1126E" w:rsidRDefault="00A95A66" w:rsidP="00A95A66">
      <w:pPr>
        <w:widowControl w:val="0"/>
        <w:tabs>
          <w:tab w:val="left" w:pos="709"/>
          <w:tab w:val="left" w:pos="969"/>
        </w:tabs>
        <w:jc w:val="both"/>
      </w:pPr>
      <w:r w:rsidRPr="00D1126E">
        <w:tab/>
        <w:t xml:space="preserve">2) </w:t>
      </w:r>
      <w:r w:rsidRPr="00D1126E">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A95A66" w:rsidRPr="00821980" w:rsidRDefault="00A95A66" w:rsidP="00A95A66">
      <w:pPr>
        <w:widowControl w:val="0"/>
        <w:tabs>
          <w:tab w:val="left" w:pos="709"/>
          <w:tab w:val="left" w:pos="969"/>
        </w:tabs>
        <w:jc w:val="both"/>
      </w:pPr>
      <w:r w:rsidRPr="00821980">
        <w:tab/>
        <w:t>3) 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w:t>
      </w:r>
      <w:r>
        <w:t xml:space="preserve"> </w:t>
      </w:r>
      <w:r w:rsidRPr="00821980">
        <w:t xml:space="preserve">для самостоятельного входа и выхода маломобильных </w:t>
      </w:r>
      <w:r>
        <w:t>групп населения, в том числе инвалидов, использующих кресла-коляски.</w:t>
      </w:r>
      <w:r w:rsidRPr="00821980">
        <w:t xml:space="preserve"> </w:t>
      </w:r>
    </w:p>
    <w:p w:rsidR="00A95A66" w:rsidRPr="00821980" w:rsidRDefault="00A95A66" w:rsidP="00A95A66">
      <w:pPr>
        <w:widowControl w:val="0"/>
        <w:tabs>
          <w:tab w:val="left" w:pos="709"/>
          <w:tab w:val="left" w:pos="969"/>
        </w:tabs>
        <w:jc w:val="both"/>
      </w:pPr>
      <w:r w:rsidRPr="00821980">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A95A66" w:rsidRPr="00821980" w:rsidRDefault="00A95A66" w:rsidP="00A95A66">
      <w:pPr>
        <w:widowControl w:val="0"/>
        <w:tabs>
          <w:tab w:val="left" w:pos="709"/>
          <w:tab w:val="left" w:pos="969"/>
        </w:tabs>
        <w:jc w:val="both"/>
      </w:pPr>
      <w:r w:rsidRPr="00821980">
        <w:tab/>
        <w:t xml:space="preserve">4) 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A95A66" w:rsidRDefault="00A95A66" w:rsidP="00A95A66">
      <w:pPr>
        <w:widowControl w:val="0"/>
        <w:tabs>
          <w:tab w:val="left" w:pos="709"/>
          <w:tab w:val="left" w:pos="969"/>
        </w:tabs>
        <w:jc w:val="both"/>
      </w:pPr>
      <w:r w:rsidRPr="00821980">
        <w:tab/>
        <w:t xml:space="preserve">Должны быть предусмотрены места для парковки специальных транспортных средств инвалидов в количестве не менее трех. </w:t>
      </w:r>
    </w:p>
    <w:p w:rsidR="00A95A66" w:rsidRPr="00821980" w:rsidRDefault="00A95A66" w:rsidP="00A95A66">
      <w:pPr>
        <w:widowControl w:val="0"/>
        <w:tabs>
          <w:tab w:val="left" w:pos="709"/>
          <w:tab w:val="left" w:pos="969"/>
        </w:tabs>
        <w:jc w:val="both"/>
      </w:pPr>
      <w:r>
        <w:tab/>
      </w:r>
      <w:r w:rsidRPr="00821980">
        <w:t>Доступ заявителей к парковочным местам является бесплатным.</w:t>
      </w:r>
    </w:p>
    <w:p w:rsidR="00A95A66" w:rsidRPr="00087067" w:rsidRDefault="00A95A66" w:rsidP="00A95A66">
      <w:pPr>
        <w:widowControl w:val="0"/>
        <w:tabs>
          <w:tab w:val="left" w:pos="709"/>
          <w:tab w:val="left" w:pos="969"/>
        </w:tabs>
        <w:jc w:val="both"/>
      </w:pPr>
      <w:r w:rsidRPr="00087067">
        <w:tab/>
        <w:t xml:space="preserve">5) 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087067">
        <w:rPr>
          <w:rFonts w:eastAsia="Apple Color Emoji"/>
        </w:rPr>
        <w:t xml:space="preserve">в том числе с использованием кресла-коляски, </w:t>
      </w:r>
      <w:r w:rsidRPr="00087067">
        <w:t xml:space="preserve">с помощью должностных лиц учреждения, </w:t>
      </w:r>
      <w:proofErr w:type="spellStart"/>
      <w:r w:rsidRPr="00087067">
        <w:t>ассистивных</w:t>
      </w:r>
      <w:proofErr w:type="spellEnd"/>
      <w:r w:rsidRPr="00087067">
        <w:t xml:space="preserve"> и вспомогательных технологий.</w:t>
      </w:r>
    </w:p>
    <w:p w:rsidR="00A95A66" w:rsidRPr="00230492" w:rsidRDefault="00A95A66" w:rsidP="00A95A66">
      <w:pPr>
        <w:widowControl w:val="0"/>
        <w:tabs>
          <w:tab w:val="left" w:pos="732"/>
          <w:tab w:val="left" w:pos="969"/>
        </w:tabs>
        <w:jc w:val="both"/>
      </w:pPr>
      <w:r w:rsidRPr="00087067">
        <w:tab/>
      </w:r>
      <w:r>
        <w:t>6</w:t>
      </w:r>
      <w:r w:rsidRPr="00087067">
        <w:t>) 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A95A66" w:rsidRPr="00D37062" w:rsidRDefault="00A95A66" w:rsidP="00A95A66">
      <w:pPr>
        <w:widowControl w:val="0"/>
        <w:tabs>
          <w:tab w:val="left" w:pos="732"/>
          <w:tab w:val="left" w:pos="969"/>
        </w:tabs>
        <w:jc w:val="both"/>
      </w:pPr>
      <w:r w:rsidRPr="00D37062">
        <w:tab/>
      </w:r>
      <w:r>
        <w:rPr>
          <w:b/>
        </w:rPr>
        <w:t>54</w:t>
      </w:r>
      <w:r w:rsidRPr="00F84A32">
        <w:rPr>
          <w:b/>
        </w:rPr>
        <w:t>.</w:t>
      </w:r>
      <w:r w:rsidRPr="00D37062">
        <w:t xml:space="preserve"> 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A95A66" w:rsidRPr="00D37062" w:rsidRDefault="000539BC" w:rsidP="00A95A66">
      <w:pPr>
        <w:widowControl w:val="0"/>
        <w:tabs>
          <w:tab w:val="left" w:pos="732"/>
          <w:tab w:val="left" w:pos="969"/>
        </w:tabs>
        <w:jc w:val="both"/>
      </w:pPr>
      <w:r>
        <w:tab/>
        <w:t>1</w:t>
      </w:r>
      <w:r w:rsidR="00A95A66" w:rsidRPr="00D37062">
        <w:t xml:space="preserve">) 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A95A66" w:rsidRPr="00087067" w:rsidRDefault="000539BC" w:rsidP="00A95A66">
      <w:pPr>
        <w:widowControl w:val="0"/>
        <w:tabs>
          <w:tab w:val="left" w:pos="732"/>
          <w:tab w:val="left" w:pos="969"/>
        </w:tabs>
        <w:jc w:val="both"/>
      </w:pPr>
      <w:r>
        <w:tab/>
        <w:t>2</w:t>
      </w:r>
      <w:r w:rsidR="00A95A66" w:rsidRPr="00087067">
        <w:t xml:space="preserve">) В помещениях должна быть создана </w:t>
      </w:r>
      <w:proofErr w:type="spellStart"/>
      <w:r w:rsidR="00A95A66" w:rsidRPr="00087067">
        <w:t>безбарьерная</w:t>
      </w:r>
      <w:proofErr w:type="spellEnd"/>
      <w:r w:rsidR="00A95A66" w:rsidRPr="00087067">
        <w:t xml:space="preserve"> среда для инвалидов и маломобильных граждан для получения ими муниципальной услуги наравне с другими лицами.</w:t>
      </w:r>
    </w:p>
    <w:p w:rsidR="00A95A66" w:rsidRPr="00D37062" w:rsidRDefault="000539BC" w:rsidP="00A95A66">
      <w:pPr>
        <w:tabs>
          <w:tab w:val="left" w:pos="709"/>
          <w:tab w:val="left" w:pos="969"/>
        </w:tabs>
        <w:jc w:val="both"/>
      </w:pPr>
      <w:r>
        <w:tab/>
        <w:t>3</w:t>
      </w:r>
      <w:r w:rsidR="00A95A66">
        <w:t>) Офис</w:t>
      </w:r>
      <w:r w:rsidR="00A95A66" w:rsidRPr="00087067">
        <w:t xml:space="preserve"> «Мои документы» должны быть оформлены в едином</w:t>
      </w:r>
      <w:r w:rsidR="00A95A66" w:rsidRPr="00D37062">
        <w:t xml:space="preserve"> фирменном стиле «Мои документы».</w:t>
      </w:r>
    </w:p>
    <w:p w:rsidR="00A95A66" w:rsidRPr="00D37062" w:rsidRDefault="000539BC" w:rsidP="00A95A66">
      <w:pPr>
        <w:tabs>
          <w:tab w:val="left" w:pos="709"/>
          <w:tab w:val="left" w:pos="969"/>
        </w:tabs>
        <w:jc w:val="both"/>
      </w:pPr>
      <w:r>
        <w:tab/>
        <w:t>4</w:t>
      </w:r>
      <w:r w:rsidR="00A95A66" w:rsidRPr="00D37062">
        <w:t>) Помещения, в которых осуществляется прием заявителей, по возможности, располагаются на 1-ых этажах зданий.</w:t>
      </w:r>
    </w:p>
    <w:p w:rsidR="00A95A66" w:rsidRPr="00D37062" w:rsidRDefault="00A95A66" w:rsidP="00A95A66">
      <w:pPr>
        <w:tabs>
          <w:tab w:val="left" w:pos="709"/>
          <w:tab w:val="left" w:pos="969"/>
        </w:tabs>
        <w:jc w:val="both"/>
      </w:pPr>
      <w:r w:rsidRPr="00D37062">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A95A66" w:rsidRPr="00DA4580" w:rsidRDefault="000539BC" w:rsidP="00A95A66">
      <w:pPr>
        <w:tabs>
          <w:tab w:val="left" w:pos="732"/>
          <w:tab w:val="left" w:pos="969"/>
        </w:tabs>
        <w:jc w:val="both"/>
      </w:pPr>
      <w:r>
        <w:tab/>
        <w:t>5</w:t>
      </w:r>
      <w:r w:rsidR="00A95A66" w:rsidRPr="00DA4580">
        <w:t xml:space="preserve">) Прием заявителей осуществляется в специально предназначенных для этих целей помещениях (кабинетах), имеющих оптимальные условия для работы, </w:t>
      </w:r>
      <w:r w:rsidR="00A95A66" w:rsidRPr="00DA4580">
        <w:lastRenderedPageBreak/>
        <w:t>оборудованные офисной мебелью, системой кондиционирования воздуха (при возможности), средствами связи.</w:t>
      </w:r>
    </w:p>
    <w:p w:rsidR="00A95A66" w:rsidRPr="00E82434" w:rsidRDefault="000539BC" w:rsidP="00A95A66">
      <w:pPr>
        <w:widowControl w:val="0"/>
        <w:tabs>
          <w:tab w:val="left" w:pos="709"/>
          <w:tab w:val="left" w:pos="969"/>
        </w:tabs>
        <w:jc w:val="both"/>
      </w:pPr>
      <w:r>
        <w:tab/>
        <w:t>6</w:t>
      </w:r>
      <w:r w:rsidR="00A95A66" w:rsidRPr="00E82434">
        <w:t xml:space="preserve">) 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A95A66" w:rsidRPr="00E82434" w:rsidRDefault="000539BC" w:rsidP="00A95A66">
      <w:pPr>
        <w:tabs>
          <w:tab w:val="left" w:pos="709"/>
          <w:tab w:val="left" w:pos="969"/>
        </w:tabs>
        <w:jc w:val="both"/>
      </w:pPr>
      <w:r>
        <w:tab/>
        <w:t>7</w:t>
      </w:r>
      <w:r w:rsidR="00A95A66" w:rsidRPr="00E82434">
        <w:t xml:space="preserve">) </w:t>
      </w:r>
      <w:r w:rsidR="00A95A66" w:rsidRPr="00E82434">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A95A66" w:rsidRPr="00E82434" w:rsidRDefault="000539BC" w:rsidP="00A95A66">
      <w:pPr>
        <w:tabs>
          <w:tab w:val="left" w:pos="709"/>
          <w:tab w:val="left" w:pos="969"/>
        </w:tabs>
        <w:jc w:val="both"/>
      </w:pPr>
      <w:r>
        <w:tab/>
        <w:t>8</w:t>
      </w:r>
      <w:r w:rsidR="00A95A66" w:rsidRPr="00E82434">
        <w:t>) Оборудованное рабочее место должно соответствовать требованиям по защите информации при обработке персональных данных.</w:t>
      </w:r>
    </w:p>
    <w:p w:rsidR="00A95A66" w:rsidRPr="00E82434" w:rsidRDefault="000539BC" w:rsidP="00A95A66">
      <w:pPr>
        <w:tabs>
          <w:tab w:val="left" w:pos="709"/>
          <w:tab w:val="left" w:pos="969"/>
        </w:tabs>
        <w:jc w:val="both"/>
      </w:pPr>
      <w:r>
        <w:tab/>
        <w:t>9</w:t>
      </w:r>
      <w:r w:rsidR="00A95A66" w:rsidRPr="00E82434">
        <w:t>) 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A95A66" w:rsidRPr="00E82434" w:rsidRDefault="000539BC" w:rsidP="00A95A66">
      <w:pPr>
        <w:tabs>
          <w:tab w:val="left" w:pos="709"/>
          <w:tab w:val="left" w:pos="969"/>
        </w:tabs>
        <w:jc w:val="both"/>
      </w:pPr>
      <w:r>
        <w:tab/>
        <w:t>10</w:t>
      </w:r>
      <w:r w:rsidR="00A95A66" w:rsidRPr="00E82434">
        <w:t xml:space="preserve">) Должностные лица, предоставляющие муниципальную услугу, должны </w:t>
      </w:r>
      <w:r w:rsidR="00A95A66">
        <w:t>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A95A66" w:rsidRPr="007F6CF8" w:rsidRDefault="000539BC" w:rsidP="00A95A66">
      <w:pPr>
        <w:tabs>
          <w:tab w:val="left" w:pos="709"/>
          <w:tab w:val="left" w:pos="969"/>
        </w:tabs>
        <w:jc w:val="both"/>
      </w:pPr>
      <w:r>
        <w:tab/>
        <w:t>11</w:t>
      </w:r>
      <w:r w:rsidR="00A95A66" w:rsidRPr="007F6CF8">
        <w:t>) 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A95A66" w:rsidRPr="007F6CF8" w:rsidRDefault="000539BC" w:rsidP="00A95A66">
      <w:pPr>
        <w:tabs>
          <w:tab w:val="left" w:pos="709"/>
          <w:tab w:val="left" w:pos="969"/>
        </w:tabs>
        <w:jc w:val="both"/>
      </w:pPr>
      <w:r>
        <w:tab/>
        <w:t>12</w:t>
      </w:r>
      <w:r w:rsidR="00A95A66" w:rsidRPr="007F6CF8">
        <w:t>) 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A95A66" w:rsidRPr="007F6CF8" w:rsidRDefault="00A95A66" w:rsidP="00A95A66">
      <w:pPr>
        <w:tabs>
          <w:tab w:val="left" w:pos="709"/>
          <w:tab w:val="left" w:pos="969"/>
        </w:tabs>
        <w:jc w:val="both"/>
      </w:pPr>
      <w:r w:rsidRPr="007F6CF8">
        <w:tab/>
      </w:r>
      <w:r w:rsidR="000539BC">
        <w:t>13</w:t>
      </w:r>
      <w:r w:rsidRPr="007F6CF8">
        <w:t xml:space="preserve">) В помещения должны быть созданы условия для беспрепятственной работы </w:t>
      </w:r>
      <w:proofErr w:type="spellStart"/>
      <w:r w:rsidRPr="007F6CF8">
        <w:t>сурдопереводчика</w:t>
      </w:r>
      <w:proofErr w:type="spellEnd"/>
      <w:r w:rsidRPr="007F6CF8">
        <w:t xml:space="preserve"> и </w:t>
      </w:r>
      <w:proofErr w:type="spellStart"/>
      <w:r w:rsidRPr="007F6CF8">
        <w:t>тифлосурдопереводчика</w:t>
      </w:r>
      <w:proofErr w:type="spellEnd"/>
      <w:r w:rsidRPr="007F6CF8">
        <w:t>.</w:t>
      </w:r>
    </w:p>
    <w:p w:rsidR="00A95A66" w:rsidRPr="007F6CF8" w:rsidRDefault="000539BC" w:rsidP="00A95A66">
      <w:pPr>
        <w:tabs>
          <w:tab w:val="left" w:pos="709"/>
          <w:tab w:val="left" w:pos="969"/>
        </w:tabs>
        <w:jc w:val="both"/>
      </w:pPr>
      <w:r>
        <w:tab/>
      </w:r>
      <w:proofErr w:type="gramStart"/>
      <w:r>
        <w:t>14</w:t>
      </w:r>
      <w:r w:rsidR="00A95A66" w:rsidRPr="007F6CF8">
        <w:t>) 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95A66" w:rsidRPr="007F6CF8" w:rsidRDefault="000539BC" w:rsidP="00A95A66">
      <w:pPr>
        <w:tabs>
          <w:tab w:val="left" w:pos="709"/>
          <w:tab w:val="left" w:pos="969"/>
        </w:tabs>
        <w:jc w:val="both"/>
      </w:pPr>
      <w:r>
        <w:tab/>
        <w:t>15</w:t>
      </w:r>
      <w:r w:rsidR="00A95A66" w:rsidRPr="007F6CF8">
        <w:t>) При необходимости, должно быть обеспечено предоставление муниципальной услуги по месту жительства инвалида или в дистанционном режиме.</w:t>
      </w:r>
    </w:p>
    <w:p w:rsidR="00A95A66" w:rsidRDefault="000539BC" w:rsidP="00A95A66">
      <w:pPr>
        <w:widowControl w:val="0"/>
        <w:tabs>
          <w:tab w:val="left" w:pos="709"/>
          <w:tab w:val="left" w:pos="969"/>
        </w:tabs>
        <w:jc w:val="both"/>
      </w:pPr>
      <w:r>
        <w:tab/>
        <w:t>16</w:t>
      </w:r>
      <w:r w:rsidR="00A95A66" w:rsidRPr="00DA4580">
        <w:t xml:space="preserve">) 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w:t>
      </w:r>
      <w:r w:rsidR="00A95A66">
        <w:t>пяти мест</w:t>
      </w:r>
      <w:r w:rsidR="00A95A66" w:rsidRPr="00DA4580">
        <w:t>.</w:t>
      </w:r>
    </w:p>
    <w:p w:rsidR="00A95A66" w:rsidRDefault="00A95A66" w:rsidP="00A95A66">
      <w:pPr>
        <w:widowControl w:val="0"/>
        <w:tabs>
          <w:tab w:val="left" w:pos="709"/>
          <w:tab w:val="left" w:pos="969"/>
        </w:tabs>
        <w:jc w:val="both"/>
      </w:pPr>
      <w:r>
        <w:tab/>
        <w:t>Места для ожидания должны быть комфортными для пребывания маломобильных граждан, в том числе инвалидов, использующих кресла-коляски.</w:t>
      </w:r>
    </w:p>
    <w:p w:rsidR="00A95A66" w:rsidRPr="00DA4580" w:rsidRDefault="00A95A66" w:rsidP="00A95A66">
      <w:pPr>
        <w:widowControl w:val="0"/>
        <w:tabs>
          <w:tab w:val="left" w:pos="709"/>
          <w:tab w:val="left" w:pos="969"/>
        </w:tabs>
        <w:jc w:val="both"/>
      </w:pPr>
      <w:r>
        <w:tab/>
        <w:t xml:space="preserve">В местах ожидания на видном месте должны быть расположены схемы размещения средств </w:t>
      </w:r>
      <w:proofErr w:type="spellStart"/>
      <w:r>
        <w:t>пожаторушения</w:t>
      </w:r>
      <w:proofErr w:type="spellEnd"/>
      <w:r>
        <w:t xml:space="preserve"> и путей эвакуации посетителей из здания. </w:t>
      </w:r>
    </w:p>
    <w:p w:rsidR="00A95A66" w:rsidRDefault="000539BC" w:rsidP="00A95A66">
      <w:pPr>
        <w:tabs>
          <w:tab w:val="left" w:pos="709"/>
          <w:tab w:val="left" w:pos="969"/>
        </w:tabs>
        <w:jc w:val="both"/>
      </w:pPr>
      <w:r>
        <w:tab/>
        <w:t>17</w:t>
      </w:r>
      <w:r w:rsidR="00A95A66" w:rsidRPr="00DA4580">
        <w:t>) 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A95A66" w:rsidRDefault="000539BC" w:rsidP="00A95A66">
      <w:pPr>
        <w:widowControl w:val="0"/>
        <w:autoSpaceDE w:val="0"/>
        <w:autoSpaceDN w:val="0"/>
        <w:adjustRightInd w:val="0"/>
        <w:jc w:val="both"/>
      </w:pPr>
      <w:r>
        <w:tab/>
        <w:t>18</w:t>
      </w:r>
      <w:r w:rsidR="00A95A66" w:rsidRPr="00087067">
        <w:t>) 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A95A66" w:rsidRDefault="00A95A66" w:rsidP="00A95A66">
      <w:pPr>
        <w:widowControl w:val="0"/>
        <w:tabs>
          <w:tab w:val="left" w:pos="709"/>
          <w:tab w:val="left" w:pos="969"/>
        </w:tabs>
        <w:jc w:val="both"/>
      </w:pPr>
      <w:r>
        <w:tab/>
      </w:r>
      <w:r>
        <w:rPr>
          <w:b/>
        </w:rPr>
        <w:t>55</w:t>
      </w:r>
      <w:r w:rsidRPr="00F84A32">
        <w:rPr>
          <w:b/>
        </w:rPr>
        <w:t>.</w:t>
      </w:r>
      <w:r>
        <w:t xml:space="preserve"> Требования к </w:t>
      </w:r>
      <w:r w:rsidRPr="003672B7">
        <w:t xml:space="preserve">размещению и оформлению визуальной, текстовой и мультимедийной информации о порядке предоставления </w:t>
      </w:r>
      <w:r>
        <w:t>муниципальной услуги:</w:t>
      </w:r>
    </w:p>
    <w:p w:rsidR="00A95A66" w:rsidRDefault="00A95A66" w:rsidP="00A95A66">
      <w:pPr>
        <w:widowControl w:val="0"/>
        <w:tabs>
          <w:tab w:val="left" w:pos="709"/>
          <w:tab w:val="left" w:pos="969"/>
        </w:tabs>
        <w:jc w:val="both"/>
      </w:pPr>
      <w:r>
        <w:tab/>
        <w:t xml:space="preserve">1) Информационные стенды, а также столы (стойки) для оформления документов должны быть размещены в местах, обеспечивающих свободный доступ к ним граждан, в </w:t>
      </w:r>
      <w:r>
        <w:lastRenderedPageBreak/>
        <w:t>том числе инвалидов, использующих кресла-коляски.</w:t>
      </w:r>
    </w:p>
    <w:p w:rsidR="00A95A66" w:rsidRPr="00DF791A" w:rsidRDefault="00A95A66" w:rsidP="00A95A66">
      <w:pPr>
        <w:widowControl w:val="0"/>
        <w:tabs>
          <w:tab w:val="left" w:pos="709"/>
          <w:tab w:val="left" w:pos="969"/>
        </w:tabs>
        <w:jc w:val="both"/>
        <w:rPr>
          <w:color w:val="7030A0"/>
        </w:rPr>
      </w:pPr>
      <w:r>
        <w:tab/>
        <w:t xml:space="preserve">2) Информация о порядке </w:t>
      </w:r>
      <w:r w:rsidRPr="003672B7">
        <w:t xml:space="preserve">предоставления </w:t>
      </w:r>
      <w:r>
        <w:t>муниципальной услуги размещается в м</w:t>
      </w:r>
      <w:r w:rsidRPr="009839FF">
        <w:t>еста</w:t>
      </w:r>
      <w:r>
        <w:t xml:space="preserve">х, указанных в </w:t>
      </w:r>
      <w:r w:rsidRPr="00CB23BB">
        <w:t xml:space="preserve">пункте </w:t>
      </w:r>
      <w:r w:rsidRPr="006B3D0A">
        <w:t>18 настоящего Административного регламента.</w:t>
      </w:r>
    </w:p>
    <w:p w:rsidR="00A95A66" w:rsidRPr="00B60E17" w:rsidRDefault="00A95A66" w:rsidP="00A95A66">
      <w:pPr>
        <w:widowControl w:val="0"/>
        <w:tabs>
          <w:tab w:val="left" w:pos="709"/>
          <w:tab w:val="left" w:pos="969"/>
        </w:tabs>
        <w:jc w:val="both"/>
        <w:rPr>
          <w:color w:val="7030A0"/>
        </w:rPr>
      </w:pPr>
      <w:r>
        <w:tab/>
        <w:t xml:space="preserve">3) Размещаемая информация должна отвечать требованиям, указанным </w:t>
      </w:r>
      <w:r w:rsidRPr="006B3D0A">
        <w:t>в пункте 21 настоящего Административного регламента.</w:t>
      </w:r>
    </w:p>
    <w:p w:rsidR="00A95A66" w:rsidRDefault="00A95A66" w:rsidP="00A95A66">
      <w:pPr>
        <w:widowControl w:val="0"/>
        <w:tabs>
          <w:tab w:val="left" w:pos="709"/>
          <w:tab w:val="left" w:pos="969"/>
        </w:tabs>
        <w:jc w:val="both"/>
      </w:pPr>
      <w:r>
        <w:tab/>
        <w:t>4) Информационные стенды</w:t>
      </w:r>
      <w:r w:rsidRPr="003B705A">
        <w:t xml:space="preserve"> должны быть</w:t>
      </w:r>
      <w:r>
        <w:t xml:space="preserve"> максимально заметны, функциональны,</w:t>
      </w:r>
      <w:r w:rsidRPr="003B705A">
        <w:t xml:space="preserve"> освещены и хорошо просматриваемы. </w:t>
      </w:r>
      <w:r>
        <w:t>Они</w:t>
      </w:r>
      <w:r w:rsidRPr="003B705A">
        <w:t xml:space="preserve"> могут быть </w:t>
      </w:r>
      <w:r>
        <w:t>оборудованы карманами формата А4</w:t>
      </w:r>
      <w:r w:rsidRPr="003B705A">
        <w:t xml:space="preserve">. </w:t>
      </w:r>
    </w:p>
    <w:p w:rsidR="00A95A66" w:rsidRDefault="00A95A66" w:rsidP="00A95A66">
      <w:pPr>
        <w:widowControl w:val="0"/>
        <w:tabs>
          <w:tab w:val="left" w:pos="709"/>
          <w:tab w:val="left" w:pos="969"/>
        </w:tabs>
        <w:jc w:val="both"/>
      </w:pPr>
      <w:r>
        <w:tab/>
      </w:r>
      <w:r w:rsidRPr="003B705A">
        <w:t>Тексты материалов печатаются удобным для чтения шрифтом, без исправлений.</w:t>
      </w:r>
      <w:r>
        <w:t xml:space="preserve"> Наиболее важные места в тексте выделяются жирным шрифтом или подчеркиваются.</w:t>
      </w:r>
    </w:p>
    <w:p w:rsidR="00A95A66" w:rsidRDefault="00A95A66" w:rsidP="00A95A66">
      <w:pPr>
        <w:widowControl w:val="0"/>
        <w:tabs>
          <w:tab w:val="left" w:pos="709"/>
          <w:tab w:val="left" w:pos="969"/>
        </w:tabs>
        <w:jc w:val="both"/>
      </w:pPr>
      <w:r>
        <w:tab/>
        <w:t xml:space="preserve">5) На информационных стендах размещается информация, указанная в </w:t>
      </w:r>
      <w:r w:rsidRPr="003406E9">
        <w:t xml:space="preserve">пункте 21 настоящего Административного регламента, </w:t>
      </w:r>
      <w:r>
        <w:t>перечень государственных и муниципальных услуг, предоставляемых в Адм</w:t>
      </w:r>
      <w:r w:rsidR="00171940">
        <w:t>инистрации МО «Муниципальный округ Глазовский район УР</w:t>
      </w:r>
      <w:r>
        <w:t>» и в офисе «Мои документы», текст настоящего Административного регламента с приложениями.</w:t>
      </w:r>
    </w:p>
    <w:p w:rsidR="00A95A66" w:rsidRPr="00B60E17" w:rsidRDefault="00A95A66" w:rsidP="00A95A66">
      <w:pPr>
        <w:widowControl w:val="0"/>
        <w:tabs>
          <w:tab w:val="left" w:pos="709"/>
          <w:tab w:val="left" w:pos="969"/>
        </w:tabs>
        <w:jc w:val="both"/>
        <w:rPr>
          <w:color w:val="7030A0"/>
        </w:rPr>
      </w:pPr>
      <w:r>
        <w:tab/>
        <w:t>6) Иные информационные материалы (</w:t>
      </w:r>
      <w:r w:rsidRPr="00B60E17">
        <w:t xml:space="preserve">буклеты, листовки, брошюры, плакаты), должны содержать сведения, указанные </w:t>
      </w:r>
      <w:r w:rsidRPr="003406E9">
        <w:t>в пункте 21 настоящего Административного регламента.</w:t>
      </w:r>
    </w:p>
    <w:p w:rsidR="00A95A66" w:rsidRDefault="00A95A66" w:rsidP="00A95A66">
      <w:pPr>
        <w:rPr>
          <w:b/>
          <w:color w:val="7030A0"/>
        </w:rPr>
      </w:pPr>
    </w:p>
    <w:p w:rsidR="00A95A66" w:rsidRPr="003A5533" w:rsidRDefault="00A95A66" w:rsidP="00A95A66">
      <w:pPr>
        <w:jc w:val="center"/>
        <w:rPr>
          <w:b/>
        </w:rPr>
      </w:pPr>
      <w:r w:rsidRPr="003A5533">
        <w:rPr>
          <w:b/>
        </w:rPr>
        <w:t>Показатели доступности и качества муниципальной услуги</w:t>
      </w:r>
    </w:p>
    <w:p w:rsidR="00A95A66" w:rsidRDefault="00A95A66" w:rsidP="00A95A66">
      <w:pPr>
        <w:jc w:val="center"/>
        <w:rPr>
          <w:b/>
        </w:rPr>
      </w:pPr>
    </w:p>
    <w:p w:rsidR="00A95A66" w:rsidRDefault="00A95A66" w:rsidP="00A95A66">
      <w:pPr>
        <w:tabs>
          <w:tab w:val="left" w:pos="993"/>
        </w:tabs>
        <w:ind w:firstLine="567"/>
        <w:jc w:val="both"/>
      </w:pPr>
      <w:r>
        <w:rPr>
          <w:b/>
        </w:rPr>
        <w:t>56</w:t>
      </w:r>
      <w:r w:rsidRPr="003A5533">
        <w:rPr>
          <w:b/>
        </w:rPr>
        <w:t>.</w:t>
      </w:r>
      <w:r>
        <w:t xml:space="preserve"> Показателями доступности муниципальной услуги являются:</w:t>
      </w:r>
    </w:p>
    <w:p w:rsidR="00A95A66" w:rsidRDefault="00A95A66" w:rsidP="00A95A66">
      <w:pPr>
        <w:tabs>
          <w:tab w:val="left" w:pos="993"/>
        </w:tabs>
        <w:ind w:firstLine="567"/>
        <w:jc w:val="both"/>
      </w:pPr>
      <w:r>
        <w:t>1) равные права и возможности по получению муниципальной услуги для заявителей;</w:t>
      </w:r>
    </w:p>
    <w:p w:rsidR="00A95A66" w:rsidRDefault="00A95A66" w:rsidP="00A95A66">
      <w:pPr>
        <w:tabs>
          <w:tab w:val="left" w:pos="993"/>
        </w:tabs>
        <w:ind w:firstLine="567"/>
        <w:jc w:val="both"/>
      </w:pPr>
      <w:r>
        <w:t xml:space="preserve">2) </w:t>
      </w:r>
      <w:r w:rsidRPr="006D0094">
        <w:t xml:space="preserve">открытый доступ </w:t>
      </w:r>
      <w:r>
        <w:t xml:space="preserve">заявителей для </w:t>
      </w:r>
      <w:r w:rsidRPr="006D0094">
        <w:t xml:space="preserve">получения полной, актуальной и достоверной информации о порядке предоставления </w:t>
      </w:r>
      <w:r>
        <w:t>муниципальной</w:t>
      </w:r>
      <w:r w:rsidRPr="006D0094">
        <w:t xml:space="preserve"> услуги, в том числе в электронной форме</w:t>
      </w:r>
      <w:r>
        <w:t>;</w:t>
      </w:r>
    </w:p>
    <w:p w:rsidR="00A95A66" w:rsidRDefault="00A95A66" w:rsidP="00A95A66">
      <w:pPr>
        <w:tabs>
          <w:tab w:val="left" w:pos="993"/>
        </w:tabs>
        <w:ind w:firstLine="567"/>
        <w:jc w:val="both"/>
      </w:pPr>
      <w:r>
        <w:t>3) возможность получения муниципальной услуги по принципу «одного окна» и в электронной форме:</w:t>
      </w:r>
    </w:p>
    <w:p w:rsidR="00A95A66" w:rsidRDefault="00A95A66" w:rsidP="00A95A66">
      <w:pPr>
        <w:tabs>
          <w:tab w:val="left" w:pos="993"/>
        </w:tabs>
        <w:ind w:firstLine="567"/>
        <w:jc w:val="both"/>
      </w:pPr>
      <w:r>
        <w:t>доступность получения муниципальной услуги по принципу «одного окна» определяется как отношение количества рассмотренных запросов о предоставлении муниципальной услуги, поступивших в офисы «Мои документы» Глазовского района, к общему количеству запросов, рассмотренных за отчетный период;</w:t>
      </w:r>
    </w:p>
    <w:p w:rsidR="00A95A66" w:rsidRDefault="00A95A66" w:rsidP="00A95A66">
      <w:pPr>
        <w:tabs>
          <w:tab w:val="left" w:pos="993"/>
        </w:tabs>
        <w:ind w:firstLine="567"/>
        <w:jc w:val="both"/>
      </w:pPr>
      <w:r>
        <w:t>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 предоставленных с использованием сети «Интернет» в форме электронных документов, к общему количеству запросов, рассмотренных за отчетный период;</w:t>
      </w:r>
    </w:p>
    <w:p w:rsidR="00A95A66" w:rsidRDefault="00A95A66" w:rsidP="00A95A66">
      <w:pPr>
        <w:tabs>
          <w:tab w:val="left" w:pos="993"/>
        </w:tabs>
        <w:ind w:firstLine="567"/>
        <w:jc w:val="both"/>
      </w:pPr>
      <w:r>
        <w:t>4) соблюдение сроков предоставления муниципальной услуги, времени ожидания в очереди при подаче запроса и получении результатов предоставления муниципальной услуги:</w:t>
      </w:r>
    </w:p>
    <w:p w:rsidR="00A95A66" w:rsidRDefault="00A95A66" w:rsidP="00A95A66">
      <w:pPr>
        <w:tabs>
          <w:tab w:val="left" w:pos="993"/>
        </w:tabs>
        <w:ind w:firstLine="567"/>
        <w:jc w:val="both"/>
      </w:pPr>
      <w:r>
        <w:t>с</w:t>
      </w:r>
      <w:r w:rsidRPr="00FB2A3F">
        <w:t xml:space="preserve">облюдение сроков предоставления муниципальной услуги определяется как </w:t>
      </w:r>
      <w:r>
        <w:t>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A95A66" w:rsidRDefault="00A95A66" w:rsidP="00A95A66">
      <w:pPr>
        <w:tabs>
          <w:tab w:val="left" w:pos="993"/>
        </w:tabs>
        <w:ind w:firstLine="567"/>
        <w:jc w:val="both"/>
      </w:pPr>
      <w:r>
        <w:t>5) наличие необходимого и достаточного количества работников, а также помещений, в которых осуществляется прием документов от заявителей, обеспечивающих соблюдение установленных настоящим Административным регламентом сроков и стандарта предоставления муниципальной услуги;</w:t>
      </w:r>
    </w:p>
    <w:p w:rsidR="00A95A66" w:rsidRDefault="00A95A66" w:rsidP="00A95A66">
      <w:pPr>
        <w:tabs>
          <w:tab w:val="left" w:pos="993"/>
        </w:tabs>
        <w:ind w:firstLine="567"/>
        <w:jc w:val="both"/>
      </w:pPr>
      <w:r>
        <w:t>6) к</w:t>
      </w:r>
      <w:r w:rsidRPr="00871E7F">
        <w:t>оличество взаимодействий заявителя с должностными лицами при предоставлении муниципальной услуги</w:t>
      </w:r>
      <w:r>
        <w:t xml:space="preserve"> не должно превышать двух раз;</w:t>
      </w:r>
    </w:p>
    <w:p w:rsidR="00A95A66" w:rsidRDefault="00A95A66" w:rsidP="00A95A66">
      <w:pPr>
        <w:tabs>
          <w:tab w:val="left" w:pos="993"/>
        </w:tabs>
        <w:ind w:firstLine="567"/>
        <w:jc w:val="both"/>
      </w:pPr>
      <w:r>
        <w:t>7) комфортность ожидания в очереди при подаче заявления;</w:t>
      </w:r>
    </w:p>
    <w:p w:rsidR="00A95A66" w:rsidRDefault="00A95A66" w:rsidP="00A95A66">
      <w:pPr>
        <w:tabs>
          <w:tab w:val="left" w:pos="993"/>
        </w:tabs>
        <w:ind w:firstLine="567"/>
        <w:jc w:val="both"/>
      </w:pPr>
      <w:r>
        <w:t xml:space="preserve">8) </w:t>
      </w:r>
      <w:r w:rsidRPr="007C44D3">
        <w:t xml:space="preserve">возможность досудебного рассмотрения жалоб заявителей на решения, действия (бездействие) должностных лиц, ответственных за предоставление </w:t>
      </w:r>
      <w:r>
        <w:t>муниципальной</w:t>
      </w:r>
      <w:r w:rsidRPr="007C44D3">
        <w:t xml:space="preserve"> услуги;</w:t>
      </w:r>
    </w:p>
    <w:p w:rsidR="00A95A66" w:rsidRPr="006C3EBF" w:rsidRDefault="00A95A66" w:rsidP="00A95A66">
      <w:pPr>
        <w:ind w:firstLine="547"/>
        <w:jc w:val="both"/>
        <w:rPr>
          <w:color w:val="7030A0"/>
        </w:rPr>
      </w:pPr>
      <w:r>
        <w:lastRenderedPageBreak/>
        <w:t xml:space="preserve">9) обеспечение возможности </w:t>
      </w:r>
      <w:r w:rsidRPr="006D0094">
        <w:t xml:space="preserve">оценить доступность и качество </w:t>
      </w:r>
      <w:r>
        <w:t>предоставления муниципальной</w:t>
      </w:r>
      <w:r w:rsidRPr="006D0094">
        <w:t xml:space="preserve"> услуги на официальном </w:t>
      </w:r>
      <w:r>
        <w:t xml:space="preserve">портале Глазовского района и посредством заполнения соответствующей анкеты в местах </w:t>
      </w:r>
      <w:r w:rsidRPr="009D7827">
        <w:t>приема заявлений на предоставление муниципальной услуги</w:t>
      </w:r>
      <w:r>
        <w:t>.</w:t>
      </w:r>
    </w:p>
    <w:p w:rsidR="00A95A66" w:rsidRDefault="00A95A66" w:rsidP="00A95A66">
      <w:pPr>
        <w:tabs>
          <w:tab w:val="left" w:pos="993"/>
        </w:tabs>
        <w:ind w:firstLine="567"/>
        <w:jc w:val="both"/>
      </w:pPr>
      <w:r>
        <w:rPr>
          <w:b/>
        </w:rPr>
        <w:t>57</w:t>
      </w:r>
      <w:r w:rsidRPr="006C3EBF">
        <w:rPr>
          <w:b/>
        </w:rPr>
        <w:t>.</w:t>
      </w:r>
      <w:r>
        <w:t xml:space="preserve"> Показателями качества предоставления муниципальной услуги являются:</w:t>
      </w:r>
    </w:p>
    <w:p w:rsidR="00A95A66" w:rsidRDefault="00A95A66" w:rsidP="00A95A66">
      <w:pPr>
        <w:tabs>
          <w:tab w:val="left" w:pos="993"/>
        </w:tabs>
        <w:ind w:firstLine="567"/>
        <w:jc w:val="both"/>
      </w:pPr>
      <w:r>
        <w:t xml:space="preserve">1) </w:t>
      </w:r>
      <w:r w:rsidRPr="006D0094">
        <w:t xml:space="preserve">соблюдение стандарта предоставления </w:t>
      </w:r>
      <w:r>
        <w:t>муниципальной</w:t>
      </w:r>
      <w:r w:rsidRPr="006D0094">
        <w:t xml:space="preserve"> услуги</w:t>
      </w:r>
      <w:r>
        <w:t>, установленного настоящим Административным регламентом;</w:t>
      </w:r>
    </w:p>
    <w:p w:rsidR="00A95A66" w:rsidRDefault="00A95A66" w:rsidP="00A95A66">
      <w:pPr>
        <w:tabs>
          <w:tab w:val="left" w:pos="993"/>
        </w:tabs>
        <w:ind w:firstLine="567"/>
        <w:jc w:val="both"/>
      </w:pPr>
      <w:r>
        <w:t>2) удовлетворенность заявителей отношением должностных лиц в процессе предоставления муниципальной услуги, готовность оказать эффективную помощь при возникновении трудностей;</w:t>
      </w:r>
    </w:p>
    <w:p w:rsidR="00A95A66" w:rsidRDefault="00A95A66" w:rsidP="00A95A66">
      <w:pPr>
        <w:tabs>
          <w:tab w:val="left" w:pos="993"/>
        </w:tabs>
        <w:ind w:firstLine="567"/>
        <w:jc w:val="both"/>
      </w:pPr>
      <w:r>
        <w:t>3) обоснованность отказов в предоставлении муниципальной услуги;</w:t>
      </w:r>
    </w:p>
    <w:p w:rsidR="00A95A66" w:rsidRDefault="00A95A66" w:rsidP="00A95A66">
      <w:pPr>
        <w:tabs>
          <w:tab w:val="left" w:pos="993"/>
        </w:tabs>
        <w:ind w:firstLine="567"/>
        <w:jc w:val="both"/>
      </w:pPr>
      <w:r>
        <w:t xml:space="preserve">4) </w:t>
      </w:r>
      <w:r w:rsidRPr="006D0094">
        <w:t xml:space="preserve">отсутствие обоснованных жалоб </w:t>
      </w:r>
      <w:r>
        <w:t>заявителей на нарушения положений настоящего Административного регламента.</w:t>
      </w:r>
    </w:p>
    <w:p w:rsidR="00A95A66" w:rsidRPr="006D0094" w:rsidRDefault="00A95A66" w:rsidP="00A95A66">
      <w:pPr>
        <w:widowControl w:val="0"/>
        <w:autoSpaceDE w:val="0"/>
        <w:autoSpaceDN w:val="0"/>
        <w:adjustRightInd w:val="0"/>
        <w:ind w:firstLine="567"/>
        <w:jc w:val="both"/>
      </w:pPr>
      <w:r>
        <w:t>5</w:t>
      </w:r>
      <w:r w:rsidRPr="006D0094">
        <w:t xml:space="preserve">) возможность представления заявления о предоставлении </w:t>
      </w:r>
      <w:r>
        <w:t>муниципальной</w:t>
      </w:r>
      <w:r w:rsidRPr="006D0094">
        <w:t xml:space="preserve"> услуги и прилагаемых к нему докумен</w:t>
      </w:r>
      <w:r>
        <w:t>тов в электронной форме</w:t>
      </w:r>
      <w:r w:rsidRPr="006D0094">
        <w:t>.</w:t>
      </w:r>
    </w:p>
    <w:p w:rsidR="00A95A66" w:rsidRPr="00FE10FB" w:rsidRDefault="00A95A66" w:rsidP="00A95A66">
      <w:pPr>
        <w:tabs>
          <w:tab w:val="left" w:pos="993"/>
        </w:tabs>
        <w:jc w:val="both"/>
      </w:pPr>
    </w:p>
    <w:p w:rsidR="00A95A66" w:rsidRPr="00FE10FB" w:rsidRDefault="00A95A66" w:rsidP="00A95A66">
      <w:pPr>
        <w:tabs>
          <w:tab w:val="left" w:pos="993"/>
        </w:tabs>
        <w:jc w:val="center"/>
        <w:rPr>
          <w:b/>
        </w:rPr>
      </w:pPr>
      <w:r w:rsidRPr="00FE10FB">
        <w:rPr>
          <w:b/>
        </w:rPr>
        <w:t xml:space="preserve">Количество взаимодействий заявителя с должностными лицами </w:t>
      </w:r>
    </w:p>
    <w:p w:rsidR="00A95A66" w:rsidRPr="00FE10FB" w:rsidRDefault="00A95A66" w:rsidP="00A95A66">
      <w:pPr>
        <w:tabs>
          <w:tab w:val="left" w:pos="993"/>
        </w:tabs>
        <w:jc w:val="center"/>
        <w:rPr>
          <w:b/>
        </w:rPr>
      </w:pPr>
      <w:r w:rsidRPr="00FE10FB">
        <w:rPr>
          <w:b/>
        </w:rPr>
        <w:t>при предоставлении муниципальной услуги и их продолжительность</w:t>
      </w:r>
    </w:p>
    <w:p w:rsidR="00A95A66" w:rsidRPr="00FE10FB" w:rsidRDefault="00A95A66" w:rsidP="00A95A66">
      <w:pPr>
        <w:tabs>
          <w:tab w:val="left" w:pos="993"/>
        </w:tabs>
        <w:jc w:val="center"/>
        <w:rPr>
          <w:b/>
        </w:rPr>
      </w:pPr>
    </w:p>
    <w:p w:rsidR="00A95A66" w:rsidRDefault="00A95A66" w:rsidP="00A95A66">
      <w:pPr>
        <w:ind w:firstLine="547"/>
        <w:jc w:val="both"/>
      </w:pPr>
      <w:r>
        <w:rPr>
          <w:b/>
        </w:rPr>
        <w:t>58</w:t>
      </w:r>
      <w:r w:rsidRPr="00B60E17">
        <w:rPr>
          <w:b/>
        </w:rPr>
        <w:t>.</w:t>
      </w:r>
      <w:r>
        <w:t xml:space="preserve"> </w:t>
      </w:r>
      <w:r w:rsidRPr="006D0094">
        <w:t xml:space="preserve">Взаимодействие заявителя с должностными лицами при предоставлении </w:t>
      </w:r>
      <w:r>
        <w:t>муниципальной</w:t>
      </w:r>
      <w:r w:rsidRPr="006D0094">
        <w:t xml:space="preserve"> услуги осуществляется два раза </w:t>
      </w:r>
      <w:r>
        <w:t>–</w:t>
      </w:r>
      <w:r w:rsidRPr="006D0094">
        <w:t xml:space="preserve"> при </w:t>
      </w:r>
      <w:r>
        <w:t>подаче</w:t>
      </w:r>
      <w:r w:rsidRPr="006D0094">
        <w:t xml:space="preserve"> </w:t>
      </w:r>
      <w:r>
        <w:t xml:space="preserve">заявления на предоставление муниципальной услуги </w:t>
      </w:r>
      <w:r w:rsidRPr="006D0094">
        <w:t xml:space="preserve">и при получении результата предоставления </w:t>
      </w:r>
      <w:r>
        <w:t>муниципальной</w:t>
      </w:r>
      <w:r w:rsidRPr="006D0094">
        <w:t xml:space="preserve"> услуги. </w:t>
      </w:r>
    </w:p>
    <w:p w:rsidR="00A95A66" w:rsidRPr="006D0094" w:rsidRDefault="00A95A66" w:rsidP="00A95A66">
      <w:pPr>
        <w:ind w:firstLine="547"/>
        <w:jc w:val="both"/>
      </w:pPr>
      <w:r>
        <w:rPr>
          <w:b/>
        </w:rPr>
        <w:t>59</w:t>
      </w:r>
      <w:r w:rsidRPr="00B60E17">
        <w:rPr>
          <w:b/>
        </w:rPr>
        <w:t>.</w:t>
      </w:r>
      <w:r>
        <w:t xml:space="preserve"> </w:t>
      </w:r>
      <w:r w:rsidRPr="006D0094">
        <w:t xml:space="preserve">Продолжительность одного взаимодействия заявителя с должностным лицом при предоставлении </w:t>
      </w:r>
      <w:r>
        <w:t>муниципальной</w:t>
      </w:r>
      <w:r w:rsidRPr="006D0094">
        <w:t xml:space="preserve"> услуги не превышает 15 минут.</w:t>
      </w:r>
    </w:p>
    <w:p w:rsidR="00A95A66" w:rsidRPr="00FE10FB" w:rsidRDefault="00A95A66" w:rsidP="00A95A66">
      <w:pPr>
        <w:pStyle w:val="afc"/>
        <w:rPr>
          <w:lang w:eastAsia="ar-SA"/>
        </w:rPr>
      </w:pPr>
    </w:p>
    <w:p w:rsidR="00A95A66" w:rsidRPr="00FE10FB" w:rsidRDefault="00A95A66" w:rsidP="00A95A66">
      <w:pPr>
        <w:tabs>
          <w:tab w:val="left" w:pos="993"/>
        </w:tabs>
        <w:jc w:val="center"/>
        <w:rPr>
          <w:b/>
        </w:rPr>
      </w:pPr>
      <w:r w:rsidRPr="00FE10FB">
        <w:rPr>
          <w:b/>
        </w:rPr>
        <w:t xml:space="preserve">Возможность получения муниципальной услуги в многофункциональном </w:t>
      </w:r>
    </w:p>
    <w:p w:rsidR="00A95A66" w:rsidRPr="00FE10FB" w:rsidRDefault="00A95A66" w:rsidP="00A95A66">
      <w:pPr>
        <w:tabs>
          <w:tab w:val="left" w:pos="993"/>
        </w:tabs>
        <w:jc w:val="center"/>
        <w:rPr>
          <w:b/>
        </w:rPr>
      </w:pPr>
      <w:r w:rsidRPr="00FE10FB">
        <w:rPr>
          <w:b/>
        </w:rPr>
        <w:t>центре предоставления государственных и муниципальных услуг</w:t>
      </w:r>
    </w:p>
    <w:p w:rsidR="00A95A66" w:rsidRPr="00FE10FB" w:rsidRDefault="00A95A66" w:rsidP="00A95A66">
      <w:pPr>
        <w:tabs>
          <w:tab w:val="left" w:pos="993"/>
        </w:tabs>
        <w:jc w:val="center"/>
        <w:rPr>
          <w:b/>
        </w:rPr>
      </w:pPr>
    </w:p>
    <w:p w:rsidR="00A95A66" w:rsidRDefault="00A95A66" w:rsidP="00A95A66">
      <w:pPr>
        <w:tabs>
          <w:tab w:val="left" w:pos="993"/>
        </w:tabs>
        <w:ind w:firstLine="567"/>
        <w:jc w:val="both"/>
      </w:pPr>
      <w:r>
        <w:rPr>
          <w:b/>
        </w:rPr>
        <w:t>60</w:t>
      </w:r>
      <w:r w:rsidRPr="00F3134E">
        <w:rPr>
          <w:b/>
        </w:rPr>
        <w:t>.</w:t>
      </w:r>
      <w:r>
        <w:t xml:space="preserve"> Обеспечено предоставление муниципальной услуги в офисах «Мои документы» в </w:t>
      </w:r>
      <w:proofErr w:type="spellStart"/>
      <w:r>
        <w:t>Глазовском</w:t>
      </w:r>
      <w:proofErr w:type="spellEnd"/>
      <w:r>
        <w:t xml:space="preserve"> районе, которое </w:t>
      </w:r>
      <w:r w:rsidRPr="006D0094">
        <w:t xml:space="preserve">осуществляется в соответствии с настоящим Административным регламентом на основании </w:t>
      </w:r>
      <w:r>
        <w:t>заключенного соглашения</w:t>
      </w:r>
      <w:r w:rsidRPr="006D0094">
        <w:t xml:space="preserve"> </w:t>
      </w:r>
      <w:r>
        <w:t>о взаимодействии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муниципального образования «Глазовский район»</w:t>
      </w:r>
      <w:r w:rsidRPr="00B86E87">
        <w:t xml:space="preserve"> </w:t>
      </w:r>
      <w:r>
        <w:t>от 22.10.2015 № 01-32/3-34.</w:t>
      </w:r>
    </w:p>
    <w:p w:rsidR="00A95A66" w:rsidRPr="00FE10FB" w:rsidRDefault="00A95A66" w:rsidP="00A95A66">
      <w:pPr>
        <w:tabs>
          <w:tab w:val="left" w:pos="993"/>
        </w:tabs>
        <w:jc w:val="both"/>
      </w:pPr>
    </w:p>
    <w:p w:rsidR="00A95A66" w:rsidRPr="00FE10FB" w:rsidRDefault="00A95A66" w:rsidP="00A95A66">
      <w:pPr>
        <w:tabs>
          <w:tab w:val="left" w:pos="993"/>
        </w:tabs>
        <w:jc w:val="center"/>
        <w:rPr>
          <w:b/>
        </w:rPr>
      </w:pPr>
      <w:r w:rsidRPr="00FE10FB">
        <w:rPr>
          <w:b/>
        </w:rPr>
        <w:t>Возможность получения информации о ходе предоставления муниципальной услуги,</w:t>
      </w:r>
    </w:p>
    <w:p w:rsidR="00A95A66" w:rsidRPr="00FE10FB" w:rsidRDefault="00A95A66" w:rsidP="00A95A66">
      <w:pPr>
        <w:tabs>
          <w:tab w:val="left" w:pos="993"/>
        </w:tabs>
        <w:jc w:val="center"/>
        <w:rPr>
          <w:b/>
        </w:rPr>
      </w:pPr>
      <w:r w:rsidRPr="00FE10FB">
        <w:rPr>
          <w:b/>
        </w:rPr>
        <w:t>в том числе с использованием информационно-коммуникационных технологий</w:t>
      </w:r>
    </w:p>
    <w:p w:rsidR="00A95A66" w:rsidRPr="00FE10FB" w:rsidRDefault="00A95A66" w:rsidP="00A95A66">
      <w:pPr>
        <w:tabs>
          <w:tab w:val="left" w:pos="993"/>
        </w:tabs>
        <w:jc w:val="center"/>
        <w:rPr>
          <w:b/>
        </w:rPr>
      </w:pPr>
    </w:p>
    <w:p w:rsidR="00A95A66" w:rsidRPr="00235EE5" w:rsidRDefault="00A95A66" w:rsidP="00A95A66">
      <w:pPr>
        <w:tabs>
          <w:tab w:val="left" w:pos="993"/>
        </w:tabs>
        <w:ind w:firstLine="567"/>
        <w:jc w:val="both"/>
        <w:rPr>
          <w:color w:val="7030A0"/>
        </w:rPr>
      </w:pPr>
      <w:r>
        <w:rPr>
          <w:b/>
        </w:rPr>
        <w:t>61</w:t>
      </w:r>
      <w:r w:rsidRPr="00F3134E">
        <w:rPr>
          <w:b/>
        </w:rPr>
        <w:t>.</w:t>
      </w:r>
      <w:r w:rsidRPr="001D09EF">
        <w:t xml:space="preserve"> </w:t>
      </w:r>
      <w:r>
        <w:t xml:space="preserve">Информирование о ходе предоставления муниципальной услуги осуществляется в соответствии </w:t>
      </w:r>
      <w:r w:rsidRPr="00B603F9">
        <w:t xml:space="preserve">с пунктами 12-16 настоящего Административного регламента. </w:t>
      </w:r>
    </w:p>
    <w:p w:rsidR="00A95A66" w:rsidRDefault="00A95A66" w:rsidP="00A95A66">
      <w:pPr>
        <w:tabs>
          <w:tab w:val="left" w:pos="993"/>
        </w:tabs>
        <w:ind w:firstLine="567"/>
        <w:jc w:val="both"/>
      </w:pPr>
      <w:r>
        <w:rPr>
          <w:b/>
        </w:rPr>
        <w:t>62</w:t>
      </w:r>
      <w:r w:rsidRPr="00235EE5">
        <w:rPr>
          <w:b/>
        </w:rPr>
        <w:t>.</w:t>
      </w:r>
      <w:r>
        <w:t xml:space="preserve"> При направлении заявления о предоставлении муниципальной услуги через Единый и Региональный порталы и </w:t>
      </w:r>
      <w:proofErr w:type="spellStart"/>
      <w:r>
        <w:t>инфоматы</w:t>
      </w:r>
      <w:proofErr w:type="spellEnd"/>
      <w:r>
        <w:t>, информирование о ходе предоставления муниципальной услуги осуществляется в соответствии с регламентами работы</w:t>
      </w:r>
      <w:r w:rsidRPr="00C05C60">
        <w:t xml:space="preserve"> указанных государственных электронных ресурсов.</w:t>
      </w:r>
    </w:p>
    <w:p w:rsidR="00A95A66" w:rsidRPr="00FE10FB" w:rsidRDefault="00A95A66" w:rsidP="00A95A66">
      <w:pPr>
        <w:widowControl w:val="0"/>
        <w:autoSpaceDE w:val="0"/>
        <w:autoSpaceDN w:val="0"/>
        <w:adjustRightInd w:val="0"/>
      </w:pPr>
    </w:p>
    <w:p w:rsidR="00A95A66" w:rsidRPr="00FE10FB" w:rsidRDefault="00A95A66" w:rsidP="00A95A66">
      <w:pPr>
        <w:jc w:val="center"/>
        <w:rPr>
          <w:b/>
        </w:rPr>
      </w:pPr>
      <w:r>
        <w:rPr>
          <w:b/>
        </w:rPr>
        <w:t xml:space="preserve">Иные требования, </w:t>
      </w:r>
      <w:r w:rsidRPr="00FE10FB">
        <w:rPr>
          <w:b/>
        </w:rPr>
        <w:t>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95A66" w:rsidRPr="00FE10FB" w:rsidRDefault="00A95A66" w:rsidP="00A95A66">
      <w:pPr>
        <w:jc w:val="center"/>
        <w:rPr>
          <w:b/>
        </w:rPr>
      </w:pPr>
    </w:p>
    <w:p w:rsidR="00A95A66" w:rsidRPr="009936B1" w:rsidRDefault="00A95A66" w:rsidP="00A95A66">
      <w:pPr>
        <w:ind w:firstLine="708"/>
        <w:jc w:val="both"/>
      </w:pPr>
      <w:r>
        <w:rPr>
          <w:b/>
        </w:rPr>
        <w:lastRenderedPageBreak/>
        <w:t>63</w:t>
      </w:r>
      <w:r w:rsidRPr="00543773">
        <w:rPr>
          <w:b/>
        </w:rPr>
        <w:t>.</w:t>
      </w:r>
      <w:r w:rsidRPr="009936B1">
        <w:t xml:space="preserve"> Иные требования, учитывающие особенности предоставления </w:t>
      </w:r>
      <w:r>
        <w:t>муниципальной</w:t>
      </w:r>
      <w:r w:rsidRPr="009936B1">
        <w:t xml:space="preserve"> услуги в многофункциональных центрах предоставления государственных и муниципальных услуг, не предъявляются.</w:t>
      </w:r>
    </w:p>
    <w:p w:rsidR="00A95A66" w:rsidRDefault="00A95A66" w:rsidP="00A95A66">
      <w:pPr>
        <w:ind w:firstLine="708"/>
        <w:jc w:val="both"/>
      </w:pPr>
      <w:r>
        <w:rPr>
          <w:b/>
        </w:rPr>
        <w:t>64</w:t>
      </w:r>
      <w:r w:rsidRPr="00543773">
        <w:rPr>
          <w:b/>
        </w:rPr>
        <w:t>.</w:t>
      </w:r>
      <w:r>
        <w:t xml:space="preserve"> </w:t>
      </w:r>
      <w:r w:rsidRPr="0050191D">
        <w:t xml:space="preserve">Заявителям обеспечивается возможность получения информации о порядке предоставления </w:t>
      </w:r>
      <w:r>
        <w:t>муниципальной</w:t>
      </w:r>
      <w:r w:rsidRPr="0050191D">
        <w:t xml:space="preserve"> услуги, а также копирования форм заявлений и иных документов, необходимых для получения </w:t>
      </w:r>
      <w:r>
        <w:t>муниципальной</w:t>
      </w:r>
      <w:r w:rsidRPr="0050191D">
        <w:t xml:space="preserve"> услуги, на официальном </w:t>
      </w:r>
      <w:r>
        <w:t>портале</w:t>
      </w:r>
      <w:r w:rsidRPr="0050191D">
        <w:t xml:space="preserve"> </w:t>
      </w:r>
      <w:r>
        <w:t>Глазовского района,</w:t>
      </w:r>
      <w:r w:rsidRPr="0050191D">
        <w:t xml:space="preserve"> на </w:t>
      </w:r>
      <w:r>
        <w:t xml:space="preserve">Едином и Региональном порталах и </w:t>
      </w:r>
      <w:proofErr w:type="spellStart"/>
      <w:r>
        <w:t>информатах</w:t>
      </w:r>
      <w:proofErr w:type="spellEnd"/>
      <w:r w:rsidRPr="0050191D">
        <w:t>.</w:t>
      </w:r>
    </w:p>
    <w:p w:rsidR="00A95A66" w:rsidRDefault="00A95A66" w:rsidP="00A95A66">
      <w:pPr>
        <w:ind w:firstLine="708"/>
        <w:jc w:val="both"/>
      </w:pPr>
      <w:r>
        <w:rPr>
          <w:b/>
        </w:rPr>
        <w:t>65</w:t>
      </w:r>
      <w:r w:rsidRPr="00543773">
        <w:rPr>
          <w:b/>
        </w:rPr>
        <w:t>.</w:t>
      </w:r>
      <w:r>
        <w:t xml:space="preserve"> </w:t>
      </w:r>
      <w:r w:rsidRPr="00D26886">
        <w:t xml:space="preserve">При предоставлении </w:t>
      </w:r>
      <w:r>
        <w:t>муниципальной</w:t>
      </w:r>
      <w:r w:rsidRPr="00D26886">
        <w:t xml:space="preserve"> услуги в электронной форме через </w:t>
      </w:r>
      <w:r>
        <w:t xml:space="preserve">ЕПГУ, РПГУ и </w:t>
      </w:r>
      <w:proofErr w:type="spellStart"/>
      <w:r>
        <w:t>инфоматы</w:t>
      </w:r>
      <w:proofErr w:type="spellEnd"/>
      <w:r w:rsidRPr="00D26886">
        <w:t xml:space="preserve">, регистрация, идентификация и авторизация заявителя - физического лица на получение </w:t>
      </w:r>
      <w:r>
        <w:t>муниципальной</w:t>
      </w:r>
      <w:r w:rsidRPr="00D26886">
        <w:t xml:space="preserve"> услуги осуществляется с использованием федеральной государс</w:t>
      </w:r>
      <w:r>
        <w:t>твенной информационной системы «</w:t>
      </w:r>
      <w:r w:rsidRPr="00D26886">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t>льных услуг в электронной форме»</w:t>
      </w:r>
      <w:r w:rsidRPr="00D26886">
        <w:t xml:space="preserve"> на основе логина (СНИЛС) и пароля.</w:t>
      </w:r>
    </w:p>
    <w:p w:rsidR="00A95A66" w:rsidRPr="004065D4" w:rsidRDefault="00A95A66" w:rsidP="00A95A66">
      <w:pPr>
        <w:ind w:firstLine="708"/>
        <w:jc w:val="both"/>
      </w:pPr>
      <w:r>
        <w:rPr>
          <w:b/>
        </w:rPr>
        <w:t>66</w:t>
      </w:r>
      <w:r w:rsidRPr="004065D4">
        <w:rPr>
          <w:b/>
        </w:rPr>
        <w:t>.</w:t>
      </w:r>
      <w:r w:rsidRPr="004065D4">
        <w:t xml:space="preserve"> При подаче заявления на предоставление муниципальной услуги в электронной форме действует упрощенный порядок работы с заявителями, который включает в себя:</w:t>
      </w:r>
    </w:p>
    <w:p w:rsidR="00A95A66" w:rsidRPr="00482133" w:rsidRDefault="00A95A66" w:rsidP="00A95A66">
      <w:pPr>
        <w:ind w:firstLine="708"/>
        <w:jc w:val="both"/>
      </w:pPr>
      <w:r w:rsidRPr="00482133">
        <w:t>1) регистрацию заявления в первоочередном порядке;</w:t>
      </w:r>
    </w:p>
    <w:p w:rsidR="00A95A66" w:rsidRPr="00482133" w:rsidRDefault="00A95A66" w:rsidP="00A95A66">
      <w:pPr>
        <w:ind w:firstLine="708"/>
        <w:jc w:val="both"/>
      </w:pPr>
      <w:r w:rsidRPr="00482133">
        <w:t>2) консультирование заявителя и выдачу результатов предоставления муниципальной услуги вне очереди.</w:t>
      </w:r>
    </w:p>
    <w:p w:rsidR="00A95A66" w:rsidRPr="00E07B83" w:rsidRDefault="00A95A66" w:rsidP="00A95A66">
      <w:pPr>
        <w:ind w:firstLine="708"/>
        <w:jc w:val="both"/>
      </w:pPr>
      <w:r w:rsidRPr="00E07B83">
        <w:t>3) выдача результата предоставления муниципальной услуги вне очереди.</w:t>
      </w:r>
    </w:p>
    <w:p w:rsidR="00A95A66" w:rsidRPr="00DB2565" w:rsidRDefault="00A95A66" w:rsidP="00A95A66">
      <w:pPr>
        <w:jc w:val="both"/>
      </w:pPr>
    </w:p>
    <w:p w:rsidR="00A95A66" w:rsidRPr="00DB2565" w:rsidRDefault="00A95A66" w:rsidP="00A95A66">
      <w:pPr>
        <w:jc w:val="center"/>
        <w:rPr>
          <w:b/>
        </w:rPr>
      </w:pPr>
      <w:r w:rsidRPr="00DB2565">
        <w:rPr>
          <w:b/>
        </w:rPr>
        <w:t xml:space="preserve">Раздел </w:t>
      </w:r>
      <w:r w:rsidRPr="00DB2565">
        <w:rPr>
          <w:b/>
          <w:lang w:val="en-US"/>
        </w:rPr>
        <w:t>III</w:t>
      </w:r>
      <w:r w:rsidRPr="00DB2565">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95A66" w:rsidRPr="00DB2565" w:rsidRDefault="00A95A66" w:rsidP="00A95A66">
      <w:pPr>
        <w:jc w:val="center"/>
        <w:rPr>
          <w:b/>
        </w:rPr>
      </w:pPr>
      <w:r w:rsidRPr="00DB2565">
        <w:rPr>
          <w:b/>
        </w:rPr>
        <w:t>И В МНОГОФУНКЦИОНАЛЬНЫХ ЦЕНТРАХ ПРЕДОСТАВЛЕНИЯ</w:t>
      </w:r>
    </w:p>
    <w:p w:rsidR="00A95A66" w:rsidRPr="00DB2565" w:rsidRDefault="00A95A66" w:rsidP="00A95A66">
      <w:pPr>
        <w:jc w:val="center"/>
        <w:rPr>
          <w:b/>
        </w:rPr>
      </w:pPr>
      <w:r w:rsidRPr="00DB2565">
        <w:rPr>
          <w:b/>
        </w:rPr>
        <w:t>ГОСУДАРСТВЕННЫХ И МУНИЦИПАЛЬНЫХ УСЛУГ</w:t>
      </w:r>
    </w:p>
    <w:p w:rsidR="00A95A66" w:rsidRPr="00DB2565" w:rsidRDefault="00A95A66" w:rsidP="00A95A66">
      <w:pPr>
        <w:tabs>
          <w:tab w:val="left" w:pos="1995"/>
        </w:tabs>
      </w:pPr>
    </w:p>
    <w:p w:rsidR="00A95A66" w:rsidRPr="00DB2565" w:rsidRDefault="00A95A66" w:rsidP="00A95A66">
      <w:pPr>
        <w:tabs>
          <w:tab w:val="left" w:pos="1995"/>
        </w:tabs>
        <w:jc w:val="center"/>
        <w:rPr>
          <w:b/>
        </w:rPr>
      </w:pPr>
      <w:r w:rsidRPr="00DB2565">
        <w:rPr>
          <w:b/>
        </w:rPr>
        <w:t xml:space="preserve">Перечень административных процедур, </w:t>
      </w:r>
    </w:p>
    <w:p w:rsidR="00A95A66" w:rsidRPr="00DB2565" w:rsidRDefault="00A95A66" w:rsidP="00A95A66">
      <w:pPr>
        <w:tabs>
          <w:tab w:val="left" w:pos="1995"/>
        </w:tabs>
        <w:jc w:val="center"/>
        <w:rPr>
          <w:b/>
        </w:rPr>
      </w:pPr>
      <w:r w:rsidRPr="00DB2565">
        <w:rPr>
          <w:b/>
        </w:rPr>
        <w:t>необходимых для предоставления муниципальной услуги</w:t>
      </w:r>
    </w:p>
    <w:p w:rsidR="00A95A66" w:rsidRPr="00DB2565" w:rsidRDefault="00A95A66" w:rsidP="00A95A66">
      <w:pPr>
        <w:ind w:firstLine="709"/>
        <w:jc w:val="both"/>
      </w:pPr>
    </w:p>
    <w:p w:rsidR="00A95A66" w:rsidRDefault="00A95A66" w:rsidP="00A95A66">
      <w:pPr>
        <w:ind w:firstLine="709"/>
        <w:jc w:val="both"/>
      </w:pPr>
      <w:r>
        <w:rPr>
          <w:b/>
        </w:rPr>
        <w:t>67</w:t>
      </w:r>
      <w:r w:rsidRPr="0014624E">
        <w:rPr>
          <w:b/>
        </w:rPr>
        <w:t>.</w:t>
      </w:r>
      <w:r>
        <w:t xml:space="preserve"> Предоставление муниципальной услуги включает в себя следующие административные процедуры:</w:t>
      </w:r>
    </w:p>
    <w:p w:rsidR="00A95A66" w:rsidRPr="008E7C1E" w:rsidRDefault="00A95A66" w:rsidP="00A95A66">
      <w:pPr>
        <w:pStyle w:val="11"/>
        <w:tabs>
          <w:tab w:val="left" w:pos="1494"/>
        </w:tabs>
        <w:spacing w:before="0" w:after="0"/>
        <w:ind w:firstLine="709"/>
        <w:rPr>
          <w:szCs w:val="24"/>
        </w:rPr>
      </w:pPr>
      <w:r w:rsidRPr="008E7C1E">
        <w:rPr>
          <w:szCs w:val="24"/>
        </w:rPr>
        <w:t>1) индивидуальное консультирование заявителя, в том числе разъяснение о порядке получения услуг, которые являются необходимыми и обязательными для предоставления муниципальной услуги;</w:t>
      </w:r>
    </w:p>
    <w:p w:rsidR="00A95A66" w:rsidRPr="008E7C1E" w:rsidRDefault="00A95A66" w:rsidP="00A95A66">
      <w:pPr>
        <w:pStyle w:val="11"/>
        <w:tabs>
          <w:tab w:val="left" w:pos="1494"/>
        </w:tabs>
        <w:spacing w:before="0" w:after="0"/>
        <w:ind w:firstLine="709"/>
        <w:rPr>
          <w:szCs w:val="24"/>
        </w:rPr>
      </w:pPr>
      <w:r w:rsidRPr="008E7C1E">
        <w:rPr>
          <w:szCs w:val="24"/>
        </w:rPr>
        <w:t>2) приём заявления и документов, необходимых для предоставления муниципальной услуги, их первичная проверка и регистрация;</w:t>
      </w:r>
    </w:p>
    <w:p w:rsidR="00A95A66" w:rsidRPr="008E7C1E" w:rsidRDefault="00A95A66" w:rsidP="00A95A66">
      <w:pPr>
        <w:pStyle w:val="11"/>
        <w:tabs>
          <w:tab w:val="left" w:pos="1494"/>
        </w:tabs>
        <w:spacing w:before="0" w:after="0"/>
        <w:ind w:firstLine="709"/>
        <w:rPr>
          <w:szCs w:val="24"/>
        </w:rPr>
      </w:pPr>
      <w:r>
        <w:rPr>
          <w:szCs w:val="24"/>
        </w:rPr>
        <w:t>3) р</w:t>
      </w:r>
      <w:r w:rsidRPr="008E7C1E">
        <w:rPr>
          <w:szCs w:val="24"/>
        </w:rPr>
        <w:t>ассмотрение заявления и документов, необходимых для предоставления муниципальной услуги, и их направление для подготовки ответа;</w:t>
      </w:r>
    </w:p>
    <w:p w:rsidR="00A95A66" w:rsidRDefault="00A95A66" w:rsidP="00A95A66">
      <w:pPr>
        <w:pStyle w:val="11"/>
        <w:tabs>
          <w:tab w:val="left" w:pos="1494"/>
        </w:tabs>
        <w:spacing w:before="0" w:after="0"/>
        <w:ind w:firstLine="709"/>
        <w:rPr>
          <w:szCs w:val="24"/>
        </w:rPr>
      </w:pPr>
      <w:r>
        <w:rPr>
          <w:szCs w:val="24"/>
        </w:rPr>
        <w:t>4) ф</w:t>
      </w:r>
      <w:r w:rsidRPr="008E7C1E">
        <w:rPr>
          <w:szCs w:val="24"/>
        </w:rPr>
        <w:t>ормирование и направление межведомственных запросов в организации, участвующие в предоставлении муниципальной услуги;</w:t>
      </w:r>
      <w:r w:rsidRPr="00FB34DA">
        <w:rPr>
          <w:szCs w:val="24"/>
        </w:rPr>
        <w:t xml:space="preserve"> </w:t>
      </w:r>
    </w:p>
    <w:p w:rsidR="00A95A66" w:rsidRPr="008E7C1E" w:rsidRDefault="00A95A66" w:rsidP="00A95A66">
      <w:pPr>
        <w:pStyle w:val="11"/>
        <w:tabs>
          <w:tab w:val="left" w:pos="1494"/>
        </w:tabs>
        <w:spacing w:before="0" w:after="0"/>
        <w:ind w:firstLine="709"/>
        <w:rPr>
          <w:szCs w:val="24"/>
        </w:rPr>
      </w:pPr>
      <w:r>
        <w:rPr>
          <w:szCs w:val="24"/>
        </w:rPr>
        <w:t>5) комиссионное обследование зеленых насаждений;</w:t>
      </w:r>
    </w:p>
    <w:p w:rsidR="00A95A66" w:rsidRDefault="00A95A66" w:rsidP="00A95A66">
      <w:pPr>
        <w:pStyle w:val="11"/>
        <w:tabs>
          <w:tab w:val="left" w:pos="1494"/>
        </w:tabs>
        <w:spacing w:before="0" w:after="0"/>
        <w:ind w:firstLine="709"/>
        <w:rPr>
          <w:szCs w:val="24"/>
        </w:rPr>
      </w:pPr>
      <w:r>
        <w:rPr>
          <w:szCs w:val="24"/>
        </w:rPr>
        <w:t>6) п</w:t>
      </w:r>
      <w:r w:rsidRPr="008E7C1E">
        <w:rPr>
          <w:szCs w:val="24"/>
        </w:rPr>
        <w:t>одготовка документов для принятия решения о предоставлении муниципальной услуги;</w:t>
      </w:r>
    </w:p>
    <w:p w:rsidR="00A95A66" w:rsidRDefault="00A95A66" w:rsidP="00A95A66">
      <w:pPr>
        <w:pStyle w:val="11"/>
        <w:tabs>
          <w:tab w:val="left" w:pos="1494"/>
        </w:tabs>
        <w:spacing w:before="0" w:after="0"/>
        <w:ind w:firstLine="709"/>
        <w:rPr>
          <w:szCs w:val="24"/>
        </w:rPr>
      </w:pPr>
      <w:r>
        <w:rPr>
          <w:szCs w:val="24"/>
        </w:rPr>
        <w:t>7) н</w:t>
      </w:r>
      <w:r w:rsidRPr="008E7C1E">
        <w:rPr>
          <w:szCs w:val="24"/>
        </w:rPr>
        <w:t>аправление принятого решения о предоставлении муниципал</w:t>
      </w:r>
      <w:r>
        <w:rPr>
          <w:szCs w:val="24"/>
        </w:rPr>
        <w:t xml:space="preserve">ьной услуги </w:t>
      </w:r>
      <w:r w:rsidRPr="008E7C1E">
        <w:rPr>
          <w:szCs w:val="24"/>
        </w:rPr>
        <w:t>заявителю</w:t>
      </w:r>
      <w:r>
        <w:rPr>
          <w:szCs w:val="24"/>
        </w:rPr>
        <w:t>.</w:t>
      </w:r>
    </w:p>
    <w:p w:rsidR="00A95A66" w:rsidRPr="00A275C5" w:rsidRDefault="00A95A66" w:rsidP="00A95A66">
      <w:pPr>
        <w:autoSpaceDE w:val="0"/>
        <w:autoSpaceDN w:val="0"/>
        <w:adjustRightInd w:val="0"/>
        <w:ind w:firstLine="709"/>
        <w:jc w:val="both"/>
      </w:pPr>
      <w:r>
        <w:rPr>
          <w:b/>
        </w:rPr>
        <w:t>68</w:t>
      </w:r>
      <w:r w:rsidRPr="00A275C5">
        <w:rPr>
          <w:b/>
        </w:rPr>
        <w:t>.</w:t>
      </w:r>
      <w:r w:rsidRPr="00A275C5">
        <w:t xml:space="preserve"> Блок-схема последовательности </w:t>
      </w:r>
      <w:r>
        <w:t>административных процедур</w:t>
      </w:r>
      <w:r w:rsidRPr="00A275C5">
        <w:t xml:space="preserve"> при предоставлении муниципальной услуги приведена </w:t>
      </w:r>
      <w:r w:rsidRPr="002A750E">
        <w:t xml:space="preserve">в </w:t>
      </w:r>
      <w:r w:rsidRPr="00C54D53">
        <w:t xml:space="preserve">приложении № </w:t>
      </w:r>
      <w:r>
        <w:t>11</w:t>
      </w:r>
      <w:r w:rsidRPr="002A750E">
        <w:t xml:space="preserve"> к настоящему Административному регламенту.</w:t>
      </w:r>
    </w:p>
    <w:p w:rsidR="00A95A66" w:rsidRPr="00DB2565" w:rsidRDefault="00A95A66" w:rsidP="00A95A66">
      <w:pPr>
        <w:jc w:val="both"/>
      </w:pPr>
    </w:p>
    <w:p w:rsidR="00A95A66" w:rsidRPr="00DB2565" w:rsidRDefault="00A95A66" w:rsidP="00A95A66">
      <w:pPr>
        <w:tabs>
          <w:tab w:val="left" w:pos="3660"/>
        </w:tabs>
        <w:jc w:val="center"/>
        <w:rPr>
          <w:b/>
        </w:rPr>
      </w:pPr>
      <w:r w:rsidRPr="00DB2565">
        <w:rPr>
          <w:b/>
        </w:rPr>
        <w:t>Индивидуальное консультирование заявителя, в том числе разъяснение</w:t>
      </w:r>
    </w:p>
    <w:p w:rsidR="00A95A66" w:rsidRPr="00DB2565" w:rsidRDefault="00A95A66" w:rsidP="00A95A66">
      <w:pPr>
        <w:tabs>
          <w:tab w:val="left" w:pos="3660"/>
        </w:tabs>
        <w:jc w:val="center"/>
        <w:rPr>
          <w:b/>
        </w:rPr>
      </w:pPr>
      <w:r w:rsidRPr="00DB2565">
        <w:rPr>
          <w:b/>
        </w:rPr>
        <w:t xml:space="preserve">о порядке получения услуг, которые являются необходимыми и обязательными </w:t>
      </w:r>
    </w:p>
    <w:p w:rsidR="00A95A66" w:rsidRPr="00DB2565" w:rsidRDefault="00A95A66" w:rsidP="00A95A66">
      <w:pPr>
        <w:tabs>
          <w:tab w:val="left" w:pos="3660"/>
        </w:tabs>
        <w:jc w:val="center"/>
        <w:rPr>
          <w:b/>
        </w:rPr>
      </w:pPr>
      <w:r w:rsidRPr="00DB2565">
        <w:rPr>
          <w:b/>
        </w:rPr>
        <w:lastRenderedPageBreak/>
        <w:t>для предоставления муниципальной услуги</w:t>
      </w:r>
    </w:p>
    <w:p w:rsidR="00A95A66" w:rsidRPr="00DB2565" w:rsidRDefault="00A95A66" w:rsidP="00A95A66">
      <w:pPr>
        <w:tabs>
          <w:tab w:val="left" w:pos="3660"/>
        </w:tabs>
        <w:jc w:val="center"/>
        <w:rPr>
          <w:b/>
        </w:rPr>
      </w:pP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69</w:t>
      </w:r>
      <w:r w:rsidRPr="00254142">
        <w:rPr>
          <w:rFonts w:ascii="Times New Roman" w:hAnsi="Times New Roman" w:cs="Times New Roman"/>
          <w:sz w:val="24"/>
          <w:szCs w:val="24"/>
        </w:rPr>
        <w:t>.</w:t>
      </w:r>
      <w:r>
        <w:rPr>
          <w:rFonts w:ascii="Times New Roman" w:hAnsi="Times New Roman" w:cs="Times New Roman"/>
          <w:b w:val="0"/>
          <w:sz w:val="24"/>
          <w:szCs w:val="24"/>
        </w:rPr>
        <w:t xml:space="preserve"> Настоящая административная процедура не является обязательной для предоставления муниципальной услуги и осуществляется на основании обращения заявителя за получением консультации о порядке предоставлении муниципальной услуги.</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70</w:t>
      </w:r>
      <w:r w:rsidRPr="00254142">
        <w:rPr>
          <w:rFonts w:ascii="Times New Roman" w:hAnsi="Times New Roman" w:cs="Times New Roman"/>
          <w:sz w:val="24"/>
          <w:szCs w:val="24"/>
        </w:rPr>
        <w:t>.</w:t>
      </w:r>
      <w:r>
        <w:rPr>
          <w:rFonts w:ascii="Times New Roman" w:hAnsi="Times New Roman" w:cs="Times New Roman"/>
          <w:b w:val="0"/>
          <w:sz w:val="24"/>
          <w:szCs w:val="24"/>
        </w:rPr>
        <w:t xml:space="preserve"> Индивидуальное консультирование заявителя о порядке предоставления муниципальной услуги осуществляют специалисты </w:t>
      </w:r>
      <w:r w:rsidRPr="00BE0931">
        <w:rPr>
          <w:rFonts w:ascii="Times New Roman" w:hAnsi="Times New Roman" w:cs="Times New Roman"/>
          <w:b w:val="0"/>
          <w:sz w:val="24"/>
          <w:szCs w:val="24"/>
        </w:rPr>
        <w:t xml:space="preserve">Администрации МО </w:t>
      </w:r>
      <w:r w:rsidR="00171940">
        <w:rPr>
          <w:rFonts w:ascii="Times New Roman" w:hAnsi="Times New Roman" w:cs="Times New Roman"/>
          <w:b w:val="0"/>
          <w:sz w:val="24"/>
          <w:szCs w:val="24"/>
        </w:rPr>
        <w:t>«Муниципальный округ Глазовский район УР</w:t>
      </w:r>
      <w:r>
        <w:rPr>
          <w:rFonts w:ascii="Times New Roman" w:hAnsi="Times New Roman" w:cs="Times New Roman"/>
          <w:b w:val="0"/>
          <w:sz w:val="24"/>
          <w:szCs w:val="24"/>
        </w:rPr>
        <w:t xml:space="preserve">» и офисов «Мои документы» в </w:t>
      </w:r>
      <w:proofErr w:type="spellStart"/>
      <w:r>
        <w:rPr>
          <w:rFonts w:ascii="Times New Roman" w:hAnsi="Times New Roman" w:cs="Times New Roman"/>
          <w:b w:val="0"/>
          <w:sz w:val="24"/>
          <w:szCs w:val="24"/>
        </w:rPr>
        <w:t>Глазовском</w:t>
      </w:r>
      <w:proofErr w:type="spellEnd"/>
      <w:r>
        <w:rPr>
          <w:rFonts w:ascii="Times New Roman" w:hAnsi="Times New Roman" w:cs="Times New Roman"/>
          <w:b w:val="0"/>
          <w:sz w:val="24"/>
          <w:szCs w:val="24"/>
        </w:rPr>
        <w:t xml:space="preserve"> районе.</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71</w:t>
      </w:r>
      <w:r w:rsidRPr="00254142">
        <w:rPr>
          <w:rFonts w:ascii="Times New Roman" w:hAnsi="Times New Roman" w:cs="Times New Roman"/>
          <w:sz w:val="24"/>
          <w:szCs w:val="24"/>
        </w:rPr>
        <w:t>.</w:t>
      </w:r>
      <w:r>
        <w:rPr>
          <w:rFonts w:ascii="Times New Roman" w:hAnsi="Times New Roman" w:cs="Times New Roman"/>
          <w:b w:val="0"/>
          <w:sz w:val="24"/>
          <w:szCs w:val="24"/>
        </w:rPr>
        <w:t xml:space="preserve"> Заявитель может обратиться за получением индивидуальной консультации в устной или письменной форме.</w:t>
      </w:r>
    </w:p>
    <w:p w:rsidR="00A95A66" w:rsidRPr="00646DF8" w:rsidRDefault="00A95A66" w:rsidP="00A95A66">
      <w:pPr>
        <w:pStyle w:val="ConsPlusTitle"/>
        <w:ind w:firstLine="600"/>
        <w:jc w:val="both"/>
        <w:rPr>
          <w:rFonts w:ascii="Times New Roman" w:hAnsi="Times New Roman" w:cs="Times New Roman"/>
          <w:b w:val="0"/>
          <w:color w:val="7030A0"/>
          <w:sz w:val="24"/>
          <w:szCs w:val="24"/>
        </w:rPr>
      </w:pPr>
      <w:r>
        <w:rPr>
          <w:rFonts w:ascii="Times New Roman" w:hAnsi="Times New Roman" w:cs="Times New Roman"/>
          <w:b w:val="0"/>
          <w:sz w:val="24"/>
          <w:szCs w:val="24"/>
        </w:rPr>
        <w:t xml:space="preserve">Индивидуальное консультирование заявителя осуществляется в соответствии </w:t>
      </w:r>
      <w:r w:rsidRPr="00693291">
        <w:rPr>
          <w:rFonts w:ascii="Times New Roman" w:hAnsi="Times New Roman" w:cs="Times New Roman"/>
          <w:b w:val="0"/>
          <w:sz w:val="24"/>
          <w:szCs w:val="24"/>
        </w:rPr>
        <w:t>с пунктами 16-17 настоящего Административного регламента.</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72</w:t>
      </w:r>
      <w:r w:rsidRPr="00254142">
        <w:rPr>
          <w:rFonts w:ascii="Times New Roman" w:hAnsi="Times New Roman" w:cs="Times New Roman"/>
          <w:sz w:val="24"/>
          <w:szCs w:val="24"/>
        </w:rPr>
        <w:t>.</w:t>
      </w:r>
      <w:r>
        <w:rPr>
          <w:rFonts w:ascii="Times New Roman" w:hAnsi="Times New Roman" w:cs="Times New Roman"/>
          <w:b w:val="0"/>
          <w:sz w:val="24"/>
          <w:szCs w:val="24"/>
        </w:rPr>
        <w:t xml:space="preserve"> Административная процедура осуществляется в день обращения заявителя. </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73</w:t>
      </w:r>
      <w:r w:rsidRPr="00254142">
        <w:rPr>
          <w:rFonts w:ascii="Times New Roman" w:hAnsi="Times New Roman" w:cs="Times New Roman"/>
          <w:sz w:val="24"/>
          <w:szCs w:val="24"/>
        </w:rPr>
        <w:t>.</w:t>
      </w:r>
      <w:r>
        <w:rPr>
          <w:rFonts w:ascii="Times New Roman" w:hAnsi="Times New Roman" w:cs="Times New Roman"/>
          <w:b w:val="0"/>
          <w:sz w:val="24"/>
          <w:szCs w:val="24"/>
        </w:rPr>
        <w:t xml:space="preserve"> Результатами административной процедуры являются: </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1) ответы на вопросы заявителя;</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2) разъяснение, замечания по составу, форме и содержанию представленных документов;</w:t>
      </w:r>
    </w:p>
    <w:p w:rsidR="00A95A66" w:rsidRDefault="00A95A66" w:rsidP="00A95A66">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3) разъяснение о порядке подачи заявления на получение муниципальной услуги, в том числе в электронной форме.</w:t>
      </w:r>
    </w:p>
    <w:p w:rsidR="00A95A66" w:rsidRPr="00DB2565" w:rsidRDefault="00A95A66" w:rsidP="00A95A66">
      <w:pPr>
        <w:pStyle w:val="ConsPlusTitle"/>
        <w:ind w:firstLine="600"/>
        <w:jc w:val="both"/>
        <w:rPr>
          <w:rFonts w:ascii="Times New Roman" w:hAnsi="Times New Roman" w:cs="Times New Roman"/>
          <w:b w:val="0"/>
          <w:sz w:val="24"/>
          <w:szCs w:val="24"/>
        </w:rPr>
      </w:pPr>
    </w:p>
    <w:p w:rsidR="00A95A66" w:rsidRDefault="00A95A66" w:rsidP="00A95A66">
      <w:pPr>
        <w:pStyle w:val="ConsPlusTitle"/>
        <w:jc w:val="center"/>
        <w:rPr>
          <w:rFonts w:ascii="Times New Roman" w:hAnsi="Times New Roman" w:cs="Times New Roman"/>
          <w:sz w:val="24"/>
          <w:szCs w:val="24"/>
        </w:rPr>
      </w:pPr>
      <w:r w:rsidRPr="00DB2565">
        <w:rPr>
          <w:rFonts w:ascii="Times New Roman" w:hAnsi="Times New Roman" w:cs="Times New Roman"/>
          <w:sz w:val="24"/>
          <w:szCs w:val="24"/>
        </w:rPr>
        <w:t>Приём</w:t>
      </w:r>
      <w:r>
        <w:rPr>
          <w:rFonts w:ascii="Times New Roman" w:hAnsi="Times New Roman" w:cs="Times New Roman"/>
          <w:sz w:val="24"/>
          <w:szCs w:val="24"/>
        </w:rPr>
        <w:t xml:space="preserve"> и</w:t>
      </w:r>
      <w:r w:rsidRPr="00DB2565">
        <w:rPr>
          <w:rFonts w:ascii="Times New Roman" w:hAnsi="Times New Roman" w:cs="Times New Roman"/>
          <w:sz w:val="24"/>
          <w:szCs w:val="24"/>
        </w:rPr>
        <w:t xml:space="preserve"> регистрация заявления и документов, необходимых </w:t>
      </w:r>
    </w:p>
    <w:p w:rsidR="00A95A66" w:rsidRPr="00DB2565" w:rsidRDefault="00A95A66" w:rsidP="00A95A66">
      <w:pPr>
        <w:pStyle w:val="ConsPlusTitle"/>
        <w:jc w:val="center"/>
        <w:rPr>
          <w:rFonts w:ascii="Times New Roman" w:hAnsi="Times New Roman" w:cs="Times New Roman"/>
          <w:sz w:val="24"/>
          <w:szCs w:val="24"/>
        </w:rPr>
      </w:pPr>
      <w:r w:rsidRPr="00DB2565">
        <w:rPr>
          <w:rFonts w:ascii="Times New Roman" w:hAnsi="Times New Roman" w:cs="Times New Roman"/>
          <w:sz w:val="24"/>
          <w:szCs w:val="24"/>
        </w:rPr>
        <w:t xml:space="preserve">для предоставления </w:t>
      </w:r>
      <w:r>
        <w:rPr>
          <w:rFonts w:ascii="Times New Roman" w:hAnsi="Times New Roman" w:cs="Times New Roman"/>
          <w:sz w:val="24"/>
          <w:szCs w:val="24"/>
        </w:rPr>
        <w:t>муниципальной услуги, передача их на рассмотрение</w:t>
      </w:r>
    </w:p>
    <w:p w:rsidR="00A95A66" w:rsidRPr="00DB2565" w:rsidRDefault="00A95A66" w:rsidP="00A95A66">
      <w:pPr>
        <w:pStyle w:val="ConsPlusTitle"/>
        <w:rPr>
          <w:rFonts w:ascii="Times New Roman" w:hAnsi="Times New Roman" w:cs="Times New Roman"/>
          <w:sz w:val="24"/>
          <w:szCs w:val="24"/>
        </w:rPr>
      </w:pPr>
    </w:p>
    <w:p w:rsidR="00A95A66" w:rsidRDefault="00A95A66" w:rsidP="00A95A66">
      <w:pPr>
        <w:ind w:firstLine="708"/>
        <w:jc w:val="both"/>
      </w:pPr>
      <w:r>
        <w:rPr>
          <w:b/>
        </w:rPr>
        <w:t>74</w:t>
      </w:r>
      <w:r w:rsidRPr="00254142">
        <w:rPr>
          <w:b/>
        </w:rPr>
        <w:t>.</w:t>
      </w:r>
      <w:r>
        <w:t xml:space="preserve"> Основанием для начала административной процедуры является направление заявителем заявления и документов, предусмотренных </w:t>
      </w:r>
      <w:r w:rsidRPr="00693291">
        <w:t xml:space="preserve">пунктом 30 настоящего Административного регламента </w:t>
      </w:r>
      <w:r w:rsidRPr="003219C5">
        <w:t xml:space="preserve">(далее – </w:t>
      </w:r>
      <w:r>
        <w:t>комплект документов</w:t>
      </w:r>
      <w:r w:rsidRPr="003219C5">
        <w:t>),</w:t>
      </w:r>
      <w:r w:rsidRPr="00646DF8">
        <w:rPr>
          <w:color w:val="7030A0"/>
        </w:rPr>
        <w:t xml:space="preserve"> </w:t>
      </w:r>
      <w:r>
        <w:t>в Адм</w:t>
      </w:r>
      <w:r w:rsidR="00AF5E7A">
        <w:t>инистрацию МО «Муниципальный округ Глазовский район УР</w:t>
      </w:r>
      <w:r>
        <w:t>» или в офисы</w:t>
      </w:r>
      <w:r w:rsidRPr="006B3B87">
        <w:t xml:space="preserve"> «Мо</w:t>
      </w:r>
      <w:r>
        <w:t xml:space="preserve">и документы» в </w:t>
      </w:r>
      <w:proofErr w:type="spellStart"/>
      <w:r>
        <w:t>Глазовском</w:t>
      </w:r>
      <w:proofErr w:type="spellEnd"/>
      <w:r>
        <w:t xml:space="preserve"> районе.</w:t>
      </w:r>
    </w:p>
    <w:p w:rsidR="00A95A66" w:rsidRDefault="00A95A66" w:rsidP="00A95A66">
      <w:pPr>
        <w:pStyle w:val="ac"/>
        <w:spacing w:before="0" w:after="0"/>
        <w:ind w:firstLine="708"/>
        <w:jc w:val="both"/>
      </w:pPr>
      <w:r>
        <w:rPr>
          <w:b/>
        </w:rPr>
        <w:t>75</w:t>
      </w:r>
      <w:r w:rsidRPr="00F664AB">
        <w:rPr>
          <w:b/>
        </w:rPr>
        <w:t>.</w:t>
      </w:r>
      <w:r>
        <w:t xml:space="preserve"> Административная процедура включает в себя следующие административные действия:</w:t>
      </w:r>
    </w:p>
    <w:p w:rsidR="00A95A66" w:rsidRDefault="00A95A66" w:rsidP="00A95A66">
      <w:pPr>
        <w:pStyle w:val="ac"/>
        <w:spacing w:before="0" w:after="0"/>
        <w:ind w:firstLine="708"/>
        <w:jc w:val="both"/>
      </w:pPr>
      <w:r>
        <w:t xml:space="preserve">1) Установление предмета обращения заявителя; </w:t>
      </w:r>
    </w:p>
    <w:p w:rsidR="00A95A66" w:rsidRDefault="00A95A66" w:rsidP="00A95A66">
      <w:pPr>
        <w:pStyle w:val="ac"/>
        <w:spacing w:before="0" w:after="0"/>
        <w:ind w:firstLine="708"/>
        <w:jc w:val="both"/>
      </w:pPr>
      <w:r>
        <w:t>2) Проверка документов, удостоверяющих личность заявителя;</w:t>
      </w:r>
    </w:p>
    <w:p w:rsidR="00A95A66" w:rsidRDefault="00A95A66" w:rsidP="00A95A66">
      <w:pPr>
        <w:pStyle w:val="ac"/>
        <w:spacing w:before="0" w:after="0"/>
        <w:ind w:firstLine="708"/>
        <w:jc w:val="both"/>
      </w:pPr>
      <w:r>
        <w:t>3) Проверка полномочий заявителя;</w:t>
      </w:r>
    </w:p>
    <w:p w:rsidR="00A95A66" w:rsidRDefault="00A95A66" w:rsidP="00A95A66">
      <w:pPr>
        <w:pStyle w:val="ac"/>
        <w:spacing w:before="0" w:after="0"/>
        <w:ind w:firstLine="708"/>
        <w:jc w:val="both"/>
      </w:pPr>
      <w:r>
        <w:t>4) Прием от заявителя</w:t>
      </w:r>
      <w:r w:rsidRPr="00B819B9">
        <w:t xml:space="preserve"> </w:t>
      </w:r>
      <w:r>
        <w:t>комплекта документов;</w:t>
      </w:r>
    </w:p>
    <w:p w:rsidR="00A95A66" w:rsidRDefault="00A95A66" w:rsidP="00A95A66">
      <w:pPr>
        <w:pStyle w:val="ac"/>
        <w:spacing w:before="0" w:after="0"/>
        <w:ind w:firstLine="708"/>
        <w:jc w:val="both"/>
      </w:pPr>
      <w:r>
        <w:t>5) Проверка наличия документов, необходимых для предоставления муниципальной слуги,</w:t>
      </w:r>
      <w:r w:rsidRPr="009D1FF8">
        <w:t xml:space="preserve"> </w:t>
      </w:r>
      <w:r>
        <w:t>которые заявитель обязан предоставить самостоятельно;</w:t>
      </w:r>
    </w:p>
    <w:p w:rsidR="00A95A66" w:rsidRDefault="00A95A66" w:rsidP="00A95A66">
      <w:pPr>
        <w:pStyle w:val="ac"/>
        <w:spacing w:before="0" w:after="0"/>
        <w:ind w:firstLine="708"/>
        <w:jc w:val="both"/>
      </w:pPr>
      <w:r>
        <w:t>6) Проверка тождественности всех копий прилагаемых документов их оригиналам;</w:t>
      </w:r>
    </w:p>
    <w:p w:rsidR="00A95A66" w:rsidRDefault="00A95A66" w:rsidP="00A95A66">
      <w:pPr>
        <w:pStyle w:val="ac"/>
        <w:spacing w:before="0" w:after="0"/>
        <w:ind w:firstLine="708"/>
        <w:jc w:val="both"/>
      </w:pPr>
      <w:r>
        <w:t>7) Проверка правильности заполнения заявления.</w:t>
      </w:r>
    </w:p>
    <w:p w:rsidR="00A95A66" w:rsidRPr="000E0BD2" w:rsidRDefault="00A95A66" w:rsidP="00A95A66">
      <w:pPr>
        <w:pStyle w:val="ac"/>
        <w:spacing w:before="0" w:after="0"/>
        <w:ind w:firstLine="708"/>
        <w:jc w:val="both"/>
      </w:pPr>
      <w:r>
        <w:t>8) Определение н</w:t>
      </w:r>
      <w:r w:rsidRPr="000E0BD2">
        <w:t xml:space="preserve">аличия (либо отсутствия) оснований </w:t>
      </w:r>
      <w:r>
        <w:t>для отказа в приеме документов;</w:t>
      </w:r>
    </w:p>
    <w:p w:rsidR="00A95A66" w:rsidRDefault="00A95A66" w:rsidP="00A95A66">
      <w:pPr>
        <w:pStyle w:val="ac"/>
        <w:spacing w:before="0" w:after="0"/>
        <w:ind w:firstLine="708"/>
        <w:jc w:val="both"/>
      </w:pPr>
      <w:r>
        <w:t>9) Регистрация комплекта документов, или проставление отметки об отказе в приеме документов с указанием причины отказа;</w:t>
      </w:r>
    </w:p>
    <w:p w:rsidR="00A95A66" w:rsidRDefault="00A95A66" w:rsidP="00A95A66">
      <w:pPr>
        <w:pStyle w:val="ac"/>
        <w:spacing w:before="0" w:after="0"/>
        <w:ind w:firstLine="708"/>
        <w:jc w:val="both"/>
      </w:pPr>
      <w:r>
        <w:lastRenderedPageBreak/>
        <w:t>10) Оформление</w:t>
      </w:r>
      <w:r w:rsidRPr="00B843F4">
        <w:t xml:space="preserve"> расписк</w:t>
      </w:r>
      <w:r>
        <w:t>и о приеме комплекта документов.</w:t>
      </w:r>
    </w:p>
    <w:p w:rsidR="00A95A66" w:rsidRDefault="00A95A66" w:rsidP="00AF5E7A">
      <w:pPr>
        <w:pStyle w:val="ac"/>
        <w:ind w:firstLine="708"/>
        <w:jc w:val="both"/>
      </w:pPr>
      <w:r>
        <w:t>11) Передача зарегистрированного комплекта докуме</w:t>
      </w:r>
      <w:r w:rsidR="00AF5E7A">
        <w:t>нтов Главе МО «Муниципальный округ Глазовский район УР</w:t>
      </w:r>
      <w:r>
        <w:t>» для рассмотрения.</w:t>
      </w:r>
    </w:p>
    <w:p w:rsidR="00A95A66" w:rsidRDefault="00A95A66" w:rsidP="00A95A66">
      <w:pPr>
        <w:pStyle w:val="ac"/>
        <w:spacing w:before="0" w:after="0"/>
        <w:ind w:firstLine="708"/>
        <w:jc w:val="both"/>
      </w:pPr>
      <w:r w:rsidRPr="00081A0E">
        <w:rPr>
          <w:b/>
        </w:rPr>
        <w:t>76.</w:t>
      </w:r>
      <w:r>
        <w:t xml:space="preserve"> Должностными лицами, ответственными за исполнение административной процедуры, являются:</w:t>
      </w:r>
    </w:p>
    <w:p w:rsidR="00A95A66" w:rsidRDefault="00A95A66" w:rsidP="00A95A66">
      <w:pPr>
        <w:pStyle w:val="ac"/>
        <w:spacing w:before="0" w:after="0"/>
        <w:ind w:firstLine="708"/>
        <w:jc w:val="both"/>
      </w:pPr>
      <w:r>
        <w:t xml:space="preserve">1) </w:t>
      </w:r>
      <w:r w:rsidR="0059597F">
        <w:t>специалисты территориальных отделов</w:t>
      </w:r>
      <w:r w:rsidRPr="0059597F">
        <w:t xml:space="preserve"> (далее – специалист) –</w:t>
      </w:r>
      <w:r>
        <w:t xml:space="preserve"> в случае направления заявителем комплекта документов в Ад</w:t>
      </w:r>
      <w:r w:rsidR="00D84FAF">
        <w:t xml:space="preserve">министрацию МО «Муниципальный округ Глазовский район УР» </w:t>
      </w:r>
      <w:r>
        <w:t xml:space="preserve"> (в том числе в электронной форме).</w:t>
      </w:r>
    </w:p>
    <w:p w:rsidR="00A95A66" w:rsidRDefault="00A95A66" w:rsidP="00A95A66">
      <w:pPr>
        <w:pStyle w:val="ac"/>
        <w:spacing w:before="0" w:after="0"/>
        <w:ind w:firstLine="708"/>
        <w:jc w:val="both"/>
      </w:pPr>
      <w:r>
        <w:t>2) Специалисты офисов «Мои документы» – в случае направления заявителем комплекта документов в офис «Мои документы» (в том числе в электронной форме).</w:t>
      </w:r>
    </w:p>
    <w:p w:rsidR="00A95A66" w:rsidRDefault="00A95A66" w:rsidP="00A95A66">
      <w:pPr>
        <w:ind w:firstLine="708"/>
        <w:jc w:val="both"/>
      </w:pPr>
      <w:r>
        <w:rPr>
          <w:b/>
        </w:rPr>
        <w:t>77</w:t>
      </w:r>
      <w:r w:rsidRPr="00254142">
        <w:rPr>
          <w:b/>
        </w:rPr>
        <w:t>.</w:t>
      </w:r>
      <w:r>
        <w:t xml:space="preserve"> Комплект документов заявителями могут быть представлены:  </w:t>
      </w:r>
    </w:p>
    <w:p w:rsidR="00A95A66" w:rsidRDefault="00A95A66" w:rsidP="00A95A66">
      <w:pPr>
        <w:autoSpaceDE w:val="0"/>
        <w:autoSpaceDN w:val="0"/>
        <w:adjustRightInd w:val="0"/>
        <w:ind w:firstLine="708"/>
        <w:jc w:val="both"/>
      </w:pPr>
      <w:r>
        <w:t>1) лично самим заявителем, либо его представителем;</w:t>
      </w:r>
    </w:p>
    <w:p w:rsidR="00A95A66" w:rsidRPr="00DF1ECF" w:rsidRDefault="00A95A66" w:rsidP="00A95A66">
      <w:pPr>
        <w:autoSpaceDE w:val="0"/>
        <w:autoSpaceDN w:val="0"/>
        <w:adjustRightInd w:val="0"/>
        <w:ind w:firstLine="708"/>
        <w:jc w:val="both"/>
      </w:pPr>
      <w:r>
        <w:t>2)</w:t>
      </w:r>
      <w:r w:rsidRPr="00DF1ECF">
        <w:t xml:space="preserve"> посредством курьерской доставки;</w:t>
      </w:r>
    </w:p>
    <w:p w:rsidR="00A95A66" w:rsidRDefault="00A95A66" w:rsidP="00A95A66">
      <w:pPr>
        <w:autoSpaceDE w:val="0"/>
        <w:autoSpaceDN w:val="0"/>
        <w:adjustRightInd w:val="0"/>
        <w:ind w:firstLine="708"/>
        <w:jc w:val="both"/>
      </w:pPr>
      <w:r>
        <w:t xml:space="preserve">3) </w:t>
      </w:r>
      <w:r w:rsidRPr="00A9101F">
        <w:t>посредством почтовой связи (письма, бандероли и т.д.)</w:t>
      </w:r>
      <w:r>
        <w:t>;</w:t>
      </w:r>
    </w:p>
    <w:p w:rsidR="00A95A66" w:rsidRDefault="00A95A66" w:rsidP="00A95A66">
      <w:pPr>
        <w:autoSpaceDE w:val="0"/>
        <w:autoSpaceDN w:val="0"/>
        <w:adjustRightInd w:val="0"/>
        <w:ind w:firstLine="708"/>
        <w:jc w:val="both"/>
      </w:pPr>
      <w:r>
        <w:t xml:space="preserve">4) в электронной форме через ЕПГУ, РПГУ и </w:t>
      </w:r>
      <w:proofErr w:type="spellStart"/>
      <w:r>
        <w:t>инфоматы</w:t>
      </w:r>
      <w:proofErr w:type="spellEnd"/>
      <w:r>
        <w:t>.</w:t>
      </w:r>
    </w:p>
    <w:p w:rsidR="00A95A66" w:rsidRDefault="00A95A66" w:rsidP="00A95A66">
      <w:pPr>
        <w:autoSpaceDE w:val="0"/>
        <w:autoSpaceDN w:val="0"/>
        <w:adjustRightInd w:val="0"/>
        <w:ind w:firstLine="708"/>
        <w:jc w:val="both"/>
      </w:pPr>
      <w:r>
        <w:t>В электронной форме комплект документов также может быть представлен на адреса электронной почты Адми</w:t>
      </w:r>
      <w:r w:rsidR="00D84FAF">
        <w:t>нистрации МО «Муниципальный округ Глазовский район УР»</w:t>
      </w:r>
      <w:r>
        <w:t xml:space="preserve"> и офисов «Мои документы», через интернет-приемную официального портала Глазовского района. В этом случае комплект документов должен быть подписан усиленной квалифицированной электронной подписью, соответствующей требованиям </w:t>
      </w:r>
      <w:r w:rsidRPr="00897546">
        <w:t xml:space="preserve">Федерального закона от 6 апреля 2011 года </w:t>
      </w:r>
      <w:r>
        <w:t>№</w:t>
      </w:r>
      <w:r w:rsidRPr="00897546">
        <w:t xml:space="preserve"> 63-ФЗ «Об электронной подписи» и статей 21.1 и 21.2 Федерального закона от 27 июля 2010 года </w:t>
      </w:r>
      <w:r>
        <w:t>№</w:t>
      </w:r>
      <w:r w:rsidRPr="00897546">
        <w:t xml:space="preserve"> 210-ФЗ «Об организации предоставления государственных и муниципальных услуг»</w:t>
      </w:r>
      <w:r>
        <w:t>.</w:t>
      </w:r>
    </w:p>
    <w:p w:rsidR="00A95A66" w:rsidRPr="002E2F21" w:rsidRDefault="00A95A66" w:rsidP="00A95A66">
      <w:pPr>
        <w:pStyle w:val="ac"/>
        <w:spacing w:before="0" w:after="0"/>
        <w:ind w:firstLine="708"/>
        <w:jc w:val="both"/>
        <w:rPr>
          <w:color w:val="FF0000"/>
        </w:rPr>
      </w:pPr>
      <w:r>
        <w:t xml:space="preserve">При направлении комплекта документов на предоставление муниципальной услуги посредством курьерской доставки или </w:t>
      </w:r>
      <w:r w:rsidRPr="00DF1ECF">
        <w:t xml:space="preserve">почтового отправления </w:t>
      </w:r>
      <w:r>
        <w:t xml:space="preserve">заявителем должно быть </w:t>
      </w:r>
      <w:r w:rsidRPr="00886A33">
        <w:t xml:space="preserve">обеспечено удостоверение верности копий документов в порядке, установленном федеральным законодательством. </w:t>
      </w:r>
    </w:p>
    <w:p w:rsidR="00A95A66" w:rsidRDefault="00A95A66" w:rsidP="00A95A66">
      <w:pPr>
        <w:pStyle w:val="ac"/>
        <w:spacing w:before="0" w:after="0"/>
        <w:ind w:firstLine="708"/>
        <w:jc w:val="both"/>
      </w:pPr>
      <w:r>
        <w:rPr>
          <w:b/>
        </w:rPr>
        <w:t>78</w:t>
      </w:r>
      <w:r w:rsidRPr="00F664AB">
        <w:rPr>
          <w:b/>
        </w:rPr>
        <w:t>.</w:t>
      </w:r>
      <w:r>
        <w:t xml:space="preserve"> Регистрация комплекта документов осуществляется в журнале регистрации входящей корреспонденции специалистами, указанными в пункте </w:t>
      </w:r>
      <w:r w:rsidRPr="001B301F">
        <w:t>76 настоящего Административного регламента.</w:t>
      </w:r>
    </w:p>
    <w:p w:rsidR="00A95A66" w:rsidRDefault="00A95A66" w:rsidP="00A95A66">
      <w:pPr>
        <w:pStyle w:val="ac"/>
        <w:spacing w:before="0" w:after="0"/>
        <w:ind w:firstLine="708"/>
        <w:jc w:val="both"/>
      </w:pPr>
      <w:r>
        <w:rPr>
          <w:b/>
        </w:rPr>
        <w:t>79</w:t>
      </w:r>
      <w:r w:rsidRPr="00F664AB">
        <w:rPr>
          <w:b/>
        </w:rPr>
        <w:t>.</w:t>
      </w:r>
      <w:r w:rsidRPr="00F664AB">
        <w:t xml:space="preserve"> При соответствии </w:t>
      </w:r>
      <w:r>
        <w:t>комплекта документов</w:t>
      </w:r>
      <w:r w:rsidRPr="00F664AB">
        <w:t xml:space="preserve"> требованиям настоящего Административного регламента, </w:t>
      </w:r>
      <w:r>
        <w:t>специалистами,</w:t>
      </w:r>
      <w:r w:rsidRPr="003C29E9">
        <w:t xml:space="preserve"> </w:t>
      </w:r>
      <w:r>
        <w:t xml:space="preserve">указанными в пункте </w:t>
      </w:r>
      <w:r w:rsidRPr="001B301F">
        <w:t>76 настоящего Административного регламента</w:t>
      </w:r>
      <w:r>
        <w:t>, на экземпляре заявителя проставляется отметка о получении комплекта документов.</w:t>
      </w:r>
    </w:p>
    <w:p w:rsidR="00A95A66" w:rsidRDefault="00A95A66" w:rsidP="00A95A66">
      <w:pPr>
        <w:pStyle w:val="ac"/>
        <w:spacing w:before="0" w:after="0"/>
        <w:ind w:firstLine="708"/>
        <w:jc w:val="both"/>
      </w:pPr>
      <w:r>
        <w:t>Специалисты офисов «Мои документы» оформляют</w:t>
      </w:r>
      <w:r w:rsidRPr="00F664AB">
        <w:t xml:space="preserve"> расписк</w:t>
      </w:r>
      <w:r>
        <w:t>у</w:t>
      </w:r>
      <w:r w:rsidRPr="00F664AB">
        <w:t xml:space="preserve"> о приеме </w:t>
      </w:r>
      <w:r>
        <w:t xml:space="preserve">комплекта документов </w:t>
      </w:r>
      <w:r w:rsidRPr="00F664AB">
        <w:t>по установленной форме</w:t>
      </w:r>
      <w:r>
        <w:t xml:space="preserve">, приведенной </w:t>
      </w:r>
      <w:r w:rsidRPr="009A75F3">
        <w:t xml:space="preserve">в приложении </w:t>
      </w:r>
      <w:r w:rsidRPr="00545CB7">
        <w:t>№ 12</w:t>
      </w:r>
      <w:r w:rsidRPr="00101A0D">
        <w:t xml:space="preserve"> к настоящему Административному регламенту) </w:t>
      </w:r>
      <w:r w:rsidRPr="00F664AB">
        <w:t xml:space="preserve">в </w:t>
      </w:r>
      <w:r w:rsidRPr="00403C2D">
        <w:t>двух</w:t>
      </w:r>
      <w:r w:rsidRPr="00F664AB">
        <w:t xml:space="preserve"> экземплярах</w:t>
      </w:r>
      <w:r w:rsidRPr="00F664AB">
        <w:rPr>
          <w:color w:val="FF0000"/>
        </w:rPr>
        <w:t>.</w:t>
      </w:r>
      <w:r>
        <w:rPr>
          <w:color w:val="FF0000"/>
        </w:rPr>
        <w:t xml:space="preserve"> </w:t>
      </w:r>
      <w:r>
        <w:t>Первый экземпляр расписки передается заявителю, второй – прикладывается к комплекту документов.</w:t>
      </w:r>
    </w:p>
    <w:p w:rsidR="00A95A66" w:rsidRPr="00A84E71" w:rsidRDefault="00A95A66" w:rsidP="00A95A66">
      <w:pPr>
        <w:pStyle w:val="ac"/>
        <w:spacing w:before="0" w:after="0"/>
        <w:ind w:firstLine="708"/>
        <w:jc w:val="both"/>
        <w:rPr>
          <w:color w:val="FF0000"/>
        </w:rPr>
      </w:pPr>
      <w:r>
        <w:t xml:space="preserve">В случае направления заявителем комплекта документов в электронном виде посредством ЕПГУ, РПГУ и </w:t>
      </w:r>
      <w:proofErr w:type="spellStart"/>
      <w:r>
        <w:t>инфоматы</w:t>
      </w:r>
      <w:proofErr w:type="spellEnd"/>
      <w:r>
        <w:t>,</w:t>
      </w:r>
      <w:r w:rsidRPr="00653708">
        <w:t xml:space="preserve"> </w:t>
      </w:r>
      <w:r>
        <w:t xml:space="preserve">специалистами, указанными в пункте </w:t>
      </w:r>
      <w:r w:rsidRPr="00467B47">
        <w:t xml:space="preserve">76 настоящего Административного регламента, </w:t>
      </w:r>
      <w:r>
        <w:t>проставляется соответствующая отметка в журнале регистрации входящей корреспонденции.</w:t>
      </w:r>
    </w:p>
    <w:p w:rsidR="00A95A66" w:rsidRDefault="00A95A66" w:rsidP="00A95A66">
      <w:pPr>
        <w:ind w:firstLine="708"/>
        <w:jc w:val="both"/>
      </w:pPr>
      <w:r>
        <w:rPr>
          <w:b/>
        </w:rPr>
        <w:lastRenderedPageBreak/>
        <w:t>80</w:t>
      </w:r>
      <w:r w:rsidRPr="00072259">
        <w:rPr>
          <w:b/>
        </w:rPr>
        <w:t>.</w:t>
      </w:r>
      <w:r>
        <w:t xml:space="preserve"> В случае приема комплекта документов от заявителя в офисах «Мои документы», специалист данного офиса направляет комплект документов в Администрацию МО</w:t>
      </w:r>
      <w:r w:rsidR="003379DD">
        <w:t xml:space="preserve"> «Муниципальный округ Глазовский район УР</w:t>
      </w:r>
      <w:r>
        <w:t>».</w:t>
      </w:r>
    </w:p>
    <w:p w:rsidR="00A95A66" w:rsidRDefault="00A95A66" w:rsidP="00A95A66">
      <w:pPr>
        <w:ind w:firstLine="708"/>
        <w:jc w:val="both"/>
        <w:rPr>
          <w:color w:val="7030A0"/>
        </w:rPr>
      </w:pPr>
      <w:r>
        <w:t xml:space="preserve">Комплект документов, поступивший из офисов «Мои документы» в </w:t>
      </w:r>
      <w:r w:rsidR="00D84FAF">
        <w:t>Администрацию МО «Муниципальный округ Глазовский район УР»</w:t>
      </w:r>
      <w:r>
        <w:t xml:space="preserve"> подлежит первичной обработке в порядке, установленном </w:t>
      </w:r>
      <w:r w:rsidRPr="00F96888">
        <w:t xml:space="preserve">пунктами </w:t>
      </w:r>
      <w:r>
        <w:t>74-79</w:t>
      </w:r>
      <w:r w:rsidRPr="00F96888">
        <w:t xml:space="preserve"> настоящего Административного регламента</w:t>
      </w:r>
      <w:r w:rsidRPr="00253204">
        <w:rPr>
          <w:color w:val="7030A0"/>
        </w:rPr>
        <w:t>.</w:t>
      </w:r>
    </w:p>
    <w:p w:rsidR="00A95A66" w:rsidRPr="006D51AF" w:rsidRDefault="00A95A66" w:rsidP="00A95A66">
      <w:pPr>
        <w:ind w:firstLine="708"/>
        <w:jc w:val="both"/>
        <w:rPr>
          <w:color w:val="7030A0"/>
        </w:rPr>
      </w:pPr>
      <w:r>
        <w:rPr>
          <w:b/>
        </w:rPr>
        <w:t>81</w:t>
      </w:r>
      <w:r w:rsidRPr="00072259">
        <w:rPr>
          <w:b/>
        </w:rPr>
        <w:t>.</w:t>
      </w:r>
      <w:r>
        <w:t xml:space="preserve"> Критерием принятия решений при выполнении административной процедуры</w:t>
      </w:r>
      <w:r>
        <w:rPr>
          <w:color w:val="7030A0"/>
        </w:rPr>
        <w:t xml:space="preserve"> </w:t>
      </w:r>
      <w:r w:rsidRPr="00035582">
        <w:t>является</w:t>
      </w:r>
      <w:r>
        <w:rPr>
          <w:color w:val="7030A0"/>
        </w:rPr>
        <w:t xml:space="preserve"> </w:t>
      </w:r>
      <w:r w:rsidRPr="00035582">
        <w:t>соответствие представленн</w:t>
      </w:r>
      <w:r>
        <w:t>ого</w:t>
      </w:r>
      <w:r w:rsidRPr="00035582">
        <w:t xml:space="preserve"> </w:t>
      </w:r>
      <w:r>
        <w:t xml:space="preserve">заявителем комплекта документов </w:t>
      </w:r>
      <w:r w:rsidRPr="00035582">
        <w:t xml:space="preserve">требованиям </w:t>
      </w:r>
      <w:r w:rsidRPr="00B45D81">
        <w:t xml:space="preserve">пункта 30 настоящего Административного регламента </w:t>
      </w:r>
      <w:r w:rsidRPr="006D51AF">
        <w:t>и отсутствие оснований для отказа в приеме документов, установленных</w:t>
      </w:r>
      <w:r>
        <w:rPr>
          <w:color w:val="7030A0"/>
        </w:rPr>
        <w:t xml:space="preserve"> </w:t>
      </w:r>
      <w:r w:rsidRPr="00B45D81">
        <w:t>пунктом 4</w:t>
      </w:r>
      <w:r>
        <w:t>2</w:t>
      </w:r>
      <w:r w:rsidRPr="00B45D81">
        <w:t xml:space="preserve"> настоящего Административного регламента.</w:t>
      </w:r>
    </w:p>
    <w:p w:rsidR="00A95A66" w:rsidRDefault="00A95A66" w:rsidP="00A95A66">
      <w:pPr>
        <w:ind w:firstLine="708"/>
        <w:jc w:val="both"/>
      </w:pPr>
      <w:r>
        <w:rPr>
          <w:b/>
        </w:rPr>
        <w:t>82</w:t>
      </w:r>
      <w:r w:rsidRPr="00072259">
        <w:rPr>
          <w:b/>
        </w:rPr>
        <w:t>.</w:t>
      </w:r>
      <w:r>
        <w:t xml:space="preserve"> Способом фиксации результата исполнения административной процедуры являются зарегистрированный в</w:t>
      </w:r>
      <w:r w:rsidRPr="00A532BC">
        <w:t xml:space="preserve"> </w:t>
      </w:r>
      <w:r>
        <w:t xml:space="preserve"> журнале регистрации входящей корреспонденции комплект документов с присвоением регистрационных даты и номера, а также отметка в</w:t>
      </w:r>
      <w:r w:rsidRPr="00A532BC">
        <w:t xml:space="preserve"> </w:t>
      </w:r>
      <w:r>
        <w:t>журнале регистрации входящей корреспонденции о передаче этих доку</w:t>
      </w:r>
      <w:r w:rsidR="00D84FAF">
        <w:t>ментов Главе МО «Муниципальный округ Глазовский район УР»</w:t>
      </w:r>
      <w:r>
        <w:t xml:space="preserve"> для рассмотрения.</w:t>
      </w:r>
    </w:p>
    <w:p w:rsidR="00A95A66" w:rsidRDefault="00A95A66" w:rsidP="00A95A66">
      <w:pPr>
        <w:ind w:firstLine="708"/>
        <w:jc w:val="both"/>
      </w:pPr>
      <w:r>
        <w:rPr>
          <w:b/>
        </w:rPr>
        <w:t>83.</w:t>
      </w:r>
      <w:r>
        <w:t xml:space="preserve"> Срок выполнения административных действий, указанных </w:t>
      </w:r>
      <w:r w:rsidRPr="00B92769">
        <w:t xml:space="preserve">в подпунктах 1-10 пункта 75 настоящего Административного регламента </w:t>
      </w:r>
      <w:r>
        <w:rPr>
          <w:color w:val="7030A0"/>
        </w:rPr>
        <w:t>–</w:t>
      </w:r>
      <w:r>
        <w:t xml:space="preserve"> </w:t>
      </w:r>
      <w:r w:rsidRPr="00BA7DA5">
        <w:t xml:space="preserve">в день подачи </w:t>
      </w:r>
      <w:r>
        <w:t>заявителем комплекта документов.</w:t>
      </w:r>
    </w:p>
    <w:p w:rsidR="00A95A66" w:rsidRDefault="00A95A66" w:rsidP="00A95A66">
      <w:pPr>
        <w:ind w:firstLine="708"/>
        <w:jc w:val="both"/>
      </w:pPr>
      <w:r>
        <w:rPr>
          <w:b/>
        </w:rPr>
        <w:t>84.</w:t>
      </w:r>
      <w:r>
        <w:t xml:space="preserve"> Срок выполнения административного действия по передаче </w:t>
      </w:r>
      <w:r w:rsidRPr="00AE6E93">
        <w:t>зарегистри</w:t>
      </w:r>
      <w:r>
        <w:t>рованного комплекта документов Г</w:t>
      </w:r>
      <w:r w:rsidRPr="00AE6E93">
        <w:t xml:space="preserve">лаве </w:t>
      </w:r>
      <w:r w:rsidR="00D84FAF">
        <w:t>МО «Муниципальный округ Глазовский район УР»</w:t>
      </w:r>
      <w:r>
        <w:t xml:space="preserve"> </w:t>
      </w:r>
      <w:r w:rsidRPr="00AE6E93">
        <w:t xml:space="preserve">для рассмотрения </w:t>
      </w:r>
      <w:r w:rsidRPr="00F40826">
        <w:t xml:space="preserve">(подпункт 11 пункта 75 настоящего Административного регламента) </w:t>
      </w:r>
      <w:r>
        <w:rPr>
          <w:color w:val="7030A0"/>
        </w:rPr>
        <w:t>–</w:t>
      </w:r>
      <w:r>
        <w:t xml:space="preserve"> </w:t>
      </w:r>
      <w:r w:rsidRPr="00AD12FF">
        <w:t xml:space="preserve">не позднее рабочего дня, следующего за днем регистрации </w:t>
      </w:r>
      <w:r w:rsidRPr="009E5404">
        <w:t>комплекта</w:t>
      </w:r>
      <w:r>
        <w:t xml:space="preserve"> документов в</w:t>
      </w:r>
      <w:r w:rsidRPr="00E22B9B">
        <w:t xml:space="preserve"> </w:t>
      </w:r>
      <w:r>
        <w:t>журнале регистрации входящей корреспонденции.</w:t>
      </w:r>
    </w:p>
    <w:p w:rsidR="00A95A66" w:rsidRDefault="00A95A66" w:rsidP="00A95A66">
      <w:pPr>
        <w:ind w:firstLine="708"/>
        <w:jc w:val="both"/>
      </w:pPr>
      <w:r>
        <w:rPr>
          <w:b/>
        </w:rPr>
        <w:t>85.</w:t>
      </w:r>
      <w:r>
        <w:t xml:space="preserve"> Срок выполнения административного действия по направлению комплекта документов из офисов «Мои документы в Адми</w:t>
      </w:r>
      <w:r w:rsidR="00D84FAF">
        <w:t>нистрацию МО «Муниципальный округ Глазовский район УР»</w:t>
      </w:r>
      <w:r>
        <w:t xml:space="preserve"> </w:t>
      </w:r>
      <w:r w:rsidRPr="00F40826">
        <w:t xml:space="preserve">(пункт 80 настоящего Административного регламента) </w:t>
      </w:r>
      <w:r>
        <w:rPr>
          <w:color w:val="7030A0"/>
        </w:rPr>
        <w:t>–</w:t>
      </w:r>
      <w:r>
        <w:t xml:space="preserve"> </w:t>
      </w:r>
      <w:r w:rsidRPr="00E2612B">
        <w:t xml:space="preserve">в течение 2-х рабочих дней </w:t>
      </w:r>
      <w:r>
        <w:t>с момента регистрации комплекта документов в журнале регистрации входящей корреспонденции офисов «Мои документы».</w:t>
      </w:r>
    </w:p>
    <w:p w:rsidR="00A95A66" w:rsidRDefault="00A95A66" w:rsidP="00A95A66">
      <w:pPr>
        <w:ind w:firstLine="708"/>
        <w:jc w:val="both"/>
      </w:pPr>
      <w:r>
        <w:rPr>
          <w:b/>
        </w:rPr>
        <w:t>86</w:t>
      </w:r>
      <w:r w:rsidRPr="00072259">
        <w:rPr>
          <w:b/>
        </w:rPr>
        <w:t>.</w:t>
      </w:r>
      <w:r>
        <w:t xml:space="preserve"> Результатом выполнения административной процедуры является передача зарегистрированного в журнале регистрации входящей корреспонденции комплекта докумен</w:t>
      </w:r>
      <w:r w:rsidR="00D84FAF">
        <w:t>тов Главе МО «Муниципальный округ Глазовский район УР»</w:t>
      </w:r>
      <w:r>
        <w:t xml:space="preserve"> для рассмотрения.</w:t>
      </w:r>
    </w:p>
    <w:p w:rsidR="00A95A66" w:rsidRDefault="00A95A66" w:rsidP="00A95A66">
      <w:pPr>
        <w:jc w:val="both"/>
        <w:rPr>
          <w:color w:val="FF0000"/>
        </w:rPr>
      </w:pPr>
    </w:p>
    <w:p w:rsidR="00A95A66" w:rsidRPr="00ED4DAB" w:rsidRDefault="00A95A66" w:rsidP="00A95A66">
      <w:pPr>
        <w:pStyle w:val="ConsPlusTitle"/>
        <w:jc w:val="center"/>
        <w:rPr>
          <w:rFonts w:ascii="Times New Roman" w:eastAsia="Times New Roman" w:hAnsi="Times New Roman" w:cs="Times New Roman"/>
          <w:bCs w:val="0"/>
          <w:sz w:val="24"/>
          <w:szCs w:val="24"/>
        </w:rPr>
      </w:pPr>
      <w:r w:rsidRPr="00ED4DAB">
        <w:rPr>
          <w:rFonts w:ascii="Times New Roman" w:eastAsia="Times New Roman" w:hAnsi="Times New Roman" w:cs="Times New Roman"/>
          <w:bCs w:val="0"/>
          <w:sz w:val="24"/>
          <w:szCs w:val="24"/>
        </w:rPr>
        <w:t xml:space="preserve">Рассмотрение заявления и документов, необходимых для предоставления </w:t>
      </w:r>
    </w:p>
    <w:p w:rsidR="00A95A66" w:rsidRPr="00ED4DAB" w:rsidRDefault="00A95A66" w:rsidP="00A95A66">
      <w:pPr>
        <w:pStyle w:val="11"/>
        <w:tabs>
          <w:tab w:val="left" w:pos="1494"/>
        </w:tabs>
        <w:spacing w:before="0" w:after="0"/>
        <w:jc w:val="center"/>
        <w:rPr>
          <w:b/>
          <w:szCs w:val="24"/>
        </w:rPr>
      </w:pPr>
      <w:r>
        <w:rPr>
          <w:b/>
          <w:szCs w:val="24"/>
        </w:rPr>
        <w:t>муниципальной услуги, и их н</w:t>
      </w:r>
      <w:r w:rsidRPr="00D3129C">
        <w:rPr>
          <w:b/>
          <w:szCs w:val="24"/>
        </w:rPr>
        <w:t>аправление для подготовки ответа</w:t>
      </w:r>
    </w:p>
    <w:p w:rsidR="00A95A66" w:rsidRPr="00DB2565" w:rsidRDefault="00A95A66" w:rsidP="00A95A66">
      <w:pPr>
        <w:pStyle w:val="ConsPlusTitle"/>
        <w:rPr>
          <w:rFonts w:ascii="Times New Roman" w:hAnsi="Times New Roman" w:cs="Times New Roman"/>
          <w:sz w:val="24"/>
          <w:szCs w:val="24"/>
        </w:rPr>
      </w:pPr>
    </w:p>
    <w:p w:rsidR="00A95A66" w:rsidRDefault="00A95A66" w:rsidP="00A95A66">
      <w:pPr>
        <w:pStyle w:val="ac"/>
        <w:spacing w:before="0" w:after="0"/>
        <w:ind w:firstLine="708"/>
        <w:jc w:val="both"/>
      </w:pPr>
      <w:r>
        <w:rPr>
          <w:b/>
        </w:rPr>
        <w:t>87</w:t>
      </w:r>
      <w:r w:rsidRPr="00254142">
        <w:rPr>
          <w:b/>
        </w:rPr>
        <w:t>.</w:t>
      </w:r>
      <w:r>
        <w:t xml:space="preserve"> Основанием для начала административной процедуры является передача зарегистрированного комплекта документов Главе муниципального</w:t>
      </w:r>
      <w:r w:rsidR="00D84FAF">
        <w:t xml:space="preserve"> образования «Муниципальный округ Глазовский район  Удмуртской Республики»</w:t>
      </w:r>
      <w:r>
        <w:t xml:space="preserve"> (дале</w:t>
      </w:r>
      <w:r w:rsidR="00D84FAF">
        <w:t>е – Глава МО «Муниципальный округ Глазовский район УР»</w:t>
      </w:r>
      <w:r>
        <w:t xml:space="preserve">) для рассмотрения. </w:t>
      </w:r>
    </w:p>
    <w:p w:rsidR="00A95A66" w:rsidRDefault="00A95A66" w:rsidP="00A95A66">
      <w:pPr>
        <w:pStyle w:val="ac"/>
        <w:spacing w:before="0" w:after="0"/>
        <w:ind w:firstLine="708"/>
        <w:jc w:val="both"/>
      </w:pPr>
      <w:r>
        <w:rPr>
          <w:b/>
        </w:rPr>
        <w:t>88</w:t>
      </w:r>
      <w:r w:rsidRPr="00F664AB">
        <w:rPr>
          <w:b/>
        </w:rPr>
        <w:t>.</w:t>
      </w:r>
      <w:r>
        <w:t xml:space="preserve"> Административная процедура включает в себя следующие административные действия:</w:t>
      </w:r>
    </w:p>
    <w:p w:rsidR="00A95A66" w:rsidRDefault="00A95A66" w:rsidP="00A95A66">
      <w:pPr>
        <w:pStyle w:val="ac"/>
        <w:spacing w:before="0" w:after="0"/>
        <w:ind w:firstLine="708"/>
        <w:jc w:val="both"/>
      </w:pPr>
      <w:r>
        <w:t>1) Рассмотрение комплекта документ</w:t>
      </w:r>
      <w:r w:rsidR="00D84FAF">
        <w:t>ов Главой МО «Муниципальный округ Глазовский район УР»</w:t>
      </w:r>
      <w:r>
        <w:t xml:space="preserve">; </w:t>
      </w:r>
    </w:p>
    <w:p w:rsidR="00A95A66" w:rsidRDefault="00A95A66" w:rsidP="00A95A66">
      <w:pPr>
        <w:pStyle w:val="ac"/>
        <w:spacing w:before="0" w:after="0"/>
        <w:ind w:firstLine="708"/>
        <w:jc w:val="both"/>
      </w:pPr>
      <w:r>
        <w:t>2) Комиссионное обследование зеленых насаждений;</w:t>
      </w:r>
    </w:p>
    <w:p w:rsidR="00A95A66" w:rsidRDefault="00A95A66" w:rsidP="00A95A66">
      <w:pPr>
        <w:pStyle w:val="ac"/>
        <w:spacing w:before="0" w:after="0"/>
        <w:ind w:firstLine="708"/>
        <w:jc w:val="both"/>
      </w:pPr>
      <w:r>
        <w:t xml:space="preserve">3) Составление акта обследования зеленых насаждений </w:t>
      </w:r>
      <w:r w:rsidRPr="007E2E36">
        <w:t>(приложение № 4)</w:t>
      </w:r>
      <w:r>
        <w:t>;</w:t>
      </w:r>
    </w:p>
    <w:p w:rsidR="00A95A66" w:rsidRDefault="00A95A66" w:rsidP="00A95A66">
      <w:pPr>
        <w:pStyle w:val="ac"/>
        <w:spacing w:before="0" w:after="0"/>
        <w:ind w:firstLine="708"/>
        <w:jc w:val="both"/>
      </w:pPr>
      <w:r>
        <w:lastRenderedPageBreak/>
        <w:t>4) Принятие решен</w:t>
      </w:r>
      <w:r w:rsidR="00D84FAF">
        <w:t>ия Главой МО «Муниципальный округ Глазовский район УР»</w:t>
      </w:r>
      <w:r>
        <w:t xml:space="preserve"> по исполнению документов, наложение соответствующей резолюции; </w:t>
      </w:r>
    </w:p>
    <w:p w:rsidR="00A95A66" w:rsidRDefault="00A95A66" w:rsidP="00A95A66">
      <w:pPr>
        <w:pStyle w:val="ac"/>
        <w:spacing w:before="0" w:after="0"/>
        <w:ind w:firstLine="708"/>
        <w:jc w:val="both"/>
      </w:pPr>
      <w:r>
        <w:t>5) Получение комплекта документов специалистом Адми</w:t>
      </w:r>
      <w:r w:rsidR="00D84FAF">
        <w:t>нистрации МО «Муниципальный округ Глазовский район УР»</w:t>
      </w:r>
      <w:r>
        <w:t>;</w:t>
      </w:r>
    </w:p>
    <w:p w:rsidR="00A95A66" w:rsidRDefault="00A95A66" w:rsidP="00A95A66">
      <w:pPr>
        <w:pStyle w:val="ac"/>
        <w:spacing w:before="0" w:after="0"/>
        <w:ind w:firstLine="708"/>
        <w:jc w:val="both"/>
      </w:pPr>
      <w:r>
        <w:rPr>
          <w:b/>
        </w:rPr>
        <w:t>89</w:t>
      </w:r>
      <w:r w:rsidRPr="00F664AB">
        <w:rPr>
          <w:b/>
        </w:rPr>
        <w:t>.</w:t>
      </w:r>
      <w:r>
        <w:t xml:space="preserve"> Должностным лицом, ответственным за исполнение административных действий по рассмотрению комплекта документов и принятия решения по нему </w:t>
      </w:r>
      <w:r w:rsidRPr="00CC0654">
        <w:t xml:space="preserve">(подпункты 1-2 пункта 88 настоящего Административного регламента) </w:t>
      </w:r>
      <w:r>
        <w:t>являе</w:t>
      </w:r>
      <w:r w:rsidR="00D84FAF">
        <w:t>тся Глава МО «Муниципальный округ Глазовский район УР»</w:t>
      </w:r>
      <w:r>
        <w:t>.</w:t>
      </w:r>
    </w:p>
    <w:p w:rsidR="00D84FAF" w:rsidRDefault="00A95A66" w:rsidP="00D84FAF">
      <w:pPr>
        <w:pStyle w:val="ac"/>
        <w:spacing w:before="0" w:after="0"/>
        <w:ind w:firstLine="708"/>
        <w:jc w:val="both"/>
      </w:pPr>
      <w:r>
        <w:rPr>
          <w:b/>
        </w:rPr>
        <w:t>90</w:t>
      </w:r>
      <w:r w:rsidRPr="00F664AB">
        <w:rPr>
          <w:b/>
        </w:rPr>
        <w:t>.</w:t>
      </w:r>
      <w:r>
        <w:t xml:space="preserve"> </w:t>
      </w:r>
      <w:r w:rsidRPr="00B30E4E">
        <w:t xml:space="preserve">Должностным лицом, ответственным за исполнение административного действия по назначению исполнителя (подпункт </w:t>
      </w:r>
      <w:r>
        <w:t>3</w:t>
      </w:r>
      <w:r w:rsidRPr="00B30E4E">
        <w:t xml:space="preserve"> пункта </w:t>
      </w:r>
      <w:r>
        <w:t>88</w:t>
      </w:r>
      <w:r w:rsidRPr="00B30E4E">
        <w:t xml:space="preserve"> настоящего Административного регламента) является специалист </w:t>
      </w:r>
      <w:r>
        <w:t>Адм</w:t>
      </w:r>
      <w:r w:rsidR="00D84FAF">
        <w:t>инистрации МО «Муниципальный округ Глазовский район УР»</w:t>
      </w:r>
      <w:r w:rsidRPr="00B30E4E">
        <w:t>.</w:t>
      </w:r>
    </w:p>
    <w:p w:rsidR="00A95A66" w:rsidRPr="002F46B0" w:rsidRDefault="00A95A66" w:rsidP="00D84FAF">
      <w:pPr>
        <w:pStyle w:val="ac"/>
        <w:spacing w:before="0" w:after="0"/>
        <w:ind w:firstLine="708"/>
        <w:jc w:val="both"/>
      </w:pPr>
      <w:r>
        <w:rPr>
          <w:b/>
        </w:rPr>
        <w:t>91</w:t>
      </w:r>
      <w:r w:rsidRPr="00072259">
        <w:rPr>
          <w:b/>
        </w:rPr>
        <w:t>.</w:t>
      </w:r>
      <w:r>
        <w:t xml:space="preserve"> Критерием принятия решений при выполнении административной процедуры </w:t>
      </w:r>
      <w:r w:rsidRPr="002F46B0">
        <w:t>являются полномочия по исполнению муниципальной услуги, включенные в должностную инструкцию специалиста Админ</w:t>
      </w:r>
      <w:r w:rsidR="00D84FAF">
        <w:t>истрации МО «Муниципальный округ Глазовский район УР»</w:t>
      </w:r>
      <w:r w:rsidRPr="002F46B0">
        <w:t xml:space="preserve">. </w:t>
      </w:r>
    </w:p>
    <w:p w:rsidR="00A95A66" w:rsidRDefault="00A95A66" w:rsidP="00A95A66">
      <w:pPr>
        <w:ind w:firstLine="708"/>
        <w:jc w:val="both"/>
      </w:pPr>
      <w:r>
        <w:rPr>
          <w:b/>
        </w:rPr>
        <w:t>92</w:t>
      </w:r>
      <w:r w:rsidRPr="00072259">
        <w:rPr>
          <w:b/>
        </w:rPr>
        <w:t>.</w:t>
      </w:r>
      <w:r>
        <w:t xml:space="preserve"> Способом фиксации результата выполнения административной процедуры являются отметки в журнале регистрации входящей корреспонденции: </w:t>
      </w:r>
    </w:p>
    <w:p w:rsidR="00A95A66" w:rsidRDefault="00A95A66" w:rsidP="00A95A66">
      <w:pPr>
        <w:ind w:firstLine="708"/>
        <w:jc w:val="both"/>
      </w:pPr>
      <w:r>
        <w:t>1) о резолю</w:t>
      </w:r>
      <w:r w:rsidR="00D84FAF">
        <w:t>ции Главы МО «Муниципальный округ Глазовский район УР»</w:t>
      </w:r>
      <w:r>
        <w:t>;</w:t>
      </w:r>
    </w:p>
    <w:p w:rsidR="00A95A66" w:rsidRDefault="00A95A66" w:rsidP="00A95A66">
      <w:pPr>
        <w:ind w:firstLine="708"/>
        <w:jc w:val="both"/>
        <w:rPr>
          <w:color w:val="FF0000"/>
        </w:rPr>
      </w:pPr>
      <w:r>
        <w:t>2) о направлении документов исполнителю, ответственному за исполнение муниципальной услуги.</w:t>
      </w:r>
    </w:p>
    <w:p w:rsidR="00A95A66" w:rsidRDefault="00A95A66" w:rsidP="00A95A66">
      <w:pPr>
        <w:ind w:firstLine="708"/>
        <w:jc w:val="both"/>
      </w:pPr>
      <w:r>
        <w:rPr>
          <w:b/>
        </w:rPr>
        <w:t>93.</w:t>
      </w:r>
      <w:r>
        <w:t xml:space="preserve"> Срок выполнения административной процедуры: не более 5-ти дней с момента регистрации комплекта документов в журнале регистрации входящей корреспонденции. </w:t>
      </w:r>
    </w:p>
    <w:p w:rsidR="00A95A66" w:rsidRDefault="00A95A66" w:rsidP="00A95A66">
      <w:pPr>
        <w:ind w:firstLine="708"/>
        <w:jc w:val="both"/>
      </w:pPr>
      <w:r>
        <w:rPr>
          <w:b/>
        </w:rPr>
        <w:t>94</w:t>
      </w:r>
      <w:r w:rsidRPr="00072259">
        <w:rPr>
          <w:b/>
        </w:rPr>
        <w:t>.</w:t>
      </w:r>
      <w:r>
        <w:t xml:space="preserve"> Результатом выполнения административной процедуры является назначение исполнителя, ответственного за исполнение муниципальной услуги (далее – специалист Адми</w:t>
      </w:r>
      <w:r w:rsidR="00D84FAF">
        <w:t>нистрации МО «Муниципальный округ Глазовский район УР»</w:t>
      </w:r>
      <w:r>
        <w:t>).</w:t>
      </w:r>
    </w:p>
    <w:p w:rsidR="00A95A66" w:rsidRDefault="00A95A66" w:rsidP="00A95A66">
      <w:pPr>
        <w:ind w:firstLine="708"/>
        <w:jc w:val="both"/>
      </w:pPr>
    </w:p>
    <w:p w:rsidR="00A95A66" w:rsidRDefault="00A95A66" w:rsidP="00A95A66">
      <w:pPr>
        <w:ind w:firstLine="708"/>
        <w:jc w:val="both"/>
        <w:rPr>
          <w:color w:val="FF0000"/>
        </w:rPr>
      </w:pPr>
    </w:p>
    <w:p w:rsidR="00A95A66" w:rsidRPr="005F7E5F" w:rsidRDefault="00A95A66" w:rsidP="00A95A66">
      <w:pPr>
        <w:shd w:val="clear" w:color="auto" w:fill="FFFFFF"/>
        <w:spacing w:before="120" w:after="120"/>
        <w:jc w:val="center"/>
        <w:textAlignment w:val="baseline"/>
        <w:rPr>
          <w:rFonts w:ascii="inherit" w:hAnsi="inherit" w:cs="Arial"/>
          <w:b/>
          <w:color w:val="000000"/>
        </w:rPr>
      </w:pPr>
      <w:r w:rsidRPr="005F7E5F">
        <w:rPr>
          <w:rFonts w:ascii="inherit" w:hAnsi="inherit" w:cs="Arial"/>
          <w:b/>
          <w:color w:val="000000"/>
        </w:rPr>
        <w:t>Комиссионное обследование зеленых насаждений.</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b/>
          <w:sz w:val="24"/>
          <w:szCs w:val="24"/>
          <w:lang w:eastAsia="ru-RU"/>
        </w:rPr>
        <w:t xml:space="preserve">            95.</w:t>
      </w:r>
      <w:r w:rsidRPr="00A95DE8">
        <w:rPr>
          <w:rFonts w:ascii="Times New Roman" w:hAnsi="Times New Roman"/>
          <w:sz w:val="24"/>
          <w:szCs w:val="24"/>
          <w:lang w:eastAsia="ru-RU"/>
        </w:rPr>
        <w:t xml:space="preserve"> Состав комиссии для обследования зеленых насаждений утверждается </w:t>
      </w:r>
      <w:r w:rsidR="00D84FAF">
        <w:rPr>
          <w:rFonts w:ascii="Times New Roman" w:hAnsi="Times New Roman"/>
          <w:sz w:val="24"/>
          <w:szCs w:val="24"/>
          <w:lang w:eastAsia="ru-RU"/>
        </w:rPr>
        <w:t xml:space="preserve">распоряжением Администрации МО </w:t>
      </w:r>
      <w:r w:rsidR="00D84FAF" w:rsidRPr="00D84FAF">
        <w:rPr>
          <w:rFonts w:ascii="Times New Roman" w:hAnsi="Times New Roman" w:cs="Times New Roman"/>
          <w:sz w:val="24"/>
          <w:szCs w:val="24"/>
        </w:rPr>
        <w:t>«Муниципальный округ Глазовский район УР»</w:t>
      </w:r>
      <w:r w:rsidRPr="00D84FAF">
        <w:rPr>
          <w:rFonts w:ascii="Times New Roman" w:hAnsi="Times New Roman" w:cs="Times New Roman"/>
          <w:sz w:val="24"/>
          <w:szCs w:val="24"/>
          <w:lang w:eastAsia="ru-RU"/>
        </w:rPr>
        <w:t>,</w:t>
      </w:r>
      <w:r w:rsidRPr="00A95DE8">
        <w:rPr>
          <w:rFonts w:ascii="Times New Roman" w:hAnsi="Times New Roman"/>
          <w:sz w:val="24"/>
          <w:szCs w:val="24"/>
          <w:lang w:eastAsia="ru-RU"/>
        </w:rPr>
        <w:t xml:space="preserve"> согласно приложению 3 к регламенту.</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sidRPr="00A95DE8">
        <w:rPr>
          <w:rFonts w:ascii="Times New Roman" w:hAnsi="Times New Roman"/>
          <w:b/>
          <w:sz w:val="24"/>
          <w:szCs w:val="24"/>
          <w:lang w:eastAsia="ru-RU"/>
        </w:rPr>
        <w:t>96.</w:t>
      </w:r>
      <w:r w:rsidRPr="00A95DE8">
        <w:rPr>
          <w:rFonts w:ascii="Times New Roman" w:hAnsi="Times New Roman"/>
          <w:sz w:val="24"/>
          <w:szCs w:val="24"/>
          <w:lang w:eastAsia="ru-RU"/>
        </w:rPr>
        <w:t xml:space="preserve"> Сформированная комиссия обследует земельный участок, на котором расположены зеленые насаждения, с составлением акта обследования зеленых насаждений по форме согласно приложению 4 к регламенту, с приложением составленных </w:t>
      </w:r>
      <w:proofErr w:type="spellStart"/>
      <w:r w:rsidRPr="00A95DE8">
        <w:rPr>
          <w:rFonts w:ascii="Times New Roman" w:hAnsi="Times New Roman"/>
          <w:sz w:val="24"/>
          <w:szCs w:val="24"/>
          <w:lang w:eastAsia="ru-RU"/>
        </w:rPr>
        <w:t>подеревной</w:t>
      </w:r>
      <w:proofErr w:type="spellEnd"/>
      <w:r w:rsidRPr="00A95DE8">
        <w:rPr>
          <w:rFonts w:ascii="Times New Roman" w:hAnsi="Times New Roman"/>
          <w:sz w:val="24"/>
          <w:szCs w:val="24"/>
          <w:lang w:eastAsia="ru-RU"/>
        </w:rPr>
        <w:t xml:space="preserve"> съемки и </w:t>
      </w:r>
      <w:proofErr w:type="spellStart"/>
      <w:r w:rsidRPr="00A95DE8">
        <w:rPr>
          <w:rFonts w:ascii="Times New Roman" w:hAnsi="Times New Roman"/>
          <w:sz w:val="24"/>
          <w:szCs w:val="24"/>
          <w:lang w:eastAsia="ru-RU"/>
        </w:rPr>
        <w:t>перечетной</w:t>
      </w:r>
      <w:proofErr w:type="spellEnd"/>
      <w:r w:rsidRPr="00A95DE8">
        <w:rPr>
          <w:rFonts w:ascii="Times New Roman" w:hAnsi="Times New Roman"/>
          <w:sz w:val="24"/>
          <w:szCs w:val="24"/>
          <w:lang w:eastAsia="ru-RU"/>
        </w:rPr>
        <w:t xml:space="preserve"> ведомости с указанием видового, породного, качественного и количественного состава, а также с указанием зеленых насаждений, планируемых к вырубке и (или) пересадке по форме согласно приложению 5 к регламенту.</w:t>
      </w:r>
    </w:p>
    <w:p w:rsidR="00A95A66"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В соответствии с </w:t>
      </w:r>
      <w:proofErr w:type="spellStart"/>
      <w:r w:rsidRPr="00A95DE8">
        <w:rPr>
          <w:rFonts w:ascii="Times New Roman" w:hAnsi="Times New Roman"/>
          <w:sz w:val="24"/>
          <w:szCs w:val="24"/>
          <w:lang w:eastAsia="ru-RU"/>
        </w:rPr>
        <w:t>подеревной</w:t>
      </w:r>
      <w:proofErr w:type="spellEnd"/>
      <w:r w:rsidRPr="00A95DE8">
        <w:rPr>
          <w:rFonts w:ascii="Times New Roman" w:hAnsi="Times New Roman"/>
          <w:sz w:val="24"/>
          <w:szCs w:val="24"/>
          <w:lang w:eastAsia="ru-RU"/>
        </w:rPr>
        <w:t xml:space="preserve"> съемкой и </w:t>
      </w:r>
      <w:proofErr w:type="spellStart"/>
      <w:r w:rsidRPr="00A95DE8">
        <w:rPr>
          <w:rFonts w:ascii="Times New Roman" w:hAnsi="Times New Roman"/>
          <w:sz w:val="24"/>
          <w:szCs w:val="24"/>
          <w:lang w:eastAsia="ru-RU"/>
        </w:rPr>
        <w:t>перечетной</w:t>
      </w:r>
      <w:proofErr w:type="spellEnd"/>
      <w:r w:rsidRPr="00A95DE8">
        <w:rPr>
          <w:rFonts w:ascii="Times New Roman" w:hAnsi="Times New Roman"/>
          <w:sz w:val="24"/>
          <w:szCs w:val="24"/>
          <w:lang w:eastAsia="ru-RU"/>
        </w:rPr>
        <w:t xml:space="preserve"> ведомостью все подлежащие вырубке зеленые насаждения помечаются в натуре красной краской, предназначенные для пересадки - желтой.</w:t>
      </w:r>
    </w:p>
    <w:p w:rsidR="00A95A66" w:rsidRPr="00A95DE8" w:rsidRDefault="00A95A66" w:rsidP="00A95A66">
      <w:pPr>
        <w:pStyle w:val="a3"/>
        <w:jc w:val="both"/>
        <w:rPr>
          <w:rFonts w:ascii="Times New Roman" w:hAnsi="Times New Roman"/>
          <w:sz w:val="24"/>
          <w:szCs w:val="24"/>
          <w:lang w:eastAsia="ru-RU"/>
        </w:rPr>
      </w:pPr>
    </w:p>
    <w:p w:rsidR="00A95A66" w:rsidRDefault="00A95A66" w:rsidP="00A95A66">
      <w:pPr>
        <w:pStyle w:val="a3"/>
        <w:jc w:val="center"/>
        <w:rPr>
          <w:rFonts w:ascii="Times New Roman" w:hAnsi="Times New Roman"/>
          <w:b/>
          <w:sz w:val="24"/>
          <w:szCs w:val="24"/>
          <w:lang w:eastAsia="ru-RU"/>
        </w:rPr>
      </w:pPr>
      <w:r w:rsidRPr="00A95DE8">
        <w:rPr>
          <w:rFonts w:ascii="Times New Roman" w:hAnsi="Times New Roman"/>
          <w:b/>
          <w:sz w:val="24"/>
          <w:szCs w:val="24"/>
          <w:lang w:eastAsia="ru-RU"/>
        </w:rPr>
        <w:t>Вырубка и (или) пересадка зеленых насаждений</w:t>
      </w:r>
    </w:p>
    <w:p w:rsidR="00A95A66" w:rsidRPr="00A95DE8" w:rsidRDefault="00A95A66" w:rsidP="00A95A66">
      <w:pPr>
        <w:pStyle w:val="a3"/>
        <w:jc w:val="center"/>
        <w:rPr>
          <w:rFonts w:ascii="Times New Roman" w:hAnsi="Times New Roman"/>
          <w:b/>
          <w:sz w:val="24"/>
          <w:szCs w:val="24"/>
          <w:lang w:eastAsia="ru-RU"/>
        </w:rPr>
      </w:pP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b/>
          <w:sz w:val="24"/>
          <w:szCs w:val="24"/>
          <w:lang w:eastAsia="ru-RU"/>
        </w:rPr>
        <w:t xml:space="preserve">             97.</w:t>
      </w:r>
      <w:r w:rsidRPr="00A95DE8">
        <w:rPr>
          <w:rFonts w:ascii="Times New Roman" w:hAnsi="Times New Roman"/>
          <w:sz w:val="24"/>
          <w:szCs w:val="24"/>
          <w:lang w:eastAsia="ru-RU"/>
        </w:rPr>
        <w:t xml:space="preserve"> Вырубка и (или) пересадка зеленых насаждений осуществляется после получения в установленном порядке порубочного билета (приложение 6) и (или) разрешения на пересадку деревьев и кустарников приложение 7).</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lastRenderedPageBreak/>
        <w:t xml:space="preserve">            </w:t>
      </w:r>
      <w:r w:rsidRPr="00A95DE8">
        <w:rPr>
          <w:rFonts w:ascii="Times New Roman" w:hAnsi="Times New Roman"/>
          <w:b/>
          <w:sz w:val="24"/>
          <w:szCs w:val="24"/>
          <w:lang w:eastAsia="ru-RU"/>
        </w:rPr>
        <w:t>98.</w:t>
      </w:r>
      <w:r w:rsidRPr="00A95DE8">
        <w:rPr>
          <w:rFonts w:ascii="Times New Roman" w:hAnsi="Times New Roman"/>
          <w:sz w:val="24"/>
          <w:szCs w:val="24"/>
          <w:lang w:eastAsia="ru-RU"/>
        </w:rPr>
        <w:t xml:space="preserve"> Валка, раскряжевка, погрузка и вывоз срубленного дерева и порубочных остатков производятся в течение суток с момента начала работ. Хранить срубленную древесину и порубочные остатки на месте производства работ запрещается. Все работы по валке, раскряжевке и транспортировке порубочных остатков производятся в полном соответствии с требованиями техники безопасности данного вида работ.</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b/>
          <w:sz w:val="24"/>
          <w:szCs w:val="24"/>
          <w:lang w:eastAsia="ru-RU"/>
        </w:rPr>
        <w:t xml:space="preserve">           99.</w:t>
      </w:r>
      <w:r w:rsidRPr="00A95DE8">
        <w:rPr>
          <w:rFonts w:ascii="Times New Roman" w:hAnsi="Times New Roman"/>
          <w:sz w:val="24"/>
          <w:szCs w:val="24"/>
          <w:lang w:eastAsia="ru-RU"/>
        </w:rPr>
        <w:t xml:space="preserve"> По завершении работ составляется акт освидетельствования места вырубки и (или) пересадки, который подписывается собственником, арендатором и пользователем, застройщиком земельного участка либо их представителями, производителем работ, а также комиссией (приложение  8).</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sidRPr="00A95DE8">
        <w:rPr>
          <w:rFonts w:ascii="Times New Roman" w:hAnsi="Times New Roman"/>
          <w:b/>
          <w:sz w:val="24"/>
          <w:szCs w:val="24"/>
          <w:lang w:eastAsia="ru-RU"/>
        </w:rPr>
        <w:t>100.</w:t>
      </w:r>
      <w:r w:rsidRPr="00A95DE8">
        <w:rPr>
          <w:rFonts w:ascii="Times New Roman" w:hAnsi="Times New Roman"/>
          <w:sz w:val="24"/>
          <w:szCs w:val="24"/>
          <w:lang w:eastAsia="ru-RU"/>
        </w:rPr>
        <w:t xml:space="preserve"> Вывоз срубленной древесины и порубочных остатков, пересадка зеленых насаждений осуществляются в место, определяемое в порубочном билете и (или) разрешении на пересадку.</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sidRPr="00A95DE8">
        <w:rPr>
          <w:rFonts w:ascii="Times New Roman" w:hAnsi="Times New Roman"/>
          <w:b/>
          <w:sz w:val="24"/>
          <w:szCs w:val="24"/>
          <w:lang w:eastAsia="ru-RU"/>
        </w:rPr>
        <w:t>101.</w:t>
      </w:r>
      <w:r w:rsidRPr="00A95DE8">
        <w:rPr>
          <w:rFonts w:ascii="Times New Roman" w:hAnsi="Times New Roman"/>
          <w:sz w:val="24"/>
          <w:szCs w:val="24"/>
          <w:lang w:eastAsia="ru-RU"/>
        </w:rPr>
        <w:t xml:space="preserve"> В случае повреждения газона, зеленых насаждений на прилегающих к месту вырубки и (или) пересадки земельных участках, производителем работ проводится их обязательное восстановление в сроки, согласованные с собственником, арендатором и пользователем, застройщиком либо их представителями, с информированием в течение 3 (трех)</w:t>
      </w:r>
      <w:r w:rsidR="00D84FAF">
        <w:rPr>
          <w:rFonts w:ascii="Times New Roman" w:hAnsi="Times New Roman"/>
          <w:sz w:val="24"/>
          <w:szCs w:val="24"/>
          <w:lang w:eastAsia="ru-RU"/>
        </w:rPr>
        <w:t xml:space="preserve"> рабочих дней Администрации МО </w:t>
      </w:r>
      <w:r w:rsidR="00D84FAF" w:rsidRPr="00D84FAF">
        <w:rPr>
          <w:rFonts w:ascii="Times New Roman" w:hAnsi="Times New Roman" w:cs="Times New Roman"/>
          <w:sz w:val="24"/>
          <w:szCs w:val="24"/>
        </w:rPr>
        <w:t>«Муниципальный округ Глазовский район УР»</w:t>
      </w:r>
      <w:r w:rsidRPr="00D84FAF">
        <w:rPr>
          <w:rFonts w:ascii="Times New Roman" w:hAnsi="Times New Roman" w:cs="Times New Roman"/>
          <w:sz w:val="24"/>
          <w:szCs w:val="24"/>
          <w:lang w:eastAsia="ru-RU"/>
        </w:rPr>
        <w:t>.</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Восстановительные работы проводятся в течение полугода с момента причинения повреждения.</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sidRPr="00A95DE8">
        <w:rPr>
          <w:rFonts w:ascii="Times New Roman" w:hAnsi="Times New Roman"/>
          <w:b/>
          <w:sz w:val="24"/>
          <w:szCs w:val="24"/>
          <w:lang w:eastAsia="ru-RU"/>
        </w:rPr>
        <w:t>102.</w:t>
      </w:r>
      <w:r w:rsidRPr="00A95DE8">
        <w:rPr>
          <w:rFonts w:ascii="Times New Roman" w:hAnsi="Times New Roman"/>
          <w:sz w:val="24"/>
          <w:szCs w:val="24"/>
          <w:lang w:eastAsia="ru-RU"/>
        </w:rPr>
        <w:t xml:space="preserve"> Порубочный билет и (или) разрешение на пересадку выдаются сроком на один год.</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95DE8">
        <w:rPr>
          <w:rFonts w:ascii="Times New Roman" w:hAnsi="Times New Roman"/>
          <w:sz w:val="24"/>
          <w:szCs w:val="24"/>
          <w:lang w:eastAsia="ru-RU"/>
        </w:rPr>
        <w:t xml:space="preserve"> Срок действия порубочного билета и (или) разрешения может продлеваться ежегодно, но не должен превышать срока действия разрешения на строительство объекта капитального строительства.</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95DE8">
        <w:rPr>
          <w:rFonts w:ascii="Times New Roman" w:hAnsi="Times New Roman"/>
          <w:sz w:val="24"/>
          <w:szCs w:val="24"/>
          <w:lang w:eastAsia="ru-RU"/>
        </w:rPr>
        <w:t xml:space="preserve">  При поступлении в Администрацию МО </w:t>
      </w:r>
      <w:r w:rsidR="00D84FAF" w:rsidRPr="00D84FAF">
        <w:rPr>
          <w:rFonts w:ascii="Times New Roman" w:hAnsi="Times New Roman" w:cs="Times New Roman"/>
          <w:sz w:val="24"/>
          <w:szCs w:val="24"/>
        </w:rPr>
        <w:t>«Муниципальный округ Глазовский район УР»</w:t>
      </w:r>
      <w:r>
        <w:rPr>
          <w:rFonts w:ascii="Times New Roman" w:hAnsi="Times New Roman"/>
          <w:sz w:val="24"/>
          <w:szCs w:val="24"/>
          <w:lang w:eastAsia="ru-RU"/>
        </w:rPr>
        <w:t xml:space="preserve"> </w:t>
      </w:r>
      <w:r w:rsidRPr="00A95DE8">
        <w:rPr>
          <w:rFonts w:ascii="Times New Roman" w:hAnsi="Times New Roman"/>
          <w:sz w:val="24"/>
          <w:szCs w:val="24"/>
          <w:lang w:eastAsia="ru-RU"/>
        </w:rPr>
        <w:t xml:space="preserve"> заявления о продлении срока порубочного билета и (или) разрешения на пересадку комиссия,</w:t>
      </w:r>
      <w:r w:rsidR="009225F9">
        <w:rPr>
          <w:rFonts w:ascii="Times New Roman" w:hAnsi="Times New Roman"/>
          <w:sz w:val="24"/>
          <w:szCs w:val="24"/>
          <w:lang w:eastAsia="ru-RU"/>
        </w:rPr>
        <w:t xml:space="preserve"> создаваемая Администрацией МО </w:t>
      </w:r>
      <w:r w:rsidR="009225F9" w:rsidRPr="00D84FAF">
        <w:rPr>
          <w:rFonts w:ascii="Times New Roman" w:hAnsi="Times New Roman" w:cs="Times New Roman"/>
          <w:sz w:val="24"/>
          <w:szCs w:val="24"/>
        </w:rPr>
        <w:t>«Муниципальный округ Глазовский район УР»</w:t>
      </w:r>
      <w:r w:rsidRPr="00A95DE8">
        <w:rPr>
          <w:rFonts w:ascii="Times New Roman" w:hAnsi="Times New Roman"/>
          <w:sz w:val="24"/>
          <w:szCs w:val="24"/>
          <w:lang w:eastAsia="ru-RU"/>
        </w:rPr>
        <w:t>, осуществляет обследование земельного участка.</w:t>
      </w:r>
    </w:p>
    <w:p w:rsidR="00A95A66" w:rsidRPr="00A95DE8" w:rsidRDefault="00A95A66" w:rsidP="00A95A66">
      <w:pPr>
        <w:pStyle w:val="a3"/>
        <w:jc w:val="both"/>
        <w:rPr>
          <w:rFonts w:ascii="Times New Roman" w:hAnsi="Times New Roman"/>
          <w:sz w:val="24"/>
          <w:szCs w:val="24"/>
          <w:lang w:eastAsia="ru-RU"/>
        </w:rPr>
      </w:pPr>
      <w:r w:rsidRPr="00A95DE8">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95DE8">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95DE8">
        <w:rPr>
          <w:rFonts w:ascii="Times New Roman" w:hAnsi="Times New Roman"/>
          <w:sz w:val="24"/>
          <w:szCs w:val="24"/>
          <w:lang w:eastAsia="ru-RU"/>
        </w:rPr>
        <w:t xml:space="preserve"> При отсутствии на земельном участке новых зеленых насаждений продление срока действия порубочного билета и/или разрешения на пересадку</w:t>
      </w:r>
      <w:r w:rsidR="009225F9">
        <w:rPr>
          <w:rFonts w:ascii="Times New Roman" w:hAnsi="Times New Roman"/>
          <w:sz w:val="24"/>
          <w:szCs w:val="24"/>
          <w:lang w:eastAsia="ru-RU"/>
        </w:rPr>
        <w:t xml:space="preserve"> осуществляет Администрация МО </w:t>
      </w:r>
      <w:r w:rsidR="009225F9" w:rsidRPr="00D84FAF">
        <w:rPr>
          <w:rFonts w:ascii="Times New Roman" w:hAnsi="Times New Roman" w:cs="Times New Roman"/>
          <w:sz w:val="24"/>
          <w:szCs w:val="24"/>
        </w:rPr>
        <w:t>«Муниципальный округ Глазовский район УР»</w:t>
      </w:r>
      <w:r w:rsidR="009225F9" w:rsidRPr="00D84FAF">
        <w:rPr>
          <w:rFonts w:ascii="Times New Roman" w:hAnsi="Times New Roman" w:cs="Times New Roman"/>
          <w:sz w:val="24"/>
          <w:szCs w:val="24"/>
          <w:lang w:eastAsia="ru-RU"/>
        </w:rPr>
        <w:t>.</w:t>
      </w:r>
    </w:p>
    <w:p w:rsidR="00A95A66" w:rsidRDefault="00A95A66" w:rsidP="00A95A66">
      <w:pPr>
        <w:pStyle w:val="a3"/>
        <w:jc w:val="both"/>
        <w:rPr>
          <w:rFonts w:ascii="Times New Roman" w:hAnsi="Times New Roman"/>
          <w:color w:val="000000"/>
          <w:sz w:val="24"/>
          <w:szCs w:val="24"/>
          <w:lang w:eastAsia="ru-RU"/>
        </w:rPr>
      </w:pPr>
      <w:r w:rsidRPr="00A95DE8">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w:t>
      </w:r>
      <w:r w:rsidRPr="00A95DE8">
        <w:rPr>
          <w:rFonts w:ascii="Times New Roman" w:hAnsi="Times New Roman"/>
          <w:color w:val="000000"/>
          <w:sz w:val="24"/>
          <w:szCs w:val="24"/>
          <w:lang w:eastAsia="ru-RU"/>
        </w:rPr>
        <w:t xml:space="preserve"> В случае выявления новых зеленых насаждений, заявление о продлении срока действия порубочного билета и (или) разрешения на пересадку рассматривается в соответствии с пунктами настоящего регламента.</w:t>
      </w:r>
    </w:p>
    <w:p w:rsidR="00A95A66" w:rsidRPr="00A95DE8" w:rsidRDefault="00A95A66" w:rsidP="00A95A66">
      <w:pPr>
        <w:pStyle w:val="a3"/>
        <w:jc w:val="both"/>
        <w:rPr>
          <w:rFonts w:ascii="Times New Roman" w:hAnsi="Times New Roman"/>
          <w:color w:val="000000"/>
          <w:sz w:val="24"/>
          <w:szCs w:val="24"/>
          <w:lang w:eastAsia="ru-RU"/>
        </w:rPr>
      </w:pPr>
    </w:p>
    <w:p w:rsidR="00A95A66" w:rsidRDefault="00A95A66" w:rsidP="00A95A66">
      <w:pPr>
        <w:pStyle w:val="11"/>
        <w:tabs>
          <w:tab w:val="left" w:pos="1494"/>
        </w:tabs>
        <w:spacing w:before="0" w:after="0"/>
        <w:jc w:val="center"/>
        <w:rPr>
          <w:b/>
          <w:szCs w:val="24"/>
        </w:rPr>
      </w:pPr>
      <w:r w:rsidRPr="00D3129C">
        <w:rPr>
          <w:b/>
          <w:szCs w:val="24"/>
        </w:rPr>
        <w:t>Формирование и направление межведомственных запросов в организации, участвующие в предоставлении муниципальной услуги</w:t>
      </w:r>
      <w:r>
        <w:rPr>
          <w:b/>
          <w:szCs w:val="24"/>
        </w:rPr>
        <w:t>, контроль</w:t>
      </w:r>
    </w:p>
    <w:p w:rsidR="00A95A66" w:rsidRDefault="00A95A66" w:rsidP="00A95A66">
      <w:pPr>
        <w:pStyle w:val="11"/>
        <w:tabs>
          <w:tab w:val="left" w:pos="1494"/>
        </w:tabs>
        <w:spacing w:before="0" w:after="0"/>
        <w:jc w:val="center"/>
        <w:rPr>
          <w:b/>
          <w:szCs w:val="24"/>
        </w:rPr>
      </w:pPr>
      <w:r>
        <w:rPr>
          <w:b/>
          <w:szCs w:val="24"/>
        </w:rPr>
        <w:t>за получением ответов на межведомственный запрос</w:t>
      </w:r>
    </w:p>
    <w:p w:rsidR="00A95A66" w:rsidRPr="00D3129C" w:rsidRDefault="00A95A66" w:rsidP="00A95A66">
      <w:pPr>
        <w:pStyle w:val="11"/>
        <w:tabs>
          <w:tab w:val="left" w:pos="1494"/>
        </w:tabs>
        <w:spacing w:before="0" w:after="0"/>
        <w:rPr>
          <w:b/>
          <w:szCs w:val="24"/>
        </w:rPr>
      </w:pPr>
    </w:p>
    <w:p w:rsidR="00A95A66" w:rsidRPr="005D2838" w:rsidRDefault="00A95A66" w:rsidP="00A95A66">
      <w:pPr>
        <w:autoSpaceDE w:val="0"/>
        <w:autoSpaceDN w:val="0"/>
        <w:adjustRightInd w:val="0"/>
        <w:ind w:firstLine="708"/>
        <w:jc w:val="both"/>
        <w:rPr>
          <w:color w:val="7030A0"/>
        </w:rPr>
      </w:pPr>
      <w:r>
        <w:rPr>
          <w:b/>
        </w:rPr>
        <w:t>103</w:t>
      </w:r>
      <w:r w:rsidRPr="00864D07">
        <w:rPr>
          <w:b/>
        </w:rPr>
        <w:t>.</w:t>
      </w:r>
      <w:r w:rsidRPr="00864D07">
        <w:t xml:space="preserve"> Основанием для начала административной процедуры является непредставление </w:t>
      </w:r>
      <w:r>
        <w:t xml:space="preserve">или частичное представление </w:t>
      </w:r>
      <w:r w:rsidRPr="00864D07">
        <w:t>заявителем</w:t>
      </w:r>
      <w:r>
        <w:t xml:space="preserve"> по собственной инициативе</w:t>
      </w:r>
      <w:r w:rsidRPr="00864D07">
        <w:t xml:space="preserve"> документ</w:t>
      </w:r>
      <w:r>
        <w:t>ов</w:t>
      </w:r>
      <w:r w:rsidRPr="00864D07">
        <w:t>, необходим</w:t>
      </w:r>
      <w:r>
        <w:t>ых</w:t>
      </w:r>
      <w:r w:rsidRPr="00864D07">
        <w:t xml:space="preserve"> для предоставления </w:t>
      </w:r>
      <w:r>
        <w:t>муниципальной</w:t>
      </w:r>
      <w:r w:rsidRPr="00864D07">
        <w:t xml:space="preserve"> услуги</w:t>
      </w:r>
      <w:r>
        <w:t>,</w:t>
      </w:r>
      <w:r w:rsidRPr="00090EFC">
        <w:t xml:space="preserve"> </w:t>
      </w:r>
      <w:r w:rsidRPr="00864D07">
        <w:t>предусмотренн</w:t>
      </w:r>
      <w:r>
        <w:t>ых</w:t>
      </w:r>
      <w:r w:rsidRPr="00864D07">
        <w:t xml:space="preserve"> </w:t>
      </w:r>
      <w:r w:rsidRPr="002F46B0">
        <w:t xml:space="preserve">пунктом 34  настоящего Административного регламента. </w:t>
      </w:r>
      <w:r>
        <w:rPr>
          <w:color w:val="7030A0"/>
        </w:rPr>
        <w:t xml:space="preserve"> </w:t>
      </w:r>
    </w:p>
    <w:p w:rsidR="00A95A66" w:rsidRDefault="00A95A66" w:rsidP="00A95A66">
      <w:pPr>
        <w:pStyle w:val="ac"/>
        <w:spacing w:before="0" w:after="0"/>
        <w:ind w:firstLine="708"/>
        <w:jc w:val="both"/>
      </w:pPr>
      <w:r>
        <w:rPr>
          <w:b/>
        </w:rPr>
        <w:t>104</w:t>
      </w:r>
      <w:r w:rsidRPr="00F664AB">
        <w:rPr>
          <w:b/>
        </w:rPr>
        <w:t>.</w:t>
      </w:r>
      <w:r>
        <w:t xml:space="preserve"> Административная процедура включает в себя следующие административные действия:</w:t>
      </w:r>
    </w:p>
    <w:p w:rsidR="00A95A66" w:rsidRDefault="00A95A66" w:rsidP="00A95A66">
      <w:pPr>
        <w:pStyle w:val="ac"/>
        <w:spacing w:before="0" w:after="0"/>
        <w:ind w:firstLine="708"/>
        <w:jc w:val="both"/>
      </w:pPr>
      <w:r>
        <w:t xml:space="preserve">1) Анализ поступившего комплекта документов с целью определения недостающих сведений, необходимых для предоставления муниципальной услуги; </w:t>
      </w:r>
    </w:p>
    <w:p w:rsidR="00A95A66" w:rsidRDefault="00A95A66" w:rsidP="00A95A66">
      <w:pPr>
        <w:pStyle w:val="ac"/>
        <w:spacing w:before="0" w:after="0"/>
        <w:ind w:firstLine="708"/>
        <w:jc w:val="both"/>
      </w:pPr>
      <w:r>
        <w:t>2) Формирование и направление межведомственных запросов</w:t>
      </w:r>
      <w:r w:rsidRPr="00850A87">
        <w:t xml:space="preserve"> в организации, участвующие в пред</w:t>
      </w:r>
      <w:r>
        <w:t xml:space="preserve">оставлении муниципальной услуги; </w:t>
      </w:r>
    </w:p>
    <w:p w:rsidR="00A95A66" w:rsidRDefault="00A95A66" w:rsidP="00A95A66">
      <w:pPr>
        <w:pStyle w:val="ac"/>
        <w:spacing w:before="0" w:after="0"/>
        <w:ind w:firstLine="708"/>
        <w:jc w:val="both"/>
      </w:pPr>
      <w:r>
        <w:lastRenderedPageBreak/>
        <w:t>3) Контроль за направлением межведомственного запроса и получением ответа на межведомственный запрос;</w:t>
      </w:r>
    </w:p>
    <w:p w:rsidR="00A95A66" w:rsidRDefault="00A95A66" w:rsidP="00A95A66">
      <w:pPr>
        <w:pStyle w:val="ac"/>
        <w:spacing w:before="0" w:after="0"/>
        <w:ind w:firstLine="708"/>
        <w:jc w:val="both"/>
      </w:pPr>
      <w:r>
        <w:t>4) Направление</w:t>
      </w:r>
      <w:r w:rsidRPr="00C54AD8">
        <w:t xml:space="preserve"> в организаци</w:t>
      </w:r>
      <w:r>
        <w:t>и</w:t>
      </w:r>
      <w:r w:rsidRPr="00C54AD8">
        <w:t>, в адрес которых направлялся межведомственный запрос, реестр направленных межведомственных запросов с нарушенным сроком исполнения</w:t>
      </w:r>
      <w:r>
        <w:t xml:space="preserve"> (в случае </w:t>
      </w:r>
      <w:r w:rsidRPr="00C54AD8">
        <w:t xml:space="preserve">нарушения </w:t>
      </w:r>
      <w:r>
        <w:t xml:space="preserve">данными организациями </w:t>
      </w:r>
      <w:r w:rsidRPr="00C54AD8">
        <w:t>установленного срока направления отв</w:t>
      </w:r>
      <w:r>
        <w:t>ета на межведомственный запрос).</w:t>
      </w:r>
    </w:p>
    <w:p w:rsidR="00A95A66" w:rsidRDefault="00A95A66" w:rsidP="00A95A66">
      <w:pPr>
        <w:pStyle w:val="ac"/>
        <w:spacing w:before="0" w:after="0"/>
        <w:ind w:firstLine="708"/>
        <w:jc w:val="both"/>
      </w:pPr>
      <w:r>
        <w:rPr>
          <w:b/>
        </w:rPr>
        <w:t>105</w:t>
      </w:r>
      <w:r w:rsidRPr="00F664AB">
        <w:rPr>
          <w:b/>
        </w:rPr>
        <w:t>.</w:t>
      </w:r>
      <w:r>
        <w:t xml:space="preserve"> Должностным лицом, ответственным за исполнение административной процедуры является специалист Адми</w:t>
      </w:r>
      <w:r w:rsidR="009225F9">
        <w:t xml:space="preserve">нистрации МО </w:t>
      </w:r>
      <w:r w:rsidR="009225F9" w:rsidRPr="00D84FAF">
        <w:t>«Муниципальный округ Глазовский район УР».</w:t>
      </w:r>
    </w:p>
    <w:p w:rsidR="00A95A66" w:rsidRPr="00864D07" w:rsidRDefault="00A95A66" w:rsidP="00A95A66">
      <w:pPr>
        <w:pStyle w:val="ac"/>
        <w:spacing w:before="0" w:after="0"/>
        <w:ind w:firstLine="708"/>
        <w:jc w:val="both"/>
      </w:pPr>
      <w:r>
        <w:t>В случае, если комплект документов от заявителя поступил через офисы «Мои документы», должностным лицам, ответственным за исполнение административной процедуры, являются работники офисов «Мои документы».</w:t>
      </w:r>
    </w:p>
    <w:p w:rsidR="00A95A66" w:rsidRDefault="00A95A66" w:rsidP="00A95A66">
      <w:pPr>
        <w:autoSpaceDE w:val="0"/>
        <w:autoSpaceDN w:val="0"/>
        <w:adjustRightInd w:val="0"/>
        <w:ind w:firstLine="708"/>
        <w:jc w:val="both"/>
      </w:pPr>
      <w:r>
        <w:rPr>
          <w:b/>
        </w:rPr>
        <w:t>106</w:t>
      </w:r>
      <w:r w:rsidRPr="005D2838">
        <w:rPr>
          <w:b/>
        </w:rPr>
        <w:t>.</w:t>
      </w:r>
      <w:r w:rsidRPr="00864D07">
        <w:t xml:space="preserve"> Межведомственный запрос формируется в соответствии с требованиями </w:t>
      </w:r>
      <w:hyperlink r:id="rId27" w:history="1">
        <w:r w:rsidRPr="00864D07">
          <w:t>статьи 7.2</w:t>
        </w:r>
      </w:hyperlink>
      <w:r>
        <w:t xml:space="preserve"> Федерального закона №</w:t>
      </w:r>
      <w:r w:rsidRPr="00864D07">
        <w:t xml:space="preserve"> 210-ФЗ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t>–</w:t>
      </w:r>
      <w:r w:rsidRPr="00864D07">
        <w:t xml:space="preserve"> СМЭВ).</w:t>
      </w:r>
    </w:p>
    <w:p w:rsidR="00A95A66" w:rsidRPr="00864D07" w:rsidRDefault="00A95A66" w:rsidP="00A95A66">
      <w:pPr>
        <w:autoSpaceDE w:val="0"/>
        <w:autoSpaceDN w:val="0"/>
        <w:adjustRightInd w:val="0"/>
        <w:ind w:firstLine="708"/>
        <w:jc w:val="both"/>
      </w:pPr>
      <w:r>
        <w:t>В случае отсутствия технической возможности направления межведомственного запроса по каналам СМЭВ, запрос отправляется по электронной почте, почтовым отправлением или курьером.</w:t>
      </w:r>
    </w:p>
    <w:p w:rsidR="00A95A66" w:rsidRDefault="00A95A66" w:rsidP="00A95A66">
      <w:pPr>
        <w:autoSpaceDE w:val="0"/>
        <w:autoSpaceDN w:val="0"/>
        <w:adjustRightInd w:val="0"/>
        <w:ind w:firstLine="708"/>
        <w:jc w:val="both"/>
      </w:pPr>
      <w:r>
        <w:rPr>
          <w:b/>
        </w:rPr>
        <w:t>107</w:t>
      </w:r>
      <w:r w:rsidRPr="005D2838">
        <w:rPr>
          <w:b/>
        </w:rPr>
        <w:t>.</w:t>
      </w:r>
      <w:r>
        <w:t xml:space="preserve"> Осуществление административной процедуры по формированию и направлению межведомственных запросов не требует присутствия заявителя.</w:t>
      </w:r>
    </w:p>
    <w:p w:rsidR="00A95A66" w:rsidRDefault="00A95A66" w:rsidP="00A95A66">
      <w:pPr>
        <w:autoSpaceDE w:val="0"/>
        <w:autoSpaceDN w:val="0"/>
        <w:adjustRightInd w:val="0"/>
        <w:ind w:firstLine="708"/>
        <w:jc w:val="both"/>
      </w:pPr>
      <w:r>
        <w:rPr>
          <w:b/>
        </w:rPr>
        <w:t>108</w:t>
      </w:r>
      <w:r w:rsidRPr="00B1091C">
        <w:rPr>
          <w:b/>
        </w:rPr>
        <w:t>.</w:t>
      </w:r>
      <w:r w:rsidRPr="00864D07">
        <w:t xml:space="preserve"> </w:t>
      </w:r>
      <w:r>
        <w:t xml:space="preserve">Информация об организациях, в которые направляется межведомственный запрос на получение муниципальной услуги и описание результата исполнения межведомственного запроса </w:t>
      </w:r>
      <w:r w:rsidRPr="00925158">
        <w:t xml:space="preserve">(образец межведомственного запроса представлен в </w:t>
      </w:r>
      <w:r w:rsidRPr="005D331E">
        <w:t>приложении № 12</w:t>
      </w:r>
      <w:r w:rsidRPr="00925158">
        <w:t xml:space="preserve"> к настоящему Административному регламенту):</w:t>
      </w:r>
    </w:p>
    <w:p w:rsidR="00A95A66" w:rsidRDefault="00A95A66" w:rsidP="00A95A66">
      <w:pPr>
        <w:autoSpaceDE w:val="0"/>
        <w:autoSpaceDN w:val="0"/>
        <w:adjustRightInd w:val="0"/>
        <w:ind w:firstLine="708"/>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3846"/>
        <w:gridCol w:w="5193"/>
      </w:tblGrid>
      <w:tr w:rsidR="00A95A66" w:rsidRPr="00206D02" w:rsidTr="00EB6C37">
        <w:tc>
          <w:tcPr>
            <w:tcW w:w="534" w:type="dxa"/>
            <w:shd w:val="clear" w:color="auto" w:fill="auto"/>
            <w:vAlign w:val="center"/>
          </w:tcPr>
          <w:p w:rsidR="00A95A66" w:rsidRPr="00206D02" w:rsidRDefault="00A95A66" w:rsidP="00EB6C37">
            <w:pPr>
              <w:autoSpaceDE w:val="0"/>
              <w:autoSpaceDN w:val="0"/>
              <w:adjustRightInd w:val="0"/>
              <w:jc w:val="center"/>
              <w:rPr>
                <w:b/>
                <w:sz w:val="20"/>
              </w:rPr>
            </w:pPr>
            <w:r w:rsidRPr="00206D02">
              <w:rPr>
                <w:b/>
                <w:sz w:val="20"/>
              </w:rPr>
              <w:t>№  п/п</w:t>
            </w:r>
          </w:p>
        </w:tc>
        <w:tc>
          <w:tcPr>
            <w:tcW w:w="3969" w:type="dxa"/>
            <w:shd w:val="clear" w:color="auto" w:fill="auto"/>
            <w:vAlign w:val="center"/>
          </w:tcPr>
          <w:p w:rsidR="00A95A66" w:rsidRPr="00206D02" w:rsidRDefault="00A95A66" w:rsidP="00EB6C37">
            <w:pPr>
              <w:autoSpaceDE w:val="0"/>
              <w:autoSpaceDN w:val="0"/>
              <w:adjustRightInd w:val="0"/>
              <w:jc w:val="center"/>
              <w:rPr>
                <w:b/>
                <w:sz w:val="20"/>
              </w:rPr>
            </w:pPr>
            <w:r w:rsidRPr="00206D02">
              <w:rPr>
                <w:b/>
                <w:sz w:val="20"/>
              </w:rPr>
              <w:t>Наименование организации</w:t>
            </w:r>
          </w:p>
        </w:tc>
        <w:tc>
          <w:tcPr>
            <w:tcW w:w="5400" w:type="dxa"/>
            <w:shd w:val="clear" w:color="auto" w:fill="auto"/>
            <w:vAlign w:val="center"/>
          </w:tcPr>
          <w:p w:rsidR="00A95A66" w:rsidRPr="00206D02" w:rsidRDefault="00A95A66" w:rsidP="00EB6C37">
            <w:pPr>
              <w:autoSpaceDE w:val="0"/>
              <w:autoSpaceDN w:val="0"/>
              <w:adjustRightInd w:val="0"/>
              <w:jc w:val="center"/>
              <w:rPr>
                <w:b/>
                <w:sz w:val="20"/>
              </w:rPr>
            </w:pPr>
            <w:r w:rsidRPr="00206D02">
              <w:rPr>
                <w:b/>
                <w:sz w:val="20"/>
              </w:rPr>
              <w:t xml:space="preserve">Результат исполнения </w:t>
            </w:r>
          </w:p>
          <w:p w:rsidR="00A95A66" w:rsidRPr="00206D02" w:rsidRDefault="00A95A66" w:rsidP="00EB6C37">
            <w:pPr>
              <w:autoSpaceDE w:val="0"/>
              <w:autoSpaceDN w:val="0"/>
              <w:adjustRightInd w:val="0"/>
              <w:jc w:val="center"/>
              <w:rPr>
                <w:b/>
                <w:sz w:val="20"/>
              </w:rPr>
            </w:pPr>
            <w:r w:rsidRPr="00206D02">
              <w:rPr>
                <w:b/>
                <w:sz w:val="20"/>
              </w:rPr>
              <w:t>межведомственного запроса</w:t>
            </w:r>
          </w:p>
        </w:tc>
      </w:tr>
      <w:tr w:rsidR="00A95A66" w:rsidRPr="00206D02" w:rsidTr="00EB6C37">
        <w:tc>
          <w:tcPr>
            <w:tcW w:w="534" w:type="dxa"/>
            <w:vMerge w:val="restart"/>
            <w:shd w:val="clear" w:color="auto" w:fill="auto"/>
          </w:tcPr>
          <w:p w:rsidR="00A95A66" w:rsidRPr="001A6946" w:rsidRDefault="00A95A66" w:rsidP="00EB6C37">
            <w:pPr>
              <w:autoSpaceDE w:val="0"/>
              <w:autoSpaceDN w:val="0"/>
              <w:adjustRightInd w:val="0"/>
              <w:jc w:val="both"/>
            </w:pPr>
            <w:r w:rsidRPr="001A6946">
              <w:t>1)</w:t>
            </w:r>
          </w:p>
        </w:tc>
        <w:tc>
          <w:tcPr>
            <w:tcW w:w="3969" w:type="dxa"/>
            <w:vMerge w:val="restart"/>
            <w:shd w:val="clear" w:color="auto" w:fill="auto"/>
          </w:tcPr>
          <w:p w:rsidR="00A95A66" w:rsidRPr="001A6946" w:rsidRDefault="00A95A66" w:rsidP="00EB6C37">
            <w:pPr>
              <w:autoSpaceDE w:val="0"/>
              <w:autoSpaceDN w:val="0"/>
              <w:adjustRightInd w:val="0"/>
              <w:jc w:val="both"/>
            </w:pPr>
            <w:r w:rsidRPr="001A6946">
              <w:t>Межрайонная Инспекция Федеральной налоговой службы №2 по Удмуртской Республике</w:t>
            </w:r>
          </w:p>
        </w:tc>
        <w:tc>
          <w:tcPr>
            <w:tcW w:w="5400" w:type="dxa"/>
            <w:shd w:val="clear" w:color="auto" w:fill="auto"/>
          </w:tcPr>
          <w:p w:rsidR="00A95A66" w:rsidRPr="001A6946" w:rsidRDefault="00A95A66" w:rsidP="00EB6C37">
            <w:pPr>
              <w:widowControl w:val="0"/>
              <w:shd w:val="clear" w:color="auto" w:fill="FFFFFF"/>
              <w:autoSpaceDE w:val="0"/>
              <w:autoSpaceDN w:val="0"/>
              <w:adjustRightInd w:val="0"/>
            </w:pPr>
            <w:r w:rsidRPr="001A6946">
              <w:t>Выписка из Единого государственного реестра юридических лиц (ЕГРЮЛ);</w:t>
            </w:r>
          </w:p>
        </w:tc>
      </w:tr>
      <w:tr w:rsidR="00A95A66" w:rsidRPr="00206D02" w:rsidTr="00EB6C37">
        <w:tc>
          <w:tcPr>
            <w:tcW w:w="534" w:type="dxa"/>
            <w:vMerge/>
            <w:shd w:val="clear" w:color="auto" w:fill="auto"/>
          </w:tcPr>
          <w:p w:rsidR="00A95A66" w:rsidRPr="001A6946" w:rsidRDefault="00A95A66" w:rsidP="00EB6C37">
            <w:pPr>
              <w:autoSpaceDE w:val="0"/>
              <w:autoSpaceDN w:val="0"/>
              <w:adjustRightInd w:val="0"/>
              <w:jc w:val="both"/>
            </w:pPr>
          </w:p>
        </w:tc>
        <w:tc>
          <w:tcPr>
            <w:tcW w:w="3969" w:type="dxa"/>
            <w:vMerge/>
            <w:shd w:val="clear" w:color="auto" w:fill="auto"/>
          </w:tcPr>
          <w:p w:rsidR="00A95A66" w:rsidRPr="001A6946" w:rsidRDefault="00A95A66" w:rsidP="00EB6C37">
            <w:pPr>
              <w:autoSpaceDE w:val="0"/>
              <w:autoSpaceDN w:val="0"/>
              <w:adjustRightInd w:val="0"/>
              <w:jc w:val="both"/>
            </w:pPr>
          </w:p>
        </w:tc>
        <w:tc>
          <w:tcPr>
            <w:tcW w:w="5400" w:type="dxa"/>
            <w:shd w:val="clear" w:color="auto" w:fill="auto"/>
          </w:tcPr>
          <w:p w:rsidR="00A95A66" w:rsidRPr="001A6946" w:rsidRDefault="00A95A66" w:rsidP="00EB6C37">
            <w:pPr>
              <w:widowControl w:val="0"/>
              <w:shd w:val="clear" w:color="auto" w:fill="FFFFFF"/>
              <w:autoSpaceDE w:val="0"/>
              <w:autoSpaceDN w:val="0"/>
              <w:adjustRightInd w:val="0"/>
            </w:pPr>
            <w:r w:rsidRPr="001A6946">
              <w:t>Выписка из Единого государственного реестра индивидуальных предпринимателей (ЕГРИП)</w:t>
            </w:r>
          </w:p>
        </w:tc>
      </w:tr>
      <w:tr w:rsidR="00A95A66" w:rsidRPr="00206D02" w:rsidTr="00EB6C37">
        <w:tc>
          <w:tcPr>
            <w:tcW w:w="534" w:type="dxa"/>
            <w:shd w:val="clear" w:color="auto" w:fill="auto"/>
          </w:tcPr>
          <w:p w:rsidR="00A95A66" w:rsidRPr="001A6946" w:rsidRDefault="00A95A66" w:rsidP="00EB6C37">
            <w:pPr>
              <w:autoSpaceDE w:val="0"/>
              <w:autoSpaceDN w:val="0"/>
              <w:adjustRightInd w:val="0"/>
              <w:jc w:val="both"/>
            </w:pPr>
            <w:r w:rsidRPr="001A6946">
              <w:t>2)</w:t>
            </w:r>
          </w:p>
        </w:tc>
        <w:tc>
          <w:tcPr>
            <w:tcW w:w="3969" w:type="dxa"/>
            <w:shd w:val="clear" w:color="auto" w:fill="auto"/>
          </w:tcPr>
          <w:p w:rsidR="00A95A66" w:rsidRPr="00176DAF" w:rsidRDefault="00A95A66" w:rsidP="00EB6C37">
            <w:pPr>
              <w:autoSpaceDE w:val="0"/>
              <w:autoSpaceDN w:val="0"/>
              <w:adjustRightInd w:val="0"/>
              <w:jc w:val="both"/>
            </w:pPr>
            <w:r w:rsidRPr="00176DAF">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Удмуртской Республике</w:t>
            </w:r>
            <w:r w:rsidRPr="00176DAF">
              <w:rPr>
                <w:i/>
              </w:rPr>
              <w:t xml:space="preserve"> </w:t>
            </w:r>
          </w:p>
        </w:tc>
        <w:tc>
          <w:tcPr>
            <w:tcW w:w="5400" w:type="dxa"/>
            <w:shd w:val="clear" w:color="auto" w:fill="auto"/>
          </w:tcPr>
          <w:p w:rsidR="00A95A66" w:rsidRPr="001A6946" w:rsidRDefault="00A95A66" w:rsidP="00EB6C37">
            <w:pPr>
              <w:autoSpaceDE w:val="0"/>
              <w:autoSpaceDN w:val="0"/>
              <w:adjustRightInd w:val="0"/>
              <w:jc w:val="both"/>
            </w:pPr>
            <w:r w:rsidRPr="001A6946">
              <w:t>Выписка из ЕГРП, подтверждающая право на объект недвижимости</w:t>
            </w:r>
          </w:p>
        </w:tc>
      </w:tr>
      <w:tr w:rsidR="00A95A66" w:rsidRPr="00206D02" w:rsidTr="00EB6C37">
        <w:tc>
          <w:tcPr>
            <w:tcW w:w="534" w:type="dxa"/>
            <w:shd w:val="clear" w:color="auto" w:fill="auto"/>
          </w:tcPr>
          <w:p w:rsidR="00A95A66" w:rsidRPr="001A6946" w:rsidRDefault="00A95A66" w:rsidP="00EB6C37">
            <w:pPr>
              <w:autoSpaceDE w:val="0"/>
              <w:autoSpaceDN w:val="0"/>
              <w:adjustRightInd w:val="0"/>
              <w:jc w:val="both"/>
            </w:pPr>
            <w:r>
              <w:t>3)</w:t>
            </w:r>
          </w:p>
        </w:tc>
        <w:tc>
          <w:tcPr>
            <w:tcW w:w="3969" w:type="dxa"/>
            <w:shd w:val="clear" w:color="auto" w:fill="auto"/>
          </w:tcPr>
          <w:p w:rsidR="00A95A66" w:rsidRPr="00176DAF" w:rsidRDefault="00A95A66" w:rsidP="00EB6C37">
            <w:pPr>
              <w:autoSpaceDE w:val="0"/>
              <w:autoSpaceDN w:val="0"/>
              <w:adjustRightInd w:val="0"/>
              <w:jc w:val="both"/>
            </w:pPr>
            <w:r>
              <w:t>Структурные подразделения Администрации Глазовского района</w:t>
            </w:r>
          </w:p>
        </w:tc>
        <w:tc>
          <w:tcPr>
            <w:tcW w:w="5400" w:type="dxa"/>
            <w:shd w:val="clear" w:color="auto" w:fill="auto"/>
          </w:tcPr>
          <w:p w:rsidR="00A95A66" w:rsidRPr="001A6946" w:rsidRDefault="00A95A66" w:rsidP="00EB6C37">
            <w:pPr>
              <w:autoSpaceDE w:val="0"/>
              <w:autoSpaceDN w:val="0"/>
              <w:adjustRightInd w:val="0"/>
              <w:jc w:val="both"/>
            </w:pPr>
            <w:r>
              <w:t>Разрешение на проведение земляных работ (в случае пересадки деревьев и кустарников)</w:t>
            </w:r>
          </w:p>
        </w:tc>
      </w:tr>
      <w:tr w:rsidR="00A95A66" w:rsidRPr="00206D02" w:rsidTr="00EB6C37">
        <w:tc>
          <w:tcPr>
            <w:tcW w:w="534" w:type="dxa"/>
            <w:shd w:val="clear" w:color="auto" w:fill="auto"/>
          </w:tcPr>
          <w:p w:rsidR="00A95A66" w:rsidRDefault="00A95A66" w:rsidP="00EB6C37">
            <w:pPr>
              <w:autoSpaceDE w:val="0"/>
              <w:autoSpaceDN w:val="0"/>
              <w:adjustRightInd w:val="0"/>
              <w:jc w:val="both"/>
            </w:pPr>
            <w:r>
              <w:t>4)</w:t>
            </w:r>
          </w:p>
        </w:tc>
        <w:tc>
          <w:tcPr>
            <w:tcW w:w="3969" w:type="dxa"/>
            <w:shd w:val="clear" w:color="auto" w:fill="auto"/>
          </w:tcPr>
          <w:p w:rsidR="00A95A66" w:rsidRDefault="00A95A66" w:rsidP="00EB6C37">
            <w:pPr>
              <w:autoSpaceDE w:val="0"/>
              <w:autoSpaceDN w:val="0"/>
              <w:adjustRightInd w:val="0"/>
              <w:jc w:val="both"/>
            </w:pPr>
            <w:r>
              <w:t>Центральный район электрических сетей</w:t>
            </w:r>
          </w:p>
        </w:tc>
        <w:tc>
          <w:tcPr>
            <w:tcW w:w="5400" w:type="dxa"/>
            <w:shd w:val="clear" w:color="auto" w:fill="auto"/>
          </w:tcPr>
          <w:p w:rsidR="00A95A66" w:rsidRDefault="00A95A66" w:rsidP="00EB6C37">
            <w:pPr>
              <w:autoSpaceDE w:val="0"/>
              <w:autoSpaceDN w:val="0"/>
              <w:adjustRightInd w:val="0"/>
              <w:jc w:val="both"/>
            </w:pPr>
            <w:r>
              <w:t>Согласование на предмет прохождения электролинии (в случае обрезки, валки деревьев)</w:t>
            </w:r>
          </w:p>
        </w:tc>
      </w:tr>
    </w:tbl>
    <w:p w:rsidR="00A95A66" w:rsidRDefault="00A95A66" w:rsidP="00A95A66">
      <w:pPr>
        <w:autoSpaceDE w:val="0"/>
        <w:autoSpaceDN w:val="0"/>
        <w:adjustRightInd w:val="0"/>
        <w:ind w:firstLine="708"/>
        <w:jc w:val="both"/>
        <w:rPr>
          <w:color w:val="FF0000"/>
        </w:rPr>
      </w:pPr>
    </w:p>
    <w:p w:rsidR="00A95A66" w:rsidRDefault="00A95A66" w:rsidP="00A95A66">
      <w:pPr>
        <w:ind w:firstLine="708"/>
        <w:jc w:val="both"/>
      </w:pPr>
      <w:r>
        <w:rPr>
          <w:b/>
        </w:rPr>
        <w:t>109</w:t>
      </w:r>
      <w:r w:rsidRPr="005F310A">
        <w:rPr>
          <w:b/>
        </w:rPr>
        <w:t>.</w:t>
      </w:r>
      <w:r>
        <w:t xml:space="preserve"> Документы и сведения, полученные при использовании межведомственного информационного взаимодействия, применяются только в целях предоставления муниципальной услуги.</w:t>
      </w:r>
    </w:p>
    <w:p w:rsidR="00A95A66" w:rsidRDefault="00A95A66" w:rsidP="00A95A66">
      <w:pPr>
        <w:ind w:firstLine="708"/>
        <w:jc w:val="both"/>
      </w:pPr>
      <w:r>
        <w:rPr>
          <w:b/>
        </w:rPr>
        <w:lastRenderedPageBreak/>
        <w:t>110</w:t>
      </w:r>
      <w:r w:rsidRPr="00796353">
        <w:rPr>
          <w:b/>
        </w:rPr>
        <w:t>.</w:t>
      </w:r>
      <w:r w:rsidRPr="00864D07">
        <w:t xml:space="preserve"> </w:t>
      </w:r>
      <w:r>
        <w:t>В случае нарушения организациями, указанными в пункте 108</w:t>
      </w:r>
      <w:r w:rsidRPr="00F17CE4">
        <w:t xml:space="preserve"> настоящего Административного регламента, </w:t>
      </w:r>
      <w:r>
        <w:t xml:space="preserve">установленного срока направления ответа на межведомственный запрос, в их адрес направляется реестр направленных межведомственных запросов с нарушенным сроком исполнения. </w:t>
      </w:r>
    </w:p>
    <w:p w:rsidR="00A95A66" w:rsidRDefault="00A95A66" w:rsidP="00A95A66">
      <w:pPr>
        <w:ind w:firstLine="708"/>
        <w:jc w:val="both"/>
      </w:pPr>
      <w:r>
        <w:rPr>
          <w:b/>
        </w:rPr>
        <w:t>111</w:t>
      </w:r>
      <w:r w:rsidRPr="00072259">
        <w:rPr>
          <w:b/>
        </w:rPr>
        <w:t>.</w:t>
      </w:r>
      <w:r>
        <w:t xml:space="preserve"> Критерием принятия решений при выполнении административной процедуры </w:t>
      </w:r>
      <w:r w:rsidRPr="00BB5C2B">
        <w:t>является необходимость получения недостающих сведений для предоставления муниципальной услуги у организаций,</w:t>
      </w:r>
      <w:r w:rsidRPr="00BB5C2B">
        <w:rPr>
          <w:color w:val="FF0000"/>
        </w:rPr>
        <w:t xml:space="preserve"> </w:t>
      </w:r>
      <w:r>
        <w:t>указанных в пункте 108</w:t>
      </w:r>
      <w:r w:rsidRPr="00BA18BB">
        <w:t xml:space="preserve"> настоящего Административного регламента.</w:t>
      </w:r>
    </w:p>
    <w:p w:rsidR="00A95A66" w:rsidRDefault="00A95A66" w:rsidP="00A95A66">
      <w:pPr>
        <w:ind w:firstLine="708"/>
        <w:jc w:val="both"/>
      </w:pPr>
      <w:r>
        <w:rPr>
          <w:b/>
        </w:rPr>
        <w:t>112</w:t>
      </w:r>
      <w:r w:rsidRPr="00796353">
        <w:rPr>
          <w:b/>
        </w:rPr>
        <w:t>.</w:t>
      </w:r>
      <w:r w:rsidRPr="00864D07">
        <w:t xml:space="preserve"> </w:t>
      </w:r>
      <w:r>
        <w:t>Способом фиксации результата выполнения административной процедуры является отметка в журнале регистрации входящей корреспонденции:</w:t>
      </w:r>
    </w:p>
    <w:p w:rsidR="00A95A66" w:rsidRDefault="00A95A66" w:rsidP="00A95A66">
      <w:pPr>
        <w:autoSpaceDE w:val="0"/>
        <w:autoSpaceDN w:val="0"/>
        <w:adjustRightInd w:val="0"/>
        <w:ind w:firstLine="708"/>
        <w:jc w:val="both"/>
      </w:pPr>
      <w:r>
        <w:t>1) О регистрации и направлении межведомственного запроса. Подписание межведомственного запроса электронно-цифровой подписью (в случае направления межведомственного запроса по каналам СМЭВ);</w:t>
      </w:r>
    </w:p>
    <w:p w:rsidR="00A95A66" w:rsidRDefault="00A95A66" w:rsidP="00A95A66">
      <w:pPr>
        <w:pStyle w:val="ac"/>
        <w:spacing w:before="0" w:after="0"/>
        <w:ind w:firstLine="708"/>
        <w:jc w:val="both"/>
      </w:pPr>
      <w:r>
        <w:t>2) О получении ответа на межведомственный запрос;</w:t>
      </w:r>
    </w:p>
    <w:p w:rsidR="00A95A66" w:rsidRDefault="00A95A66" w:rsidP="00A95A66">
      <w:pPr>
        <w:pStyle w:val="ac"/>
        <w:spacing w:before="0" w:after="0"/>
        <w:ind w:firstLine="708"/>
        <w:jc w:val="both"/>
      </w:pPr>
      <w:r>
        <w:t xml:space="preserve">3) О направлении </w:t>
      </w:r>
      <w:r w:rsidRPr="00C54AD8">
        <w:t>в организаци</w:t>
      </w:r>
      <w:r>
        <w:t>и</w:t>
      </w:r>
      <w:r w:rsidRPr="00C54AD8">
        <w:t>, в адрес которых направлялся межведомственный запрос, реестр направленных межведомственных запросов с нарушенным сроком исполнения</w:t>
      </w:r>
      <w:r>
        <w:t xml:space="preserve"> (в случае </w:t>
      </w:r>
      <w:r w:rsidRPr="00C54AD8">
        <w:t xml:space="preserve">нарушения </w:t>
      </w:r>
      <w:r>
        <w:t xml:space="preserve">данными организациями </w:t>
      </w:r>
      <w:r w:rsidRPr="00C54AD8">
        <w:t>установленного срока направления отв</w:t>
      </w:r>
      <w:r>
        <w:t>ета на межведомственный запрос).</w:t>
      </w:r>
    </w:p>
    <w:p w:rsidR="00A95A66" w:rsidRDefault="00A95A66" w:rsidP="00A95A66">
      <w:pPr>
        <w:ind w:firstLine="708"/>
        <w:jc w:val="both"/>
      </w:pPr>
      <w:r>
        <w:rPr>
          <w:b/>
        </w:rPr>
        <w:t>113.</w:t>
      </w:r>
      <w:r>
        <w:t xml:space="preserve"> Срок выполнения административной процедуры: </w:t>
      </w:r>
      <w:r w:rsidRPr="00C7486C">
        <w:t xml:space="preserve">не более 5-ти рабочих дней </w:t>
      </w:r>
      <w:r>
        <w:t>с момента направления комплекта документов специалисту Админи</w:t>
      </w:r>
      <w:r w:rsidR="009225F9">
        <w:t xml:space="preserve">страции  МО </w:t>
      </w:r>
      <w:r w:rsidR="009225F9" w:rsidRPr="00D84FAF">
        <w:t>«Муниципальный округ Глазовский район УР».</w:t>
      </w:r>
    </w:p>
    <w:p w:rsidR="00A95A66" w:rsidRPr="005D2838" w:rsidRDefault="00A95A66" w:rsidP="00A95A66">
      <w:pPr>
        <w:autoSpaceDE w:val="0"/>
        <w:autoSpaceDN w:val="0"/>
        <w:adjustRightInd w:val="0"/>
        <w:ind w:firstLine="708"/>
        <w:jc w:val="both"/>
        <w:rPr>
          <w:color w:val="7030A0"/>
        </w:rPr>
      </w:pPr>
      <w:r>
        <w:rPr>
          <w:b/>
        </w:rPr>
        <w:t>114</w:t>
      </w:r>
      <w:r w:rsidRPr="00072259">
        <w:rPr>
          <w:b/>
        </w:rPr>
        <w:t>.</w:t>
      </w:r>
      <w:r>
        <w:t xml:space="preserve"> Результатом выполнения административной процедуры является формирование полного комплекта документов, необходимых для предоставления муниципальной услуги, </w:t>
      </w:r>
      <w:r w:rsidRPr="00864D07">
        <w:t>предусмотренн</w:t>
      </w:r>
      <w:r>
        <w:t>ых</w:t>
      </w:r>
      <w:r w:rsidRPr="00864D07">
        <w:t xml:space="preserve"> </w:t>
      </w:r>
      <w:r w:rsidRPr="00447A58">
        <w:t>пунктами 30 и</w:t>
      </w:r>
      <w:r>
        <w:t xml:space="preserve"> 37</w:t>
      </w:r>
      <w:r w:rsidRPr="00447A58">
        <w:t xml:space="preserve">  настоящего Административного регламента. </w:t>
      </w:r>
    </w:p>
    <w:p w:rsidR="00A95A66" w:rsidRDefault="00A95A66" w:rsidP="00A95A66">
      <w:pPr>
        <w:pStyle w:val="11"/>
        <w:tabs>
          <w:tab w:val="left" w:pos="1494"/>
        </w:tabs>
        <w:spacing w:before="0" w:after="0"/>
        <w:rPr>
          <w:szCs w:val="24"/>
        </w:rPr>
      </w:pPr>
    </w:p>
    <w:p w:rsidR="00A95A66" w:rsidRDefault="00A95A66" w:rsidP="00A95A66">
      <w:pPr>
        <w:pStyle w:val="11"/>
        <w:tabs>
          <w:tab w:val="left" w:pos="1494"/>
        </w:tabs>
        <w:spacing w:before="0" w:after="0"/>
        <w:jc w:val="center"/>
        <w:rPr>
          <w:b/>
        </w:rPr>
      </w:pPr>
      <w:r>
        <w:rPr>
          <w:b/>
          <w:szCs w:val="24"/>
        </w:rPr>
        <w:t>П</w:t>
      </w:r>
      <w:r w:rsidRPr="00D3129C">
        <w:rPr>
          <w:b/>
          <w:szCs w:val="24"/>
        </w:rPr>
        <w:t>одготовка документов</w:t>
      </w:r>
      <w:r w:rsidRPr="00D3129C">
        <w:rPr>
          <w:b/>
        </w:rPr>
        <w:t xml:space="preserve"> </w:t>
      </w:r>
      <w:r w:rsidRPr="00D3129C">
        <w:rPr>
          <w:b/>
          <w:szCs w:val="24"/>
        </w:rPr>
        <w:t>для принятия решения</w:t>
      </w:r>
      <w:r w:rsidRPr="00D3129C">
        <w:rPr>
          <w:b/>
        </w:rPr>
        <w:t xml:space="preserve"> </w:t>
      </w:r>
    </w:p>
    <w:p w:rsidR="00A95A66" w:rsidRDefault="00A95A66" w:rsidP="00A95A66">
      <w:pPr>
        <w:pStyle w:val="11"/>
        <w:tabs>
          <w:tab w:val="left" w:pos="1494"/>
        </w:tabs>
        <w:spacing w:before="0" w:after="0"/>
        <w:jc w:val="center"/>
      </w:pPr>
      <w:r w:rsidRPr="00D3129C">
        <w:rPr>
          <w:b/>
        </w:rPr>
        <w:t>о предоставлении муниципальной услуги</w:t>
      </w:r>
    </w:p>
    <w:p w:rsidR="00A95A66" w:rsidRDefault="00A95A66" w:rsidP="00A95A66">
      <w:pPr>
        <w:ind w:firstLine="708"/>
        <w:jc w:val="both"/>
        <w:rPr>
          <w:b/>
        </w:rPr>
      </w:pPr>
    </w:p>
    <w:p w:rsidR="00A95A66" w:rsidRPr="00096700" w:rsidRDefault="00A95A66" w:rsidP="00A95A66">
      <w:pPr>
        <w:ind w:firstLine="708"/>
        <w:jc w:val="both"/>
      </w:pPr>
      <w:r>
        <w:rPr>
          <w:b/>
        </w:rPr>
        <w:t>115</w:t>
      </w:r>
      <w:r w:rsidRPr="00C47B1E">
        <w:rPr>
          <w:b/>
        </w:rPr>
        <w:t>.</w:t>
      </w:r>
      <w:r w:rsidRPr="00096700">
        <w:t xml:space="preserve"> </w:t>
      </w:r>
      <w:r w:rsidRPr="00864D07">
        <w:t xml:space="preserve">Основанием для начала административной процедуры является </w:t>
      </w:r>
      <w:r>
        <w:t xml:space="preserve">наличие </w:t>
      </w:r>
      <w:r w:rsidRPr="00864D07">
        <w:t>документ</w:t>
      </w:r>
      <w:r>
        <w:t>ов</w:t>
      </w:r>
      <w:r w:rsidRPr="00864D07">
        <w:t>, необходим</w:t>
      </w:r>
      <w:r>
        <w:t>ых</w:t>
      </w:r>
      <w:r w:rsidRPr="00864D07">
        <w:t xml:space="preserve"> для предоставления </w:t>
      </w:r>
      <w:r>
        <w:t>муниципальной</w:t>
      </w:r>
      <w:r w:rsidRPr="00864D07">
        <w:t xml:space="preserve"> услуги</w:t>
      </w:r>
      <w:r>
        <w:t>,</w:t>
      </w:r>
      <w:r w:rsidRPr="00864D07">
        <w:t xml:space="preserve"> предусмотренн</w:t>
      </w:r>
      <w:r>
        <w:t>ых</w:t>
      </w:r>
      <w:r w:rsidRPr="00864D07">
        <w:t xml:space="preserve"> </w:t>
      </w:r>
      <w:r w:rsidRPr="00455A1D">
        <w:t xml:space="preserve">пунктами </w:t>
      </w:r>
      <w:r>
        <w:t>30 и 37</w:t>
      </w:r>
      <w:r w:rsidRPr="00455A1D">
        <w:t xml:space="preserve">  настоящего Административного регламента.</w:t>
      </w:r>
    </w:p>
    <w:p w:rsidR="00A95A66" w:rsidRDefault="00A95A66" w:rsidP="00A95A66">
      <w:pPr>
        <w:pStyle w:val="ac"/>
        <w:spacing w:before="0" w:after="0"/>
        <w:ind w:firstLine="709"/>
        <w:jc w:val="both"/>
      </w:pPr>
      <w:r w:rsidRPr="00016861">
        <w:rPr>
          <w:rStyle w:val="a8"/>
        </w:rPr>
        <w:t>1</w:t>
      </w:r>
      <w:r>
        <w:rPr>
          <w:rStyle w:val="a8"/>
        </w:rPr>
        <w:t>16</w:t>
      </w:r>
      <w:r w:rsidRPr="00016861">
        <w:rPr>
          <w:rStyle w:val="a8"/>
        </w:rPr>
        <w:t>.</w:t>
      </w:r>
      <w:r w:rsidRPr="00096700">
        <w:rPr>
          <w:rStyle w:val="a8"/>
        </w:rPr>
        <w:t xml:space="preserve"> </w:t>
      </w:r>
      <w:r>
        <w:t>Административная процедура включает в себя следующие административные действия:</w:t>
      </w:r>
    </w:p>
    <w:p w:rsidR="00A95A66" w:rsidRDefault="00A95A66" w:rsidP="00A95A66">
      <w:pPr>
        <w:pStyle w:val="ac"/>
        <w:spacing w:before="0" w:after="0"/>
        <w:ind w:firstLine="709"/>
        <w:jc w:val="both"/>
      </w:pPr>
      <w:r>
        <w:t>1) Анализ сформированного комплекта документов с целью исключения оснований для приостановления или отказа в предоставлении муниципальной услуги, указанных в пункте 45 настоящего Административного регламента;</w:t>
      </w:r>
    </w:p>
    <w:p w:rsidR="00A95A66" w:rsidRDefault="00A95A66" w:rsidP="00A95A66">
      <w:pPr>
        <w:pStyle w:val="ac"/>
        <w:spacing w:before="0" w:after="0"/>
        <w:ind w:firstLine="709"/>
        <w:jc w:val="both"/>
      </w:pPr>
      <w:r>
        <w:t>2) Подготовка проекта документа с результатом</w:t>
      </w:r>
      <w:r w:rsidRPr="00D73E12">
        <w:t xml:space="preserve"> предоставлени</w:t>
      </w:r>
      <w:r>
        <w:t>я</w:t>
      </w:r>
      <w:r w:rsidRPr="00D73E12">
        <w:t xml:space="preserve"> муниципальной услуги;</w:t>
      </w:r>
      <w:r>
        <w:t xml:space="preserve"> </w:t>
      </w:r>
    </w:p>
    <w:p w:rsidR="00A95A66" w:rsidRDefault="00A95A66" w:rsidP="00A95A66">
      <w:pPr>
        <w:pStyle w:val="ac"/>
        <w:spacing w:before="0" w:after="0"/>
        <w:ind w:firstLine="708"/>
        <w:jc w:val="both"/>
      </w:pPr>
      <w:r>
        <w:t>3) Согласование проекта документа с результатом</w:t>
      </w:r>
      <w:r w:rsidRPr="00D73E12">
        <w:t xml:space="preserve"> предоставлени</w:t>
      </w:r>
      <w:r>
        <w:t>я</w:t>
      </w:r>
      <w:r w:rsidRPr="00D73E12">
        <w:t xml:space="preserve"> муниципальной услуги</w:t>
      </w:r>
      <w:r>
        <w:t>;</w:t>
      </w:r>
    </w:p>
    <w:p w:rsidR="00A95A66" w:rsidRDefault="00A95A66" w:rsidP="00A95A66">
      <w:pPr>
        <w:pStyle w:val="ac"/>
        <w:spacing w:before="0" w:after="0"/>
        <w:ind w:firstLine="708"/>
        <w:jc w:val="both"/>
      </w:pPr>
      <w:r>
        <w:t>4) Доработка проекта документа с результатом</w:t>
      </w:r>
      <w:r w:rsidRPr="00D73E12">
        <w:t xml:space="preserve"> предоставлени</w:t>
      </w:r>
      <w:r>
        <w:t>я</w:t>
      </w:r>
      <w:r w:rsidRPr="00D73E12">
        <w:t xml:space="preserve"> муниципальной услуги</w:t>
      </w:r>
      <w:r>
        <w:t xml:space="preserve"> (при необходимости);</w:t>
      </w:r>
    </w:p>
    <w:p w:rsidR="00A95A66" w:rsidRDefault="00A95A66" w:rsidP="00A95A66">
      <w:pPr>
        <w:pStyle w:val="ac"/>
        <w:spacing w:before="0" w:after="0"/>
        <w:ind w:firstLine="708"/>
        <w:jc w:val="both"/>
      </w:pPr>
      <w:r>
        <w:t>5) Направление проекта документа с результатом</w:t>
      </w:r>
      <w:r w:rsidRPr="00D73E12">
        <w:t xml:space="preserve"> предоставлени</w:t>
      </w:r>
      <w:r>
        <w:t>я</w:t>
      </w:r>
      <w:r w:rsidRPr="00D73E12">
        <w:t xml:space="preserve"> муниципальной услуги</w:t>
      </w:r>
      <w:r w:rsidR="009225F9">
        <w:t xml:space="preserve"> Главе МО </w:t>
      </w:r>
      <w:r w:rsidR="009225F9" w:rsidRPr="00D84FAF">
        <w:t>«Муниципальный округ Глазовский район УР».</w:t>
      </w:r>
      <w:r>
        <w:t xml:space="preserve"> на подпись;</w:t>
      </w:r>
    </w:p>
    <w:p w:rsidR="00A95A66" w:rsidRDefault="00A95A66" w:rsidP="00A95A66">
      <w:pPr>
        <w:pStyle w:val="ac"/>
        <w:spacing w:before="0" w:after="0"/>
        <w:ind w:firstLine="708"/>
        <w:jc w:val="both"/>
      </w:pPr>
      <w:r>
        <w:lastRenderedPageBreak/>
        <w:t>6) Подписан</w:t>
      </w:r>
      <w:r w:rsidR="009225F9">
        <w:t xml:space="preserve">ие Главой МО </w:t>
      </w:r>
      <w:r w:rsidR="009225F9" w:rsidRPr="00D84FAF">
        <w:t>«Муниципальный округ Глазовский район УР».</w:t>
      </w:r>
      <w:r>
        <w:t xml:space="preserve"> проекта документа с результатом</w:t>
      </w:r>
      <w:r w:rsidRPr="00D73E12">
        <w:t xml:space="preserve"> предоставлени</w:t>
      </w:r>
      <w:r>
        <w:t>я</w:t>
      </w:r>
      <w:r w:rsidRPr="00D73E12">
        <w:t xml:space="preserve"> муниципальной услуги</w:t>
      </w:r>
      <w:r>
        <w:t>;</w:t>
      </w:r>
    </w:p>
    <w:p w:rsidR="00A95A66" w:rsidRDefault="00A95A66" w:rsidP="00A95A66">
      <w:pPr>
        <w:pStyle w:val="ac"/>
        <w:spacing w:before="0" w:after="0"/>
        <w:ind w:firstLine="708"/>
        <w:jc w:val="both"/>
      </w:pPr>
      <w:r>
        <w:t>7) Передача подписанного документа с результатом</w:t>
      </w:r>
      <w:r w:rsidRPr="00D73E12">
        <w:t xml:space="preserve"> предоставлени</w:t>
      </w:r>
      <w:r>
        <w:t>я</w:t>
      </w:r>
      <w:r w:rsidRPr="00D73E12">
        <w:t xml:space="preserve"> муниципальной услуги</w:t>
      </w:r>
      <w:r w:rsidR="009225F9">
        <w:t xml:space="preserve"> Главой МО </w:t>
      </w:r>
      <w:r w:rsidR="009225F9" w:rsidRPr="00D84FAF">
        <w:t>«Муниципальный округ Глазовский район УР».</w:t>
      </w:r>
      <w:r>
        <w:t xml:space="preserve"> специалисту Администраци</w:t>
      </w:r>
      <w:r w:rsidR="009225F9">
        <w:t xml:space="preserve">и МО </w:t>
      </w:r>
      <w:r w:rsidR="009225F9" w:rsidRPr="00D84FAF">
        <w:t>«Муниципальный округ Глазовский район УР».</w:t>
      </w:r>
      <w:r>
        <w:t>;</w:t>
      </w:r>
    </w:p>
    <w:p w:rsidR="00A95A66" w:rsidRPr="00096700" w:rsidRDefault="00A95A66" w:rsidP="00A95A66">
      <w:pPr>
        <w:pStyle w:val="ac"/>
        <w:spacing w:before="0" w:after="0"/>
        <w:ind w:firstLine="708"/>
        <w:jc w:val="both"/>
      </w:pPr>
      <w:r>
        <w:t>8) Регистрация подписанного документа с результатом</w:t>
      </w:r>
      <w:r w:rsidRPr="00D73E12">
        <w:t xml:space="preserve"> предоставлени</w:t>
      </w:r>
      <w:r>
        <w:t>я</w:t>
      </w:r>
      <w:r w:rsidRPr="00D73E12">
        <w:t xml:space="preserve"> муниципальной услуги</w:t>
      </w:r>
      <w:r>
        <w:t>.</w:t>
      </w:r>
    </w:p>
    <w:p w:rsidR="00A95A66" w:rsidRDefault="00A95A66" w:rsidP="00A95A66">
      <w:pPr>
        <w:pStyle w:val="ac"/>
        <w:spacing w:before="0" w:after="0"/>
        <w:ind w:firstLine="708"/>
        <w:jc w:val="both"/>
      </w:pPr>
      <w:bookmarkStart w:id="1" w:name="BM311"/>
      <w:bookmarkEnd w:id="1"/>
      <w:r>
        <w:rPr>
          <w:b/>
        </w:rPr>
        <w:t>117</w:t>
      </w:r>
      <w:r w:rsidRPr="00F664AB">
        <w:rPr>
          <w:b/>
        </w:rPr>
        <w:t>.</w:t>
      </w:r>
      <w:r>
        <w:t xml:space="preserve"> Должностным лицом, ответственным за исполнение административных действий, указанных в подпунктах 1-5 пункта 116 является специалист Админ</w:t>
      </w:r>
      <w:r w:rsidR="009225F9">
        <w:t xml:space="preserve">истрации МО </w:t>
      </w:r>
      <w:r w:rsidR="009225F9" w:rsidRPr="00D84FAF">
        <w:t>«Муниципальный округ Глазовский район УР».</w:t>
      </w:r>
    </w:p>
    <w:p w:rsidR="009225F9" w:rsidRDefault="00A95A66" w:rsidP="00A95A66">
      <w:pPr>
        <w:pStyle w:val="ac"/>
        <w:spacing w:before="0" w:after="0"/>
        <w:ind w:firstLine="708"/>
        <w:jc w:val="both"/>
      </w:pPr>
      <w:r>
        <w:rPr>
          <w:b/>
        </w:rPr>
        <w:t>118</w:t>
      </w:r>
      <w:r w:rsidRPr="00F664AB">
        <w:rPr>
          <w:b/>
        </w:rPr>
        <w:t>.</w:t>
      </w:r>
      <w:r>
        <w:t xml:space="preserve"> Должностным лицом, ответственным за исполнение административного действия по подписанию документа с результатом</w:t>
      </w:r>
      <w:r w:rsidRPr="00D73E12">
        <w:t xml:space="preserve"> предоставлени</w:t>
      </w:r>
      <w:r>
        <w:t>я</w:t>
      </w:r>
      <w:r w:rsidRPr="00D73E12">
        <w:t xml:space="preserve"> муниципальной услуги</w:t>
      </w:r>
      <w:r>
        <w:t xml:space="preserve"> (подпункт 6 пункт 116) являе</w:t>
      </w:r>
      <w:r w:rsidR="009225F9">
        <w:t xml:space="preserve">тся Глава МО </w:t>
      </w:r>
      <w:r w:rsidR="009225F9" w:rsidRPr="00D84FAF">
        <w:t>«Муниципальный округ Глазовский район УР».</w:t>
      </w:r>
    </w:p>
    <w:p w:rsidR="00A95A66" w:rsidRDefault="00A95A66" w:rsidP="00A95A66">
      <w:pPr>
        <w:pStyle w:val="ac"/>
        <w:spacing w:before="0" w:after="0"/>
        <w:ind w:firstLine="708"/>
        <w:jc w:val="both"/>
      </w:pPr>
      <w:r>
        <w:rPr>
          <w:b/>
        </w:rPr>
        <w:t>119</w:t>
      </w:r>
      <w:r w:rsidRPr="00F664AB">
        <w:rPr>
          <w:b/>
        </w:rPr>
        <w:t>.</w:t>
      </w:r>
      <w:r>
        <w:t xml:space="preserve"> </w:t>
      </w:r>
      <w:proofErr w:type="gramStart"/>
      <w:r>
        <w:t>Должностным лицом, ответственным за исполнение административных действий по регистрации и передаче подписанного документа с  результатом</w:t>
      </w:r>
      <w:r w:rsidRPr="00D73E12">
        <w:t xml:space="preserve"> предоставлени</w:t>
      </w:r>
      <w:r>
        <w:t>я</w:t>
      </w:r>
      <w:r w:rsidRPr="00D73E12">
        <w:t xml:space="preserve"> муниципальной услуги</w:t>
      </w:r>
      <w:r>
        <w:t xml:space="preserve"> подпункты 7-8 пункта 116)  является специалист Админ</w:t>
      </w:r>
      <w:r w:rsidR="009225F9">
        <w:t xml:space="preserve">истрации МО </w:t>
      </w:r>
      <w:r w:rsidR="009225F9" w:rsidRPr="00D84FAF">
        <w:t>«Муниципальный округ Глазовский район УР».</w:t>
      </w:r>
      <w:proofErr w:type="gramEnd"/>
    </w:p>
    <w:p w:rsidR="00A95A66" w:rsidRDefault="00A95A66" w:rsidP="00A95A66">
      <w:pPr>
        <w:ind w:firstLine="708"/>
        <w:jc w:val="both"/>
      </w:pPr>
      <w:r>
        <w:rPr>
          <w:b/>
        </w:rPr>
        <w:t>120</w:t>
      </w:r>
      <w:r w:rsidRPr="00072259">
        <w:rPr>
          <w:b/>
        </w:rPr>
        <w:t>.</w:t>
      </w:r>
      <w:r>
        <w:t xml:space="preserve"> Специалист Адми</w:t>
      </w:r>
      <w:r w:rsidR="009225F9">
        <w:t xml:space="preserve">нистрации МО </w:t>
      </w:r>
      <w:r w:rsidR="009225F9" w:rsidRPr="00D84FAF">
        <w:t>«Муниципальный округ Глазовский район УР»</w:t>
      </w:r>
      <w:r w:rsidR="009225F9">
        <w:t xml:space="preserve"> </w:t>
      </w:r>
      <w:r>
        <w:t>осуществляет подготовку:</w:t>
      </w:r>
    </w:p>
    <w:p w:rsidR="00A95A66" w:rsidRDefault="00A95A66" w:rsidP="00A95A66">
      <w:r w:rsidRPr="00FA3BB6">
        <w:t xml:space="preserve">            1)</w:t>
      </w:r>
      <w:r>
        <w:t xml:space="preserve"> проект распоряжения об утверждении состава комиссии для обследования зеленых насаждений </w:t>
      </w:r>
      <w:r w:rsidRPr="00C62727">
        <w:t>(приложение</w:t>
      </w:r>
      <w:r>
        <w:t xml:space="preserve"> 3</w:t>
      </w:r>
      <w:r w:rsidRPr="00C62727">
        <w:t>);</w:t>
      </w:r>
    </w:p>
    <w:p w:rsidR="00A95A66" w:rsidRPr="00FA3BB6" w:rsidRDefault="00A95A66" w:rsidP="00A95A66">
      <w:pPr>
        <w:ind w:firstLine="708"/>
        <w:jc w:val="both"/>
      </w:pPr>
      <w:r w:rsidRPr="00FA3BB6">
        <w:t xml:space="preserve">2) мотивированного отказа в предоставлении муниципальной услуги </w:t>
      </w:r>
      <w:r w:rsidRPr="00BE70D5">
        <w:t xml:space="preserve">(образец в </w:t>
      </w:r>
      <w:r>
        <w:t>приложении 9</w:t>
      </w:r>
      <w:r w:rsidRPr="00BE70D5">
        <w:t xml:space="preserve"> к настоящему Административному регламенту).</w:t>
      </w:r>
    </w:p>
    <w:p w:rsidR="00A95A66" w:rsidRDefault="00A95A66" w:rsidP="00A95A66">
      <w:pPr>
        <w:ind w:firstLine="708"/>
        <w:jc w:val="both"/>
      </w:pPr>
      <w:r>
        <w:rPr>
          <w:b/>
        </w:rPr>
        <w:t>121</w:t>
      </w:r>
      <w:r w:rsidRPr="00160690">
        <w:rPr>
          <w:b/>
        </w:rPr>
        <w:t>.</w:t>
      </w:r>
      <w:r>
        <w:t xml:space="preserve"> согласование проекта распоряжения Адми</w:t>
      </w:r>
      <w:r w:rsidR="009225F9">
        <w:t xml:space="preserve">нистрации МО </w:t>
      </w:r>
      <w:r w:rsidR="009225F9" w:rsidRPr="00D84FAF">
        <w:t>«Муниципальный округ Глазовский район УР»</w:t>
      </w:r>
      <w:proofErr w:type="gramStart"/>
      <w:r w:rsidR="009225F9" w:rsidRPr="00D84FAF">
        <w:t>.</w:t>
      </w:r>
      <w:proofErr w:type="gramEnd"/>
      <w:r>
        <w:t xml:space="preserve"> </w:t>
      </w:r>
      <w:proofErr w:type="gramStart"/>
      <w:r>
        <w:t>и</w:t>
      </w:r>
      <w:proofErr w:type="gramEnd"/>
      <w:r>
        <w:t xml:space="preserve"> его подписание осуществляется</w:t>
      </w:r>
      <w:r w:rsidR="009225F9">
        <w:t xml:space="preserve"> Главой  МО </w:t>
      </w:r>
      <w:r w:rsidR="009225F9" w:rsidRPr="00D84FAF">
        <w:t>«Муниципальный округ Глазовский район УР».</w:t>
      </w:r>
    </w:p>
    <w:p w:rsidR="00A95A66" w:rsidRPr="004A4C24" w:rsidRDefault="00A95A66" w:rsidP="00A95A66">
      <w:pPr>
        <w:autoSpaceDE w:val="0"/>
        <w:autoSpaceDN w:val="0"/>
        <w:adjustRightInd w:val="0"/>
        <w:ind w:firstLine="708"/>
        <w:jc w:val="both"/>
      </w:pPr>
      <w:r>
        <w:rPr>
          <w:b/>
        </w:rPr>
        <w:t>122</w:t>
      </w:r>
      <w:r w:rsidRPr="00072259">
        <w:rPr>
          <w:b/>
        </w:rPr>
        <w:t>.</w:t>
      </w:r>
      <w:r w:rsidRPr="00E57B96">
        <w:t xml:space="preserve"> </w:t>
      </w:r>
      <w:r>
        <w:t>В случае наличия оснований для отказа в предоставлении муниципальной услуги, указанных в пункте 45 настоящего Административного регламента,  разрабатывается проект письма об отказе в предоставлении муниципальной услуги с указанием оснований для отказа в предоставлении муниципальной услуги.</w:t>
      </w:r>
    </w:p>
    <w:p w:rsidR="00A95A66" w:rsidRPr="000D2A5F" w:rsidRDefault="00A95A66" w:rsidP="00A95A66">
      <w:pPr>
        <w:ind w:firstLine="708"/>
        <w:jc w:val="both"/>
      </w:pPr>
      <w:r>
        <w:rPr>
          <w:b/>
        </w:rPr>
        <w:t>123</w:t>
      </w:r>
      <w:r w:rsidRPr="000D2A5F">
        <w:rPr>
          <w:b/>
        </w:rPr>
        <w:t>.</w:t>
      </w:r>
      <w:r w:rsidRPr="000D2A5F">
        <w:t xml:space="preserve"> Критерием принятия решений при выполнении административной процедуры является подготовка документа с результатом предоставления муниципальной услуги, соответствующим действующему законодательству Российской Федерации. </w:t>
      </w:r>
    </w:p>
    <w:p w:rsidR="009225F9" w:rsidRDefault="00A95A66" w:rsidP="009225F9">
      <w:pPr>
        <w:ind w:firstLine="708"/>
        <w:jc w:val="both"/>
      </w:pPr>
      <w:r>
        <w:rPr>
          <w:b/>
        </w:rPr>
        <w:t>124</w:t>
      </w:r>
      <w:r w:rsidRPr="00072259">
        <w:rPr>
          <w:b/>
        </w:rPr>
        <w:t>.</w:t>
      </w:r>
      <w:r w:rsidRPr="00E57B96">
        <w:t xml:space="preserve"> </w:t>
      </w:r>
      <w:r>
        <w:t>Способом фиксации результата выполнения административной процедуры являются:</w:t>
      </w:r>
    </w:p>
    <w:p w:rsidR="00A95A66" w:rsidRDefault="00A95A66" w:rsidP="009225F9">
      <w:pPr>
        <w:ind w:firstLine="708"/>
        <w:jc w:val="both"/>
      </w:pPr>
      <w:r>
        <w:t>1)  регистрации и направлении межведомственного запроса. Подписание межведомственного запроса электронно-цифровой подписью (в случае направления межведомственного запроса по каналам СМЭВ);</w:t>
      </w:r>
      <w:r w:rsidRPr="0006556D">
        <w:t xml:space="preserve"> </w:t>
      </w:r>
    </w:p>
    <w:p w:rsidR="00A95A66" w:rsidRDefault="00A95A66" w:rsidP="00A95A66">
      <w:pPr>
        <w:pStyle w:val="ac"/>
        <w:spacing w:before="0" w:after="0"/>
        <w:ind w:firstLine="708"/>
        <w:jc w:val="both"/>
      </w:pPr>
      <w:r>
        <w:t xml:space="preserve">2) О получении ответа на межведомственный запрос; </w:t>
      </w:r>
    </w:p>
    <w:p w:rsidR="00A95A66" w:rsidRDefault="00A95A66" w:rsidP="00A95A66">
      <w:pPr>
        <w:ind w:firstLine="708"/>
        <w:jc w:val="both"/>
      </w:pPr>
      <w:r>
        <w:t>3) Регистрация в журнале регистрации исходящей корреспонденции письма Адми</w:t>
      </w:r>
      <w:r w:rsidR="009225F9">
        <w:t xml:space="preserve">нистрации МО </w:t>
      </w:r>
      <w:r w:rsidR="009225F9" w:rsidRPr="00D84FAF">
        <w:t>«Муниципальный округ Глазовский район УР»</w:t>
      </w:r>
      <w:r>
        <w:t xml:space="preserve"> об отказе в предоставлении муниципальной услуги (в случае отказа в предоставлении муниципальной услуги).</w:t>
      </w:r>
    </w:p>
    <w:p w:rsidR="00A95A66" w:rsidRDefault="00A95A66" w:rsidP="00A95A66">
      <w:pPr>
        <w:ind w:firstLine="708"/>
        <w:jc w:val="both"/>
      </w:pPr>
      <w:r>
        <w:rPr>
          <w:b/>
        </w:rPr>
        <w:lastRenderedPageBreak/>
        <w:t>125.</w:t>
      </w:r>
      <w:r>
        <w:t xml:space="preserve"> Срок выполнения административной процедуры: </w:t>
      </w:r>
      <w:r w:rsidRPr="00F829A1">
        <w:t xml:space="preserve">не более 10 рабочих дней </w:t>
      </w:r>
      <w:r>
        <w:t>с момента формирования полного комплекта документов, необходимых для предоставления муниципальной услуги.</w:t>
      </w:r>
    </w:p>
    <w:p w:rsidR="00A95A66" w:rsidRDefault="00A95A66" w:rsidP="00A95A66">
      <w:pPr>
        <w:ind w:firstLine="708"/>
        <w:jc w:val="both"/>
        <w:rPr>
          <w:color w:val="FF0000"/>
        </w:rPr>
      </w:pPr>
      <w:r>
        <w:rPr>
          <w:b/>
        </w:rPr>
        <w:t>126</w:t>
      </w:r>
      <w:r w:rsidRPr="00072259">
        <w:rPr>
          <w:b/>
        </w:rPr>
        <w:t>.</w:t>
      </w:r>
      <w:r>
        <w:t xml:space="preserve"> Результатом выполнения административной процедуры является наличие документов, являющихся результатом предоставления муниципальной услуги</w:t>
      </w:r>
      <w:r w:rsidRPr="00B94293">
        <w:t xml:space="preserve"> </w:t>
      </w:r>
      <w:r>
        <w:t>или мотивированного отказа в предоставлении муниципальной услуги.</w:t>
      </w:r>
    </w:p>
    <w:p w:rsidR="00A95A66" w:rsidRDefault="00A95A66" w:rsidP="00A95A66">
      <w:pPr>
        <w:pStyle w:val="11"/>
        <w:tabs>
          <w:tab w:val="left" w:pos="1494"/>
        </w:tabs>
        <w:spacing w:before="0" w:after="0"/>
        <w:jc w:val="center"/>
        <w:rPr>
          <w:b/>
        </w:rPr>
      </w:pPr>
    </w:p>
    <w:p w:rsidR="009225F9" w:rsidRDefault="009225F9" w:rsidP="00A95A66">
      <w:pPr>
        <w:pStyle w:val="11"/>
        <w:tabs>
          <w:tab w:val="left" w:pos="1494"/>
        </w:tabs>
        <w:spacing w:before="0" w:after="0"/>
        <w:jc w:val="center"/>
        <w:rPr>
          <w:b/>
        </w:rPr>
      </w:pPr>
    </w:p>
    <w:p w:rsidR="009225F9" w:rsidRDefault="009225F9" w:rsidP="00A95A66">
      <w:pPr>
        <w:pStyle w:val="11"/>
        <w:tabs>
          <w:tab w:val="left" w:pos="1494"/>
        </w:tabs>
        <w:spacing w:before="0" w:after="0"/>
        <w:jc w:val="center"/>
        <w:rPr>
          <w:b/>
        </w:rPr>
      </w:pPr>
    </w:p>
    <w:p w:rsidR="009225F9" w:rsidRDefault="009225F9" w:rsidP="00A95A66">
      <w:pPr>
        <w:pStyle w:val="11"/>
        <w:tabs>
          <w:tab w:val="left" w:pos="1494"/>
        </w:tabs>
        <w:spacing w:before="0" w:after="0"/>
        <w:jc w:val="center"/>
        <w:rPr>
          <w:b/>
        </w:rPr>
      </w:pPr>
    </w:p>
    <w:p w:rsidR="00A95A66" w:rsidRDefault="00A95A66" w:rsidP="00A95A66">
      <w:pPr>
        <w:pStyle w:val="11"/>
        <w:tabs>
          <w:tab w:val="left" w:pos="1494"/>
        </w:tabs>
        <w:spacing w:before="0" w:after="0"/>
        <w:jc w:val="center"/>
        <w:rPr>
          <w:b/>
        </w:rPr>
      </w:pPr>
      <w:r w:rsidRPr="00D3129C">
        <w:rPr>
          <w:b/>
        </w:rPr>
        <w:t xml:space="preserve">Направление принятого решения о предоставлении </w:t>
      </w:r>
    </w:p>
    <w:p w:rsidR="00A95A66" w:rsidRPr="00D3129C" w:rsidRDefault="00A95A66" w:rsidP="00A95A66">
      <w:pPr>
        <w:pStyle w:val="11"/>
        <w:tabs>
          <w:tab w:val="left" w:pos="1494"/>
        </w:tabs>
        <w:spacing w:before="0" w:after="0"/>
        <w:jc w:val="center"/>
        <w:rPr>
          <w:b/>
        </w:rPr>
      </w:pPr>
      <w:r w:rsidRPr="00D3129C">
        <w:rPr>
          <w:b/>
        </w:rPr>
        <w:t>муниципальной услуги заявителю</w:t>
      </w:r>
    </w:p>
    <w:p w:rsidR="00A95A66" w:rsidRDefault="00A95A66" w:rsidP="00A95A66">
      <w:pPr>
        <w:ind w:firstLine="708"/>
        <w:jc w:val="both"/>
        <w:rPr>
          <w:b/>
        </w:rPr>
      </w:pPr>
    </w:p>
    <w:p w:rsidR="009225F9" w:rsidRDefault="00A95A66" w:rsidP="009225F9">
      <w:pPr>
        <w:autoSpaceDE w:val="0"/>
        <w:autoSpaceDN w:val="0"/>
        <w:adjustRightInd w:val="0"/>
        <w:ind w:firstLine="708"/>
        <w:jc w:val="both"/>
      </w:pPr>
      <w:r>
        <w:rPr>
          <w:b/>
        </w:rPr>
        <w:t>127</w:t>
      </w:r>
      <w:r w:rsidRPr="00864D07">
        <w:rPr>
          <w:b/>
        </w:rPr>
        <w:t>.</w:t>
      </w:r>
      <w:r w:rsidRPr="00864D07">
        <w:t xml:space="preserve"> Основанием для начала административной процедуры является </w:t>
      </w:r>
      <w:r>
        <w:t>наличие документов, являющихся результатом предоставления муниципальной услуги или мотивированного отказа в предоставлении муниципальной услуги.</w:t>
      </w:r>
    </w:p>
    <w:p w:rsidR="00A95A66" w:rsidRDefault="00A95A66" w:rsidP="009225F9">
      <w:pPr>
        <w:autoSpaceDE w:val="0"/>
        <w:autoSpaceDN w:val="0"/>
        <w:adjustRightInd w:val="0"/>
        <w:ind w:firstLine="708"/>
        <w:jc w:val="both"/>
      </w:pPr>
      <w:r>
        <w:rPr>
          <w:b/>
        </w:rPr>
        <w:t>128</w:t>
      </w:r>
      <w:r w:rsidRPr="00F664AB">
        <w:rPr>
          <w:b/>
        </w:rPr>
        <w:t>.</w:t>
      </w:r>
      <w:r>
        <w:t xml:space="preserve"> Порядок административных действий по исполнению административной процедуры зависит от выбранного заявителем способа получения результата предоставления муниципальной услуги, ранее указанным им в заявлении на предоставление муниципальной услуги.  </w:t>
      </w:r>
    </w:p>
    <w:p w:rsidR="00A95A66" w:rsidRDefault="00A95A66" w:rsidP="00A95A66">
      <w:pPr>
        <w:ind w:firstLine="708"/>
        <w:jc w:val="both"/>
      </w:pPr>
      <w:r>
        <w:rPr>
          <w:b/>
        </w:rPr>
        <w:t>129</w:t>
      </w:r>
      <w:r w:rsidRPr="00072259">
        <w:rPr>
          <w:b/>
        </w:rPr>
        <w:t>.</w:t>
      </w:r>
      <w:r>
        <w:t xml:space="preserve"> В случае, если заявителем был выбран способ получения результата предоставления муниципальной услуги при личной явке в Адм</w:t>
      </w:r>
      <w:r w:rsidR="009225F9">
        <w:t xml:space="preserve">инистрацию МО </w:t>
      </w:r>
      <w:r w:rsidR="009225F9" w:rsidRPr="00D84FAF">
        <w:t>«Муниципальный округ Глазовский район УР»</w:t>
      </w:r>
      <w:r>
        <w:t>, специалист Адми</w:t>
      </w:r>
      <w:r w:rsidR="009225F9">
        <w:t xml:space="preserve">нистрации МО </w:t>
      </w:r>
      <w:r w:rsidR="009225F9" w:rsidRPr="00D84FAF">
        <w:t>«Муниципальный округ Глазовский район УР»</w:t>
      </w:r>
      <w:r>
        <w:t xml:space="preserve"> </w:t>
      </w:r>
      <w:r w:rsidRPr="00911645">
        <w:t>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w:t>
      </w:r>
    </w:p>
    <w:p w:rsidR="00A95A66" w:rsidRDefault="00A95A66" w:rsidP="00A95A66">
      <w:pPr>
        <w:pStyle w:val="11"/>
        <w:tabs>
          <w:tab w:val="left" w:pos="1494"/>
        </w:tabs>
        <w:spacing w:before="0" w:after="0"/>
        <w:ind w:firstLine="709"/>
      </w:pPr>
      <w:r>
        <w:t xml:space="preserve">Срок выполнения данного административного действия: </w:t>
      </w:r>
      <w:r w:rsidRPr="00CC47F7">
        <w:t xml:space="preserve">не более 2-х дней </w:t>
      </w:r>
      <w:r w:rsidRPr="00CC47F7">
        <w:rPr>
          <w:lang w:eastAsia="ru-RU"/>
        </w:rPr>
        <w:t>с момента</w:t>
      </w:r>
      <w:r>
        <w:rPr>
          <w:lang w:eastAsia="ru-RU"/>
        </w:rPr>
        <w:t xml:space="preserve"> готовности </w:t>
      </w:r>
      <w:r>
        <w:t>документов, являющихся результатом предоставления муниципальной услуги.</w:t>
      </w:r>
    </w:p>
    <w:p w:rsidR="00A95A66" w:rsidRDefault="00A95A66" w:rsidP="00A95A66">
      <w:pPr>
        <w:ind w:firstLine="708"/>
        <w:jc w:val="both"/>
        <w:rPr>
          <w:color w:val="FF0000"/>
        </w:rPr>
      </w:pPr>
      <w:r>
        <w:t xml:space="preserve">Результатом выполнения данного административного действия является факт информирования заявителя о готовности документов, являющихся результатом предоставления муниципальной услуги. </w:t>
      </w:r>
    </w:p>
    <w:p w:rsidR="00A95A66" w:rsidRPr="0080230D" w:rsidRDefault="00A95A66" w:rsidP="00A95A66">
      <w:pPr>
        <w:ind w:firstLine="708"/>
        <w:jc w:val="both"/>
      </w:pPr>
      <w:r>
        <w:rPr>
          <w:b/>
        </w:rPr>
        <w:t>130</w:t>
      </w:r>
      <w:r w:rsidRPr="00072259">
        <w:rPr>
          <w:b/>
        </w:rPr>
        <w:t>.</w:t>
      </w:r>
      <w:r>
        <w:t xml:space="preserve"> Передача специалистом Адми</w:t>
      </w:r>
      <w:r w:rsidR="009225F9">
        <w:t xml:space="preserve">нистрации МО </w:t>
      </w:r>
      <w:r w:rsidR="009225F9" w:rsidRPr="00D84FAF">
        <w:t>«Муниципальный округ Глазовский район УР»</w:t>
      </w:r>
      <w:r>
        <w:t xml:space="preserve"> результата предоставления муниципальной услуги заявителю включает в </w:t>
      </w:r>
      <w:r w:rsidRPr="0080230D">
        <w:t>себя следующие административные действия:</w:t>
      </w:r>
      <w:r>
        <w:t xml:space="preserve"> </w:t>
      </w:r>
    </w:p>
    <w:p w:rsidR="00A95A66" w:rsidRDefault="00A95A66" w:rsidP="00A95A66">
      <w:pPr>
        <w:ind w:firstLine="708"/>
        <w:jc w:val="both"/>
      </w:pPr>
      <w:r>
        <w:t>1) Проверка специалистом Адми</w:t>
      </w:r>
      <w:r w:rsidR="009225F9">
        <w:t xml:space="preserve">нистрации МО </w:t>
      </w:r>
      <w:r w:rsidR="009225F9" w:rsidRPr="00D84FAF">
        <w:t>«Муниципальный округ Глазовский район УР»</w:t>
      </w:r>
      <w:r>
        <w:t xml:space="preserve"> документа, удостоверяющего личность заявителя, наличия соответствующих полномочий на получение результата муниципальной услуги;</w:t>
      </w:r>
    </w:p>
    <w:p w:rsidR="00A95A66" w:rsidRPr="002A785D" w:rsidRDefault="00A95A66" w:rsidP="00A95A66">
      <w:pPr>
        <w:ind w:firstLine="708"/>
        <w:jc w:val="both"/>
      </w:pPr>
      <w:r w:rsidRPr="002A785D">
        <w:t xml:space="preserve">2) </w:t>
      </w:r>
      <w:r>
        <w:t>В</w:t>
      </w:r>
      <w:r w:rsidRPr="002A785D">
        <w:t>ыда</w:t>
      </w:r>
      <w:r>
        <w:t>ча</w:t>
      </w:r>
      <w:r w:rsidRPr="002A785D">
        <w:t xml:space="preserve"> </w:t>
      </w:r>
      <w:r>
        <w:t>специалистом Адми</w:t>
      </w:r>
      <w:r w:rsidR="009225F9">
        <w:t xml:space="preserve">нистрации МО </w:t>
      </w:r>
      <w:r w:rsidR="009225F9" w:rsidRPr="00D84FAF">
        <w:t>«Муниципальный округ Глазовский район УР»</w:t>
      </w:r>
      <w:r w:rsidR="009225F9">
        <w:t xml:space="preserve"> </w:t>
      </w:r>
      <w:r>
        <w:t xml:space="preserve">заявителю </w:t>
      </w:r>
      <w:r w:rsidRPr="002A785D">
        <w:t>результат</w:t>
      </w:r>
      <w:r>
        <w:t>а</w:t>
      </w:r>
      <w:r w:rsidRPr="002A785D">
        <w:t xml:space="preserve"> предоставления муниципальной услуги заявителю;</w:t>
      </w:r>
    </w:p>
    <w:p w:rsidR="00A95A66" w:rsidRDefault="00A95A66" w:rsidP="00A95A66">
      <w:pPr>
        <w:ind w:firstLine="708"/>
        <w:jc w:val="both"/>
      </w:pPr>
      <w:r w:rsidRPr="002A785D">
        <w:t xml:space="preserve">3) </w:t>
      </w:r>
      <w:r>
        <w:t xml:space="preserve">Отметка заявителем </w:t>
      </w:r>
      <w:r w:rsidRPr="0080230D">
        <w:t>о получении результата предоставления муниципальной услуги</w:t>
      </w:r>
      <w:r>
        <w:t xml:space="preserve">. </w:t>
      </w:r>
    </w:p>
    <w:p w:rsidR="00A95A66" w:rsidRDefault="00A95A66" w:rsidP="00A95A66">
      <w:pPr>
        <w:ind w:firstLine="708"/>
        <w:jc w:val="both"/>
        <w:rPr>
          <w:color w:val="7030A0"/>
        </w:rPr>
      </w:pPr>
      <w:r>
        <w:rPr>
          <w:b/>
        </w:rPr>
        <w:t>131</w:t>
      </w:r>
      <w:r w:rsidRPr="0080230D">
        <w:rPr>
          <w:b/>
        </w:rPr>
        <w:t>.</w:t>
      </w:r>
      <w:r>
        <w:t xml:space="preserve"> При выполнении административных действий, указанных </w:t>
      </w:r>
      <w:r w:rsidRPr="00B438EB">
        <w:t>в пункте</w:t>
      </w:r>
      <w:r>
        <w:t xml:space="preserve"> 129</w:t>
      </w:r>
      <w:r w:rsidRPr="00B438EB">
        <w:t xml:space="preserve"> настоящего Административного регламента:</w:t>
      </w:r>
    </w:p>
    <w:p w:rsidR="00A95A66" w:rsidRDefault="00A95A66" w:rsidP="00A95A66">
      <w:pPr>
        <w:ind w:firstLine="708"/>
        <w:jc w:val="both"/>
      </w:pPr>
      <w:r w:rsidRPr="00287504">
        <w:t>1) Критерием принятия решения является указание заявителя в тексте заявления о</w:t>
      </w:r>
      <w:r>
        <w:t xml:space="preserve"> предоставлении муниципальной услуги о желании</w:t>
      </w:r>
      <w:r w:rsidRPr="00E56467">
        <w:t xml:space="preserve"> получения результата предоставления муниципальной услуги </w:t>
      </w:r>
      <w:r>
        <w:t xml:space="preserve">лично в Администрации </w:t>
      </w:r>
      <w:r w:rsidR="009225F9">
        <w:t xml:space="preserve">МО </w:t>
      </w:r>
      <w:r w:rsidR="009225F9" w:rsidRPr="00D84FAF">
        <w:t>«Муниципальный округ Глазовский район УР».</w:t>
      </w:r>
    </w:p>
    <w:p w:rsidR="00A95A66" w:rsidRDefault="00A95A66" w:rsidP="00A95A66">
      <w:pPr>
        <w:ind w:firstLine="708"/>
        <w:jc w:val="both"/>
        <w:rPr>
          <w:color w:val="FF0000"/>
        </w:rPr>
      </w:pPr>
      <w:r>
        <w:t xml:space="preserve">2) Способом фиксации результата выполнения административных действий является отметка о получении результата предоставления муниципальной услуги </w:t>
      </w:r>
      <w:r w:rsidRPr="00183183">
        <w:t>выполненная лично заявителем на экземпляре документа Администрации муницип</w:t>
      </w:r>
      <w:r>
        <w:t>ального образ</w:t>
      </w:r>
      <w:r w:rsidR="00FD5320">
        <w:t xml:space="preserve">ования </w:t>
      </w:r>
      <w:r w:rsidR="00FD5320" w:rsidRPr="00D84FAF">
        <w:t>«Муниципальный округ Глазовский район УР»</w:t>
      </w:r>
      <w:r w:rsidRPr="00183183">
        <w:t>, являющегося результатом пред</w:t>
      </w:r>
      <w:r>
        <w:t xml:space="preserve">оставления муниципальной услуги; </w:t>
      </w:r>
    </w:p>
    <w:p w:rsidR="00A95A66" w:rsidRDefault="00A95A66" w:rsidP="00A95A66">
      <w:pPr>
        <w:ind w:firstLine="708"/>
        <w:jc w:val="both"/>
      </w:pPr>
      <w:r w:rsidRPr="000D1737">
        <w:lastRenderedPageBreak/>
        <w:t>3) Срок выполнения административных действий: в течение 15 минут с момента явки</w:t>
      </w:r>
      <w:r w:rsidRPr="00831D68">
        <w:t xml:space="preserve"> заявителя</w:t>
      </w:r>
      <w:r>
        <w:t xml:space="preserve"> за получением документов, являющихся результатом предоставления муниципальной услуги.</w:t>
      </w:r>
    </w:p>
    <w:p w:rsidR="00A95A66" w:rsidRDefault="00A95A66" w:rsidP="00A95A66">
      <w:pPr>
        <w:ind w:firstLine="708"/>
        <w:jc w:val="both"/>
      </w:pPr>
      <w:r>
        <w:rPr>
          <w:b/>
        </w:rPr>
        <w:t>132</w:t>
      </w:r>
      <w:r w:rsidRPr="00072259">
        <w:rPr>
          <w:b/>
        </w:rPr>
        <w:t>.</w:t>
      </w:r>
      <w:r>
        <w:t xml:space="preserve"> В случае, если заявителем был выбран способ получения результата предоставления муниципальной услуги при личной явке в офис «Мои документы», специалист Адми</w:t>
      </w:r>
      <w:r w:rsidR="00FD5320">
        <w:t xml:space="preserve">нистрации МО </w:t>
      </w:r>
      <w:r w:rsidR="00FD5320" w:rsidRPr="00D84FAF">
        <w:t>«Муниципальный округ Глазовский район УР»</w:t>
      </w:r>
      <w:r>
        <w:t xml:space="preserve"> </w:t>
      </w:r>
      <w:r w:rsidRPr="00911645">
        <w:t xml:space="preserve">информирует </w:t>
      </w:r>
      <w:r>
        <w:t xml:space="preserve">специалиста офиса «Мои документы» </w:t>
      </w:r>
      <w:r w:rsidRPr="00911645">
        <w:t xml:space="preserve">о готовности результата предоставления муниципальной услуги по телефону или </w:t>
      </w:r>
      <w:r>
        <w:t>на адрес электронной почты</w:t>
      </w:r>
      <w:r w:rsidRPr="00911645">
        <w:t>.</w:t>
      </w:r>
    </w:p>
    <w:p w:rsidR="00A95A66" w:rsidRDefault="00A95A66" w:rsidP="00A95A66">
      <w:pPr>
        <w:ind w:firstLine="708"/>
        <w:jc w:val="both"/>
      </w:pPr>
      <w:r>
        <w:t xml:space="preserve">Срок выполнения данного административного действия: </w:t>
      </w:r>
      <w:r w:rsidRPr="000F51D2">
        <w:t xml:space="preserve">в течение 1-го рабочего дня </w:t>
      </w:r>
      <w:r>
        <w:t>с момента готовности документов, являющихся результатом предоставления муниципальной услуги.</w:t>
      </w:r>
    </w:p>
    <w:p w:rsidR="00A95A66" w:rsidRDefault="00A95A66" w:rsidP="00A95A66">
      <w:pPr>
        <w:ind w:firstLine="708"/>
        <w:jc w:val="both"/>
        <w:rPr>
          <w:color w:val="FF0000"/>
        </w:rPr>
      </w:pPr>
      <w:r>
        <w:t xml:space="preserve">Результатом выполнения данного административного действия является факт информирования специалиста офиса «Мои документы» о готовности документов, являющихся результатом предоставления муниципальной услуги. </w:t>
      </w:r>
    </w:p>
    <w:p w:rsidR="00A95A66" w:rsidRPr="0080230D" w:rsidRDefault="00A95A66" w:rsidP="00A95A66">
      <w:pPr>
        <w:ind w:firstLine="708"/>
        <w:jc w:val="both"/>
      </w:pPr>
      <w:r>
        <w:rPr>
          <w:b/>
        </w:rPr>
        <w:t>133</w:t>
      </w:r>
      <w:r w:rsidRPr="00072259">
        <w:rPr>
          <w:b/>
        </w:rPr>
        <w:t>.</w:t>
      </w:r>
      <w:r>
        <w:t xml:space="preserve"> Передача специалистом Админис</w:t>
      </w:r>
      <w:r w:rsidR="00FD5320">
        <w:t xml:space="preserve">трации МО </w:t>
      </w:r>
      <w:r w:rsidR="00FD5320" w:rsidRPr="00D84FAF">
        <w:t>«Муниципальный округ Глазовский район УР»</w:t>
      </w:r>
      <w:r>
        <w:t xml:space="preserve"> результата предоставления муниципальной услуги специалисту офиса «Мои документы» включает в </w:t>
      </w:r>
      <w:r w:rsidRPr="0080230D">
        <w:t>себя следующие административные действия:</w:t>
      </w:r>
    </w:p>
    <w:p w:rsidR="00A95A66" w:rsidRPr="0080230D" w:rsidRDefault="00A95A66" w:rsidP="00A95A66">
      <w:pPr>
        <w:ind w:firstLine="708"/>
        <w:jc w:val="both"/>
      </w:pPr>
      <w:r w:rsidRPr="0080230D">
        <w:t>1) специалис</w:t>
      </w:r>
      <w:r>
        <w:t>т Адми</w:t>
      </w:r>
      <w:r w:rsidR="00FD5320">
        <w:t xml:space="preserve">нистрации МО </w:t>
      </w:r>
      <w:r w:rsidR="00FD5320" w:rsidRPr="00D84FAF">
        <w:t>«Муниципальный округ Глазовский район УР»</w:t>
      </w:r>
      <w:r>
        <w:t xml:space="preserve"> </w:t>
      </w:r>
      <w:r w:rsidRPr="0080230D">
        <w:t>выдает результат предоставления муниципальной услуги специалисту офиса «Мои документы»;</w:t>
      </w:r>
    </w:p>
    <w:p w:rsidR="00A95A66" w:rsidRPr="0080230D" w:rsidRDefault="00A95A66" w:rsidP="00A95A66">
      <w:pPr>
        <w:ind w:firstLine="708"/>
        <w:jc w:val="both"/>
      </w:pPr>
      <w:r>
        <w:t>2</w:t>
      </w:r>
      <w:r w:rsidRPr="0080230D">
        <w:t xml:space="preserve">) специалист офиса «Мои документы» делает отметку о получении результата предоставления муниципальной услуги на экземпляре документа </w:t>
      </w:r>
      <w:r>
        <w:t>Адми</w:t>
      </w:r>
      <w:r w:rsidR="00FD5320">
        <w:t xml:space="preserve">нистрации МО </w:t>
      </w:r>
      <w:r w:rsidR="00FD5320" w:rsidRPr="00D84FAF">
        <w:t>«Муниципальный округ Глазовский район УР»</w:t>
      </w:r>
      <w:r w:rsidRPr="0080230D">
        <w:t>, являющегося результатом предоставления муниципальной услуги.</w:t>
      </w:r>
    </w:p>
    <w:p w:rsidR="00A95A66" w:rsidRDefault="00A95A66" w:rsidP="00A95A66">
      <w:pPr>
        <w:ind w:firstLine="708"/>
        <w:jc w:val="both"/>
        <w:rPr>
          <w:color w:val="7030A0"/>
        </w:rPr>
      </w:pPr>
      <w:r>
        <w:rPr>
          <w:b/>
        </w:rPr>
        <w:t>134</w:t>
      </w:r>
      <w:r w:rsidRPr="0080230D">
        <w:rPr>
          <w:b/>
        </w:rPr>
        <w:t>.</w:t>
      </w:r>
      <w:r>
        <w:t xml:space="preserve"> При выполнении административных действий, указанных </w:t>
      </w:r>
      <w:r w:rsidRPr="007D3F63">
        <w:t>в пункт</w:t>
      </w:r>
      <w:r>
        <w:t>е 133</w:t>
      </w:r>
      <w:r w:rsidRPr="007D3F63">
        <w:t xml:space="preserve"> настоящего Административного регламента:</w:t>
      </w:r>
    </w:p>
    <w:p w:rsidR="00A95A66" w:rsidRDefault="00A95A66" w:rsidP="00A95A66">
      <w:pPr>
        <w:ind w:firstLine="708"/>
        <w:jc w:val="both"/>
      </w:pPr>
      <w:r w:rsidRPr="000D1737">
        <w:t>1) Способом фиксации результата является отметка о получении результата</w:t>
      </w:r>
      <w:r>
        <w:t xml:space="preserve"> предоставления муниципальной услуги </w:t>
      </w:r>
      <w:r w:rsidRPr="00183183">
        <w:t>выполненная лично специалистом офиса «Мои документы» на экземпляре документа Администра</w:t>
      </w:r>
      <w:r w:rsidR="00FD5320">
        <w:t xml:space="preserve">ции муниципального образования </w:t>
      </w:r>
      <w:r w:rsidR="00FD5320" w:rsidRPr="00D84FAF">
        <w:t>«Муниципальный округ Глазовский район УР»</w:t>
      </w:r>
      <w:r w:rsidRPr="00183183">
        <w:t>, являющегося результатом пред</w:t>
      </w:r>
      <w:r>
        <w:t>оставления муниципальной услуги.</w:t>
      </w:r>
    </w:p>
    <w:p w:rsidR="00A95A66" w:rsidRDefault="00A95A66" w:rsidP="00A95A66">
      <w:pPr>
        <w:ind w:firstLine="708"/>
        <w:jc w:val="both"/>
      </w:pPr>
      <w:r w:rsidRPr="000D1737">
        <w:t>2) Срок выполнения административных действий: в течение 15 минут с момента явки</w:t>
      </w:r>
      <w:r w:rsidRPr="00831D68">
        <w:t xml:space="preserve"> </w:t>
      </w:r>
      <w:r w:rsidRPr="007E5DC7">
        <w:t>специалист</w:t>
      </w:r>
      <w:r>
        <w:t>а</w:t>
      </w:r>
      <w:r w:rsidRPr="007E5DC7">
        <w:t xml:space="preserve"> офиса «Мои документы» </w:t>
      </w:r>
      <w:r>
        <w:t>за получением документов, являющихся результатом предоставления муниципальной услуги.</w:t>
      </w:r>
    </w:p>
    <w:p w:rsidR="00A95A66" w:rsidRDefault="00A95A66" w:rsidP="00A95A66">
      <w:pPr>
        <w:ind w:firstLine="708"/>
        <w:jc w:val="both"/>
      </w:pPr>
      <w:r>
        <w:rPr>
          <w:b/>
        </w:rPr>
        <w:t>135</w:t>
      </w:r>
      <w:r w:rsidRPr="00072259">
        <w:rPr>
          <w:b/>
        </w:rPr>
        <w:t>.</w:t>
      </w:r>
      <w:r>
        <w:t xml:space="preserve"> Специалист офиса «Мои документы», </w:t>
      </w:r>
      <w:r w:rsidRPr="00911645">
        <w:t>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w:t>
      </w:r>
    </w:p>
    <w:p w:rsidR="00A95A66" w:rsidRDefault="00A95A66" w:rsidP="00A95A66">
      <w:pPr>
        <w:pStyle w:val="11"/>
        <w:tabs>
          <w:tab w:val="left" w:pos="1494"/>
        </w:tabs>
        <w:spacing w:before="0" w:after="0"/>
        <w:ind w:firstLine="709"/>
      </w:pPr>
      <w:r>
        <w:t xml:space="preserve">Срок выполнения данного административного действия: </w:t>
      </w:r>
      <w:r w:rsidRPr="00CC47F7">
        <w:t xml:space="preserve">не более 2-х дней </w:t>
      </w:r>
      <w:r w:rsidRPr="00CC47F7">
        <w:rPr>
          <w:lang w:eastAsia="ru-RU"/>
        </w:rPr>
        <w:t>с момента</w:t>
      </w:r>
      <w:r>
        <w:rPr>
          <w:lang w:eastAsia="ru-RU"/>
        </w:rPr>
        <w:t xml:space="preserve"> получения </w:t>
      </w:r>
      <w:r>
        <w:t>документов, являющихся результатом предоставления муниципальной услуги.</w:t>
      </w:r>
    </w:p>
    <w:p w:rsidR="00A95A66" w:rsidRDefault="00A95A66" w:rsidP="00A95A66">
      <w:pPr>
        <w:ind w:firstLine="708"/>
        <w:jc w:val="both"/>
        <w:rPr>
          <w:color w:val="FF0000"/>
        </w:rPr>
      </w:pPr>
      <w:r>
        <w:t xml:space="preserve">Результатом выполнения данного административного действия является факт информирования заявителя о готовности документов, являющихся результатом предоставления муниципальной услуги. </w:t>
      </w:r>
    </w:p>
    <w:p w:rsidR="00A95A66" w:rsidRDefault="00A95A66" w:rsidP="00A95A66">
      <w:pPr>
        <w:ind w:firstLine="708"/>
        <w:jc w:val="both"/>
      </w:pPr>
      <w:r>
        <w:rPr>
          <w:b/>
        </w:rPr>
        <w:t>136</w:t>
      </w:r>
      <w:r w:rsidRPr="00072259">
        <w:rPr>
          <w:b/>
        </w:rPr>
        <w:t>.</w:t>
      </w:r>
      <w:r>
        <w:t xml:space="preserve"> Передача результата предоставления муниципальной услуги специалистом офиса «Мои документы» заявителю включает в себя следующие административные действия:</w:t>
      </w:r>
    </w:p>
    <w:p w:rsidR="00A95A66" w:rsidRDefault="00A95A66" w:rsidP="00A95A66">
      <w:pPr>
        <w:ind w:firstLine="708"/>
        <w:jc w:val="both"/>
      </w:pPr>
      <w:r>
        <w:t>1) Проверка специалистом офиса «Мои документы» документа, удостоверяющего личность заявителя, наличия соответствующих полномочий на получение результата муниципальной услуги;</w:t>
      </w:r>
    </w:p>
    <w:p w:rsidR="00A95A66" w:rsidRPr="0043592B" w:rsidRDefault="00A95A66" w:rsidP="00A95A66">
      <w:pPr>
        <w:ind w:firstLine="708"/>
        <w:jc w:val="both"/>
      </w:pPr>
      <w:r w:rsidRPr="0043592B">
        <w:t xml:space="preserve">2) Выдача специалистом офиса «Мои документы» заявителю результата предоставления муниципальной услуги заявителю при предоставлении заявителем расписки; </w:t>
      </w:r>
    </w:p>
    <w:p w:rsidR="00A95A66" w:rsidRPr="009E4C95" w:rsidRDefault="00A95A66" w:rsidP="00A95A66">
      <w:pPr>
        <w:ind w:firstLine="708"/>
        <w:jc w:val="both"/>
      </w:pPr>
      <w:r w:rsidRPr="009E4C95">
        <w:t xml:space="preserve">3) </w:t>
      </w:r>
      <w:r>
        <w:t>В</w:t>
      </w:r>
      <w:r w:rsidRPr="009E4C95">
        <w:t xml:space="preserve"> случае, если за получением результата муниципальной услуги обращается представитель заявителя, специалист офиса «Мои документы» указывает на расписке </w:t>
      </w:r>
      <w:r w:rsidRPr="009E4C95">
        <w:lastRenderedPageBreak/>
        <w:t>номер и дату документа, подтверждающего его полномочия, или если представитель интересы заявителя уполномочено новое лицо, не указанное в расписке, делает копию документа, подтверждающего его полномочия;</w:t>
      </w:r>
    </w:p>
    <w:p w:rsidR="00A95A66" w:rsidRPr="009E4C95" w:rsidRDefault="00A95A66" w:rsidP="00A95A66">
      <w:pPr>
        <w:ind w:firstLine="708"/>
        <w:jc w:val="both"/>
      </w:pPr>
      <w:r w:rsidRPr="009E4C95">
        <w:t>4) Заявитель делает отметку о получении результата предоставления муниципальной услуги.</w:t>
      </w:r>
    </w:p>
    <w:p w:rsidR="00A95A66" w:rsidRDefault="00A95A66" w:rsidP="00A95A66">
      <w:pPr>
        <w:ind w:firstLine="708"/>
        <w:jc w:val="both"/>
        <w:rPr>
          <w:color w:val="7030A0"/>
        </w:rPr>
      </w:pPr>
      <w:r>
        <w:rPr>
          <w:b/>
        </w:rPr>
        <w:t>137</w:t>
      </w:r>
      <w:r w:rsidRPr="0080230D">
        <w:rPr>
          <w:b/>
        </w:rPr>
        <w:t>.</w:t>
      </w:r>
      <w:r>
        <w:t xml:space="preserve"> При выполнении административных действий, указанных </w:t>
      </w:r>
      <w:r w:rsidRPr="006E495D">
        <w:t xml:space="preserve">в пункте </w:t>
      </w:r>
      <w:r>
        <w:t>132</w:t>
      </w:r>
      <w:r w:rsidRPr="006E495D">
        <w:t xml:space="preserve"> настоящего Административного регламента:</w:t>
      </w:r>
    </w:p>
    <w:p w:rsidR="00A95A66" w:rsidRDefault="00A95A66" w:rsidP="00A95A66">
      <w:pPr>
        <w:ind w:firstLine="708"/>
        <w:jc w:val="both"/>
      </w:pPr>
      <w:r w:rsidRPr="000D1737">
        <w:t>1) Критерием принятия решения является указание заявителя в тексте заявления о</w:t>
      </w:r>
      <w:r>
        <w:t xml:space="preserve"> предоставлении муниципальной услуги о желании</w:t>
      </w:r>
      <w:r w:rsidRPr="00E56467">
        <w:t xml:space="preserve"> получения результата предоставления муниципальной услуги </w:t>
      </w:r>
      <w:r>
        <w:t>лично в офисе «Мои документы».</w:t>
      </w:r>
    </w:p>
    <w:p w:rsidR="00A95A66" w:rsidRDefault="00A95A66" w:rsidP="00A95A66">
      <w:pPr>
        <w:ind w:firstLine="708"/>
        <w:jc w:val="both"/>
      </w:pPr>
      <w:r>
        <w:t xml:space="preserve">2) Способом фиксации результата является отметка о получении результата предоставления муниципальной услуги </w:t>
      </w:r>
      <w:r w:rsidRPr="00B06C3E">
        <w:t xml:space="preserve">(подпись, расшифровка подписи, дата получения), </w:t>
      </w:r>
      <w:r>
        <w:t>выполненная лично заявителем в журнале выдачи разрешений на вырубку деревьев и кустарников на т</w:t>
      </w:r>
      <w:r w:rsidR="00FD5320">
        <w:t xml:space="preserve">ерритории МО </w:t>
      </w:r>
      <w:r w:rsidR="00FD5320" w:rsidRPr="00D84FAF">
        <w:t>«Муниципальный округ Глазовский район УР».</w:t>
      </w:r>
      <w:r>
        <w:t xml:space="preserve"> </w:t>
      </w:r>
    </w:p>
    <w:p w:rsidR="00A95A66" w:rsidRDefault="00A95A66" w:rsidP="00A95A66">
      <w:pPr>
        <w:ind w:firstLine="708"/>
        <w:jc w:val="both"/>
      </w:pPr>
      <w:r w:rsidRPr="000D1737">
        <w:t>3) Срок выполнения административных действий: в течение 15 минут с момента явки</w:t>
      </w:r>
      <w:r w:rsidRPr="00831D68">
        <w:t xml:space="preserve"> заявителя</w:t>
      </w:r>
      <w:r>
        <w:t xml:space="preserve"> за получением документов, являющихся результатом предоставления муниципальной услуги.</w:t>
      </w:r>
    </w:p>
    <w:p w:rsidR="00A95A66" w:rsidRDefault="00A95A66" w:rsidP="00A95A66">
      <w:pPr>
        <w:ind w:firstLine="708"/>
        <w:jc w:val="both"/>
      </w:pPr>
      <w:r>
        <w:rPr>
          <w:b/>
        </w:rPr>
        <w:t>138</w:t>
      </w:r>
      <w:r w:rsidRPr="00072259">
        <w:rPr>
          <w:b/>
        </w:rPr>
        <w:t>.</w:t>
      </w:r>
      <w:r>
        <w:t xml:space="preserve"> В случае</w:t>
      </w:r>
      <w:proofErr w:type="gramStart"/>
      <w:r>
        <w:t>,</w:t>
      </w:r>
      <w:proofErr w:type="gramEnd"/>
      <w:r w:rsidR="00FD5320">
        <w:t xml:space="preserve"> </w:t>
      </w:r>
      <w:r>
        <w:t>если заявителем был выбран способ получения результата предоставления муниципальной услуги посредством почтового отправления, специалист Адми</w:t>
      </w:r>
      <w:r w:rsidR="00FD5320">
        <w:t xml:space="preserve">нистрации МО </w:t>
      </w:r>
      <w:r w:rsidR="00FD5320" w:rsidRPr="00D84FAF">
        <w:t>«Муниципальный округ Глазовский район УР»</w:t>
      </w:r>
      <w:r w:rsidR="00FD5320">
        <w:t xml:space="preserve"> </w:t>
      </w:r>
      <w:r>
        <w:t xml:space="preserve"> формирует почтовое отправление, оформляет </w:t>
      </w:r>
      <w:r w:rsidRPr="00696372">
        <w:t>конверт и уведомление о вручении письма, включает его в реестр почтовых отправлений</w:t>
      </w:r>
      <w:r>
        <w:rPr>
          <w:color w:val="FF0000"/>
        </w:rPr>
        <w:t>.</w:t>
      </w:r>
    </w:p>
    <w:p w:rsidR="00A95A66" w:rsidRDefault="00A95A66" w:rsidP="00A95A66">
      <w:pPr>
        <w:ind w:firstLine="708"/>
        <w:jc w:val="both"/>
      </w:pPr>
      <w:r w:rsidRPr="00E56467">
        <w:t>Критери</w:t>
      </w:r>
      <w:r>
        <w:t>ем принятия решения является</w:t>
      </w:r>
      <w:r w:rsidRPr="00E56467">
        <w:t xml:space="preserve"> указание </w:t>
      </w:r>
      <w:r>
        <w:t xml:space="preserve">заявителя </w:t>
      </w:r>
      <w:r w:rsidRPr="00E56467">
        <w:t xml:space="preserve">в тексте </w:t>
      </w:r>
      <w:r>
        <w:t>заявления</w:t>
      </w:r>
      <w:r w:rsidRPr="00E56467">
        <w:t xml:space="preserve"> </w:t>
      </w:r>
      <w:r>
        <w:t>о предоставлении муниципальной услуги о желании</w:t>
      </w:r>
      <w:r w:rsidRPr="00E56467">
        <w:t xml:space="preserve"> получения результата предоставления муниципальной услуги </w:t>
      </w:r>
      <w:r>
        <w:t>почтовым отправлением.</w:t>
      </w:r>
    </w:p>
    <w:p w:rsidR="00A95A66" w:rsidRDefault="00A95A66" w:rsidP="00A95A66">
      <w:pPr>
        <w:ind w:firstLine="708"/>
        <w:jc w:val="both"/>
      </w:pPr>
      <w:r>
        <w:t xml:space="preserve">Срок выполнения данного административного действия: </w:t>
      </w:r>
      <w:r w:rsidRPr="00696372">
        <w:t xml:space="preserve">в течение 1-го рабочего дня </w:t>
      </w:r>
      <w:r>
        <w:t>с момента готовности документов, являющихся результатом предоставления муниципальной услуги.</w:t>
      </w:r>
    </w:p>
    <w:p w:rsidR="00A95A66" w:rsidRDefault="00A95A66" w:rsidP="00A95A66">
      <w:pPr>
        <w:ind w:firstLine="708"/>
        <w:jc w:val="both"/>
      </w:pPr>
      <w:r>
        <w:rPr>
          <w:b/>
        </w:rPr>
        <w:t>139</w:t>
      </w:r>
      <w:r w:rsidRPr="00072259">
        <w:rPr>
          <w:b/>
        </w:rPr>
        <w:t>.</w:t>
      </w:r>
      <w:r>
        <w:t xml:space="preserve"> Специалист Адми</w:t>
      </w:r>
      <w:r w:rsidR="00FD5320">
        <w:t xml:space="preserve">нистрации МО </w:t>
      </w:r>
      <w:r w:rsidR="00FD5320" w:rsidRPr="00D84FAF">
        <w:t>«Муниципальный округ Глазовский район УР»</w:t>
      </w:r>
      <w:r>
        <w:t xml:space="preserve"> направляет конверт заявителю почтовым отправлением в виде заказного письма</w:t>
      </w:r>
      <w:r w:rsidRPr="007C653D">
        <w:t xml:space="preserve"> с уведомлением о вручении</w:t>
      </w:r>
      <w:r>
        <w:t>.</w:t>
      </w:r>
    </w:p>
    <w:p w:rsidR="00A95A66" w:rsidRDefault="00A95A66" w:rsidP="00A95A66">
      <w:pPr>
        <w:ind w:firstLine="708"/>
        <w:jc w:val="both"/>
      </w:pPr>
      <w:r>
        <w:t xml:space="preserve">Срок выполнения данного административного действия: </w:t>
      </w:r>
      <w:r w:rsidRPr="006E349A">
        <w:t xml:space="preserve">в течение 2-х рабочих дней </w:t>
      </w:r>
      <w:r>
        <w:t>с момента передачи сформированного почтового отправления</w:t>
      </w:r>
      <w:r w:rsidRPr="009853F2">
        <w:t xml:space="preserve"> </w:t>
      </w:r>
      <w:r>
        <w:t xml:space="preserve">специалисту организационного отдела. </w:t>
      </w:r>
    </w:p>
    <w:p w:rsidR="00A95A66" w:rsidRDefault="00A95A66" w:rsidP="00A95A66">
      <w:pPr>
        <w:ind w:firstLine="708"/>
        <w:jc w:val="both"/>
      </w:pPr>
      <w:r>
        <w:t>Способом фиксации результата является реестр почтовых отправлений Адми</w:t>
      </w:r>
      <w:r w:rsidR="00FD5320">
        <w:t xml:space="preserve">нистрации МО </w:t>
      </w:r>
      <w:r w:rsidR="00FD5320" w:rsidRPr="00D84FAF">
        <w:t>«Муниципальный округ Глазовский район УР»</w:t>
      </w:r>
      <w:r>
        <w:t xml:space="preserve"> и почтовое </w:t>
      </w:r>
      <w:r w:rsidRPr="00711B66">
        <w:t>уведомление о вручении отправления заявителю</w:t>
      </w:r>
      <w:r>
        <w:t>.</w:t>
      </w:r>
    </w:p>
    <w:p w:rsidR="00A95A66" w:rsidRDefault="00A95A66" w:rsidP="00A95A66">
      <w:pPr>
        <w:ind w:firstLine="708"/>
        <w:jc w:val="both"/>
      </w:pPr>
      <w:r>
        <w:t xml:space="preserve">Результатом выполнения данного административного действия является подтвержденный факт отправления конверта заявителю. </w:t>
      </w:r>
    </w:p>
    <w:p w:rsidR="00A95A66" w:rsidRPr="006E349A" w:rsidRDefault="00A95A66" w:rsidP="00A95A66">
      <w:pPr>
        <w:ind w:firstLine="708"/>
        <w:jc w:val="both"/>
      </w:pPr>
      <w:r>
        <w:rPr>
          <w:b/>
        </w:rPr>
        <w:t>140</w:t>
      </w:r>
      <w:r w:rsidRPr="006E349A">
        <w:rPr>
          <w:b/>
        </w:rPr>
        <w:t>.</w:t>
      </w:r>
      <w:r w:rsidRPr="006E349A">
        <w:t xml:space="preserve"> </w:t>
      </w:r>
      <w:r>
        <w:t>В случае</w:t>
      </w:r>
      <w:proofErr w:type="gramStart"/>
      <w:r>
        <w:t>,</w:t>
      </w:r>
      <w:proofErr w:type="gramEnd"/>
      <w:r w:rsidR="00FD5320">
        <w:t xml:space="preserve"> </w:t>
      </w:r>
      <w:r>
        <w:t>если заявителем был выбран способ получения результата предоставления муниципальной услуги посредством почтового отправления, специалист Адми</w:t>
      </w:r>
      <w:r w:rsidR="00FD5320">
        <w:t xml:space="preserve">нистрации МО </w:t>
      </w:r>
      <w:r w:rsidR="00FD5320" w:rsidRPr="00D84FAF">
        <w:t>«Муниципальный округ Глазовский район УР»</w:t>
      </w:r>
      <w:r w:rsidR="00FD5320">
        <w:t xml:space="preserve"> </w:t>
      </w:r>
      <w:r>
        <w:t xml:space="preserve"> формирует почтовое отправление, оформляет </w:t>
      </w:r>
      <w:r w:rsidRPr="00183183">
        <w:t>конверт и уведомление о вручении письма и</w:t>
      </w:r>
      <w:r>
        <w:rPr>
          <w:color w:val="FF0000"/>
        </w:rPr>
        <w:t xml:space="preserve"> </w:t>
      </w:r>
      <w:r>
        <w:t>передает сформированный конверт делопроизводителю Адми</w:t>
      </w:r>
      <w:r w:rsidR="00FD5320">
        <w:t xml:space="preserve">нистрации МО </w:t>
      </w:r>
      <w:r w:rsidR="00FD5320" w:rsidRPr="00D84FAF">
        <w:t>«Муниципальный округ Глазовский район УР».</w:t>
      </w:r>
      <w:r>
        <w:t xml:space="preserve"> </w:t>
      </w:r>
    </w:p>
    <w:p w:rsidR="00A95A66" w:rsidRPr="006E349A" w:rsidRDefault="00A95A66" w:rsidP="00A95A66">
      <w:pPr>
        <w:ind w:firstLine="708"/>
        <w:jc w:val="both"/>
      </w:pPr>
      <w:r w:rsidRPr="006E349A">
        <w:t>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на адрес электронной почты.</w:t>
      </w:r>
    </w:p>
    <w:p w:rsidR="00A95A66" w:rsidRPr="006E349A" w:rsidRDefault="00A95A66" w:rsidP="00A95A66">
      <w:pPr>
        <w:ind w:firstLine="708"/>
        <w:jc w:val="both"/>
      </w:pPr>
      <w:r w:rsidRPr="006E349A">
        <w:t>Срок выполнения данного административного действия: в течение 1-го рабочего дня с момента готовности документов, являющихся результатом предоставления муниципальной услуги.</w:t>
      </w:r>
    </w:p>
    <w:p w:rsidR="00A95A66" w:rsidRDefault="00A95A66" w:rsidP="00A95A66">
      <w:pPr>
        <w:ind w:firstLine="708"/>
        <w:jc w:val="both"/>
      </w:pPr>
      <w:r>
        <w:rPr>
          <w:b/>
        </w:rPr>
        <w:t>141</w:t>
      </w:r>
      <w:r w:rsidRPr="0080230D">
        <w:rPr>
          <w:b/>
        </w:rPr>
        <w:t>.</w:t>
      </w:r>
      <w:r>
        <w:t xml:space="preserve"> Невостребованные результаты муниципальной услуги хранятся в Адми</w:t>
      </w:r>
      <w:r w:rsidR="00820428">
        <w:t xml:space="preserve">нистрации МО </w:t>
      </w:r>
      <w:r w:rsidR="00820428" w:rsidRPr="00D84FAF">
        <w:t>«Муниципальный округ Глазовский район УР»</w:t>
      </w:r>
      <w:proofErr w:type="gramStart"/>
      <w:r w:rsidR="00820428" w:rsidRPr="00D84FAF">
        <w:t>.</w:t>
      </w:r>
      <w:proofErr w:type="gramEnd"/>
      <w:r>
        <w:t xml:space="preserve"> </w:t>
      </w:r>
      <w:proofErr w:type="gramStart"/>
      <w:r>
        <w:t>и</w:t>
      </w:r>
      <w:proofErr w:type="gramEnd"/>
      <w:r>
        <w:t>ли офисе «Мои документы» (в зависимости от места подачи заявления).</w:t>
      </w:r>
    </w:p>
    <w:p w:rsidR="00A95A66" w:rsidRDefault="00A95A66" w:rsidP="00A95A66">
      <w:pPr>
        <w:ind w:firstLine="708"/>
        <w:jc w:val="both"/>
      </w:pPr>
      <w:r>
        <w:lastRenderedPageBreak/>
        <w:t>Срок хранения невостребованных документов:</w:t>
      </w:r>
    </w:p>
    <w:p w:rsidR="00A95A66" w:rsidRDefault="00A95A66" w:rsidP="00A95A66">
      <w:pPr>
        <w:ind w:firstLine="708"/>
        <w:jc w:val="both"/>
      </w:pPr>
      <w:r>
        <w:t>1) В офисах «Мои документы» – 3 месяца с момента извещения заявителя о готовности документа, являющего результатом предоставления муниципальной услуги. По истечении 3-х месяцев документы передаются в Адм</w:t>
      </w:r>
      <w:r w:rsidR="00820428">
        <w:t xml:space="preserve">инистрацию МО </w:t>
      </w:r>
      <w:r w:rsidR="00820428" w:rsidRPr="00D84FAF">
        <w:t>«Муниципальный округ Глазовский район УР»</w:t>
      </w:r>
      <w:r>
        <w:t xml:space="preserve"> для хранения;</w:t>
      </w:r>
    </w:p>
    <w:p w:rsidR="00A95A66" w:rsidRDefault="00820428" w:rsidP="00A95A66">
      <w:pPr>
        <w:ind w:firstLine="708"/>
        <w:jc w:val="both"/>
      </w:pPr>
      <w:r>
        <w:t xml:space="preserve">2) В Администрации МО </w:t>
      </w:r>
      <w:r w:rsidRPr="00D84FAF">
        <w:t>«Муниципальный округ Глазовский район УР»</w:t>
      </w:r>
      <w:r w:rsidR="00A95A66">
        <w:t xml:space="preserve">– </w:t>
      </w:r>
      <w:r w:rsidR="00A95A66" w:rsidRPr="00943995">
        <w:t xml:space="preserve">3 года </w:t>
      </w:r>
      <w:r w:rsidR="00A95A66">
        <w:t>с момента извещения заявителя о готовности документа, являющего результатом предоставления муниципальной услуги. По истечении данного срока документы подлежат уничтожению в соответствии с правилами хранения архивных документов.</w:t>
      </w:r>
    </w:p>
    <w:p w:rsidR="00A95A66" w:rsidRDefault="00A95A66" w:rsidP="00A95A66">
      <w:pPr>
        <w:ind w:firstLine="708"/>
        <w:jc w:val="both"/>
      </w:pPr>
      <w:r>
        <w:rPr>
          <w:b/>
        </w:rPr>
        <w:t>142</w:t>
      </w:r>
      <w:r w:rsidRPr="0080230D">
        <w:rPr>
          <w:b/>
        </w:rPr>
        <w:t>.</w:t>
      </w:r>
      <w:r>
        <w:t xml:space="preserve"> Выявленные технические ошибки (описки, опечатки, грамматические или арифметические ошибки), обнаруженные в документе, являющимся результатом предоставления муниципальной услуги, подлежат исправлению.</w:t>
      </w:r>
    </w:p>
    <w:p w:rsidR="00A95A66" w:rsidRDefault="00A95A66" w:rsidP="00A95A66">
      <w:pPr>
        <w:ind w:firstLine="708"/>
        <w:jc w:val="both"/>
      </w:pPr>
      <w:r>
        <w:rPr>
          <w:b/>
        </w:rPr>
        <w:t>143</w:t>
      </w:r>
      <w:r w:rsidRPr="0080230D">
        <w:rPr>
          <w:b/>
        </w:rPr>
        <w:t>.</w:t>
      </w:r>
      <w:r>
        <w:t xml:space="preserve"> Заявление об устранении технических ошибок в документе, являющемся результатом предоставления муниципальной услуги </w:t>
      </w:r>
      <w:r w:rsidRPr="009E6BAF">
        <w:t>(</w:t>
      </w:r>
      <w:r>
        <w:t>приложение № 14</w:t>
      </w:r>
      <w:r w:rsidRPr="009E6BAF">
        <w:t xml:space="preserve"> к настоящему Административному регламенту), </w:t>
      </w:r>
      <w:r>
        <w:t>заявителем может быть представлено</w:t>
      </w:r>
      <w:r w:rsidRPr="00523817">
        <w:t xml:space="preserve"> </w:t>
      </w:r>
      <w:r>
        <w:t>в адрес Адми</w:t>
      </w:r>
      <w:r w:rsidR="00F73086">
        <w:t xml:space="preserve">нистрации МО </w:t>
      </w:r>
      <w:r w:rsidR="00F73086" w:rsidRPr="00D84FAF">
        <w:t>«Муниципальный округ Глазовский район УР»</w:t>
      </w:r>
      <w:r>
        <w:t xml:space="preserve"> или офисов «Мои документы»:</w:t>
      </w:r>
    </w:p>
    <w:p w:rsidR="00A95A66" w:rsidRDefault="00A95A66" w:rsidP="00A95A66">
      <w:pPr>
        <w:autoSpaceDE w:val="0"/>
        <w:autoSpaceDN w:val="0"/>
        <w:adjustRightInd w:val="0"/>
        <w:ind w:firstLine="708"/>
        <w:jc w:val="both"/>
      </w:pPr>
      <w:r>
        <w:t>1) лично самим заявителем, либо его представителем;</w:t>
      </w:r>
    </w:p>
    <w:p w:rsidR="00A95A66" w:rsidRPr="00DF1ECF" w:rsidRDefault="00A95A66" w:rsidP="00A95A66">
      <w:pPr>
        <w:autoSpaceDE w:val="0"/>
        <w:autoSpaceDN w:val="0"/>
        <w:adjustRightInd w:val="0"/>
        <w:ind w:firstLine="708"/>
        <w:jc w:val="both"/>
      </w:pPr>
      <w:r>
        <w:t>2)</w:t>
      </w:r>
      <w:r w:rsidRPr="00DF1ECF">
        <w:t xml:space="preserve"> посредством курьерской доставки;</w:t>
      </w:r>
    </w:p>
    <w:p w:rsidR="00A95A66" w:rsidRDefault="00A95A66" w:rsidP="00A95A66">
      <w:pPr>
        <w:autoSpaceDE w:val="0"/>
        <w:autoSpaceDN w:val="0"/>
        <w:adjustRightInd w:val="0"/>
        <w:ind w:firstLine="708"/>
        <w:jc w:val="both"/>
      </w:pPr>
      <w:r>
        <w:t xml:space="preserve">3) </w:t>
      </w:r>
      <w:r w:rsidRPr="00A9101F">
        <w:t>посредством почтовой связи (письма, бандероли и т.д.)</w:t>
      </w:r>
      <w:r>
        <w:t>;</w:t>
      </w:r>
    </w:p>
    <w:p w:rsidR="00A95A66" w:rsidRDefault="00A95A66" w:rsidP="00A95A66">
      <w:pPr>
        <w:autoSpaceDE w:val="0"/>
        <w:autoSpaceDN w:val="0"/>
        <w:adjustRightInd w:val="0"/>
        <w:ind w:firstLine="708"/>
        <w:jc w:val="both"/>
      </w:pPr>
      <w:r>
        <w:t>4) в электронной форме на адреса электронной почты Адми</w:t>
      </w:r>
      <w:r w:rsidR="00F73086">
        <w:t xml:space="preserve">нистрации МО </w:t>
      </w:r>
      <w:r w:rsidR="00F73086" w:rsidRPr="00D84FAF">
        <w:t>«Муниципальный округ Глазовский район УР»</w:t>
      </w:r>
      <w:r w:rsidR="00F73086">
        <w:t xml:space="preserve"> </w:t>
      </w:r>
      <w:r>
        <w:t xml:space="preserve">и офиса «Мои документы», через интернет-приемную официального портала Глазовского района. </w:t>
      </w:r>
    </w:p>
    <w:p w:rsidR="00A95A66" w:rsidRDefault="00A95A66" w:rsidP="00A95A66">
      <w:pPr>
        <w:autoSpaceDE w:val="0"/>
        <w:autoSpaceDN w:val="0"/>
        <w:adjustRightInd w:val="0"/>
        <w:ind w:firstLine="708"/>
        <w:jc w:val="both"/>
      </w:pPr>
      <w:r>
        <w:rPr>
          <w:b/>
        </w:rPr>
        <w:t>144</w:t>
      </w:r>
      <w:r w:rsidRPr="0080230D">
        <w:rPr>
          <w:b/>
        </w:rPr>
        <w:t>.</w:t>
      </w:r>
      <w:r>
        <w:t xml:space="preserve"> Рассмотрение заявления об устранении технических ошибок в документе, являющемся результатом предоставления муниципальной услуги, осуществляется в упрощенном порядке, который включает в себя следующие административные действия:</w:t>
      </w:r>
    </w:p>
    <w:p w:rsidR="00A95A66" w:rsidRDefault="00A95A66" w:rsidP="00A95A66">
      <w:pPr>
        <w:autoSpaceDE w:val="0"/>
        <w:autoSpaceDN w:val="0"/>
        <w:adjustRightInd w:val="0"/>
        <w:ind w:firstLine="708"/>
        <w:jc w:val="both"/>
      </w:pPr>
      <w:r>
        <w:t>1) Специалист Адми</w:t>
      </w:r>
      <w:r w:rsidR="00F73086">
        <w:t xml:space="preserve">нистрации МО </w:t>
      </w:r>
      <w:r w:rsidR="00F73086" w:rsidRPr="00D84FAF">
        <w:t>«Муниципальный округ Глазовский район УР»</w:t>
      </w:r>
      <w:r w:rsidR="00F73086">
        <w:t xml:space="preserve">  </w:t>
      </w:r>
      <w:r>
        <w:t>и специалисты офисов «Мои документы» принимают заявление об устранении технических ошибок от заявителя, регистрируют его в журнале регистрации входящей корреспонденции;</w:t>
      </w:r>
      <w:r w:rsidRPr="00031934">
        <w:t xml:space="preserve"> </w:t>
      </w:r>
    </w:p>
    <w:p w:rsidR="00A95A66" w:rsidRDefault="00A95A66" w:rsidP="00A95A66">
      <w:pPr>
        <w:autoSpaceDE w:val="0"/>
        <w:autoSpaceDN w:val="0"/>
        <w:adjustRightInd w:val="0"/>
        <w:ind w:firstLine="708"/>
        <w:jc w:val="both"/>
      </w:pPr>
      <w:r>
        <w:t>2) Специалист Адми</w:t>
      </w:r>
      <w:r w:rsidR="00F73086">
        <w:t xml:space="preserve">нистрации МО </w:t>
      </w:r>
      <w:r w:rsidR="00F73086" w:rsidRPr="00D84FAF">
        <w:t>«Муниципальный округ Глазовский район УР»</w:t>
      </w:r>
      <w:r w:rsidR="00F73086">
        <w:t xml:space="preserve"> </w:t>
      </w:r>
      <w:r>
        <w:t>рассматривает заявление и принимает меры по его исполнению.</w:t>
      </w:r>
    </w:p>
    <w:p w:rsidR="00A95A66" w:rsidRPr="00E918C8" w:rsidRDefault="00A95A66" w:rsidP="00A95A66">
      <w:pPr>
        <w:autoSpaceDE w:val="0"/>
        <w:autoSpaceDN w:val="0"/>
        <w:adjustRightInd w:val="0"/>
        <w:ind w:firstLine="708"/>
        <w:jc w:val="both"/>
      </w:pPr>
      <w:r>
        <w:t xml:space="preserve">3) Осуществляются административные действия, </w:t>
      </w:r>
      <w:r w:rsidRPr="00E918C8">
        <w:t>указанные в подпунктах 5-8 пункта 1</w:t>
      </w:r>
      <w:r>
        <w:t>16</w:t>
      </w:r>
      <w:r w:rsidRPr="00E918C8">
        <w:t xml:space="preserve"> настоящего Административного регламента.</w:t>
      </w:r>
    </w:p>
    <w:p w:rsidR="00A95A66" w:rsidRDefault="00A95A66" w:rsidP="00A95A66">
      <w:pPr>
        <w:autoSpaceDE w:val="0"/>
        <w:autoSpaceDN w:val="0"/>
        <w:adjustRightInd w:val="0"/>
        <w:ind w:firstLine="708"/>
        <w:jc w:val="both"/>
      </w:pPr>
      <w:r>
        <w:t xml:space="preserve">4) Документ, являющийся результатом предоставления муниципальной услуги, с устраненными техническими ошибками направляется заявителю способом, указанным им в заявлении </w:t>
      </w:r>
      <w:r w:rsidRPr="00E87837">
        <w:t>об устранении технических ошибок</w:t>
      </w:r>
      <w:r>
        <w:t>.</w:t>
      </w:r>
    </w:p>
    <w:p w:rsidR="00A95A66" w:rsidRDefault="00A95A66" w:rsidP="00A95A66">
      <w:pPr>
        <w:ind w:firstLine="708"/>
        <w:jc w:val="both"/>
        <w:rPr>
          <w:color w:val="7030A0"/>
        </w:rPr>
      </w:pPr>
      <w:r>
        <w:rPr>
          <w:b/>
        </w:rPr>
        <w:t>145.</w:t>
      </w:r>
      <w:r>
        <w:t xml:space="preserve"> При выполнении административных действий, указанных </w:t>
      </w:r>
      <w:r w:rsidRPr="00202BAE">
        <w:t xml:space="preserve">в пункте </w:t>
      </w:r>
      <w:r>
        <w:t>144</w:t>
      </w:r>
      <w:r w:rsidRPr="00202BAE">
        <w:t xml:space="preserve"> настоящего Административного регламента:</w:t>
      </w:r>
    </w:p>
    <w:p w:rsidR="00A95A66" w:rsidRDefault="00A95A66" w:rsidP="00A95A66">
      <w:pPr>
        <w:ind w:firstLine="708"/>
        <w:jc w:val="both"/>
      </w:pPr>
      <w:r>
        <w:t xml:space="preserve">1) </w:t>
      </w:r>
      <w:r w:rsidRPr="00E56467">
        <w:t>Критери</w:t>
      </w:r>
      <w:r>
        <w:t>ем принятия решения является</w:t>
      </w:r>
      <w:r w:rsidRPr="00E56467">
        <w:t xml:space="preserve"> </w:t>
      </w:r>
      <w:r>
        <w:t>подтвержденное наличие технических ошибок в документе, являющемся результатом предоставления муниципальной услуги.</w:t>
      </w:r>
      <w:r w:rsidRPr="00E56467">
        <w:t xml:space="preserve"> </w:t>
      </w:r>
      <w:r>
        <w:t xml:space="preserve"> </w:t>
      </w:r>
    </w:p>
    <w:p w:rsidR="00A95A66" w:rsidRDefault="00A95A66" w:rsidP="00A95A66">
      <w:pPr>
        <w:ind w:firstLine="708"/>
        <w:jc w:val="both"/>
      </w:pPr>
      <w:r>
        <w:t xml:space="preserve">2) Срок выполнения административных действий: </w:t>
      </w:r>
      <w:r w:rsidRPr="00DF7FE4">
        <w:t xml:space="preserve">в течение 5-ти рабочих дней </w:t>
      </w:r>
      <w:r>
        <w:t xml:space="preserve">с момента поступления заявления об устранении технических ошибок. </w:t>
      </w:r>
    </w:p>
    <w:p w:rsidR="00A95A66" w:rsidRDefault="00A95A66" w:rsidP="00A95A66">
      <w:pPr>
        <w:ind w:firstLine="708"/>
        <w:jc w:val="both"/>
      </w:pPr>
      <w:r>
        <w:t>3) Результатом выполнения административных действий является документ, являющийся результатом предоставления муниципальной услуги без технических ошибок, направленный заявителю способом,</w:t>
      </w:r>
      <w:r w:rsidRPr="007024E0">
        <w:t xml:space="preserve"> </w:t>
      </w:r>
      <w:r>
        <w:t xml:space="preserve">указанным им в заявлении </w:t>
      </w:r>
      <w:r w:rsidRPr="00E87837">
        <w:t>об устранении технических ошибок</w:t>
      </w:r>
      <w:r>
        <w:t>.</w:t>
      </w:r>
    </w:p>
    <w:p w:rsidR="00A95A66" w:rsidRPr="005D2838" w:rsidRDefault="00A95A66" w:rsidP="00A95A66">
      <w:pPr>
        <w:autoSpaceDE w:val="0"/>
        <w:autoSpaceDN w:val="0"/>
        <w:adjustRightInd w:val="0"/>
        <w:ind w:firstLine="708"/>
        <w:jc w:val="both"/>
        <w:rPr>
          <w:color w:val="7030A0"/>
        </w:rPr>
      </w:pPr>
      <w:r>
        <w:rPr>
          <w:b/>
        </w:rPr>
        <w:t>146.</w:t>
      </w:r>
      <w:r>
        <w:t xml:space="preserve"> Результатом выполнения административной процедуры является факт получения заявителем документов, являющихся результатом предоставления муниципальной услуги или мотивированного отказа в предоставлении муниципальной услуги, полностью соответствующих действующему законодательству Российской Федерации.</w:t>
      </w:r>
    </w:p>
    <w:p w:rsidR="00A95A66" w:rsidRDefault="00A95A66" w:rsidP="00A95A66">
      <w:pPr>
        <w:ind w:firstLine="708"/>
        <w:jc w:val="both"/>
      </w:pPr>
    </w:p>
    <w:p w:rsidR="00A95A66" w:rsidRDefault="00A95A66" w:rsidP="00A95A66">
      <w:pPr>
        <w:jc w:val="right"/>
        <w:rPr>
          <w:b/>
          <w:color w:val="000000"/>
          <w:spacing w:val="-6"/>
        </w:rPr>
      </w:pPr>
    </w:p>
    <w:p w:rsidR="00A95A66" w:rsidRDefault="00A95A66" w:rsidP="00A95A66">
      <w:pPr>
        <w:pStyle w:val="ConsPlusNormal"/>
        <w:ind w:firstLine="540"/>
        <w:jc w:val="both"/>
      </w:pPr>
    </w:p>
    <w:p w:rsidR="00A95A66" w:rsidRPr="00F12D13" w:rsidRDefault="00A95A66" w:rsidP="00A95A66">
      <w:pPr>
        <w:jc w:val="right"/>
        <w:rPr>
          <w:b/>
          <w:color w:val="000000"/>
          <w:spacing w:val="-6"/>
          <w:sz w:val="20"/>
        </w:rPr>
      </w:pPr>
      <w:r w:rsidRPr="00F12D13">
        <w:rPr>
          <w:b/>
          <w:color w:val="000000"/>
          <w:spacing w:val="-6"/>
          <w:sz w:val="20"/>
        </w:rPr>
        <w:lastRenderedPageBreak/>
        <w:t>Приложение № 1</w:t>
      </w:r>
    </w:p>
    <w:p w:rsidR="00A95A66" w:rsidRDefault="00A95A66" w:rsidP="00A95A66">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A95A66" w:rsidRPr="00A0059B" w:rsidRDefault="00A95A66" w:rsidP="00A95A66">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A95A66" w:rsidRPr="00FA293F" w:rsidRDefault="00A95A66" w:rsidP="00A95A66">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A95A66" w:rsidRDefault="00A95A66" w:rsidP="00A95A66">
      <w:pPr>
        <w:jc w:val="right"/>
        <w:rPr>
          <w:color w:val="000000"/>
          <w:sz w:val="20"/>
          <w:szCs w:val="16"/>
        </w:rPr>
      </w:pPr>
      <w:r w:rsidRPr="00F12D13">
        <w:rPr>
          <w:color w:val="000000"/>
          <w:sz w:val="20"/>
          <w:szCs w:val="16"/>
        </w:rPr>
        <w:t xml:space="preserve"> </w:t>
      </w: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A95A66" w:rsidRDefault="00A95A66" w:rsidP="00A95A66">
      <w:pPr>
        <w:jc w:val="right"/>
        <w:rPr>
          <w:color w:val="000000"/>
          <w:sz w:val="20"/>
          <w:szCs w:val="16"/>
        </w:rPr>
      </w:pPr>
      <w:r w:rsidRPr="00F12D13">
        <w:rPr>
          <w:color w:val="000000"/>
          <w:sz w:val="20"/>
          <w:szCs w:val="16"/>
        </w:rPr>
        <w:t xml:space="preserve">муниципального образования </w:t>
      </w:r>
      <w:r w:rsidR="0036092C" w:rsidRPr="0036092C">
        <w:rPr>
          <w:sz w:val="20"/>
          <w:szCs w:val="20"/>
        </w:rPr>
        <w:t>«Муниципальный округ Глазовский район УР».</w:t>
      </w:r>
    </w:p>
    <w:p w:rsidR="00A95A66" w:rsidRPr="00645AAF" w:rsidRDefault="0036092C" w:rsidP="00A95A66">
      <w:pPr>
        <w:jc w:val="right"/>
        <w:rPr>
          <w:sz w:val="20"/>
          <w:szCs w:val="16"/>
        </w:rPr>
      </w:pPr>
      <w:r>
        <w:rPr>
          <w:sz w:val="20"/>
          <w:szCs w:val="16"/>
        </w:rPr>
        <w:t xml:space="preserve">от    года № </w:t>
      </w:r>
    </w:p>
    <w:p w:rsidR="00A95A66" w:rsidRDefault="00A95A66" w:rsidP="00A95A66">
      <w:pPr>
        <w:jc w:val="right"/>
        <w:rPr>
          <w:b/>
          <w:color w:val="000000"/>
          <w:szCs w:val="16"/>
        </w:rPr>
      </w:pPr>
    </w:p>
    <w:p w:rsidR="00A95A66" w:rsidRDefault="00A95A66" w:rsidP="00A95A66">
      <w:pPr>
        <w:jc w:val="center"/>
        <w:rPr>
          <w:b/>
        </w:rPr>
      </w:pPr>
      <w:r w:rsidRPr="004C6669">
        <w:rPr>
          <w:b/>
        </w:rPr>
        <w:t xml:space="preserve">Список мест размещения интерактивных </w:t>
      </w:r>
    </w:p>
    <w:p w:rsidR="00A95A66" w:rsidRDefault="00A95A66" w:rsidP="00A95A66">
      <w:pPr>
        <w:jc w:val="center"/>
        <w:rPr>
          <w:b/>
        </w:rPr>
      </w:pPr>
      <w:r w:rsidRPr="004C6669">
        <w:rPr>
          <w:b/>
        </w:rPr>
        <w:t xml:space="preserve">информационных терминалов предоставления государственных </w:t>
      </w:r>
    </w:p>
    <w:p w:rsidR="00A95A66" w:rsidRPr="004C6669" w:rsidRDefault="00A95A66" w:rsidP="00A95A66">
      <w:pPr>
        <w:jc w:val="center"/>
        <w:rPr>
          <w:b/>
        </w:rPr>
      </w:pPr>
      <w:r w:rsidRPr="004C6669">
        <w:rPr>
          <w:b/>
        </w:rPr>
        <w:t>и муниципальных услуг в Удмуртской Республике</w:t>
      </w:r>
    </w:p>
    <w:p w:rsidR="00A95A66" w:rsidRDefault="00A95A66" w:rsidP="00A95A66">
      <w:pPr>
        <w:jc w:val="center"/>
        <w:rPr>
          <w:b/>
        </w:rPr>
      </w:pPr>
    </w:p>
    <w:tbl>
      <w:tblPr>
        <w:tblW w:w="9647" w:type="dxa"/>
        <w:shd w:val="clear" w:color="auto" w:fill="FFFFFF"/>
        <w:tblCellMar>
          <w:left w:w="0" w:type="dxa"/>
          <w:right w:w="0" w:type="dxa"/>
        </w:tblCellMar>
        <w:tblLook w:val="04A0" w:firstRow="1" w:lastRow="0" w:firstColumn="1" w:lastColumn="0" w:noHBand="0" w:noVBand="1"/>
      </w:tblPr>
      <w:tblGrid>
        <w:gridCol w:w="575"/>
        <w:gridCol w:w="4969"/>
        <w:gridCol w:w="4103"/>
      </w:tblGrid>
      <w:tr w:rsidR="00A95A66" w:rsidRPr="0059597F" w:rsidTr="00EB6C37">
        <w:trPr>
          <w:trHeight w:val="65"/>
          <w:tblHeader/>
        </w:trPr>
        <w:tc>
          <w:tcPr>
            <w:tcW w:w="57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A95A66" w:rsidRPr="0059597F" w:rsidRDefault="00A95A66" w:rsidP="00EB6C37">
            <w:pPr>
              <w:jc w:val="center"/>
              <w:rPr>
                <w:b/>
                <w:color w:val="2D2D2D"/>
                <w:sz w:val="20"/>
              </w:rPr>
            </w:pPr>
            <w:r w:rsidRPr="0059597F">
              <w:rPr>
                <w:b/>
                <w:color w:val="2D2D2D"/>
                <w:sz w:val="20"/>
              </w:rPr>
              <w:t>№ п\п</w:t>
            </w:r>
          </w:p>
        </w:tc>
        <w:tc>
          <w:tcPr>
            <w:tcW w:w="496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A95A66" w:rsidRPr="0059597F" w:rsidRDefault="00A95A66" w:rsidP="00EB6C37">
            <w:pPr>
              <w:jc w:val="center"/>
              <w:rPr>
                <w:b/>
                <w:color w:val="2D2D2D"/>
                <w:sz w:val="20"/>
              </w:rPr>
            </w:pPr>
            <w:r w:rsidRPr="0059597F">
              <w:rPr>
                <w:b/>
                <w:color w:val="2D2D2D"/>
                <w:sz w:val="20"/>
              </w:rPr>
              <w:t>Место размещения</w:t>
            </w:r>
          </w:p>
        </w:tc>
        <w:tc>
          <w:tcPr>
            <w:tcW w:w="410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A95A66" w:rsidRPr="0059597F" w:rsidRDefault="00A95A66" w:rsidP="00EB6C37">
            <w:pPr>
              <w:jc w:val="center"/>
              <w:rPr>
                <w:b/>
                <w:color w:val="2D2D2D"/>
                <w:sz w:val="20"/>
              </w:rPr>
            </w:pPr>
            <w:r w:rsidRPr="0059597F">
              <w:rPr>
                <w:b/>
                <w:color w:val="2D2D2D"/>
                <w:sz w:val="20"/>
              </w:rPr>
              <w:t>Адрес</w:t>
            </w:r>
          </w:p>
        </w:tc>
      </w:tr>
      <w:tr w:rsidR="00A95A66" w:rsidRPr="0059597F" w:rsidTr="00EB6C37">
        <w:trPr>
          <w:trHeight w:val="50"/>
        </w:trPr>
        <w:tc>
          <w:tcPr>
            <w:tcW w:w="575"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«Город Ижевск»</w:t>
            </w:r>
          </w:p>
        </w:tc>
        <w:tc>
          <w:tcPr>
            <w:tcW w:w="4103"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Пушкинская, 276</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Ленинского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Азина, 146</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Октябрьского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Песочная, 2/1</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Администрация </w:t>
            </w:r>
            <w:proofErr w:type="spellStart"/>
            <w:r w:rsidRPr="0059597F">
              <w:rPr>
                <w:color w:val="2D2D2D"/>
                <w:sz w:val="23"/>
                <w:szCs w:val="23"/>
              </w:rPr>
              <w:t>Устиновского</w:t>
            </w:r>
            <w:proofErr w:type="spellEnd"/>
            <w:r w:rsidRPr="0059597F">
              <w:rPr>
                <w:color w:val="2D2D2D"/>
                <w:sz w:val="23"/>
                <w:szCs w:val="23"/>
              </w:rPr>
              <w:t xml:space="preserve">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40 лет Победы, 60</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Индустриального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Дзержинского, 5</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Первомайского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Пушкинская, 150</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Автономное учреждение «Многофункциональный центр предоставления государственных и муниципальных услуг в городе Ижевске»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Ижевск, ул. 30 лет Победы, 2</w:t>
            </w:r>
          </w:p>
        </w:tc>
      </w:tr>
      <w:tr w:rsidR="00A95A66" w:rsidRPr="0059597F" w:rsidTr="00EB6C37">
        <w:trPr>
          <w:trHeight w:val="1018"/>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Муниципальное автономное учреждение «Многофункциональный центр предоставления государственных и муниципальных услуг» муниципального образования «Город Глазов»</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Глазов, ул. К. Маркса, 43</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Автономное муниципальное учреждение </w:t>
            </w:r>
            <w:proofErr w:type="spellStart"/>
            <w:r w:rsidRPr="0059597F">
              <w:rPr>
                <w:color w:val="2D2D2D"/>
                <w:sz w:val="23"/>
                <w:szCs w:val="23"/>
              </w:rPr>
              <w:t>Увинского</w:t>
            </w:r>
            <w:proofErr w:type="spellEnd"/>
            <w:r w:rsidRPr="0059597F">
              <w:rPr>
                <w:color w:val="2D2D2D"/>
                <w:sz w:val="23"/>
                <w:szCs w:val="23"/>
              </w:rPr>
              <w:t xml:space="preserve"> района «Многофункциональный центр предоставления государственных и муниципальных услуг «</w:t>
            </w:r>
            <w:proofErr w:type="spellStart"/>
            <w:r w:rsidRPr="0059597F">
              <w:rPr>
                <w:color w:val="2D2D2D"/>
                <w:sz w:val="23"/>
                <w:szCs w:val="23"/>
              </w:rPr>
              <w:t>Ува</w:t>
            </w:r>
            <w:proofErr w:type="spellEnd"/>
            <w:r w:rsidRPr="0059597F">
              <w:rPr>
                <w:color w:val="2D2D2D"/>
                <w:sz w:val="23"/>
                <w:szCs w:val="23"/>
              </w:rPr>
              <w:t>»</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п. </w:t>
            </w:r>
            <w:proofErr w:type="spellStart"/>
            <w:r w:rsidRPr="0059597F">
              <w:rPr>
                <w:color w:val="2D2D2D"/>
                <w:sz w:val="23"/>
                <w:szCs w:val="23"/>
              </w:rPr>
              <w:t>Ува</w:t>
            </w:r>
            <w:proofErr w:type="spellEnd"/>
            <w:r w:rsidRPr="0059597F">
              <w:rPr>
                <w:color w:val="2D2D2D"/>
                <w:sz w:val="23"/>
                <w:szCs w:val="23"/>
              </w:rPr>
              <w:t>, ул. Калинина, 14</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Автономное муниципальное учреждение «Многофункциональный центр по предоставлению государственных и муниципальных услуг с. Малая Пурга»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с. Малая Пурга, ул. Кирова, 7</w:t>
            </w:r>
          </w:p>
        </w:tc>
      </w:tr>
      <w:tr w:rsidR="00A95A66" w:rsidRPr="0059597F" w:rsidTr="00EB6C37">
        <w:trPr>
          <w:trHeight w:val="792"/>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Автономное учреждение «Многофункциональный центр по предоставлению государственных и муниципальных услуг в </w:t>
            </w:r>
            <w:proofErr w:type="spellStart"/>
            <w:r w:rsidRPr="0059597F">
              <w:rPr>
                <w:color w:val="2D2D2D"/>
                <w:sz w:val="23"/>
                <w:szCs w:val="23"/>
              </w:rPr>
              <w:t>Вавожском</w:t>
            </w:r>
            <w:proofErr w:type="spellEnd"/>
            <w:r w:rsidRPr="0059597F">
              <w:rPr>
                <w:color w:val="2D2D2D"/>
                <w:sz w:val="23"/>
                <w:szCs w:val="23"/>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с. Вавож, ул. Интернациональная, 45а</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Автономное учреждение «Многофункциональный центр предоставления государственных и муниципальных услуг муниципального образования «</w:t>
            </w:r>
            <w:proofErr w:type="spellStart"/>
            <w:r w:rsidRPr="0059597F">
              <w:rPr>
                <w:color w:val="2D2D2D"/>
                <w:sz w:val="23"/>
                <w:szCs w:val="23"/>
              </w:rPr>
              <w:t>Киясовский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с. </w:t>
            </w:r>
            <w:proofErr w:type="spellStart"/>
            <w:r w:rsidRPr="0059597F">
              <w:rPr>
                <w:color w:val="2D2D2D"/>
                <w:sz w:val="23"/>
                <w:szCs w:val="23"/>
              </w:rPr>
              <w:t>Киясово</w:t>
            </w:r>
            <w:proofErr w:type="spellEnd"/>
            <w:r w:rsidRPr="0059597F">
              <w:rPr>
                <w:color w:val="2D2D2D"/>
                <w:sz w:val="23"/>
                <w:szCs w:val="23"/>
              </w:rPr>
              <w:t>, ул. Красная, 1</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Автономное учреждение «Многофункциональный центр предоставления государственных и муниципальных услуг в </w:t>
            </w:r>
            <w:proofErr w:type="spellStart"/>
            <w:r w:rsidRPr="0059597F">
              <w:rPr>
                <w:color w:val="2D2D2D"/>
                <w:sz w:val="23"/>
                <w:szCs w:val="23"/>
              </w:rPr>
              <w:t>Алнашском</w:t>
            </w:r>
            <w:proofErr w:type="spellEnd"/>
            <w:r w:rsidRPr="0059597F">
              <w:rPr>
                <w:color w:val="2D2D2D"/>
                <w:sz w:val="23"/>
                <w:szCs w:val="23"/>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с. Алнаши, ул. Комсомольская, 9</w:t>
            </w:r>
          </w:p>
        </w:tc>
      </w:tr>
      <w:tr w:rsidR="00A95A66" w:rsidRPr="0059597F" w:rsidTr="00EB6C37">
        <w:trPr>
          <w:trHeight w:val="303"/>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Муниципальное автономное учреждение «Многофункциональный центр предоставления </w:t>
            </w:r>
            <w:r w:rsidRPr="0059597F">
              <w:rPr>
                <w:color w:val="2D2D2D"/>
                <w:sz w:val="23"/>
                <w:szCs w:val="23"/>
              </w:rPr>
              <w:lastRenderedPageBreak/>
              <w:t xml:space="preserve">государственных и муниципальных услуг в </w:t>
            </w:r>
            <w:proofErr w:type="spellStart"/>
            <w:r w:rsidRPr="0059597F">
              <w:rPr>
                <w:color w:val="2D2D2D"/>
                <w:sz w:val="23"/>
                <w:szCs w:val="23"/>
              </w:rPr>
              <w:t>Якшур-Бодьинском</w:t>
            </w:r>
            <w:proofErr w:type="spellEnd"/>
            <w:r w:rsidRPr="0059597F">
              <w:rPr>
                <w:color w:val="2D2D2D"/>
                <w:sz w:val="23"/>
                <w:szCs w:val="23"/>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lastRenderedPageBreak/>
              <w:t xml:space="preserve">Удмуртская Республика, с. Якшур-Бодья, ул. </w:t>
            </w:r>
            <w:proofErr w:type="spellStart"/>
            <w:r w:rsidRPr="0059597F">
              <w:rPr>
                <w:color w:val="2D2D2D"/>
                <w:sz w:val="23"/>
                <w:szCs w:val="23"/>
              </w:rPr>
              <w:t>Пушиной</w:t>
            </w:r>
            <w:proofErr w:type="spellEnd"/>
            <w:r w:rsidRPr="0059597F">
              <w:rPr>
                <w:color w:val="2D2D2D"/>
                <w:sz w:val="23"/>
                <w:szCs w:val="23"/>
              </w:rPr>
              <w:t>, 69</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Муниципальное автономное учреждение «Многофункциональный центр предоставления государственных и муниципальных услуг» муниципального образования «</w:t>
            </w:r>
            <w:proofErr w:type="spellStart"/>
            <w:r w:rsidRPr="0059597F">
              <w:rPr>
                <w:color w:val="2D2D2D"/>
                <w:sz w:val="23"/>
                <w:szCs w:val="23"/>
              </w:rPr>
              <w:t>Завьяловский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с. Завьялово, ул. Калинина, 31</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Автономное учреждение муниципального образования «</w:t>
            </w:r>
            <w:proofErr w:type="spellStart"/>
            <w:r w:rsidRPr="0059597F">
              <w:rPr>
                <w:color w:val="2D2D2D"/>
                <w:sz w:val="23"/>
                <w:szCs w:val="23"/>
              </w:rPr>
              <w:t>Ярский</w:t>
            </w:r>
            <w:proofErr w:type="spellEnd"/>
            <w:r w:rsidRPr="0059597F">
              <w:rPr>
                <w:color w:val="2D2D2D"/>
                <w:sz w:val="23"/>
                <w:szCs w:val="23"/>
              </w:rPr>
              <w:t xml:space="preserve"> район «Многофункциональный центр»</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п. Яр, ул. Советская, 67</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Муниципальное автономное учреждение «Многофункциональный центр по предоставлению государственных и муниципальных услуг </w:t>
            </w:r>
            <w:proofErr w:type="spellStart"/>
            <w:r w:rsidRPr="0059597F">
              <w:rPr>
                <w:color w:val="2D2D2D"/>
                <w:sz w:val="23"/>
                <w:szCs w:val="23"/>
              </w:rPr>
              <w:t>Шарканского</w:t>
            </w:r>
            <w:proofErr w:type="spellEnd"/>
            <w:r w:rsidRPr="0059597F">
              <w:rPr>
                <w:color w:val="2D2D2D"/>
                <w:sz w:val="23"/>
                <w:szCs w:val="23"/>
              </w:rPr>
              <w:t xml:space="preserve"> района»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с. </w:t>
            </w:r>
            <w:proofErr w:type="spellStart"/>
            <w:r w:rsidRPr="0059597F">
              <w:rPr>
                <w:color w:val="2D2D2D"/>
                <w:sz w:val="23"/>
                <w:szCs w:val="23"/>
              </w:rPr>
              <w:t>Шаркан</w:t>
            </w:r>
            <w:proofErr w:type="spellEnd"/>
            <w:r w:rsidRPr="0059597F">
              <w:rPr>
                <w:color w:val="2D2D2D"/>
                <w:sz w:val="23"/>
                <w:szCs w:val="23"/>
              </w:rPr>
              <w:t>, ул. Советская, 38</w:t>
            </w:r>
          </w:p>
        </w:tc>
      </w:tr>
      <w:tr w:rsidR="00A95A66" w:rsidRPr="0059597F" w:rsidTr="00EB6C37">
        <w:trPr>
          <w:trHeight w:val="44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Автономное учреждение «Многофункциональный центр предоставления государственных и муниципальных услуг в </w:t>
            </w:r>
            <w:proofErr w:type="spellStart"/>
            <w:r w:rsidRPr="0059597F">
              <w:rPr>
                <w:color w:val="2D2D2D"/>
                <w:sz w:val="23"/>
                <w:szCs w:val="23"/>
              </w:rPr>
              <w:t>Кизнерском</w:t>
            </w:r>
            <w:proofErr w:type="spellEnd"/>
            <w:r w:rsidRPr="0059597F">
              <w:rPr>
                <w:color w:val="2D2D2D"/>
                <w:sz w:val="23"/>
                <w:szCs w:val="23"/>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п. </w:t>
            </w:r>
            <w:proofErr w:type="spellStart"/>
            <w:r w:rsidRPr="0059597F">
              <w:rPr>
                <w:color w:val="2D2D2D"/>
                <w:sz w:val="23"/>
                <w:szCs w:val="23"/>
              </w:rPr>
              <w:t>Кизнер</w:t>
            </w:r>
            <w:proofErr w:type="spellEnd"/>
            <w:r w:rsidRPr="0059597F">
              <w:rPr>
                <w:color w:val="2D2D2D"/>
                <w:sz w:val="23"/>
                <w:szCs w:val="23"/>
              </w:rPr>
              <w:t>, ул. Карла Маркса, 23</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Муниципальное автономное учреждение «Многофункциональный центр» город Сарапул</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Сарапул, ул. Ленина, 6</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Балезинский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п. Балезино, ул. Кирова, 2</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«г. Воткинск»</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Воткинск, ул. Ленина, 7</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Воткинский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Воткинск, ул. Красноармейская, 43а</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«Глазовский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Глазов, ул. М. Гвардии, 22а</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Граховский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Граховский</w:t>
            </w:r>
            <w:proofErr w:type="spellEnd"/>
            <w:r w:rsidRPr="0059597F">
              <w:rPr>
                <w:color w:val="2D2D2D"/>
                <w:sz w:val="23"/>
                <w:szCs w:val="23"/>
              </w:rPr>
              <w:t xml:space="preserve"> район, с. Грахово, ул. </w:t>
            </w:r>
            <w:proofErr w:type="spellStart"/>
            <w:r w:rsidRPr="0059597F">
              <w:rPr>
                <w:color w:val="2D2D2D"/>
                <w:sz w:val="23"/>
                <w:szCs w:val="23"/>
              </w:rPr>
              <w:t>Ачинцева</w:t>
            </w:r>
            <w:proofErr w:type="spellEnd"/>
            <w:r w:rsidRPr="0059597F">
              <w:rPr>
                <w:color w:val="2D2D2D"/>
                <w:sz w:val="23"/>
                <w:szCs w:val="23"/>
              </w:rPr>
              <w:t>, 3</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Дебесский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Дебесский</w:t>
            </w:r>
            <w:proofErr w:type="spellEnd"/>
            <w:r w:rsidRPr="0059597F">
              <w:rPr>
                <w:color w:val="2D2D2D"/>
                <w:sz w:val="23"/>
                <w:szCs w:val="23"/>
              </w:rPr>
              <w:t xml:space="preserve"> район, с. Дебесы, ул. Советская, 88</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Игринский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п. Игра, ул. Советская, 29</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Камбарский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г. Камбарка, ул. Советская, 18</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Каракулинский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Каракулинский</w:t>
            </w:r>
            <w:proofErr w:type="spellEnd"/>
            <w:r w:rsidRPr="0059597F">
              <w:rPr>
                <w:color w:val="2D2D2D"/>
                <w:sz w:val="23"/>
                <w:szCs w:val="23"/>
              </w:rPr>
              <w:t xml:space="preserve"> район, с. Каракулино, ул. </w:t>
            </w:r>
            <w:proofErr w:type="spellStart"/>
            <w:r w:rsidRPr="0059597F">
              <w:rPr>
                <w:color w:val="2D2D2D"/>
                <w:sz w:val="23"/>
                <w:szCs w:val="23"/>
              </w:rPr>
              <w:t>Каманина</w:t>
            </w:r>
            <w:proofErr w:type="spellEnd"/>
            <w:r w:rsidRPr="0059597F">
              <w:rPr>
                <w:color w:val="2D2D2D"/>
                <w:sz w:val="23"/>
                <w:szCs w:val="23"/>
              </w:rPr>
              <w:t>, 10</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Кезский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посёлок </w:t>
            </w:r>
            <w:proofErr w:type="spellStart"/>
            <w:r w:rsidRPr="0059597F">
              <w:rPr>
                <w:color w:val="2D2D2D"/>
                <w:sz w:val="23"/>
                <w:szCs w:val="23"/>
              </w:rPr>
              <w:t>Кез</w:t>
            </w:r>
            <w:proofErr w:type="spellEnd"/>
            <w:r w:rsidRPr="0059597F">
              <w:rPr>
                <w:color w:val="2D2D2D"/>
                <w:sz w:val="23"/>
                <w:szCs w:val="23"/>
              </w:rPr>
              <w:t>, ул. Кирова, 5</w:t>
            </w:r>
          </w:p>
        </w:tc>
      </w:tr>
      <w:tr w:rsidR="00A95A66" w:rsidRPr="0059597F" w:rsidTr="00EB6C37">
        <w:trPr>
          <w:trHeight w:val="271"/>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«Красногорский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с. Красногорское, ул. Ленина, 64</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«Город Можга»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Можгинский</w:t>
            </w:r>
            <w:proofErr w:type="spellEnd"/>
            <w:r w:rsidRPr="0059597F">
              <w:rPr>
                <w:color w:val="2D2D2D"/>
                <w:sz w:val="23"/>
                <w:szCs w:val="23"/>
              </w:rPr>
              <w:t xml:space="preserve"> район, г. Можга, ул. </w:t>
            </w:r>
            <w:proofErr w:type="spellStart"/>
            <w:r w:rsidRPr="0059597F">
              <w:rPr>
                <w:color w:val="2D2D2D"/>
                <w:sz w:val="23"/>
                <w:szCs w:val="23"/>
              </w:rPr>
              <w:t>Можгинская</w:t>
            </w:r>
            <w:proofErr w:type="spellEnd"/>
            <w:r w:rsidRPr="0059597F">
              <w:rPr>
                <w:color w:val="2D2D2D"/>
                <w:sz w:val="23"/>
                <w:szCs w:val="23"/>
              </w:rPr>
              <w:t>, 59</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Можгинский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Можгинский</w:t>
            </w:r>
            <w:proofErr w:type="spellEnd"/>
            <w:r w:rsidRPr="0059597F">
              <w:rPr>
                <w:color w:val="2D2D2D"/>
                <w:sz w:val="23"/>
                <w:szCs w:val="23"/>
              </w:rPr>
              <w:t xml:space="preserve"> район, г. Можга, ул. </w:t>
            </w:r>
            <w:proofErr w:type="spellStart"/>
            <w:r w:rsidRPr="0059597F">
              <w:rPr>
                <w:color w:val="2D2D2D"/>
                <w:sz w:val="23"/>
                <w:szCs w:val="23"/>
              </w:rPr>
              <w:t>Можгинская</w:t>
            </w:r>
            <w:proofErr w:type="spellEnd"/>
            <w:r w:rsidRPr="0059597F">
              <w:rPr>
                <w:color w:val="2D2D2D"/>
                <w:sz w:val="23"/>
                <w:szCs w:val="23"/>
              </w:rPr>
              <w:t xml:space="preserve"> , 59</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Сарапульский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Сарапульский</w:t>
            </w:r>
            <w:proofErr w:type="spellEnd"/>
            <w:r w:rsidRPr="0059597F">
              <w:rPr>
                <w:color w:val="2D2D2D"/>
                <w:sz w:val="23"/>
                <w:szCs w:val="23"/>
              </w:rPr>
              <w:t xml:space="preserve"> район, с. </w:t>
            </w:r>
            <w:proofErr w:type="spellStart"/>
            <w:r w:rsidRPr="0059597F">
              <w:rPr>
                <w:color w:val="2D2D2D"/>
                <w:sz w:val="23"/>
                <w:szCs w:val="23"/>
              </w:rPr>
              <w:t>Сигаево</w:t>
            </w:r>
            <w:proofErr w:type="spellEnd"/>
            <w:r w:rsidRPr="0059597F">
              <w:rPr>
                <w:color w:val="2D2D2D"/>
                <w:sz w:val="23"/>
                <w:szCs w:val="23"/>
              </w:rPr>
              <w:t>, ул. Лермонтова, 30</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Селтинский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Удмуртская Республика, </w:t>
            </w:r>
            <w:proofErr w:type="spellStart"/>
            <w:r w:rsidRPr="0059597F">
              <w:rPr>
                <w:color w:val="2D2D2D"/>
                <w:sz w:val="23"/>
                <w:szCs w:val="23"/>
              </w:rPr>
              <w:t>Селтинский</w:t>
            </w:r>
            <w:proofErr w:type="spellEnd"/>
            <w:r w:rsidRPr="0059597F">
              <w:rPr>
                <w:color w:val="2D2D2D"/>
                <w:sz w:val="23"/>
                <w:szCs w:val="23"/>
              </w:rPr>
              <w:t xml:space="preserve"> район, п. Селты, ул. Юбилейная, 3</w:t>
            </w:r>
          </w:p>
        </w:tc>
      </w:tr>
      <w:tr w:rsidR="00A95A66" w:rsidRPr="0059597F"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Администрация муниципального образования «</w:t>
            </w:r>
            <w:proofErr w:type="spellStart"/>
            <w:r w:rsidRPr="0059597F">
              <w:rPr>
                <w:color w:val="2D2D2D"/>
                <w:sz w:val="23"/>
                <w:szCs w:val="23"/>
              </w:rPr>
              <w:t>Сюмсинский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Удмуртская Республика, с. Сюмси, ул. Советская, 45</w:t>
            </w:r>
          </w:p>
        </w:tc>
      </w:tr>
      <w:tr w:rsidR="00A95A66" w:rsidRPr="00E952CA" w:rsidTr="00EB6C37">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5A66" w:rsidRPr="0059597F" w:rsidRDefault="00A95A66" w:rsidP="00D1671E">
            <w:pPr>
              <w:numPr>
                <w:ilvl w:val="0"/>
                <w:numId w:val="2"/>
              </w:numPr>
              <w:ind w:left="357" w:hanging="357"/>
              <w:jc w:val="center"/>
              <w:rPr>
                <w:color w:val="2D2D2D"/>
                <w:sz w:val="23"/>
                <w:szCs w:val="23"/>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t xml:space="preserve">Администрация муниципального образования </w:t>
            </w:r>
            <w:r w:rsidRPr="0059597F">
              <w:rPr>
                <w:color w:val="2D2D2D"/>
                <w:sz w:val="23"/>
                <w:szCs w:val="23"/>
              </w:rPr>
              <w:lastRenderedPageBreak/>
              <w:t>«</w:t>
            </w:r>
            <w:proofErr w:type="spellStart"/>
            <w:r w:rsidRPr="0059597F">
              <w:rPr>
                <w:color w:val="2D2D2D"/>
                <w:sz w:val="23"/>
                <w:szCs w:val="23"/>
              </w:rPr>
              <w:t>Юкаменский</w:t>
            </w:r>
            <w:proofErr w:type="spellEnd"/>
            <w:r w:rsidRPr="0059597F">
              <w:rPr>
                <w:color w:val="2D2D2D"/>
                <w:sz w:val="23"/>
                <w:szCs w:val="23"/>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5A66" w:rsidRPr="0059597F" w:rsidRDefault="00A95A66" w:rsidP="00EB6C37">
            <w:pPr>
              <w:rPr>
                <w:color w:val="2D2D2D"/>
                <w:sz w:val="23"/>
                <w:szCs w:val="23"/>
              </w:rPr>
            </w:pPr>
            <w:r w:rsidRPr="0059597F">
              <w:rPr>
                <w:color w:val="2D2D2D"/>
                <w:sz w:val="23"/>
                <w:szCs w:val="23"/>
              </w:rPr>
              <w:lastRenderedPageBreak/>
              <w:t xml:space="preserve">Удмуртская Республика, </w:t>
            </w:r>
            <w:proofErr w:type="spellStart"/>
            <w:r w:rsidRPr="0059597F">
              <w:rPr>
                <w:color w:val="2D2D2D"/>
                <w:sz w:val="23"/>
                <w:szCs w:val="23"/>
              </w:rPr>
              <w:t>Юкаменский</w:t>
            </w:r>
            <w:proofErr w:type="spellEnd"/>
            <w:r w:rsidRPr="0059597F">
              <w:rPr>
                <w:color w:val="2D2D2D"/>
                <w:sz w:val="23"/>
                <w:szCs w:val="23"/>
              </w:rPr>
              <w:t xml:space="preserve"> </w:t>
            </w:r>
            <w:r w:rsidRPr="0059597F">
              <w:rPr>
                <w:color w:val="2D2D2D"/>
                <w:sz w:val="23"/>
                <w:szCs w:val="23"/>
              </w:rPr>
              <w:lastRenderedPageBreak/>
              <w:t>район, с. Юкаменское, ул. Первомайская, 9</w:t>
            </w:r>
          </w:p>
        </w:tc>
      </w:tr>
    </w:tbl>
    <w:p w:rsidR="00A95A66" w:rsidRDefault="00A95A66"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36092C" w:rsidRDefault="0036092C" w:rsidP="00A95A66">
      <w:pPr>
        <w:jc w:val="right"/>
        <w:rPr>
          <w:b/>
          <w:color w:val="000000"/>
          <w:spacing w:val="-6"/>
          <w:sz w:val="20"/>
        </w:rPr>
      </w:pPr>
    </w:p>
    <w:p w:rsidR="00A95A66" w:rsidRPr="00F12D13" w:rsidRDefault="00A95A66" w:rsidP="00A95A66">
      <w:pPr>
        <w:jc w:val="right"/>
        <w:rPr>
          <w:b/>
          <w:color w:val="000000"/>
          <w:spacing w:val="-6"/>
          <w:sz w:val="20"/>
        </w:rPr>
      </w:pPr>
      <w:r w:rsidRPr="00F12D13">
        <w:rPr>
          <w:b/>
          <w:color w:val="000000"/>
          <w:spacing w:val="-6"/>
          <w:sz w:val="20"/>
        </w:rPr>
        <w:t xml:space="preserve">Приложение № </w:t>
      </w:r>
      <w:r>
        <w:rPr>
          <w:b/>
          <w:color w:val="000000"/>
          <w:spacing w:val="-6"/>
          <w:sz w:val="20"/>
        </w:rPr>
        <w:t>2</w:t>
      </w:r>
    </w:p>
    <w:p w:rsidR="00A95A66" w:rsidRDefault="00A95A66" w:rsidP="00A95A66">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A95A66" w:rsidRPr="00A0059B" w:rsidRDefault="00A95A66" w:rsidP="00A95A66">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A95A66" w:rsidRPr="00FA293F" w:rsidRDefault="00A95A66" w:rsidP="00A95A66">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A95A66" w:rsidRDefault="00A95A66" w:rsidP="00A95A66">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A95A66" w:rsidRPr="0036092C" w:rsidRDefault="00A95A66" w:rsidP="00A95A66">
      <w:pPr>
        <w:jc w:val="right"/>
        <w:rPr>
          <w:color w:val="000000"/>
          <w:sz w:val="20"/>
          <w:szCs w:val="20"/>
        </w:rPr>
      </w:pPr>
      <w:r w:rsidRPr="00F12D13">
        <w:rPr>
          <w:color w:val="000000"/>
          <w:sz w:val="20"/>
          <w:szCs w:val="16"/>
        </w:rPr>
        <w:t xml:space="preserve">муниципального образования </w:t>
      </w:r>
      <w:r w:rsidR="0036092C" w:rsidRPr="00D84FAF">
        <w:t>«</w:t>
      </w:r>
      <w:r w:rsidR="0036092C" w:rsidRPr="0036092C">
        <w:rPr>
          <w:sz w:val="20"/>
          <w:szCs w:val="20"/>
        </w:rPr>
        <w:t>Муниципальный округ Глазовский район УР».</w:t>
      </w:r>
    </w:p>
    <w:p w:rsidR="00A95A66" w:rsidRPr="00645AAF" w:rsidRDefault="0036092C" w:rsidP="00A95A66">
      <w:pPr>
        <w:jc w:val="right"/>
        <w:rPr>
          <w:sz w:val="20"/>
          <w:szCs w:val="16"/>
        </w:rPr>
      </w:pPr>
      <w:r>
        <w:rPr>
          <w:sz w:val="20"/>
          <w:szCs w:val="16"/>
        </w:rPr>
        <w:t xml:space="preserve">от   года № </w:t>
      </w:r>
    </w:p>
    <w:p w:rsidR="00A95A66" w:rsidRDefault="00A95A66" w:rsidP="00A95A66">
      <w:pPr>
        <w:jc w:val="right"/>
        <w:rPr>
          <w:b/>
          <w:color w:val="000000"/>
          <w:szCs w:val="16"/>
        </w:rPr>
      </w:pPr>
    </w:p>
    <w:p w:rsidR="00A95A66" w:rsidRDefault="00A95A66" w:rsidP="00A95A66">
      <w:pPr>
        <w:jc w:val="right"/>
        <w:rPr>
          <w:b/>
          <w:color w:val="000000"/>
          <w:szCs w:val="16"/>
        </w:rPr>
      </w:pPr>
    </w:p>
    <w:p w:rsidR="00A95A66" w:rsidRDefault="00A95A66" w:rsidP="00A95A66">
      <w:pPr>
        <w:tabs>
          <w:tab w:val="left" w:pos="851"/>
        </w:tabs>
        <w:jc w:val="center"/>
        <w:rPr>
          <w:b/>
          <w:color w:val="000000"/>
          <w:szCs w:val="16"/>
        </w:rPr>
      </w:pPr>
      <w:r>
        <w:rPr>
          <w:b/>
          <w:color w:val="000000"/>
          <w:szCs w:val="16"/>
        </w:rPr>
        <w:t xml:space="preserve">Образец формы заявления </w:t>
      </w:r>
      <w:r w:rsidRPr="006A2E16">
        <w:rPr>
          <w:b/>
          <w:color w:val="000000"/>
          <w:szCs w:val="16"/>
        </w:rPr>
        <w:t>о предоставлении муниципальной услуги</w:t>
      </w:r>
    </w:p>
    <w:p w:rsidR="00A95A66" w:rsidRDefault="00A95A66" w:rsidP="00A95A66">
      <w:pPr>
        <w:jc w:val="center"/>
        <w:rPr>
          <w:b/>
          <w:color w:val="000000"/>
          <w:szCs w:val="16"/>
        </w:rPr>
      </w:pPr>
    </w:p>
    <w:p w:rsidR="00A95A66" w:rsidRDefault="00A95A66" w:rsidP="00A95A66">
      <w:pPr>
        <w:jc w:val="center"/>
        <w:rPr>
          <w:b/>
          <w:color w:val="000000"/>
          <w:szCs w:val="16"/>
        </w:rPr>
      </w:pPr>
    </w:p>
    <w:p w:rsidR="00A95A66" w:rsidRDefault="00A95A66" w:rsidP="00A95A66">
      <w:pPr>
        <w:pStyle w:val="21"/>
        <w:jc w:val="right"/>
        <w:rPr>
          <w:rFonts w:ascii="Times New Roman" w:hAnsi="Times New Roman"/>
          <w:sz w:val="24"/>
          <w:szCs w:val="24"/>
        </w:rPr>
      </w:pPr>
      <w:r>
        <w:rPr>
          <w:rFonts w:ascii="Times New Roman" w:hAnsi="Times New Roman"/>
          <w:sz w:val="24"/>
          <w:szCs w:val="24"/>
        </w:rPr>
        <w:t xml:space="preserve">Главе муниципального </w:t>
      </w:r>
    </w:p>
    <w:p w:rsidR="00A95A66" w:rsidRDefault="0036092C" w:rsidP="00A95A66">
      <w:pPr>
        <w:pStyle w:val="21"/>
        <w:jc w:val="right"/>
        <w:rPr>
          <w:rFonts w:ascii="Times New Roman" w:hAnsi="Times New Roman"/>
          <w:sz w:val="24"/>
          <w:szCs w:val="24"/>
        </w:rPr>
      </w:pPr>
      <w:r>
        <w:rPr>
          <w:rFonts w:ascii="Times New Roman" w:hAnsi="Times New Roman"/>
          <w:sz w:val="24"/>
          <w:szCs w:val="24"/>
        </w:rPr>
        <w:t xml:space="preserve">образования </w:t>
      </w:r>
      <w:r w:rsidRPr="00D84FAF">
        <w:rPr>
          <w:rFonts w:ascii="Times New Roman" w:hAnsi="Times New Roman"/>
          <w:sz w:val="24"/>
          <w:szCs w:val="24"/>
        </w:rPr>
        <w:t>«Муниципальный округ Глазовский район УР»</w:t>
      </w:r>
      <w:r w:rsidRPr="00D84FAF">
        <w:rPr>
          <w:rFonts w:ascii="Times New Roman" w:hAnsi="Times New Roman"/>
          <w:sz w:val="24"/>
          <w:szCs w:val="24"/>
          <w:lang w:eastAsia="ru-RU"/>
        </w:rPr>
        <w:t>.</w:t>
      </w:r>
    </w:p>
    <w:p w:rsidR="00A95A66" w:rsidRPr="00F305AD" w:rsidRDefault="00A95A66" w:rsidP="00A95A66">
      <w:pPr>
        <w:pStyle w:val="21"/>
        <w:jc w:val="right"/>
        <w:rPr>
          <w:rFonts w:ascii="Times New Roman" w:hAnsi="Times New Roman"/>
          <w:sz w:val="24"/>
          <w:szCs w:val="24"/>
        </w:rPr>
      </w:pPr>
    </w:p>
    <w:p w:rsidR="00A95A66" w:rsidRPr="00F305AD" w:rsidRDefault="00A95A66" w:rsidP="00A95A66">
      <w:pPr>
        <w:pStyle w:val="21"/>
        <w:jc w:val="right"/>
        <w:rPr>
          <w:rFonts w:ascii="Times New Roman" w:hAnsi="Times New Roman"/>
          <w:sz w:val="24"/>
          <w:szCs w:val="24"/>
        </w:rPr>
      </w:pPr>
      <w:r>
        <w:rPr>
          <w:rFonts w:ascii="Times New Roman" w:hAnsi="Times New Roman"/>
          <w:sz w:val="24"/>
          <w:szCs w:val="24"/>
        </w:rPr>
        <w:t>_______________</w:t>
      </w:r>
      <w:r w:rsidRPr="00F305AD">
        <w:rPr>
          <w:rFonts w:ascii="Times New Roman" w:hAnsi="Times New Roman"/>
          <w:sz w:val="24"/>
          <w:szCs w:val="24"/>
        </w:rPr>
        <w:t>___</w:t>
      </w:r>
      <w:r>
        <w:rPr>
          <w:rFonts w:ascii="Times New Roman" w:hAnsi="Times New Roman"/>
          <w:sz w:val="24"/>
          <w:szCs w:val="24"/>
        </w:rPr>
        <w:t>___________________________</w:t>
      </w:r>
    </w:p>
    <w:p w:rsidR="00A95A66" w:rsidRDefault="00A95A66" w:rsidP="00A95A66">
      <w:pPr>
        <w:pStyle w:val="21"/>
        <w:jc w:val="right"/>
        <w:rPr>
          <w:rFonts w:ascii="Times New Roman" w:hAnsi="Times New Roman"/>
          <w:sz w:val="24"/>
          <w:szCs w:val="24"/>
        </w:rPr>
      </w:pPr>
    </w:p>
    <w:p w:rsidR="00A95A66" w:rsidRPr="00FD3B00" w:rsidRDefault="00A95A66" w:rsidP="00A95A66">
      <w:pPr>
        <w:pStyle w:val="a3"/>
        <w:tabs>
          <w:tab w:val="left" w:pos="4452"/>
        </w:tabs>
        <w:jc w:val="right"/>
        <w:rPr>
          <w:rFonts w:ascii="Times New Roman" w:hAnsi="Times New Roman"/>
          <w:sz w:val="24"/>
          <w:szCs w:val="24"/>
        </w:rPr>
      </w:pPr>
      <w:r w:rsidRPr="00FD3B00">
        <w:rPr>
          <w:rFonts w:ascii="Times New Roman" w:hAnsi="Times New Roman"/>
          <w:sz w:val="24"/>
          <w:szCs w:val="24"/>
        </w:rPr>
        <w:t>От __________________________________________</w:t>
      </w:r>
    </w:p>
    <w:p w:rsidR="00A95A66" w:rsidRPr="00FD3B00" w:rsidRDefault="00A95A66" w:rsidP="00A95A66">
      <w:pPr>
        <w:pStyle w:val="a3"/>
        <w:tabs>
          <w:tab w:val="left" w:pos="4452"/>
        </w:tabs>
        <w:jc w:val="center"/>
        <w:rPr>
          <w:rFonts w:ascii="Times New Roman" w:hAnsi="Times New Roman"/>
          <w:sz w:val="20"/>
          <w:szCs w:val="20"/>
        </w:rPr>
      </w:pPr>
      <w:r w:rsidRPr="00FD3B00">
        <w:rPr>
          <w:rFonts w:ascii="Times New Roman" w:hAnsi="Times New Roman"/>
          <w:sz w:val="20"/>
          <w:szCs w:val="20"/>
        </w:rPr>
        <w:t xml:space="preserve">                                                                                    (ФИО)</w:t>
      </w:r>
    </w:p>
    <w:p w:rsidR="00A95A66" w:rsidRPr="00FD3B00" w:rsidRDefault="00A95A66" w:rsidP="00A95A66">
      <w:pPr>
        <w:pStyle w:val="a3"/>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A95A66" w:rsidRPr="00FD3B00" w:rsidRDefault="00A95A66" w:rsidP="00A95A66">
      <w:pPr>
        <w:pStyle w:val="a3"/>
        <w:tabs>
          <w:tab w:val="left" w:pos="4452"/>
        </w:tabs>
        <w:jc w:val="right"/>
        <w:rPr>
          <w:rFonts w:ascii="Times New Roman" w:hAnsi="Times New Roman"/>
          <w:sz w:val="20"/>
          <w:szCs w:val="20"/>
        </w:rPr>
      </w:pPr>
    </w:p>
    <w:p w:rsidR="00A95A66" w:rsidRPr="00FD3B00" w:rsidRDefault="00A95A66" w:rsidP="00A95A66">
      <w:pPr>
        <w:pStyle w:val="a3"/>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A95A66" w:rsidRPr="00FD3B00" w:rsidRDefault="00A95A66" w:rsidP="00A95A66">
      <w:pPr>
        <w:pStyle w:val="a3"/>
        <w:tabs>
          <w:tab w:val="left" w:pos="4452"/>
        </w:tabs>
        <w:jc w:val="center"/>
        <w:rPr>
          <w:rFonts w:ascii="Times New Roman" w:hAnsi="Times New Roman"/>
          <w:sz w:val="20"/>
          <w:szCs w:val="20"/>
        </w:rPr>
      </w:pPr>
      <w:r w:rsidRPr="00FD3B00">
        <w:rPr>
          <w:rFonts w:ascii="Times New Roman" w:hAnsi="Times New Roman"/>
          <w:sz w:val="20"/>
          <w:szCs w:val="20"/>
        </w:rPr>
        <w:t xml:space="preserve">                                                                                       реквизиты документа, удостоверяющего личность</w:t>
      </w:r>
    </w:p>
    <w:p w:rsidR="00A95A66" w:rsidRPr="00FD3B00" w:rsidRDefault="00A95A66" w:rsidP="00A95A66">
      <w:pPr>
        <w:pStyle w:val="a3"/>
        <w:tabs>
          <w:tab w:val="left" w:pos="4452"/>
        </w:tabs>
        <w:jc w:val="right"/>
        <w:rPr>
          <w:rFonts w:ascii="Times New Roman" w:hAnsi="Times New Roman"/>
          <w:sz w:val="20"/>
          <w:szCs w:val="20"/>
        </w:rPr>
      </w:pPr>
    </w:p>
    <w:p w:rsidR="00A95A66" w:rsidRPr="00FD3B00" w:rsidRDefault="00A95A66" w:rsidP="00A95A66">
      <w:pPr>
        <w:pStyle w:val="a3"/>
        <w:tabs>
          <w:tab w:val="left" w:pos="4452"/>
        </w:tabs>
        <w:jc w:val="right"/>
        <w:rPr>
          <w:rFonts w:ascii="Times New Roman" w:hAnsi="Times New Roman"/>
          <w:sz w:val="20"/>
          <w:szCs w:val="20"/>
        </w:rPr>
      </w:pPr>
      <w:r w:rsidRPr="00FD3B00">
        <w:rPr>
          <w:rFonts w:ascii="Times New Roman" w:hAnsi="Times New Roman"/>
          <w:sz w:val="20"/>
          <w:szCs w:val="20"/>
        </w:rPr>
        <w:t xml:space="preserve">_____________________________________________________ </w:t>
      </w:r>
    </w:p>
    <w:p w:rsidR="00A95A66" w:rsidRPr="00FD3B00" w:rsidRDefault="00A95A66" w:rsidP="00A95A66">
      <w:pPr>
        <w:pStyle w:val="a3"/>
        <w:tabs>
          <w:tab w:val="left" w:pos="4452"/>
        </w:tabs>
        <w:jc w:val="center"/>
        <w:rPr>
          <w:rFonts w:ascii="Times New Roman" w:hAnsi="Times New Roman"/>
          <w:sz w:val="20"/>
          <w:szCs w:val="20"/>
        </w:rPr>
      </w:pPr>
      <w:r w:rsidRPr="00FD3B00">
        <w:rPr>
          <w:rFonts w:ascii="Times New Roman" w:hAnsi="Times New Roman"/>
          <w:sz w:val="20"/>
          <w:szCs w:val="20"/>
        </w:rPr>
        <w:tab/>
        <w:t>(Адрес места жительства)</w:t>
      </w:r>
    </w:p>
    <w:p w:rsidR="00A95A66" w:rsidRPr="00FD3B00" w:rsidRDefault="00A95A66" w:rsidP="00A95A66">
      <w:pPr>
        <w:pStyle w:val="a3"/>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A95A66" w:rsidRPr="00FD3B00" w:rsidRDefault="00A95A66" w:rsidP="00A95A66">
      <w:pPr>
        <w:pStyle w:val="a3"/>
        <w:tabs>
          <w:tab w:val="left" w:pos="4452"/>
        </w:tabs>
        <w:jc w:val="right"/>
        <w:rPr>
          <w:rFonts w:ascii="Times New Roman" w:hAnsi="Times New Roman"/>
          <w:sz w:val="20"/>
          <w:szCs w:val="20"/>
        </w:rPr>
      </w:pPr>
    </w:p>
    <w:p w:rsidR="00A95A66" w:rsidRPr="00FD3B00" w:rsidRDefault="00A95A66" w:rsidP="00A95A66">
      <w:pPr>
        <w:pStyle w:val="a3"/>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A95A66" w:rsidRPr="00FD3B00" w:rsidRDefault="00A95A66" w:rsidP="00A95A66">
      <w:pPr>
        <w:pStyle w:val="a3"/>
        <w:ind w:left="4248" w:firstLine="708"/>
        <w:jc w:val="center"/>
        <w:rPr>
          <w:rFonts w:ascii="Times New Roman" w:hAnsi="Times New Roman"/>
          <w:b/>
          <w:sz w:val="24"/>
          <w:szCs w:val="24"/>
        </w:rPr>
      </w:pPr>
      <w:r w:rsidRPr="00FD3B00">
        <w:rPr>
          <w:rFonts w:ascii="Times New Roman" w:hAnsi="Times New Roman"/>
          <w:sz w:val="20"/>
          <w:szCs w:val="20"/>
        </w:rPr>
        <w:t xml:space="preserve">(контактный телефон, </w:t>
      </w:r>
      <w:r w:rsidRPr="00FD3B00">
        <w:rPr>
          <w:rFonts w:ascii="Times New Roman" w:hAnsi="Times New Roman"/>
          <w:sz w:val="20"/>
          <w:szCs w:val="20"/>
          <w:lang w:val="en-US"/>
        </w:rPr>
        <w:t>e</w:t>
      </w:r>
      <w:r w:rsidRPr="00FD3B00">
        <w:rPr>
          <w:rFonts w:ascii="Times New Roman" w:hAnsi="Times New Roman"/>
          <w:sz w:val="20"/>
          <w:szCs w:val="20"/>
        </w:rPr>
        <w:t>-</w:t>
      </w:r>
      <w:r w:rsidRPr="00FD3B00">
        <w:rPr>
          <w:rFonts w:ascii="Times New Roman" w:hAnsi="Times New Roman"/>
          <w:sz w:val="20"/>
          <w:szCs w:val="20"/>
          <w:lang w:val="en-US"/>
        </w:rPr>
        <w:t>mail</w:t>
      </w:r>
      <w:r>
        <w:rPr>
          <w:rFonts w:ascii="Times New Roman" w:hAnsi="Times New Roman"/>
          <w:sz w:val="20"/>
          <w:szCs w:val="20"/>
        </w:rPr>
        <w:t xml:space="preserve"> –для </w:t>
      </w:r>
      <w:proofErr w:type="spellStart"/>
      <w:r>
        <w:rPr>
          <w:rFonts w:ascii="Times New Roman" w:hAnsi="Times New Roman"/>
          <w:sz w:val="20"/>
          <w:szCs w:val="20"/>
        </w:rPr>
        <w:t>физ</w:t>
      </w:r>
      <w:proofErr w:type="gramStart"/>
      <w:r>
        <w:rPr>
          <w:rFonts w:ascii="Times New Roman" w:hAnsi="Times New Roman"/>
          <w:sz w:val="20"/>
          <w:szCs w:val="20"/>
        </w:rPr>
        <w:t>.л</w:t>
      </w:r>
      <w:proofErr w:type="gramEnd"/>
      <w:r>
        <w:rPr>
          <w:rFonts w:ascii="Times New Roman" w:hAnsi="Times New Roman"/>
          <w:sz w:val="20"/>
          <w:szCs w:val="20"/>
        </w:rPr>
        <w:t>иц</w:t>
      </w:r>
      <w:proofErr w:type="spellEnd"/>
      <w:r w:rsidRPr="00FD3B00">
        <w:rPr>
          <w:rFonts w:ascii="Times New Roman" w:hAnsi="Times New Roman"/>
          <w:sz w:val="20"/>
          <w:szCs w:val="20"/>
        </w:rPr>
        <w:t>)</w:t>
      </w:r>
    </w:p>
    <w:p w:rsidR="00A95A66" w:rsidRPr="001F032A" w:rsidRDefault="00A95A66" w:rsidP="00A95A66">
      <w:pPr>
        <w:shd w:val="clear" w:color="auto" w:fill="FFFFFF"/>
        <w:spacing w:before="120" w:after="120"/>
        <w:textAlignment w:val="baseline"/>
        <w:rPr>
          <w:rFonts w:ascii="inherit" w:hAnsi="inherit" w:cs="Arial"/>
          <w:color w:val="000000"/>
          <w:sz w:val="20"/>
          <w:szCs w:val="20"/>
        </w:rPr>
      </w:pPr>
      <w:r w:rsidRPr="001F032A">
        <w:rPr>
          <w:rFonts w:ascii="inherit" w:hAnsi="inherit" w:cs="Arial"/>
          <w:color w:val="000000"/>
          <w:sz w:val="20"/>
          <w:szCs w:val="20"/>
        </w:rPr>
        <w:t>________________________________________________________________________________</w:t>
      </w:r>
    </w:p>
    <w:p w:rsidR="00A95A66" w:rsidRPr="008D548E" w:rsidRDefault="00A95A66" w:rsidP="00A95A66">
      <w:pPr>
        <w:shd w:val="clear" w:color="auto" w:fill="FFFFFF"/>
        <w:jc w:val="center"/>
        <w:textAlignment w:val="baseline"/>
        <w:rPr>
          <w:color w:val="000000"/>
          <w:sz w:val="28"/>
          <w:szCs w:val="28"/>
        </w:rPr>
      </w:pPr>
      <w:r w:rsidRPr="008D548E">
        <w:rPr>
          <w:color w:val="000000"/>
          <w:sz w:val="28"/>
          <w:szCs w:val="28"/>
          <w:bdr w:val="none" w:sz="0" w:space="0" w:color="auto" w:frame="1"/>
          <w:vertAlign w:val="superscript"/>
        </w:rPr>
        <w:t xml:space="preserve">(наименование организации, ИНН, </w:t>
      </w:r>
      <w:proofErr w:type="spellStart"/>
      <w:r w:rsidRPr="008D548E">
        <w:rPr>
          <w:color w:val="000000"/>
          <w:sz w:val="28"/>
          <w:szCs w:val="28"/>
          <w:bdr w:val="none" w:sz="0" w:space="0" w:color="auto" w:frame="1"/>
          <w:vertAlign w:val="superscript"/>
        </w:rPr>
        <w:t>юр</w:t>
      </w:r>
      <w:proofErr w:type="gramStart"/>
      <w:r w:rsidRPr="008D548E">
        <w:rPr>
          <w:color w:val="000000"/>
          <w:sz w:val="28"/>
          <w:szCs w:val="28"/>
          <w:bdr w:val="none" w:sz="0" w:space="0" w:color="auto" w:frame="1"/>
          <w:vertAlign w:val="superscript"/>
        </w:rPr>
        <w:t>.а</w:t>
      </w:r>
      <w:proofErr w:type="gramEnd"/>
      <w:r w:rsidRPr="008D548E">
        <w:rPr>
          <w:color w:val="000000"/>
          <w:sz w:val="28"/>
          <w:szCs w:val="28"/>
          <w:bdr w:val="none" w:sz="0" w:space="0" w:color="auto" w:frame="1"/>
          <w:vertAlign w:val="superscript"/>
        </w:rPr>
        <w:t>дрес</w:t>
      </w:r>
      <w:proofErr w:type="spellEnd"/>
      <w:r w:rsidRPr="008D548E">
        <w:rPr>
          <w:color w:val="000000"/>
          <w:sz w:val="28"/>
          <w:szCs w:val="28"/>
          <w:bdr w:val="none" w:sz="0" w:space="0" w:color="auto" w:frame="1"/>
          <w:vertAlign w:val="superscript"/>
        </w:rPr>
        <w:t xml:space="preserve">, телефон – для </w:t>
      </w:r>
      <w:proofErr w:type="spellStart"/>
      <w:r w:rsidRPr="008D548E">
        <w:rPr>
          <w:color w:val="000000"/>
          <w:sz w:val="28"/>
          <w:szCs w:val="28"/>
          <w:bdr w:val="none" w:sz="0" w:space="0" w:color="auto" w:frame="1"/>
          <w:vertAlign w:val="superscript"/>
        </w:rPr>
        <w:t>юр.лиц</w:t>
      </w:r>
      <w:proofErr w:type="spellEnd"/>
      <w:r w:rsidRPr="008D548E">
        <w:rPr>
          <w:color w:val="000000"/>
          <w:sz w:val="28"/>
          <w:szCs w:val="28"/>
          <w:bdr w:val="none" w:sz="0" w:space="0" w:color="auto" w:frame="1"/>
          <w:vertAlign w:val="superscript"/>
        </w:rPr>
        <w:t>)</w:t>
      </w:r>
    </w:p>
    <w:p w:rsidR="00A95A66" w:rsidRPr="00A61D84" w:rsidRDefault="00A95A66" w:rsidP="00A95A66">
      <w:pPr>
        <w:pStyle w:val="21"/>
        <w:ind w:firstLine="444"/>
        <w:jc w:val="center"/>
        <w:rPr>
          <w:rFonts w:ascii="Times New Roman" w:hAnsi="Times New Roman"/>
          <w:b/>
          <w:sz w:val="24"/>
          <w:szCs w:val="24"/>
        </w:rPr>
      </w:pPr>
    </w:p>
    <w:p w:rsidR="00A95A66" w:rsidRDefault="00A95A66" w:rsidP="00A95A66">
      <w:pPr>
        <w:pStyle w:val="21"/>
        <w:jc w:val="center"/>
        <w:rPr>
          <w:rFonts w:ascii="Times New Roman" w:hAnsi="Times New Roman"/>
          <w:b/>
          <w:sz w:val="24"/>
          <w:szCs w:val="24"/>
        </w:rPr>
      </w:pPr>
      <w:r>
        <w:rPr>
          <w:rFonts w:ascii="Times New Roman" w:hAnsi="Times New Roman"/>
          <w:b/>
          <w:sz w:val="24"/>
          <w:szCs w:val="24"/>
        </w:rPr>
        <w:t>Заявление</w:t>
      </w:r>
    </w:p>
    <w:p w:rsidR="00A95A66" w:rsidRDefault="00A95A66" w:rsidP="00A95A66">
      <w:pPr>
        <w:pStyle w:val="21"/>
        <w:ind w:firstLine="567"/>
        <w:jc w:val="both"/>
        <w:rPr>
          <w:rFonts w:ascii="Times New Roman" w:hAnsi="Times New Roman"/>
          <w:sz w:val="24"/>
          <w:szCs w:val="24"/>
        </w:rPr>
      </w:pPr>
    </w:p>
    <w:p w:rsidR="00A95A66" w:rsidRPr="00A82245" w:rsidRDefault="00A95A66" w:rsidP="00A95A66">
      <w:pPr>
        <w:pStyle w:val="ac"/>
        <w:shd w:val="clear" w:color="auto" w:fill="FFFFFF"/>
        <w:spacing w:before="0" w:after="0" w:line="270" w:lineRule="atLeast"/>
        <w:jc w:val="both"/>
        <w:rPr>
          <w:rFonts w:cs="Helvetica"/>
        </w:rPr>
      </w:pPr>
      <w:r w:rsidRPr="00A82245">
        <w:rPr>
          <w:bdr w:val="none" w:sz="0" w:space="0" w:color="auto" w:frame="1"/>
        </w:rPr>
        <w:lastRenderedPageBreak/>
        <w:t>Прошу</w:t>
      </w:r>
      <w:r w:rsidRPr="00A82245">
        <w:rPr>
          <w:color w:val="4F4F4F"/>
          <w:bdr w:val="none" w:sz="0" w:space="0" w:color="auto" w:frame="1"/>
        </w:rPr>
        <w:t xml:space="preserve"> п</w:t>
      </w:r>
      <w:r w:rsidRPr="00A82245">
        <w:rPr>
          <w:bCs/>
          <w:color w:val="000000"/>
        </w:rPr>
        <w:t xml:space="preserve">редоставить порубочный билет и  (или)  разрешение на пересадку деревьев и  кустарников на территории </w:t>
      </w:r>
      <w:r w:rsidR="00AD410D">
        <w:rPr>
          <w:bCs/>
          <w:color w:val="000000"/>
        </w:rPr>
        <w:t xml:space="preserve">д. </w:t>
      </w:r>
      <w:proofErr w:type="spellStart"/>
      <w:r w:rsidR="00AD410D">
        <w:rPr>
          <w:bCs/>
          <w:color w:val="000000"/>
        </w:rPr>
        <w:t>Кожиль</w:t>
      </w:r>
      <w:proofErr w:type="spellEnd"/>
      <w:r>
        <w:rPr>
          <w:bCs/>
          <w:color w:val="000000"/>
        </w:rPr>
        <w:t xml:space="preserve"> </w:t>
      </w:r>
      <w:r w:rsidRPr="00A82245">
        <w:rPr>
          <w:bCs/>
          <w:color w:val="000000"/>
        </w:rPr>
        <w:t xml:space="preserve"> </w:t>
      </w:r>
      <w:r w:rsidRPr="00A52BC9">
        <w:rPr>
          <w:bdr w:val="none" w:sz="0" w:space="0" w:color="auto" w:frame="1"/>
        </w:rPr>
        <w:t>по адресу:</w:t>
      </w:r>
    </w:p>
    <w:p w:rsidR="00A95A66" w:rsidRPr="00A82245" w:rsidRDefault="00A95A66" w:rsidP="00A95A66">
      <w:pPr>
        <w:pStyle w:val="ac"/>
        <w:shd w:val="clear" w:color="auto" w:fill="FFFFFF"/>
        <w:spacing w:before="0" w:after="0" w:line="270" w:lineRule="atLeast"/>
        <w:rPr>
          <w:color w:val="4F4F4F"/>
          <w:bdr w:val="none" w:sz="0" w:space="0" w:color="auto" w:frame="1"/>
        </w:rPr>
      </w:pPr>
      <w:r w:rsidRPr="00A82245">
        <w:rPr>
          <w:color w:val="4F4F4F"/>
          <w:bdr w:val="none" w:sz="0" w:space="0" w:color="auto" w:frame="1"/>
        </w:rPr>
        <w:t>____________________________________________________________________________________________________________________________________</w:t>
      </w:r>
    </w:p>
    <w:p w:rsidR="00A95A66" w:rsidRPr="00A82245" w:rsidRDefault="00A95A66" w:rsidP="00A95A66">
      <w:pPr>
        <w:pStyle w:val="ac"/>
        <w:shd w:val="clear" w:color="auto" w:fill="FFFFFF"/>
        <w:spacing w:before="0" w:after="0" w:line="270" w:lineRule="atLeast"/>
        <w:rPr>
          <w:rFonts w:ascii="Helvetica" w:hAnsi="Helvetica" w:cs="Helvetica"/>
          <w:color w:val="4F4F4F"/>
        </w:rPr>
      </w:pPr>
    </w:p>
    <w:p w:rsidR="00A95A66" w:rsidRPr="00A82245" w:rsidRDefault="00A95A66" w:rsidP="00A95A66">
      <w:pPr>
        <w:spacing w:line="360" w:lineRule="auto"/>
      </w:pPr>
      <w:r w:rsidRPr="00A82245">
        <w:t>В количестве: ________  шт. деревьев _______  шт. кустарников ___________</w:t>
      </w:r>
    </w:p>
    <w:p w:rsidR="00A95A66" w:rsidRPr="00A82245" w:rsidRDefault="00A95A66" w:rsidP="00A95A66">
      <w:pPr>
        <w:spacing w:line="360" w:lineRule="auto"/>
      </w:pPr>
      <w:r w:rsidRPr="00A82245">
        <w:t>________________________________________________________________________________</w:t>
      </w:r>
    </w:p>
    <w:p w:rsidR="00A95A66" w:rsidRPr="00A82245" w:rsidRDefault="00A95A66" w:rsidP="00A95A66">
      <w:pPr>
        <w:spacing w:line="360" w:lineRule="auto"/>
        <w:jc w:val="center"/>
      </w:pPr>
      <w:r w:rsidRPr="00A82245">
        <w:t xml:space="preserve">(особые отметки: деревья и кустарники аварийные, </w:t>
      </w:r>
      <w:proofErr w:type="spellStart"/>
      <w:r w:rsidRPr="00A82245">
        <w:t>сухостойкие</w:t>
      </w:r>
      <w:proofErr w:type="spellEnd"/>
      <w:r w:rsidRPr="00A82245">
        <w:t xml:space="preserve"> и т.д.)</w:t>
      </w:r>
    </w:p>
    <w:p w:rsidR="00A95A66" w:rsidRPr="00A82245" w:rsidRDefault="00A95A66" w:rsidP="00A95A66">
      <w:pPr>
        <w:spacing w:line="360" w:lineRule="auto"/>
      </w:pPr>
      <w:r w:rsidRPr="00A82245">
        <w:t>Цель вырубки (пересадки)___________________________________________</w:t>
      </w:r>
    </w:p>
    <w:p w:rsidR="00A95A66" w:rsidRPr="00A82245" w:rsidRDefault="00A95A66" w:rsidP="00A95A66">
      <w:pPr>
        <w:spacing w:line="360" w:lineRule="auto"/>
      </w:pPr>
      <w:r w:rsidRPr="00A82245">
        <w:t>__________________________________________________________________</w:t>
      </w:r>
    </w:p>
    <w:p w:rsidR="00A95A66" w:rsidRPr="00A82245" w:rsidRDefault="00A95A66" w:rsidP="00A95A66">
      <w:pPr>
        <w:spacing w:line="360" w:lineRule="auto"/>
      </w:pPr>
      <w:r w:rsidRPr="00A82245">
        <w:t>Основание для вырубки  (пересадки) _________________________________</w:t>
      </w:r>
    </w:p>
    <w:p w:rsidR="00A95A66" w:rsidRPr="00A82245" w:rsidRDefault="00A95A66" w:rsidP="00A95A66">
      <w:pPr>
        <w:spacing w:line="360" w:lineRule="auto"/>
      </w:pPr>
      <w:r w:rsidRPr="00A82245">
        <w:t>__________________________________________________________________</w:t>
      </w:r>
    </w:p>
    <w:p w:rsidR="00A95A66" w:rsidRPr="00A82245" w:rsidRDefault="00A95A66" w:rsidP="00A95A66">
      <w:pPr>
        <w:spacing w:line="360" w:lineRule="auto"/>
      </w:pPr>
      <w:r w:rsidRPr="00A82245">
        <w:t>Время проведения работ с ________________20 __ года по __________ 20 ___ года</w:t>
      </w:r>
    </w:p>
    <w:p w:rsidR="00A95A66" w:rsidRPr="00A82245" w:rsidRDefault="00A95A66" w:rsidP="00A95A66">
      <w:pPr>
        <w:spacing w:line="360" w:lineRule="auto"/>
      </w:pPr>
      <w:r w:rsidRPr="00A82245">
        <w:t>К заявлению прилагаются документы: __________________________________________________________________</w:t>
      </w:r>
    </w:p>
    <w:p w:rsidR="00A95A66" w:rsidRPr="00A82245" w:rsidRDefault="00A95A66" w:rsidP="00A95A66">
      <w:pPr>
        <w:spacing w:line="360" w:lineRule="auto"/>
      </w:pPr>
      <w:r w:rsidRPr="00A82245">
        <w:t>________________________________________________________________________________________________________________________________________________________________</w:t>
      </w:r>
    </w:p>
    <w:p w:rsidR="00A95A66" w:rsidRPr="00A82245" w:rsidRDefault="00A95A66" w:rsidP="00A95A66">
      <w:pPr>
        <w:spacing w:line="360" w:lineRule="auto"/>
        <w:jc w:val="center"/>
      </w:pPr>
    </w:p>
    <w:p w:rsidR="00A95A66" w:rsidRPr="00A82245" w:rsidRDefault="00A95A66" w:rsidP="00A95A66">
      <w:r w:rsidRPr="00A82245">
        <w:t xml:space="preserve">Обязуюсь: </w:t>
      </w:r>
    </w:p>
    <w:p w:rsidR="00A95A66" w:rsidRPr="00A82245" w:rsidRDefault="00A95A66" w:rsidP="00A95A66">
      <w:pPr>
        <w:jc w:val="both"/>
      </w:pPr>
      <w:r w:rsidRPr="00A82245">
        <w:t>1) Вырубку деревьев, кустарников производить в соответствии с техникой безопасности.</w:t>
      </w:r>
    </w:p>
    <w:p w:rsidR="00A95A66" w:rsidRPr="00A82245" w:rsidRDefault="00A95A66" w:rsidP="00A95A66">
      <w:pPr>
        <w:jc w:val="both"/>
      </w:pPr>
      <w:r w:rsidRPr="00A82245">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A95A66" w:rsidRPr="00A82245" w:rsidRDefault="00A95A66" w:rsidP="00A95A66">
      <w:pPr>
        <w:jc w:val="both"/>
      </w:pPr>
      <w:r w:rsidRPr="00A82245">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A95A66" w:rsidRPr="00D76733" w:rsidRDefault="00A95A66" w:rsidP="00A95A66">
      <w:pPr>
        <w:rPr>
          <w:snapToGrid w:val="0"/>
        </w:rPr>
      </w:pPr>
      <w:r w:rsidRPr="00D76733">
        <w:rPr>
          <w:snapToGrid w:val="0"/>
        </w:rPr>
        <w:t>Способ получения результата муниципальной услуги:</w:t>
      </w:r>
    </w:p>
    <w:p w:rsidR="00A95A66" w:rsidRPr="001E6418" w:rsidRDefault="00A95A66" w:rsidP="00A95A66">
      <w:pPr>
        <w:rPr>
          <w:snapToGrid w:val="0"/>
          <w:color w:val="FF0000"/>
        </w:rPr>
      </w:pPr>
    </w:p>
    <w:p w:rsidR="00A95A66" w:rsidRDefault="00A95A66" w:rsidP="00A95A66">
      <w:pPr>
        <w:pStyle w:val="21"/>
        <w:ind w:firstLine="708"/>
        <w:jc w:val="both"/>
        <w:rPr>
          <w:rFonts w:ascii="Times New Roman" w:hAnsi="Times New Roman"/>
          <w:sz w:val="24"/>
          <w:szCs w:val="24"/>
        </w:rPr>
      </w:pPr>
      <w:r>
        <w:rPr>
          <w:noProof/>
          <w:color w:val="FF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26670</wp:posOffset>
                </wp:positionV>
                <wp:extent cx="144145" cy="144145"/>
                <wp:effectExtent l="0" t="0" r="27305" b="2730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F5E9F18" id="Прямоугольник 67" o:spid="_x0000_s1026" style="position:absolute;margin-left:-5.1pt;margin-top:2.1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"/>
            </w:pict>
          </mc:Fallback>
        </mc:AlternateContent>
      </w:r>
      <w:r>
        <w:rPr>
          <w:rFonts w:ascii="Times New Roman" w:hAnsi="Times New Roman"/>
          <w:sz w:val="24"/>
          <w:szCs w:val="24"/>
        </w:rPr>
        <w:t xml:space="preserve">- </w:t>
      </w:r>
      <w:r w:rsidRPr="00DF24DF">
        <w:rPr>
          <w:rFonts w:ascii="Times New Roman" w:hAnsi="Times New Roman"/>
          <w:sz w:val="24"/>
          <w:szCs w:val="24"/>
        </w:rPr>
        <w:t xml:space="preserve">в </w:t>
      </w:r>
      <w:r>
        <w:rPr>
          <w:rFonts w:ascii="Times New Roman" w:hAnsi="Times New Roman"/>
          <w:sz w:val="24"/>
          <w:szCs w:val="24"/>
        </w:rPr>
        <w:t>офисе «Мои документы»: _________________________________________________</w:t>
      </w:r>
    </w:p>
    <w:p w:rsidR="00A95A66" w:rsidRDefault="00A95A66" w:rsidP="00A95A66">
      <w:pPr>
        <w:pStyle w:val="21"/>
        <w:ind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71120</wp:posOffset>
                </wp:positionV>
                <wp:extent cx="144145" cy="144145"/>
                <wp:effectExtent l="0" t="0" r="27305" b="2730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D8B0FF2" id="Прямоугольник 66" o:spid="_x0000_s1026" style="position:absolute;margin-left:-5.1pt;margin-top:5.6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"/>
            </w:pict>
          </mc:Fallback>
        </mc:AlternateContent>
      </w:r>
      <w:r>
        <w:rPr>
          <w:rFonts w:ascii="Times New Roman" w:hAnsi="Times New Roman"/>
          <w:sz w:val="24"/>
          <w:szCs w:val="24"/>
        </w:rPr>
        <w:t xml:space="preserve">- в </w:t>
      </w:r>
      <w:proofErr w:type="spellStart"/>
      <w:r w:rsidR="00AD410D">
        <w:rPr>
          <w:rFonts w:ascii="Times New Roman" w:hAnsi="Times New Roman"/>
          <w:sz w:val="24"/>
          <w:szCs w:val="24"/>
        </w:rPr>
        <w:t>Кожильском</w:t>
      </w:r>
      <w:proofErr w:type="spellEnd"/>
      <w:r w:rsidR="00AD410D">
        <w:rPr>
          <w:rFonts w:ascii="Times New Roman" w:hAnsi="Times New Roman"/>
          <w:sz w:val="24"/>
          <w:szCs w:val="24"/>
        </w:rPr>
        <w:t xml:space="preserve"> территориальном отделе</w:t>
      </w:r>
    </w:p>
    <w:p w:rsidR="00A95A66" w:rsidRDefault="00A95A66" w:rsidP="00A95A66">
      <w:pPr>
        <w:pStyle w:val="21"/>
        <w:ind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17145</wp:posOffset>
                </wp:positionV>
                <wp:extent cx="144145" cy="144145"/>
                <wp:effectExtent l="0" t="0" r="27305" b="2730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8025480" id="Прямоугольник 65" o:spid="_x0000_s1026" style="position:absolute;margin-left:-5.1pt;margin-top:1.3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"/>
            </w:pict>
          </mc:Fallback>
        </mc:AlternateContent>
      </w:r>
      <w:r>
        <w:rPr>
          <w:rFonts w:ascii="Times New Roman" w:hAnsi="Times New Roman"/>
          <w:sz w:val="24"/>
          <w:szCs w:val="24"/>
        </w:rPr>
        <w:t>- почтовым отправлением по адресу:_________________________________________</w:t>
      </w:r>
    </w:p>
    <w:p w:rsidR="00A95A66" w:rsidRDefault="00A95A66" w:rsidP="00A95A66">
      <w:pPr>
        <w:pStyle w:val="21"/>
        <w:ind w:firstLine="708"/>
        <w:jc w:val="both"/>
        <w:rPr>
          <w:rFonts w:ascii="Times New Roman" w:hAnsi="Times New Roman"/>
          <w:sz w:val="24"/>
          <w:szCs w:val="24"/>
        </w:rPr>
      </w:pPr>
      <w:r>
        <w:rPr>
          <w:rFonts w:ascii="Times New Roman" w:hAnsi="Times New Roman"/>
          <w:sz w:val="24"/>
          <w:szCs w:val="24"/>
        </w:rPr>
        <w:t>_________________________________________________________________________</w:t>
      </w:r>
    </w:p>
    <w:p w:rsidR="00A95A66" w:rsidRDefault="00A95A66" w:rsidP="00A95A66">
      <w:pPr>
        <w:pStyle w:val="21"/>
        <w:ind w:firstLine="708"/>
        <w:jc w:val="both"/>
        <w:rPr>
          <w:rFonts w:ascii="Times New Roman" w:hAnsi="Times New Roman"/>
          <w:sz w:val="24"/>
          <w:szCs w:val="24"/>
        </w:rPr>
      </w:pPr>
    </w:p>
    <w:p w:rsidR="00A95A66" w:rsidRDefault="00A95A66" w:rsidP="00A95A66">
      <w:pPr>
        <w:pStyle w:val="21"/>
        <w:jc w:val="both"/>
        <w:rPr>
          <w:rFonts w:ascii="Times New Roman" w:hAnsi="Times New Roman"/>
          <w:sz w:val="28"/>
          <w:szCs w:val="28"/>
        </w:rPr>
      </w:pPr>
      <w:r>
        <w:rPr>
          <w:rFonts w:ascii="Times New Roman" w:hAnsi="Times New Roman"/>
          <w:sz w:val="28"/>
          <w:szCs w:val="28"/>
        </w:rPr>
        <w:t>___________________________________</w:t>
      </w:r>
    </w:p>
    <w:p w:rsidR="00A95A66" w:rsidRPr="00643484" w:rsidRDefault="00A95A66" w:rsidP="00A95A66">
      <w:pPr>
        <w:pStyle w:val="21"/>
        <w:jc w:val="both"/>
        <w:rPr>
          <w:rFonts w:ascii="Times New Roman" w:hAnsi="Times New Roman"/>
          <w:sz w:val="24"/>
          <w:szCs w:val="24"/>
        </w:rPr>
      </w:pPr>
      <w:r w:rsidRPr="00643484">
        <w:rPr>
          <w:rFonts w:ascii="Times New Roman" w:hAnsi="Times New Roman"/>
          <w:sz w:val="24"/>
          <w:szCs w:val="24"/>
        </w:rPr>
        <w:t xml:space="preserve">(подпись)  </w:t>
      </w:r>
      <w:r>
        <w:rPr>
          <w:rFonts w:ascii="Times New Roman" w:hAnsi="Times New Roman"/>
          <w:sz w:val="24"/>
          <w:szCs w:val="24"/>
        </w:rPr>
        <w:t xml:space="preserve">         </w:t>
      </w:r>
      <w:r w:rsidRPr="006434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Ф.И.О.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__________</w:t>
      </w:r>
      <w:r w:rsidRPr="00643484">
        <w:rPr>
          <w:rFonts w:ascii="Times New Roman" w:hAnsi="Times New Roman"/>
          <w:sz w:val="24"/>
          <w:szCs w:val="24"/>
        </w:rPr>
        <w:t>20___ г.</w:t>
      </w:r>
    </w:p>
    <w:p w:rsidR="00A95A66" w:rsidRDefault="00A95A66" w:rsidP="00A95A66">
      <w:pPr>
        <w:rPr>
          <w:b/>
          <w:bCs/>
          <w:sz w:val="22"/>
          <w:szCs w:val="22"/>
        </w:rPr>
      </w:pPr>
    </w:p>
    <w:p w:rsidR="00A95A66" w:rsidRPr="00DA66CA" w:rsidRDefault="00A95A66" w:rsidP="00A95A66">
      <w:pPr>
        <w:jc w:val="center"/>
        <w:rPr>
          <w:b/>
          <w:bCs/>
        </w:rPr>
      </w:pPr>
      <w:r w:rsidRPr="00DA66CA">
        <w:rPr>
          <w:b/>
          <w:bCs/>
        </w:rPr>
        <w:t>Согласие</w:t>
      </w:r>
    </w:p>
    <w:p w:rsidR="00A95A66" w:rsidRDefault="00A95A66" w:rsidP="00A95A66">
      <w:pPr>
        <w:jc w:val="center"/>
        <w:rPr>
          <w:b/>
          <w:bCs/>
        </w:rPr>
      </w:pPr>
      <w:r w:rsidRPr="00DA66CA">
        <w:rPr>
          <w:b/>
          <w:bCs/>
        </w:rPr>
        <w:t>на обработку персональных данных и получение у третьей стороны</w:t>
      </w:r>
    </w:p>
    <w:p w:rsidR="00A95A66" w:rsidRPr="00DA66CA" w:rsidRDefault="00A95A66" w:rsidP="00A95A66">
      <w:pPr>
        <w:jc w:val="center"/>
        <w:rPr>
          <w:b/>
          <w:bCs/>
        </w:rPr>
      </w:pPr>
    </w:p>
    <w:p w:rsidR="00A95A66" w:rsidRPr="00DA66CA" w:rsidRDefault="00A95A66" w:rsidP="00A95A66">
      <w:pPr>
        <w:ind w:firstLine="539"/>
        <w:jc w:val="both"/>
      </w:pPr>
      <w:r w:rsidRPr="00DA66CA">
        <w:t>Я, ______________________________________________________________________</w:t>
      </w:r>
      <w:r>
        <w:t>__</w:t>
      </w:r>
      <w:proofErr w:type="gramStart"/>
      <w:r w:rsidRPr="00DA66CA">
        <w:t xml:space="preserve"> ,</w:t>
      </w:r>
      <w:proofErr w:type="gramEnd"/>
    </w:p>
    <w:p w:rsidR="00A95A66" w:rsidRPr="00DA66CA" w:rsidRDefault="00A95A66" w:rsidP="00A95A66">
      <w:pPr>
        <w:ind w:firstLine="539"/>
        <w:jc w:val="both"/>
      </w:pPr>
      <w:r>
        <w:rPr>
          <w:i/>
          <w:iCs/>
        </w:rPr>
        <w:t xml:space="preserve">                                                     </w:t>
      </w:r>
      <w:r w:rsidRPr="00DA66CA">
        <w:rPr>
          <w:i/>
          <w:iCs/>
        </w:rPr>
        <w:t>(Ф.И.О. гражданина)</w:t>
      </w:r>
    </w:p>
    <w:p w:rsidR="00A95A66" w:rsidRPr="00DA66CA" w:rsidRDefault="00A95A66" w:rsidP="00A95A66">
      <w:pPr>
        <w:jc w:val="both"/>
        <w:rPr>
          <w:color w:val="000000"/>
        </w:rPr>
      </w:pPr>
      <w:r w:rsidRPr="00DA66CA">
        <w:rPr>
          <w:color w:val="000000"/>
        </w:rPr>
        <w:t>проживающий (</w:t>
      </w:r>
      <w:proofErr w:type="spellStart"/>
      <w:r w:rsidRPr="00DA66CA">
        <w:rPr>
          <w:color w:val="000000"/>
        </w:rPr>
        <w:t>ая</w:t>
      </w:r>
      <w:proofErr w:type="spellEnd"/>
      <w:r w:rsidRPr="00DA66CA">
        <w:rPr>
          <w:color w:val="000000"/>
        </w:rPr>
        <w:t>) по адресу: ___________________________________________________</w:t>
      </w:r>
      <w:r>
        <w:rPr>
          <w:color w:val="000000"/>
        </w:rPr>
        <w:t>___</w:t>
      </w:r>
      <w:r w:rsidRPr="00DA66CA">
        <w:rPr>
          <w:color w:val="000000"/>
        </w:rPr>
        <w:t xml:space="preserve">, </w:t>
      </w:r>
    </w:p>
    <w:p w:rsidR="00A95A66" w:rsidRPr="00DA66CA" w:rsidRDefault="00A95A66" w:rsidP="00A95A66">
      <w:pPr>
        <w:jc w:val="both"/>
        <w:rPr>
          <w:color w:val="000000"/>
        </w:rPr>
      </w:pPr>
      <w:r w:rsidRPr="00DA66CA">
        <w:rPr>
          <w:color w:val="000000"/>
        </w:rPr>
        <w:t>паспорт серии ________</w:t>
      </w:r>
      <w:r>
        <w:rPr>
          <w:color w:val="000000"/>
        </w:rPr>
        <w:t>____</w:t>
      </w:r>
      <w:r w:rsidRPr="00DA66CA">
        <w:rPr>
          <w:color w:val="000000"/>
        </w:rPr>
        <w:t>, номер ______________</w:t>
      </w:r>
      <w:r>
        <w:rPr>
          <w:color w:val="000000"/>
        </w:rPr>
        <w:t>_____</w:t>
      </w:r>
      <w:r w:rsidRPr="00DA66CA">
        <w:rPr>
          <w:color w:val="000000"/>
        </w:rPr>
        <w:t>, выданный ________________________________________________</w:t>
      </w:r>
      <w:r>
        <w:rPr>
          <w:color w:val="000000"/>
        </w:rPr>
        <w:t>___</w:t>
      </w:r>
      <w:r w:rsidRPr="00DA66CA">
        <w:rPr>
          <w:color w:val="000000"/>
        </w:rPr>
        <w:t xml:space="preserve"> « ___ » ___________ ______ года,</w:t>
      </w:r>
    </w:p>
    <w:p w:rsidR="00A95A66" w:rsidRPr="00DA66CA" w:rsidRDefault="00A95A66" w:rsidP="00A95A66">
      <w:pPr>
        <w:jc w:val="both"/>
        <w:rPr>
          <w:color w:val="000000"/>
        </w:rPr>
      </w:pPr>
      <w:r w:rsidRPr="00DA66CA">
        <w:rPr>
          <w:color w:val="000000"/>
        </w:rPr>
        <w:t>действующий (</w:t>
      </w:r>
      <w:proofErr w:type="spellStart"/>
      <w:r w:rsidRPr="00DA66CA">
        <w:rPr>
          <w:color w:val="000000"/>
        </w:rPr>
        <w:t>ая</w:t>
      </w:r>
      <w:proofErr w:type="spellEnd"/>
      <w:r w:rsidRPr="00DA66CA">
        <w:rPr>
          <w:color w:val="000000"/>
        </w:rPr>
        <w:t>) за ____________________________________________________________</w:t>
      </w:r>
      <w:r>
        <w:rPr>
          <w:color w:val="000000"/>
        </w:rPr>
        <w:t>__</w:t>
      </w:r>
    </w:p>
    <w:p w:rsidR="00A95A66" w:rsidRPr="00DA66CA" w:rsidRDefault="00A95A66" w:rsidP="00A95A66">
      <w:pPr>
        <w:jc w:val="both"/>
        <w:rPr>
          <w:color w:val="000000"/>
        </w:rPr>
      </w:pPr>
      <w:r w:rsidRPr="00DA66CA">
        <w:rPr>
          <w:color w:val="000000"/>
        </w:rPr>
        <w:t>_____________________________________________________________________________</w:t>
      </w:r>
      <w:r>
        <w:rPr>
          <w:color w:val="000000"/>
        </w:rPr>
        <w:t>___</w:t>
      </w:r>
    </w:p>
    <w:p w:rsidR="00A95A66" w:rsidRPr="00DA66CA" w:rsidRDefault="00A95A66" w:rsidP="00A95A66">
      <w:pPr>
        <w:jc w:val="both"/>
        <w:rPr>
          <w:color w:val="000000"/>
        </w:rPr>
      </w:pPr>
      <w:r w:rsidRPr="00DA66CA">
        <w:rPr>
          <w:color w:val="000000"/>
        </w:rPr>
        <w:t>по доверенности _______________________________________________________________</w:t>
      </w:r>
      <w:r>
        <w:rPr>
          <w:color w:val="000000"/>
        </w:rPr>
        <w:t>__</w:t>
      </w:r>
    </w:p>
    <w:p w:rsidR="00A95A66" w:rsidRPr="00DA66CA" w:rsidRDefault="00A95A66" w:rsidP="00A95A66">
      <w:pPr>
        <w:jc w:val="both"/>
        <w:rPr>
          <w:i/>
          <w:iCs/>
          <w:color w:val="333333"/>
        </w:rPr>
      </w:pPr>
      <w:r>
        <w:rPr>
          <w:i/>
          <w:iCs/>
          <w:color w:val="000000"/>
        </w:rPr>
        <w:t xml:space="preserve">                               </w:t>
      </w:r>
      <w:r w:rsidRPr="00DA66CA">
        <w:rPr>
          <w:i/>
          <w:iCs/>
          <w:color w:val="000000"/>
        </w:rPr>
        <w:t xml:space="preserve"> (заполняется </w:t>
      </w:r>
      <w:r w:rsidRPr="00DA66CA">
        <w:rPr>
          <w:i/>
          <w:iCs/>
        </w:rPr>
        <w:t>если с заявлением обращается представитель заявителя)</w:t>
      </w:r>
    </w:p>
    <w:p w:rsidR="00A95A66" w:rsidRPr="00E1327D" w:rsidRDefault="00A95A66" w:rsidP="00A95A66">
      <w:pPr>
        <w:jc w:val="both"/>
        <w:rPr>
          <w:color w:val="000000"/>
          <w:sz w:val="20"/>
          <w:szCs w:val="20"/>
        </w:rPr>
      </w:pPr>
      <w:r w:rsidRPr="00E1327D">
        <w:rPr>
          <w:color w:val="000000"/>
          <w:sz w:val="20"/>
          <w:szCs w:val="20"/>
        </w:rPr>
        <w:t xml:space="preserve">в соответствии со ст. 9 Федерального закона от 27.07.2006г. № 152-ФЗ «О персональных данных» </w:t>
      </w:r>
      <w:r w:rsidRPr="00E1327D">
        <w:rPr>
          <w:b/>
          <w:bCs/>
          <w:sz w:val="20"/>
          <w:szCs w:val="20"/>
        </w:rPr>
        <w:t xml:space="preserve">даю согласие на обработку </w:t>
      </w:r>
      <w:r w:rsidRPr="00E1327D">
        <w:rPr>
          <w:b/>
          <w:bCs/>
          <w:color w:val="000000"/>
          <w:sz w:val="20"/>
          <w:szCs w:val="20"/>
        </w:rPr>
        <w:t xml:space="preserve">и проверку моих персональных данных, а также </w:t>
      </w:r>
      <w:r w:rsidRPr="00E1327D">
        <w:rPr>
          <w:b/>
          <w:bCs/>
          <w:sz w:val="20"/>
          <w:szCs w:val="20"/>
        </w:rPr>
        <w:t>даю согласие на получение у третьей стороны</w:t>
      </w:r>
      <w:r w:rsidRPr="00E1327D">
        <w:rPr>
          <w:b/>
          <w:bCs/>
          <w:color w:val="000000"/>
          <w:sz w:val="20"/>
          <w:szCs w:val="20"/>
        </w:rPr>
        <w:t xml:space="preserve"> моих персональных данных</w:t>
      </w:r>
      <w:r w:rsidRPr="00E1327D">
        <w:rPr>
          <w:color w:val="000000"/>
          <w:sz w:val="20"/>
          <w:szCs w:val="20"/>
        </w:rPr>
        <w:t xml:space="preserve">: фамилия, имя, отчество; пол; число, месяц, год и место рождения; </w:t>
      </w:r>
      <w:r w:rsidRPr="00E1327D">
        <w:rPr>
          <w:rStyle w:val="FontStyle21"/>
          <w:color w:val="000000"/>
          <w:sz w:val="20"/>
          <w:szCs w:val="20"/>
        </w:rPr>
        <w:t xml:space="preserve">гражданство; </w:t>
      </w:r>
      <w:r w:rsidRPr="00E1327D">
        <w:rPr>
          <w:color w:val="000000"/>
          <w:sz w:val="20"/>
          <w:szCs w:val="20"/>
        </w:rPr>
        <w:t xml:space="preserve">удостоверение личности (вид, серия и номер документа, кем и когда выдан); информация о перемене фамилии, имени, отчества; ИНН; домашний адрес (адрес регистрации, дата регистрации по месту жительства, адрес фактического проживания, номера контактных телефонов); фотография; адрес электронной почты – Администрации муниципального образования </w:t>
      </w:r>
      <w:r w:rsidR="00291B94" w:rsidRPr="00291B94">
        <w:rPr>
          <w:sz w:val="20"/>
          <w:szCs w:val="20"/>
        </w:rPr>
        <w:t>«Муниципальный округ Глазовский район УР».</w:t>
      </w:r>
      <w:r>
        <w:rPr>
          <w:color w:val="000000"/>
          <w:sz w:val="20"/>
          <w:szCs w:val="20"/>
        </w:rPr>
        <w:t xml:space="preserve"> </w:t>
      </w:r>
      <w:r w:rsidR="00FE5661" w:rsidRPr="00FE5661">
        <w:rPr>
          <w:color w:val="414141"/>
          <w:sz w:val="20"/>
          <w:szCs w:val="20"/>
          <w:shd w:val="clear" w:color="auto" w:fill="FFFFFF"/>
        </w:rPr>
        <w:t xml:space="preserve">Удмуртская Республика, 427621, </w:t>
      </w:r>
      <w:proofErr w:type="spellStart"/>
      <w:r w:rsidR="00FE5661" w:rsidRPr="00FE5661">
        <w:rPr>
          <w:color w:val="414141"/>
          <w:sz w:val="20"/>
          <w:szCs w:val="20"/>
          <w:shd w:val="clear" w:color="auto" w:fill="FFFFFF"/>
        </w:rPr>
        <w:t>г.Глазов</w:t>
      </w:r>
      <w:proofErr w:type="spellEnd"/>
      <w:r w:rsidR="00FE5661" w:rsidRPr="00FE5661">
        <w:rPr>
          <w:color w:val="414141"/>
          <w:sz w:val="20"/>
          <w:szCs w:val="20"/>
          <w:shd w:val="clear" w:color="auto" w:fill="FFFFFF"/>
        </w:rPr>
        <w:t xml:space="preserve">, </w:t>
      </w:r>
      <w:proofErr w:type="spellStart"/>
      <w:r w:rsidR="00FE5661" w:rsidRPr="00FE5661">
        <w:rPr>
          <w:color w:val="414141"/>
          <w:sz w:val="20"/>
          <w:szCs w:val="20"/>
          <w:shd w:val="clear" w:color="auto" w:fill="FFFFFF"/>
        </w:rPr>
        <w:t>ул.Молодой</w:t>
      </w:r>
      <w:proofErr w:type="spellEnd"/>
      <w:r w:rsidR="00FE5661" w:rsidRPr="00FE5661">
        <w:rPr>
          <w:color w:val="414141"/>
          <w:sz w:val="20"/>
          <w:szCs w:val="20"/>
          <w:shd w:val="clear" w:color="auto" w:fill="FFFFFF"/>
        </w:rPr>
        <w:t xml:space="preserve"> Гвардии, 22а</w:t>
      </w:r>
      <w:r w:rsidR="00FE5661">
        <w:rPr>
          <w:color w:val="414141"/>
          <w:sz w:val="20"/>
          <w:szCs w:val="20"/>
          <w:shd w:val="clear" w:color="auto" w:fill="FFFFFF"/>
        </w:rPr>
        <w:t xml:space="preserve"> </w:t>
      </w:r>
      <w:r w:rsidRPr="00FE5661">
        <w:rPr>
          <w:color w:val="000000"/>
          <w:sz w:val="20"/>
          <w:szCs w:val="20"/>
        </w:rPr>
        <w:t>в</w:t>
      </w:r>
      <w:r w:rsidRPr="00E1327D">
        <w:rPr>
          <w:color w:val="000000"/>
          <w:sz w:val="20"/>
          <w:szCs w:val="20"/>
        </w:rPr>
        <w:t xml:space="preserve"> целях предоставления муниципальных услуг.</w:t>
      </w:r>
    </w:p>
    <w:p w:rsidR="00A95A66" w:rsidRPr="00E1327D" w:rsidRDefault="00A95A66" w:rsidP="00A95A66">
      <w:pPr>
        <w:ind w:firstLine="540"/>
        <w:jc w:val="both"/>
        <w:rPr>
          <w:sz w:val="20"/>
          <w:szCs w:val="20"/>
        </w:rPr>
      </w:pPr>
      <w:r w:rsidRPr="00E1327D">
        <w:rPr>
          <w:sz w:val="20"/>
          <w:szCs w:val="20"/>
        </w:rPr>
        <w:t>Обработка персональных данных будет осуществляться путем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w:t>
      </w:r>
    </w:p>
    <w:p w:rsidR="00A95A66" w:rsidRPr="00E1327D" w:rsidRDefault="00A95A66" w:rsidP="00A95A66">
      <w:pPr>
        <w:ind w:firstLine="540"/>
        <w:jc w:val="both"/>
        <w:rPr>
          <w:sz w:val="20"/>
          <w:szCs w:val="20"/>
        </w:rPr>
      </w:pPr>
      <w:r w:rsidRPr="00E1327D">
        <w:rPr>
          <w:sz w:val="20"/>
          <w:szCs w:val="20"/>
        </w:rPr>
        <w:t>Способы обработки персональных данных: без использования информационных систем и с использованием автоматизированных информационных систем.</w:t>
      </w:r>
    </w:p>
    <w:p w:rsidR="00A95A66" w:rsidRPr="00E1327D" w:rsidRDefault="00A95A66" w:rsidP="00A95A66">
      <w:pPr>
        <w:ind w:firstLine="540"/>
        <w:jc w:val="both"/>
        <w:rPr>
          <w:color w:val="000000"/>
          <w:spacing w:val="-1"/>
          <w:sz w:val="20"/>
          <w:szCs w:val="20"/>
        </w:rPr>
      </w:pPr>
      <w:r w:rsidRPr="00E1327D">
        <w:rPr>
          <w:color w:val="000000"/>
          <w:spacing w:val="-1"/>
          <w:sz w:val="20"/>
          <w:szCs w:val="20"/>
        </w:rPr>
        <w:t>Согласие действует со дня его подписания до дня отзыва в письменной форме.</w:t>
      </w:r>
    </w:p>
    <w:p w:rsidR="00A95A66" w:rsidRPr="007106D9" w:rsidRDefault="00A95A66" w:rsidP="00A95A66"/>
    <w:p w:rsidR="00A95A66" w:rsidRPr="00DA66CA" w:rsidRDefault="00A95A66" w:rsidP="00A95A66">
      <w:pPr>
        <w:pStyle w:val="2"/>
        <w:rPr>
          <w:b w:val="0"/>
          <w:i/>
          <w:sz w:val="24"/>
          <w:szCs w:val="24"/>
        </w:rPr>
      </w:pPr>
    </w:p>
    <w:p w:rsidR="00A95A66" w:rsidRPr="003379DD" w:rsidRDefault="00A95A66" w:rsidP="00A95A66">
      <w:pPr>
        <w:pStyle w:val="2"/>
        <w:rPr>
          <w:b w:val="0"/>
          <w:i/>
          <w:sz w:val="24"/>
          <w:szCs w:val="24"/>
        </w:rPr>
      </w:pPr>
      <w:r w:rsidRPr="003379DD">
        <w:rPr>
          <w:i/>
          <w:sz w:val="24"/>
          <w:szCs w:val="24"/>
        </w:rPr>
        <w:t xml:space="preserve">                   Подпись ________________                                               Дата _______________</w:t>
      </w:r>
    </w:p>
    <w:p w:rsidR="00A95A66" w:rsidRPr="003379DD" w:rsidRDefault="00A95A66" w:rsidP="00A95A66">
      <w:pPr>
        <w:jc w:val="right"/>
        <w:rPr>
          <w:b/>
          <w:spacing w:val="-6"/>
          <w:sz w:val="20"/>
          <w:szCs w:val="20"/>
        </w:rPr>
      </w:pPr>
      <w:r w:rsidRPr="003379DD">
        <w:rPr>
          <w:b/>
          <w:spacing w:val="-6"/>
          <w:sz w:val="20"/>
          <w:szCs w:val="20"/>
        </w:rPr>
        <w:t>Приложение № 3</w:t>
      </w:r>
    </w:p>
    <w:p w:rsidR="00A95A66" w:rsidRPr="003379DD" w:rsidRDefault="00A95A66" w:rsidP="00A95A66">
      <w:pPr>
        <w:jc w:val="right"/>
        <w:rPr>
          <w:sz w:val="20"/>
          <w:szCs w:val="20"/>
        </w:rPr>
      </w:pPr>
      <w:r w:rsidRPr="003379DD">
        <w:rPr>
          <w:sz w:val="20"/>
          <w:szCs w:val="20"/>
        </w:rPr>
        <w:t xml:space="preserve">к административному регламенту предоставления муниципальной услуги </w:t>
      </w:r>
    </w:p>
    <w:p w:rsidR="00A95A66" w:rsidRPr="003379DD" w:rsidRDefault="00A95A66" w:rsidP="00A95A66">
      <w:pPr>
        <w:jc w:val="right"/>
        <w:rPr>
          <w:bCs/>
          <w:sz w:val="20"/>
          <w:szCs w:val="20"/>
        </w:rPr>
      </w:pPr>
      <w:r w:rsidRPr="003379DD">
        <w:rPr>
          <w:sz w:val="20"/>
          <w:szCs w:val="20"/>
        </w:rPr>
        <w:t>«</w:t>
      </w:r>
      <w:r w:rsidRPr="003379DD">
        <w:rPr>
          <w:bCs/>
          <w:sz w:val="20"/>
          <w:szCs w:val="20"/>
        </w:rPr>
        <w:t xml:space="preserve">Предоставление порубочного билета и (или) разрешения на </w:t>
      </w:r>
    </w:p>
    <w:p w:rsidR="00A95A66" w:rsidRPr="003379DD" w:rsidRDefault="00A95A66" w:rsidP="00A95A66">
      <w:pPr>
        <w:jc w:val="right"/>
        <w:rPr>
          <w:sz w:val="20"/>
          <w:szCs w:val="20"/>
        </w:rPr>
      </w:pPr>
      <w:r w:rsidRPr="003379DD">
        <w:rPr>
          <w:bCs/>
          <w:sz w:val="20"/>
          <w:szCs w:val="20"/>
        </w:rPr>
        <w:t>пересадку деревьев и кустарников</w:t>
      </w:r>
      <w:r w:rsidRPr="003379DD">
        <w:rPr>
          <w:sz w:val="20"/>
          <w:szCs w:val="20"/>
        </w:rPr>
        <w:t>»,</w:t>
      </w:r>
    </w:p>
    <w:p w:rsidR="00A95A66" w:rsidRPr="003379DD" w:rsidRDefault="00A95A66" w:rsidP="00A95A66">
      <w:pPr>
        <w:jc w:val="right"/>
        <w:rPr>
          <w:sz w:val="20"/>
          <w:szCs w:val="20"/>
        </w:rPr>
      </w:pPr>
      <w:r w:rsidRPr="003379DD">
        <w:rPr>
          <w:sz w:val="20"/>
          <w:szCs w:val="20"/>
        </w:rPr>
        <w:t xml:space="preserve">утвержденному постановлением Администрации </w:t>
      </w:r>
    </w:p>
    <w:p w:rsidR="00A95A66" w:rsidRPr="003379DD" w:rsidRDefault="00A95A66" w:rsidP="00A95A66">
      <w:pPr>
        <w:jc w:val="right"/>
        <w:rPr>
          <w:sz w:val="20"/>
          <w:szCs w:val="20"/>
        </w:rPr>
      </w:pPr>
      <w:r w:rsidRPr="003379DD">
        <w:rPr>
          <w:sz w:val="20"/>
          <w:szCs w:val="20"/>
        </w:rPr>
        <w:t>муниципального образования «</w:t>
      </w:r>
      <w:r w:rsidR="003379DD" w:rsidRPr="003379DD">
        <w:rPr>
          <w:sz w:val="20"/>
          <w:szCs w:val="20"/>
        </w:rPr>
        <w:t>Муниципальный округ Глазовский район УР</w:t>
      </w:r>
      <w:r w:rsidRPr="003379DD">
        <w:rPr>
          <w:sz w:val="20"/>
          <w:szCs w:val="20"/>
        </w:rPr>
        <w:t xml:space="preserve">» </w:t>
      </w:r>
    </w:p>
    <w:p w:rsidR="00A95A66" w:rsidRPr="003379DD" w:rsidRDefault="003379DD" w:rsidP="00A95A66">
      <w:pPr>
        <w:jc w:val="right"/>
        <w:rPr>
          <w:sz w:val="20"/>
          <w:szCs w:val="16"/>
        </w:rPr>
      </w:pPr>
      <w:r w:rsidRPr="003379DD">
        <w:rPr>
          <w:sz w:val="20"/>
          <w:szCs w:val="20"/>
        </w:rPr>
        <w:t xml:space="preserve">от        года № </w:t>
      </w:r>
    </w:p>
    <w:p w:rsidR="003379DD" w:rsidRPr="003379DD" w:rsidRDefault="003379DD" w:rsidP="00A95A66">
      <w:pPr>
        <w:jc w:val="right"/>
        <w:rPr>
          <w:sz w:val="20"/>
          <w:szCs w:val="16"/>
        </w:rPr>
      </w:pPr>
    </w:p>
    <w:p w:rsidR="003379DD" w:rsidRPr="003379DD" w:rsidRDefault="003379DD" w:rsidP="003379DD">
      <w:pPr>
        <w:pStyle w:val="a6"/>
        <w:jc w:val="center"/>
        <w:rPr>
          <w:b/>
          <w:bCs/>
        </w:rPr>
      </w:pPr>
      <w:r w:rsidRPr="003379DD">
        <w:rPr>
          <w:noProof/>
          <w:sz w:val="22"/>
          <w:szCs w:val="22"/>
        </w:rPr>
        <w:drawing>
          <wp:anchor distT="0" distB="0" distL="114300" distR="114300" simplePos="0" relativeHeight="251717632" behindDoc="0" locked="0" layoutInCell="1" allowOverlap="1" wp14:anchorId="5EF88509" wp14:editId="7F148DFF">
            <wp:simplePos x="0" y="0"/>
            <wp:positionH relativeFrom="column">
              <wp:posOffset>2743200</wp:posOffset>
            </wp:positionH>
            <wp:positionV relativeFrom="paragraph">
              <wp:posOffset>-114300</wp:posOffset>
            </wp:positionV>
            <wp:extent cx="495300" cy="685800"/>
            <wp:effectExtent l="0" t="0" r="0" b="0"/>
            <wp:wrapTopAndBottom/>
            <wp:docPr id="2" name="Рисунок 2" descr="Герб Глазо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Глазовского 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pic:spPr>
                </pic:pic>
              </a:graphicData>
            </a:graphic>
            <wp14:sizeRelH relativeFrom="page">
              <wp14:pctWidth>0</wp14:pctWidth>
            </wp14:sizeRelH>
            <wp14:sizeRelV relativeFrom="page">
              <wp14:pctHeight>0</wp14:pctHeight>
            </wp14:sizeRelV>
          </wp:anchor>
        </w:drawing>
      </w:r>
    </w:p>
    <w:p w:rsidR="003379DD" w:rsidRPr="003379DD" w:rsidRDefault="003379DD" w:rsidP="003379DD">
      <w:pPr>
        <w:pStyle w:val="a6"/>
        <w:jc w:val="center"/>
        <w:rPr>
          <w:b/>
          <w:bCs/>
          <w:spacing w:val="-10"/>
          <w:sz w:val="20"/>
        </w:rPr>
      </w:pPr>
      <w:r w:rsidRPr="003379DD">
        <w:rPr>
          <w:b/>
          <w:bCs/>
          <w:spacing w:val="-10"/>
          <w:sz w:val="20"/>
        </w:rPr>
        <w:t xml:space="preserve">АДМИНИСТРАЦИЯ </w:t>
      </w:r>
      <w:r w:rsidRPr="003379DD">
        <w:rPr>
          <w:b/>
          <w:bCs/>
          <w:sz w:val="20"/>
        </w:rPr>
        <w:t xml:space="preserve">МУНИЦИПАЛЬНОГО ОБРАЗОВАНИЯ </w:t>
      </w:r>
    </w:p>
    <w:p w:rsidR="003379DD" w:rsidRPr="003379DD" w:rsidRDefault="003379DD" w:rsidP="003379DD">
      <w:pPr>
        <w:pStyle w:val="a6"/>
        <w:jc w:val="center"/>
        <w:rPr>
          <w:b/>
          <w:bCs/>
          <w:sz w:val="20"/>
        </w:rPr>
      </w:pPr>
      <w:r w:rsidRPr="003379DD">
        <w:rPr>
          <w:b/>
          <w:bCs/>
          <w:sz w:val="20"/>
        </w:rPr>
        <w:t>«МУНИЦИПАЛЬНЫЙ ОКРУГ ГЛАЗОВСКИЙ РАЙОН УДМУРТСКОЙ РЕСПУБЛИКИ»</w:t>
      </w:r>
    </w:p>
    <w:p w:rsidR="003379DD" w:rsidRPr="003379DD" w:rsidRDefault="003379DD" w:rsidP="003379DD">
      <w:pPr>
        <w:pStyle w:val="a6"/>
        <w:jc w:val="center"/>
        <w:rPr>
          <w:b/>
          <w:bCs/>
          <w:sz w:val="12"/>
          <w:szCs w:val="12"/>
        </w:rPr>
      </w:pPr>
    </w:p>
    <w:p w:rsidR="003379DD" w:rsidRPr="003379DD" w:rsidRDefault="003379DD" w:rsidP="003379DD">
      <w:pPr>
        <w:pStyle w:val="a6"/>
        <w:jc w:val="center"/>
        <w:rPr>
          <w:b/>
          <w:bCs/>
          <w:sz w:val="20"/>
        </w:rPr>
      </w:pPr>
      <w:r w:rsidRPr="003379DD">
        <w:rPr>
          <w:b/>
          <w:bCs/>
          <w:sz w:val="20"/>
        </w:rPr>
        <w:t>«УДМУРТ ЭЛЬКУНЫСЬ ГЛАЗ ЁРОС МУНИЦИПАЛ ОКРУГ»</w:t>
      </w:r>
    </w:p>
    <w:p w:rsidR="003379DD" w:rsidRPr="003379DD" w:rsidRDefault="003379DD" w:rsidP="003379DD">
      <w:pPr>
        <w:pStyle w:val="a6"/>
        <w:jc w:val="center"/>
        <w:rPr>
          <w:b/>
          <w:bCs/>
          <w:noProof/>
          <w:sz w:val="20"/>
        </w:rPr>
      </w:pPr>
      <w:r w:rsidRPr="003379DD">
        <w:rPr>
          <w:b/>
          <w:bCs/>
          <w:noProof/>
          <w:sz w:val="20"/>
        </w:rPr>
        <w:t>МУНИЦИПАЛ КЫЛДЫТЭТЛЭН АДМИНИСТРАЦИЕЗ</w:t>
      </w:r>
    </w:p>
    <w:p w:rsidR="003379DD" w:rsidRPr="003379DD" w:rsidRDefault="003379DD" w:rsidP="003379DD">
      <w:pPr>
        <w:pStyle w:val="a6"/>
        <w:jc w:val="center"/>
        <w:rPr>
          <w:b/>
          <w:bCs/>
          <w:noProof/>
          <w:sz w:val="20"/>
        </w:rPr>
      </w:pPr>
    </w:p>
    <w:p w:rsidR="003379DD" w:rsidRPr="003379DD" w:rsidRDefault="003379DD" w:rsidP="003379DD">
      <w:pPr>
        <w:pStyle w:val="a6"/>
        <w:jc w:val="center"/>
        <w:rPr>
          <w:b/>
          <w:bCs/>
          <w:spacing w:val="-10"/>
          <w:sz w:val="20"/>
        </w:rPr>
      </w:pPr>
      <w:r w:rsidRPr="003379DD">
        <w:rPr>
          <w:b/>
          <w:bCs/>
          <w:spacing w:val="-10"/>
          <w:sz w:val="20"/>
        </w:rPr>
        <w:t>(АДМИНИСТРАЦИЯ ГЛАЗОВСКОГО РАЙОНА)</w:t>
      </w:r>
    </w:p>
    <w:p w:rsidR="003379DD" w:rsidRPr="003379DD" w:rsidRDefault="003379DD" w:rsidP="003379DD">
      <w:pPr>
        <w:pStyle w:val="a6"/>
        <w:jc w:val="center"/>
        <w:rPr>
          <w:b/>
          <w:bCs/>
          <w:spacing w:val="-10"/>
          <w:sz w:val="20"/>
        </w:rPr>
      </w:pPr>
      <w:r w:rsidRPr="003379DD">
        <w:rPr>
          <w:b/>
          <w:bCs/>
          <w:spacing w:val="-10"/>
          <w:sz w:val="20"/>
        </w:rPr>
        <w:t xml:space="preserve"> (ГЛАЗ ЁРОСЛЭН АДМИНИСТРАЦИЕЗ)</w:t>
      </w:r>
    </w:p>
    <w:p w:rsidR="003379DD" w:rsidRPr="003379DD" w:rsidRDefault="003379DD" w:rsidP="003379DD">
      <w:pPr>
        <w:rPr>
          <w:sz w:val="20"/>
          <w:szCs w:val="20"/>
        </w:rPr>
      </w:pPr>
    </w:p>
    <w:p w:rsidR="003379DD" w:rsidRPr="003379DD" w:rsidRDefault="003379DD" w:rsidP="003379DD">
      <w:pPr>
        <w:pStyle w:val="1"/>
        <w:jc w:val="center"/>
        <w:rPr>
          <w:rFonts w:ascii="Times New Roman" w:hAnsi="Times New Roman"/>
          <w:sz w:val="24"/>
          <w:szCs w:val="24"/>
        </w:rPr>
      </w:pPr>
      <w:r w:rsidRPr="003379DD">
        <w:rPr>
          <w:rFonts w:ascii="Times New Roman" w:hAnsi="Times New Roman"/>
          <w:sz w:val="24"/>
          <w:szCs w:val="24"/>
        </w:rPr>
        <w:lastRenderedPageBreak/>
        <w:t>РАСПОРЯЖЕНИЕ</w:t>
      </w:r>
    </w:p>
    <w:p w:rsidR="003379DD" w:rsidRPr="003379DD" w:rsidRDefault="003379DD" w:rsidP="003379DD"/>
    <w:p w:rsidR="003379DD" w:rsidRPr="003379DD" w:rsidRDefault="003379DD" w:rsidP="003379DD"/>
    <w:tbl>
      <w:tblPr>
        <w:tblW w:w="9570" w:type="dxa"/>
        <w:tblLayout w:type="fixed"/>
        <w:tblLook w:val="04A0" w:firstRow="1" w:lastRow="0" w:firstColumn="1" w:lastColumn="0" w:noHBand="0" w:noVBand="1"/>
      </w:tblPr>
      <w:tblGrid>
        <w:gridCol w:w="4785"/>
        <w:gridCol w:w="4785"/>
      </w:tblGrid>
      <w:tr w:rsidR="003379DD" w:rsidRPr="003379DD" w:rsidTr="000539BC">
        <w:tc>
          <w:tcPr>
            <w:tcW w:w="4785" w:type="dxa"/>
            <w:hideMark/>
          </w:tcPr>
          <w:p w:rsidR="003379DD" w:rsidRPr="003379DD" w:rsidRDefault="003379DD" w:rsidP="000539BC">
            <w:pPr>
              <w:suppressAutoHyphens/>
              <w:rPr>
                <w:b/>
                <w:lang w:eastAsia="ar-SA"/>
              </w:rPr>
            </w:pPr>
            <w:r w:rsidRPr="003379DD">
              <w:rPr>
                <w:b/>
              </w:rPr>
              <w:t>_____________года</w:t>
            </w:r>
          </w:p>
        </w:tc>
        <w:tc>
          <w:tcPr>
            <w:tcW w:w="4785" w:type="dxa"/>
            <w:hideMark/>
          </w:tcPr>
          <w:p w:rsidR="003379DD" w:rsidRPr="003379DD" w:rsidRDefault="003379DD" w:rsidP="000539BC">
            <w:pPr>
              <w:suppressAutoHyphens/>
              <w:jc w:val="center"/>
              <w:rPr>
                <w:b/>
                <w:lang w:eastAsia="ar-SA"/>
              </w:rPr>
            </w:pPr>
            <w:r w:rsidRPr="003379DD">
              <w:rPr>
                <w:b/>
              </w:rPr>
              <w:t xml:space="preserve">                                     № _____</w:t>
            </w:r>
          </w:p>
        </w:tc>
      </w:tr>
    </w:tbl>
    <w:p w:rsidR="003379DD" w:rsidRPr="003379DD" w:rsidRDefault="003379DD" w:rsidP="003379DD">
      <w:pPr>
        <w:ind w:left="-360"/>
        <w:jc w:val="center"/>
        <w:rPr>
          <w:b/>
          <w:bCs/>
          <w:szCs w:val="20"/>
          <w:lang w:eastAsia="ar-SA"/>
        </w:rPr>
      </w:pPr>
      <w:r w:rsidRPr="003379DD">
        <w:rPr>
          <w:b/>
          <w:bCs/>
        </w:rPr>
        <w:t>город Глазов</w:t>
      </w:r>
    </w:p>
    <w:p w:rsidR="003379DD" w:rsidRPr="003379DD" w:rsidRDefault="003379DD" w:rsidP="00A95A66">
      <w:pPr>
        <w:jc w:val="right"/>
        <w:rPr>
          <w:sz w:val="20"/>
          <w:szCs w:val="16"/>
        </w:rPr>
      </w:pPr>
    </w:p>
    <w:p w:rsidR="00A95A66" w:rsidRPr="003379DD" w:rsidRDefault="00A95A66" w:rsidP="00A95A66">
      <w:pPr>
        <w:jc w:val="right"/>
        <w:rPr>
          <w:b/>
          <w:spacing w:val="-6"/>
        </w:rPr>
      </w:pPr>
    </w:p>
    <w:p w:rsidR="00A95A66" w:rsidRPr="003379DD" w:rsidRDefault="00A95A66" w:rsidP="00A95A66">
      <w:pPr>
        <w:shd w:val="clear" w:color="auto" w:fill="FFFFFF"/>
        <w:spacing w:before="120" w:after="120"/>
        <w:textAlignment w:val="baseline"/>
      </w:pPr>
      <w:r w:rsidRPr="003379DD">
        <w:rPr>
          <w:b/>
          <w:bCs/>
        </w:rPr>
        <w:t>Об утверждении состава комиссии</w:t>
      </w:r>
    </w:p>
    <w:p w:rsidR="00A95A66" w:rsidRPr="003379DD" w:rsidRDefault="00A95A66" w:rsidP="00A95A66">
      <w:pPr>
        <w:shd w:val="clear" w:color="auto" w:fill="FFFFFF"/>
        <w:spacing w:before="120" w:after="120"/>
        <w:textAlignment w:val="baseline"/>
        <w:rPr>
          <w:b/>
          <w:bCs/>
        </w:rPr>
      </w:pPr>
      <w:r w:rsidRPr="003379DD">
        <w:rPr>
          <w:b/>
          <w:bCs/>
        </w:rPr>
        <w:t>для обследования зеленых насаждений</w:t>
      </w:r>
    </w:p>
    <w:p w:rsidR="00A95A66" w:rsidRPr="003379DD" w:rsidRDefault="00A95A66" w:rsidP="00A95A66">
      <w:pPr>
        <w:shd w:val="clear" w:color="auto" w:fill="FFFFFF"/>
        <w:spacing w:before="120" w:after="120"/>
        <w:textAlignment w:val="baseline"/>
      </w:pPr>
    </w:p>
    <w:p w:rsidR="00A95A66" w:rsidRPr="003379DD" w:rsidRDefault="00A95A66" w:rsidP="00A95A66">
      <w:pPr>
        <w:shd w:val="clear" w:color="auto" w:fill="FFFFFF"/>
        <w:spacing w:before="120" w:after="120"/>
        <w:textAlignment w:val="baseline"/>
      </w:pPr>
      <w:r w:rsidRPr="003379DD">
        <w:t>В связи с необходимостью проведения обследования зеленых насаждений по заявлению ____________________________________________________________________</w:t>
      </w:r>
    </w:p>
    <w:p w:rsidR="00A95A66" w:rsidRPr="003379DD" w:rsidRDefault="00A95A66" w:rsidP="00A95A66">
      <w:pPr>
        <w:shd w:val="clear" w:color="auto" w:fill="FFFFFF"/>
        <w:spacing w:before="120" w:after="120"/>
        <w:textAlignment w:val="baseline"/>
      </w:pPr>
      <w:r w:rsidRPr="003379DD">
        <w:rPr>
          <w:b/>
          <w:bCs/>
        </w:rPr>
        <w:t> </w:t>
      </w:r>
      <w:r w:rsidRPr="003379DD">
        <w:t>1. Утвердить комиссию для обследования зелёных насаждений в следующем составе:</w:t>
      </w:r>
    </w:p>
    <w:p w:rsidR="00A95A66" w:rsidRPr="003379DD" w:rsidRDefault="00A95A66" w:rsidP="00A95A66">
      <w:pPr>
        <w:shd w:val="clear" w:color="auto" w:fill="FFFFFF"/>
        <w:spacing w:before="120" w:after="120"/>
        <w:textAlignment w:val="baseline"/>
      </w:pPr>
      <w:r w:rsidRPr="003379DD">
        <w:t>1.___________________________________________________________________________</w:t>
      </w:r>
    </w:p>
    <w:p w:rsidR="00A95A66" w:rsidRPr="003379DD" w:rsidRDefault="00A95A66" w:rsidP="00A95A66">
      <w:pPr>
        <w:shd w:val="clear" w:color="auto" w:fill="FFFFFF"/>
        <w:jc w:val="center"/>
        <w:textAlignment w:val="baseline"/>
      </w:pPr>
      <w:r w:rsidRPr="003379DD">
        <w:rPr>
          <w:bdr w:val="none" w:sz="0" w:space="0" w:color="auto" w:frame="1"/>
          <w:vertAlign w:val="subscript"/>
        </w:rPr>
        <w:t>(Ф.И.О., должность)</w:t>
      </w:r>
    </w:p>
    <w:p w:rsidR="00A95A66" w:rsidRPr="003379DD" w:rsidRDefault="00A95A66" w:rsidP="00A95A66">
      <w:pPr>
        <w:shd w:val="clear" w:color="auto" w:fill="FFFFFF"/>
        <w:spacing w:before="120" w:after="120"/>
        <w:textAlignment w:val="baseline"/>
      </w:pPr>
      <w:r w:rsidRPr="003379DD">
        <w:t>2.___________________________________________________________________________</w:t>
      </w:r>
    </w:p>
    <w:p w:rsidR="00A95A66" w:rsidRPr="003379DD" w:rsidRDefault="00A95A66" w:rsidP="00A95A66">
      <w:pPr>
        <w:shd w:val="clear" w:color="auto" w:fill="FFFFFF"/>
        <w:jc w:val="center"/>
        <w:textAlignment w:val="baseline"/>
      </w:pPr>
      <w:r w:rsidRPr="003379DD">
        <w:rPr>
          <w:bdr w:val="none" w:sz="0" w:space="0" w:color="auto" w:frame="1"/>
          <w:vertAlign w:val="subscript"/>
        </w:rPr>
        <w:t>(Ф.И.О., должность)</w:t>
      </w:r>
    </w:p>
    <w:p w:rsidR="00A95A66" w:rsidRPr="003379DD" w:rsidRDefault="00A95A66" w:rsidP="00A95A66">
      <w:pPr>
        <w:shd w:val="clear" w:color="auto" w:fill="FFFFFF"/>
        <w:spacing w:before="120" w:after="120"/>
        <w:textAlignment w:val="baseline"/>
      </w:pPr>
      <w:r w:rsidRPr="003379DD">
        <w:t>3.___________________________________________________________________________</w:t>
      </w:r>
    </w:p>
    <w:p w:rsidR="00A95A66" w:rsidRPr="003379DD" w:rsidRDefault="00A95A66" w:rsidP="00A95A66">
      <w:pPr>
        <w:shd w:val="clear" w:color="auto" w:fill="FFFFFF"/>
        <w:jc w:val="center"/>
        <w:textAlignment w:val="baseline"/>
      </w:pPr>
      <w:r w:rsidRPr="003379DD">
        <w:rPr>
          <w:bdr w:val="none" w:sz="0" w:space="0" w:color="auto" w:frame="1"/>
          <w:vertAlign w:val="subscript"/>
        </w:rPr>
        <w:t>(Ф.И.О., должность)</w:t>
      </w:r>
    </w:p>
    <w:p w:rsidR="00A95A66" w:rsidRPr="003379DD" w:rsidRDefault="00A95A66" w:rsidP="00A95A66">
      <w:pPr>
        <w:shd w:val="clear" w:color="auto" w:fill="FFFFFF"/>
        <w:jc w:val="center"/>
        <w:textAlignment w:val="baseline"/>
      </w:pPr>
      <w:r w:rsidRPr="003379DD">
        <w:rPr>
          <w:bdr w:val="none" w:sz="0" w:space="0" w:color="auto" w:frame="1"/>
          <w:vertAlign w:val="subscript"/>
        </w:rPr>
        <w:t> </w:t>
      </w:r>
    </w:p>
    <w:p w:rsidR="00A95A66" w:rsidRPr="003379DD" w:rsidRDefault="00A95A66" w:rsidP="00A95A66">
      <w:pPr>
        <w:shd w:val="clear" w:color="auto" w:fill="FFFFFF"/>
        <w:spacing w:before="120" w:after="120"/>
        <w:textAlignment w:val="baseline"/>
      </w:pPr>
      <w:r w:rsidRPr="003379DD">
        <w:t> 2. Провести обследование земельного участка ______________________________ ____________________________________________________________________________</w:t>
      </w:r>
    </w:p>
    <w:p w:rsidR="00A95A66" w:rsidRPr="003379DD" w:rsidRDefault="00A95A66" w:rsidP="00A95A66">
      <w:pPr>
        <w:shd w:val="clear" w:color="auto" w:fill="FFFFFF"/>
        <w:spacing w:before="120" w:after="120"/>
        <w:textAlignment w:val="baseline"/>
      </w:pPr>
      <w:r w:rsidRPr="003379DD">
        <w:t>____________________________________________________________________________</w:t>
      </w:r>
    </w:p>
    <w:p w:rsidR="00A95A66" w:rsidRPr="003379DD" w:rsidRDefault="00A95A66" w:rsidP="00A95A66">
      <w:pPr>
        <w:shd w:val="clear" w:color="auto" w:fill="FFFFFF"/>
        <w:spacing w:before="120" w:after="120"/>
        <w:textAlignment w:val="baseline"/>
      </w:pPr>
      <w:r w:rsidRPr="003379DD">
        <w:t>«____»________20____ г. с ___ час</w:t>
      </w:r>
      <w:proofErr w:type="gramStart"/>
      <w:r w:rsidRPr="003379DD">
        <w:t>.</w:t>
      </w:r>
      <w:proofErr w:type="gramEnd"/>
      <w:r w:rsidRPr="003379DD">
        <w:t xml:space="preserve"> ____ </w:t>
      </w:r>
      <w:proofErr w:type="gramStart"/>
      <w:r w:rsidRPr="003379DD">
        <w:t>м</w:t>
      </w:r>
      <w:proofErr w:type="gramEnd"/>
      <w:r w:rsidRPr="003379DD">
        <w:t>ин. до ______ час._____ мин.</w:t>
      </w:r>
    </w:p>
    <w:p w:rsidR="00A95A66" w:rsidRPr="003379DD" w:rsidRDefault="00A95A66" w:rsidP="00A95A66">
      <w:pPr>
        <w:outlineLvl w:val="0"/>
        <w:rPr>
          <w:b/>
        </w:rPr>
      </w:pPr>
    </w:p>
    <w:p w:rsidR="00A95A66" w:rsidRPr="003379DD" w:rsidRDefault="00A95A66" w:rsidP="00A95A66">
      <w:pPr>
        <w:outlineLvl w:val="0"/>
        <w:rPr>
          <w:b/>
        </w:rPr>
      </w:pPr>
    </w:p>
    <w:p w:rsidR="00A95A66" w:rsidRPr="003379DD" w:rsidRDefault="00A95A66" w:rsidP="00A95A66">
      <w:pPr>
        <w:outlineLvl w:val="0"/>
        <w:rPr>
          <w:b/>
        </w:rPr>
      </w:pPr>
      <w:r w:rsidRPr="003379DD">
        <w:rPr>
          <w:b/>
        </w:rPr>
        <w:t xml:space="preserve">Глава муниципального образования </w:t>
      </w:r>
    </w:p>
    <w:p w:rsidR="003379DD" w:rsidRPr="003379DD" w:rsidRDefault="003379DD" w:rsidP="00A95A66">
      <w:pPr>
        <w:outlineLvl w:val="0"/>
        <w:rPr>
          <w:b/>
        </w:rPr>
      </w:pPr>
      <w:r w:rsidRPr="003379DD">
        <w:rPr>
          <w:b/>
        </w:rPr>
        <w:t>«Муниципальный округ</w:t>
      </w:r>
    </w:p>
    <w:p w:rsidR="00A95A66" w:rsidRPr="003379DD" w:rsidRDefault="003379DD" w:rsidP="00A95A66">
      <w:pPr>
        <w:outlineLvl w:val="0"/>
        <w:rPr>
          <w:b/>
        </w:rPr>
      </w:pPr>
      <w:r w:rsidRPr="003379DD">
        <w:rPr>
          <w:b/>
        </w:rPr>
        <w:t xml:space="preserve"> </w:t>
      </w:r>
      <w:proofErr w:type="spellStart"/>
      <w:r w:rsidRPr="003379DD">
        <w:rPr>
          <w:b/>
        </w:rPr>
        <w:t>Глазовский</w:t>
      </w:r>
      <w:proofErr w:type="spellEnd"/>
      <w:r w:rsidRPr="003379DD">
        <w:rPr>
          <w:b/>
        </w:rPr>
        <w:t xml:space="preserve"> район У</w:t>
      </w:r>
      <w:r w:rsidR="00AD410D">
        <w:rPr>
          <w:b/>
        </w:rPr>
        <w:t xml:space="preserve">дмуртской </w:t>
      </w:r>
      <w:r w:rsidRPr="003379DD">
        <w:rPr>
          <w:b/>
        </w:rPr>
        <w:t>Р</w:t>
      </w:r>
      <w:r w:rsidR="00AD410D">
        <w:rPr>
          <w:b/>
        </w:rPr>
        <w:t>еспублики</w:t>
      </w:r>
      <w:r w:rsidR="00A95A66" w:rsidRPr="003379DD">
        <w:rPr>
          <w:b/>
        </w:rPr>
        <w:t>»                                                                        _______________</w:t>
      </w: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rPr>
          <w:color w:val="FF0000"/>
        </w:rPr>
      </w:pPr>
    </w:p>
    <w:p w:rsidR="00A95A66" w:rsidRPr="00CD3560" w:rsidRDefault="00A95A66" w:rsidP="00A95A66">
      <w:pPr>
        <w:jc w:val="right"/>
        <w:rPr>
          <w:b/>
          <w:spacing w:val="-6"/>
          <w:sz w:val="20"/>
          <w:szCs w:val="20"/>
        </w:rPr>
      </w:pPr>
      <w:r w:rsidRPr="00CD3560">
        <w:rPr>
          <w:b/>
          <w:spacing w:val="-6"/>
          <w:sz w:val="20"/>
          <w:szCs w:val="20"/>
        </w:rPr>
        <w:t>Приложение № 4</w:t>
      </w:r>
    </w:p>
    <w:p w:rsidR="00A95A66" w:rsidRPr="00CD3560" w:rsidRDefault="00A95A66" w:rsidP="00A95A66">
      <w:pPr>
        <w:jc w:val="right"/>
        <w:rPr>
          <w:sz w:val="20"/>
          <w:szCs w:val="20"/>
        </w:rPr>
      </w:pPr>
      <w:r w:rsidRPr="00CD3560">
        <w:rPr>
          <w:sz w:val="20"/>
          <w:szCs w:val="20"/>
        </w:rPr>
        <w:t xml:space="preserve">к административному регламенту предоставления муниципальной услуги </w:t>
      </w:r>
    </w:p>
    <w:p w:rsidR="00A95A66" w:rsidRPr="00CD3560" w:rsidRDefault="00A95A66" w:rsidP="00A95A66">
      <w:pPr>
        <w:jc w:val="right"/>
        <w:rPr>
          <w:bCs/>
          <w:sz w:val="20"/>
          <w:szCs w:val="20"/>
        </w:rPr>
      </w:pPr>
      <w:r w:rsidRPr="00CD3560">
        <w:rPr>
          <w:sz w:val="20"/>
          <w:szCs w:val="20"/>
        </w:rPr>
        <w:t>«</w:t>
      </w:r>
      <w:r w:rsidRPr="00CD3560">
        <w:rPr>
          <w:bCs/>
          <w:sz w:val="20"/>
          <w:szCs w:val="20"/>
        </w:rPr>
        <w:t xml:space="preserve">Предоставление порубочного билета и (или) разрешения на </w:t>
      </w:r>
    </w:p>
    <w:p w:rsidR="00A95A66" w:rsidRPr="00CD3560" w:rsidRDefault="00A95A66" w:rsidP="00A95A66">
      <w:pPr>
        <w:jc w:val="right"/>
        <w:rPr>
          <w:sz w:val="20"/>
          <w:szCs w:val="20"/>
        </w:rPr>
      </w:pPr>
      <w:r w:rsidRPr="00CD3560">
        <w:rPr>
          <w:bCs/>
          <w:sz w:val="20"/>
          <w:szCs w:val="20"/>
        </w:rPr>
        <w:t>пересадку деревьев и кустарников</w:t>
      </w:r>
      <w:r w:rsidRPr="00CD3560">
        <w:rPr>
          <w:sz w:val="20"/>
          <w:szCs w:val="20"/>
        </w:rPr>
        <w:t>»,</w:t>
      </w:r>
    </w:p>
    <w:p w:rsidR="00A95A66" w:rsidRPr="00CD3560" w:rsidRDefault="00A95A66" w:rsidP="00A95A66">
      <w:pPr>
        <w:jc w:val="right"/>
        <w:rPr>
          <w:sz w:val="20"/>
          <w:szCs w:val="20"/>
        </w:rPr>
      </w:pPr>
      <w:r w:rsidRPr="00CD3560">
        <w:rPr>
          <w:sz w:val="20"/>
          <w:szCs w:val="20"/>
        </w:rPr>
        <w:t xml:space="preserve">утвержденному постановлением Администрации </w:t>
      </w:r>
    </w:p>
    <w:p w:rsidR="00A95A66" w:rsidRPr="00CD3560" w:rsidRDefault="00A95A66" w:rsidP="00A95A66">
      <w:pPr>
        <w:jc w:val="right"/>
        <w:rPr>
          <w:sz w:val="20"/>
          <w:szCs w:val="20"/>
        </w:rPr>
      </w:pPr>
      <w:r w:rsidRPr="00CD3560">
        <w:rPr>
          <w:sz w:val="20"/>
          <w:szCs w:val="20"/>
        </w:rPr>
        <w:t>муниципальног</w:t>
      </w:r>
      <w:r w:rsidR="003379DD" w:rsidRPr="00CD3560">
        <w:rPr>
          <w:sz w:val="20"/>
          <w:szCs w:val="20"/>
        </w:rPr>
        <w:t>о образования «Муниципальный округ Глазовский район УР</w:t>
      </w:r>
      <w:r w:rsidRPr="00CD3560">
        <w:rPr>
          <w:sz w:val="20"/>
          <w:szCs w:val="20"/>
        </w:rPr>
        <w:t xml:space="preserve">» </w:t>
      </w:r>
    </w:p>
    <w:p w:rsidR="00A95A66" w:rsidRPr="00CD3560" w:rsidRDefault="003379DD" w:rsidP="00A95A66">
      <w:pPr>
        <w:jc w:val="right"/>
        <w:rPr>
          <w:sz w:val="20"/>
          <w:szCs w:val="20"/>
        </w:rPr>
      </w:pPr>
      <w:r w:rsidRPr="00CD3560">
        <w:rPr>
          <w:sz w:val="20"/>
          <w:szCs w:val="20"/>
        </w:rPr>
        <w:t>от ________ года №</w:t>
      </w:r>
    </w:p>
    <w:p w:rsidR="00A95A66" w:rsidRPr="00CD3560" w:rsidRDefault="00A95A66" w:rsidP="00A95A66">
      <w:pPr>
        <w:jc w:val="right"/>
        <w:rPr>
          <w:sz w:val="20"/>
          <w:szCs w:val="20"/>
        </w:rPr>
      </w:pPr>
    </w:p>
    <w:p w:rsidR="00A95A66" w:rsidRPr="00CD3560" w:rsidRDefault="00A95A66" w:rsidP="00A95A66">
      <w:pPr>
        <w:shd w:val="clear" w:color="auto" w:fill="FFFFFF"/>
        <w:spacing w:before="120" w:after="120"/>
        <w:jc w:val="center"/>
        <w:textAlignment w:val="baseline"/>
        <w:rPr>
          <w:rFonts w:ascii="inherit" w:hAnsi="inherit" w:cs="Arial"/>
        </w:rPr>
      </w:pPr>
      <w:r w:rsidRPr="00CD3560">
        <w:rPr>
          <w:rFonts w:ascii="inherit" w:hAnsi="inherit" w:cs="Arial"/>
          <w:b/>
          <w:bCs/>
        </w:rPr>
        <w:t>Акт</w:t>
      </w:r>
    </w:p>
    <w:p w:rsidR="00A95A66" w:rsidRPr="00CD3560" w:rsidRDefault="00A95A66" w:rsidP="00A95A66">
      <w:pPr>
        <w:shd w:val="clear" w:color="auto" w:fill="FFFFFF"/>
        <w:spacing w:before="120" w:after="120"/>
        <w:jc w:val="center"/>
        <w:textAlignment w:val="baseline"/>
        <w:rPr>
          <w:rFonts w:ascii="inherit" w:hAnsi="inherit" w:cs="Arial"/>
        </w:rPr>
      </w:pPr>
      <w:r w:rsidRPr="00CD3560">
        <w:rPr>
          <w:rFonts w:ascii="inherit" w:hAnsi="inherit" w:cs="Arial"/>
          <w:b/>
          <w:bCs/>
        </w:rPr>
        <w:t>обследования зеленых насаждений №_____</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 xml:space="preserve">от «____» _________ 20___ года </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lastRenderedPageBreak/>
        <w:t>Комиссией по обследованию зеленых насаждений, созданной распоряжением Администрации муниципальног</w:t>
      </w:r>
      <w:r w:rsidR="003379DD" w:rsidRPr="00CD3560">
        <w:rPr>
          <w:rFonts w:ascii="inherit" w:hAnsi="inherit" w:cs="Arial"/>
        </w:rPr>
        <w:t>о образования «</w:t>
      </w:r>
      <w:r w:rsidR="003379DD" w:rsidRPr="00CD3560">
        <w:t>Муниципальный округ Глазовский район УР</w:t>
      </w:r>
      <w:r w:rsidRPr="00CD3560">
        <w:rPr>
          <w:rFonts w:ascii="inherit" w:hAnsi="inherit" w:cs="Arial"/>
        </w:rPr>
        <w:t>» от «___»_______20 г. №____ в составе:</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председателя__________________________________________________________________</w:t>
      </w:r>
    </w:p>
    <w:p w:rsidR="00A95A66" w:rsidRPr="00CD3560" w:rsidRDefault="00A95A66" w:rsidP="00A95A66">
      <w:pPr>
        <w:shd w:val="clear" w:color="auto" w:fill="FFFFFF"/>
        <w:spacing w:before="120" w:after="120"/>
        <w:jc w:val="center"/>
        <w:textAlignment w:val="baseline"/>
        <w:rPr>
          <w:rFonts w:ascii="inherit" w:hAnsi="inherit" w:cs="Arial"/>
        </w:rPr>
      </w:pPr>
      <w:r w:rsidRPr="00CD3560">
        <w:rPr>
          <w:rFonts w:ascii="inherit" w:hAnsi="inherit" w:cs="Arial"/>
        </w:rPr>
        <w:t>(должность, ф. и. о.)</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членов комиссии:</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 (должность, ф. и. о.)</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 (должность, ф. и. о.)</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по заявлению N _________ от "____" ___________ 20___ года</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shd w:val="clear" w:color="auto" w:fill="FFFFFF"/>
        <w:spacing w:before="120" w:after="120"/>
        <w:jc w:val="center"/>
        <w:textAlignment w:val="baseline"/>
        <w:rPr>
          <w:rFonts w:ascii="inherit" w:hAnsi="inherit" w:cs="Arial"/>
        </w:rPr>
      </w:pPr>
      <w:r w:rsidRPr="00CD3560">
        <w:rPr>
          <w:rFonts w:ascii="inherit" w:hAnsi="inherit" w:cs="Arial"/>
        </w:rPr>
        <w:t>(наименование заявителя, почтовый адрес)</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проведено обследование земельного участка, расположенного________________________</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shd w:val="clear" w:color="auto" w:fill="FFFFFF"/>
        <w:spacing w:before="120" w:after="120"/>
        <w:jc w:val="center"/>
        <w:textAlignment w:val="baseline"/>
        <w:rPr>
          <w:rFonts w:ascii="inherit" w:hAnsi="inherit" w:cs="Arial"/>
        </w:rPr>
      </w:pPr>
      <w:r w:rsidRPr="00CD3560">
        <w:rPr>
          <w:rFonts w:ascii="inherit" w:hAnsi="inherit" w:cs="Arial"/>
        </w:rPr>
        <w:t>(адрес, месторасположение)</w:t>
      </w:r>
    </w:p>
    <w:p w:rsidR="00A95A66" w:rsidRPr="00CD3560" w:rsidRDefault="00A95A66" w:rsidP="00A95A66">
      <w:pPr>
        <w:shd w:val="clear" w:color="auto" w:fill="FFFFFF"/>
        <w:spacing w:before="120" w:after="120"/>
        <w:jc w:val="both"/>
        <w:textAlignment w:val="baseline"/>
        <w:rPr>
          <w:rFonts w:ascii="inherit" w:hAnsi="inherit" w:cs="Arial"/>
        </w:rPr>
      </w:pPr>
      <w:r w:rsidRPr="00CD3560">
        <w:rPr>
          <w:rFonts w:ascii="inherit" w:hAnsi="inherit" w:cs="Arial"/>
        </w:rPr>
        <w:t xml:space="preserve">В результате проведенного обследования установлено, что на земельном участке произрастают зеленые насаждения, указанные в </w:t>
      </w:r>
      <w:proofErr w:type="spellStart"/>
      <w:r w:rsidRPr="00CD3560">
        <w:rPr>
          <w:rFonts w:ascii="inherit" w:hAnsi="inherit" w:cs="Arial"/>
        </w:rPr>
        <w:t>подеревной</w:t>
      </w:r>
      <w:proofErr w:type="spellEnd"/>
      <w:r w:rsidRPr="00CD3560">
        <w:rPr>
          <w:rFonts w:ascii="inherit" w:hAnsi="inherit" w:cs="Arial"/>
        </w:rPr>
        <w:t xml:space="preserve"> съемке и </w:t>
      </w:r>
      <w:proofErr w:type="spellStart"/>
      <w:r w:rsidRPr="00CD3560">
        <w:rPr>
          <w:rFonts w:ascii="inherit" w:hAnsi="inherit" w:cs="Arial"/>
        </w:rPr>
        <w:t>перечетной</w:t>
      </w:r>
      <w:proofErr w:type="spellEnd"/>
      <w:r w:rsidRPr="00CD3560">
        <w:rPr>
          <w:rFonts w:ascii="inherit" w:hAnsi="inherit" w:cs="Arial"/>
        </w:rPr>
        <w:t xml:space="preserve"> ведомости, являющихся приложением к настоящему акту. Видовой, породный состав, состояние и иные характеристики зеленых насаждений соответствуют (не соответствуют) приведенным в прилагаемой </w:t>
      </w:r>
      <w:proofErr w:type="spellStart"/>
      <w:r w:rsidRPr="00CD3560">
        <w:rPr>
          <w:rFonts w:ascii="inherit" w:hAnsi="inherit" w:cs="Arial"/>
        </w:rPr>
        <w:t>перечетной</w:t>
      </w:r>
      <w:proofErr w:type="spellEnd"/>
      <w:r w:rsidRPr="00CD3560">
        <w:rPr>
          <w:rFonts w:ascii="inherit" w:hAnsi="inherit" w:cs="Arial"/>
        </w:rPr>
        <w:t xml:space="preserve"> ведомости.</w:t>
      </w:r>
    </w:p>
    <w:p w:rsidR="00A95A66" w:rsidRPr="00CD3560" w:rsidRDefault="00A95A66" w:rsidP="00A95A66">
      <w:pPr>
        <w:shd w:val="clear" w:color="auto" w:fill="FFFFFF"/>
        <w:spacing w:before="120" w:after="120"/>
        <w:jc w:val="both"/>
        <w:textAlignment w:val="baseline"/>
        <w:rPr>
          <w:rFonts w:ascii="inherit" w:hAnsi="inherit" w:cs="Arial"/>
        </w:rPr>
      </w:pPr>
      <w:r w:rsidRPr="00CD3560">
        <w:rPr>
          <w:rFonts w:ascii="inherit" w:hAnsi="inherit" w:cs="Arial"/>
        </w:rPr>
        <w:t>Комиссия считает (не считает) возможным выдать порубочный билет и/или разрешение на пересадку зеленых насаждений заявителю.</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Члены комиссии:</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 xml:space="preserve"> (должность, подпись, </w:t>
      </w:r>
      <w:proofErr w:type="spellStart"/>
      <w:r w:rsidRPr="00CD3560">
        <w:rPr>
          <w:rFonts w:ascii="inherit" w:hAnsi="inherit" w:cs="Arial"/>
        </w:rPr>
        <w:t>ф.и.о.</w:t>
      </w:r>
      <w:proofErr w:type="spellEnd"/>
      <w:r w:rsidRPr="00CD3560">
        <w:rPr>
          <w:rFonts w:ascii="inherit" w:hAnsi="inherit" w:cs="Arial"/>
        </w:rPr>
        <w:t>)</w:t>
      </w: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_____________________________________________________________________________</w:t>
      </w:r>
    </w:p>
    <w:p w:rsidR="00A95A66" w:rsidRPr="00CD3560" w:rsidRDefault="00A95A66" w:rsidP="00A95A66">
      <w:pPr>
        <w:pBdr>
          <w:bottom w:val="single" w:sz="12" w:space="1" w:color="auto"/>
        </w:pBdr>
        <w:shd w:val="clear" w:color="auto" w:fill="FFFFFF"/>
        <w:spacing w:before="120" w:after="120"/>
        <w:textAlignment w:val="baseline"/>
        <w:rPr>
          <w:rFonts w:ascii="inherit" w:hAnsi="inherit" w:cs="Arial"/>
        </w:rPr>
      </w:pPr>
      <w:r w:rsidRPr="00CD3560">
        <w:rPr>
          <w:rFonts w:ascii="inherit" w:hAnsi="inherit" w:cs="Arial"/>
        </w:rPr>
        <w:t xml:space="preserve"> (должность, подпись, </w:t>
      </w:r>
      <w:proofErr w:type="spellStart"/>
      <w:r w:rsidRPr="00CD3560">
        <w:rPr>
          <w:rFonts w:ascii="inherit" w:hAnsi="inherit" w:cs="Arial"/>
        </w:rPr>
        <w:t>ф.и.о.</w:t>
      </w:r>
      <w:proofErr w:type="spellEnd"/>
      <w:r w:rsidRPr="00CD3560">
        <w:rPr>
          <w:rFonts w:ascii="inherit" w:hAnsi="inherit" w:cs="Arial"/>
        </w:rPr>
        <w:t>)</w:t>
      </w:r>
    </w:p>
    <w:p w:rsidR="00A95A66" w:rsidRPr="00CD3560" w:rsidRDefault="00A95A66" w:rsidP="00A95A66">
      <w:pPr>
        <w:pBdr>
          <w:bottom w:val="single" w:sz="12" w:space="1" w:color="auto"/>
        </w:pBdr>
        <w:shd w:val="clear" w:color="auto" w:fill="FFFFFF"/>
        <w:spacing w:before="120" w:after="120"/>
        <w:textAlignment w:val="baseline"/>
        <w:rPr>
          <w:rFonts w:ascii="inherit" w:hAnsi="inherit" w:cs="Arial"/>
        </w:rPr>
      </w:pPr>
    </w:p>
    <w:p w:rsidR="00A95A66" w:rsidRPr="00CD3560" w:rsidRDefault="00A95A66" w:rsidP="00A95A66">
      <w:pPr>
        <w:shd w:val="clear" w:color="auto" w:fill="FFFFFF"/>
        <w:spacing w:before="120" w:after="120"/>
        <w:textAlignment w:val="baseline"/>
        <w:rPr>
          <w:rFonts w:ascii="inherit" w:hAnsi="inherit" w:cs="Arial"/>
        </w:rPr>
      </w:pPr>
      <w:r w:rsidRPr="00CD3560">
        <w:rPr>
          <w:rFonts w:ascii="inherit" w:hAnsi="inherit" w:cs="Arial"/>
        </w:rPr>
        <w:t xml:space="preserve"> (должность, подпись, </w:t>
      </w:r>
      <w:proofErr w:type="spellStart"/>
      <w:r w:rsidRPr="00CD3560">
        <w:rPr>
          <w:rFonts w:ascii="inherit" w:hAnsi="inherit" w:cs="Arial"/>
        </w:rPr>
        <w:t>ф.и.о.</w:t>
      </w:r>
      <w:proofErr w:type="spellEnd"/>
      <w:r w:rsidRPr="00CD3560">
        <w:rPr>
          <w:rFonts w:ascii="inherit" w:hAnsi="inherit" w:cs="Arial"/>
        </w:rPr>
        <w:t>)</w:t>
      </w:r>
    </w:p>
    <w:p w:rsidR="00CD3560" w:rsidRPr="00896BCB" w:rsidRDefault="00A95A66" w:rsidP="00A95A66">
      <w:pPr>
        <w:shd w:val="clear" w:color="auto" w:fill="FFFFFF"/>
        <w:spacing w:before="120" w:after="120"/>
        <w:textAlignment w:val="baseline"/>
        <w:rPr>
          <w:rFonts w:ascii="inherit" w:hAnsi="inherit" w:cs="Arial"/>
          <w:b/>
          <w:bCs/>
          <w:sz w:val="20"/>
          <w:szCs w:val="20"/>
        </w:rPr>
      </w:pPr>
      <w:r w:rsidRPr="00896BCB">
        <w:rPr>
          <w:rFonts w:ascii="inherit" w:hAnsi="inherit" w:cs="Arial"/>
          <w:b/>
          <w:bCs/>
          <w:sz w:val="20"/>
          <w:szCs w:val="20"/>
        </w:rPr>
        <w:t xml:space="preserve">                                                                                                                                                              </w:t>
      </w:r>
    </w:p>
    <w:p w:rsidR="00A95A66" w:rsidRPr="00896BCB" w:rsidRDefault="00A95A66" w:rsidP="00CD3560">
      <w:pPr>
        <w:shd w:val="clear" w:color="auto" w:fill="FFFFFF"/>
        <w:spacing w:before="120" w:after="120"/>
        <w:jc w:val="right"/>
        <w:textAlignment w:val="baseline"/>
        <w:rPr>
          <w:rFonts w:ascii="inherit" w:hAnsi="inherit" w:cs="Arial"/>
          <w:b/>
          <w:bCs/>
          <w:sz w:val="20"/>
          <w:szCs w:val="20"/>
        </w:rPr>
      </w:pPr>
      <w:r w:rsidRPr="00896BCB">
        <w:rPr>
          <w:rFonts w:ascii="inherit" w:hAnsi="inherit" w:cs="Arial"/>
          <w:b/>
          <w:bCs/>
          <w:sz w:val="20"/>
          <w:szCs w:val="20"/>
        </w:rPr>
        <w:t xml:space="preserve">     </w:t>
      </w:r>
      <w:r w:rsidRPr="00896BCB">
        <w:rPr>
          <w:b/>
          <w:spacing w:val="-6"/>
          <w:sz w:val="20"/>
          <w:szCs w:val="20"/>
        </w:rPr>
        <w:t>Приложение № 5</w:t>
      </w:r>
    </w:p>
    <w:p w:rsidR="00A95A66" w:rsidRPr="00896BCB" w:rsidRDefault="00A95A66" w:rsidP="00A95A66">
      <w:pPr>
        <w:jc w:val="right"/>
        <w:rPr>
          <w:sz w:val="20"/>
          <w:szCs w:val="20"/>
        </w:rPr>
      </w:pPr>
      <w:r w:rsidRPr="00896BCB">
        <w:rPr>
          <w:sz w:val="20"/>
          <w:szCs w:val="20"/>
        </w:rPr>
        <w:t xml:space="preserve">к административному регламенту предоставления муниципальной услуги </w:t>
      </w:r>
    </w:p>
    <w:p w:rsidR="00A95A66" w:rsidRPr="00896BCB" w:rsidRDefault="00A95A66" w:rsidP="00A95A66">
      <w:pPr>
        <w:jc w:val="right"/>
        <w:rPr>
          <w:bCs/>
          <w:sz w:val="20"/>
          <w:szCs w:val="20"/>
        </w:rPr>
      </w:pPr>
      <w:r w:rsidRPr="00896BCB">
        <w:rPr>
          <w:sz w:val="20"/>
          <w:szCs w:val="20"/>
        </w:rPr>
        <w:t>«</w:t>
      </w:r>
      <w:r w:rsidRPr="00896BCB">
        <w:rPr>
          <w:bCs/>
          <w:sz w:val="20"/>
          <w:szCs w:val="20"/>
        </w:rPr>
        <w:t xml:space="preserve">Предоставление порубочного билета и (или) разрешения на </w:t>
      </w:r>
    </w:p>
    <w:p w:rsidR="00A95A66" w:rsidRPr="00896BCB" w:rsidRDefault="00A95A66" w:rsidP="00A95A66">
      <w:pPr>
        <w:jc w:val="right"/>
        <w:rPr>
          <w:sz w:val="20"/>
          <w:szCs w:val="20"/>
        </w:rPr>
      </w:pPr>
      <w:r w:rsidRPr="00896BCB">
        <w:rPr>
          <w:bCs/>
          <w:sz w:val="20"/>
          <w:szCs w:val="20"/>
        </w:rPr>
        <w:t>пересадку деревьев и кустарников</w:t>
      </w:r>
      <w:r w:rsidRPr="00896BCB">
        <w:rPr>
          <w:sz w:val="20"/>
          <w:szCs w:val="20"/>
        </w:rPr>
        <w:t>»,</w:t>
      </w:r>
    </w:p>
    <w:p w:rsidR="00A95A66" w:rsidRPr="00896BCB" w:rsidRDefault="00A95A66" w:rsidP="00A95A66">
      <w:pPr>
        <w:jc w:val="right"/>
        <w:rPr>
          <w:sz w:val="20"/>
          <w:szCs w:val="20"/>
        </w:rPr>
      </w:pPr>
      <w:r w:rsidRPr="00896BCB">
        <w:rPr>
          <w:sz w:val="20"/>
          <w:szCs w:val="20"/>
        </w:rPr>
        <w:t xml:space="preserve">утвержденному постановлением Администрации </w:t>
      </w:r>
    </w:p>
    <w:p w:rsidR="00A95A66" w:rsidRPr="00896BCB" w:rsidRDefault="00A95A66" w:rsidP="00A95A66">
      <w:pPr>
        <w:jc w:val="right"/>
        <w:rPr>
          <w:sz w:val="20"/>
          <w:szCs w:val="20"/>
        </w:rPr>
      </w:pPr>
      <w:r w:rsidRPr="00896BCB">
        <w:rPr>
          <w:sz w:val="20"/>
          <w:szCs w:val="20"/>
        </w:rPr>
        <w:t>муниципальног</w:t>
      </w:r>
      <w:r w:rsidR="00CD3560" w:rsidRPr="00896BCB">
        <w:rPr>
          <w:sz w:val="20"/>
          <w:szCs w:val="20"/>
        </w:rPr>
        <w:t>о образования «Муниципальный округ Глазовский район УР</w:t>
      </w:r>
      <w:r w:rsidRPr="00896BCB">
        <w:rPr>
          <w:sz w:val="20"/>
          <w:szCs w:val="20"/>
        </w:rPr>
        <w:t xml:space="preserve">» </w:t>
      </w:r>
    </w:p>
    <w:p w:rsidR="00A95A66" w:rsidRPr="00896BCB" w:rsidRDefault="00CD3560" w:rsidP="00A95A66">
      <w:pPr>
        <w:jc w:val="right"/>
        <w:rPr>
          <w:sz w:val="20"/>
          <w:szCs w:val="20"/>
        </w:rPr>
      </w:pPr>
      <w:r w:rsidRPr="00896BCB">
        <w:rPr>
          <w:sz w:val="20"/>
          <w:szCs w:val="20"/>
        </w:rPr>
        <w:t>от ______</w:t>
      </w:r>
      <w:r w:rsidR="00896BCB" w:rsidRPr="00896BCB">
        <w:rPr>
          <w:sz w:val="20"/>
          <w:szCs w:val="20"/>
        </w:rPr>
        <w:t xml:space="preserve"> года № </w:t>
      </w:r>
    </w:p>
    <w:p w:rsidR="00A95A66" w:rsidRPr="00896BCB" w:rsidRDefault="00A95A66" w:rsidP="00A95A66">
      <w:pPr>
        <w:shd w:val="clear" w:color="auto" w:fill="FFFFFF"/>
        <w:spacing w:before="120" w:after="120"/>
        <w:textAlignment w:val="baseline"/>
        <w:rPr>
          <w:rFonts w:ascii="inherit" w:hAnsi="inherit" w:cs="Arial"/>
          <w:sz w:val="20"/>
          <w:szCs w:val="20"/>
        </w:rPr>
      </w:pPr>
    </w:p>
    <w:p w:rsidR="00A95A66" w:rsidRPr="00FE5661" w:rsidRDefault="00A95A66" w:rsidP="00A95A66">
      <w:pPr>
        <w:shd w:val="clear" w:color="auto" w:fill="FFFFFF"/>
        <w:spacing w:before="120" w:after="120"/>
        <w:jc w:val="center"/>
        <w:textAlignment w:val="baseline"/>
        <w:rPr>
          <w:rFonts w:ascii="inherit" w:hAnsi="inherit" w:cs="Arial"/>
          <w:b/>
          <w:bCs/>
          <w:color w:val="FF0000"/>
        </w:rPr>
      </w:pPr>
    </w:p>
    <w:p w:rsidR="00A95A66" w:rsidRPr="00896BCB" w:rsidRDefault="00A95A66" w:rsidP="00A95A66">
      <w:pPr>
        <w:shd w:val="clear" w:color="auto" w:fill="FFFFFF"/>
        <w:spacing w:before="120" w:after="120"/>
        <w:jc w:val="center"/>
        <w:textAlignment w:val="baseline"/>
        <w:rPr>
          <w:rFonts w:ascii="inherit" w:hAnsi="inherit" w:cs="Arial"/>
        </w:rPr>
      </w:pPr>
      <w:r w:rsidRPr="00896BCB">
        <w:rPr>
          <w:rFonts w:ascii="inherit" w:hAnsi="inherit" w:cs="Arial"/>
          <w:b/>
          <w:bCs/>
        </w:rPr>
        <w:t>ПЕРЕЧЕТНАЯ ВЕДОМОСТЬ ЗЕЛЕНЫХ НАСАЖДЕНИЙ</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lastRenderedPageBreak/>
        <w:t>На земельном участке, расположенном: __________________________________________</w:t>
      </w:r>
      <w:r w:rsidRPr="00896BCB">
        <w:rPr>
          <w:rFonts w:ascii="inherit" w:hAnsi="inherit" w:cs="Arial"/>
        </w:rPr>
        <w:br/>
        <w:t>____________________________________________________________________________</w:t>
      </w:r>
    </w:p>
    <w:p w:rsidR="00A95A66" w:rsidRPr="00896BCB" w:rsidRDefault="00A95A66" w:rsidP="00A95A66">
      <w:pPr>
        <w:shd w:val="clear" w:color="auto" w:fill="FFFFFF"/>
        <w:spacing w:before="120" w:after="120"/>
        <w:textAlignment w:val="baseline"/>
        <w:rPr>
          <w:rFonts w:ascii="inherit" w:hAnsi="inherit" w:cs="Arial"/>
        </w:rPr>
      </w:pPr>
    </w:p>
    <w:tbl>
      <w:tblPr>
        <w:tblpPr w:leftFromText="45" w:rightFromText="45" w:vertAnchor="text"/>
        <w:tblW w:w="908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4"/>
        <w:gridCol w:w="1224"/>
        <w:gridCol w:w="1496"/>
        <w:gridCol w:w="1984"/>
        <w:gridCol w:w="1985"/>
        <w:gridCol w:w="1984"/>
      </w:tblGrid>
      <w:tr w:rsidR="00A95A66" w:rsidRPr="00896BCB" w:rsidTr="00EB6C37">
        <w:trPr>
          <w:tblCellSpacing w:w="0" w:type="dxa"/>
        </w:trPr>
        <w:tc>
          <w:tcPr>
            <w:tcW w:w="41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 п./п</w:t>
            </w:r>
          </w:p>
        </w:tc>
        <w:tc>
          <w:tcPr>
            <w:tcW w:w="122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 xml:space="preserve">Номер на </w:t>
            </w:r>
            <w:proofErr w:type="spellStart"/>
            <w:r w:rsidRPr="00896BCB">
              <w:rPr>
                <w:rFonts w:ascii="inherit" w:hAnsi="inherit"/>
              </w:rPr>
              <w:t>подеревной</w:t>
            </w:r>
            <w:proofErr w:type="spellEnd"/>
            <w:r w:rsidRPr="00896BCB">
              <w:rPr>
                <w:rFonts w:ascii="inherit" w:hAnsi="inherit"/>
              </w:rPr>
              <w:t xml:space="preserve"> съемке</w:t>
            </w:r>
          </w:p>
        </w:tc>
        <w:tc>
          <w:tcPr>
            <w:tcW w:w="1496"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Порода, вид зеленых насаждений</w:t>
            </w:r>
          </w:p>
        </w:tc>
        <w:tc>
          <w:tcPr>
            <w:tcW w:w="198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Характеристика </w:t>
            </w:r>
            <w:r w:rsidRPr="00896BCB">
              <w:rPr>
                <w:rFonts w:ascii="inherit" w:hAnsi="inherit"/>
              </w:rPr>
              <w:br/>
              <w:t> состояния зеленых насаждений</w:t>
            </w:r>
          </w:p>
        </w:tc>
        <w:tc>
          <w:tcPr>
            <w:tcW w:w="1985"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Заключение (вырубить, пересадить, сохранить)</w:t>
            </w:r>
          </w:p>
        </w:tc>
        <w:tc>
          <w:tcPr>
            <w:tcW w:w="198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proofErr w:type="spellStart"/>
            <w:r w:rsidRPr="00896BCB">
              <w:rPr>
                <w:rFonts w:ascii="inherit" w:hAnsi="inherit"/>
              </w:rPr>
              <w:t>Примеча</w:t>
            </w:r>
            <w:proofErr w:type="spellEnd"/>
            <w:r w:rsidRPr="00896BCB">
              <w:rPr>
                <w:rFonts w:ascii="inherit" w:hAnsi="inherit"/>
              </w:rPr>
              <w:t>-</w:t>
            </w:r>
          </w:p>
          <w:p w:rsidR="00A95A66" w:rsidRPr="00896BCB" w:rsidRDefault="00A95A66" w:rsidP="00EB6C37">
            <w:pPr>
              <w:spacing w:before="120" w:after="120"/>
              <w:jc w:val="center"/>
              <w:textAlignment w:val="baseline"/>
              <w:rPr>
                <w:rFonts w:ascii="inherit" w:hAnsi="inherit"/>
              </w:rPr>
            </w:pPr>
            <w:proofErr w:type="spellStart"/>
            <w:r w:rsidRPr="00896BCB">
              <w:rPr>
                <w:rFonts w:ascii="inherit" w:hAnsi="inherit"/>
              </w:rPr>
              <w:t>ние</w:t>
            </w:r>
            <w:proofErr w:type="spellEnd"/>
          </w:p>
        </w:tc>
      </w:tr>
      <w:tr w:rsidR="00A95A66" w:rsidRPr="00896BCB" w:rsidTr="00EB6C37">
        <w:trPr>
          <w:tblCellSpacing w:w="0" w:type="dxa"/>
        </w:trPr>
        <w:tc>
          <w:tcPr>
            <w:tcW w:w="41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1</w:t>
            </w:r>
          </w:p>
        </w:tc>
        <w:tc>
          <w:tcPr>
            <w:tcW w:w="122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2</w:t>
            </w:r>
          </w:p>
        </w:tc>
        <w:tc>
          <w:tcPr>
            <w:tcW w:w="1496"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3</w:t>
            </w:r>
          </w:p>
        </w:tc>
        <w:tc>
          <w:tcPr>
            <w:tcW w:w="198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4</w:t>
            </w:r>
          </w:p>
        </w:tc>
        <w:tc>
          <w:tcPr>
            <w:tcW w:w="1985"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5</w:t>
            </w:r>
          </w:p>
        </w:tc>
        <w:tc>
          <w:tcPr>
            <w:tcW w:w="198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pPr>
              <w:spacing w:before="120" w:after="120"/>
              <w:jc w:val="center"/>
              <w:textAlignment w:val="baseline"/>
              <w:rPr>
                <w:rFonts w:ascii="inherit" w:hAnsi="inherit"/>
              </w:rPr>
            </w:pPr>
            <w:r w:rsidRPr="00896BCB">
              <w:rPr>
                <w:rFonts w:ascii="inherit" w:hAnsi="inherit"/>
              </w:rPr>
              <w:t>6</w:t>
            </w:r>
          </w:p>
        </w:tc>
      </w:tr>
      <w:tr w:rsidR="00A95A66" w:rsidRPr="00896BCB" w:rsidTr="00EB6C37">
        <w:trPr>
          <w:tblCellSpacing w:w="0" w:type="dxa"/>
        </w:trPr>
        <w:tc>
          <w:tcPr>
            <w:tcW w:w="41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tc>
        <w:tc>
          <w:tcPr>
            <w:tcW w:w="122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tc>
        <w:tc>
          <w:tcPr>
            <w:tcW w:w="1496"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tc>
        <w:tc>
          <w:tcPr>
            <w:tcW w:w="198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tc>
        <w:tc>
          <w:tcPr>
            <w:tcW w:w="1985"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tc>
        <w:tc>
          <w:tcPr>
            <w:tcW w:w="1984" w:type="dxa"/>
            <w:tcBorders>
              <w:top w:val="outset" w:sz="6" w:space="0" w:color="auto"/>
              <w:left w:val="outset" w:sz="6" w:space="0" w:color="auto"/>
              <w:bottom w:val="outset" w:sz="6" w:space="0" w:color="auto"/>
              <w:right w:val="outset" w:sz="6" w:space="0" w:color="auto"/>
            </w:tcBorders>
            <w:hideMark/>
          </w:tcPr>
          <w:p w:rsidR="00A95A66" w:rsidRPr="00896BCB" w:rsidRDefault="00A95A66" w:rsidP="00EB6C37"/>
        </w:tc>
      </w:tr>
    </w:tbl>
    <w:p w:rsidR="00A95A66" w:rsidRPr="00896BCB" w:rsidRDefault="00A95A66" w:rsidP="00A95A66">
      <w:pPr>
        <w:shd w:val="clear" w:color="auto" w:fill="FFFFFF"/>
        <w:spacing w:before="120" w:after="120"/>
        <w:textAlignment w:val="baseline"/>
        <w:rPr>
          <w:rFonts w:ascii="inherit" w:hAnsi="inherit" w:cs="Arial"/>
        </w:rPr>
      </w:pPr>
    </w:p>
    <w:p w:rsidR="00A95A66" w:rsidRPr="00896BCB" w:rsidRDefault="00A95A66" w:rsidP="00A95A66">
      <w:pPr>
        <w:shd w:val="clear" w:color="auto" w:fill="FFFFFF"/>
        <w:spacing w:before="120" w:after="120"/>
        <w:textAlignment w:val="baseline"/>
        <w:rPr>
          <w:rFonts w:ascii="inherit" w:hAnsi="inherit" w:cs="Arial"/>
        </w:rPr>
      </w:pPr>
    </w:p>
    <w:p w:rsidR="00A95A66" w:rsidRPr="00896BCB" w:rsidRDefault="00A95A66" w:rsidP="00A95A66">
      <w:pPr>
        <w:shd w:val="clear" w:color="auto" w:fill="FFFFFF"/>
        <w:spacing w:before="120" w:after="120"/>
        <w:textAlignment w:val="baseline"/>
        <w:rPr>
          <w:rFonts w:ascii="inherit" w:hAnsi="inherit" w:cs="Arial"/>
        </w:rPr>
      </w:pPr>
    </w:p>
    <w:p w:rsidR="00A95A66" w:rsidRPr="00896BCB" w:rsidRDefault="00A95A66" w:rsidP="00A95A66">
      <w:pPr>
        <w:shd w:val="clear" w:color="auto" w:fill="FFFFFF"/>
        <w:spacing w:before="120" w:after="120"/>
        <w:textAlignment w:val="baseline"/>
        <w:rPr>
          <w:rFonts w:ascii="inherit" w:hAnsi="inherit" w:cs="Arial"/>
        </w:rPr>
      </w:pPr>
    </w:p>
    <w:p w:rsidR="00A95A66" w:rsidRPr="00896BCB" w:rsidRDefault="00A95A66" w:rsidP="00A95A66">
      <w:pPr>
        <w:shd w:val="clear" w:color="auto" w:fill="FFFFFF"/>
        <w:spacing w:before="120" w:after="120"/>
        <w:textAlignment w:val="baseline"/>
        <w:rPr>
          <w:rFonts w:ascii="inherit" w:hAnsi="inherit" w:cs="Arial"/>
        </w:rPr>
      </w:pPr>
    </w:p>
    <w:p w:rsidR="00A95A66" w:rsidRPr="00896BCB" w:rsidRDefault="00A95A66" w:rsidP="00A95A66">
      <w:pPr>
        <w:shd w:val="clear" w:color="auto" w:fill="FFFFFF"/>
        <w:spacing w:before="120" w:after="120"/>
        <w:textAlignment w:val="baseline"/>
        <w:rPr>
          <w:rFonts w:ascii="inherit" w:hAnsi="inherit" w:cs="Arial"/>
        </w:rPr>
      </w:pP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Исполнитель _________________________________________________________</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 xml:space="preserve"> (должность, </w:t>
      </w:r>
      <w:proofErr w:type="spellStart"/>
      <w:r w:rsidRPr="00896BCB">
        <w:rPr>
          <w:rFonts w:ascii="inherit" w:hAnsi="inherit" w:cs="Arial"/>
        </w:rPr>
        <w:t>ф.и.о.</w:t>
      </w:r>
      <w:proofErr w:type="spellEnd"/>
      <w:r w:rsidRPr="00896BCB">
        <w:rPr>
          <w:rFonts w:ascii="inherit" w:hAnsi="inherit" w:cs="Arial"/>
        </w:rPr>
        <w:t xml:space="preserve"> дата)</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М.П.</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Комиссия: ________________________________________________________</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 xml:space="preserve">                 (должность, подпись, </w:t>
      </w:r>
      <w:proofErr w:type="spellStart"/>
      <w:r w:rsidRPr="00896BCB">
        <w:rPr>
          <w:rFonts w:ascii="inherit" w:hAnsi="inherit" w:cs="Arial"/>
        </w:rPr>
        <w:t>ф.и.о.</w:t>
      </w:r>
      <w:proofErr w:type="spellEnd"/>
      <w:r w:rsidRPr="00896BCB">
        <w:rPr>
          <w:rFonts w:ascii="inherit" w:hAnsi="inherit" w:cs="Arial"/>
        </w:rPr>
        <w:t>, дата)</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 ________________________________________________________</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 xml:space="preserve">                 (должность, подпись, </w:t>
      </w:r>
      <w:proofErr w:type="spellStart"/>
      <w:r w:rsidRPr="00896BCB">
        <w:rPr>
          <w:rFonts w:ascii="inherit" w:hAnsi="inherit" w:cs="Arial"/>
        </w:rPr>
        <w:t>ф.и.о.</w:t>
      </w:r>
      <w:proofErr w:type="spellEnd"/>
      <w:r w:rsidRPr="00896BCB">
        <w:rPr>
          <w:rFonts w:ascii="inherit" w:hAnsi="inherit" w:cs="Arial"/>
        </w:rPr>
        <w:t>, дата)</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________________________________________________________</w:t>
      </w:r>
    </w:p>
    <w:p w:rsidR="00A95A66" w:rsidRPr="00896BCB" w:rsidRDefault="00A95A66" w:rsidP="00A95A66">
      <w:pPr>
        <w:shd w:val="clear" w:color="auto" w:fill="FFFFFF"/>
        <w:spacing w:before="120" w:after="120"/>
        <w:textAlignment w:val="baseline"/>
        <w:rPr>
          <w:rFonts w:ascii="inherit" w:hAnsi="inherit" w:cs="Arial"/>
        </w:rPr>
      </w:pPr>
      <w:r w:rsidRPr="00896BCB">
        <w:rPr>
          <w:rFonts w:ascii="inherit" w:hAnsi="inherit" w:cs="Arial"/>
        </w:rPr>
        <w:t xml:space="preserve">                 (должность, подпись, </w:t>
      </w:r>
      <w:proofErr w:type="spellStart"/>
      <w:r w:rsidRPr="00896BCB">
        <w:rPr>
          <w:rFonts w:ascii="inherit" w:hAnsi="inherit" w:cs="Arial"/>
        </w:rPr>
        <w:t>ф.и.о.</w:t>
      </w:r>
      <w:proofErr w:type="spellEnd"/>
      <w:r w:rsidRPr="00896BCB">
        <w:rPr>
          <w:rFonts w:ascii="inherit" w:hAnsi="inherit" w:cs="Arial"/>
        </w:rPr>
        <w:t>, дата)</w:t>
      </w:r>
    </w:p>
    <w:p w:rsidR="00A95A66" w:rsidRPr="00896BCB" w:rsidRDefault="00A95A66" w:rsidP="00A95A66">
      <w:pPr>
        <w:jc w:val="center"/>
        <w:rPr>
          <w:b/>
          <w:spacing w:val="-6"/>
        </w:rPr>
      </w:pPr>
    </w:p>
    <w:p w:rsidR="00A95A66" w:rsidRPr="00FE5661" w:rsidRDefault="00A95A66" w:rsidP="00A95A66">
      <w:pPr>
        <w:jc w:val="right"/>
        <w:rPr>
          <w:b/>
          <w:color w:val="FF0000"/>
          <w:spacing w:val="-6"/>
          <w:sz w:val="20"/>
        </w:rPr>
      </w:pPr>
    </w:p>
    <w:p w:rsidR="00A95A66" w:rsidRPr="00CB5B4C" w:rsidRDefault="00A95A66" w:rsidP="00A95A66">
      <w:pPr>
        <w:jc w:val="right"/>
        <w:rPr>
          <w:b/>
          <w:spacing w:val="-6"/>
          <w:sz w:val="20"/>
          <w:szCs w:val="20"/>
        </w:rPr>
      </w:pPr>
      <w:r w:rsidRPr="00CB5B4C">
        <w:rPr>
          <w:b/>
          <w:spacing w:val="-6"/>
          <w:sz w:val="20"/>
          <w:szCs w:val="20"/>
        </w:rPr>
        <w:t>Приложение № 6</w:t>
      </w:r>
    </w:p>
    <w:p w:rsidR="00A95A66" w:rsidRPr="00CB5B4C" w:rsidRDefault="00A95A66" w:rsidP="00A95A66">
      <w:pPr>
        <w:jc w:val="right"/>
        <w:rPr>
          <w:sz w:val="20"/>
          <w:szCs w:val="20"/>
        </w:rPr>
      </w:pPr>
      <w:r w:rsidRPr="00CB5B4C">
        <w:rPr>
          <w:sz w:val="20"/>
          <w:szCs w:val="20"/>
        </w:rPr>
        <w:t xml:space="preserve">к административному регламенту предоставления муниципальной услуги </w:t>
      </w:r>
    </w:p>
    <w:p w:rsidR="00A95A66" w:rsidRPr="00CB5B4C" w:rsidRDefault="00A95A66" w:rsidP="00A95A66">
      <w:pPr>
        <w:jc w:val="right"/>
        <w:rPr>
          <w:bCs/>
          <w:sz w:val="20"/>
          <w:szCs w:val="20"/>
        </w:rPr>
      </w:pPr>
      <w:r w:rsidRPr="00CB5B4C">
        <w:rPr>
          <w:sz w:val="20"/>
          <w:szCs w:val="20"/>
        </w:rPr>
        <w:t>«</w:t>
      </w:r>
      <w:r w:rsidRPr="00CB5B4C">
        <w:rPr>
          <w:bCs/>
          <w:sz w:val="20"/>
          <w:szCs w:val="20"/>
        </w:rPr>
        <w:t xml:space="preserve">Предоставление порубочного билета и (или) разрешения на </w:t>
      </w:r>
    </w:p>
    <w:p w:rsidR="00A95A66" w:rsidRPr="00CB5B4C" w:rsidRDefault="00A95A66" w:rsidP="00A95A66">
      <w:pPr>
        <w:jc w:val="right"/>
        <w:rPr>
          <w:sz w:val="20"/>
          <w:szCs w:val="20"/>
        </w:rPr>
      </w:pPr>
      <w:r w:rsidRPr="00CB5B4C">
        <w:rPr>
          <w:bCs/>
          <w:sz w:val="20"/>
          <w:szCs w:val="20"/>
        </w:rPr>
        <w:t>пересадку деревьев и кустарников</w:t>
      </w:r>
      <w:r w:rsidRPr="00CB5B4C">
        <w:rPr>
          <w:sz w:val="20"/>
          <w:szCs w:val="20"/>
        </w:rPr>
        <w:t>»,</w:t>
      </w:r>
    </w:p>
    <w:p w:rsidR="00A95A66" w:rsidRPr="00CB5B4C" w:rsidRDefault="00A95A66" w:rsidP="00A95A66">
      <w:pPr>
        <w:jc w:val="right"/>
        <w:rPr>
          <w:sz w:val="20"/>
          <w:szCs w:val="20"/>
        </w:rPr>
      </w:pPr>
      <w:r w:rsidRPr="00CB5B4C">
        <w:rPr>
          <w:sz w:val="20"/>
          <w:szCs w:val="20"/>
        </w:rPr>
        <w:t xml:space="preserve">утвержденному постановлением Администрации </w:t>
      </w:r>
    </w:p>
    <w:p w:rsidR="00A95A66" w:rsidRPr="00CB5B4C" w:rsidRDefault="00A95A66" w:rsidP="00A95A66">
      <w:pPr>
        <w:jc w:val="right"/>
        <w:rPr>
          <w:sz w:val="20"/>
          <w:szCs w:val="20"/>
        </w:rPr>
      </w:pPr>
      <w:r w:rsidRPr="00CB5B4C">
        <w:rPr>
          <w:sz w:val="20"/>
          <w:szCs w:val="20"/>
        </w:rPr>
        <w:t>муниципальног</w:t>
      </w:r>
      <w:r w:rsidR="00896BCB" w:rsidRPr="00CB5B4C">
        <w:rPr>
          <w:sz w:val="20"/>
          <w:szCs w:val="20"/>
        </w:rPr>
        <w:t>о образования «Муниципальный округ Глазовский район УР</w:t>
      </w:r>
      <w:r w:rsidRPr="00CB5B4C">
        <w:rPr>
          <w:sz w:val="20"/>
          <w:szCs w:val="20"/>
        </w:rPr>
        <w:t xml:space="preserve">» </w:t>
      </w:r>
    </w:p>
    <w:p w:rsidR="00A95A66" w:rsidRPr="00CB5B4C" w:rsidRDefault="00896BCB" w:rsidP="00A95A66">
      <w:pPr>
        <w:jc w:val="right"/>
        <w:rPr>
          <w:sz w:val="20"/>
          <w:szCs w:val="20"/>
        </w:rPr>
      </w:pPr>
      <w:r w:rsidRPr="00CB5B4C">
        <w:rPr>
          <w:sz w:val="20"/>
          <w:szCs w:val="20"/>
        </w:rPr>
        <w:t xml:space="preserve">от ______ года № </w:t>
      </w:r>
    </w:p>
    <w:p w:rsidR="00A95A66" w:rsidRPr="00CB5B4C" w:rsidRDefault="00A95A66" w:rsidP="00A95A66">
      <w:pPr>
        <w:jc w:val="both"/>
      </w:pP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ab/>
      </w:r>
      <w:r w:rsidRPr="00CB5B4C">
        <w:rPr>
          <w:rFonts w:ascii="Times New Roman" w:hAnsi="Times New Roman" w:cs="Times New Roman"/>
          <w:sz w:val="24"/>
          <w:szCs w:val="24"/>
        </w:rPr>
        <w:tab/>
      </w:r>
      <w:r w:rsidRPr="00CB5B4C">
        <w:rPr>
          <w:rFonts w:ascii="Times New Roman" w:hAnsi="Times New Roman" w:cs="Times New Roman"/>
          <w:sz w:val="24"/>
          <w:szCs w:val="24"/>
        </w:rPr>
        <w:tab/>
      </w:r>
      <w:r w:rsidRPr="00CB5B4C">
        <w:rPr>
          <w:rFonts w:ascii="Times New Roman" w:hAnsi="Times New Roman" w:cs="Times New Roman"/>
          <w:b/>
          <w:sz w:val="24"/>
          <w:szCs w:val="24"/>
        </w:rPr>
        <w:tab/>
        <w:t>Порубочный билет</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№____                                                                                 "___" ________ 20__ г.</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На основании: заявления № ___от "__" _____ 20__ г., акта обследования №___ от "__" ______ 20__ г.  разрешить вырубить  на  территории  муниципальног</w:t>
      </w:r>
      <w:r w:rsidR="00896BCB" w:rsidRPr="00CB5B4C">
        <w:rPr>
          <w:rFonts w:ascii="Times New Roman" w:hAnsi="Times New Roman" w:cs="Times New Roman"/>
          <w:sz w:val="24"/>
          <w:szCs w:val="24"/>
        </w:rPr>
        <w:t>о образования «Муниципальный округ Глазовский район УР</w:t>
      </w:r>
      <w:r w:rsidRPr="00CB5B4C">
        <w:rPr>
          <w:rFonts w:ascii="Times New Roman" w:hAnsi="Times New Roman" w:cs="Times New Roman"/>
          <w:sz w:val="24"/>
          <w:szCs w:val="24"/>
        </w:rPr>
        <w:t>», ________________________________________________________________________________________________________________________________________________________________</w:t>
      </w:r>
    </w:p>
    <w:p w:rsidR="00A95A66" w:rsidRPr="00CB5B4C" w:rsidRDefault="00A95A66" w:rsidP="00A95A66">
      <w:pPr>
        <w:pStyle w:val="HTML"/>
        <w:shd w:val="clear" w:color="auto" w:fill="FFFFFF"/>
        <w:jc w:val="center"/>
        <w:textAlignment w:val="baseline"/>
        <w:rPr>
          <w:rFonts w:ascii="Times New Roman" w:hAnsi="Times New Roman" w:cs="Times New Roman"/>
          <w:sz w:val="24"/>
          <w:szCs w:val="24"/>
        </w:rPr>
      </w:pPr>
      <w:r w:rsidRPr="00CB5B4C">
        <w:rPr>
          <w:rFonts w:ascii="Times New Roman" w:hAnsi="Times New Roman" w:cs="Times New Roman"/>
          <w:sz w:val="24"/>
          <w:szCs w:val="24"/>
        </w:rPr>
        <w:t>(указать место расположение, адрес произведения порубочных работ)</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деревьев _____,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в том числе: </w:t>
      </w:r>
      <w:proofErr w:type="gramStart"/>
      <w:r w:rsidRPr="00CB5B4C">
        <w:rPr>
          <w:rFonts w:ascii="Times New Roman" w:hAnsi="Times New Roman" w:cs="Times New Roman"/>
          <w:sz w:val="24"/>
          <w:szCs w:val="24"/>
        </w:rPr>
        <w:t>аварийных</w:t>
      </w:r>
      <w:proofErr w:type="gramEnd"/>
      <w:r w:rsidRPr="00CB5B4C">
        <w:rPr>
          <w:rFonts w:ascii="Times New Roman" w:hAnsi="Times New Roman" w:cs="Times New Roman"/>
          <w:sz w:val="24"/>
          <w:szCs w:val="24"/>
        </w:rPr>
        <w:t xml:space="preserve">  ______;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усыхающих  _____;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lastRenderedPageBreak/>
        <w:t xml:space="preserve">                      сухостойных _____;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w:t>
      </w:r>
      <w:proofErr w:type="gramStart"/>
      <w:r w:rsidRPr="00CB5B4C">
        <w:rPr>
          <w:rFonts w:ascii="Times New Roman" w:hAnsi="Times New Roman" w:cs="Times New Roman"/>
          <w:sz w:val="24"/>
          <w:szCs w:val="24"/>
        </w:rPr>
        <w:t>утративших</w:t>
      </w:r>
      <w:proofErr w:type="gramEnd"/>
      <w:r w:rsidRPr="00CB5B4C">
        <w:rPr>
          <w:rFonts w:ascii="Times New Roman" w:hAnsi="Times New Roman" w:cs="Times New Roman"/>
          <w:sz w:val="24"/>
          <w:szCs w:val="24"/>
        </w:rPr>
        <w:t xml:space="preserve"> декоративность  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кустарников ______,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в том числе: полностью усохших   _____; </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усыхающих ______;</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самосев древесных пород с диаметром ствола до 4 см ____ шт.</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p>
    <w:p w:rsidR="00A95A66" w:rsidRPr="00CB5B4C" w:rsidRDefault="00A95A66" w:rsidP="00A95A66">
      <w:pPr>
        <w:pStyle w:val="HTML"/>
        <w:shd w:val="clear" w:color="auto" w:fill="FFFFFF"/>
        <w:jc w:val="both"/>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Разрешить нарушить ______ кв. м напочвенного покрова (в </w:t>
      </w:r>
      <w:proofErr w:type="spellStart"/>
      <w:r w:rsidRPr="00CB5B4C">
        <w:rPr>
          <w:rFonts w:ascii="Times New Roman" w:hAnsi="Times New Roman" w:cs="Times New Roman"/>
          <w:sz w:val="24"/>
          <w:szCs w:val="24"/>
        </w:rPr>
        <w:t>т.ч</w:t>
      </w:r>
      <w:proofErr w:type="spellEnd"/>
      <w:r w:rsidRPr="00CB5B4C">
        <w:rPr>
          <w:rFonts w:ascii="Times New Roman" w:hAnsi="Times New Roman" w:cs="Times New Roman"/>
          <w:sz w:val="24"/>
          <w:szCs w:val="24"/>
        </w:rPr>
        <w:t>. газонов), ____ кв. м плодородного слоя земли.</w:t>
      </w:r>
    </w:p>
    <w:p w:rsidR="00A95A66" w:rsidRPr="00CB5B4C" w:rsidRDefault="00A95A66" w:rsidP="00A95A66">
      <w:pPr>
        <w:pStyle w:val="HTML"/>
        <w:shd w:val="clear" w:color="auto" w:fill="FFFFFF"/>
        <w:jc w:val="both"/>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A95A66" w:rsidRPr="00CB5B4C" w:rsidRDefault="00A95A66" w:rsidP="00A95A66">
      <w:pPr>
        <w:pStyle w:val="HTML"/>
        <w:shd w:val="clear" w:color="auto" w:fill="FFFFFF"/>
        <w:jc w:val="both"/>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Сохраняемые зеленые насаждения огородить деревянными щитами  до  начала производства работ.</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Срок окончания действия порубочного билета "__" ____ 20__ г.</w:t>
      </w:r>
    </w:p>
    <w:p w:rsidR="00A95A66" w:rsidRPr="00CB5B4C" w:rsidRDefault="00A95A66" w:rsidP="00A95A66">
      <w:pPr>
        <w:pStyle w:val="HTML"/>
        <w:shd w:val="clear" w:color="auto" w:fill="FFFFFF"/>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Примечание:</w:t>
      </w:r>
    </w:p>
    <w:p w:rsidR="00A95A66" w:rsidRPr="00CB5B4C" w:rsidRDefault="00A95A66" w:rsidP="00A95A66">
      <w:pPr>
        <w:pStyle w:val="HTML"/>
        <w:shd w:val="clear" w:color="auto" w:fill="FFFFFF"/>
        <w:jc w:val="both"/>
        <w:textAlignment w:val="baseline"/>
        <w:rPr>
          <w:rFonts w:ascii="Times New Roman" w:hAnsi="Times New Roman" w:cs="Times New Roman"/>
          <w:sz w:val="24"/>
          <w:szCs w:val="24"/>
        </w:rPr>
      </w:pPr>
      <w:r w:rsidRPr="00CB5B4C">
        <w:rPr>
          <w:rFonts w:ascii="Times New Roman" w:hAnsi="Times New Roman" w:cs="Times New Roman"/>
          <w:sz w:val="24"/>
          <w:szCs w:val="24"/>
        </w:rPr>
        <w:t xml:space="preserve">    1. В случае невыполнения работ по вырубке в указанные  сроки  документы подлежат переоформлению.</w:t>
      </w: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5B4C">
        <w:t xml:space="preserve">                                                                  </w:t>
      </w:r>
    </w:p>
    <w:p w:rsidR="00896BCB" w:rsidRPr="00CB5B4C" w:rsidRDefault="00A95A66" w:rsidP="00A95A66">
      <w:pPr>
        <w:outlineLvl w:val="0"/>
        <w:rPr>
          <w:b/>
        </w:rPr>
      </w:pPr>
      <w:r w:rsidRPr="00CB5B4C">
        <w:rPr>
          <w:b/>
        </w:rPr>
        <w:t>Глава муниципальног</w:t>
      </w:r>
      <w:r w:rsidR="00896BCB" w:rsidRPr="00CB5B4C">
        <w:rPr>
          <w:b/>
        </w:rPr>
        <w:t>о образования</w:t>
      </w:r>
    </w:p>
    <w:p w:rsidR="00A95A66" w:rsidRPr="00CB5B4C" w:rsidRDefault="00896BCB" w:rsidP="00A95A66">
      <w:pPr>
        <w:outlineLvl w:val="0"/>
        <w:rPr>
          <w:b/>
        </w:rPr>
      </w:pPr>
      <w:r w:rsidRPr="00CB5B4C">
        <w:rPr>
          <w:b/>
        </w:rPr>
        <w:t xml:space="preserve"> «</w:t>
      </w:r>
      <w:r w:rsidRPr="00CB5B4C">
        <w:t>Муниципальный округ Глазовский район УР</w:t>
      </w:r>
      <w:r w:rsidR="00A95A66" w:rsidRPr="00CB5B4C">
        <w:rPr>
          <w:b/>
        </w:rPr>
        <w:t>»                                _________________</w:t>
      </w: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5B4C">
        <w:t>Порубочный билет получил __________________________________________________________________</w:t>
      </w: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5B4C">
        <w:tab/>
      </w:r>
      <w:r w:rsidRPr="00CB5B4C">
        <w:tab/>
      </w:r>
      <w:r w:rsidRPr="00CB5B4C">
        <w:tab/>
      </w:r>
      <w:r w:rsidRPr="00CB5B4C">
        <w:tab/>
      </w:r>
      <w:r w:rsidRPr="00CB5B4C">
        <w:tab/>
        <w:t>Ф.И.О.  подпись, телефон</w:t>
      </w: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5B4C">
        <w:t>Информацию о выполнении р</w:t>
      </w:r>
      <w:r w:rsidR="00896BCB" w:rsidRPr="00CB5B4C">
        <w:t>абот сообщить по телефону 2-25-75</w:t>
      </w:r>
    </w:p>
    <w:p w:rsidR="00A95A66" w:rsidRPr="00CB5B4C"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95A66" w:rsidRPr="00FE5661"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firstLine="708"/>
        <w:rPr>
          <w:color w:val="FF0000"/>
          <w:sz w:val="28"/>
          <w:szCs w:val="28"/>
        </w:rPr>
      </w:pPr>
      <w:r w:rsidRPr="00FE5661">
        <w:rPr>
          <w:color w:val="FF0000"/>
          <w:sz w:val="28"/>
          <w:szCs w:val="28"/>
        </w:rPr>
        <w:t xml:space="preserve">          </w:t>
      </w:r>
    </w:p>
    <w:p w:rsidR="00A95A66" w:rsidRPr="00FE5661"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firstLine="708"/>
        <w:rPr>
          <w:color w:val="FF0000"/>
          <w:sz w:val="28"/>
          <w:szCs w:val="28"/>
        </w:rPr>
      </w:pPr>
    </w:p>
    <w:p w:rsidR="00A95A66" w:rsidRPr="00FE5661" w:rsidRDefault="00A95A66" w:rsidP="00A95A66">
      <w:pPr>
        <w:rPr>
          <w:color w:val="FF0000"/>
          <w:sz w:val="28"/>
          <w:szCs w:val="28"/>
        </w:rPr>
      </w:pPr>
    </w:p>
    <w:p w:rsidR="00A95A66" w:rsidRPr="00FE5661" w:rsidRDefault="00A95A66" w:rsidP="00A95A66">
      <w:pPr>
        <w:rPr>
          <w:b/>
          <w:color w:val="FF0000"/>
          <w:szCs w:val="16"/>
        </w:rPr>
      </w:pPr>
    </w:p>
    <w:p w:rsidR="00A95A66" w:rsidRPr="00FE5661" w:rsidRDefault="00A95A66" w:rsidP="00A95A66">
      <w:pPr>
        <w:jc w:val="right"/>
        <w:rPr>
          <w:b/>
          <w:color w:val="FF0000"/>
          <w:spacing w:val="-6"/>
          <w:sz w:val="20"/>
        </w:rPr>
      </w:pPr>
    </w:p>
    <w:p w:rsidR="00A95A66" w:rsidRPr="00715DA9" w:rsidRDefault="00A95A66" w:rsidP="00A95A66">
      <w:pPr>
        <w:jc w:val="right"/>
        <w:rPr>
          <w:b/>
          <w:spacing w:val="-6"/>
          <w:sz w:val="20"/>
          <w:szCs w:val="20"/>
        </w:rPr>
      </w:pPr>
      <w:r w:rsidRPr="00715DA9">
        <w:rPr>
          <w:b/>
          <w:spacing w:val="-6"/>
          <w:sz w:val="20"/>
          <w:szCs w:val="20"/>
        </w:rPr>
        <w:t>Приложение № 7</w:t>
      </w:r>
    </w:p>
    <w:p w:rsidR="00A95A66" w:rsidRPr="00715DA9" w:rsidRDefault="00A95A66" w:rsidP="00A95A66">
      <w:pPr>
        <w:jc w:val="right"/>
        <w:rPr>
          <w:sz w:val="20"/>
          <w:szCs w:val="20"/>
        </w:rPr>
      </w:pPr>
      <w:r w:rsidRPr="00715DA9">
        <w:rPr>
          <w:sz w:val="20"/>
          <w:szCs w:val="20"/>
        </w:rPr>
        <w:t xml:space="preserve">к административному регламенту предоставления муниципальной услуги </w:t>
      </w:r>
    </w:p>
    <w:p w:rsidR="00A95A66" w:rsidRPr="00715DA9" w:rsidRDefault="00A95A66" w:rsidP="00A95A66">
      <w:pPr>
        <w:jc w:val="right"/>
        <w:rPr>
          <w:bCs/>
          <w:sz w:val="20"/>
          <w:szCs w:val="20"/>
        </w:rPr>
      </w:pPr>
      <w:r w:rsidRPr="00715DA9">
        <w:rPr>
          <w:sz w:val="20"/>
          <w:szCs w:val="20"/>
        </w:rPr>
        <w:t>«</w:t>
      </w:r>
      <w:r w:rsidRPr="00715DA9">
        <w:rPr>
          <w:bCs/>
          <w:sz w:val="20"/>
          <w:szCs w:val="20"/>
        </w:rPr>
        <w:t xml:space="preserve">Предоставление порубочного билета и (или) разрешения на </w:t>
      </w:r>
    </w:p>
    <w:p w:rsidR="00A95A66" w:rsidRPr="00715DA9" w:rsidRDefault="00A95A66" w:rsidP="00A95A66">
      <w:pPr>
        <w:jc w:val="right"/>
        <w:rPr>
          <w:sz w:val="20"/>
          <w:szCs w:val="20"/>
        </w:rPr>
      </w:pPr>
      <w:r w:rsidRPr="00715DA9">
        <w:rPr>
          <w:bCs/>
          <w:sz w:val="20"/>
          <w:szCs w:val="20"/>
        </w:rPr>
        <w:t>пересадку деревьев и кустарников</w:t>
      </w:r>
      <w:r w:rsidRPr="00715DA9">
        <w:rPr>
          <w:sz w:val="20"/>
          <w:szCs w:val="20"/>
        </w:rPr>
        <w:t>»,</w:t>
      </w:r>
    </w:p>
    <w:p w:rsidR="00A95A66" w:rsidRPr="00715DA9" w:rsidRDefault="00A95A66" w:rsidP="00A95A66">
      <w:pPr>
        <w:jc w:val="right"/>
        <w:rPr>
          <w:sz w:val="20"/>
          <w:szCs w:val="20"/>
        </w:rPr>
      </w:pPr>
      <w:r w:rsidRPr="00715DA9">
        <w:rPr>
          <w:sz w:val="20"/>
          <w:szCs w:val="20"/>
        </w:rPr>
        <w:t xml:space="preserve">утвержденному постановлением Администрации </w:t>
      </w:r>
    </w:p>
    <w:p w:rsidR="00A95A66" w:rsidRPr="00715DA9" w:rsidRDefault="00A95A66" w:rsidP="00A95A66">
      <w:pPr>
        <w:jc w:val="right"/>
        <w:rPr>
          <w:sz w:val="20"/>
          <w:szCs w:val="20"/>
        </w:rPr>
      </w:pPr>
      <w:r w:rsidRPr="00715DA9">
        <w:rPr>
          <w:sz w:val="20"/>
          <w:szCs w:val="20"/>
        </w:rPr>
        <w:t>муниципальног</w:t>
      </w:r>
      <w:r w:rsidR="00715DA9" w:rsidRPr="00715DA9">
        <w:rPr>
          <w:sz w:val="20"/>
          <w:szCs w:val="20"/>
        </w:rPr>
        <w:t>о образования «Муниципальный округ Глазовский район УР</w:t>
      </w:r>
      <w:r w:rsidRPr="00715DA9">
        <w:rPr>
          <w:sz w:val="20"/>
          <w:szCs w:val="20"/>
        </w:rPr>
        <w:t xml:space="preserve">» </w:t>
      </w:r>
    </w:p>
    <w:p w:rsidR="00A95A66" w:rsidRPr="00715DA9" w:rsidRDefault="00715DA9" w:rsidP="00A95A66">
      <w:pPr>
        <w:jc w:val="right"/>
        <w:rPr>
          <w:sz w:val="20"/>
          <w:szCs w:val="20"/>
        </w:rPr>
      </w:pPr>
      <w:r w:rsidRPr="00715DA9">
        <w:rPr>
          <w:sz w:val="20"/>
          <w:szCs w:val="20"/>
        </w:rPr>
        <w:t xml:space="preserve">от ________ года № </w:t>
      </w:r>
    </w:p>
    <w:p w:rsidR="00A95A66" w:rsidRPr="00FE5661" w:rsidRDefault="00A95A66" w:rsidP="00A95A66">
      <w:pPr>
        <w:tabs>
          <w:tab w:val="left" w:pos="6705"/>
        </w:tabs>
        <w:jc w:val="both"/>
        <w:rPr>
          <w:color w:val="FF0000"/>
        </w:rPr>
      </w:pPr>
    </w:p>
    <w:p w:rsidR="00A95A66" w:rsidRPr="00FE5661" w:rsidRDefault="00A95A66" w:rsidP="00A95A66">
      <w:pPr>
        <w:tabs>
          <w:tab w:val="left" w:pos="6705"/>
        </w:tabs>
        <w:jc w:val="both"/>
        <w:rPr>
          <w:color w:val="FF0000"/>
        </w:rPr>
      </w:pPr>
    </w:p>
    <w:p w:rsidR="00A95A66" w:rsidRPr="00715DA9" w:rsidRDefault="00A95A66" w:rsidP="00A95A66">
      <w:pPr>
        <w:tabs>
          <w:tab w:val="left" w:pos="6705"/>
        </w:tabs>
        <w:jc w:val="center"/>
        <w:rPr>
          <w:b/>
        </w:rPr>
      </w:pPr>
      <w:r w:rsidRPr="00715DA9">
        <w:rPr>
          <w:b/>
        </w:rPr>
        <w:t>РАЗРЕШЕНИЕ № ______</w:t>
      </w:r>
    </w:p>
    <w:p w:rsidR="00A95A66" w:rsidRPr="00715DA9" w:rsidRDefault="00A95A66" w:rsidP="00A95A66">
      <w:pPr>
        <w:tabs>
          <w:tab w:val="left" w:pos="6705"/>
        </w:tabs>
        <w:jc w:val="center"/>
      </w:pPr>
      <w:r w:rsidRPr="00715DA9">
        <w:rPr>
          <w:b/>
        </w:rPr>
        <w:t xml:space="preserve"> на пересадку деревьев и кустарников </w:t>
      </w:r>
    </w:p>
    <w:p w:rsidR="00A95A66" w:rsidRPr="00715DA9" w:rsidRDefault="00A95A66" w:rsidP="00A95A66">
      <w:pPr>
        <w:tabs>
          <w:tab w:val="left" w:pos="6705"/>
        </w:tabs>
      </w:pP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Выдано предприятию, организации, физическому лицу _______________________________________________________________________________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_______________________________________________________________________________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 xml:space="preserve">                       ( наименование, должность, фамилия, имя, отчество)</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lastRenderedPageBreak/>
        <w:t>Основание для проведения  работ по пересадке деревьев и кустарников</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________________________________________________________________________________________________________________________________________________________________________________________________________________________________________________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Разрешается пересадка  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________________________________________________________________________________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(деревьев кустарников растущей, сухостойной, ветровальной древесины и др.</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Состав насаждений, подлежащих пересадке__________________________________________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________________________________________________________________________________________________________________________________________________________________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715DA9">
        <w:t>Примечание: ____________________________________________________________________</w:t>
      </w:r>
    </w:p>
    <w:p w:rsidR="00A95A66" w:rsidRPr="00715DA9" w:rsidRDefault="00A95A66" w:rsidP="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A95A66" w:rsidRPr="00715DA9" w:rsidRDefault="00A95A66" w:rsidP="00A95A66">
      <w:pPr>
        <w:outlineLvl w:val="0"/>
        <w:rPr>
          <w:b/>
        </w:rPr>
      </w:pPr>
      <w:r w:rsidRPr="00715DA9">
        <w:rPr>
          <w:b/>
        </w:rPr>
        <w:t xml:space="preserve">Глава муниципального образования </w:t>
      </w:r>
    </w:p>
    <w:p w:rsidR="00A95A66" w:rsidRPr="00715DA9" w:rsidRDefault="00715DA9" w:rsidP="00A95A66">
      <w:pPr>
        <w:outlineLvl w:val="0"/>
        <w:rPr>
          <w:b/>
        </w:rPr>
      </w:pPr>
      <w:r w:rsidRPr="00715DA9">
        <w:rPr>
          <w:b/>
        </w:rPr>
        <w:t>«</w:t>
      </w:r>
      <w:r w:rsidRPr="00715DA9">
        <w:t>Муниципальный округ Глазовский район УР</w:t>
      </w:r>
      <w:r w:rsidR="00A95A66" w:rsidRPr="00715DA9">
        <w:rPr>
          <w:b/>
        </w:rPr>
        <w:t xml:space="preserve">»     </w:t>
      </w:r>
      <w:r w:rsidRPr="00715DA9">
        <w:rPr>
          <w:b/>
        </w:rPr>
        <w:tab/>
      </w:r>
      <w:r w:rsidRPr="00715DA9">
        <w:rPr>
          <w:b/>
        </w:rPr>
        <w:tab/>
        <w:t>___________________</w:t>
      </w:r>
      <w:r w:rsidR="00A95A66" w:rsidRPr="00715DA9">
        <w:rPr>
          <w:b/>
        </w:rPr>
        <w:t xml:space="preserve">                                             </w:t>
      </w:r>
      <w:r w:rsidRPr="00715DA9">
        <w:rPr>
          <w:b/>
        </w:rPr>
        <w:t xml:space="preserve">                </w:t>
      </w:r>
    </w:p>
    <w:p w:rsidR="00A95A66" w:rsidRPr="00FE5661" w:rsidRDefault="00A95A66" w:rsidP="00A95A66">
      <w:pPr>
        <w:jc w:val="right"/>
        <w:rPr>
          <w:b/>
          <w:color w:val="FF0000"/>
          <w:szCs w:val="16"/>
        </w:rPr>
      </w:pPr>
    </w:p>
    <w:p w:rsidR="00A95A66" w:rsidRPr="00FE5661" w:rsidRDefault="00A95A66" w:rsidP="00A95A66">
      <w:pPr>
        <w:jc w:val="right"/>
        <w:rPr>
          <w:b/>
          <w:color w:val="FF0000"/>
          <w:szCs w:val="16"/>
        </w:rPr>
      </w:pPr>
    </w:p>
    <w:p w:rsidR="00A95A66" w:rsidRPr="00FE5661" w:rsidRDefault="00A95A66" w:rsidP="00A95A66">
      <w:pPr>
        <w:jc w:val="right"/>
        <w:rPr>
          <w:b/>
          <w:color w:val="FF0000"/>
          <w:szCs w:val="16"/>
        </w:rPr>
      </w:pPr>
    </w:p>
    <w:p w:rsidR="00A95A66" w:rsidRPr="00FE5661" w:rsidRDefault="00A95A66" w:rsidP="00A95A66">
      <w:pPr>
        <w:jc w:val="right"/>
        <w:rPr>
          <w:b/>
          <w:color w:val="FF0000"/>
          <w:spacing w:val="-6"/>
          <w:sz w:val="20"/>
        </w:rPr>
      </w:pPr>
    </w:p>
    <w:p w:rsidR="00A95A66" w:rsidRPr="00715DA9" w:rsidRDefault="00A95A66" w:rsidP="00A95A66">
      <w:pPr>
        <w:jc w:val="right"/>
        <w:rPr>
          <w:b/>
          <w:spacing w:val="-6"/>
          <w:sz w:val="20"/>
          <w:szCs w:val="20"/>
        </w:rPr>
      </w:pPr>
      <w:r w:rsidRPr="00715DA9">
        <w:rPr>
          <w:b/>
          <w:spacing w:val="-6"/>
          <w:sz w:val="20"/>
          <w:szCs w:val="20"/>
        </w:rPr>
        <w:t>Приложение № 8</w:t>
      </w:r>
    </w:p>
    <w:p w:rsidR="00A95A66" w:rsidRPr="00715DA9" w:rsidRDefault="00A95A66" w:rsidP="00A95A66">
      <w:pPr>
        <w:jc w:val="right"/>
        <w:rPr>
          <w:sz w:val="20"/>
          <w:szCs w:val="20"/>
        </w:rPr>
      </w:pPr>
      <w:r w:rsidRPr="00715DA9">
        <w:rPr>
          <w:sz w:val="20"/>
          <w:szCs w:val="20"/>
        </w:rPr>
        <w:t xml:space="preserve">к административному регламенту предоставления муниципальной услуги </w:t>
      </w:r>
    </w:p>
    <w:p w:rsidR="00A95A66" w:rsidRPr="00715DA9" w:rsidRDefault="00A95A66" w:rsidP="00A95A66">
      <w:pPr>
        <w:jc w:val="right"/>
        <w:rPr>
          <w:bCs/>
          <w:sz w:val="20"/>
          <w:szCs w:val="20"/>
        </w:rPr>
      </w:pPr>
      <w:r w:rsidRPr="00715DA9">
        <w:rPr>
          <w:sz w:val="20"/>
          <w:szCs w:val="20"/>
        </w:rPr>
        <w:t>«</w:t>
      </w:r>
      <w:r w:rsidRPr="00715DA9">
        <w:rPr>
          <w:bCs/>
          <w:sz w:val="20"/>
          <w:szCs w:val="20"/>
        </w:rPr>
        <w:t xml:space="preserve">Предоставление порубочного билета и (или) разрешения на </w:t>
      </w:r>
    </w:p>
    <w:p w:rsidR="00A95A66" w:rsidRPr="00715DA9" w:rsidRDefault="00A95A66" w:rsidP="00A95A66">
      <w:pPr>
        <w:jc w:val="right"/>
        <w:rPr>
          <w:sz w:val="20"/>
          <w:szCs w:val="20"/>
        </w:rPr>
      </w:pPr>
      <w:r w:rsidRPr="00715DA9">
        <w:rPr>
          <w:bCs/>
          <w:sz w:val="20"/>
          <w:szCs w:val="20"/>
        </w:rPr>
        <w:t>пересадку деревьев и кустарников</w:t>
      </w:r>
      <w:r w:rsidRPr="00715DA9">
        <w:rPr>
          <w:sz w:val="20"/>
          <w:szCs w:val="20"/>
        </w:rPr>
        <w:t>»,</w:t>
      </w:r>
    </w:p>
    <w:p w:rsidR="00A95A66" w:rsidRPr="00715DA9" w:rsidRDefault="00A95A66" w:rsidP="00A95A66">
      <w:pPr>
        <w:jc w:val="right"/>
        <w:rPr>
          <w:sz w:val="20"/>
          <w:szCs w:val="20"/>
        </w:rPr>
      </w:pPr>
      <w:r w:rsidRPr="00715DA9">
        <w:rPr>
          <w:sz w:val="20"/>
          <w:szCs w:val="20"/>
        </w:rPr>
        <w:t xml:space="preserve">утвержденному постановлением Администрации </w:t>
      </w:r>
    </w:p>
    <w:p w:rsidR="00A95A66" w:rsidRPr="00715DA9" w:rsidRDefault="00A95A66" w:rsidP="00A95A66">
      <w:pPr>
        <w:jc w:val="right"/>
        <w:rPr>
          <w:sz w:val="20"/>
          <w:szCs w:val="20"/>
        </w:rPr>
      </w:pPr>
      <w:r w:rsidRPr="00715DA9">
        <w:rPr>
          <w:sz w:val="20"/>
          <w:szCs w:val="20"/>
        </w:rPr>
        <w:t>муниципально</w:t>
      </w:r>
      <w:r w:rsidR="00715DA9" w:rsidRPr="00715DA9">
        <w:rPr>
          <w:sz w:val="20"/>
          <w:szCs w:val="20"/>
        </w:rPr>
        <w:t>го образования «Муниципальный округ Глазовский район УР</w:t>
      </w:r>
      <w:r w:rsidRPr="00715DA9">
        <w:rPr>
          <w:sz w:val="20"/>
          <w:szCs w:val="20"/>
        </w:rPr>
        <w:t xml:space="preserve">» </w:t>
      </w:r>
    </w:p>
    <w:p w:rsidR="00A95A66" w:rsidRPr="00715DA9" w:rsidRDefault="00715DA9" w:rsidP="00A95A66">
      <w:pPr>
        <w:jc w:val="right"/>
        <w:rPr>
          <w:sz w:val="20"/>
          <w:szCs w:val="20"/>
        </w:rPr>
      </w:pPr>
      <w:r w:rsidRPr="00715DA9">
        <w:rPr>
          <w:sz w:val="20"/>
          <w:szCs w:val="20"/>
        </w:rPr>
        <w:t xml:space="preserve">от __________ года № </w:t>
      </w:r>
    </w:p>
    <w:p w:rsidR="00A95A66" w:rsidRPr="00FE5661" w:rsidRDefault="00A95A66" w:rsidP="00A95A66">
      <w:pPr>
        <w:autoSpaceDE w:val="0"/>
        <w:jc w:val="both"/>
        <w:rPr>
          <w:b/>
          <w:color w:val="FF0000"/>
        </w:rPr>
      </w:pPr>
    </w:p>
    <w:p w:rsidR="00A95A66" w:rsidRPr="00715DA9" w:rsidRDefault="00A95A66" w:rsidP="00A95A66">
      <w:pPr>
        <w:autoSpaceDE w:val="0"/>
        <w:jc w:val="center"/>
        <w:rPr>
          <w:b/>
        </w:rPr>
      </w:pPr>
      <w:r w:rsidRPr="00715DA9">
        <w:rPr>
          <w:b/>
        </w:rPr>
        <w:t>АКТ</w:t>
      </w:r>
    </w:p>
    <w:p w:rsidR="00A95A66" w:rsidRPr="00715DA9" w:rsidRDefault="00A95A66" w:rsidP="00A95A66">
      <w:pPr>
        <w:autoSpaceDE w:val="0"/>
        <w:jc w:val="center"/>
        <w:rPr>
          <w:b/>
        </w:rPr>
      </w:pPr>
      <w:r w:rsidRPr="00715DA9">
        <w:rPr>
          <w:b/>
        </w:rPr>
        <w:t>Об исполнении порубочного билета и (или) разрешения на пересадку деревьев и кустарников</w:t>
      </w:r>
    </w:p>
    <w:p w:rsidR="00A95A66" w:rsidRPr="00715DA9" w:rsidRDefault="00A95A66" w:rsidP="00A95A66">
      <w:pPr>
        <w:autoSpaceDE w:val="0"/>
        <w:jc w:val="center"/>
      </w:pPr>
      <w:r w:rsidRPr="00715DA9">
        <w:t>от ____________ 20__ г.</w:t>
      </w:r>
    </w:p>
    <w:p w:rsidR="00A95A66" w:rsidRPr="00715DA9" w:rsidRDefault="00A95A66" w:rsidP="00A95A66">
      <w:pPr>
        <w:autoSpaceDE w:val="0"/>
        <w:jc w:val="both"/>
      </w:pPr>
      <w:r w:rsidRPr="00715DA9">
        <w:t>Представители:</w:t>
      </w:r>
    </w:p>
    <w:p w:rsidR="00A95A66" w:rsidRPr="00715DA9" w:rsidRDefault="00A95A66" w:rsidP="00A95A66">
      <w:pPr>
        <w:autoSpaceDE w:val="0"/>
        <w:jc w:val="both"/>
      </w:pPr>
      <w:r w:rsidRPr="00715DA9">
        <w:t>1. Юридическое (физическое) лицо __________________________________________________</w:t>
      </w:r>
    </w:p>
    <w:p w:rsidR="00A95A66" w:rsidRPr="00715DA9" w:rsidRDefault="00A95A66" w:rsidP="00A95A66">
      <w:pPr>
        <w:autoSpaceDE w:val="0"/>
        <w:jc w:val="both"/>
        <w:rPr>
          <w:sz w:val="16"/>
          <w:szCs w:val="16"/>
        </w:rPr>
      </w:pPr>
      <w:r w:rsidRPr="00715DA9">
        <w:t xml:space="preserve">                                            </w:t>
      </w:r>
      <w:r w:rsidRPr="00715DA9">
        <w:rPr>
          <w:sz w:val="16"/>
          <w:szCs w:val="16"/>
        </w:rPr>
        <w:t>(Ф.И.О., должность)</w:t>
      </w:r>
    </w:p>
    <w:p w:rsidR="00A95A66" w:rsidRPr="00715DA9" w:rsidRDefault="00A95A66" w:rsidP="00A95A66">
      <w:pPr>
        <w:autoSpaceDE w:val="0"/>
        <w:jc w:val="both"/>
        <w:rPr>
          <w:sz w:val="16"/>
          <w:szCs w:val="16"/>
        </w:rPr>
      </w:pPr>
    </w:p>
    <w:p w:rsidR="00A95A66" w:rsidRPr="00715DA9" w:rsidRDefault="00A95A66" w:rsidP="00A95A66">
      <w:pPr>
        <w:autoSpaceDE w:val="0"/>
        <w:jc w:val="both"/>
        <w:rPr>
          <w:sz w:val="16"/>
          <w:szCs w:val="16"/>
        </w:rPr>
      </w:pPr>
      <w:r w:rsidRPr="00715DA9">
        <w:rPr>
          <w:sz w:val="16"/>
          <w:szCs w:val="16"/>
        </w:rPr>
        <w:t>___________________________________________________________________________________________________________</w:t>
      </w:r>
    </w:p>
    <w:p w:rsidR="00A95A66" w:rsidRPr="00715DA9" w:rsidRDefault="00A95A66" w:rsidP="00A95A66">
      <w:pPr>
        <w:autoSpaceDE w:val="0"/>
        <w:jc w:val="both"/>
      </w:pPr>
    </w:p>
    <w:p w:rsidR="00A95A66" w:rsidRPr="00715DA9" w:rsidRDefault="00A95A66" w:rsidP="00A95A66">
      <w:pPr>
        <w:autoSpaceDE w:val="0"/>
        <w:jc w:val="both"/>
      </w:pPr>
      <w:r w:rsidRPr="00715DA9">
        <w:t>2. Члены комиссии: _______________________________________________________________</w:t>
      </w:r>
    </w:p>
    <w:p w:rsidR="00A95A66" w:rsidRPr="00715DA9" w:rsidRDefault="00A95A66" w:rsidP="00A95A66">
      <w:pPr>
        <w:autoSpaceDE w:val="0"/>
        <w:jc w:val="both"/>
        <w:rPr>
          <w:sz w:val="16"/>
          <w:szCs w:val="16"/>
        </w:rPr>
      </w:pPr>
      <w:r w:rsidRPr="00715DA9">
        <w:t xml:space="preserve">                                                              </w:t>
      </w:r>
      <w:r w:rsidRPr="00715DA9">
        <w:rPr>
          <w:sz w:val="16"/>
          <w:szCs w:val="16"/>
        </w:rPr>
        <w:t xml:space="preserve"> (Ф.И.О.,</w:t>
      </w:r>
      <w:proofErr w:type="gramStart"/>
      <w:r w:rsidRPr="00715DA9">
        <w:rPr>
          <w:sz w:val="16"/>
          <w:szCs w:val="16"/>
        </w:rPr>
        <w:t xml:space="preserve"> )</w:t>
      </w:r>
      <w:proofErr w:type="gramEnd"/>
    </w:p>
    <w:p w:rsidR="00A95A66" w:rsidRPr="00715DA9" w:rsidRDefault="00A95A66" w:rsidP="00A95A66">
      <w:pPr>
        <w:autoSpaceDE w:val="0"/>
        <w:jc w:val="both"/>
        <w:rPr>
          <w:sz w:val="16"/>
          <w:szCs w:val="16"/>
        </w:rPr>
      </w:pPr>
    </w:p>
    <w:p w:rsidR="00A95A66" w:rsidRPr="00715DA9" w:rsidRDefault="00A95A66" w:rsidP="00A95A66">
      <w:pPr>
        <w:autoSpaceDE w:val="0"/>
        <w:jc w:val="both"/>
        <w:rPr>
          <w:sz w:val="16"/>
          <w:szCs w:val="16"/>
        </w:rPr>
      </w:pPr>
      <w:r w:rsidRPr="00715DA9">
        <w:rPr>
          <w:sz w:val="16"/>
          <w:szCs w:val="16"/>
        </w:rPr>
        <w:t>___________________________________________________________________________________________________________</w:t>
      </w:r>
    </w:p>
    <w:p w:rsidR="00A95A66" w:rsidRPr="00715DA9" w:rsidRDefault="00A95A66" w:rsidP="00A95A66">
      <w:pPr>
        <w:autoSpaceDE w:val="0"/>
        <w:jc w:val="both"/>
      </w:pPr>
    </w:p>
    <w:p w:rsidR="00A95A66" w:rsidRPr="00715DA9" w:rsidRDefault="00A95A66" w:rsidP="00A95A66">
      <w:pPr>
        <w:autoSpaceDE w:val="0"/>
        <w:jc w:val="both"/>
      </w:pPr>
      <w:r w:rsidRPr="00715DA9">
        <w:lastRenderedPageBreak/>
        <w:t xml:space="preserve">составили   настоящий   акт   о   том,   что  в  соответствии с порубочным билетом или разрешением на пересадку деревьев и кустарников N __________ </w:t>
      </w:r>
      <w:proofErr w:type="gramStart"/>
      <w:r w:rsidRPr="00715DA9">
        <w:t>от</w:t>
      </w:r>
      <w:proofErr w:type="gramEnd"/>
      <w:r w:rsidRPr="00715DA9">
        <w:t xml:space="preserve"> _____________, выданным ___________________________________</w:t>
      </w:r>
    </w:p>
    <w:p w:rsidR="00A95A66" w:rsidRPr="00715DA9" w:rsidRDefault="00A95A66" w:rsidP="00A95A66">
      <w:pPr>
        <w:autoSpaceDE w:val="0"/>
        <w:jc w:val="both"/>
        <w:rPr>
          <w:sz w:val="16"/>
          <w:szCs w:val="16"/>
        </w:rPr>
      </w:pPr>
      <w:r w:rsidRPr="00715DA9">
        <w:t xml:space="preserve">                                              </w:t>
      </w:r>
      <w:r w:rsidRPr="00715DA9">
        <w:tab/>
      </w:r>
      <w:r w:rsidRPr="00715DA9">
        <w:tab/>
      </w:r>
      <w:r w:rsidRPr="00715DA9">
        <w:tab/>
      </w:r>
      <w:r w:rsidRPr="00715DA9">
        <w:tab/>
        <w:t xml:space="preserve"> </w:t>
      </w:r>
      <w:r w:rsidRPr="00715DA9">
        <w:rPr>
          <w:sz w:val="16"/>
          <w:szCs w:val="16"/>
        </w:rPr>
        <w:t>(наименование лица, получившего разрешение)</w:t>
      </w:r>
    </w:p>
    <w:p w:rsidR="00A95A66" w:rsidRPr="00715DA9" w:rsidRDefault="00A95A66" w:rsidP="00A95A66">
      <w:pPr>
        <w:autoSpaceDE w:val="0"/>
        <w:jc w:val="both"/>
      </w:pPr>
      <w:r w:rsidRPr="00715DA9">
        <w:t>на производство работ ____________________________________________________________</w:t>
      </w:r>
    </w:p>
    <w:p w:rsidR="00A95A66" w:rsidRPr="00715DA9" w:rsidRDefault="00A95A66" w:rsidP="00A95A66">
      <w:pPr>
        <w:autoSpaceDE w:val="0"/>
        <w:jc w:val="both"/>
        <w:rPr>
          <w:sz w:val="16"/>
          <w:szCs w:val="16"/>
        </w:rPr>
      </w:pPr>
      <w:r w:rsidRPr="00715DA9">
        <w:t xml:space="preserve">                        </w:t>
      </w:r>
      <w:r w:rsidRPr="00715DA9">
        <w:tab/>
      </w:r>
      <w:r w:rsidRPr="00715DA9">
        <w:tab/>
      </w:r>
      <w:r w:rsidRPr="00715DA9">
        <w:rPr>
          <w:sz w:val="16"/>
          <w:szCs w:val="16"/>
        </w:rPr>
        <w:t>(характер и объем работ в соответствии с записью в порубочном билете или разрешении на пересадку деревьев и кустарников)</w:t>
      </w:r>
    </w:p>
    <w:p w:rsidR="00A95A66" w:rsidRPr="00715DA9" w:rsidRDefault="00A95A66" w:rsidP="00A95A66">
      <w:pPr>
        <w:autoSpaceDE w:val="0"/>
        <w:jc w:val="both"/>
      </w:pPr>
      <w:r w:rsidRPr="00715DA9">
        <w:t>по адресу: _______________________________________________________________,</w:t>
      </w:r>
    </w:p>
    <w:p w:rsidR="00A95A66" w:rsidRPr="00715DA9" w:rsidRDefault="00A95A66" w:rsidP="00A95A66">
      <w:pPr>
        <w:autoSpaceDE w:val="0"/>
        <w:jc w:val="both"/>
      </w:pPr>
    </w:p>
    <w:p w:rsidR="00A95A66" w:rsidRPr="00715DA9" w:rsidRDefault="00A95A66" w:rsidP="00A95A66">
      <w:pPr>
        <w:autoSpaceDE w:val="0"/>
        <w:jc w:val="both"/>
      </w:pPr>
      <w:r w:rsidRPr="00715DA9">
        <w:t>работы выполнены в полном объеме, территория благоустроена:</w:t>
      </w:r>
    </w:p>
    <w:p w:rsidR="00A95A66" w:rsidRPr="00715DA9" w:rsidRDefault="00A95A66" w:rsidP="00A95A66">
      <w:pPr>
        <w:autoSpaceDE w:val="0"/>
        <w:jc w:val="both"/>
      </w:pPr>
      <w:r w:rsidRPr="00715DA9">
        <w:t xml:space="preserve">    - Асфальтобетонное покрытие _____________________________________ кв. м</w:t>
      </w:r>
    </w:p>
    <w:p w:rsidR="00A95A66" w:rsidRPr="00715DA9" w:rsidRDefault="00A95A66" w:rsidP="00A95A66">
      <w:pPr>
        <w:autoSpaceDE w:val="0"/>
        <w:jc w:val="both"/>
        <w:rPr>
          <w:sz w:val="16"/>
          <w:szCs w:val="16"/>
        </w:rPr>
      </w:pPr>
      <w:r w:rsidRPr="00715DA9">
        <w:t xml:space="preserve">                                   </w:t>
      </w:r>
      <w:r w:rsidRPr="00715DA9">
        <w:rPr>
          <w:sz w:val="16"/>
          <w:szCs w:val="16"/>
        </w:rPr>
        <w:t>(восстановлено или не нарушалось,  указать)</w:t>
      </w:r>
    </w:p>
    <w:p w:rsidR="00A95A66" w:rsidRPr="00715DA9" w:rsidRDefault="00A95A66" w:rsidP="00A95A66">
      <w:pPr>
        <w:autoSpaceDE w:val="0"/>
        <w:jc w:val="both"/>
      </w:pPr>
      <w:r w:rsidRPr="00715DA9">
        <w:t xml:space="preserve">    - Восстановление благоустройства ______________________________________</w:t>
      </w:r>
    </w:p>
    <w:p w:rsidR="00A95A66" w:rsidRPr="00715DA9" w:rsidRDefault="00A95A66" w:rsidP="00A95A66">
      <w:pPr>
        <w:autoSpaceDE w:val="0"/>
        <w:jc w:val="both"/>
      </w:pPr>
      <w:r w:rsidRPr="00715DA9">
        <w:t xml:space="preserve">    - Восстановление озеленения ___________________________________________</w:t>
      </w:r>
    </w:p>
    <w:p w:rsidR="00A95A66" w:rsidRPr="00715DA9" w:rsidRDefault="00A95A66" w:rsidP="00A95A66">
      <w:pPr>
        <w:autoSpaceDE w:val="0"/>
        <w:jc w:val="both"/>
      </w:pPr>
      <w:r w:rsidRPr="00715DA9">
        <w:t xml:space="preserve">    - Восстановление малых архитектурных форм _____________________________</w:t>
      </w:r>
    </w:p>
    <w:p w:rsidR="00A95A66" w:rsidRPr="00715DA9" w:rsidRDefault="00A95A66" w:rsidP="00A95A66">
      <w:pPr>
        <w:autoSpaceDE w:val="0"/>
        <w:jc w:val="both"/>
      </w:pPr>
      <w:r w:rsidRPr="00715DA9">
        <w:t xml:space="preserve">    - Восстановление технических сооружений _______________________________</w:t>
      </w:r>
    </w:p>
    <w:p w:rsidR="00A95A66" w:rsidRPr="00715DA9" w:rsidRDefault="00A95A66" w:rsidP="00A95A66">
      <w:pPr>
        <w:autoSpaceDE w:val="0"/>
        <w:jc w:val="both"/>
      </w:pPr>
      <w:r w:rsidRPr="00715DA9">
        <w:t xml:space="preserve">    - Прочие нарушения</w:t>
      </w:r>
    </w:p>
    <w:p w:rsidR="00A95A66" w:rsidRPr="00715DA9" w:rsidRDefault="00A95A66" w:rsidP="00A95A66">
      <w:pPr>
        <w:autoSpaceDE w:val="0"/>
        <w:ind w:firstLine="540"/>
        <w:jc w:val="both"/>
      </w:pPr>
    </w:p>
    <w:p w:rsidR="00A95A66" w:rsidRPr="00715DA9" w:rsidRDefault="00A95A66" w:rsidP="00A95A66">
      <w:pPr>
        <w:autoSpaceDE w:val="0"/>
        <w:ind w:firstLine="540"/>
        <w:jc w:val="both"/>
      </w:pPr>
      <w:r w:rsidRPr="00715DA9">
        <w:t>Приложение:</w:t>
      </w:r>
    </w:p>
    <w:p w:rsidR="00A95A66" w:rsidRPr="00715DA9" w:rsidRDefault="00A95A66" w:rsidP="00A95A66">
      <w:pPr>
        <w:autoSpaceDE w:val="0"/>
        <w:ind w:firstLine="540"/>
        <w:jc w:val="both"/>
      </w:pPr>
      <w:r w:rsidRPr="00715DA9">
        <w:t>1. Исполнительная съемка.</w:t>
      </w:r>
    </w:p>
    <w:p w:rsidR="00A95A66" w:rsidRPr="00715DA9" w:rsidRDefault="00A95A66" w:rsidP="00A95A66">
      <w:pPr>
        <w:autoSpaceDE w:val="0"/>
        <w:ind w:firstLine="540"/>
        <w:jc w:val="both"/>
      </w:pPr>
    </w:p>
    <w:p w:rsidR="00A95A66" w:rsidRPr="00715DA9" w:rsidRDefault="00A95A66" w:rsidP="00A95A66">
      <w:pPr>
        <w:autoSpaceDE w:val="0"/>
        <w:ind w:firstLine="540"/>
        <w:jc w:val="both"/>
      </w:pPr>
      <w:r w:rsidRPr="00715DA9">
        <w:t>Подписи представителей:</w:t>
      </w:r>
    </w:p>
    <w:p w:rsidR="00A95A66" w:rsidRPr="00715DA9" w:rsidRDefault="00A95A66" w:rsidP="00A95A66">
      <w:pPr>
        <w:autoSpaceDE w:val="0"/>
        <w:ind w:firstLine="540"/>
        <w:jc w:val="both"/>
      </w:pPr>
    </w:p>
    <w:p w:rsidR="00A95A66" w:rsidRPr="00715DA9" w:rsidRDefault="00A95A66" w:rsidP="00A95A66">
      <w:pPr>
        <w:autoSpaceDE w:val="0"/>
        <w:jc w:val="both"/>
      </w:pPr>
      <w:r w:rsidRPr="00715DA9">
        <w:t>1. Юридическое (физическое) лицо __________________</w:t>
      </w:r>
    </w:p>
    <w:p w:rsidR="00A95A66" w:rsidRPr="00715DA9" w:rsidRDefault="00A95A66" w:rsidP="00A95A66">
      <w:pPr>
        <w:autoSpaceDE w:val="0"/>
        <w:jc w:val="both"/>
      </w:pPr>
      <w:r w:rsidRPr="00715DA9">
        <w:t>2. Члены комиссии: ________________________</w:t>
      </w:r>
    </w:p>
    <w:p w:rsidR="00A95A66" w:rsidRPr="00715DA9" w:rsidRDefault="00A95A66" w:rsidP="00A95A66">
      <w:pPr>
        <w:autoSpaceDE w:val="0"/>
        <w:jc w:val="both"/>
      </w:pPr>
      <w:r w:rsidRPr="00715DA9">
        <w:t xml:space="preserve">                                   ________________________</w:t>
      </w:r>
    </w:p>
    <w:p w:rsidR="00A95A66" w:rsidRPr="00715DA9" w:rsidRDefault="00A95A66" w:rsidP="00A95A66">
      <w:pPr>
        <w:autoSpaceDE w:val="0"/>
        <w:jc w:val="both"/>
      </w:pPr>
      <w:r w:rsidRPr="00715DA9">
        <w:t xml:space="preserve">                                   ________________________</w:t>
      </w:r>
    </w:p>
    <w:p w:rsidR="00A95A66" w:rsidRPr="00FE5661" w:rsidRDefault="00A95A66" w:rsidP="00A95A66">
      <w:pPr>
        <w:autoSpaceDE w:val="0"/>
        <w:ind w:firstLine="540"/>
        <w:jc w:val="both"/>
        <w:rPr>
          <w:color w:val="FF0000"/>
        </w:rPr>
      </w:pPr>
    </w:p>
    <w:p w:rsidR="00A95A66" w:rsidRPr="00715DA9" w:rsidRDefault="00A95A66" w:rsidP="00A95A66">
      <w:pPr>
        <w:jc w:val="right"/>
        <w:rPr>
          <w:b/>
          <w:sz w:val="20"/>
          <w:szCs w:val="20"/>
        </w:rPr>
      </w:pPr>
    </w:p>
    <w:p w:rsidR="00A95A66" w:rsidRPr="00715DA9" w:rsidRDefault="00A95A66" w:rsidP="00A95A66">
      <w:pPr>
        <w:jc w:val="right"/>
        <w:rPr>
          <w:b/>
          <w:spacing w:val="-6"/>
          <w:sz w:val="20"/>
          <w:szCs w:val="20"/>
        </w:rPr>
      </w:pPr>
      <w:r w:rsidRPr="00715DA9">
        <w:rPr>
          <w:b/>
          <w:spacing w:val="-6"/>
          <w:sz w:val="20"/>
          <w:szCs w:val="20"/>
        </w:rPr>
        <w:t>Приложение № 9</w:t>
      </w:r>
    </w:p>
    <w:p w:rsidR="00A95A66" w:rsidRPr="00715DA9" w:rsidRDefault="00A95A66" w:rsidP="00A95A66">
      <w:pPr>
        <w:jc w:val="right"/>
        <w:rPr>
          <w:sz w:val="20"/>
          <w:szCs w:val="20"/>
        </w:rPr>
      </w:pPr>
      <w:r w:rsidRPr="00715DA9">
        <w:rPr>
          <w:sz w:val="20"/>
          <w:szCs w:val="20"/>
        </w:rPr>
        <w:t xml:space="preserve">к административному регламенту предоставления муниципальной услуги </w:t>
      </w:r>
    </w:p>
    <w:p w:rsidR="00A95A66" w:rsidRPr="00715DA9" w:rsidRDefault="00A95A66" w:rsidP="00A95A66">
      <w:pPr>
        <w:jc w:val="right"/>
        <w:rPr>
          <w:bCs/>
          <w:sz w:val="20"/>
          <w:szCs w:val="20"/>
        </w:rPr>
      </w:pPr>
      <w:r w:rsidRPr="00715DA9">
        <w:rPr>
          <w:sz w:val="20"/>
          <w:szCs w:val="20"/>
        </w:rPr>
        <w:t>«</w:t>
      </w:r>
      <w:r w:rsidRPr="00715DA9">
        <w:rPr>
          <w:bCs/>
          <w:sz w:val="20"/>
          <w:szCs w:val="20"/>
        </w:rPr>
        <w:t xml:space="preserve">Предоставление порубочного билета и (или) разрешения на </w:t>
      </w:r>
    </w:p>
    <w:p w:rsidR="00A95A66" w:rsidRPr="00715DA9" w:rsidRDefault="00A95A66" w:rsidP="00A95A66">
      <w:pPr>
        <w:jc w:val="right"/>
        <w:rPr>
          <w:sz w:val="20"/>
          <w:szCs w:val="20"/>
        </w:rPr>
      </w:pPr>
      <w:r w:rsidRPr="00715DA9">
        <w:rPr>
          <w:bCs/>
          <w:sz w:val="20"/>
          <w:szCs w:val="20"/>
        </w:rPr>
        <w:t>пересадку деревьев и кустарников</w:t>
      </w:r>
      <w:r w:rsidRPr="00715DA9">
        <w:rPr>
          <w:sz w:val="20"/>
          <w:szCs w:val="20"/>
        </w:rPr>
        <w:t>»,</w:t>
      </w:r>
    </w:p>
    <w:p w:rsidR="00A95A66" w:rsidRPr="00715DA9" w:rsidRDefault="00A95A66" w:rsidP="00A95A66">
      <w:pPr>
        <w:jc w:val="right"/>
        <w:rPr>
          <w:sz w:val="20"/>
          <w:szCs w:val="20"/>
        </w:rPr>
      </w:pPr>
      <w:r w:rsidRPr="00715DA9">
        <w:rPr>
          <w:sz w:val="20"/>
          <w:szCs w:val="20"/>
        </w:rPr>
        <w:t xml:space="preserve">утвержденному постановлением Администрации </w:t>
      </w:r>
    </w:p>
    <w:p w:rsidR="00A95A66" w:rsidRPr="00715DA9" w:rsidRDefault="00A95A66" w:rsidP="00A95A66">
      <w:pPr>
        <w:jc w:val="right"/>
        <w:rPr>
          <w:sz w:val="20"/>
          <w:szCs w:val="20"/>
        </w:rPr>
      </w:pPr>
      <w:r w:rsidRPr="00715DA9">
        <w:rPr>
          <w:sz w:val="20"/>
          <w:szCs w:val="20"/>
        </w:rPr>
        <w:t>муниципальног</w:t>
      </w:r>
      <w:r w:rsidR="00715DA9" w:rsidRPr="00715DA9">
        <w:rPr>
          <w:sz w:val="20"/>
          <w:szCs w:val="20"/>
        </w:rPr>
        <w:t>о образования «Муниципальный округ Глазовский район УР</w:t>
      </w:r>
      <w:r w:rsidRPr="00715DA9">
        <w:rPr>
          <w:sz w:val="20"/>
          <w:szCs w:val="20"/>
        </w:rPr>
        <w:t xml:space="preserve">» </w:t>
      </w:r>
    </w:p>
    <w:p w:rsidR="00A95A66" w:rsidRPr="00715DA9" w:rsidRDefault="00715DA9" w:rsidP="00A95A66">
      <w:pPr>
        <w:jc w:val="right"/>
        <w:rPr>
          <w:sz w:val="20"/>
          <w:szCs w:val="20"/>
        </w:rPr>
      </w:pPr>
      <w:r w:rsidRPr="00715DA9">
        <w:rPr>
          <w:sz w:val="20"/>
          <w:szCs w:val="20"/>
        </w:rPr>
        <w:t xml:space="preserve">от _________года № </w:t>
      </w:r>
    </w:p>
    <w:p w:rsidR="00A95A66" w:rsidRPr="00FE5661" w:rsidRDefault="00A95A66" w:rsidP="00A95A66">
      <w:pPr>
        <w:jc w:val="right"/>
        <w:rPr>
          <w:color w:val="FF0000"/>
          <w:sz w:val="20"/>
          <w:szCs w:val="16"/>
        </w:rPr>
      </w:pPr>
    </w:p>
    <w:p w:rsidR="00A95A66" w:rsidRPr="00715DA9" w:rsidRDefault="00A95A66" w:rsidP="00A95A66">
      <w:pPr>
        <w:tabs>
          <w:tab w:val="left" w:pos="1260"/>
        </w:tabs>
        <w:jc w:val="center"/>
      </w:pPr>
      <w:r w:rsidRPr="00715DA9">
        <w:t>Образец письма Администрации муниципального образо</w:t>
      </w:r>
      <w:r w:rsidR="00715DA9" w:rsidRPr="00715DA9">
        <w:t>вания «Муниципальный округ Глазовский район УР</w:t>
      </w:r>
      <w:r w:rsidRPr="00715DA9">
        <w:t>», содержащего решение об отказе в предоставлении муниципальной услуги</w:t>
      </w:r>
    </w:p>
    <w:p w:rsidR="00A95A66" w:rsidRPr="00715DA9" w:rsidRDefault="00A95A66" w:rsidP="00A95A66">
      <w:pPr>
        <w:tabs>
          <w:tab w:val="center" w:pos="4677"/>
        </w:tabs>
        <w:rPr>
          <w:rFonts w:eastAsia="Calibri"/>
        </w:rPr>
      </w:pPr>
    </w:p>
    <w:tbl>
      <w:tblPr>
        <w:tblpPr w:leftFromText="180" w:rightFromText="180" w:vertAnchor="page" w:horzAnchor="margin" w:tblpY="1786"/>
        <w:tblW w:w="9714" w:type="dxa"/>
        <w:tblLook w:val="04A0" w:firstRow="1" w:lastRow="0" w:firstColumn="1" w:lastColumn="0" w:noHBand="0" w:noVBand="1"/>
      </w:tblPr>
      <w:tblGrid>
        <w:gridCol w:w="4857"/>
        <w:gridCol w:w="4857"/>
      </w:tblGrid>
      <w:tr w:rsidR="007019C1" w:rsidRPr="002613CD" w:rsidTr="007019C1">
        <w:tc>
          <w:tcPr>
            <w:tcW w:w="4857" w:type="dxa"/>
            <w:shd w:val="clear" w:color="auto" w:fill="auto"/>
          </w:tcPr>
          <w:p w:rsidR="007019C1" w:rsidRPr="00965375" w:rsidRDefault="007019C1" w:rsidP="007019C1">
            <w:pPr>
              <w:spacing w:after="80"/>
              <w:rPr>
                <w:b/>
                <w:bCs/>
                <w:noProof/>
                <w:color w:val="FF0000"/>
                <w:sz w:val="22"/>
              </w:rPr>
            </w:pPr>
          </w:p>
        </w:tc>
        <w:tc>
          <w:tcPr>
            <w:tcW w:w="4857" w:type="dxa"/>
            <w:shd w:val="clear" w:color="auto" w:fill="auto"/>
          </w:tcPr>
          <w:p w:rsidR="007019C1" w:rsidRPr="002613CD" w:rsidRDefault="007019C1" w:rsidP="000539BC">
            <w:pPr>
              <w:pStyle w:val="a6"/>
              <w:jc w:val="center"/>
              <w:rPr>
                <w:b/>
                <w:bCs/>
                <w:noProof/>
                <w:sz w:val="22"/>
              </w:rPr>
            </w:pPr>
          </w:p>
        </w:tc>
      </w:tr>
      <w:tr w:rsidR="007019C1" w:rsidRPr="002613CD" w:rsidTr="007019C1">
        <w:tc>
          <w:tcPr>
            <w:tcW w:w="4857" w:type="dxa"/>
            <w:shd w:val="clear" w:color="auto" w:fill="auto"/>
          </w:tcPr>
          <w:p w:rsidR="007019C1" w:rsidRPr="00965375" w:rsidRDefault="007019C1" w:rsidP="000539BC">
            <w:pPr>
              <w:pStyle w:val="a6"/>
              <w:jc w:val="center"/>
              <w:rPr>
                <w:b/>
                <w:bCs/>
                <w:noProof/>
                <w:color w:val="FF0000"/>
                <w:sz w:val="22"/>
              </w:rPr>
            </w:pPr>
          </w:p>
        </w:tc>
        <w:tc>
          <w:tcPr>
            <w:tcW w:w="4857" w:type="dxa"/>
            <w:shd w:val="clear" w:color="auto" w:fill="auto"/>
          </w:tcPr>
          <w:p w:rsidR="007019C1" w:rsidRPr="002613CD" w:rsidRDefault="007019C1" w:rsidP="000539BC">
            <w:pPr>
              <w:pStyle w:val="a6"/>
              <w:jc w:val="center"/>
              <w:rPr>
                <w:b/>
                <w:bCs/>
                <w:noProof/>
                <w:sz w:val="22"/>
              </w:rPr>
            </w:pPr>
          </w:p>
        </w:tc>
      </w:tr>
    </w:tbl>
    <w:tbl>
      <w:tblPr>
        <w:tblW w:w="9714" w:type="dxa"/>
        <w:tblLayout w:type="fixed"/>
        <w:tblLook w:val="04A0" w:firstRow="1" w:lastRow="0" w:firstColumn="1" w:lastColumn="0" w:noHBand="0" w:noVBand="1"/>
      </w:tblPr>
      <w:tblGrid>
        <w:gridCol w:w="9714"/>
      </w:tblGrid>
      <w:tr w:rsidR="00A95A66" w:rsidRPr="00FE5661" w:rsidTr="007019C1">
        <w:trPr>
          <w:trHeight w:val="350"/>
        </w:trPr>
        <w:tc>
          <w:tcPr>
            <w:tcW w:w="9497" w:type="dxa"/>
          </w:tcPr>
          <w:p w:rsidR="00A95A66" w:rsidRDefault="00A95A66" w:rsidP="007019C1">
            <w:pPr>
              <w:spacing w:after="80"/>
              <w:rPr>
                <w:b/>
                <w:bCs/>
                <w:color w:val="FF0000"/>
                <w:lang w:eastAsia="en-US"/>
              </w:rPr>
            </w:pPr>
          </w:p>
          <w:tbl>
            <w:tblPr>
              <w:tblpPr w:leftFromText="180" w:rightFromText="180" w:vertAnchor="page" w:horzAnchor="margin" w:tblpY="1786"/>
              <w:tblW w:w="0" w:type="auto"/>
              <w:tblLayout w:type="fixed"/>
              <w:tblLook w:val="04A0" w:firstRow="1" w:lastRow="0" w:firstColumn="1" w:lastColumn="0" w:noHBand="0" w:noVBand="1"/>
            </w:tblPr>
            <w:tblGrid>
              <w:gridCol w:w="4857"/>
              <w:gridCol w:w="4857"/>
            </w:tblGrid>
            <w:tr w:rsidR="007019C1" w:rsidRPr="002613CD" w:rsidTr="000539BC">
              <w:tc>
                <w:tcPr>
                  <w:tcW w:w="4857" w:type="dxa"/>
                  <w:shd w:val="clear" w:color="auto" w:fill="auto"/>
                </w:tcPr>
                <w:p w:rsidR="007019C1" w:rsidRPr="002613CD" w:rsidRDefault="007019C1" w:rsidP="007019C1">
                  <w:pPr>
                    <w:pStyle w:val="a6"/>
                    <w:jc w:val="center"/>
                    <w:rPr>
                      <w:b/>
                      <w:bCs/>
                      <w:sz w:val="22"/>
                    </w:rPr>
                  </w:pPr>
                  <w:r>
                    <w:rPr>
                      <w:b/>
                      <w:bCs/>
                      <w:noProof/>
                      <w:sz w:val="22"/>
                    </w:rPr>
                    <w:t>Администрация</w:t>
                  </w:r>
                  <w:r w:rsidRPr="002613CD">
                    <w:rPr>
                      <w:b/>
                      <w:bCs/>
                      <w:sz w:val="22"/>
                    </w:rPr>
                    <w:t xml:space="preserve"> муниципального </w:t>
                  </w:r>
                </w:p>
                <w:p w:rsidR="007019C1" w:rsidRDefault="007019C1" w:rsidP="007019C1">
                  <w:pPr>
                    <w:pStyle w:val="a6"/>
                    <w:jc w:val="center"/>
                    <w:rPr>
                      <w:b/>
                      <w:bCs/>
                      <w:sz w:val="22"/>
                    </w:rPr>
                  </w:pPr>
                  <w:r w:rsidRPr="002613CD">
                    <w:rPr>
                      <w:b/>
                      <w:bCs/>
                      <w:sz w:val="22"/>
                    </w:rPr>
                    <w:t>образования «</w:t>
                  </w:r>
                  <w:r>
                    <w:rPr>
                      <w:b/>
                      <w:bCs/>
                      <w:sz w:val="22"/>
                    </w:rPr>
                    <w:t>Муниципальный округ</w:t>
                  </w:r>
                </w:p>
                <w:p w:rsidR="007019C1" w:rsidRDefault="007019C1" w:rsidP="007019C1">
                  <w:pPr>
                    <w:pStyle w:val="a6"/>
                    <w:jc w:val="center"/>
                    <w:rPr>
                      <w:b/>
                      <w:bCs/>
                      <w:sz w:val="22"/>
                    </w:rPr>
                  </w:pPr>
                  <w:r w:rsidRPr="002613CD">
                    <w:rPr>
                      <w:b/>
                      <w:bCs/>
                      <w:sz w:val="22"/>
                    </w:rPr>
                    <w:t>Глазовский район</w:t>
                  </w:r>
                  <w:r>
                    <w:rPr>
                      <w:b/>
                      <w:bCs/>
                      <w:sz w:val="22"/>
                    </w:rPr>
                    <w:t xml:space="preserve"> </w:t>
                  </w:r>
                </w:p>
                <w:p w:rsidR="007019C1" w:rsidRPr="002613CD" w:rsidRDefault="007019C1" w:rsidP="007019C1">
                  <w:pPr>
                    <w:pStyle w:val="a6"/>
                    <w:jc w:val="center"/>
                    <w:rPr>
                      <w:b/>
                      <w:bCs/>
                      <w:sz w:val="22"/>
                    </w:rPr>
                  </w:pPr>
                  <w:r>
                    <w:rPr>
                      <w:b/>
                      <w:bCs/>
                      <w:sz w:val="22"/>
                    </w:rPr>
                    <w:t>Удмуртской Республики</w:t>
                  </w:r>
                  <w:r w:rsidRPr="002613CD">
                    <w:rPr>
                      <w:b/>
                      <w:bCs/>
                      <w:sz w:val="22"/>
                    </w:rPr>
                    <w:t xml:space="preserve">» </w:t>
                  </w:r>
                </w:p>
                <w:p w:rsidR="007019C1" w:rsidRPr="00965375" w:rsidRDefault="007019C1" w:rsidP="007019C1">
                  <w:pPr>
                    <w:pStyle w:val="a6"/>
                    <w:jc w:val="center"/>
                    <w:rPr>
                      <w:b/>
                      <w:bCs/>
                      <w:noProof/>
                      <w:color w:val="FF0000"/>
                      <w:sz w:val="22"/>
                    </w:rPr>
                  </w:pPr>
                </w:p>
              </w:tc>
              <w:tc>
                <w:tcPr>
                  <w:tcW w:w="4857" w:type="dxa"/>
                  <w:shd w:val="clear" w:color="auto" w:fill="auto"/>
                </w:tcPr>
                <w:p w:rsidR="007019C1" w:rsidRDefault="007019C1" w:rsidP="007019C1">
                  <w:pPr>
                    <w:pStyle w:val="a6"/>
                    <w:jc w:val="center"/>
                    <w:rPr>
                      <w:b/>
                      <w:bCs/>
                      <w:sz w:val="22"/>
                    </w:rPr>
                  </w:pPr>
                  <w:r>
                    <w:rPr>
                      <w:b/>
                      <w:bCs/>
                      <w:sz w:val="22"/>
                    </w:rPr>
                    <w:t xml:space="preserve">«Удмурт </w:t>
                  </w:r>
                  <w:proofErr w:type="spellStart"/>
                  <w:r>
                    <w:rPr>
                      <w:b/>
                      <w:bCs/>
                      <w:sz w:val="22"/>
                    </w:rPr>
                    <w:t>Элькунысь</w:t>
                  </w:r>
                  <w:proofErr w:type="spellEnd"/>
                  <w:r>
                    <w:rPr>
                      <w:b/>
                      <w:bCs/>
                      <w:sz w:val="22"/>
                    </w:rPr>
                    <w:t xml:space="preserve"> </w:t>
                  </w:r>
                </w:p>
                <w:p w:rsidR="007019C1" w:rsidRDefault="007019C1" w:rsidP="007019C1">
                  <w:pPr>
                    <w:pStyle w:val="a6"/>
                    <w:jc w:val="center"/>
                    <w:rPr>
                      <w:b/>
                      <w:bCs/>
                      <w:sz w:val="22"/>
                    </w:rPr>
                  </w:pPr>
                  <w:r>
                    <w:rPr>
                      <w:b/>
                      <w:bCs/>
                      <w:sz w:val="22"/>
                    </w:rPr>
                    <w:t xml:space="preserve">Глаз </w:t>
                  </w:r>
                  <w:proofErr w:type="spellStart"/>
                  <w:r>
                    <w:rPr>
                      <w:b/>
                      <w:bCs/>
                      <w:sz w:val="22"/>
                    </w:rPr>
                    <w:t>ёрос</w:t>
                  </w:r>
                  <w:proofErr w:type="spellEnd"/>
                  <w:r>
                    <w:rPr>
                      <w:b/>
                      <w:bCs/>
                      <w:sz w:val="22"/>
                    </w:rPr>
                    <w:t xml:space="preserve"> муниципал округ»</w:t>
                  </w:r>
                </w:p>
                <w:p w:rsidR="007019C1" w:rsidRDefault="007019C1" w:rsidP="007019C1">
                  <w:pPr>
                    <w:pStyle w:val="a6"/>
                    <w:jc w:val="center"/>
                    <w:rPr>
                      <w:b/>
                      <w:bCs/>
                      <w:noProof/>
                      <w:sz w:val="22"/>
                    </w:rPr>
                  </w:pPr>
                  <w:r>
                    <w:rPr>
                      <w:b/>
                      <w:bCs/>
                      <w:noProof/>
                      <w:sz w:val="22"/>
                    </w:rPr>
                    <w:t>муниципал кылдытэтлэн</w:t>
                  </w:r>
                </w:p>
                <w:p w:rsidR="007019C1" w:rsidRPr="002613CD" w:rsidRDefault="007019C1" w:rsidP="007019C1">
                  <w:pPr>
                    <w:pStyle w:val="a6"/>
                    <w:jc w:val="center"/>
                    <w:rPr>
                      <w:b/>
                      <w:bCs/>
                      <w:noProof/>
                      <w:sz w:val="22"/>
                    </w:rPr>
                  </w:pPr>
                  <w:r>
                    <w:rPr>
                      <w:b/>
                      <w:bCs/>
                      <w:noProof/>
                      <w:sz w:val="22"/>
                    </w:rPr>
                    <w:t>Администрациез</w:t>
                  </w:r>
                </w:p>
              </w:tc>
            </w:tr>
          </w:tbl>
          <w:p w:rsidR="007019C1" w:rsidRDefault="007019C1" w:rsidP="007019C1">
            <w:pPr>
              <w:pStyle w:val="a6"/>
              <w:rPr>
                <w:b/>
                <w:bCs/>
                <w:noProof/>
                <w:sz w:val="22"/>
              </w:rPr>
            </w:pPr>
            <w:r>
              <w:rPr>
                <w:noProof/>
              </w:rPr>
              <w:drawing>
                <wp:anchor distT="0" distB="0" distL="114300" distR="114300" simplePos="0" relativeHeight="251719680" behindDoc="0" locked="0" layoutInCell="1" allowOverlap="1">
                  <wp:simplePos x="0" y="0"/>
                  <wp:positionH relativeFrom="column">
                    <wp:posOffset>2762250</wp:posOffset>
                  </wp:positionH>
                  <wp:positionV relativeFrom="paragraph">
                    <wp:posOffset>-308610</wp:posOffset>
                  </wp:positionV>
                  <wp:extent cx="495300" cy="6858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lum bright="-18000" contrast="72000"/>
                            <a:grayscl/>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w:t xml:space="preserve">      </w:t>
            </w:r>
          </w:p>
          <w:p w:rsidR="007019C1" w:rsidRPr="00905344" w:rsidRDefault="007019C1" w:rsidP="007019C1">
            <w:pPr>
              <w:jc w:val="center"/>
              <w:rPr>
                <w:sz w:val="20"/>
                <w:szCs w:val="20"/>
              </w:rPr>
            </w:pPr>
            <w:r w:rsidRPr="00905344">
              <w:rPr>
                <w:sz w:val="20"/>
                <w:szCs w:val="20"/>
              </w:rPr>
              <w:t xml:space="preserve">Молодой Гвардии ул., д. 22а, </w:t>
            </w:r>
            <w:proofErr w:type="spellStart"/>
            <w:r w:rsidRPr="00905344">
              <w:rPr>
                <w:sz w:val="20"/>
                <w:szCs w:val="20"/>
              </w:rPr>
              <w:t>г.Глазов</w:t>
            </w:r>
            <w:proofErr w:type="spellEnd"/>
            <w:r w:rsidRPr="00905344">
              <w:rPr>
                <w:sz w:val="20"/>
                <w:szCs w:val="20"/>
              </w:rPr>
              <w:t>, Удмуртская Республика, 427621</w:t>
            </w:r>
          </w:p>
          <w:p w:rsidR="007019C1" w:rsidRPr="00905344" w:rsidRDefault="007019C1" w:rsidP="007019C1">
            <w:pPr>
              <w:jc w:val="center"/>
              <w:rPr>
                <w:sz w:val="20"/>
                <w:szCs w:val="20"/>
              </w:rPr>
            </w:pPr>
            <w:r w:rsidRPr="00905344">
              <w:rPr>
                <w:sz w:val="20"/>
                <w:szCs w:val="20"/>
              </w:rPr>
              <w:t xml:space="preserve">тел./факс (341-41) 2-25-75, </w:t>
            </w:r>
            <w:r w:rsidRPr="00905344">
              <w:rPr>
                <w:sz w:val="20"/>
                <w:szCs w:val="20"/>
                <w:lang w:val="en-US"/>
              </w:rPr>
              <w:t>e</w:t>
            </w:r>
            <w:r w:rsidRPr="00905344">
              <w:rPr>
                <w:sz w:val="20"/>
                <w:szCs w:val="20"/>
              </w:rPr>
              <w:t>-</w:t>
            </w:r>
            <w:r w:rsidRPr="00905344">
              <w:rPr>
                <w:sz w:val="20"/>
                <w:szCs w:val="20"/>
                <w:lang w:val="en-US"/>
              </w:rPr>
              <w:t>mail</w:t>
            </w:r>
            <w:r w:rsidRPr="00905344">
              <w:rPr>
                <w:sz w:val="20"/>
                <w:szCs w:val="20"/>
              </w:rPr>
              <w:t xml:space="preserve">: </w:t>
            </w:r>
            <w:proofErr w:type="spellStart"/>
            <w:r w:rsidRPr="00905344">
              <w:rPr>
                <w:sz w:val="20"/>
                <w:szCs w:val="20"/>
                <w:lang w:val="en-US"/>
              </w:rPr>
              <w:t>omsu</w:t>
            </w:r>
            <w:proofErr w:type="spellEnd"/>
            <w:r w:rsidRPr="00905344">
              <w:rPr>
                <w:sz w:val="20"/>
                <w:szCs w:val="20"/>
              </w:rPr>
              <w:t>@</w:t>
            </w:r>
            <w:hyperlink r:id="rId29" w:history="1">
              <w:r w:rsidRPr="00905344">
                <w:rPr>
                  <w:sz w:val="20"/>
                  <w:szCs w:val="20"/>
                </w:rPr>
                <w:t>glazrayon.ru</w:t>
              </w:r>
            </w:hyperlink>
            <w:r w:rsidRPr="00905344">
              <w:rPr>
                <w:sz w:val="20"/>
                <w:szCs w:val="20"/>
              </w:rPr>
              <w:t xml:space="preserve">, </w:t>
            </w:r>
            <w:hyperlink r:id="rId30" w:history="1">
              <w:r w:rsidRPr="00905344">
                <w:rPr>
                  <w:rStyle w:val="af9"/>
                  <w:sz w:val="20"/>
                  <w:lang w:val="en-US"/>
                </w:rPr>
                <w:t>http</w:t>
              </w:r>
              <w:r w:rsidRPr="00905344">
                <w:rPr>
                  <w:rStyle w:val="af9"/>
                  <w:sz w:val="20"/>
                </w:rPr>
                <w:t>://</w:t>
              </w:r>
              <w:proofErr w:type="spellStart"/>
              <w:r w:rsidRPr="00905344">
                <w:rPr>
                  <w:rStyle w:val="af9"/>
                  <w:sz w:val="20"/>
                  <w:lang w:val="en-US"/>
                </w:rPr>
                <w:t>glazrayon</w:t>
              </w:r>
              <w:proofErr w:type="spellEnd"/>
              <w:r w:rsidRPr="00905344">
                <w:rPr>
                  <w:rStyle w:val="af9"/>
                  <w:sz w:val="20"/>
                </w:rPr>
                <w:t>.</w:t>
              </w:r>
              <w:proofErr w:type="spellStart"/>
              <w:r w:rsidRPr="00905344">
                <w:rPr>
                  <w:rStyle w:val="af9"/>
                  <w:sz w:val="20"/>
                  <w:lang w:val="en-US"/>
                </w:rPr>
                <w:t>ru</w:t>
              </w:r>
              <w:proofErr w:type="spellEnd"/>
            </w:hyperlink>
          </w:p>
          <w:p w:rsidR="007019C1" w:rsidRPr="00905344" w:rsidRDefault="007019C1" w:rsidP="007019C1">
            <w:pPr>
              <w:spacing w:line="276" w:lineRule="auto"/>
              <w:jc w:val="center"/>
              <w:rPr>
                <w:sz w:val="20"/>
                <w:szCs w:val="20"/>
              </w:rPr>
            </w:pPr>
            <w:r w:rsidRPr="00905344">
              <w:rPr>
                <w:sz w:val="20"/>
                <w:szCs w:val="20"/>
              </w:rPr>
              <w:lastRenderedPageBreak/>
              <w:t>ОКПО 72298086, ОГРН 1211800022037, ИНН/КПП 1837020974/183701001</w:t>
            </w:r>
          </w:p>
          <w:p w:rsidR="005F02ED" w:rsidRPr="00FF5671" w:rsidRDefault="005F02ED" w:rsidP="005F02ED"/>
          <w:tbl>
            <w:tblPr>
              <w:tblW w:w="9571" w:type="dxa"/>
              <w:tblLayout w:type="fixed"/>
              <w:tblLook w:val="01E0" w:firstRow="1" w:lastRow="1" w:firstColumn="1" w:lastColumn="1" w:noHBand="0" w:noVBand="0"/>
            </w:tblPr>
            <w:tblGrid>
              <w:gridCol w:w="826"/>
              <w:gridCol w:w="1439"/>
              <w:gridCol w:w="426"/>
              <w:gridCol w:w="1738"/>
              <w:gridCol w:w="900"/>
              <w:gridCol w:w="4242"/>
            </w:tblGrid>
            <w:tr w:rsidR="005F02ED" w:rsidRPr="00E8709F" w:rsidTr="000539BC">
              <w:trPr>
                <w:trHeight w:val="270"/>
              </w:trPr>
              <w:tc>
                <w:tcPr>
                  <w:tcW w:w="2265" w:type="dxa"/>
                  <w:gridSpan w:val="2"/>
                  <w:tcBorders>
                    <w:bottom w:val="single" w:sz="4" w:space="0" w:color="auto"/>
                  </w:tcBorders>
                  <w:shd w:val="clear" w:color="auto" w:fill="auto"/>
                </w:tcPr>
                <w:p w:rsidR="005F02ED" w:rsidRPr="00F42E29" w:rsidRDefault="005F02ED" w:rsidP="000539BC">
                  <w:pPr>
                    <w:jc w:val="center"/>
                  </w:pPr>
                </w:p>
              </w:tc>
              <w:tc>
                <w:tcPr>
                  <w:tcW w:w="426" w:type="dxa"/>
                  <w:shd w:val="clear" w:color="auto" w:fill="auto"/>
                </w:tcPr>
                <w:p w:rsidR="005F02ED" w:rsidRPr="00E8709F" w:rsidRDefault="005F02ED" w:rsidP="000539BC">
                  <w:pPr>
                    <w:jc w:val="both"/>
                    <w:rPr>
                      <w:sz w:val="22"/>
                    </w:rPr>
                  </w:pPr>
                  <w:r w:rsidRPr="00E8709F">
                    <w:rPr>
                      <w:sz w:val="22"/>
                    </w:rPr>
                    <w:t>№</w:t>
                  </w:r>
                </w:p>
              </w:tc>
              <w:tc>
                <w:tcPr>
                  <w:tcW w:w="1738" w:type="dxa"/>
                  <w:tcBorders>
                    <w:bottom w:val="single" w:sz="4" w:space="0" w:color="auto"/>
                  </w:tcBorders>
                  <w:shd w:val="clear" w:color="auto" w:fill="auto"/>
                </w:tcPr>
                <w:p w:rsidR="005F02ED" w:rsidRPr="00F42E29" w:rsidRDefault="005F02ED" w:rsidP="000539BC">
                  <w:pPr>
                    <w:jc w:val="both"/>
                  </w:pPr>
                </w:p>
              </w:tc>
              <w:tc>
                <w:tcPr>
                  <w:tcW w:w="900" w:type="dxa"/>
                  <w:shd w:val="clear" w:color="auto" w:fill="auto"/>
                </w:tcPr>
                <w:p w:rsidR="005F02ED" w:rsidRPr="00E8709F" w:rsidRDefault="005F02ED" w:rsidP="000539BC">
                  <w:pPr>
                    <w:jc w:val="both"/>
                    <w:rPr>
                      <w:sz w:val="22"/>
                    </w:rPr>
                  </w:pPr>
                </w:p>
              </w:tc>
              <w:tc>
                <w:tcPr>
                  <w:tcW w:w="4242" w:type="dxa"/>
                  <w:vMerge w:val="restart"/>
                  <w:shd w:val="clear" w:color="auto" w:fill="auto"/>
                </w:tcPr>
                <w:p w:rsidR="005F02ED" w:rsidRPr="006B4FF5" w:rsidRDefault="005F02ED" w:rsidP="000539BC">
                  <w:pPr>
                    <w:rPr>
                      <w:b/>
                      <w:szCs w:val="26"/>
                    </w:rPr>
                  </w:pPr>
                </w:p>
              </w:tc>
            </w:tr>
            <w:tr w:rsidR="005F02ED" w:rsidRPr="00E8709F" w:rsidTr="000539BC">
              <w:trPr>
                <w:trHeight w:val="150"/>
              </w:trPr>
              <w:tc>
                <w:tcPr>
                  <w:tcW w:w="4429" w:type="dxa"/>
                  <w:gridSpan w:val="4"/>
                  <w:shd w:val="clear" w:color="auto" w:fill="auto"/>
                </w:tcPr>
                <w:p w:rsidR="005F02ED" w:rsidRPr="00E8709F" w:rsidRDefault="005F02ED" w:rsidP="000539BC">
                  <w:pPr>
                    <w:jc w:val="both"/>
                    <w:rPr>
                      <w:sz w:val="10"/>
                      <w:szCs w:val="10"/>
                    </w:rPr>
                  </w:pPr>
                </w:p>
              </w:tc>
              <w:tc>
                <w:tcPr>
                  <w:tcW w:w="900" w:type="dxa"/>
                  <w:shd w:val="clear" w:color="auto" w:fill="auto"/>
                </w:tcPr>
                <w:p w:rsidR="005F02ED" w:rsidRPr="00E8709F" w:rsidRDefault="005F02ED" w:rsidP="000539BC">
                  <w:pPr>
                    <w:jc w:val="both"/>
                    <w:rPr>
                      <w:sz w:val="10"/>
                      <w:szCs w:val="10"/>
                    </w:rPr>
                  </w:pPr>
                </w:p>
              </w:tc>
              <w:tc>
                <w:tcPr>
                  <w:tcW w:w="4242" w:type="dxa"/>
                  <w:vMerge/>
                  <w:shd w:val="clear" w:color="auto" w:fill="auto"/>
                </w:tcPr>
                <w:p w:rsidR="005F02ED" w:rsidRPr="00E8709F" w:rsidRDefault="005F02ED" w:rsidP="000539BC">
                  <w:pPr>
                    <w:rPr>
                      <w:b/>
                    </w:rPr>
                  </w:pPr>
                </w:p>
              </w:tc>
            </w:tr>
            <w:tr w:rsidR="005F02ED" w:rsidRPr="00E8709F" w:rsidTr="000539BC">
              <w:trPr>
                <w:trHeight w:val="216"/>
              </w:trPr>
              <w:tc>
                <w:tcPr>
                  <w:tcW w:w="826" w:type="dxa"/>
                  <w:shd w:val="clear" w:color="auto" w:fill="auto"/>
                </w:tcPr>
                <w:p w:rsidR="005F02ED" w:rsidRPr="00E8709F" w:rsidRDefault="005F02ED" w:rsidP="000539BC">
                  <w:pPr>
                    <w:rPr>
                      <w:sz w:val="20"/>
                      <w:szCs w:val="20"/>
                    </w:rPr>
                  </w:pPr>
                  <w:r w:rsidRPr="00E8709F">
                    <w:rPr>
                      <w:sz w:val="22"/>
                    </w:rPr>
                    <w:t>на №</w:t>
                  </w:r>
                </w:p>
              </w:tc>
              <w:tc>
                <w:tcPr>
                  <w:tcW w:w="1439" w:type="dxa"/>
                  <w:tcBorders>
                    <w:bottom w:val="single" w:sz="4" w:space="0" w:color="auto"/>
                  </w:tcBorders>
                  <w:shd w:val="clear" w:color="auto" w:fill="auto"/>
                </w:tcPr>
                <w:p w:rsidR="005F02ED" w:rsidRPr="00E8709F" w:rsidRDefault="005F02ED" w:rsidP="000539BC">
                  <w:pPr>
                    <w:jc w:val="both"/>
                    <w:rPr>
                      <w:sz w:val="22"/>
                    </w:rPr>
                  </w:pPr>
                </w:p>
              </w:tc>
              <w:tc>
                <w:tcPr>
                  <w:tcW w:w="426" w:type="dxa"/>
                  <w:shd w:val="clear" w:color="auto" w:fill="auto"/>
                </w:tcPr>
                <w:p w:rsidR="005F02ED" w:rsidRPr="00E8709F" w:rsidRDefault="005F02ED" w:rsidP="000539BC">
                  <w:pPr>
                    <w:jc w:val="center"/>
                    <w:rPr>
                      <w:sz w:val="20"/>
                      <w:szCs w:val="20"/>
                    </w:rPr>
                  </w:pPr>
                  <w:r w:rsidRPr="00E8709F">
                    <w:rPr>
                      <w:sz w:val="20"/>
                      <w:szCs w:val="20"/>
                    </w:rPr>
                    <w:t>от</w:t>
                  </w:r>
                </w:p>
              </w:tc>
              <w:tc>
                <w:tcPr>
                  <w:tcW w:w="1738" w:type="dxa"/>
                  <w:tcBorders>
                    <w:bottom w:val="single" w:sz="4" w:space="0" w:color="auto"/>
                  </w:tcBorders>
                  <w:shd w:val="clear" w:color="auto" w:fill="auto"/>
                </w:tcPr>
                <w:p w:rsidR="005F02ED" w:rsidRPr="00E8709F" w:rsidRDefault="005F02ED" w:rsidP="000539BC">
                  <w:pPr>
                    <w:jc w:val="both"/>
                    <w:rPr>
                      <w:sz w:val="22"/>
                    </w:rPr>
                  </w:pPr>
                </w:p>
              </w:tc>
              <w:tc>
                <w:tcPr>
                  <w:tcW w:w="900" w:type="dxa"/>
                  <w:shd w:val="clear" w:color="auto" w:fill="auto"/>
                </w:tcPr>
                <w:p w:rsidR="005F02ED" w:rsidRPr="00E8709F" w:rsidRDefault="005F02ED" w:rsidP="000539BC">
                  <w:pPr>
                    <w:jc w:val="both"/>
                    <w:rPr>
                      <w:sz w:val="22"/>
                    </w:rPr>
                  </w:pPr>
                </w:p>
              </w:tc>
              <w:tc>
                <w:tcPr>
                  <w:tcW w:w="4242" w:type="dxa"/>
                  <w:vMerge/>
                  <w:shd w:val="clear" w:color="auto" w:fill="auto"/>
                </w:tcPr>
                <w:p w:rsidR="005F02ED" w:rsidRPr="00E8709F" w:rsidRDefault="005F02ED" w:rsidP="000539BC">
                  <w:pPr>
                    <w:rPr>
                      <w:b/>
                    </w:rPr>
                  </w:pPr>
                </w:p>
              </w:tc>
            </w:tr>
            <w:tr w:rsidR="005F02ED" w:rsidRPr="00E8709F" w:rsidTr="000539BC">
              <w:trPr>
                <w:trHeight w:val="815"/>
              </w:trPr>
              <w:tc>
                <w:tcPr>
                  <w:tcW w:w="5329" w:type="dxa"/>
                  <w:gridSpan w:val="5"/>
                  <w:tcBorders>
                    <w:bottom w:val="nil"/>
                  </w:tcBorders>
                  <w:shd w:val="clear" w:color="auto" w:fill="auto"/>
                </w:tcPr>
                <w:p w:rsidR="005F02ED" w:rsidRPr="00E8709F" w:rsidRDefault="005F02ED" w:rsidP="000539BC">
                  <w:pPr>
                    <w:jc w:val="both"/>
                    <w:rPr>
                      <w:sz w:val="22"/>
                    </w:rPr>
                  </w:pPr>
                </w:p>
              </w:tc>
              <w:tc>
                <w:tcPr>
                  <w:tcW w:w="4242" w:type="dxa"/>
                  <w:vMerge/>
                  <w:tcBorders>
                    <w:bottom w:val="nil"/>
                  </w:tcBorders>
                  <w:shd w:val="clear" w:color="auto" w:fill="auto"/>
                </w:tcPr>
                <w:p w:rsidR="005F02ED" w:rsidRPr="00E8709F" w:rsidRDefault="005F02ED" w:rsidP="000539BC">
                  <w:pPr>
                    <w:rPr>
                      <w:b/>
                    </w:rPr>
                  </w:pPr>
                </w:p>
              </w:tc>
            </w:tr>
          </w:tbl>
          <w:p w:rsidR="005F02ED" w:rsidRPr="00C45128" w:rsidRDefault="005F02ED" w:rsidP="005F02ED">
            <w:pPr>
              <w:jc w:val="both"/>
              <w:rPr>
                <w:sz w:val="22"/>
              </w:rPr>
            </w:pPr>
          </w:p>
          <w:p w:rsidR="007019C1" w:rsidRDefault="007019C1" w:rsidP="007019C1">
            <w:pPr>
              <w:spacing w:after="80"/>
              <w:rPr>
                <w:b/>
                <w:bCs/>
                <w:color w:val="FF0000"/>
                <w:lang w:eastAsia="en-US"/>
              </w:rPr>
            </w:pPr>
          </w:p>
          <w:p w:rsidR="007019C1" w:rsidRPr="00FE5661" w:rsidRDefault="007019C1" w:rsidP="007019C1">
            <w:pPr>
              <w:spacing w:after="80"/>
              <w:rPr>
                <w:b/>
                <w:bCs/>
                <w:color w:val="FF0000"/>
                <w:lang w:eastAsia="en-US"/>
              </w:rPr>
            </w:pPr>
          </w:p>
        </w:tc>
      </w:tr>
    </w:tbl>
    <w:p w:rsidR="00A95A66" w:rsidRPr="007019C1" w:rsidRDefault="00A95A66" w:rsidP="00A95A66">
      <w:pPr>
        <w:ind w:firstLine="360"/>
        <w:jc w:val="center"/>
        <w:rPr>
          <w:b/>
          <w:szCs w:val="28"/>
        </w:rPr>
      </w:pPr>
      <w:r w:rsidRPr="007019C1">
        <w:rPr>
          <w:b/>
          <w:szCs w:val="28"/>
        </w:rPr>
        <w:lastRenderedPageBreak/>
        <w:t>Уважаемый(</w:t>
      </w:r>
      <w:proofErr w:type="spellStart"/>
      <w:r w:rsidRPr="007019C1">
        <w:rPr>
          <w:b/>
          <w:szCs w:val="28"/>
        </w:rPr>
        <w:t>ая</w:t>
      </w:r>
      <w:proofErr w:type="spellEnd"/>
      <w:r w:rsidRPr="007019C1">
        <w:rPr>
          <w:b/>
          <w:szCs w:val="28"/>
        </w:rPr>
        <w:t>) _________________________!</w:t>
      </w:r>
    </w:p>
    <w:p w:rsidR="00A95A66" w:rsidRPr="007019C1" w:rsidRDefault="00A95A66" w:rsidP="00A95A66">
      <w:pPr>
        <w:jc w:val="both"/>
        <w:rPr>
          <w:b/>
          <w:szCs w:val="28"/>
        </w:rPr>
      </w:pPr>
    </w:p>
    <w:p w:rsidR="00A95A66" w:rsidRPr="007019C1" w:rsidRDefault="00A95A66" w:rsidP="00A95A66">
      <w:pPr>
        <w:tabs>
          <w:tab w:val="left" w:pos="0"/>
          <w:tab w:val="left" w:pos="136"/>
        </w:tabs>
        <w:spacing w:after="227"/>
        <w:ind w:firstLine="720"/>
        <w:jc w:val="both"/>
        <w:rPr>
          <w:bCs/>
        </w:rPr>
      </w:pPr>
      <w:r w:rsidRPr="007019C1">
        <w:rPr>
          <w:bCs/>
        </w:rPr>
        <w:t>Администрацией муниципально</w:t>
      </w:r>
      <w:r w:rsidR="007019C1" w:rsidRPr="007019C1">
        <w:rPr>
          <w:bCs/>
        </w:rPr>
        <w:t>го образования «</w:t>
      </w:r>
      <w:r w:rsidR="007019C1" w:rsidRPr="007019C1">
        <w:t>Муниципальный округ Глазовский район УР</w:t>
      </w:r>
      <w:r w:rsidRPr="007019C1">
        <w:rPr>
          <w:bCs/>
        </w:rPr>
        <w:t>» принято решение отказать Вам в выдаче порубочного билета (или)  разрешения на пересадку деревьев и  кустарников.</w:t>
      </w:r>
    </w:p>
    <w:p w:rsidR="00A95A66" w:rsidRPr="007019C1" w:rsidRDefault="00A95A66" w:rsidP="00A95A66">
      <w:pPr>
        <w:tabs>
          <w:tab w:val="left" w:pos="0"/>
          <w:tab w:val="left" w:pos="136"/>
        </w:tabs>
        <w:spacing w:after="227"/>
        <w:ind w:firstLine="720"/>
        <w:jc w:val="both"/>
        <w:rPr>
          <w:bCs/>
        </w:rPr>
      </w:pPr>
      <w:r w:rsidRPr="007019C1">
        <w:rPr>
          <w:bCs/>
        </w:rPr>
        <w:t>Основание:</w:t>
      </w:r>
    </w:p>
    <w:tbl>
      <w:tblPr>
        <w:tblStyle w:val="a9"/>
        <w:tblW w:w="0" w:type="auto"/>
        <w:tblLook w:val="04A0" w:firstRow="1" w:lastRow="0" w:firstColumn="1" w:lastColumn="0" w:noHBand="0" w:noVBand="1"/>
      </w:tblPr>
      <w:tblGrid>
        <w:gridCol w:w="941"/>
        <w:gridCol w:w="8630"/>
      </w:tblGrid>
      <w:tr w:rsidR="00A95A66" w:rsidRPr="007019C1" w:rsidTr="00EB6C37">
        <w:tc>
          <w:tcPr>
            <w:tcW w:w="959" w:type="dxa"/>
          </w:tcPr>
          <w:p w:rsidR="00A95A66" w:rsidRPr="007019C1" w:rsidRDefault="00A95A66" w:rsidP="00EB6C37">
            <w:pPr>
              <w:jc w:val="both"/>
              <w:rPr>
                <w:szCs w:val="28"/>
              </w:rPr>
            </w:pPr>
            <w:r w:rsidRPr="007019C1">
              <w:rPr>
                <w:szCs w:val="28"/>
              </w:rPr>
              <w:t>№ п/п</w:t>
            </w:r>
          </w:p>
        </w:tc>
        <w:tc>
          <w:tcPr>
            <w:tcW w:w="8944" w:type="dxa"/>
          </w:tcPr>
          <w:p w:rsidR="00A95A66" w:rsidRPr="007019C1" w:rsidRDefault="00A95A66" w:rsidP="00EB6C37">
            <w:pPr>
              <w:jc w:val="both"/>
              <w:rPr>
                <w:szCs w:val="28"/>
              </w:rPr>
            </w:pPr>
            <w:r w:rsidRPr="007019C1">
              <w:rPr>
                <w:szCs w:val="28"/>
              </w:rPr>
              <w:t>Наименование нарушений допущенных заявителем</w:t>
            </w:r>
          </w:p>
        </w:tc>
      </w:tr>
      <w:tr w:rsidR="00A95A66" w:rsidRPr="007019C1" w:rsidTr="00EB6C37">
        <w:tc>
          <w:tcPr>
            <w:tcW w:w="959" w:type="dxa"/>
          </w:tcPr>
          <w:p w:rsidR="00A95A66" w:rsidRPr="007019C1" w:rsidRDefault="00A95A66" w:rsidP="00EB6C37">
            <w:pPr>
              <w:jc w:val="center"/>
              <w:rPr>
                <w:szCs w:val="28"/>
              </w:rPr>
            </w:pPr>
            <w:r w:rsidRPr="007019C1">
              <w:rPr>
                <w:szCs w:val="28"/>
              </w:rPr>
              <w:t>1</w:t>
            </w:r>
          </w:p>
        </w:tc>
        <w:tc>
          <w:tcPr>
            <w:tcW w:w="8944" w:type="dxa"/>
          </w:tcPr>
          <w:p w:rsidR="00A95A66" w:rsidRPr="007019C1" w:rsidRDefault="00A95A66" w:rsidP="00EB6C37">
            <w:pPr>
              <w:jc w:val="both"/>
              <w:rPr>
                <w:szCs w:val="28"/>
              </w:rPr>
            </w:pPr>
          </w:p>
        </w:tc>
      </w:tr>
      <w:tr w:rsidR="00A95A66" w:rsidRPr="007019C1" w:rsidTr="00EB6C37">
        <w:tc>
          <w:tcPr>
            <w:tcW w:w="959" w:type="dxa"/>
          </w:tcPr>
          <w:p w:rsidR="00A95A66" w:rsidRPr="007019C1" w:rsidRDefault="00A95A66" w:rsidP="00EB6C37">
            <w:pPr>
              <w:jc w:val="center"/>
              <w:rPr>
                <w:szCs w:val="28"/>
              </w:rPr>
            </w:pPr>
            <w:r w:rsidRPr="007019C1">
              <w:rPr>
                <w:szCs w:val="28"/>
              </w:rPr>
              <w:t>2</w:t>
            </w:r>
          </w:p>
        </w:tc>
        <w:tc>
          <w:tcPr>
            <w:tcW w:w="8944" w:type="dxa"/>
          </w:tcPr>
          <w:p w:rsidR="00A95A66" w:rsidRPr="007019C1" w:rsidRDefault="00A95A66" w:rsidP="00EB6C37">
            <w:pPr>
              <w:jc w:val="both"/>
              <w:rPr>
                <w:szCs w:val="28"/>
              </w:rPr>
            </w:pPr>
          </w:p>
        </w:tc>
      </w:tr>
      <w:tr w:rsidR="00A95A66" w:rsidRPr="007019C1" w:rsidTr="00EB6C37">
        <w:tc>
          <w:tcPr>
            <w:tcW w:w="959" w:type="dxa"/>
          </w:tcPr>
          <w:p w:rsidR="00A95A66" w:rsidRPr="007019C1" w:rsidRDefault="00A95A66" w:rsidP="00EB6C37">
            <w:pPr>
              <w:jc w:val="center"/>
              <w:rPr>
                <w:szCs w:val="28"/>
              </w:rPr>
            </w:pPr>
            <w:r w:rsidRPr="007019C1">
              <w:rPr>
                <w:szCs w:val="28"/>
              </w:rPr>
              <w:t>3</w:t>
            </w:r>
          </w:p>
        </w:tc>
        <w:tc>
          <w:tcPr>
            <w:tcW w:w="8944" w:type="dxa"/>
          </w:tcPr>
          <w:p w:rsidR="00A95A66" w:rsidRPr="007019C1" w:rsidRDefault="00A95A66" w:rsidP="00EB6C37">
            <w:pPr>
              <w:jc w:val="both"/>
              <w:rPr>
                <w:szCs w:val="28"/>
              </w:rPr>
            </w:pPr>
          </w:p>
        </w:tc>
      </w:tr>
    </w:tbl>
    <w:p w:rsidR="00A95A66" w:rsidRPr="007019C1" w:rsidRDefault="00A95A66" w:rsidP="00A95A66">
      <w:pPr>
        <w:jc w:val="both"/>
        <w:rPr>
          <w:szCs w:val="28"/>
        </w:rPr>
      </w:pPr>
    </w:p>
    <w:p w:rsidR="00A95A66" w:rsidRPr="007019C1" w:rsidRDefault="00A95A66" w:rsidP="00A95A66">
      <w:pPr>
        <w:jc w:val="both"/>
        <w:rPr>
          <w:szCs w:val="26"/>
        </w:rPr>
      </w:pPr>
    </w:p>
    <w:p w:rsidR="00A95A66" w:rsidRPr="007019C1" w:rsidRDefault="00A95A66" w:rsidP="00A95A66">
      <w:pPr>
        <w:jc w:val="both"/>
        <w:rPr>
          <w:szCs w:val="26"/>
        </w:rPr>
      </w:pPr>
    </w:p>
    <w:p w:rsidR="00A95A66" w:rsidRPr="007019C1" w:rsidRDefault="00A95A66" w:rsidP="00A95A66">
      <w:pPr>
        <w:outlineLvl w:val="0"/>
        <w:rPr>
          <w:b/>
        </w:rPr>
      </w:pPr>
      <w:r w:rsidRPr="007019C1">
        <w:rPr>
          <w:b/>
        </w:rPr>
        <w:t>Глава муниципального образования</w:t>
      </w:r>
    </w:p>
    <w:p w:rsidR="007019C1" w:rsidRPr="007019C1" w:rsidRDefault="007019C1" w:rsidP="00A95A66">
      <w:pPr>
        <w:outlineLvl w:val="0"/>
      </w:pPr>
      <w:r w:rsidRPr="007019C1">
        <w:rPr>
          <w:b/>
        </w:rPr>
        <w:t xml:space="preserve"> «</w:t>
      </w:r>
      <w:r w:rsidRPr="007019C1">
        <w:t>Муниципальный округ</w:t>
      </w:r>
    </w:p>
    <w:p w:rsidR="00A95A66" w:rsidRPr="007019C1" w:rsidRDefault="007019C1" w:rsidP="00A95A66">
      <w:pPr>
        <w:outlineLvl w:val="0"/>
        <w:rPr>
          <w:b/>
        </w:rPr>
      </w:pPr>
      <w:r w:rsidRPr="007019C1">
        <w:t xml:space="preserve"> Глазовский район УР</w:t>
      </w:r>
      <w:r w:rsidR="00A95A66" w:rsidRPr="007019C1">
        <w:rPr>
          <w:b/>
        </w:rPr>
        <w:t>»                                                                                __________________</w:t>
      </w:r>
    </w:p>
    <w:p w:rsidR="00A95A66" w:rsidRPr="007019C1" w:rsidRDefault="00A95A66" w:rsidP="00A95A66">
      <w:pPr>
        <w:tabs>
          <w:tab w:val="left" w:pos="1260"/>
        </w:tabs>
        <w:ind w:firstLine="851"/>
        <w:jc w:val="both"/>
        <w:rPr>
          <w:bCs/>
        </w:rPr>
      </w:pPr>
    </w:p>
    <w:p w:rsidR="00A95A66" w:rsidRPr="007019C1" w:rsidRDefault="00A95A66" w:rsidP="00A95A66">
      <w:pPr>
        <w:tabs>
          <w:tab w:val="left" w:pos="1260"/>
        </w:tabs>
        <w:ind w:firstLine="851"/>
        <w:jc w:val="both"/>
        <w:rPr>
          <w:bCs/>
        </w:rPr>
      </w:pPr>
    </w:p>
    <w:p w:rsidR="00A95A66" w:rsidRPr="007019C1" w:rsidRDefault="00A95A66" w:rsidP="00A95A66">
      <w:pPr>
        <w:tabs>
          <w:tab w:val="left" w:pos="1260"/>
        </w:tabs>
        <w:jc w:val="both"/>
        <w:rPr>
          <w:bCs/>
        </w:rPr>
      </w:pPr>
    </w:p>
    <w:p w:rsidR="00A95A66" w:rsidRPr="007019C1" w:rsidRDefault="00A95A66" w:rsidP="00A95A66">
      <w:pPr>
        <w:tabs>
          <w:tab w:val="left" w:pos="1260"/>
        </w:tabs>
        <w:jc w:val="both"/>
        <w:rPr>
          <w:bCs/>
        </w:rPr>
      </w:pPr>
    </w:p>
    <w:p w:rsidR="00A95A66" w:rsidRPr="007019C1" w:rsidRDefault="00A95A66" w:rsidP="00A95A66">
      <w:pPr>
        <w:tabs>
          <w:tab w:val="left" w:pos="1260"/>
        </w:tabs>
        <w:jc w:val="both"/>
        <w:rPr>
          <w:bCs/>
          <w:color w:val="FF0000"/>
          <w:sz w:val="20"/>
          <w:szCs w:val="20"/>
        </w:rPr>
      </w:pPr>
    </w:p>
    <w:p w:rsidR="00A95A66" w:rsidRPr="007019C1" w:rsidRDefault="00A95A66" w:rsidP="00A95A66">
      <w:pPr>
        <w:jc w:val="right"/>
        <w:rPr>
          <w:b/>
          <w:spacing w:val="-6"/>
          <w:sz w:val="20"/>
          <w:szCs w:val="20"/>
        </w:rPr>
      </w:pPr>
      <w:r w:rsidRPr="007019C1">
        <w:rPr>
          <w:b/>
          <w:spacing w:val="-6"/>
          <w:sz w:val="20"/>
          <w:szCs w:val="20"/>
        </w:rPr>
        <w:t>Приложение № 10</w:t>
      </w:r>
    </w:p>
    <w:p w:rsidR="00A95A66" w:rsidRPr="007019C1" w:rsidRDefault="00A95A66" w:rsidP="00A95A66">
      <w:pPr>
        <w:jc w:val="right"/>
        <w:rPr>
          <w:sz w:val="20"/>
          <w:szCs w:val="20"/>
        </w:rPr>
      </w:pPr>
      <w:r w:rsidRPr="007019C1">
        <w:rPr>
          <w:sz w:val="20"/>
          <w:szCs w:val="20"/>
        </w:rPr>
        <w:t xml:space="preserve">к административному регламенту предоставления муниципальной услуги </w:t>
      </w:r>
    </w:p>
    <w:p w:rsidR="00A95A66" w:rsidRPr="007019C1" w:rsidRDefault="00A95A66" w:rsidP="00A95A66">
      <w:pPr>
        <w:jc w:val="right"/>
        <w:rPr>
          <w:bCs/>
          <w:sz w:val="20"/>
          <w:szCs w:val="20"/>
        </w:rPr>
      </w:pPr>
      <w:r w:rsidRPr="007019C1">
        <w:rPr>
          <w:sz w:val="20"/>
          <w:szCs w:val="20"/>
        </w:rPr>
        <w:t>«</w:t>
      </w:r>
      <w:r w:rsidRPr="007019C1">
        <w:rPr>
          <w:bCs/>
          <w:sz w:val="20"/>
          <w:szCs w:val="20"/>
        </w:rPr>
        <w:t xml:space="preserve">Предоставление порубочного билета и (или) разрешения на </w:t>
      </w:r>
    </w:p>
    <w:p w:rsidR="00A95A66" w:rsidRPr="007019C1" w:rsidRDefault="00A95A66" w:rsidP="00A95A66">
      <w:pPr>
        <w:jc w:val="right"/>
        <w:rPr>
          <w:sz w:val="20"/>
          <w:szCs w:val="20"/>
        </w:rPr>
      </w:pPr>
      <w:r w:rsidRPr="007019C1">
        <w:rPr>
          <w:bCs/>
          <w:sz w:val="20"/>
          <w:szCs w:val="20"/>
        </w:rPr>
        <w:t>пересадку деревьев и кустарников</w:t>
      </w:r>
      <w:r w:rsidRPr="007019C1">
        <w:rPr>
          <w:sz w:val="20"/>
          <w:szCs w:val="20"/>
        </w:rPr>
        <w:t xml:space="preserve">», </w:t>
      </w:r>
    </w:p>
    <w:p w:rsidR="00A95A66" w:rsidRPr="007019C1" w:rsidRDefault="00A95A66" w:rsidP="00A95A66">
      <w:pPr>
        <w:jc w:val="right"/>
        <w:rPr>
          <w:sz w:val="20"/>
          <w:szCs w:val="20"/>
        </w:rPr>
      </w:pPr>
      <w:r w:rsidRPr="007019C1">
        <w:rPr>
          <w:sz w:val="20"/>
          <w:szCs w:val="20"/>
        </w:rPr>
        <w:t xml:space="preserve"> утвержденному постановлением Администрации </w:t>
      </w:r>
    </w:p>
    <w:p w:rsidR="00A95A66" w:rsidRPr="007019C1" w:rsidRDefault="00A95A66" w:rsidP="00A95A66">
      <w:pPr>
        <w:jc w:val="right"/>
        <w:rPr>
          <w:sz w:val="20"/>
          <w:szCs w:val="20"/>
        </w:rPr>
      </w:pPr>
      <w:r w:rsidRPr="007019C1">
        <w:rPr>
          <w:sz w:val="20"/>
          <w:szCs w:val="20"/>
        </w:rPr>
        <w:t>муниципальног</w:t>
      </w:r>
      <w:r w:rsidR="007019C1" w:rsidRPr="007019C1">
        <w:rPr>
          <w:sz w:val="20"/>
          <w:szCs w:val="20"/>
        </w:rPr>
        <w:t>о образования «Муниципальный округ Глазовский район УР</w:t>
      </w:r>
      <w:r w:rsidRPr="007019C1">
        <w:rPr>
          <w:sz w:val="20"/>
          <w:szCs w:val="20"/>
        </w:rPr>
        <w:t>»</w:t>
      </w:r>
    </w:p>
    <w:p w:rsidR="00A95A66" w:rsidRPr="007019C1" w:rsidRDefault="007019C1" w:rsidP="00A95A66">
      <w:pPr>
        <w:jc w:val="right"/>
        <w:rPr>
          <w:color w:val="FF0000"/>
          <w:sz w:val="20"/>
          <w:szCs w:val="20"/>
        </w:rPr>
      </w:pPr>
      <w:r w:rsidRPr="007019C1">
        <w:rPr>
          <w:sz w:val="20"/>
          <w:szCs w:val="20"/>
        </w:rPr>
        <w:t xml:space="preserve">от _________ года № </w:t>
      </w:r>
    </w:p>
    <w:p w:rsidR="00A95A66" w:rsidRPr="00FE5661" w:rsidRDefault="00A95A66" w:rsidP="00A95A66">
      <w:pPr>
        <w:jc w:val="right"/>
        <w:rPr>
          <w:color w:val="FF0000"/>
          <w:sz w:val="20"/>
          <w:szCs w:val="16"/>
        </w:rPr>
      </w:pPr>
    </w:p>
    <w:p w:rsidR="00A95A66" w:rsidRPr="00FE5661" w:rsidRDefault="00A95A66" w:rsidP="00A95A66">
      <w:pPr>
        <w:tabs>
          <w:tab w:val="left" w:pos="1260"/>
        </w:tabs>
        <w:ind w:firstLine="851"/>
        <w:jc w:val="both"/>
        <w:rPr>
          <w:bCs/>
          <w:color w:val="FF0000"/>
        </w:rPr>
      </w:pPr>
    </w:p>
    <w:p w:rsidR="00A95A66" w:rsidRPr="00FE5661" w:rsidRDefault="00A95A66" w:rsidP="00A95A66">
      <w:pPr>
        <w:rPr>
          <w:b/>
          <w:color w:val="FF0000"/>
          <w:szCs w:val="16"/>
        </w:rPr>
      </w:pPr>
    </w:p>
    <w:p w:rsidR="00A95A66" w:rsidRPr="007019C1" w:rsidRDefault="00A95A66" w:rsidP="00A95A66">
      <w:pPr>
        <w:tabs>
          <w:tab w:val="left" w:pos="851"/>
        </w:tabs>
        <w:jc w:val="center"/>
        <w:rPr>
          <w:b/>
          <w:szCs w:val="16"/>
        </w:rPr>
      </w:pPr>
      <w:r w:rsidRPr="007019C1">
        <w:rPr>
          <w:b/>
          <w:szCs w:val="16"/>
        </w:rPr>
        <w:t>Образец формы заявления об отзыве заявления на получение муниципальной услуги</w:t>
      </w:r>
    </w:p>
    <w:p w:rsidR="00A95A66" w:rsidRPr="007019C1" w:rsidRDefault="00A95A66" w:rsidP="00A95A66">
      <w:pPr>
        <w:jc w:val="center"/>
        <w:rPr>
          <w:b/>
          <w:szCs w:val="16"/>
        </w:rPr>
      </w:pPr>
    </w:p>
    <w:p w:rsidR="00A95A66" w:rsidRPr="007019C1" w:rsidRDefault="00A95A66" w:rsidP="00A95A66">
      <w:pPr>
        <w:pStyle w:val="21"/>
        <w:jc w:val="right"/>
        <w:rPr>
          <w:rFonts w:ascii="Times New Roman" w:hAnsi="Times New Roman"/>
          <w:sz w:val="24"/>
          <w:szCs w:val="24"/>
        </w:rPr>
      </w:pPr>
      <w:r w:rsidRPr="007019C1">
        <w:rPr>
          <w:rFonts w:ascii="Times New Roman" w:hAnsi="Times New Roman"/>
          <w:sz w:val="24"/>
          <w:szCs w:val="24"/>
        </w:rPr>
        <w:t xml:space="preserve">Главе муниципального </w:t>
      </w:r>
    </w:p>
    <w:p w:rsidR="00A95A66" w:rsidRPr="007019C1" w:rsidRDefault="007019C1" w:rsidP="00A95A66">
      <w:pPr>
        <w:pStyle w:val="21"/>
        <w:jc w:val="right"/>
        <w:rPr>
          <w:rFonts w:ascii="Times New Roman" w:hAnsi="Times New Roman"/>
          <w:sz w:val="24"/>
          <w:szCs w:val="24"/>
        </w:rPr>
      </w:pPr>
      <w:r w:rsidRPr="007019C1">
        <w:rPr>
          <w:rFonts w:ascii="Times New Roman" w:hAnsi="Times New Roman"/>
          <w:sz w:val="24"/>
          <w:szCs w:val="24"/>
        </w:rPr>
        <w:t>образования «</w:t>
      </w:r>
      <w:r w:rsidRPr="007019C1">
        <w:rPr>
          <w:rFonts w:ascii="Times New Roman" w:hAnsi="Times New Roman"/>
        </w:rPr>
        <w:t>Муниципальный округ Глазовский район УР</w:t>
      </w:r>
      <w:r w:rsidR="00A95A66" w:rsidRPr="007019C1">
        <w:rPr>
          <w:rFonts w:ascii="Times New Roman" w:hAnsi="Times New Roman"/>
          <w:sz w:val="24"/>
          <w:szCs w:val="24"/>
        </w:rPr>
        <w:t>»</w:t>
      </w:r>
    </w:p>
    <w:p w:rsidR="00A95A66" w:rsidRPr="007019C1" w:rsidRDefault="00A95A66" w:rsidP="00A95A66">
      <w:pPr>
        <w:pStyle w:val="21"/>
        <w:jc w:val="right"/>
        <w:rPr>
          <w:rFonts w:ascii="Times New Roman" w:hAnsi="Times New Roman"/>
          <w:sz w:val="24"/>
          <w:szCs w:val="24"/>
        </w:rPr>
      </w:pPr>
    </w:p>
    <w:p w:rsidR="00A95A66" w:rsidRPr="007019C1" w:rsidRDefault="00A95A66" w:rsidP="00A95A66">
      <w:pPr>
        <w:pStyle w:val="21"/>
        <w:jc w:val="right"/>
        <w:rPr>
          <w:rFonts w:ascii="Times New Roman" w:hAnsi="Times New Roman"/>
          <w:sz w:val="24"/>
          <w:szCs w:val="24"/>
        </w:rPr>
      </w:pPr>
      <w:r w:rsidRPr="007019C1">
        <w:rPr>
          <w:rFonts w:ascii="Times New Roman" w:hAnsi="Times New Roman"/>
          <w:sz w:val="24"/>
          <w:szCs w:val="24"/>
        </w:rPr>
        <w:t>_____________________________________________</w:t>
      </w:r>
    </w:p>
    <w:p w:rsidR="00A95A66" w:rsidRPr="007019C1" w:rsidRDefault="00A95A66" w:rsidP="00A95A66">
      <w:pPr>
        <w:pStyle w:val="21"/>
        <w:jc w:val="right"/>
        <w:rPr>
          <w:rFonts w:ascii="Times New Roman" w:hAnsi="Times New Roman"/>
          <w:sz w:val="24"/>
          <w:szCs w:val="24"/>
        </w:rPr>
      </w:pPr>
    </w:p>
    <w:p w:rsidR="00A95A66" w:rsidRPr="007019C1" w:rsidRDefault="00A95A66" w:rsidP="00A95A66">
      <w:pPr>
        <w:pStyle w:val="a3"/>
        <w:tabs>
          <w:tab w:val="left" w:pos="4452"/>
        </w:tabs>
        <w:jc w:val="right"/>
        <w:rPr>
          <w:rFonts w:ascii="Times New Roman" w:hAnsi="Times New Roman" w:cs="Times New Roman"/>
          <w:sz w:val="24"/>
          <w:szCs w:val="24"/>
        </w:rPr>
      </w:pPr>
      <w:r w:rsidRPr="007019C1">
        <w:rPr>
          <w:rFonts w:ascii="Times New Roman" w:hAnsi="Times New Roman" w:cs="Times New Roman"/>
          <w:sz w:val="24"/>
          <w:szCs w:val="24"/>
        </w:rPr>
        <w:t>От __________________________________________</w:t>
      </w:r>
    </w:p>
    <w:p w:rsidR="00A95A66" w:rsidRPr="007019C1" w:rsidRDefault="00A95A66" w:rsidP="00A95A66">
      <w:pPr>
        <w:pStyle w:val="a3"/>
        <w:tabs>
          <w:tab w:val="left" w:pos="4452"/>
        </w:tabs>
        <w:jc w:val="center"/>
        <w:rPr>
          <w:rFonts w:ascii="Times New Roman" w:hAnsi="Times New Roman" w:cs="Times New Roman"/>
          <w:sz w:val="20"/>
          <w:szCs w:val="20"/>
        </w:rPr>
      </w:pPr>
      <w:r w:rsidRPr="007019C1">
        <w:rPr>
          <w:rFonts w:ascii="Times New Roman" w:hAnsi="Times New Roman" w:cs="Times New Roman"/>
          <w:sz w:val="20"/>
          <w:szCs w:val="20"/>
        </w:rPr>
        <w:t xml:space="preserve">                                                                                    (ФИО)</w:t>
      </w:r>
    </w:p>
    <w:p w:rsidR="00A95A66" w:rsidRPr="007019C1" w:rsidRDefault="00A95A66" w:rsidP="00A95A66">
      <w:pPr>
        <w:pStyle w:val="a3"/>
        <w:tabs>
          <w:tab w:val="left" w:pos="4452"/>
        </w:tabs>
        <w:jc w:val="right"/>
        <w:rPr>
          <w:rFonts w:ascii="Times New Roman" w:hAnsi="Times New Roman" w:cs="Times New Roman"/>
          <w:sz w:val="20"/>
          <w:szCs w:val="20"/>
        </w:rPr>
      </w:pPr>
      <w:r w:rsidRPr="007019C1">
        <w:rPr>
          <w:rFonts w:ascii="Times New Roman" w:hAnsi="Times New Roman" w:cs="Times New Roman"/>
          <w:sz w:val="20"/>
          <w:szCs w:val="20"/>
        </w:rPr>
        <w:t>_____________________________________________________</w:t>
      </w:r>
    </w:p>
    <w:p w:rsidR="00A95A66" w:rsidRPr="007019C1" w:rsidRDefault="00A95A66" w:rsidP="00A95A66">
      <w:pPr>
        <w:pStyle w:val="a3"/>
        <w:tabs>
          <w:tab w:val="left" w:pos="4452"/>
        </w:tabs>
        <w:jc w:val="right"/>
        <w:rPr>
          <w:rFonts w:ascii="Times New Roman" w:hAnsi="Times New Roman" w:cs="Times New Roman"/>
          <w:sz w:val="20"/>
          <w:szCs w:val="20"/>
        </w:rPr>
      </w:pPr>
    </w:p>
    <w:p w:rsidR="00A95A66" w:rsidRPr="007019C1" w:rsidRDefault="00A95A66" w:rsidP="00A95A66">
      <w:pPr>
        <w:pStyle w:val="a3"/>
        <w:tabs>
          <w:tab w:val="left" w:pos="4452"/>
        </w:tabs>
        <w:jc w:val="right"/>
        <w:rPr>
          <w:rFonts w:ascii="Times New Roman" w:hAnsi="Times New Roman" w:cs="Times New Roman"/>
          <w:sz w:val="20"/>
          <w:szCs w:val="20"/>
        </w:rPr>
      </w:pPr>
      <w:r w:rsidRPr="007019C1">
        <w:rPr>
          <w:rFonts w:ascii="Times New Roman" w:hAnsi="Times New Roman" w:cs="Times New Roman"/>
          <w:sz w:val="20"/>
          <w:szCs w:val="20"/>
        </w:rPr>
        <w:t>_____________________________________________________</w:t>
      </w:r>
    </w:p>
    <w:p w:rsidR="00A95A66" w:rsidRPr="007019C1" w:rsidRDefault="00A95A66" w:rsidP="00A95A66">
      <w:pPr>
        <w:pStyle w:val="a3"/>
        <w:tabs>
          <w:tab w:val="left" w:pos="4452"/>
        </w:tabs>
        <w:jc w:val="center"/>
        <w:rPr>
          <w:rFonts w:ascii="Times New Roman" w:hAnsi="Times New Roman" w:cs="Times New Roman"/>
          <w:sz w:val="20"/>
          <w:szCs w:val="20"/>
        </w:rPr>
      </w:pPr>
      <w:r w:rsidRPr="007019C1">
        <w:rPr>
          <w:rFonts w:ascii="Times New Roman" w:hAnsi="Times New Roman" w:cs="Times New Roman"/>
          <w:sz w:val="20"/>
          <w:szCs w:val="20"/>
        </w:rPr>
        <w:t xml:space="preserve">                                                                                       реквизиты документа, удостоверяющего личность</w:t>
      </w:r>
    </w:p>
    <w:p w:rsidR="00A95A66" w:rsidRPr="007019C1" w:rsidRDefault="00A95A66" w:rsidP="00A95A66">
      <w:pPr>
        <w:pStyle w:val="a3"/>
        <w:tabs>
          <w:tab w:val="left" w:pos="4452"/>
        </w:tabs>
        <w:jc w:val="right"/>
        <w:rPr>
          <w:rFonts w:ascii="Times New Roman" w:hAnsi="Times New Roman" w:cs="Times New Roman"/>
          <w:sz w:val="20"/>
          <w:szCs w:val="20"/>
        </w:rPr>
      </w:pPr>
    </w:p>
    <w:p w:rsidR="00A95A66" w:rsidRPr="007019C1" w:rsidRDefault="00A95A66" w:rsidP="00A95A66">
      <w:pPr>
        <w:pStyle w:val="a3"/>
        <w:tabs>
          <w:tab w:val="left" w:pos="4452"/>
        </w:tabs>
        <w:jc w:val="right"/>
        <w:rPr>
          <w:rFonts w:ascii="Times New Roman" w:hAnsi="Times New Roman" w:cs="Times New Roman"/>
          <w:sz w:val="20"/>
          <w:szCs w:val="20"/>
        </w:rPr>
      </w:pPr>
      <w:r w:rsidRPr="007019C1">
        <w:rPr>
          <w:rFonts w:ascii="Times New Roman" w:hAnsi="Times New Roman" w:cs="Times New Roman"/>
          <w:sz w:val="20"/>
          <w:szCs w:val="20"/>
        </w:rPr>
        <w:t xml:space="preserve">_____________________________________________________ </w:t>
      </w:r>
    </w:p>
    <w:p w:rsidR="00A95A66" w:rsidRPr="007019C1" w:rsidRDefault="00A95A66" w:rsidP="00A95A66">
      <w:pPr>
        <w:pStyle w:val="a3"/>
        <w:tabs>
          <w:tab w:val="left" w:pos="4452"/>
        </w:tabs>
        <w:jc w:val="center"/>
        <w:rPr>
          <w:rFonts w:ascii="Times New Roman" w:hAnsi="Times New Roman" w:cs="Times New Roman"/>
          <w:sz w:val="20"/>
          <w:szCs w:val="20"/>
        </w:rPr>
      </w:pPr>
      <w:r w:rsidRPr="007019C1">
        <w:rPr>
          <w:rFonts w:ascii="Times New Roman" w:hAnsi="Times New Roman" w:cs="Times New Roman"/>
          <w:sz w:val="20"/>
          <w:szCs w:val="20"/>
        </w:rPr>
        <w:tab/>
        <w:t>(Адрес места жительства)</w:t>
      </w:r>
    </w:p>
    <w:p w:rsidR="00A95A66" w:rsidRPr="007019C1" w:rsidRDefault="00A95A66" w:rsidP="00A95A66">
      <w:pPr>
        <w:pStyle w:val="a3"/>
        <w:tabs>
          <w:tab w:val="left" w:pos="4452"/>
        </w:tabs>
        <w:jc w:val="right"/>
        <w:rPr>
          <w:rFonts w:ascii="Times New Roman" w:hAnsi="Times New Roman" w:cs="Times New Roman"/>
          <w:sz w:val="20"/>
          <w:szCs w:val="20"/>
        </w:rPr>
      </w:pPr>
      <w:r w:rsidRPr="007019C1">
        <w:rPr>
          <w:rFonts w:ascii="Times New Roman" w:hAnsi="Times New Roman" w:cs="Times New Roman"/>
          <w:sz w:val="20"/>
          <w:szCs w:val="20"/>
        </w:rPr>
        <w:t>_____________________________________________________</w:t>
      </w:r>
    </w:p>
    <w:p w:rsidR="00A95A66" w:rsidRPr="007019C1" w:rsidRDefault="00A95A66" w:rsidP="00A95A66">
      <w:pPr>
        <w:pStyle w:val="a3"/>
        <w:tabs>
          <w:tab w:val="left" w:pos="4452"/>
        </w:tabs>
        <w:jc w:val="right"/>
        <w:rPr>
          <w:rFonts w:ascii="Times New Roman" w:hAnsi="Times New Roman" w:cs="Times New Roman"/>
          <w:sz w:val="20"/>
          <w:szCs w:val="20"/>
        </w:rPr>
      </w:pPr>
    </w:p>
    <w:p w:rsidR="00A95A66" w:rsidRPr="007019C1" w:rsidRDefault="00A95A66" w:rsidP="00A95A66">
      <w:pPr>
        <w:pStyle w:val="a3"/>
        <w:tabs>
          <w:tab w:val="left" w:pos="4452"/>
        </w:tabs>
        <w:jc w:val="right"/>
        <w:rPr>
          <w:rFonts w:ascii="Times New Roman" w:hAnsi="Times New Roman" w:cs="Times New Roman"/>
          <w:sz w:val="20"/>
          <w:szCs w:val="20"/>
        </w:rPr>
      </w:pPr>
      <w:r w:rsidRPr="007019C1">
        <w:rPr>
          <w:rFonts w:ascii="Times New Roman" w:hAnsi="Times New Roman" w:cs="Times New Roman"/>
          <w:sz w:val="20"/>
          <w:szCs w:val="20"/>
        </w:rPr>
        <w:t>_____________________________________________________</w:t>
      </w:r>
    </w:p>
    <w:p w:rsidR="00A95A66" w:rsidRPr="007019C1" w:rsidRDefault="00A95A66" w:rsidP="00A95A66">
      <w:pPr>
        <w:pStyle w:val="a3"/>
        <w:ind w:left="4248" w:firstLine="708"/>
        <w:jc w:val="center"/>
        <w:rPr>
          <w:rFonts w:ascii="Times New Roman" w:hAnsi="Times New Roman" w:cs="Times New Roman"/>
          <w:b/>
          <w:sz w:val="24"/>
          <w:szCs w:val="24"/>
        </w:rPr>
      </w:pPr>
      <w:r w:rsidRPr="007019C1">
        <w:rPr>
          <w:rFonts w:ascii="Times New Roman" w:hAnsi="Times New Roman" w:cs="Times New Roman"/>
          <w:sz w:val="20"/>
          <w:szCs w:val="20"/>
        </w:rPr>
        <w:t xml:space="preserve">(контактный телефон, </w:t>
      </w:r>
      <w:r w:rsidRPr="007019C1">
        <w:rPr>
          <w:rFonts w:ascii="Times New Roman" w:hAnsi="Times New Roman" w:cs="Times New Roman"/>
          <w:sz w:val="20"/>
          <w:szCs w:val="20"/>
          <w:lang w:val="en-US"/>
        </w:rPr>
        <w:t>e</w:t>
      </w:r>
      <w:r w:rsidRPr="007019C1">
        <w:rPr>
          <w:rFonts w:ascii="Times New Roman" w:hAnsi="Times New Roman" w:cs="Times New Roman"/>
          <w:sz w:val="20"/>
          <w:szCs w:val="20"/>
        </w:rPr>
        <w:t>-</w:t>
      </w:r>
      <w:r w:rsidRPr="007019C1">
        <w:rPr>
          <w:rFonts w:ascii="Times New Roman" w:hAnsi="Times New Roman" w:cs="Times New Roman"/>
          <w:sz w:val="20"/>
          <w:szCs w:val="20"/>
          <w:lang w:val="en-US"/>
        </w:rPr>
        <w:t>mail</w:t>
      </w:r>
      <w:r w:rsidRPr="007019C1">
        <w:rPr>
          <w:rFonts w:ascii="Times New Roman" w:hAnsi="Times New Roman" w:cs="Times New Roman"/>
          <w:sz w:val="20"/>
          <w:szCs w:val="20"/>
        </w:rPr>
        <w:t>)</w:t>
      </w:r>
    </w:p>
    <w:p w:rsidR="00A95A66" w:rsidRPr="007019C1" w:rsidRDefault="00A95A66" w:rsidP="00A95A66">
      <w:pPr>
        <w:pStyle w:val="21"/>
        <w:ind w:firstLine="444"/>
        <w:jc w:val="center"/>
        <w:rPr>
          <w:rFonts w:ascii="Times New Roman" w:hAnsi="Times New Roman"/>
          <w:b/>
          <w:sz w:val="24"/>
          <w:szCs w:val="24"/>
        </w:rPr>
      </w:pPr>
    </w:p>
    <w:p w:rsidR="00A95A66" w:rsidRPr="007019C1" w:rsidRDefault="00A95A66" w:rsidP="00A95A66">
      <w:pPr>
        <w:pStyle w:val="21"/>
        <w:ind w:firstLine="444"/>
        <w:jc w:val="center"/>
        <w:rPr>
          <w:rFonts w:ascii="Times New Roman" w:hAnsi="Times New Roman"/>
          <w:b/>
          <w:sz w:val="24"/>
          <w:szCs w:val="24"/>
        </w:rPr>
      </w:pPr>
    </w:p>
    <w:p w:rsidR="00A95A66" w:rsidRPr="007019C1" w:rsidRDefault="00A95A66" w:rsidP="00A95A66">
      <w:pPr>
        <w:pStyle w:val="21"/>
        <w:jc w:val="center"/>
        <w:rPr>
          <w:rFonts w:ascii="Times New Roman" w:hAnsi="Times New Roman"/>
          <w:b/>
          <w:sz w:val="24"/>
          <w:szCs w:val="24"/>
        </w:rPr>
      </w:pPr>
      <w:r w:rsidRPr="007019C1">
        <w:rPr>
          <w:rFonts w:ascii="Times New Roman" w:hAnsi="Times New Roman"/>
          <w:b/>
          <w:sz w:val="24"/>
          <w:szCs w:val="24"/>
        </w:rPr>
        <w:t>Заявление</w:t>
      </w:r>
    </w:p>
    <w:p w:rsidR="00A95A66" w:rsidRPr="007019C1" w:rsidRDefault="00A95A66" w:rsidP="00A95A66">
      <w:pPr>
        <w:pStyle w:val="21"/>
        <w:ind w:firstLine="567"/>
        <w:jc w:val="both"/>
        <w:rPr>
          <w:rFonts w:ascii="Times New Roman" w:hAnsi="Times New Roman"/>
          <w:sz w:val="24"/>
          <w:szCs w:val="24"/>
        </w:rPr>
      </w:pPr>
    </w:p>
    <w:p w:rsidR="00A95A66" w:rsidRPr="007019C1" w:rsidRDefault="00A95A66" w:rsidP="00A95A66">
      <w:r w:rsidRPr="007019C1">
        <w:rPr>
          <w:snapToGrid w:val="0"/>
        </w:rPr>
        <w:t xml:space="preserve">Прошу отозвать мое заявление </w:t>
      </w:r>
      <w:proofErr w:type="gramStart"/>
      <w:r w:rsidRPr="007019C1">
        <w:rPr>
          <w:snapToGrid w:val="0"/>
        </w:rPr>
        <w:t>от</w:t>
      </w:r>
      <w:proofErr w:type="gramEnd"/>
      <w:r w:rsidRPr="007019C1">
        <w:rPr>
          <w:snapToGrid w:val="0"/>
        </w:rPr>
        <w:t xml:space="preserve"> ____________ </w:t>
      </w:r>
      <w:proofErr w:type="gramStart"/>
      <w:r w:rsidRPr="007019C1">
        <w:rPr>
          <w:snapToGrid w:val="0"/>
        </w:rPr>
        <w:t>на</w:t>
      </w:r>
      <w:proofErr w:type="gramEnd"/>
      <w:r w:rsidRPr="007019C1">
        <w:rPr>
          <w:snapToGrid w:val="0"/>
        </w:rPr>
        <w:t xml:space="preserve"> предоставление муниципальной услуги </w:t>
      </w:r>
      <w:r w:rsidRPr="007019C1">
        <w:t>«Выдача  разрешений на вырубку деревьев и кустарников на территории муниципального образования».</w:t>
      </w:r>
    </w:p>
    <w:p w:rsidR="00A95A66" w:rsidRPr="007019C1" w:rsidRDefault="00A95A66" w:rsidP="00A95A66">
      <w:pPr>
        <w:ind w:firstLine="708"/>
        <w:jc w:val="both"/>
        <w:rPr>
          <w:snapToGrid w:val="0"/>
        </w:rPr>
      </w:pPr>
    </w:p>
    <w:p w:rsidR="00A95A66" w:rsidRPr="007019C1" w:rsidRDefault="00A95A66" w:rsidP="00A95A66">
      <w:pPr>
        <w:pStyle w:val="21"/>
        <w:ind w:firstLine="600"/>
        <w:jc w:val="both"/>
        <w:rPr>
          <w:rFonts w:ascii="Times New Roman" w:hAnsi="Times New Roman"/>
          <w:b/>
          <w:sz w:val="24"/>
          <w:szCs w:val="24"/>
        </w:rPr>
      </w:pPr>
      <w:r w:rsidRPr="007019C1">
        <w:rPr>
          <w:rFonts w:ascii="Times New Roman" w:hAnsi="Times New Roman"/>
          <w:b/>
          <w:sz w:val="24"/>
          <w:szCs w:val="24"/>
        </w:rPr>
        <w:t>По своему желанию гражданин в заявлении может указать причину отзыва заявления.</w:t>
      </w:r>
    </w:p>
    <w:p w:rsidR="00A95A66" w:rsidRPr="007019C1" w:rsidRDefault="00A95A66" w:rsidP="00A95A66">
      <w:pPr>
        <w:pStyle w:val="21"/>
        <w:ind w:firstLine="600"/>
        <w:jc w:val="both"/>
        <w:rPr>
          <w:rFonts w:ascii="Times New Roman" w:hAnsi="Times New Roman"/>
          <w:b/>
          <w:sz w:val="24"/>
          <w:szCs w:val="24"/>
        </w:rPr>
      </w:pPr>
    </w:p>
    <w:p w:rsidR="00A95A66" w:rsidRPr="007019C1" w:rsidRDefault="00A95A66" w:rsidP="00A95A66">
      <w:pPr>
        <w:pStyle w:val="21"/>
        <w:ind w:firstLine="708"/>
        <w:jc w:val="both"/>
        <w:rPr>
          <w:rFonts w:ascii="Times New Roman" w:hAnsi="Times New Roman"/>
          <w:sz w:val="24"/>
          <w:szCs w:val="24"/>
        </w:rPr>
      </w:pPr>
    </w:p>
    <w:p w:rsidR="00A95A66" w:rsidRPr="007019C1" w:rsidRDefault="00A95A66" w:rsidP="00A95A66">
      <w:pPr>
        <w:pStyle w:val="21"/>
        <w:jc w:val="both"/>
        <w:rPr>
          <w:rFonts w:ascii="Times New Roman" w:hAnsi="Times New Roman"/>
          <w:sz w:val="28"/>
          <w:szCs w:val="28"/>
        </w:rPr>
      </w:pPr>
      <w:r w:rsidRPr="007019C1">
        <w:rPr>
          <w:rFonts w:ascii="Times New Roman" w:hAnsi="Times New Roman"/>
          <w:sz w:val="28"/>
          <w:szCs w:val="28"/>
        </w:rPr>
        <w:t>___________________________________</w:t>
      </w:r>
    </w:p>
    <w:p w:rsidR="00A95A66" w:rsidRPr="007019C1" w:rsidRDefault="00A95A66" w:rsidP="00A95A66">
      <w:pPr>
        <w:pStyle w:val="21"/>
        <w:jc w:val="both"/>
        <w:rPr>
          <w:rFonts w:ascii="Times New Roman" w:hAnsi="Times New Roman"/>
          <w:sz w:val="24"/>
          <w:szCs w:val="24"/>
        </w:rPr>
      </w:pPr>
      <w:r w:rsidRPr="007019C1">
        <w:rPr>
          <w:rFonts w:ascii="Times New Roman" w:hAnsi="Times New Roman"/>
          <w:sz w:val="24"/>
          <w:szCs w:val="24"/>
        </w:rPr>
        <w:t xml:space="preserve">(подпись)            </w:t>
      </w:r>
      <w:r w:rsidRPr="007019C1">
        <w:rPr>
          <w:rFonts w:ascii="Times New Roman" w:hAnsi="Times New Roman"/>
          <w:sz w:val="24"/>
          <w:szCs w:val="24"/>
        </w:rPr>
        <w:tab/>
      </w:r>
      <w:r w:rsidRPr="007019C1">
        <w:rPr>
          <w:rFonts w:ascii="Times New Roman" w:hAnsi="Times New Roman"/>
          <w:sz w:val="24"/>
          <w:szCs w:val="24"/>
        </w:rPr>
        <w:tab/>
        <w:t>Ф.И.О.</w:t>
      </w:r>
      <w:r w:rsidRPr="007019C1">
        <w:rPr>
          <w:rFonts w:ascii="Times New Roman" w:hAnsi="Times New Roman"/>
          <w:sz w:val="24"/>
          <w:szCs w:val="24"/>
        </w:rPr>
        <w:tab/>
      </w:r>
      <w:r w:rsidRPr="007019C1">
        <w:rPr>
          <w:rFonts w:ascii="Times New Roman" w:hAnsi="Times New Roman"/>
          <w:sz w:val="24"/>
          <w:szCs w:val="24"/>
        </w:rPr>
        <w:tab/>
      </w:r>
      <w:r w:rsidRPr="007019C1">
        <w:rPr>
          <w:rFonts w:ascii="Times New Roman" w:hAnsi="Times New Roman"/>
          <w:sz w:val="24"/>
          <w:szCs w:val="24"/>
        </w:rPr>
        <w:tab/>
        <w:t>«_____» __________20___ г.</w:t>
      </w:r>
    </w:p>
    <w:p w:rsidR="00A95A66" w:rsidRPr="00FE5661" w:rsidRDefault="00A95A66" w:rsidP="00A95A66">
      <w:pPr>
        <w:tabs>
          <w:tab w:val="left" w:pos="1260"/>
        </w:tabs>
        <w:ind w:firstLine="851"/>
        <w:jc w:val="both"/>
        <w:rPr>
          <w:bCs/>
          <w:color w:val="FF0000"/>
        </w:rPr>
      </w:pPr>
    </w:p>
    <w:p w:rsidR="00A95A66" w:rsidRPr="00FE5661" w:rsidRDefault="00A95A66" w:rsidP="00A95A66">
      <w:pPr>
        <w:jc w:val="right"/>
        <w:rPr>
          <w:b/>
          <w:color w:val="FF0000"/>
          <w:spacing w:val="-6"/>
          <w:sz w:val="20"/>
        </w:rPr>
      </w:pPr>
    </w:p>
    <w:p w:rsidR="00A95A66" w:rsidRPr="001E626E" w:rsidRDefault="00A95A66" w:rsidP="00A95A66">
      <w:pPr>
        <w:jc w:val="right"/>
        <w:rPr>
          <w:b/>
          <w:spacing w:val="-6"/>
          <w:sz w:val="20"/>
          <w:szCs w:val="20"/>
        </w:rPr>
      </w:pPr>
      <w:r w:rsidRPr="001E626E">
        <w:rPr>
          <w:b/>
          <w:spacing w:val="-6"/>
          <w:sz w:val="20"/>
          <w:szCs w:val="20"/>
        </w:rPr>
        <w:t>Приложение № 11</w:t>
      </w:r>
    </w:p>
    <w:p w:rsidR="00A95A66" w:rsidRPr="001E626E" w:rsidRDefault="00A95A66" w:rsidP="00A95A66">
      <w:pPr>
        <w:jc w:val="right"/>
        <w:rPr>
          <w:sz w:val="20"/>
          <w:szCs w:val="20"/>
        </w:rPr>
      </w:pPr>
      <w:r w:rsidRPr="001E626E">
        <w:rPr>
          <w:sz w:val="20"/>
          <w:szCs w:val="20"/>
        </w:rPr>
        <w:t xml:space="preserve">к административному регламенту предоставления муниципальной услуги </w:t>
      </w:r>
    </w:p>
    <w:p w:rsidR="00A95A66" w:rsidRPr="001E626E" w:rsidRDefault="00A95A66" w:rsidP="00A95A66">
      <w:pPr>
        <w:jc w:val="right"/>
        <w:rPr>
          <w:bCs/>
          <w:sz w:val="20"/>
          <w:szCs w:val="20"/>
        </w:rPr>
      </w:pPr>
      <w:r w:rsidRPr="001E626E">
        <w:rPr>
          <w:sz w:val="20"/>
          <w:szCs w:val="20"/>
        </w:rPr>
        <w:t>«</w:t>
      </w:r>
      <w:r w:rsidRPr="001E626E">
        <w:rPr>
          <w:bCs/>
          <w:sz w:val="20"/>
          <w:szCs w:val="20"/>
        </w:rPr>
        <w:t xml:space="preserve">Предоставление порубочного билета и (или) разрешения на </w:t>
      </w:r>
    </w:p>
    <w:p w:rsidR="00A95A66" w:rsidRPr="001E626E" w:rsidRDefault="00A95A66" w:rsidP="00A95A66">
      <w:pPr>
        <w:jc w:val="right"/>
        <w:rPr>
          <w:sz w:val="20"/>
          <w:szCs w:val="20"/>
        </w:rPr>
      </w:pPr>
      <w:r w:rsidRPr="001E626E">
        <w:rPr>
          <w:bCs/>
          <w:sz w:val="20"/>
          <w:szCs w:val="20"/>
        </w:rPr>
        <w:t>пересадку деревьев и кустарников</w:t>
      </w:r>
      <w:r w:rsidRPr="001E626E">
        <w:rPr>
          <w:sz w:val="20"/>
          <w:szCs w:val="20"/>
        </w:rPr>
        <w:t xml:space="preserve">», </w:t>
      </w:r>
    </w:p>
    <w:p w:rsidR="00A95A66" w:rsidRPr="001E626E" w:rsidRDefault="00A95A66" w:rsidP="00A95A66">
      <w:pPr>
        <w:jc w:val="right"/>
        <w:rPr>
          <w:sz w:val="20"/>
          <w:szCs w:val="20"/>
        </w:rPr>
      </w:pPr>
      <w:r w:rsidRPr="001E626E">
        <w:rPr>
          <w:sz w:val="20"/>
          <w:szCs w:val="20"/>
        </w:rPr>
        <w:t xml:space="preserve">утвержденному постановлением Администрации </w:t>
      </w:r>
    </w:p>
    <w:p w:rsidR="00A95A66" w:rsidRPr="001E626E" w:rsidRDefault="00A95A66" w:rsidP="00A95A66">
      <w:pPr>
        <w:jc w:val="right"/>
        <w:rPr>
          <w:sz w:val="20"/>
          <w:szCs w:val="20"/>
        </w:rPr>
      </w:pPr>
      <w:r w:rsidRPr="001E626E">
        <w:rPr>
          <w:sz w:val="20"/>
          <w:szCs w:val="20"/>
        </w:rPr>
        <w:t>муниципальног</w:t>
      </w:r>
      <w:r w:rsidR="001E626E" w:rsidRPr="001E626E">
        <w:rPr>
          <w:sz w:val="20"/>
          <w:szCs w:val="20"/>
        </w:rPr>
        <w:t>о образования «Муниципальный округ Глазовский район УР</w:t>
      </w:r>
      <w:r w:rsidRPr="001E626E">
        <w:rPr>
          <w:sz w:val="20"/>
          <w:szCs w:val="20"/>
        </w:rPr>
        <w:t xml:space="preserve">» </w:t>
      </w:r>
    </w:p>
    <w:p w:rsidR="00A95A66" w:rsidRPr="001E626E" w:rsidRDefault="001E626E" w:rsidP="00A95A66">
      <w:pPr>
        <w:jc w:val="right"/>
        <w:rPr>
          <w:sz w:val="20"/>
          <w:szCs w:val="20"/>
        </w:rPr>
      </w:pPr>
      <w:r w:rsidRPr="001E626E">
        <w:rPr>
          <w:sz w:val="20"/>
          <w:szCs w:val="20"/>
        </w:rPr>
        <w:t xml:space="preserve">от ________года № </w:t>
      </w:r>
    </w:p>
    <w:p w:rsidR="00A95A66" w:rsidRPr="001E626E" w:rsidRDefault="00A95A66" w:rsidP="00A95A66">
      <w:pPr>
        <w:pStyle w:val="aa"/>
        <w:widowControl w:val="0"/>
        <w:spacing w:after="0"/>
        <w:jc w:val="center"/>
        <w:rPr>
          <w:b/>
        </w:rPr>
      </w:pPr>
      <w:r w:rsidRPr="001E626E">
        <w:rPr>
          <w:b/>
        </w:rPr>
        <w:t xml:space="preserve">Блок-схема последовательности административных действий </w:t>
      </w:r>
    </w:p>
    <w:p w:rsidR="00A95A66" w:rsidRPr="001E626E" w:rsidRDefault="00A95A66" w:rsidP="00A95A66">
      <w:pPr>
        <w:pStyle w:val="aa"/>
        <w:widowControl w:val="0"/>
        <w:spacing w:after="0"/>
        <w:jc w:val="center"/>
        <w:rPr>
          <w:b/>
        </w:rPr>
      </w:pPr>
      <w:r w:rsidRPr="001E626E">
        <w:rPr>
          <w:noProof/>
        </w:rPr>
        <mc:AlternateContent>
          <mc:Choice Requires="wps">
            <w:drawing>
              <wp:anchor distT="0" distB="0" distL="114300" distR="114300" simplePos="0" relativeHeight="251659264" behindDoc="0" locked="0" layoutInCell="1" allowOverlap="1" wp14:anchorId="18FDDA5D" wp14:editId="5DAED123">
                <wp:simplePos x="0" y="0"/>
                <wp:positionH relativeFrom="column">
                  <wp:posOffset>5606415</wp:posOffset>
                </wp:positionH>
                <wp:positionV relativeFrom="paragraph">
                  <wp:posOffset>163830</wp:posOffset>
                </wp:positionV>
                <wp:extent cx="528955" cy="235585"/>
                <wp:effectExtent l="0" t="0" r="23495" b="1206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35585"/>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8FDDA5D" id="Прямоугольник 54" o:spid="_x0000_s1027" style="position:absolute;left:0;text-align:left;margin-left:441.45pt;margin-top:12.9pt;width:41.65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" fillcolor="#d8d8d8">
                <v:textbox>
                  <w:txbxContent>
                    <w:p w:rsidR="002E25DB" w:rsidRPr="00851C55" w:rsidRDefault="002E25DB" w:rsidP="00A95A66">
                      <w:pPr>
                        <w:jc w:val="center"/>
                        <w:rPr>
                          <w:sz w:val="20"/>
                        </w:rPr>
                      </w:pPr>
                      <w:r>
                        <w:rPr>
                          <w:sz w:val="20"/>
                        </w:rPr>
                        <w:t>2 дня</w:t>
                      </w:r>
                    </w:p>
                  </w:txbxContent>
                </v:textbox>
              </v:rect>
            </w:pict>
          </mc:Fallback>
        </mc:AlternateContent>
      </w:r>
      <w:r w:rsidRPr="001E626E">
        <w:rPr>
          <w:b/>
        </w:rPr>
        <w:t>при предоставлении муниципальной услуги</w:t>
      </w:r>
    </w:p>
    <w:p w:rsidR="00A95A66" w:rsidRPr="00FE5661" w:rsidRDefault="00A95A66" w:rsidP="00A95A66">
      <w:pPr>
        <w:pStyle w:val="aa"/>
        <w:widowControl w:val="0"/>
        <w:spacing w:after="0"/>
        <w:jc w:val="center"/>
        <w:rPr>
          <w:color w:val="FF0000"/>
        </w:rPr>
      </w:pPr>
      <w:r w:rsidRPr="00FE5661">
        <w:rPr>
          <w:noProof/>
          <w:color w:val="FF0000"/>
        </w:rPr>
        <mc:AlternateContent>
          <mc:Choice Requires="wps">
            <w:drawing>
              <wp:anchor distT="0" distB="0" distL="114300" distR="114300" simplePos="0" relativeHeight="251695104" behindDoc="0" locked="0" layoutInCell="1" allowOverlap="1" wp14:anchorId="6D28771B" wp14:editId="446E41EA">
                <wp:simplePos x="0" y="0"/>
                <wp:positionH relativeFrom="column">
                  <wp:posOffset>161290</wp:posOffset>
                </wp:positionH>
                <wp:positionV relativeFrom="paragraph">
                  <wp:posOffset>140970</wp:posOffset>
                </wp:positionV>
                <wp:extent cx="314325" cy="3209290"/>
                <wp:effectExtent l="0" t="0" r="28575" b="1016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209290"/>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1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D28771B" id="Прямоугольник 118" o:spid="_x0000_s1028" style="position:absolute;left:0;text-align:left;margin-left:12.7pt;margin-top:11.1pt;width:24.75pt;height:25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" fillcolor="#d8d8d8">
                <v:textbox style="layout-flow:vertical;mso-layout-flow-alt:bottom-to-top">
                  <w:txbxContent>
                    <w:p w:rsidR="002E25DB" w:rsidRPr="00851C55" w:rsidRDefault="002E25DB" w:rsidP="00A95A66">
                      <w:pPr>
                        <w:jc w:val="center"/>
                        <w:rPr>
                          <w:sz w:val="20"/>
                        </w:rPr>
                      </w:pPr>
                      <w:r>
                        <w:rPr>
                          <w:sz w:val="20"/>
                        </w:rPr>
                        <w:t>1 день</w:t>
                      </w:r>
                    </w:p>
                  </w:txbxContent>
                </v:textbox>
              </v:rect>
            </w:pict>
          </mc:Fallback>
        </mc:AlternateContent>
      </w:r>
      <w:r w:rsidRPr="00FE5661">
        <w:rPr>
          <w:noProof/>
          <w:color w:val="FF0000"/>
        </w:rPr>
        <mc:AlternateContent>
          <mc:Choice Requires="wps">
            <w:drawing>
              <wp:anchor distT="0" distB="0" distL="114300" distR="114300" simplePos="0" relativeHeight="251702272" behindDoc="0" locked="0" layoutInCell="1" allowOverlap="1" wp14:anchorId="47619842" wp14:editId="061AF884">
                <wp:simplePos x="0" y="0"/>
                <wp:positionH relativeFrom="column">
                  <wp:posOffset>1975485</wp:posOffset>
                </wp:positionH>
                <wp:positionV relativeFrom="paragraph">
                  <wp:posOffset>140970</wp:posOffset>
                </wp:positionV>
                <wp:extent cx="3516630" cy="507365"/>
                <wp:effectExtent l="0" t="0" r="26670" b="26035"/>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50736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Специалист офиса «Мои документы», в случае подачи заявления заявителем через данный офис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7619842" id="Прямоугольник 117" o:spid="_x0000_s1029" style="position:absolute;left:0;text-align:left;margin-left:155.55pt;margin-top:11.1pt;width:276.9pt;height:3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">
                <v:textbox>
                  <w:txbxContent>
                    <w:p w:rsidR="002E25DB" w:rsidRDefault="002E25DB" w:rsidP="00A95A66">
                      <w:pPr>
                        <w:jc w:val="center"/>
                      </w:pPr>
                      <w:r>
                        <w:t>Специалист офиса «Мои документы», в случае подачи заявления заявителем через данный офис</w:t>
                      </w:r>
                    </w:p>
                  </w:txbxContent>
                </v:textbox>
              </v:rect>
            </w:pict>
          </mc:Fallback>
        </mc:AlternateContent>
      </w:r>
      <w:r w:rsidRPr="00FE5661">
        <w:rPr>
          <w:noProof/>
          <w:color w:val="FF0000"/>
        </w:rPr>
        <mc:AlternateContent>
          <mc:Choice Requires="wps">
            <w:drawing>
              <wp:anchor distT="0" distB="0" distL="114300" distR="114300" simplePos="0" relativeHeight="251663360" behindDoc="0" locked="0" layoutInCell="1" allowOverlap="1" wp14:anchorId="1E7C5E9D" wp14:editId="24466C20">
                <wp:simplePos x="0" y="0"/>
                <wp:positionH relativeFrom="column">
                  <wp:posOffset>664845</wp:posOffset>
                </wp:positionH>
                <wp:positionV relativeFrom="paragraph">
                  <wp:posOffset>140970</wp:posOffset>
                </wp:positionV>
                <wp:extent cx="1154430" cy="297180"/>
                <wp:effectExtent l="0" t="0" r="26670" b="2667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29718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E7C5E9D" id="Прямоугольник 116" o:spid="_x0000_s1030" style="position:absolute;left:0;text-align:left;margin-left:52.35pt;margin-top:11.1pt;width:90.9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">
                <v:textbox>
                  <w:txbxContent>
                    <w:p w:rsidR="002E25DB" w:rsidRDefault="002E25DB" w:rsidP="00A95A66">
                      <w:pPr>
                        <w:jc w:val="center"/>
                      </w:pPr>
                      <w:r>
                        <w:t>Заявитель</w:t>
                      </w:r>
                    </w:p>
                  </w:txbxContent>
                </v:textbox>
              </v:rect>
            </w:pict>
          </mc:Fallback>
        </mc:AlternateContent>
      </w:r>
    </w:p>
    <w:p w:rsidR="00A95A66" w:rsidRPr="00FE5661" w:rsidRDefault="00A95A66" w:rsidP="00A95A66">
      <w:pPr>
        <w:pStyle w:val="aa"/>
        <w:widowControl w:val="0"/>
        <w:spacing w:after="0"/>
        <w:jc w:val="center"/>
        <w:rPr>
          <w:color w:val="FF0000"/>
        </w:rPr>
      </w:pPr>
      <w:r w:rsidRPr="00FE5661">
        <w:rPr>
          <w:b/>
          <w:noProof/>
          <w:color w:val="FF0000"/>
          <w:spacing w:val="-6"/>
        </w:rPr>
        <mc:AlternateContent>
          <mc:Choice Requires="wps">
            <w:drawing>
              <wp:anchor distT="0" distB="0" distL="114300" distR="114300" simplePos="0" relativeHeight="251701248" behindDoc="0" locked="0" layoutInCell="1" allowOverlap="1" wp14:anchorId="36210597" wp14:editId="2BE034D8">
                <wp:simplePos x="0" y="0"/>
                <wp:positionH relativeFrom="column">
                  <wp:posOffset>6135370</wp:posOffset>
                </wp:positionH>
                <wp:positionV relativeFrom="paragraph">
                  <wp:posOffset>127635</wp:posOffset>
                </wp:positionV>
                <wp:extent cx="5080" cy="2295525"/>
                <wp:effectExtent l="0" t="0" r="33020" b="2857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295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C1DACC" id="Прямая соединительная линия 11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1pt,10.05pt" to="483.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"/>
            </w:pict>
          </mc:Fallback>
        </mc:AlternateContent>
      </w:r>
      <w:r w:rsidRPr="00FE5661">
        <w:rPr>
          <w:b/>
          <w:noProof/>
          <w:color w:val="FF0000"/>
          <w:spacing w:val="-6"/>
        </w:rPr>
        <mc:AlternateContent>
          <mc:Choice Requires="wps">
            <w:drawing>
              <wp:anchor distT="4294967295" distB="4294967295" distL="114300" distR="114300" simplePos="0" relativeHeight="251704320" behindDoc="0" locked="0" layoutInCell="1" allowOverlap="1" wp14:anchorId="72BC3CFA" wp14:editId="3A7C383C">
                <wp:simplePos x="0" y="0"/>
                <wp:positionH relativeFrom="column">
                  <wp:posOffset>5439410</wp:posOffset>
                </wp:positionH>
                <wp:positionV relativeFrom="paragraph">
                  <wp:posOffset>133349</wp:posOffset>
                </wp:positionV>
                <wp:extent cx="695960" cy="0"/>
                <wp:effectExtent l="38100" t="76200" r="0" b="952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316A1C" id="Прямая соединительная линия 114" o:spid="_x0000_s1026" style="position:absolute;flip:x y;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3pt,10.5pt" to="48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">
                <v:stroke endarrow="block"/>
              </v:line>
            </w:pict>
          </mc:Fallback>
        </mc:AlternateContent>
      </w:r>
    </w:p>
    <w:p w:rsidR="00A95A66" w:rsidRPr="00FE5661" w:rsidRDefault="00A95A66" w:rsidP="00A95A66">
      <w:pPr>
        <w:pStyle w:val="aa"/>
        <w:widowControl w:val="0"/>
        <w:spacing w:after="0"/>
        <w:jc w:val="center"/>
        <w:rPr>
          <w:color w:val="FF0000"/>
        </w:rPr>
      </w:pPr>
      <w:r w:rsidRPr="00FE5661">
        <w:rPr>
          <w:b/>
          <w:noProof/>
          <w:color w:val="FF0000"/>
          <w:spacing w:val="-6"/>
        </w:rPr>
        <mc:AlternateContent>
          <mc:Choice Requires="wps">
            <w:drawing>
              <wp:anchor distT="0" distB="0" distL="114299" distR="114299" simplePos="0" relativeHeight="251700224" behindDoc="0" locked="0" layoutInCell="1" allowOverlap="1" wp14:anchorId="28428769" wp14:editId="1B519BAB">
                <wp:simplePos x="0" y="0"/>
                <wp:positionH relativeFrom="column">
                  <wp:posOffset>1253489</wp:posOffset>
                </wp:positionH>
                <wp:positionV relativeFrom="paragraph">
                  <wp:posOffset>87630</wp:posOffset>
                </wp:positionV>
                <wp:extent cx="0" cy="379095"/>
                <wp:effectExtent l="76200" t="0" r="95250" b="5905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642BF5" id="Прямая соединительная линия 113"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7pt,6.9pt" to="98.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">
                <v:stroke endarrow="block"/>
              </v:line>
            </w:pict>
          </mc:Fallback>
        </mc:AlternateContent>
      </w:r>
    </w:p>
    <w:p w:rsidR="00A95A66" w:rsidRPr="00FE5661" w:rsidRDefault="00A95A66" w:rsidP="00A95A66">
      <w:pPr>
        <w:jc w:val="right"/>
        <w:rPr>
          <w:b/>
          <w:color w:val="FF0000"/>
          <w:szCs w:val="16"/>
        </w:rPr>
      </w:pPr>
      <w:r w:rsidRPr="00FE5661">
        <w:rPr>
          <w:b/>
          <w:noProof/>
          <w:color w:val="FF0000"/>
          <w:spacing w:val="-6"/>
        </w:rPr>
        <mc:AlternateContent>
          <mc:Choice Requires="wps">
            <w:drawing>
              <wp:anchor distT="0" distB="0" distL="114299" distR="114299" simplePos="0" relativeHeight="251703296" behindDoc="0" locked="0" layoutInCell="1" allowOverlap="1" wp14:anchorId="3A140220" wp14:editId="2CA2654F">
                <wp:simplePos x="0" y="0"/>
                <wp:positionH relativeFrom="column">
                  <wp:posOffset>3796664</wp:posOffset>
                </wp:positionH>
                <wp:positionV relativeFrom="paragraph">
                  <wp:posOffset>122555</wp:posOffset>
                </wp:positionV>
                <wp:extent cx="0" cy="168910"/>
                <wp:effectExtent l="76200" t="0" r="57150" b="5969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0EBBF2" id="Прямая соединительная линия 112"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95pt,9.65pt" to="298.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">
                <v:stroke endarrow="block"/>
              </v:line>
            </w:pict>
          </mc:Fallback>
        </mc:AlternateContent>
      </w:r>
    </w:p>
    <w:p w:rsidR="00A95A66" w:rsidRPr="00FE5661" w:rsidRDefault="00A95A66" w:rsidP="00A95A66">
      <w:pPr>
        <w:jc w:val="right"/>
        <w:rPr>
          <w:b/>
          <w:color w:val="FF0000"/>
          <w:szCs w:val="16"/>
        </w:rPr>
      </w:pPr>
      <w:r w:rsidRPr="00FE5661">
        <w:rPr>
          <w:noProof/>
          <w:color w:val="FF0000"/>
        </w:rPr>
        <mc:AlternateContent>
          <mc:Choice Requires="wps">
            <w:drawing>
              <wp:anchor distT="0" distB="0" distL="114300" distR="114300" simplePos="0" relativeHeight="251664384" behindDoc="0" locked="0" layoutInCell="1" allowOverlap="1" wp14:anchorId="051A86C5" wp14:editId="65B0E71D">
                <wp:simplePos x="0" y="0"/>
                <wp:positionH relativeFrom="column">
                  <wp:posOffset>628650</wp:posOffset>
                </wp:positionH>
                <wp:positionV relativeFrom="paragraph">
                  <wp:posOffset>116205</wp:posOffset>
                </wp:positionV>
                <wp:extent cx="4911090" cy="293370"/>
                <wp:effectExtent l="0" t="0" r="22860" b="1143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090" cy="29337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Прием и первичная обработка заявления,</w:t>
                            </w:r>
                            <w:r w:rsidRPr="001575A5">
                              <w:t xml:space="preserve"> </w:t>
                            </w:r>
                            <w:r>
                              <w:t>поступившего посредством: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51A86C5" id="Прямоугольник 111" o:spid="_x0000_s1031" style="position:absolute;left:0;text-align:left;margin-left:49.5pt;margin-top:9.15pt;width:386.7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">
                <v:textbox>
                  <w:txbxContent>
                    <w:p w:rsidR="002E25DB" w:rsidRDefault="002E25DB" w:rsidP="00A95A66">
                      <w:pPr>
                        <w:jc w:val="center"/>
                      </w:pPr>
                      <w:r>
                        <w:t>Прием и первичная обработка заявления,</w:t>
                      </w:r>
                      <w:r w:rsidRPr="001575A5">
                        <w:t xml:space="preserve"> </w:t>
                      </w:r>
                      <w:r>
                        <w:t>поступившего посредством:</w:t>
                      </w:r>
                    </w:p>
                  </w:txbxContent>
                </v:textbox>
              </v:rect>
            </w:pict>
          </mc:Fallback>
        </mc:AlternateConten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705344" behindDoc="0" locked="0" layoutInCell="1" allowOverlap="1" wp14:anchorId="4837330C" wp14:editId="08AE3119">
                <wp:simplePos x="0" y="0"/>
                <wp:positionH relativeFrom="column">
                  <wp:posOffset>2853689</wp:posOffset>
                </wp:positionH>
                <wp:positionV relativeFrom="paragraph">
                  <wp:posOffset>76200</wp:posOffset>
                </wp:positionV>
                <wp:extent cx="0" cy="175260"/>
                <wp:effectExtent l="0" t="0" r="19050" b="1524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E70E4B" id="Прямая соединительная линия 110" o:spid="_x0000_s1026" style="position:absolute;flip:x;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7pt,6pt" to="22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"/>
            </w:pict>
          </mc:Fallback>
        </mc:AlternateContent>
      </w:r>
      <w:r w:rsidRPr="00FE5661">
        <w:rPr>
          <w:b/>
          <w:noProof/>
          <w:color w:val="FF0000"/>
          <w:spacing w:val="-6"/>
        </w:rPr>
        <mc:AlternateContent>
          <mc:Choice Requires="wps">
            <w:drawing>
              <wp:anchor distT="0" distB="0" distL="114299" distR="114299" simplePos="0" relativeHeight="251679744" behindDoc="0" locked="0" layoutInCell="1" allowOverlap="1" wp14:anchorId="5C4F333B" wp14:editId="656D4023">
                <wp:simplePos x="0" y="0"/>
                <wp:positionH relativeFrom="column">
                  <wp:posOffset>3796664</wp:posOffset>
                </wp:positionH>
                <wp:positionV relativeFrom="paragraph">
                  <wp:posOffset>68580</wp:posOffset>
                </wp:positionV>
                <wp:extent cx="0" cy="182880"/>
                <wp:effectExtent l="0" t="0" r="19050" b="2667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B42782" id="Прямая соединительная линия 109"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95pt,5.4pt" to="298.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"/>
            </w:pict>
          </mc:Fallback>
        </mc:AlternateContent>
      </w:r>
      <w:r w:rsidRPr="00FE5661">
        <w:rPr>
          <w:b/>
          <w:noProof/>
          <w:color w:val="FF0000"/>
          <w:spacing w:val="-6"/>
        </w:rPr>
        <mc:AlternateContent>
          <mc:Choice Requires="wps">
            <w:drawing>
              <wp:anchor distT="0" distB="0" distL="114299" distR="114299" simplePos="0" relativeHeight="251678720" behindDoc="0" locked="0" layoutInCell="1" allowOverlap="1" wp14:anchorId="303CD85B" wp14:editId="2944EA42">
                <wp:simplePos x="0" y="0"/>
                <wp:positionH relativeFrom="column">
                  <wp:posOffset>4920614</wp:posOffset>
                </wp:positionH>
                <wp:positionV relativeFrom="paragraph">
                  <wp:posOffset>68580</wp:posOffset>
                </wp:positionV>
                <wp:extent cx="0" cy="182880"/>
                <wp:effectExtent l="0" t="0" r="19050" b="2667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23685B" id="Прямая соединительная линия 108"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45pt,5.4pt" to="387.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"/>
            </w:pict>
          </mc:Fallback>
        </mc:AlternateContent>
      </w:r>
      <w:r w:rsidRPr="00FE5661">
        <w:rPr>
          <w:b/>
          <w:noProof/>
          <w:color w:val="FF0000"/>
          <w:spacing w:val="-6"/>
        </w:rPr>
        <mc:AlternateContent>
          <mc:Choice Requires="wps">
            <w:drawing>
              <wp:anchor distT="0" distB="0" distL="114299" distR="114299" simplePos="0" relativeHeight="251676672" behindDoc="0" locked="0" layoutInCell="1" allowOverlap="1" wp14:anchorId="3051E6FD" wp14:editId="5117374C">
                <wp:simplePos x="0" y="0"/>
                <wp:positionH relativeFrom="column">
                  <wp:posOffset>2167889</wp:posOffset>
                </wp:positionH>
                <wp:positionV relativeFrom="paragraph">
                  <wp:posOffset>59055</wp:posOffset>
                </wp:positionV>
                <wp:extent cx="0" cy="548640"/>
                <wp:effectExtent l="0" t="0" r="19050" b="2286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2E675E2" id="Прямая соединительная линия 107"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0.7pt,4.65pt" to="170.7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"/>
            </w:pict>
          </mc:Fallback>
        </mc:AlternateContent>
      </w:r>
      <w:r w:rsidRPr="00FE5661">
        <w:rPr>
          <w:b/>
          <w:noProof/>
          <w:color w:val="FF0000"/>
          <w:spacing w:val="-6"/>
        </w:rPr>
        <mc:AlternateContent>
          <mc:Choice Requires="wps">
            <w:drawing>
              <wp:anchor distT="0" distB="0" distL="114299" distR="114299" simplePos="0" relativeHeight="251674624" behindDoc="0" locked="0" layoutInCell="1" allowOverlap="1" wp14:anchorId="67A67938" wp14:editId="78853CC6">
                <wp:simplePos x="0" y="0"/>
                <wp:positionH relativeFrom="column">
                  <wp:posOffset>996314</wp:posOffset>
                </wp:positionH>
                <wp:positionV relativeFrom="paragraph">
                  <wp:posOffset>59055</wp:posOffset>
                </wp:positionV>
                <wp:extent cx="0" cy="173355"/>
                <wp:effectExtent l="0" t="0" r="19050" b="1714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FCC413" id="Прямая соединительная линия 106"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45pt,4.65pt" to="78.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"/>
            </w:pict>
          </mc:Fallback>
        </mc:AlternateContent>
      </w:r>
      <w:r w:rsidRPr="00FE5661">
        <w:rPr>
          <w:b/>
          <w:noProof/>
          <w:color w:val="FF0000"/>
          <w:spacing w:val="-6"/>
        </w:rPr>
        <mc:AlternateContent>
          <mc:Choice Requires="wps">
            <w:drawing>
              <wp:anchor distT="0" distB="0" distL="114299" distR="114299" simplePos="0" relativeHeight="251675648" behindDoc="0" locked="0" layoutInCell="1" allowOverlap="1" wp14:anchorId="0EEBDA28" wp14:editId="091CE9C8">
                <wp:simplePos x="0" y="0"/>
                <wp:positionH relativeFrom="column">
                  <wp:posOffset>1729739</wp:posOffset>
                </wp:positionH>
                <wp:positionV relativeFrom="paragraph">
                  <wp:posOffset>59055</wp:posOffset>
                </wp:positionV>
                <wp:extent cx="0" cy="173355"/>
                <wp:effectExtent l="0" t="0" r="19050" b="1714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FCDDF4" id="Прямая соединительная линия 105"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2pt,4.65pt" to="136.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"/>
            </w:pict>
          </mc:Fallback>
        </mc:AlternateContent>
      </w:r>
    </w:p>
    <w:p w:rsidR="00A95A66" w:rsidRPr="00FE5661" w:rsidRDefault="00A95A66" w:rsidP="00A95A66">
      <w:pPr>
        <w:jc w:val="right"/>
        <w:rPr>
          <w:b/>
          <w:color w:val="FF0000"/>
          <w:spacing w:val="-6"/>
        </w:rPr>
      </w:pPr>
      <w:r w:rsidRPr="00FE5661">
        <w:rPr>
          <w:noProof/>
          <w:color w:val="FF0000"/>
        </w:rPr>
        <mc:AlternateContent>
          <mc:Choice Requires="wps">
            <w:drawing>
              <wp:anchor distT="0" distB="0" distL="114300" distR="114300" simplePos="0" relativeHeight="251668480" behindDoc="0" locked="0" layoutInCell="1" allowOverlap="1" wp14:anchorId="46AAA2A7" wp14:editId="1B2EB856">
                <wp:simplePos x="0" y="0"/>
                <wp:positionH relativeFrom="column">
                  <wp:posOffset>4377690</wp:posOffset>
                </wp:positionH>
                <wp:positionV relativeFrom="paragraph">
                  <wp:posOffset>76200</wp:posOffset>
                </wp:positionV>
                <wp:extent cx="1162050" cy="516255"/>
                <wp:effectExtent l="0" t="0" r="19050" b="1714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1625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 xml:space="preserve">ЕПГУ, РПГУ, </w:t>
                            </w:r>
                            <w:proofErr w:type="spellStart"/>
                            <w:r>
                              <w:t>инфоматов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6AAA2A7" id="Прямоугольник 104" o:spid="_x0000_s1032" style="position:absolute;left:0;text-align:left;margin-left:344.7pt;margin-top:6pt;width:91.5pt;height:4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">
                <v:textbox>
                  <w:txbxContent>
                    <w:p w:rsidR="002E25DB" w:rsidRDefault="002E25DB" w:rsidP="00A95A66">
                      <w:pPr>
                        <w:jc w:val="center"/>
                      </w:pPr>
                      <w:r>
                        <w:t xml:space="preserve">ЕПГУ, РПГУ, </w:t>
                      </w:r>
                      <w:proofErr w:type="spellStart"/>
                      <w:r>
                        <w:t>инфоматов</w:t>
                      </w:r>
                      <w:proofErr w:type="spellEnd"/>
                    </w:p>
                  </w:txbxContent>
                </v:textbox>
              </v:rect>
            </w:pict>
          </mc:Fallback>
        </mc:AlternateContent>
      </w:r>
      <w:r w:rsidRPr="00FE5661">
        <w:rPr>
          <w:noProof/>
          <w:color w:val="FF0000"/>
        </w:rPr>
        <mc:AlternateContent>
          <mc:Choice Requires="wps">
            <w:drawing>
              <wp:anchor distT="0" distB="0" distL="114300" distR="114300" simplePos="0" relativeHeight="251669504" behindDoc="0" locked="0" layoutInCell="1" allowOverlap="1" wp14:anchorId="1F8C7B22" wp14:editId="6B5C8311">
                <wp:simplePos x="0" y="0"/>
                <wp:positionH relativeFrom="column">
                  <wp:posOffset>3370580</wp:posOffset>
                </wp:positionH>
                <wp:positionV relativeFrom="paragraph">
                  <wp:posOffset>76200</wp:posOffset>
                </wp:positionV>
                <wp:extent cx="935990" cy="617220"/>
                <wp:effectExtent l="0" t="0" r="16510" b="1143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61722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 xml:space="preserve">портала </w:t>
                            </w:r>
                            <w:proofErr w:type="spellStart"/>
                            <w:r>
                              <w:t>Глазовско-го</w:t>
                            </w:r>
                            <w:proofErr w:type="spellEnd"/>
                            <w:r>
                              <w:t xml:space="preserve">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F8C7B22" id="Прямоугольник 103" o:spid="_x0000_s1033" style="position:absolute;left:0;text-align:left;margin-left:265.4pt;margin-top:6pt;width:73.7pt;height:4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">
                <v:textbox>
                  <w:txbxContent>
                    <w:p w:rsidR="002E25DB" w:rsidRDefault="002E25DB" w:rsidP="00A95A66">
                      <w:pPr>
                        <w:jc w:val="center"/>
                      </w:pPr>
                      <w:r>
                        <w:t xml:space="preserve">портала </w:t>
                      </w:r>
                      <w:proofErr w:type="spellStart"/>
                      <w:r>
                        <w:t>Глазовско-го</w:t>
                      </w:r>
                      <w:proofErr w:type="spellEnd"/>
                      <w:r>
                        <w:t xml:space="preserve"> района</w:t>
                      </w:r>
                    </w:p>
                  </w:txbxContent>
                </v:textbox>
              </v:rect>
            </w:pict>
          </mc:Fallback>
        </mc:AlternateContent>
      </w:r>
      <w:r w:rsidRPr="00FE5661">
        <w:rPr>
          <w:noProof/>
          <w:color w:val="FF0000"/>
        </w:rPr>
        <mc:AlternateContent>
          <mc:Choice Requires="wps">
            <w:drawing>
              <wp:anchor distT="0" distB="0" distL="114300" distR="114300" simplePos="0" relativeHeight="251667456" behindDoc="0" locked="0" layoutInCell="1" allowOverlap="1" wp14:anchorId="79DC6C5D" wp14:editId="18361AFB">
                <wp:simplePos x="0" y="0"/>
                <wp:positionH relativeFrom="column">
                  <wp:posOffset>2425065</wp:posOffset>
                </wp:positionH>
                <wp:positionV relativeFrom="paragraph">
                  <wp:posOffset>76200</wp:posOffset>
                </wp:positionV>
                <wp:extent cx="876300" cy="426720"/>
                <wp:effectExtent l="0" t="0" r="19050" b="1143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672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proofErr w:type="gramStart"/>
                            <w:r>
                              <w:t>электрон-ной</w:t>
                            </w:r>
                            <w:proofErr w:type="gramEnd"/>
                            <w:r>
                              <w:t xml:space="preserve"> почты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DC6C5D" id="Прямоугольник 102" o:spid="_x0000_s1034" style="position:absolute;left:0;text-align:left;margin-left:190.95pt;margin-top:6pt;width:69pt;height: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">
                <v:textbox>
                  <w:txbxContent>
                    <w:p w:rsidR="002E25DB" w:rsidRDefault="002E25DB" w:rsidP="00A95A66">
                      <w:pPr>
                        <w:jc w:val="center"/>
                      </w:pPr>
                      <w:proofErr w:type="gramStart"/>
                      <w:r>
                        <w:t>электрон-ной</w:t>
                      </w:r>
                      <w:proofErr w:type="gramEnd"/>
                      <w:r>
                        <w:t xml:space="preserve"> почты</w:t>
                      </w:r>
                    </w:p>
                  </w:txbxContent>
                </v:textbox>
              </v:rect>
            </w:pict>
          </mc:Fallback>
        </mc:AlternateContent>
      </w:r>
      <w:r w:rsidRPr="00FE5661">
        <w:rPr>
          <w:noProof/>
          <w:color w:val="FF0000"/>
        </w:rPr>
        <mc:AlternateContent>
          <mc:Choice Requires="wps">
            <w:drawing>
              <wp:anchor distT="0" distB="0" distL="114300" distR="114300" simplePos="0" relativeHeight="251686912" behindDoc="0" locked="0" layoutInCell="1" allowOverlap="1" wp14:anchorId="05C7CA3B" wp14:editId="5CA5FA3F">
                <wp:simplePos x="0" y="0"/>
                <wp:positionH relativeFrom="column">
                  <wp:posOffset>1421765</wp:posOffset>
                </wp:positionH>
                <wp:positionV relativeFrom="paragraph">
                  <wp:posOffset>57150</wp:posOffset>
                </wp:positionV>
                <wp:extent cx="629920" cy="293370"/>
                <wp:effectExtent l="0" t="0" r="17780" b="1143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29337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почты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5C7CA3B" id="Прямоугольник 101" o:spid="_x0000_s1035" style="position:absolute;left:0;text-align:left;margin-left:111.95pt;margin-top:4.5pt;width:49.6pt;height:2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">
                <v:textbox>
                  <w:txbxContent>
                    <w:p w:rsidR="002E25DB" w:rsidRDefault="002E25DB" w:rsidP="00A95A66">
                      <w:pPr>
                        <w:jc w:val="center"/>
                      </w:pPr>
                      <w:r>
                        <w:t>почты</w:t>
                      </w:r>
                    </w:p>
                  </w:txbxContent>
                </v:textbox>
              </v:rect>
            </w:pict>
          </mc:Fallback>
        </mc:AlternateContent>
      </w:r>
      <w:r w:rsidRPr="00FE5661">
        <w:rPr>
          <w:noProof/>
          <w:color w:val="FF0000"/>
        </w:rPr>
        <mc:AlternateContent>
          <mc:Choice Requires="wps">
            <w:drawing>
              <wp:anchor distT="0" distB="0" distL="114300" distR="114300" simplePos="0" relativeHeight="251665408" behindDoc="0" locked="0" layoutInCell="1" allowOverlap="1" wp14:anchorId="0B92379B" wp14:editId="036BEA10">
                <wp:simplePos x="0" y="0"/>
                <wp:positionH relativeFrom="column">
                  <wp:posOffset>664845</wp:posOffset>
                </wp:positionH>
                <wp:positionV relativeFrom="paragraph">
                  <wp:posOffset>57150</wp:posOffset>
                </wp:positionV>
                <wp:extent cx="680720" cy="769620"/>
                <wp:effectExtent l="0" t="0" r="24130" b="1143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76962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личной явки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B92379B" id="Прямоугольник 100" o:spid="_x0000_s1036" style="position:absolute;left:0;text-align:left;margin-left:52.35pt;margin-top:4.5pt;width:53.6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">
                <v:textbox>
                  <w:txbxContent>
                    <w:p w:rsidR="002E25DB" w:rsidRDefault="002E25DB" w:rsidP="00A95A66">
                      <w:pPr>
                        <w:jc w:val="center"/>
                      </w:pPr>
                      <w:r>
                        <w:t>личной явки гражданина</w:t>
                      </w:r>
                    </w:p>
                  </w:txbxContent>
                </v:textbox>
              </v:rect>
            </w:pict>
          </mc:Fallback>
        </mc:AlternateContent>
      </w: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71552" behindDoc="0" locked="0" layoutInCell="1" allowOverlap="1" wp14:anchorId="36E222F9" wp14:editId="1C648712">
                <wp:simplePos x="0" y="0"/>
                <wp:positionH relativeFrom="column">
                  <wp:posOffset>1539239</wp:posOffset>
                </wp:positionH>
                <wp:positionV relativeFrom="paragraph">
                  <wp:posOffset>162560</wp:posOffset>
                </wp:positionV>
                <wp:extent cx="0" cy="927735"/>
                <wp:effectExtent l="76200" t="0" r="76200" b="6286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BEF233" id="Прямая соединительная линия 99"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1.2pt,12.8pt" to="121.2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">
                <v:stroke endarrow="block"/>
              </v:line>
            </w:pict>
          </mc:Fallback>
        </mc:AlternateContent>
      </w: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82816" behindDoc="0" locked="0" layoutInCell="1" allowOverlap="1" wp14:anchorId="002AC897" wp14:editId="045E057A">
                <wp:simplePos x="0" y="0"/>
                <wp:positionH relativeFrom="column">
                  <wp:posOffset>2853689</wp:posOffset>
                </wp:positionH>
                <wp:positionV relativeFrom="paragraph">
                  <wp:posOffset>140970</wp:posOffset>
                </wp:positionV>
                <wp:extent cx="0" cy="293370"/>
                <wp:effectExtent l="76200" t="0" r="57150" b="4953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A72AC0" id="Прямая соединительная линия 98"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7pt,11.1pt" to="224.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">
                <v:stroke endarrow="block"/>
              </v:line>
            </w:pict>
          </mc:Fallback>
        </mc:AlternateContent>
      </w:r>
      <w:r w:rsidRPr="00FE5661">
        <w:rPr>
          <w:noProof/>
          <w:color w:val="FF0000"/>
        </w:rPr>
        <mc:AlternateContent>
          <mc:Choice Requires="wps">
            <w:drawing>
              <wp:anchor distT="0" distB="0" distL="114300" distR="114300" simplePos="0" relativeHeight="251666432" behindDoc="0" locked="0" layoutInCell="1" allowOverlap="1" wp14:anchorId="777E2F45" wp14:editId="3EE84F85">
                <wp:simplePos x="0" y="0"/>
                <wp:positionH relativeFrom="column">
                  <wp:posOffset>1612265</wp:posOffset>
                </wp:positionH>
                <wp:positionV relativeFrom="paragraph">
                  <wp:posOffset>81915</wp:posOffset>
                </wp:positionV>
                <wp:extent cx="746125" cy="293370"/>
                <wp:effectExtent l="0" t="0" r="15875" b="1143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29337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курьера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77E2F45" id="Прямоугольник 97" o:spid="_x0000_s1037" style="position:absolute;left:0;text-align:left;margin-left:126.95pt;margin-top:6.45pt;width:58.7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">
                <v:textbox>
                  <w:txbxContent>
                    <w:p w:rsidR="002E25DB" w:rsidRDefault="002E25DB" w:rsidP="00A95A66">
                      <w:pPr>
                        <w:jc w:val="center"/>
                      </w:pPr>
                      <w:r>
                        <w:t>курьера</w:t>
                      </w:r>
                    </w:p>
                  </w:txbxContent>
                </v:textbox>
              </v:rect>
            </w:pict>
          </mc:Fallback>
        </mc:AlternateContent>
      </w:r>
    </w:p>
    <w:p w:rsidR="00A95A66" w:rsidRPr="00FE5661" w:rsidRDefault="00A95A66" w:rsidP="00A95A66">
      <w:pPr>
        <w:jc w:val="right"/>
        <w:rPr>
          <w:b/>
          <w:color w:val="FF0000"/>
          <w:spacing w:val="-6"/>
        </w:rPr>
      </w:pPr>
      <w:r w:rsidRPr="00FE5661">
        <w:rPr>
          <w:noProof/>
          <w:color w:val="FF0000"/>
        </w:rPr>
        <mc:AlternateContent>
          <mc:Choice Requires="wps">
            <w:drawing>
              <wp:anchor distT="0" distB="0" distL="114300" distR="114300" simplePos="0" relativeHeight="251672576" behindDoc="0" locked="0" layoutInCell="1" allowOverlap="1" wp14:anchorId="39BD327E" wp14:editId="2A46DD72">
                <wp:simplePos x="0" y="0"/>
                <wp:positionH relativeFrom="column">
                  <wp:posOffset>3370580</wp:posOffset>
                </wp:positionH>
                <wp:positionV relativeFrom="paragraph">
                  <wp:posOffset>167640</wp:posOffset>
                </wp:positionV>
                <wp:extent cx="520065" cy="251460"/>
                <wp:effectExtent l="38100" t="0" r="32385" b="5334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1784CF" id="Прямая соединительная линия 9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13.2pt" to="306.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">
                <v:stroke endarrow="block"/>
              </v:line>
            </w:pict>
          </mc:Fallback>
        </mc:AlternateContent>
      </w:r>
      <w:r w:rsidRPr="00FE5661">
        <w:rPr>
          <w:b/>
          <w:noProof/>
          <w:color w:val="FF0000"/>
          <w:spacing w:val="-6"/>
        </w:rPr>
        <mc:AlternateContent>
          <mc:Choice Requires="wps">
            <w:drawing>
              <wp:anchor distT="0" distB="0" distL="114300" distR="114300" simplePos="0" relativeHeight="251673600" behindDoc="0" locked="0" layoutInCell="1" allowOverlap="1" wp14:anchorId="4C2BA810" wp14:editId="41DB3991">
                <wp:simplePos x="0" y="0"/>
                <wp:positionH relativeFrom="column">
                  <wp:posOffset>3370580</wp:posOffset>
                </wp:positionH>
                <wp:positionV relativeFrom="paragraph">
                  <wp:posOffset>66675</wp:posOffset>
                </wp:positionV>
                <wp:extent cx="1614170" cy="398780"/>
                <wp:effectExtent l="38100" t="0" r="24130" b="7747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4170" cy="398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EC8B18" id="Прямая соединительная линия 9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5.25pt" to="39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">
                <v:stroke endarrow="block"/>
              </v:line>
            </w:pict>
          </mc:Fallback>
        </mc:AlternateContent>
      </w: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91008" behindDoc="0" locked="0" layoutInCell="1" allowOverlap="1" wp14:anchorId="660A33BD" wp14:editId="306FD5AB">
                <wp:simplePos x="0" y="0"/>
                <wp:positionH relativeFrom="column">
                  <wp:posOffset>996314</wp:posOffset>
                </wp:positionH>
                <wp:positionV relativeFrom="paragraph">
                  <wp:posOffset>109855</wp:posOffset>
                </wp:positionV>
                <wp:extent cx="0" cy="454660"/>
                <wp:effectExtent l="76200" t="0" r="57150" b="5969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EC7001" id="Прямая соединительная линия 9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45pt,8.65pt" to="78.4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">
                <v:stroke endarrow="block"/>
              </v:line>
            </w:pict>
          </mc:Fallback>
        </mc:AlternateContent>
      </w:r>
      <w:r w:rsidRPr="00FE5661">
        <w:rPr>
          <w:b/>
          <w:noProof/>
          <w:color w:val="FF0000"/>
          <w:spacing w:val="-6"/>
        </w:rPr>
        <mc:AlternateContent>
          <mc:Choice Requires="wps">
            <w:drawing>
              <wp:anchor distT="0" distB="0" distL="114299" distR="114299" simplePos="0" relativeHeight="251692032" behindDoc="0" locked="0" layoutInCell="1" allowOverlap="1" wp14:anchorId="2EFA9A85" wp14:editId="5F06998F">
                <wp:simplePos x="0" y="0"/>
                <wp:positionH relativeFrom="column">
                  <wp:posOffset>2167889</wp:posOffset>
                </wp:positionH>
                <wp:positionV relativeFrom="paragraph">
                  <wp:posOffset>60325</wp:posOffset>
                </wp:positionV>
                <wp:extent cx="0" cy="504190"/>
                <wp:effectExtent l="76200" t="0" r="76200" b="4826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8DD946" id="Прямая соединительная линия 93"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0.7pt,4.75pt" to="170.7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sU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">
                <v:stroke endarrow="block"/>
              </v:line>
            </w:pict>
          </mc:Fallback>
        </mc:AlternateContent>
      </w:r>
      <w:r w:rsidRPr="00FE5661">
        <w:rPr>
          <w:noProof/>
          <w:color w:val="FF0000"/>
        </w:rPr>
        <mc:AlternateContent>
          <mc:Choice Requires="wps">
            <w:drawing>
              <wp:anchor distT="0" distB="0" distL="114300" distR="114300" simplePos="0" relativeHeight="251670528" behindDoc="0" locked="0" layoutInCell="1" allowOverlap="1" wp14:anchorId="3F6A6BD7" wp14:editId="70B7FBBB">
                <wp:simplePos x="0" y="0"/>
                <wp:positionH relativeFrom="column">
                  <wp:posOffset>2448560</wp:posOffset>
                </wp:positionH>
                <wp:positionV relativeFrom="paragraph">
                  <wp:posOffset>83820</wp:posOffset>
                </wp:positionV>
                <wp:extent cx="922020" cy="293370"/>
                <wp:effectExtent l="0" t="0" r="11430" b="1143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9337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Распечатка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F6A6BD7" id="Прямоугольник 92" o:spid="_x0000_s1038" style="position:absolute;left:0;text-align:left;margin-left:192.8pt;margin-top:6.6pt;width:72.6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">
                <v:textbox>
                  <w:txbxContent>
                    <w:p w:rsidR="002E25DB" w:rsidRDefault="002E25DB" w:rsidP="00A95A66">
                      <w:pPr>
                        <w:jc w:val="center"/>
                      </w:pPr>
                      <w:r>
                        <w:t>Распечатка</w:t>
                      </w:r>
                    </w:p>
                  </w:txbxContent>
                </v:textbox>
              </v:rect>
            </w:pict>
          </mc:Fallback>
        </mc:AlternateConten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93056" behindDoc="0" locked="0" layoutInCell="1" allowOverlap="1" wp14:anchorId="06B75B30" wp14:editId="4331FFFA">
                <wp:simplePos x="0" y="0"/>
                <wp:positionH relativeFrom="column">
                  <wp:posOffset>2853689</wp:posOffset>
                </wp:positionH>
                <wp:positionV relativeFrom="paragraph">
                  <wp:posOffset>57785</wp:posOffset>
                </wp:positionV>
                <wp:extent cx="0" cy="156845"/>
                <wp:effectExtent l="76200" t="0" r="57150" b="5270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BFC7FA" id="Прямая соединительная линия 91"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7pt,4.55pt" to="224.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">
                <v:stroke endarrow="block"/>
              </v:line>
            </w:pict>
          </mc:Fallback>
        </mc:AlternateContent>
      </w: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4294967295" distB="4294967295" distL="114300" distR="114300" simplePos="0" relativeHeight="251677696" behindDoc="0" locked="0" layoutInCell="1" allowOverlap="1" wp14:anchorId="41923FF7" wp14:editId="22ACC8E3">
                <wp:simplePos x="0" y="0"/>
                <wp:positionH relativeFrom="column">
                  <wp:posOffset>5718810</wp:posOffset>
                </wp:positionH>
                <wp:positionV relativeFrom="paragraph">
                  <wp:posOffset>145414</wp:posOffset>
                </wp:positionV>
                <wp:extent cx="416560" cy="0"/>
                <wp:effectExtent l="0" t="0" r="21590" b="1905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740CEB" id="Прямая соединительная линия 9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0.3pt,11.45pt" to="48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"/>
            </w:pict>
          </mc:Fallback>
        </mc:AlternateContent>
      </w:r>
      <w:r w:rsidRPr="00FE5661">
        <w:rPr>
          <w:b/>
          <w:noProof/>
          <w:color w:val="FF0000"/>
          <w:spacing w:val="-6"/>
        </w:rPr>
        <mc:AlternateContent>
          <mc:Choice Requires="wps">
            <w:drawing>
              <wp:anchor distT="0" distB="0" distL="114300" distR="114300" simplePos="0" relativeHeight="251680768" behindDoc="0" locked="0" layoutInCell="1" allowOverlap="1" wp14:anchorId="5BD5A5ED" wp14:editId="2E4B56BB">
                <wp:simplePos x="0" y="0"/>
                <wp:positionH relativeFrom="column">
                  <wp:posOffset>664845</wp:posOffset>
                </wp:positionH>
                <wp:positionV relativeFrom="paragraph">
                  <wp:posOffset>39370</wp:posOffset>
                </wp:positionV>
                <wp:extent cx="5053965" cy="275590"/>
                <wp:effectExtent l="0" t="0" r="13335" b="1016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27559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Регистрация обращения в СЭД, выдача расписки о получении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BD5A5ED" id="Прямоугольник 89" o:spid="_x0000_s1039" style="position:absolute;left:0;text-align:left;margin-left:52.35pt;margin-top:3.1pt;width:397.95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">
                <v:textbox>
                  <w:txbxContent>
                    <w:p w:rsidR="002E25DB" w:rsidRDefault="002E25DB" w:rsidP="00A95A66">
                      <w:pPr>
                        <w:jc w:val="center"/>
                      </w:pPr>
                      <w:r>
                        <w:t>Регистрация обращения в СЭД, выдача расписки о получении документов</w:t>
                      </w:r>
                    </w:p>
                  </w:txbxContent>
                </v:textbox>
              </v:rect>
            </w:pict>
          </mc:Fallback>
        </mc:AlternateContent>
      </w: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83840" behindDoc="0" locked="0" layoutInCell="1" allowOverlap="1" wp14:anchorId="3A21DB60" wp14:editId="3FE9CF03">
                <wp:simplePos x="0" y="0"/>
                <wp:positionH relativeFrom="column">
                  <wp:posOffset>3040379</wp:posOffset>
                </wp:positionH>
                <wp:positionV relativeFrom="paragraph">
                  <wp:posOffset>139700</wp:posOffset>
                </wp:positionV>
                <wp:extent cx="0" cy="144780"/>
                <wp:effectExtent l="76200" t="0" r="57150" b="6477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237CE07" id="Прямая соединительная линия 88"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11pt" to="239.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">
                <v:stroke endarrow="block"/>
              </v:line>
            </w:pict>
          </mc:Fallback>
        </mc:AlternateContent>
      </w: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300" distR="114300" simplePos="0" relativeHeight="251699200" behindDoc="0" locked="0" layoutInCell="1" allowOverlap="1" wp14:anchorId="195D714F" wp14:editId="30D0A410">
                <wp:simplePos x="0" y="0"/>
                <wp:positionH relativeFrom="column">
                  <wp:posOffset>664845</wp:posOffset>
                </wp:positionH>
                <wp:positionV relativeFrom="paragraph">
                  <wp:posOffset>109220</wp:posOffset>
                </wp:positionV>
                <wp:extent cx="5053965" cy="437515"/>
                <wp:effectExtent l="0" t="0" r="13335" b="1968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43751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Передача заявления Главе МО «</w:t>
                            </w:r>
                            <w:r w:rsidRPr="00CB5B4C">
                              <w:t>Муниципальный округ Глазовский район УР</w:t>
                            </w:r>
                            <w:r>
                              <w:t>» для рассмотрения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5D714F" id="Прямоугольник 87" o:spid="_x0000_s1040" style="position:absolute;left:0;text-align:left;margin-left:52.35pt;margin-top:8.6pt;width:397.95pt;height:3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">
                <v:textbox>
                  <w:txbxContent>
                    <w:p w:rsidR="002E25DB" w:rsidRDefault="002E25DB" w:rsidP="00A95A66">
                      <w:pPr>
                        <w:jc w:val="center"/>
                      </w:pPr>
                      <w:r>
                        <w:t>Передача заявления Главе МО «</w:t>
                      </w:r>
                      <w:r w:rsidRPr="00CB5B4C">
                        <w:t>Муниципальный округ Глазовский район УР</w:t>
                      </w:r>
                      <w:r>
                        <w:t>» для рассмотрения</w:t>
                      </w:r>
                    </w:p>
                  </w:txbxContent>
                </v:textbox>
              </v:rect>
            </w:pict>
          </mc:Fallback>
        </mc:AlternateConten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84864" behindDoc="0" locked="0" layoutInCell="1" allowOverlap="1" wp14:anchorId="0FC7E993" wp14:editId="03587636">
                <wp:simplePos x="0" y="0"/>
                <wp:positionH relativeFrom="column">
                  <wp:posOffset>3040379</wp:posOffset>
                </wp:positionH>
                <wp:positionV relativeFrom="paragraph">
                  <wp:posOffset>20955</wp:posOffset>
                </wp:positionV>
                <wp:extent cx="0" cy="153035"/>
                <wp:effectExtent l="76200" t="0" r="57150" b="5651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1593F4" id="Прямая соединительная линия 86"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1.65pt" to="239.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">
                <v:stroke endarrow="block"/>
              </v:line>
            </w:pict>
          </mc:Fallback>
        </mc:AlternateContent>
      </w:r>
    </w:p>
    <w:p w:rsidR="00A95A66" w:rsidRPr="00FE5661" w:rsidRDefault="00A95A66" w:rsidP="00A95A66">
      <w:pPr>
        <w:jc w:val="right"/>
        <w:rPr>
          <w:b/>
          <w:color w:val="FF0000"/>
          <w:spacing w:val="-6"/>
        </w:rPr>
      </w:pPr>
      <w:r w:rsidRPr="00FE5661">
        <w:rPr>
          <w:noProof/>
          <w:color w:val="FF0000"/>
        </w:rPr>
        <mc:AlternateContent>
          <mc:Choice Requires="wps">
            <w:drawing>
              <wp:anchor distT="0" distB="0" distL="114300" distR="114300" simplePos="0" relativeHeight="251696128" behindDoc="0" locked="0" layoutInCell="1" allowOverlap="1" wp14:anchorId="5DD44BC7" wp14:editId="346BFFAA">
                <wp:simplePos x="0" y="0"/>
                <wp:positionH relativeFrom="column">
                  <wp:posOffset>161290</wp:posOffset>
                </wp:positionH>
                <wp:positionV relativeFrom="paragraph">
                  <wp:posOffset>-1270</wp:posOffset>
                </wp:positionV>
                <wp:extent cx="314325" cy="800100"/>
                <wp:effectExtent l="0" t="0" r="28575" b="1905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800100"/>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4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DD44BC7" id="Прямоугольник 85" o:spid="_x0000_s1041" style="position:absolute;left:0;text-align:left;margin-left:12.7pt;margin-top:-.1pt;width:24.75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" fillcolor="#d8d8d8">
                <v:textbox style="layout-flow:vertical;mso-layout-flow-alt:bottom-to-top">
                  <w:txbxContent>
                    <w:p w:rsidR="002E25DB" w:rsidRPr="00851C55" w:rsidRDefault="002E25DB" w:rsidP="00A95A66">
                      <w:pPr>
                        <w:jc w:val="center"/>
                        <w:rPr>
                          <w:sz w:val="20"/>
                        </w:rPr>
                      </w:pPr>
                      <w:r>
                        <w:rPr>
                          <w:sz w:val="20"/>
                        </w:rPr>
                        <w:t>4 дня</w:t>
                      </w:r>
                    </w:p>
                  </w:txbxContent>
                </v:textbox>
              </v:rect>
            </w:pict>
          </mc:Fallback>
        </mc:AlternateContent>
      </w:r>
      <w:r w:rsidRPr="00FE5661">
        <w:rPr>
          <w:b/>
          <w:noProof/>
          <w:color w:val="FF0000"/>
          <w:spacing w:val="-6"/>
        </w:rPr>
        <mc:AlternateContent>
          <mc:Choice Requires="wps">
            <w:drawing>
              <wp:anchor distT="0" distB="0" distL="114300" distR="114300" simplePos="0" relativeHeight="251685888" behindDoc="0" locked="0" layoutInCell="1" allowOverlap="1" wp14:anchorId="15707690" wp14:editId="168137D9">
                <wp:simplePos x="0" y="0"/>
                <wp:positionH relativeFrom="column">
                  <wp:posOffset>659765</wp:posOffset>
                </wp:positionH>
                <wp:positionV relativeFrom="paragraph">
                  <wp:posOffset>-1270</wp:posOffset>
                </wp:positionV>
                <wp:extent cx="5059045" cy="800100"/>
                <wp:effectExtent l="0" t="0" r="27305" b="1905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800100"/>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Наложение резолюции Главой МО «</w:t>
                            </w:r>
                            <w:r w:rsidRPr="00CB5B4C">
                              <w:t>Муниципальный округ Глазовский район УР</w:t>
                            </w:r>
                            <w:r>
                              <w:t>», направление документов специалисту Администрации МО «</w:t>
                            </w:r>
                            <w:r w:rsidRPr="00CB5B4C">
                              <w:t>Муниципальный округ Глазовский район УР</w:t>
                            </w:r>
                            <w:r>
                              <w:t>», назначение исполнителя, ответственного за исполнение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5707690" id="Прямоугольник 84" o:spid="_x0000_s1042" style="position:absolute;left:0;text-align:left;margin-left:51.95pt;margin-top:-.1pt;width:398.35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">
                <v:textbox>
                  <w:txbxContent>
                    <w:p w:rsidR="002E25DB" w:rsidRDefault="002E25DB" w:rsidP="00A95A66">
                      <w:pPr>
                        <w:jc w:val="center"/>
                      </w:pPr>
                      <w:r>
                        <w:t>Наложение резолюции Главой МО «</w:t>
                      </w:r>
                      <w:r w:rsidRPr="00CB5B4C">
                        <w:t>Муниципальный округ Глазовский район УР</w:t>
                      </w:r>
                      <w:r>
                        <w:t>», направление документов специалисту Администрации МО «</w:t>
                      </w:r>
                      <w:r w:rsidRPr="00CB5B4C">
                        <w:t>Муниципальный округ Глазовский район УР</w:t>
                      </w:r>
                      <w:r>
                        <w:t>», назначение исполнителя, ответственного за исполнение муниципальной услуги</w:t>
                      </w:r>
                    </w:p>
                  </w:txbxContent>
                </v:textbox>
              </v:rect>
            </w:pict>
          </mc:Fallback>
        </mc:AlternateContent>
      </w:r>
    </w:p>
    <w:p w:rsidR="00A95A66" w:rsidRPr="00FE5661" w:rsidRDefault="00A95A66" w:rsidP="00A95A66">
      <w:pPr>
        <w:rPr>
          <w:color w:val="FF0000"/>
          <w:spacing w:val="-6"/>
        </w:rPr>
      </w:pPr>
      <w:r w:rsidRPr="00FE5661">
        <w:rPr>
          <w:color w:val="FF0000"/>
          <w:spacing w:val="-6"/>
        </w:rPr>
        <w:tab/>
      </w:r>
      <w:r w:rsidRPr="00FE5661">
        <w:rPr>
          <w:color w:val="FF0000"/>
          <w:spacing w:val="-6"/>
        </w:rPr>
        <w:tab/>
      </w:r>
      <w:r w:rsidRPr="00FE5661">
        <w:rPr>
          <w:color w:val="FF0000"/>
          <w:spacing w:val="-6"/>
        </w:rPr>
        <w:tab/>
      </w:r>
      <w:r w:rsidRPr="00FE5661">
        <w:rPr>
          <w:color w:val="FF0000"/>
          <w:spacing w:val="-6"/>
        </w:rPr>
        <w:tab/>
      </w:r>
      <w:r w:rsidRPr="00FE5661">
        <w:rPr>
          <w:color w:val="FF0000"/>
          <w:spacing w:val="-6"/>
        </w:rPr>
        <w:tab/>
      </w:r>
      <w:r w:rsidRPr="00FE5661">
        <w:rPr>
          <w:color w:val="FF0000"/>
          <w:spacing w:val="-6"/>
        </w:rPr>
        <w:tab/>
      </w:r>
      <w:r w:rsidRPr="00FE5661">
        <w:rPr>
          <w:color w:val="FF0000"/>
          <w:spacing w:val="-6"/>
        </w:rPr>
        <w:tab/>
      </w:r>
      <w:r w:rsidRPr="00FE5661">
        <w:rPr>
          <w:color w:val="FF0000"/>
          <w:spacing w:val="-6"/>
        </w:rPr>
        <w:tab/>
        <w:t xml:space="preserve">                    </w: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706368" behindDoc="0" locked="0" layoutInCell="1" allowOverlap="1" wp14:anchorId="02E0B733" wp14:editId="01E0C406">
                <wp:simplePos x="0" y="0"/>
                <wp:positionH relativeFrom="column">
                  <wp:posOffset>3040379</wp:posOffset>
                </wp:positionH>
                <wp:positionV relativeFrom="paragraph">
                  <wp:posOffset>97790</wp:posOffset>
                </wp:positionV>
                <wp:extent cx="0" cy="152400"/>
                <wp:effectExtent l="76200" t="0" r="57150" b="5715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F6A705" id="Прямая соединительная линия 83"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7.7pt" to="239.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">
                <v:stroke endarrow="block"/>
              </v:line>
            </w:pict>
          </mc:Fallback>
        </mc:AlternateContent>
      </w:r>
    </w:p>
    <w:p w:rsidR="00A95A66" w:rsidRPr="00FE5661" w:rsidRDefault="00A95A66" w:rsidP="00A95A66">
      <w:pPr>
        <w:jc w:val="right"/>
        <w:rPr>
          <w:b/>
          <w:color w:val="FF0000"/>
          <w:spacing w:val="-6"/>
        </w:rPr>
      </w:pPr>
      <w:r w:rsidRPr="00FE5661">
        <w:rPr>
          <w:b/>
          <w:noProof/>
          <w:color w:val="FF0000"/>
          <w:spacing w:val="-6"/>
        </w:rPr>
        <w:lastRenderedPageBreak/>
        <mc:AlternateContent>
          <mc:Choice Requires="wps">
            <w:drawing>
              <wp:anchor distT="0" distB="0" distL="114300" distR="114300" simplePos="0" relativeHeight="251707392" behindDoc="0" locked="0" layoutInCell="1" allowOverlap="1" wp14:anchorId="48DFF906" wp14:editId="53613E3C">
                <wp:simplePos x="0" y="0"/>
                <wp:positionH relativeFrom="column">
                  <wp:posOffset>161290</wp:posOffset>
                </wp:positionH>
                <wp:positionV relativeFrom="paragraph">
                  <wp:posOffset>74930</wp:posOffset>
                </wp:positionV>
                <wp:extent cx="314325" cy="661035"/>
                <wp:effectExtent l="0" t="0" r="28575" b="2476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661035"/>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5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8DFF906" id="Прямоугольник 82" o:spid="_x0000_s1043" style="position:absolute;left:0;text-align:left;margin-left:12.7pt;margin-top:5.9pt;width:24.75pt;height:5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" fillcolor="#d8d8d8">
                <v:textbox style="layout-flow:vertical;mso-layout-flow-alt:bottom-to-top">
                  <w:txbxContent>
                    <w:p w:rsidR="002E25DB" w:rsidRPr="00851C55" w:rsidRDefault="002E25DB" w:rsidP="00A95A66">
                      <w:pPr>
                        <w:jc w:val="center"/>
                        <w:rPr>
                          <w:sz w:val="20"/>
                        </w:rPr>
                      </w:pPr>
                      <w:r>
                        <w:rPr>
                          <w:sz w:val="20"/>
                        </w:rPr>
                        <w:t>5 дней</w:t>
                      </w:r>
                    </w:p>
                  </w:txbxContent>
                </v:textbox>
              </v:rect>
            </w:pict>
          </mc:Fallback>
        </mc:AlternateContent>
      </w:r>
      <w:r w:rsidRPr="00FE5661">
        <w:rPr>
          <w:b/>
          <w:noProof/>
          <w:color w:val="FF0000"/>
          <w:spacing w:val="-6"/>
        </w:rPr>
        <mc:AlternateContent>
          <mc:Choice Requires="wps">
            <w:drawing>
              <wp:anchor distT="0" distB="0" distL="114300" distR="114300" simplePos="0" relativeHeight="251681792" behindDoc="0" locked="0" layoutInCell="1" allowOverlap="1" wp14:anchorId="196D152B" wp14:editId="08D1DC48">
                <wp:simplePos x="0" y="0"/>
                <wp:positionH relativeFrom="column">
                  <wp:posOffset>664845</wp:posOffset>
                </wp:positionH>
                <wp:positionV relativeFrom="paragraph">
                  <wp:posOffset>74930</wp:posOffset>
                </wp:positionV>
                <wp:extent cx="5053965" cy="661035"/>
                <wp:effectExtent l="0" t="0" r="13335" b="2476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66103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Направление межведомственных запросов, формирование полного комплекта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6D152B" id="Прямоугольник 81" o:spid="_x0000_s1044" style="position:absolute;left:0;text-align:left;margin-left:52.35pt;margin-top:5.9pt;width:397.95pt;height:5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">
                <v:textbox>
                  <w:txbxContent>
                    <w:p w:rsidR="002E25DB" w:rsidRDefault="002E25DB" w:rsidP="00A95A66">
                      <w:pPr>
                        <w:jc w:val="center"/>
                      </w:pPr>
                      <w:r>
                        <w:t>Направление межведомственных запросов, формирование полного комплекта документов, необходимых для предоставления муниципальной услуги</w:t>
                      </w:r>
                    </w:p>
                  </w:txbxContent>
                </v:textbox>
              </v:rect>
            </w:pict>
          </mc:Fallback>
        </mc:AlternateConten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rPr>
          <w:b/>
          <w:color w:val="FF0000"/>
          <w:spacing w:val="-6"/>
        </w:rPr>
      </w:pPr>
      <w:r w:rsidRPr="00FE5661">
        <w:rPr>
          <w:b/>
          <w:noProof/>
          <w:color w:val="FF0000"/>
          <w:spacing w:val="-6"/>
        </w:rPr>
        <mc:AlternateContent>
          <mc:Choice Requires="wps">
            <w:drawing>
              <wp:anchor distT="0" distB="0" distL="114299" distR="114299" simplePos="0" relativeHeight="251694080" behindDoc="0" locked="0" layoutInCell="1" allowOverlap="1" wp14:anchorId="11D19881" wp14:editId="30D43D45">
                <wp:simplePos x="0" y="0"/>
                <wp:positionH relativeFrom="column">
                  <wp:posOffset>3040379</wp:posOffset>
                </wp:positionH>
                <wp:positionV relativeFrom="paragraph">
                  <wp:posOffset>34925</wp:posOffset>
                </wp:positionV>
                <wp:extent cx="0" cy="161925"/>
                <wp:effectExtent l="76200" t="0" r="76200" b="476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8511E9" id="Прямая соединительная линия 80" o:spid="_x0000_s1026" style="position:absolute;flip:x;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2.75pt" to="239.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">
                <v:stroke endarrow="block"/>
              </v:line>
            </w:pict>
          </mc:Fallback>
        </mc:AlternateContent>
      </w:r>
      <w:r w:rsidRPr="00FE5661">
        <w:rPr>
          <w:color w:val="FF0000"/>
          <w:spacing w:val="-6"/>
        </w:rPr>
        <w:tab/>
      </w:r>
      <w:r w:rsidRPr="00FE5661">
        <w:rPr>
          <w:color w:val="FF0000"/>
          <w:spacing w:val="-6"/>
        </w:rPr>
        <w:tab/>
      </w:r>
      <w:r w:rsidRPr="00FE5661">
        <w:rPr>
          <w:color w:val="FF0000"/>
          <w:spacing w:val="-6"/>
        </w:rPr>
        <w:tab/>
      </w:r>
      <w:r w:rsidRPr="00FE5661">
        <w:rPr>
          <w:color w:val="FF0000"/>
          <w:spacing w:val="-6"/>
        </w:rPr>
        <w:tab/>
      </w:r>
    </w:p>
    <w:p w:rsidR="00A95A66" w:rsidRPr="00FE5661" w:rsidRDefault="001E626E" w:rsidP="00A95A66">
      <w:pPr>
        <w:jc w:val="right"/>
        <w:rPr>
          <w:b/>
          <w:color w:val="FF0000"/>
          <w:spacing w:val="-6"/>
        </w:rPr>
      </w:pPr>
      <w:r w:rsidRPr="00FE5661">
        <w:rPr>
          <w:b/>
          <w:noProof/>
          <w:color w:val="FF0000"/>
          <w:spacing w:val="-6"/>
        </w:rPr>
        <mc:AlternateContent>
          <mc:Choice Requires="wps">
            <w:drawing>
              <wp:anchor distT="0" distB="0" distL="114300" distR="114300" simplePos="0" relativeHeight="251688960" behindDoc="0" locked="0" layoutInCell="1" allowOverlap="1" wp14:anchorId="37ECFAF5" wp14:editId="1964610C">
                <wp:simplePos x="0" y="0"/>
                <wp:positionH relativeFrom="column">
                  <wp:posOffset>624840</wp:posOffset>
                </wp:positionH>
                <wp:positionV relativeFrom="paragraph">
                  <wp:posOffset>31750</wp:posOffset>
                </wp:positionV>
                <wp:extent cx="5058410" cy="1276350"/>
                <wp:effectExtent l="0" t="0" r="27940" b="1905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8410" cy="1276350"/>
                        </a:xfrm>
                        <a:prstGeom prst="rect">
                          <a:avLst/>
                        </a:prstGeom>
                        <a:solidFill>
                          <a:srgbClr val="FFFFFF"/>
                        </a:solidFill>
                        <a:ln w="9525">
                          <a:solidFill>
                            <a:srgbClr val="000000"/>
                          </a:solidFill>
                          <a:miter lim="800000"/>
                          <a:headEnd/>
                          <a:tailEnd/>
                        </a:ln>
                      </wps:spPr>
                      <wps:txbx>
                        <w:txbxContent>
                          <w:p w:rsidR="002E25DB" w:rsidRPr="00F70428" w:rsidRDefault="002E25DB" w:rsidP="00A95A66">
                            <w:pPr>
                              <w:shd w:val="clear" w:color="auto" w:fill="FFFFFF"/>
                              <w:spacing w:before="120" w:after="120"/>
                              <w:jc w:val="center"/>
                              <w:textAlignment w:val="baseline"/>
                              <w:rPr>
                                <w:rFonts w:ascii="inherit" w:hAnsi="inherit" w:cs="Arial"/>
                                <w:color w:val="000000"/>
                              </w:rPr>
                            </w:pPr>
                            <w:r w:rsidRPr="00F70428">
                              <w:rPr>
                                <w:rFonts w:ascii="inherit" w:hAnsi="inherit" w:cs="Arial"/>
                                <w:color w:val="000000"/>
                              </w:rPr>
                              <w:t>Формирование состава комиссии по обследованию зелены</w:t>
                            </w:r>
                            <w:r>
                              <w:rPr>
                                <w:rFonts w:ascii="inherit" w:hAnsi="inherit" w:cs="Arial"/>
                                <w:color w:val="000000"/>
                              </w:rPr>
                              <w:t>х</w:t>
                            </w:r>
                            <w:r w:rsidRPr="00F70428">
                              <w:rPr>
                                <w:rFonts w:ascii="inherit" w:hAnsi="inherit" w:cs="Arial"/>
                                <w:color w:val="000000"/>
                              </w:rPr>
                              <w:t xml:space="preserve"> насаждений специалистом, ответственным за пре</w:t>
                            </w:r>
                            <w:r>
                              <w:rPr>
                                <w:rFonts w:ascii="inherit" w:hAnsi="inherit" w:cs="Arial"/>
                                <w:color w:val="000000"/>
                              </w:rPr>
                              <w:t xml:space="preserve">доставление муниципальной услуги, </w:t>
                            </w:r>
                            <w:r>
                              <w:t>подготовка проекта документа, являющего результатом предоставления муниципальной услуги, согласование, подписание проекта Главой МО «</w:t>
                            </w:r>
                            <w:r w:rsidRPr="00CB5B4C">
                              <w:t>Муниципальный округ Глазовский район УР</w:t>
                            </w:r>
                            <w:r>
                              <w:t>», передача подписанного документа на регистрацию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7ECFAF5" id="Прямоугольник 78" o:spid="_x0000_s1045" style="position:absolute;left:0;text-align:left;margin-left:49.2pt;margin-top:2.5pt;width:398.3pt;height:1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">
                <v:textbox>
                  <w:txbxContent>
                    <w:p w:rsidR="002E25DB" w:rsidRPr="00F70428" w:rsidRDefault="002E25DB" w:rsidP="00A95A66">
                      <w:pPr>
                        <w:shd w:val="clear" w:color="auto" w:fill="FFFFFF"/>
                        <w:spacing w:before="120" w:after="120"/>
                        <w:jc w:val="center"/>
                        <w:textAlignment w:val="baseline"/>
                        <w:rPr>
                          <w:rFonts w:ascii="inherit" w:hAnsi="inherit" w:cs="Arial"/>
                          <w:color w:val="000000"/>
                        </w:rPr>
                      </w:pPr>
                      <w:r w:rsidRPr="00F70428">
                        <w:rPr>
                          <w:rFonts w:ascii="inherit" w:hAnsi="inherit" w:cs="Arial"/>
                          <w:color w:val="000000"/>
                        </w:rPr>
                        <w:t>Формирование состава комиссии по обследованию зелены</w:t>
                      </w:r>
                      <w:r>
                        <w:rPr>
                          <w:rFonts w:ascii="inherit" w:hAnsi="inherit" w:cs="Arial"/>
                          <w:color w:val="000000"/>
                        </w:rPr>
                        <w:t>х</w:t>
                      </w:r>
                      <w:r w:rsidRPr="00F70428">
                        <w:rPr>
                          <w:rFonts w:ascii="inherit" w:hAnsi="inherit" w:cs="Arial"/>
                          <w:color w:val="000000"/>
                        </w:rPr>
                        <w:t xml:space="preserve"> насаждений специалистом, ответственным за пре</w:t>
                      </w:r>
                      <w:r>
                        <w:rPr>
                          <w:rFonts w:ascii="inherit" w:hAnsi="inherit" w:cs="Arial"/>
                          <w:color w:val="000000"/>
                        </w:rPr>
                        <w:t xml:space="preserve">доставление муниципальной услуги, </w:t>
                      </w:r>
                      <w:r>
                        <w:t>подготовка проекта документа, являющего результатом предоставления муниципальной услуги, согласование, подписание проекта Главой МО «</w:t>
                      </w:r>
                      <w:r w:rsidRPr="00CB5B4C">
                        <w:t>Муниципальный округ Глазовский район УР</w:t>
                      </w:r>
                      <w:r>
                        <w:t>», передача подписанного документа на регистрацию</w:t>
                      </w:r>
                    </w:p>
                  </w:txbxContent>
                </v:textbox>
              </v:rect>
            </w:pict>
          </mc:Fallback>
        </mc:AlternateContent>
      </w:r>
      <w:r w:rsidR="00A95A66" w:rsidRPr="00FE5661">
        <w:rPr>
          <w:noProof/>
          <w:color w:val="FF0000"/>
        </w:rPr>
        <mc:AlternateContent>
          <mc:Choice Requires="wps">
            <w:drawing>
              <wp:anchor distT="0" distB="0" distL="114300" distR="114300" simplePos="0" relativeHeight="251697152" behindDoc="0" locked="0" layoutInCell="1" allowOverlap="1" wp14:anchorId="5F1AC76D" wp14:editId="21619710">
                <wp:simplePos x="0" y="0"/>
                <wp:positionH relativeFrom="column">
                  <wp:posOffset>158115</wp:posOffset>
                </wp:positionH>
                <wp:positionV relativeFrom="paragraph">
                  <wp:posOffset>19050</wp:posOffset>
                </wp:positionV>
                <wp:extent cx="314325" cy="1171575"/>
                <wp:effectExtent l="0" t="0" r="28575" b="2857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171575"/>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10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F1AC76D" id="Прямоугольник 79" o:spid="_x0000_s1046" style="position:absolute;left:0;text-align:left;margin-left:12.45pt;margin-top:1.5pt;width:24.75pt;height:9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" fillcolor="#d8d8d8">
                <v:textbox style="layout-flow:vertical;mso-layout-flow-alt:bottom-to-top">
                  <w:txbxContent>
                    <w:p w:rsidR="002E25DB" w:rsidRPr="00851C55" w:rsidRDefault="002E25DB" w:rsidP="00A95A66">
                      <w:pPr>
                        <w:jc w:val="center"/>
                        <w:rPr>
                          <w:sz w:val="20"/>
                        </w:rPr>
                      </w:pPr>
                      <w:r>
                        <w:rPr>
                          <w:sz w:val="20"/>
                        </w:rPr>
                        <w:t>10 дней</w:t>
                      </w:r>
                    </w:p>
                  </w:txbxContent>
                </v:textbox>
              </v:rect>
            </w:pict>
          </mc:Fallback>
        </mc:AlternateConten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710464" behindDoc="0" locked="0" layoutInCell="1" allowOverlap="1" wp14:anchorId="6AD26619" wp14:editId="24A3CAE3">
                <wp:simplePos x="0" y="0"/>
                <wp:positionH relativeFrom="column">
                  <wp:posOffset>4318634</wp:posOffset>
                </wp:positionH>
                <wp:positionV relativeFrom="paragraph">
                  <wp:posOffset>159385</wp:posOffset>
                </wp:positionV>
                <wp:extent cx="0" cy="210820"/>
                <wp:effectExtent l="76200" t="0" r="57150" b="5588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996D44" id="Прямая соединительная линия 77" o:spid="_x0000_s1026" style="position:absolute;flip:x;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0.05pt,12.55pt" to="340.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">
                <v:stroke endarrow="block"/>
              </v:line>
            </w:pict>
          </mc:Fallback>
        </mc:AlternateContent>
      </w:r>
    </w:p>
    <w:p w:rsidR="00A95A66" w:rsidRPr="00FE5661" w:rsidRDefault="00A95A66" w:rsidP="00A95A66">
      <w:pPr>
        <w:jc w:val="right"/>
        <w:rPr>
          <w:b/>
          <w:color w:val="FF0000"/>
          <w:spacing w:val="-6"/>
        </w:rPr>
      </w:pPr>
      <w:r w:rsidRPr="00FE5661">
        <w:rPr>
          <w:noProof/>
          <w:color w:val="FF0000"/>
        </w:rPr>
        <mc:AlternateContent>
          <mc:Choice Requires="wps">
            <w:drawing>
              <wp:anchor distT="0" distB="0" distL="114299" distR="114299" simplePos="0" relativeHeight="251709440" behindDoc="0" locked="0" layoutInCell="1" allowOverlap="1" wp14:anchorId="29A8A96E" wp14:editId="4678AAB1">
                <wp:simplePos x="0" y="0"/>
                <wp:positionH relativeFrom="column">
                  <wp:posOffset>1529714</wp:posOffset>
                </wp:positionH>
                <wp:positionV relativeFrom="paragraph">
                  <wp:posOffset>-1270</wp:posOffset>
                </wp:positionV>
                <wp:extent cx="0" cy="196215"/>
                <wp:effectExtent l="76200" t="0" r="57150" b="514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7A59D9" id="Прямая соединительная линия 76"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45pt,-.1pt" to="120.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BSYQIAAHsEAAAOAAAAZHJzL2Uyb0RvYy54bWysVMGO0zAQvSPxD5bv3TSl7W6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">
                <v:stroke endarrow="block"/>
              </v:line>
            </w:pict>
          </mc:Fallback>
        </mc:AlternateContent>
      </w:r>
    </w:p>
    <w:p w:rsidR="00A95A66" w:rsidRPr="00FE5661" w:rsidRDefault="00A95A66" w:rsidP="00A95A66">
      <w:pPr>
        <w:jc w:val="right"/>
        <w:rPr>
          <w:b/>
          <w:color w:val="FF0000"/>
          <w:spacing w:val="-6"/>
        </w:rPr>
      </w:pPr>
      <w:r w:rsidRPr="00FE5661">
        <w:rPr>
          <w:noProof/>
          <w:color w:val="FF0000"/>
        </w:rPr>
        <mc:AlternateContent>
          <mc:Choice Requires="wps">
            <w:drawing>
              <wp:anchor distT="0" distB="0" distL="114300" distR="114300" simplePos="0" relativeHeight="251698176" behindDoc="0" locked="0" layoutInCell="1" allowOverlap="1" wp14:anchorId="7AC33FE7" wp14:editId="2F77750F">
                <wp:simplePos x="0" y="0"/>
                <wp:positionH relativeFrom="column">
                  <wp:posOffset>158115</wp:posOffset>
                </wp:positionH>
                <wp:positionV relativeFrom="paragraph">
                  <wp:posOffset>26670</wp:posOffset>
                </wp:positionV>
                <wp:extent cx="314325" cy="942975"/>
                <wp:effectExtent l="0" t="0" r="28575" b="2857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42975"/>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2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AC33FE7" id="Прямоугольник 75" o:spid="_x0000_s1047" style="position:absolute;left:0;text-align:left;margin-left:12.45pt;margin-top:2.1pt;width:24.75pt;height:7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" fillcolor="#d8d8d8">
                <v:textbox style="layout-flow:vertical;mso-layout-flow-alt:bottom-to-top">
                  <w:txbxContent>
                    <w:p w:rsidR="002E25DB" w:rsidRPr="00851C55" w:rsidRDefault="002E25DB" w:rsidP="00A95A66">
                      <w:pPr>
                        <w:jc w:val="center"/>
                        <w:rPr>
                          <w:sz w:val="20"/>
                        </w:rPr>
                      </w:pPr>
                      <w:r>
                        <w:rPr>
                          <w:sz w:val="20"/>
                        </w:rPr>
                        <w:t>2 дня</w:t>
                      </w:r>
                    </w:p>
                  </w:txbxContent>
                </v:textbox>
              </v:rect>
            </w:pict>
          </mc:Fallback>
        </mc:AlternateContent>
      </w:r>
      <w:r w:rsidRPr="00FE5661">
        <w:rPr>
          <w:b/>
          <w:noProof/>
          <w:color w:val="FF0000"/>
          <w:spacing w:val="-6"/>
        </w:rPr>
        <mc:AlternateContent>
          <mc:Choice Requires="wps">
            <w:drawing>
              <wp:anchor distT="0" distB="0" distL="114300" distR="114300" simplePos="0" relativeHeight="251687936" behindDoc="0" locked="0" layoutInCell="1" allowOverlap="1" wp14:anchorId="6CA96013" wp14:editId="38D7BD60">
                <wp:simplePos x="0" y="0"/>
                <wp:positionH relativeFrom="column">
                  <wp:posOffset>653415</wp:posOffset>
                </wp:positionH>
                <wp:positionV relativeFrom="paragraph">
                  <wp:posOffset>26670</wp:posOffset>
                </wp:positionV>
                <wp:extent cx="2063115" cy="942975"/>
                <wp:effectExtent l="0" t="0" r="13335" b="2857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4297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 xml:space="preserve">Направление принятого решения о предоставлении муниципальной услуги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CA96013" id="Прямоугольник 73" o:spid="_x0000_s1048" style="position:absolute;left:0;text-align:left;margin-left:51.45pt;margin-top:2.1pt;width:162.45pt;height:7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">
                <v:textbox>
                  <w:txbxContent>
                    <w:p w:rsidR="002E25DB" w:rsidRDefault="002E25DB" w:rsidP="00A95A66">
                      <w:pPr>
                        <w:jc w:val="center"/>
                      </w:pPr>
                      <w:r>
                        <w:t xml:space="preserve">Направление принятого решения о предоставлении муниципальной услуги заявителю </w:t>
                      </w:r>
                    </w:p>
                  </w:txbxContent>
                </v:textbox>
              </v:rect>
            </w:pict>
          </mc:Fallback>
        </mc:AlternateContent>
      </w:r>
      <w:r w:rsidRPr="00FE5661">
        <w:rPr>
          <w:b/>
          <w:noProof/>
          <w:color w:val="FF0000"/>
          <w:spacing w:val="-6"/>
        </w:rPr>
        <mc:AlternateContent>
          <mc:Choice Requires="wps">
            <w:drawing>
              <wp:anchor distT="0" distB="0" distL="114300" distR="114300" simplePos="0" relativeHeight="251708416" behindDoc="0" locked="0" layoutInCell="1" allowOverlap="1" wp14:anchorId="069C3EC7" wp14:editId="33210CAB">
                <wp:simplePos x="0" y="0"/>
                <wp:positionH relativeFrom="column">
                  <wp:posOffset>2825115</wp:posOffset>
                </wp:positionH>
                <wp:positionV relativeFrom="paragraph">
                  <wp:posOffset>27305</wp:posOffset>
                </wp:positionV>
                <wp:extent cx="2886075" cy="942975"/>
                <wp:effectExtent l="0" t="0" r="28575" b="2857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94297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 xml:space="preserve">Направление принятого решения о предоставлении муниципальной услуги в офис «Мои документы», в случае, если заявитель выбрал данный способ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69C3EC7" id="Прямоугольник 74" o:spid="_x0000_s1049" style="position:absolute;left:0;text-align:left;margin-left:222.45pt;margin-top:2.15pt;width:227.25pt;height:7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">
                <v:textbox>
                  <w:txbxContent>
                    <w:p w:rsidR="002E25DB" w:rsidRDefault="002E25DB" w:rsidP="00A95A66">
                      <w:pPr>
                        <w:jc w:val="center"/>
                      </w:pPr>
                      <w:r>
                        <w:t xml:space="preserve">Направление принятого решения о предоставлении муниципальной услуги в офис «Мои документы», в случае, если заявитель выбрал данный способ </w:t>
                      </w:r>
                    </w:p>
                  </w:txbxContent>
                </v:textbox>
              </v:rect>
            </w:pict>
          </mc:Fallback>
        </mc:AlternateContent>
      </w:r>
    </w:p>
    <w:p w:rsidR="00A95A66" w:rsidRPr="00FE5661" w:rsidRDefault="00A95A66" w:rsidP="00A95A66">
      <w:pPr>
        <w:jc w:val="right"/>
        <w:rPr>
          <w:b/>
          <w:color w:val="FF0000"/>
          <w:spacing w:val="-6"/>
        </w:rPr>
      </w:pPr>
    </w:p>
    <w:p w:rsidR="00A95A66" w:rsidRPr="00FE5661" w:rsidRDefault="00A95A66" w:rsidP="00A95A66">
      <w:pPr>
        <w:jc w:val="right"/>
        <w:rPr>
          <w:b/>
          <w:color w:val="FF0000"/>
          <w:spacing w:val="-6"/>
        </w:rPr>
      </w:pPr>
      <w:r w:rsidRPr="00FE5661">
        <w:rPr>
          <w:b/>
          <w:noProof/>
          <w:color w:val="FF0000"/>
          <w:spacing w:val="-6"/>
        </w:rPr>
        <mc:AlternateContent>
          <mc:Choice Requires="wps">
            <w:drawing>
              <wp:anchor distT="0" distB="0" distL="114299" distR="114299" simplePos="0" relativeHeight="251689984" behindDoc="0" locked="0" layoutInCell="1" allowOverlap="1" wp14:anchorId="4CB545F5" wp14:editId="6149A942">
                <wp:simplePos x="0" y="0"/>
                <wp:positionH relativeFrom="column">
                  <wp:posOffset>4306569</wp:posOffset>
                </wp:positionH>
                <wp:positionV relativeFrom="paragraph">
                  <wp:posOffset>125730</wp:posOffset>
                </wp:positionV>
                <wp:extent cx="0" cy="196215"/>
                <wp:effectExtent l="76200" t="0" r="57150" b="5143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BEC53A" id="Прямая соединительная линия 72"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pt,9.9pt" to="339.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MDYQIAAHsEAAAOAAAAZHJzL2Uyb0RvYy54bWysVMGO0zAQvSPxD5bv3TSl7W6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">
                <v:stroke endarrow="block"/>
              </v:line>
            </w:pict>
          </mc:Fallback>
        </mc:AlternateContent>
      </w:r>
    </w:p>
    <w:p w:rsidR="00A95A66" w:rsidRPr="00FE5661" w:rsidRDefault="00A95A66" w:rsidP="00A95A66">
      <w:pPr>
        <w:jc w:val="right"/>
        <w:rPr>
          <w:b/>
          <w:color w:val="FF0000"/>
          <w:spacing w:val="-6"/>
        </w:rPr>
      </w:pPr>
    </w:p>
    <w:p w:rsidR="00A95A66" w:rsidRPr="00FE5661" w:rsidRDefault="00A95A66" w:rsidP="00A95A66">
      <w:pPr>
        <w:rPr>
          <w:b/>
          <w:color w:val="FF0000"/>
          <w:spacing w:val="-6"/>
          <w:sz w:val="20"/>
        </w:rPr>
      </w:pPr>
    </w:p>
    <w:p w:rsidR="00A95A66" w:rsidRPr="00FE5661" w:rsidRDefault="00A95A66" w:rsidP="00A95A66">
      <w:pPr>
        <w:jc w:val="right"/>
        <w:rPr>
          <w:b/>
          <w:color w:val="FF0000"/>
          <w:spacing w:val="-6"/>
          <w:sz w:val="20"/>
        </w:rPr>
      </w:pPr>
      <w:r w:rsidRPr="00FE5661">
        <w:rPr>
          <w:noProof/>
          <w:color w:val="FF0000"/>
        </w:rPr>
        <mc:AlternateContent>
          <mc:Choice Requires="wps">
            <w:drawing>
              <wp:anchor distT="0" distB="0" distL="114300" distR="114300" simplePos="0" relativeHeight="251715584" behindDoc="0" locked="0" layoutInCell="1" allowOverlap="1" wp14:anchorId="18FBFB84" wp14:editId="15ECAB42">
                <wp:simplePos x="0" y="0"/>
                <wp:positionH relativeFrom="column">
                  <wp:posOffset>310515</wp:posOffset>
                </wp:positionH>
                <wp:positionV relativeFrom="paragraph">
                  <wp:posOffset>9525</wp:posOffset>
                </wp:positionV>
                <wp:extent cx="314325" cy="108585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085850"/>
                        </a:xfrm>
                        <a:prstGeom prst="rect">
                          <a:avLst/>
                        </a:prstGeom>
                        <a:solidFill>
                          <a:srgbClr val="D8D8D8"/>
                        </a:solidFill>
                        <a:ln w="9525">
                          <a:solidFill>
                            <a:srgbClr val="000000"/>
                          </a:solidFill>
                          <a:miter lim="800000"/>
                          <a:headEnd/>
                          <a:tailEnd/>
                        </a:ln>
                      </wps:spPr>
                      <wps:txbx>
                        <w:txbxContent>
                          <w:p w:rsidR="002E25DB" w:rsidRPr="00851C55" w:rsidRDefault="002E25DB" w:rsidP="00A95A66">
                            <w:pPr>
                              <w:jc w:val="center"/>
                              <w:rPr>
                                <w:sz w:val="20"/>
                              </w:rPr>
                            </w:pPr>
                            <w:r>
                              <w:rPr>
                                <w:sz w:val="20"/>
                              </w:rPr>
                              <w:t>2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8FBFB84" id="Прямоугольник 1" o:spid="_x0000_s1050" style="position:absolute;left:0;text-align:left;margin-left:24.45pt;margin-top:.75pt;width:24.75pt;height: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" fillcolor="#d8d8d8">
                <v:textbox style="layout-flow:vertical;mso-layout-flow-alt:bottom-to-top">
                  <w:txbxContent>
                    <w:p w:rsidR="002E25DB" w:rsidRPr="00851C55" w:rsidRDefault="002E25DB" w:rsidP="00A95A66">
                      <w:pPr>
                        <w:jc w:val="center"/>
                        <w:rPr>
                          <w:sz w:val="20"/>
                        </w:rPr>
                      </w:pPr>
                      <w:r>
                        <w:rPr>
                          <w:sz w:val="20"/>
                        </w:rPr>
                        <w:t>2 дня</w:t>
                      </w:r>
                    </w:p>
                  </w:txbxContent>
                </v:textbox>
              </v:rect>
            </w:pict>
          </mc:Fallback>
        </mc:AlternateContent>
      </w:r>
      <w:r w:rsidRPr="00FE5661">
        <w:rPr>
          <w:b/>
          <w:noProof/>
          <w:color w:val="FF0000"/>
          <w:spacing w:val="-6"/>
        </w:rPr>
        <mc:AlternateContent>
          <mc:Choice Requires="wps">
            <w:drawing>
              <wp:anchor distT="0" distB="0" distL="114300" distR="114300" simplePos="0" relativeHeight="251711488" behindDoc="0" locked="0" layoutInCell="1" allowOverlap="1" wp14:anchorId="5CC6F58F" wp14:editId="57C764F6">
                <wp:simplePos x="0" y="0"/>
                <wp:positionH relativeFrom="column">
                  <wp:posOffset>2853690</wp:posOffset>
                </wp:positionH>
                <wp:positionV relativeFrom="paragraph">
                  <wp:posOffset>76200</wp:posOffset>
                </wp:positionV>
                <wp:extent cx="2865120" cy="1019175"/>
                <wp:effectExtent l="0" t="0" r="11430" b="2857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5120" cy="1019175"/>
                        </a:xfrm>
                        <a:prstGeom prst="rect">
                          <a:avLst/>
                        </a:prstGeom>
                        <a:solidFill>
                          <a:srgbClr val="FFFFFF"/>
                        </a:solidFill>
                        <a:ln w="9525">
                          <a:solidFill>
                            <a:srgbClr val="000000"/>
                          </a:solidFill>
                          <a:miter lim="800000"/>
                          <a:headEnd/>
                          <a:tailEnd/>
                        </a:ln>
                      </wps:spPr>
                      <wps:txbx>
                        <w:txbxContent>
                          <w:p w:rsidR="002E25DB" w:rsidRDefault="002E25DB" w:rsidP="00A95A66">
                            <w:pPr>
                              <w:jc w:val="center"/>
                            </w:pPr>
                            <w:r>
                              <w:t xml:space="preserve">Направление принятого решения о предоставлении муниципальной услуги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CC6F58F" id="Прямоугольник 70" o:spid="_x0000_s1051" style="position:absolute;left:0;text-align:left;margin-left:224.7pt;margin-top:6pt;width:225.6pt;height:80.2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">
                <v:textbox>
                  <w:txbxContent>
                    <w:p w:rsidR="002E25DB" w:rsidRDefault="002E25DB" w:rsidP="00A95A66">
                      <w:pPr>
                        <w:jc w:val="center"/>
                      </w:pPr>
                      <w:r>
                        <w:t xml:space="preserve">Направление принятого решения о предоставлении муниципальной услуги заявителю </w:t>
                      </w:r>
                    </w:p>
                  </w:txbxContent>
                </v:textbox>
              </v:rect>
            </w:pict>
          </mc:Fallback>
        </mc:AlternateContent>
      </w: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Pr="00FE5661" w:rsidRDefault="00A95A66" w:rsidP="00A95A66">
      <w:pPr>
        <w:jc w:val="right"/>
        <w:rPr>
          <w:b/>
          <w:color w:val="FF0000"/>
          <w:spacing w:val="-6"/>
          <w:sz w:val="20"/>
        </w:rPr>
      </w:pPr>
    </w:p>
    <w:p w:rsidR="00A95A66" w:rsidRDefault="00A95A66" w:rsidP="00A95A66">
      <w:pPr>
        <w:jc w:val="right"/>
        <w:rPr>
          <w:b/>
          <w:color w:val="FF0000"/>
          <w:spacing w:val="-6"/>
          <w:sz w:val="20"/>
        </w:rPr>
      </w:pPr>
    </w:p>
    <w:p w:rsidR="005F02ED" w:rsidRDefault="005F02ED" w:rsidP="00A95A66">
      <w:pPr>
        <w:jc w:val="right"/>
        <w:rPr>
          <w:b/>
          <w:color w:val="FF0000"/>
          <w:spacing w:val="-6"/>
          <w:sz w:val="20"/>
        </w:rPr>
      </w:pPr>
    </w:p>
    <w:p w:rsidR="005F02ED" w:rsidRDefault="005F02ED" w:rsidP="00A95A66">
      <w:pPr>
        <w:jc w:val="right"/>
        <w:rPr>
          <w:b/>
          <w:color w:val="FF0000"/>
          <w:spacing w:val="-6"/>
          <w:sz w:val="20"/>
        </w:rPr>
      </w:pPr>
    </w:p>
    <w:p w:rsidR="005F02ED" w:rsidRDefault="005F02ED" w:rsidP="00A95A66">
      <w:pPr>
        <w:jc w:val="right"/>
        <w:rPr>
          <w:b/>
          <w:color w:val="FF0000"/>
          <w:spacing w:val="-6"/>
          <w:sz w:val="20"/>
        </w:rPr>
      </w:pPr>
    </w:p>
    <w:p w:rsidR="005F02ED" w:rsidRPr="00FE5661" w:rsidRDefault="005F02ED" w:rsidP="00A95A66">
      <w:pPr>
        <w:jc w:val="right"/>
        <w:rPr>
          <w:b/>
          <w:color w:val="FF0000"/>
          <w:spacing w:val="-6"/>
          <w:sz w:val="20"/>
        </w:rPr>
      </w:pPr>
    </w:p>
    <w:p w:rsidR="00A95A66" w:rsidRPr="001E626E" w:rsidRDefault="00A95A66" w:rsidP="00A95A66">
      <w:pPr>
        <w:jc w:val="right"/>
        <w:rPr>
          <w:b/>
          <w:spacing w:val="-6"/>
          <w:sz w:val="20"/>
          <w:szCs w:val="20"/>
        </w:rPr>
      </w:pPr>
      <w:r w:rsidRPr="001E626E">
        <w:rPr>
          <w:b/>
          <w:spacing w:val="-6"/>
          <w:sz w:val="20"/>
          <w:szCs w:val="20"/>
        </w:rPr>
        <w:t>Приложение № 12</w:t>
      </w:r>
    </w:p>
    <w:p w:rsidR="00A95A66" w:rsidRPr="001E626E" w:rsidRDefault="00A95A66" w:rsidP="00A95A66">
      <w:pPr>
        <w:jc w:val="right"/>
        <w:rPr>
          <w:sz w:val="20"/>
          <w:szCs w:val="20"/>
        </w:rPr>
      </w:pPr>
      <w:r w:rsidRPr="001E626E">
        <w:rPr>
          <w:sz w:val="20"/>
          <w:szCs w:val="20"/>
        </w:rPr>
        <w:t xml:space="preserve">к административному регламенту предоставления муниципальной услуги </w:t>
      </w:r>
    </w:p>
    <w:p w:rsidR="00A95A66" w:rsidRPr="001E626E" w:rsidRDefault="00A95A66" w:rsidP="00A95A66">
      <w:pPr>
        <w:jc w:val="right"/>
        <w:rPr>
          <w:bCs/>
          <w:sz w:val="20"/>
          <w:szCs w:val="20"/>
        </w:rPr>
      </w:pPr>
      <w:r w:rsidRPr="001E626E">
        <w:rPr>
          <w:sz w:val="20"/>
          <w:szCs w:val="20"/>
        </w:rPr>
        <w:t>«</w:t>
      </w:r>
      <w:r w:rsidRPr="001E626E">
        <w:rPr>
          <w:bCs/>
          <w:sz w:val="20"/>
          <w:szCs w:val="20"/>
        </w:rPr>
        <w:t xml:space="preserve">Предоставление порубочного билета и (или) разрешения на </w:t>
      </w:r>
    </w:p>
    <w:p w:rsidR="00A95A66" w:rsidRPr="001E626E" w:rsidRDefault="00A95A66" w:rsidP="00A95A66">
      <w:pPr>
        <w:jc w:val="right"/>
        <w:rPr>
          <w:sz w:val="20"/>
          <w:szCs w:val="20"/>
        </w:rPr>
      </w:pPr>
      <w:r w:rsidRPr="001E626E">
        <w:rPr>
          <w:bCs/>
          <w:sz w:val="20"/>
          <w:szCs w:val="20"/>
        </w:rPr>
        <w:t>пересадку деревьев и кустарников</w:t>
      </w:r>
      <w:r w:rsidRPr="001E626E">
        <w:rPr>
          <w:sz w:val="20"/>
          <w:szCs w:val="20"/>
        </w:rPr>
        <w:t xml:space="preserve">», </w:t>
      </w:r>
    </w:p>
    <w:p w:rsidR="00A95A66" w:rsidRPr="001E626E" w:rsidRDefault="00A95A66" w:rsidP="00A95A66">
      <w:pPr>
        <w:jc w:val="right"/>
        <w:rPr>
          <w:sz w:val="20"/>
          <w:szCs w:val="20"/>
        </w:rPr>
      </w:pPr>
      <w:r w:rsidRPr="001E626E">
        <w:rPr>
          <w:sz w:val="20"/>
          <w:szCs w:val="20"/>
        </w:rPr>
        <w:t xml:space="preserve">утвержденному постановлением Администрации </w:t>
      </w:r>
    </w:p>
    <w:p w:rsidR="00A95A66" w:rsidRPr="001E626E" w:rsidRDefault="00A95A66" w:rsidP="00A95A66">
      <w:pPr>
        <w:jc w:val="right"/>
        <w:rPr>
          <w:sz w:val="20"/>
          <w:szCs w:val="20"/>
        </w:rPr>
      </w:pPr>
      <w:r w:rsidRPr="001E626E">
        <w:rPr>
          <w:sz w:val="20"/>
          <w:szCs w:val="20"/>
        </w:rPr>
        <w:t>муниципальног</w:t>
      </w:r>
      <w:r w:rsidR="001E626E" w:rsidRPr="001E626E">
        <w:rPr>
          <w:sz w:val="20"/>
          <w:szCs w:val="20"/>
        </w:rPr>
        <w:t>о образования «Муниципальный округ Глазовский район УР</w:t>
      </w:r>
      <w:r w:rsidRPr="001E626E">
        <w:rPr>
          <w:sz w:val="20"/>
          <w:szCs w:val="20"/>
        </w:rPr>
        <w:t>»</w:t>
      </w:r>
    </w:p>
    <w:p w:rsidR="00A95A66" w:rsidRPr="001E626E" w:rsidRDefault="001E626E" w:rsidP="00A95A66">
      <w:pPr>
        <w:jc w:val="right"/>
        <w:rPr>
          <w:sz w:val="20"/>
          <w:szCs w:val="20"/>
        </w:rPr>
      </w:pPr>
      <w:r w:rsidRPr="001E626E">
        <w:rPr>
          <w:sz w:val="20"/>
          <w:szCs w:val="20"/>
        </w:rPr>
        <w:t>от _______ года №</w:t>
      </w:r>
    </w:p>
    <w:p w:rsidR="00A95A66" w:rsidRPr="00FE5661" w:rsidRDefault="00A95A66" w:rsidP="00A95A66">
      <w:pPr>
        <w:jc w:val="right"/>
        <w:rPr>
          <w:b/>
          <w:color w:val="FF0000"/>
          <w:spacing w:val="-6"/>
        </w:rPr>
      </w:pPr>
    </w:p>
    <w:p w:rsidR="00A95A66" w:rsidRPr="001E626E" w:rsidRDefault="00A95A66" w:rsidP="00A95A66">
      <w:pPr>
        <w:pStyle w:val="ac"/>
        <w:spacing w:before="0" w:after="0"/>
        <w:jc w:val="center"/>
        <w:rPr>
          <w:b/>
        </w:rPr>
      </w:pPr>
      <w:r w:rsidRPr="001E626E">
        <w:rPr>
          <w:b/>
        </w:rPr>
        <w:t xml:space="preserve">Образец формы расписки о приеме документов от заявителя на предоставление </w:t>
      </w:r>
    </w:p>
    <w:p w:rsidR="00A95A66" w:rsidRPr="001E626E" w:rsidRDefault="00A95A66" w:rsidP="00A95A66">
      <w:pPr>
        <w:pStyle w:val="ac"/>
        <w:spacing w:before="0" w:after="0"/>
        <w:jc w:val="center"/>
        <w:rPr>
          <w:b/>
        </w:rPr>
      </w:pPr>
      <w:r w:rsidRPr="001E626E">
        <w:rPr>
          <w:b/>
        </w:rPr>
        <w:t>муниципальной услуги, выдаваемая офисами «Мои документы»</w:t>
      </w:r>
    </w:p>
    <w:p w:rsidR="00A95A66" w:rsidRPr="00FE5661" w:rsidRDefault="00A95A66" w:rsidP="00A95A66">
      <w:pPr>
        <w:jc w:val="right"/>
        <w:rPr>
          <w:b/>
          <w:color w:val="FF0000"/>
          <w:spacing w:val="-6"/>
        </w:rPr>
      </w:pPr>
    </w:p>
    <w:p w:rsidR="00A95A66" w:rsidRPr="001E626E" w:rsidRDefault="00A95A66" w:rsidP="00A95A66">
      <w:pPr>
        <w:pStyle w:val="p1"/>
        <w:shd w:val="clear" w:color="auto" w:fill="FFFFFF"/>
        <w:spacing w:before="0" w:beforeAutospacing="0" w:after="0" w:afterAutospacing="0"/>
        <w:jc w:val="center"/>
        <w:rPr>
          <w:rStyle w:val="s10"/>
          <w:b/>
          <w:bCs/>
          <w:highlight w:val="yellow"/>
        </w:rPr>
      </w:pPr>
      <w:r w:rsidRPr="001E626E">
        <w:rPr>
          <w:rStyle w:val="s10"/>
          <w:b/>
          <w:bCs/>
        </w:rPr>
        <w:t xml:space="preserve">ТОСП </w:t>
      </w:r>
      <w:r w:rsidRPr="001E626E">
        <w:rPr>
          <w:rStyle w:val="s10"/>
          <w:b/>
          <w:bCs/>
          <w:highlight w:val="yellow"/>
        </w:rPr>
        <w:t xml:space="preserve">автономного учреждения «Многофункциональный центр предоставления государственных и муниципальных услуг Удмуртской Республики» в </w:t>
      </w:r>
    </w:p>
    <w:p w:rsidR="00A95A66" w:rsidRPr="001E626E" w:rsidRDefault="00A95A66" w:rsidP="00A95A66">
      <w:pPr>
        <w:pStyle w:val="p1"/>
        <w:shd w:val="clear" w:color="auto" w:fill="FFFFFF"/>
        <w:spacing w:before="0" w:beforeAutospacing="0" w:after="0" w:afterAutospacing="0"/>
        <w:jc w:val="center"/>
      </w:pPr>
      <w:proofErr w:type="spellStart"/>
      <w:r w:rsidRPr="001E626E">
        <w:rPr>
          <w:rStyle w:val="s10"/>
          <w:b/>
          <w:bCs/>
          <w:highlight w:val="yellow"/>
        </w:rPr>
        <w:t>Глазовском</w:t>
      </w:r>
      <w:proofErr w:type="spellEnd"/>
      <w:r w:rsidRPr="001E626E">
        <w:rPr>
          <w:rStyle w:val="s10"/>
          <w:b/>
          <w:bCs/>
          <w:highlight w:val="yellow"/>
        </w:rPr>
        <w:t xml:space="preserve">  </w:t>
      </w:r>
      <w:proofErr w:type="gramStart"/>
      <w:r w:rsidRPr="001E626E">
        <w:rPr>
          <w:rStyle w:val="s10"/>
          <w:b/>
          <w:bCs/>
          <w:highlight w:val="yellow"/>
        </w:rPr>
        <w:t>районе</w:t>
      </w:r>
      <w:proofErr w:type="gramEnd"/>
    </w:p>
    <w:p w:rsidR="001E626E" w:rsidRDefault="001E626E" w:rsidP="00A95A66">
      <w:pPr>
        <w:pStyle w:val="p2"/>
        <w:shd w:val="clear" w:color="auto" w:fill="FFFFFF"/>
        <w:spacing w:before="0" w:beforeAutospacing="0" w:after="0" w:afterAutospacing="0"/>
        <w:jc w:val="center"/>
        <w:rPr>
          <w:rStyle w:val="s10"/>
          <w:b/>
          <w:bCs/>
          <w:color w:val="FF0000"/>
          <w:szCs w:val="28"/>
        </w:rPr>
      </w:pPr>
    </w:p>
    <w:p w:rsidR="00A95A66" w:rsidRPr="001E626E" w:rsidRDefault="00A95A66" w:rsidP="00A95A66">
      <w:pPr>
        <w:pStyle w:val="p2"/>
        <w:shd w:val="clear" w:color="auto" w:fill="FFFFFF"/>
        <w:spacing w:before="0" w:beforeAutospacing="0" w:after="0" w:afterAutospacing="0"/>
        <w:jc w:val="center"/>
        <w:rPr>
          <w:sz w:val="16"/>
          <w:szCs w:val="18"/>
        </w:rPr>
      </w:pPr>
      <w:proofErr w:type="gramStart"/>
      <w:r w:rsidRPr="001E626E">
        <w:rPr>
          <w:rStyle w:val="s10"/>
          <w:b/>
          <w:bCs/>
          <w:szCs w:val="28"/>
        </w:rPr>
        <w:t>Р</w:t>
      </w:r>
      <w:proofErr w:type="gramEnd"/>
      <w:r w:rsidRPr="001E626E">
        <w:rPr>
          <w:rStyle w:val="s10"/>
          <w:b/>
          <w:bCs/>
          <w:szCs w:val="28"/>
        </w:rPr>
        <w:t xml:space="preserve"> а с п и с к а</w:t>
      </w:r>
    </w:p>
    <w:p w:rsidR="00A95A66" w:rsidRPr="001E626E" w:rsidRDefault="00A95A66" w:rsidP="00A95A66">
      <w:pPr>
        <w:pStyle w:val="p3"/>
        <w:shd w:val="clear" w:color="auto" w:fill="FFFFFF"/>
        <w:spacing w:before="0" w:beforeAutospacing="0" w:after="0" w:afterAutospacing="0"/>
        <w:jc w:val="center"/>
        <w:rPr>
          <w:szCs w:val="28"/>
        </w:rPr>
      </w:pPr>
      <w:r w:rsidRPr="001E626E">
        <w:rPr>
          <w:rStyle w:val="s10"/>
          <w:b/>
          <w:bCs/>
          <w:szCs w:val="28"/>
        </w:rPr>
        <w:t>в получении документов для предоставления</w:t>
      </w:r>
    </w:p>
    <w:p w:rsidR="00A95A66" w:rsidRPr="001E626E" w:rsidRDefault="00A95A66" w:rsidP="00A95A66">
      <w:pPr>
        <w:pStyle w:val="p3"/>
        <w:shd w:val="clear" w:color="auto" w:fill="FFFFFF"/>
        <w:spacing w:before="0" w:beforeAutospacing="0" w:after="0" w:afterAutospacing="0"/>
        <w:jc w:val="center"/>
        <w:rPr>
          <w:szCs w:val="28"/>
        </w:rPr>
      </w:pPr>
      <w:r w:rsidRPr="001E626E">
        <w:rPr>
          <w:rStyle w:val="s10"/>
          <w:b/>
          <w:bCs/>
          <w:szCs w:val="28"/>
        </w:rPr>
        <w:t>государственной (муниципальной) услуги</w:t>
      </w:r>
    </w:p>
    <w:p w:rsidR="00A95A66" w:rsidRPr="001E626E" w:rsidRDefault="00A95A66" w:rsidP="00A95A66">
      <w:pPr>
        <w:pStyle w:val="p5"/>
        <w:shd w:val="clear" w:color="auto" w:fill="FFFFFF"/>
        <w:spacing w:before="0" w:beforeAutospacing="0" w:after="0" w:afterAutospacing="0"/>
        <w:jc w:val="both"/>
      </w:pPr>
      <w:r w:rsidRPr="001E626E">
        <w:t xml:space="preserve">Вид государственной (муниципальной) услуги: </w:t>
      </w:r>
    </w:p>
    <w:p w:rsidR="00A95A66" w:rsidRPr="001E626E" w:rsidRDefault="00A95A66" w:rsidP="00A95A66">
      <w:pPr>
        <w:pStyle w:val="p5"/>
        <w:shd w:val="clear" w:color="auto" w:fill="FFFFFF"/>
        <w:spacing w:before="0" w:beforeAutospacing="0" w:after="0" w:afterAutospacing="0"/>
        <w:jc w:val="both"/>
      </w:pPr>
    </w:p>
    <w:p w:rsidR="00A95A66" w:rsidRPr="001E626E" w:rsidRDefault="00A95A66" w:rsidP="00A95A66">
      <w:pPr>
        <w:pStyle w:val="p5"/>
        <w:shd w:val="clear" w:color="auto" w:fill="FFFFFF"/>
        <w:spacing w:before="0" w:beforeAutospacing="0" w:after="0" w:afterAutospacing="0"/>
        <w:jc w:val="both"/>
      </w:pPr>
      <w:r w:rsidRPr="001E626E">
        <w:t xml:space="preserve">Срок предоставления государственной (муниципальной) услуги: </w:t>
      </w:r>
    </w:p>
    <w:p w:rsidR="00A95A66" w:rsidRPr="001E626E" w:rsidRDefault="00A95A66" w:rsidP="00A95A66">
      <w:pPr>
        <w:pStyle w:val="p5"/>
        <w:shd w:val="clear" w:color="auto" w:fill="FFFFFF"/>
        <w:spacing w:before="0" w:beforeAutospacing="0" w:after="0" w:afterAutospacing="0"/>
        <w:jc w:val="both"/>
      </w:pPr>
      <w:r w:rsidRPr="001E626E">
        <w:t xml:space="preserve">Заявитель: </w:t>
      </w:r>
    </w:p>
    <w:p w:rsidR="00A95A66" w:rsidRPr="001E626E" w:rsidRDefault="00A95A66" w:rsidP="00A95A66">
      <w:pPr>
        <w:pStyle w:val="p5"/>
        <w:shd w:val="clear" w:color="auto" w:fill="FFFFFF"/>
        <w:spacing w:before="0" w:beforeAutospacing="0" w:after="0" w:afterAutospacing="0"/>
        <w:jc w:val="both"/>
      </w:pPr>
      <w:r w:rsidRPr="001E626E">
        <w:t>Представлены следующие документы:</w:t>
      </w:r>
    </w:p>
    <w:tbl>
      <w:tblPr>
        <w:tblW w:w="0" w:type="auto"/>
        <w:tblLook w:val="04A0" w:firstRow="1" w:lastRow="0" w:firstColumn="1" w:lastColumn="0" w:noHBand="0" w:noVBand="1"/>
      </w:tblPr>
      <w:tblGrid>
        <w:gridCol w:w="587"/>
        <w:gridCol w:w="3954"/>
        <w:gridCol w:w="759"/>
        <w:gridCol w:w="831"/>
        <w:gridCol w:w="757"/>
        <w:gridCol w:w="829"/>
        <w:gridCol w:w="828"/>
        <w:gridCol w:w="6"/>
        <w:gridCol w:w="834"/>
      </w:tblGrid>
      <w:tr w:rsidR="00A95A66" w:rsidRPr="001E626E" w:rsidTr="00EB6C37">
        <w:tc>
          <w:tcPr>
            <w:tcW w:w="58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6"/>
              <w:spacing w:before="0" w:beforeAutospacing="0" w:after="0" w:afterAutospacing="0"/>
            </w:pPr>
            <w:r w:rsidRPr="001E626E">
              <w:t>№</w:t>
            </w:r>
          </w:p>
          <w:p w:rsidR="00A95A66" w:rsidRPr="001E626E" w:rsidRDefault="00A95A66" w:rsidP="00EB6C37">
            <w:pPr>
              <w:pStyle w:val="p6"/>
              <w:spacing w:before="0" w:beforeAutospacing="0" w:after="0" w:afterAutospacing="0"/>
            </w:pPr>
            <w:r w:rsidRPr="001E626E">
              <w:t>п/п</w:t>
            </w:r>
          </w:p>
        </w:tc>
        <w:tc>
          <w:tcPr>
            <w:tcW w:w="395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Наименование и реквизиты документов</w:t>
            </w:r>
          </w:p>
        </w:tc>
        <w:tc>
          <w:tcPr>
            <w:tcW w:w="15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Количество экземпляров</w:t>
            </w:r>
          </w:p>
        </w:tc>
        <w:tc>
          <w:tcPr>
            <w:tcW w:w="15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Количество</w:t>
            </w:r>
          </w:p>
          <w:p w:rsidR="00A95A66" w:rsidRPr="001E626E" w:rsidRDefault="00A95A66" w:rsidP="00EB6C37">
            <w:pPr>
              <w:pStyle w:val="p1"/>
              <w:spacing w:before="0" w:beforeAutospacing="0" w:after="0" w:afterAutospacing="0"/>
              <w:jc w:val="center"/>
            </w:pPr>
            <w:r w:rsidRPr="001E626E">
              <w:t>листов</w:t>
            </w:r>
          </w:p>
        </w:tc>
        <w:tc>
          <w:tcPr>
            <w:tcW w:w="166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Отметка о выдаче документов заявителю</w:t>
            </w:r>
          </w:p>
        </w:tc>
      </w:tr>
      <w:tr w:rsidR="00A95A66" w:rsidRPr="001E626E" w:rsidTr="00EB6C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A66" w:rsidRPr="001E626E" w:rsidRDefault="00A95A66" w:rsidP="00EB6C37"/>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A66" w:rsidRPr="001E626E" w:rsidRDefault="00A95A66" w:rsidP="00EB6C37"/>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подл.</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копии</w:t>
            </w:r>
          </w:p>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подл.</w:t>
            </w:r>
          </w:p>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копии</w:t>
            </w:r>
          </w:p>
        </w:tc>
        <w:tc>
          <w:tcPr>
            <w:tcW w:w="8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подл.</w:t>
            </w:r>
          </w:p>
        </w:tc>
        <w:tc>
          <w:tcPr>
            <w:tcW w:w="8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5A66" w:rsidRPr="001E626E" w:rsidRDefault="00A95A66" w:rsidP="00EB6C37">
            <w:pPr>
              <w:pStyle w:val="p1"/>
              <w:spacing w:before="0" w:beforeAutospacing="0" w:after="0" w:afterAutospacing="0"/>
              <w:jc w:val="center"/>
            </w:pPr>
            <w:r w:rsidRPr="001E626E">
              <w:t>копии</w:t>
            </w:r>
          </w:p>
        </w:tc>
      </w:tr>
      <w:tr w:rsidR="00A95A66" w:rsidRPr="001E626E" w:rsidTr="00EB6C37">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r>
      <w:tr w:rsidR="00A95A66" w:rsidRPr="001E626E" w:rsidTr="00EB6C37">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r>
      <w:tr w:rsidR="00A95A66" w:rsidRPr="001E626E" w:rsidTr="00EB6C37">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r>
      <w:tr w:rsidR="00A95A66" w:rsidRPr="001E626E" w:rsidTr="00EB6C37">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r>
      <w:tr w:rsidR="00A95A66" w:rsidRPr="001E626E" w:rsidTr="00EB6C37">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5A66" w:rsidRPr="001E626E" w:rsidRDefault="00A95A66" w:rsidP="00EB6C37"/>
        </w:tc>
      </w:tr>
    </w:tbl>
    <w:p w:rsidR="00A95A66" w:rsidRPr="001E626E" w:rsidRDefault="00A95A66" w:rsidP="00A95A66">
      <w:pPr>
        <w:pStyle w:val="p5"/>
        <w:shd w:val="clear" w:color="auto" w:fill="FFFFFF"/>
        <w:spacing w:before="0" w:beforeAutospacing="0" w:after="0" w:afterAutospacing="0"/>
        <w:jc w:val="both"/>
        <w:rPr>
          <w:rStyle w:val="s10"/>
          <w:b/>
          <w:bCs/>
        </w:rPr>
      </w:pPr>
      <w:r w:rsidRPr="001E626E">
        <w:rPr>
          <w:rStyle w:val="s10"/>
          <w:b/>
          <w:bCs/>
        </w:rPr>
        <w:t xml:space="preserve">О чем в книгу учета входящих документов «    »               г. внесена запись </w:t>
      </w:r>
      <w:proofErr w:type="gramStart"/>
      <w:r w:rsidRPr="001E626E">
        <w:rPr>
          <w:rStyle w:val="s10"/>
          <w:b/>
          <w:bCs/>
        </w:rPr>
        <w:t>за</w:t>
      </w:r>
      <w:proofErr w:type="gramEnd"/>
      <w:r w:rsidRPr="001E626E">
        <w:rPr>
          <w:rStyle w:val="s10"/>
          <w:b/>
          <w:bCs/>
        </w:rPr>
        <w:t xml:space="preserve">    №</w:t>
      </w:r>
    </w:p>
    <w:p w:rsidR="00A95A66" w:rsidRPr="001E626E" w:rsidRDefault="00A95A66" w:rsidP="00A95A66">
      <w:pPr>
        <w:pStyle w:val="p5"/>
        <w:shd w:val="clear" w:color="auto" w:fill="FFFFFF"/>
        <w:spacing w:before="0" w:beforeAutospacing="0" w:after="0" w:afterAutospacing="0"/>
        <w:jc w:val="both"/>
        <w:rPr>
          <w:rStyle w:val="s2"/>
          <w:sz w:val="16"/>
          <w:szCs w:val="16"/>
        </w:rPr>
      </w:pPr>
      <w:r w:rsidRPr="001E626E">
        <w:t xml:space="preserve">Заявитель                                                                            </w:t>
      </w:r>
      <w:r w:rsidRPr="001E626E">
        <w:rPr>
          <w:rStyle w:val="s2"/>
          <w:sz w:val="16"/>
          <w:szCs w:val="16"/>
        </w:rPr>
        <w:t xml:space="preserve"> подпись</w:t>
      </w:r>
    </w:p>
    <w:p w:rsidR="00A95A66" w:rsidRPr="001E626E" w:rsidRDefault="00A95A66" w:rsidP="00A95A66">
      <w:pPr>
        <w:pStyle w:val="p5"/>
        <w:shd w:val="clear" w:color="auto" w:fill="FFFFFF"/>
        <w:spacing w:before="0" w:beforeAutospacing="0" w:after="0" w:afterAutospacing="0"/>
        <w:jc w:val="both"/>
        <w:rPr>
          <w:b/>
          <w:bCs/>
        </w:rPr>
      </w:pPr>
      <w:r w:rsidRPr="001E626E">
        <w:t xml:space="preserve">Контактный телефон: </w:t>
      </w:r>
    </w:p>
    <w:p w:rsidR="00A95A66" w:rsidRPr="001E626E" w:rsidRDefault="00A95A66" w:rsidP="00A95A66">
      <w:pPr>
        <w:pStyle w:val="p6"/>
        <w:shd w:val="clear" w:color="auto" w:fill="FFFFFF"/>
        <w:spacing w:before="0" w:beforeAutospacing="0" w:after="0" w:afterAutospacing="0"/>
      </w:pPr>
      <w:r w:rsidRPr="001E626E">
        <w:t xml:space="preserve">Ведущий </w:t>
      </w:r>
      <w:proofErr w:type="spellStart"/>
      <w:r w:rsidRPr="001E626E">
        <w:t>документовед</w:t>
      </w:r>
      <w:proofErr w:type="spellEnd"/>
      <w:proofErr w:type="gramStart"/>
      <w:r w:rsidRPr="001E626E">
        <w:t xml:space="preserve"> :</w:t>
      </w:r>
      <w:proofErr w:type="gramEnd"/>
      <w:r w:rsidRPr="001E626E">
        <w:t xml:space="preserve">  </w:t>
      </w:r>
    </w:p>
    <w:p w:rsidR="00A95A66" w:rsidRPr="001E626E" w:rsidRDefault="00A95A66" w:rsidP="00A95A66">
      <w:pPr>
        <w:pStyle w:val="p6"/>
        <w:shd w:val="clear" w:color="auto" w:fill="FFFFFF"/>
        <w:spacing w:before="0" w:beforeAutospacing="0" w:after="0" w:afterAutospacing="0"/>
      </w:pPr>
      <w:r w:rsidRPr="001E626E">
        <w:t>Дата выдачи расписки:</w:t>
      </w:r>
      <w:r w:rsidRPr="001E626E">
        <w:rPr>
          <w:rStyle w:val="apple-converted-space"/>
        </w:rPr>
        <w:t xml:space="preserve"> </w:t>
      </w:r>
    </w:p>
    <w:p w:rsidR="00A95A66" w:rsidRPr="001E626E" w:rsidRDefault="00A95A66" w:rsidP="00A95A66">
      <w:pPr>
        <w:pStyle w:val="p6"/>
        <w:shd w:val="clear" w:color="auto" w:fill="FFFFFF"/>
        <w:spacing w:before="0" w:beforeAutospacing="0" w:after="0" w:afterAutospacing="0"/>
      </w:pPr>
      <w:r w:rsidRPr="001E626E">
        <w:t>Дата получения результата государственной (муниципальной) услуги:</w:t>
      </w:r>
      <w:r w:rsidRPr="001E626E">
        <w:rPr>
          <w:rStyle w:val="apple-converted-space"/>
          <w:b/>
          <w:bCs/>
        </w:rPr>
        <w:t xml:space="preserve"> </w:t>
      </w:r>
    </w:p>
    <w:p w:rsidR="00A95A66" w:rsidRPr="001E626E" w:rsidRDefault="00A95A66" w:rsidP="00A95A66">
      <w:pPr>
        <w:pStyle w:val="p6"/>
        <w:shd w:val="clear" w:color="auto" w:fill="FFFFFF"/>
        <w:spacing w:before="0" w:beforeAutospacing="0" w:after="0" w:afterAutospacing="0"/>
      </w:pPr>
      <w:r w:rsidRPr="001E626E">
        <w:t>Способ получения результата услуги:</w:t>
      </w:r>
    </w:p>
    <w:p w:rsidR="00A95A66" w:rsidRPr="001E626E" w:rsidRDefault="00A95A66" w:rsidP="00A95A66">
      <w:pPr>
        <w:pStyle w:val="p7"/>
        <w:shd w:val="clear" w:color="auto" w:fill="FFFFFF"/>
        <w:spacing w:before="0" w:beforeAutospacing="0" w:after="0" w:afterAutospacing="0"/>
        <w:ind w:left="720" w:hanging="360"/>
        <w:contextualSpacing/>
      </w:pPr>
      <w:r w:rsidRPr="001E626E">
        <w:rPr>
          <w:rStyle w:val="s4"/>
        </w:rPr>
        <w:t>1.</w:t>
      </w:r>
      <w:r w:rsidRPr="001E626E">
        <w:rPr>
          <w:rStyle w:val="s4"/>
          <w:rFonts w:ascii="Cambria Math" w:hAnsi="Cambria Math" w:cs="Cambria Math"/>
        </w:rPr>
        <w:t>​</w:t>
      </w:r>
      <w:r w:rsidRPr="001E626E">
        <w:rPr>
          <w:rStyle w:val="s4"/>
        </w:rPr>
        <w:t> </w:t>
      </w:r>
      <w:r w:rsidRPr="001E626E">
        <w:t>В ТОСП многофункционального центра лично _______________________</w:t>
      </w:r>
    </w:p>
    <w:p w:rsidR="00A95A66" w:rsidRPr="001E626E" w:rsidRDefault="00A95A66" w:rsidP="00A95A66">
      <w:pPr>
        <w:pStyle w:val="p7"/>
        <w:shd w:val="clear" w:color="auto" w:fill="FFFFFF"/>
        <w:spacing w:before="0" w:beforeAutospacing="0" w:after="0" w:afterAutospacing="0"/>
        <w:ind w:left="720" w:hanging="360"/>
        <w:contextualSpacing/>
      </w:pPr>
      <w:r w:rsidRPr="001E626E">
        <w:rPr>
          <w:rStyle w:val="s4"/>
        </w:rPr>
        <w:t>2.​ </w:t>
      </w:r>
      <w:r w:rsidRPr="001E626E">
        <w:t>Отправить на почтовый адрес: ________________________________________</w:t>
      </w:r>
    </w:p>
    <w:p w:rsidR="00A95A66" w:rsidRPr="001E626E" w:rsidRDefault="00A95A66" w:rsidP="00A95A66">
      <w:pPr>
        <w:pStyle w:val="p7"/>
        <w:shd w:val="clear" w:color="auto" w:fill="FFFFFF"/>
        <w:spacing w:before="0" w:beforeAutospacing="0" w:after="0" w:afterAutospacing="0"/>
        <w:ind w:left="720" w:hanging="360"/>
        <w:contextualSpacing/>
      </w:pPr>
      <w:r w:rsidRPr="001E626E">
        <w:rPr>
          <w:rStyle w:val="s4"/>
        </w:rPr>
        <w:t>3.​ </w:t>
      </w:r>
      <w:r w:rsidRPr="001E626E">
        <w:t>Отправить на электронный адрес: ________________________________________</w:t>
      </w:r>
    </w:p>
    <w:p w:rsidR="00A95A66" w:rsidRPr="001E626E" w:rsidRDefault="00A95A66" w:rsidP="00A95A66">
      <w:pPr>
        <w:pStyle w:val="p7"/>
        <w:shd w:val="clear" w:color="auto" w:fill="FFFFFF"/>
        <w:spacing w:before="0" w:beforeAutospacing="0" w:after="0" w:afterAutospacing="0"/>
        <w:ind w:left="720" w:hanging="360"/>
        <w:contextualSpacing/>
      </w:pPr>
      <w:r w:rsidRPr="001E626E">
        <w:rPr>
          <w:rStyle w:val="s4"/>
        </w:rPr>
        <w:t>4.​ </w:t>
      </w:r>
      <w:r w:rsidRPr="001E626E">
        <w:t xml:space="preserve">Иной     УФМС </w:t>
      </w:r>
      <w:proofErr w:type="spellStart"/>
      <w:r w:rsidRPr="001E626E">
        <w:t>г.Глазова</w:t>
      </w:r>
      <w:proofErr w:type="spellEnd"/>
      <w:r w:rsidRPr="001E626E">
        <w:t xml:space="preserve"> </w:t>
      </w:r>
    </w:p>
    <w:p w:rsidR="00A95A66" w:rsidRPr="001E626E" w:rsidRDefault="00A95A66" w:rsidP="00A95A66">
      <w:pPr>
        <w:pStyle w:val="p6"/>
        <w:shd w:val="clear" w:color="auto" w:fill="FFFFFF"/>
        <w:spacing w:before="0" w:beforeAutospacing="0" w:after="0" w:afterAutospacing="0"/>
        <w:rPr>
          <w:rStyle w:val="s10"/>
          <w:b/>
          <w:bCs/>
        </w:rPr>
      </w:pPr>
    </w:p>
    <w:p w:rsidR="00A95A66" w:rsidRPr="001E626E" w:rsidRDefault="00A95A66" w:rsidP="00A95A66">
      <w:pPr>
        <w:pStyle w:val="p6"/>
        <w:shd w:val="clear" w:color="auto" w:fill="FFFFFF"/>
        <w:spacing w:before="0" w:beforeAutospacing="0" w:after="0" w:afterAutospacing="0"/>
      </w:pPr>
      <w:r w:rsidRPr="001E626E">
        <w:rPr>
          <w:rStyle w:val="s10"/>
          <w:b/>
          <w:bCs/>
        </w:rPr>
        <w:t>Выдано:</w:t>
      </w:r>
    </w:p>
    <w:p w:rsidR="00A95A66" w:rsidRPr="001E626E" w:rsidRDefault="00A95A66" w:rsidP="00A95A66">
      <w:pPr>
        <w:pStyle w:val="p6"/>
        <w:shd w:val="clear" w:color="auto" w:fill="FFFFFF"/>
        <w:spacing w:before="0" w:beforeAutospacing="0" w:after="0" w:afterAutospacing="0"/>
      </w:pPr>
      <w:r w:rsidRPr="001E626E">
        <w:rPr>
          <w:rStyle w:val="s10"/>
          <w:b/>
          <w:bCs/>
        </w:rPr>
        <w:t>Результат государственной (муниципальной) услуги:</w:t>
      </w:r>
    </w:p>
    <w:p w:rsidR="00A95A66" w:rsidRPr="001E626E" w:rsidRDefault="00A95A66" w:rsidP="00A95A66">
      <w:pPr>
        <w:pStyle w:val="p6"/>
        <w:shd w:val="clear" w:color="auto" w:fill="FFFFFF"/>
        <w:spacing w:before="0" w:beforeAutospacing="0" w:after="0" w:afterAutospacing="0"/>
      </w:pPr>
      <w:r w:rsidRPr="001E626E">
        <w:rPr>
          <w:rStyle w:val="s10"/>
          <w:b/>
          <w:bCs/>
        </w:rPr>
        <w:t>_____________________________________________________________________________</w:t>
      </w:r>
    </w:p>
    <w:p w:rsidR="00A95A66" w:rsidRPr="001E626E" w:rsidRDefault="00A95A66" w:rsidP="00A95A66">
      <w:pPr>
        <w:pStyle w:val="p6"/>
        <w:shd w:val="clear" w:color="auto" w:fill="FFFFFF"/>
        <w:spacing w:before="0" w:beforeAutospacing="0" w:after="0" w:afterAutospacing="0"/>
      </w:pPr>
      <w:r w:rsidRPr="001E626E">
        <w:t>Выдал: _______________________ ____________________ _____________________</w:t>
      </w:r>
    </w:p>
    <w:p w:rsidR="00A95A66" w:rsidRPr="001E626E" w:rsidRDefault="00A95A66" w:rsidP="00A95A66">
      <w:pPr>
        <w:pStyle w:val="p6"/>
        <w:shd w:val="clear" w:color="auto" w:fill="FFFFFF"/>
        <w:spacing w:before="0" w:beforeAutospacing="0" w:after="0" w:afterAutospacing="0"/>
      </w:pPr>
      <w:r w:rsidRPr="001E626E">
        <w:rPr>
          <w:rStyle w:val="s2"/>
          <w:sz w:val="16"/>
          <w:szCs w:val="16"/>
        </w:rPr>
        <w:t>должность ФИО сотрудника подпись</w:t>
      </w:r>
    </w:p>
    <w:p w:rsidR="00A95A66" w:rsidRPr="001E626E" w:rsidRDefault="00A95A66" w:rsidP="00A95A66">
      <w:pPr>
        <w:pStyle w:val="p6"/>
        <w:shd w:val="clear" w:color="auto" w:fill="FFFFFF"/>
        <w:spacing w:before="0" w:beforeAutospacing="0" w:after="0" w:afterAutospacing="0"/>
      </w:pPr>
      <w:r w:rsidRPr="001E626E">
        <w:t>Получил _______________ ___________________</w:t>
      </w:r>
    </w:p>
    <w:p w:rsidR="00A95A66" w:rsidRPr="001E626E" w:rsidRDefault="00A95A66" w:rsidP="00A95A66">
      <w:pPr>
        <w:pStyle w:val="p10"/>
        <w:shd w:val="clear" w:color="auto" w:fill="FFFFFF"/>
        <w:tabs>
          <w:tab w:val="left" w:pos="4305"/>
        </w:tabs>
        <w:spacing w:before="0" w:beforeAutospacing="0" w:after="0" w:afterAutospacing="0"/>
        <w:ind w:left="540"/>
        <w:contextualSpacing/>
        <w:rPr>
          <w:sz w:val="18"/>
          <w:szCs w:val="18"/>
        </w:rPr>
      </w:pPr>
      <w:r w:rsidRPr="001E626E">
        <w:rPr>
          <w:rStyle w:val="s5"/>
          <w:sz w:val="18"/>
          <w:szCs w:val="18"/>
        </w:rPr>
        <w:t>подпись дата</w:t>
      </w:r>
    </w:p>
    <w:p w:rsidR="00A95A66" w:rsidRPr="005F02ED" w:rsidRDefault="00A95A66" w:rsidP="00A95A66">
      <w:pPr>
        <w:jc w:val="right"/>
        <w:rPr>
          <w:b/>
          <w:spacing w:val="-6"/>
          <w:sz w:val="20"/>
          <w:szCs w:val="20"/>
        </w:rPr>
      </w:pPr>
    </w:p>
    <w:p w:rsidR="00A95A66" w:rsidRPr="005F02ED" w:rsidRDefault="00A95A66" w:rsidP="00A95A66">
      <w:pPr>
        <w:jc w:val="right"/>
        <w:rPr>
          <w:b/>
          <w:spacing w:val="-6"/>
          <w:sz w:val="20"/>
          <w:szCs w:val="20"/>
        </w:rPr>
      </w:pPr>
      <w:r w:rsidRPr="005F02ED">
        <w:rPr>
          <w:b/>
          <w:spacing w:val="-6"/>
          <w:sz w:val="20"/>
          <w:szCs w:val="20"/>
        </w:rPr>
        <w:t>Приложение № 13</w:t>
      </w:r>
    </w:p>
    <w:p w:rsidR="00A95A66" w:rsidRPr="005F02ED" w:rsidRDefault="00A95A66" w:rsidP="00A95A66">
      <w:pPr>
        <w:jc w:val="right"/>
        <w:rPr>
          <w:sz w:val="20"/>
          <w:szCs w:val="20"/>
        </w:rPr>
      </w:pPr>
      <w:r w:rsidRPr="005F02ED">
        <w:rPr>
          <w:sz w:val="20"/>
          <w:szCs w:val="20"/>
        </w:rPr>
        <w:t xml:space="preserve">к административному регламенту предоставления муниципальной услуги </w:t>
      </w:r>
    </w:p>
    <w:p w:rsidR="00A95A66" w:rsidRPr="005F02ED" w:rsidRDefault="00A95A66" w:rsidP="00A95A66">
      <w:pPr>
        <w:jc w:val="right"/>
        <w:rPr>
          <w:bCs/>
          <w:sz w:val="20"/>
          <w:szCs w:val="20"/>
        </w:rPr>
      </w:pPr>
      <w:r w:rsidRPr="005F02ED">
        <w:rPr>
          <w:sz w:val="20"/>
          <w:szCs w:val="20"/>
        </w:rPr>
        <w:t>«</w:t>
      </w:r>
      <w:r w:rsidRPr="005F02ED">
        <w:rPr>
          <w:bCs/>
          <w:sz w:val="20"/>
          <w:szCs w:val="20"/>
        </w:rPr>
        <w:t xml:space="preserve">Предоставление порубочного билета и (или) разрешения на </w:t>
      </w:r>
    </w:p>
    <w:p w:rsidR="00A95A66" w:rsidRPr="005F02ED" w:rsidRDefault="00A95A66" w:rsidP="00A95A66">
      <w:pPr>
        <w:jc w:val="right"/>
        <w:rPr>
          <w:sz w:val="20"/>
          <w:szCs w:val="20"/>
        </w:rPr>
      </w:pPr>
      <w:r w:rsidRPr="005F02ED">
        <w:rPr>
          <w:bCs/>
          <w:sz w:val="20"/>
          <w:szCs w:val="20"/>
        </w:rPr>
        <w:t>пересадку деревьев и кустарников</w:t>
      </w:r>
      <w:r w:rsidRPr="005F02ED">
        <w:rPr>
          <w:sz w:val="20"/>
          <w:szCs w:val="20"/>
        </w:rPr>
        <w:t xml:space="preserve">», </w:t>
      </w:r>
    </w:p>
    <w:p w:rsidR="00A95A66" w:rsidRPr="005F02ED" w:rsidRDefault="00A95A66" w:rsidP="00A95A66">
      <w:pPr>
        <w:jc w:val="right"/>
        <w:rPr>
          <w:sz w:val="20"/>
          <w:szCs w:val="20"/>
        </w:rPr>
      </w:pPr>
      <w:r w:rsidRPr="005F02ED">
        <w:rPr>
          <w:sz w:val="20"/>
          <w:szCs w:val="20"/>
        </w:rPr>
        <w:t xml:space="preserve">утвержденному постановлением Администрации </w:t>
      </w:r>
    </w:p>
    <w:p w:rsidR="00A95A66" w:rsidRPr="005F02ED" w:rsidRDefault="00A95A66" w:rsidP="00A95A66">
      <w:pPr>
        <w:jc w:val="right"/>
        <w:rPr>
          <w:sz w:val="20"/>
          <w:szCs w:val="20"/>
        </w:rPr>
      </w:pPr>
      <w:r w:rsidRPr="005F02ED">
        <w:rPr>
          <w:sz w:val="20"/>
          <w:szCs w:val="20"/>
        </w:rPr>
        <w:t>муниципальног</w:t>
      </w:r>
      <w:r w:rsidR="005F02ED" w:rsidRPr="005F02ED">
        <w:rPr>
          <w:sz w:val="20"/>
          <w:szCs w:val="20"/>
        </w:rPr>
        <w:t>о образования «Муниципальный округ Глазовский район УР</w:t>
      </w:r>
      <w:r w:rsidRPr="005F02ED">
        <w:rPr>
          <w:sz w:val="20"/>
          <w:szCs w:val="20"/>
        </w:rPr>
        <w:t>»</w:t>
      </w:r>
    </w:p>
    <w:p w:rsidR="00A95A66" w:rsidRPr="005F02ED" w:rsidRDefault="005F02ED" w:rsidP="00A95A66">
      <w:pPr>
        <w:jc w:val="right"/>
        <w:rPr>
          <w:sz w:val="20"/>
          <w:szCs w:val="20"/>
        </w:rPr>
      </w:pPr>
      <w:r w:rsidRPr="005F02ED">
        <w:rPr>
          <w:sz w:val="20"/>
          <w:szCs w:val="20"/>
        </w:rPr>
        <w:t xml:space="preserve">от ___________ года № </w:t>
      </w:r>
    </w:p>
    <w:p w:rsidR="00A95A66" w:rsidRPr="005F02ED" w:rsidRDefault="00A95A66" w:rsidP="00A95A66">
      <w:pPr>
        <w:jc w:val="right"/>
        <w:rPr>
          <w:sz w:val="20"/>
          <w:szCs w:val="20"/>
        </w:rPr>
      </w:pPr>
    </w:p>
    <w:tbl>
      <w:tblPr>
        <w:tblW w:w="9570" w:type="dxa"/>
        <w:tblLayout w:type="fixed"/>
        <w:tblLook w:val="01E0" w:firstRow="1" w:lastRow="1" w:firstColumn="1" w:lastColumn="1" w:noHBand="0" w:noVBand="0"/>
      </w:tblPr>
      <w:tblGrid>
        <w:gridCol w:w="4428"/>
        <w:gridCol w:w="5142"/>
      </w:tblGrid>
      <w:tr w:rsidR="00A95A66" w:rsidRPr="00FE5661" w:rsidTr="00EB6C37">
        <w:tc>
          <w:tcPr>
            <w:tcW w:w="4428" w:type="dxa"/>
            <w:shd w:val="clear" w:color="auto" w:fill="auto"/>
          </w:tcPr>
          <w:p w:rsidR="00A95A66" w:rsidRPr="00FE5661" w:rsidRDefault="00A95A66" w:rsidP="00EB6C37">
            <w:pPr>
              <w:pStyle w:val="aff"/>
              <w:rPr>
                <w:color w:val="FF0000"/>
                <w:lang w:eastAsia="ru-RU"/>
              </w:rPr>
            </w:pPr>
          </w:p>
        </w:tc>
        <w:tc>
          <w:tcPr>
            <w:tcW w:w="5142" w:type="dxa"/>
            <w:shd w:val="clear" w:color="auto" w:fill="auto"/>
          </w:tcPr>
          <w:p w:rsidR="00A95A66" w:rsidRPr="00FE5661" w:rsidRDefault="00A95A66" w:rsidP="00EB6C37">
            <w:pPr>
              <w:rPr>
                <w:color w:val="FF0000"/>
              </w:rPr>
            </w:pPr>
          </w:p>
        </w:tc>
      </w:tr>
    </w:tbl>
    <w:p w:rsidR="00A95A66" w:rsidRPr="005F02ED" w:rsidRDefault="00A95A66" w:rsidP="00A95A66">
      <w:pPr>
        <w:autoSpaceDE w:val="0"/>
        <w:autoSpaceDN w:val="0"/>
        <w:adjustRightInd w:val="0"/>
        <w:jc w:val="center"/>
        <w:rPr>
          <w:b/>
        </w:rPr>
      </w:pPr>
      <w:r w:rsidRPr="005F02ED">
        <w:rPr>
          <w:b/>
        </w:rPr>
        <w:t>Образец межведомственного запроса о представлении документов</w:t>
      </w:r>
    </w:p>
    <w:p w:rsidR="00A95A66" w:rsidRPr="005F02ED" w:rsidRDefault="00A95A66" w:rsidP="00A95A66">
      <w:pPr>
        <w:autoSpaceDE w:val="0"/>
        <w:autoSpaceDN w:val="0"/>
        <w:adjustRightInd w:val="0"/>
        <w:jc w:val="center"/>
        <w:rPr>
          <w:b/>
        </w:rPr>
      </w:pPr>
      <w:r w:rsidRPr="005F02ED">
        <w:rPr>
          <w:b/>
        </w:rPr>
        <w:t>и информации</w:t>
      </w:r>
    </w:p>
    <w:p w:rsidR="00A95A66" w:rsidRPr="00FE5661" w:rsidRDefault="00A95A66" w:rsidP="00A95A66">
      <w:pPr>
        <w:autoSpaceDE w:val="0"/>
        <w:autoSpaceDN w:val="0"/>
        <w:adjustRightInd w:val="0"/>
        <w:jc w:val="center"/>
        <w:rPr>
          <w:b/>
          <w:color w:val="FF0000"/>
        </w:rPr>
      </w:pPr>
    </w:p>
    <w:p w:rsidR="005F02ED" w:rsidRDefault="005F02ED" w:rsidP="005F02ED">
      <w:pPr>
        <w:spacing w:after="80"/>
        <w:rPr>
          <w:b/>
          <w:bCs/>
          <w:color w:val="FF0000"/>
          <w:lang w:eastAsia="en-US"/>
        </w:rPr>
      </w:pPr>
    </w:p>
    <w:tbl>
      <w:tblPr>
        <w:tblpPr w:leftFromText="180" w:rightFromText="180" w:vertAnchor="page" w:horzAnchor="margin" w:tblpY="1786"/>
        <w:tblW w:w="0" w:type="auto"/>
        <w:tblLayout w:type="fixed"/>
        <w:tblLook w:val="04A0" w:firstRow="1" w:lastRow="0" w:firstColumn="1" w:lastColumn="0" w:noHBand="0" w:noVBand="1"/>
      </w:tblPr>
      <w:tblGrid>
        <w:gridCol w:w="4857"/>
        <w:gridCol w:w="4857"/>
      </w:tblGrid>
      <w:tr w:rsidR="005F02ED" w:rsidRPr="002613CD" w:rsidTr="000539BC">
        <w:tc>
          <w:tcPr>
            <w:tcW w:w="4857" w:type="dxa"/>
            <w:shd w:val="clear" w:color="auto" w:fill="auto"/>
          </w:tcPr>
          <w:p w:rsidR="005F02ED" w:rsidRPr="002613CD" w:rsidRDefault="005F02ED" w:rsidP="000539BC">
            <w:pPr>
              <w:pStyle w:val="a6"/>
              <w:jc w:val="center"/>
              <w:rPr>
                <w:b/>
                <w:bCs/>
                <w:sz w:val="22"/>
              </w:rPr>
            </w:pPr>
            <w:r>
              <w:rPr>
                <w:b/>
                <w:bCs/>
                <w:noProof/>
                <w:sz w:val="22"/>
              </w:rPr>
              <w:t>Администрация</w:t>
            </w:r>
            <w:r w:rsidRPr="002613CD">
              <w:rPr>
                <w:b/>
                <w:bCs/>
                <w:sz w:val="22"/>
              </w:rPr>
              <w:t xml:space="preserve"> муниципального </w:t>
            </w:r>
          </w:p>
          <w:p w:rsidR="005F02ED" w:rsidRDefault="005F02ED" w:rsidP="000539BC">
            <w:pPr>
              <w:pStyle w:val="a6"/>
              <w:jc w:val="center"/>
              <w:rPr>
                <w:b/>
                <w:bCs/>
                <w:sz w:val="22"/>
              </w:rPr>
            </w:pPr>
            <w:r w:rsidRPr="002613CD">
              <w:rPr>
                <w:b/>
                <w:bCs/>
                <w:sz w:val="22"/>
              </w:rPr>
              <w:t>образования «</w:t>
            </w:r>
            <w:r>
              <w:rPr>
                <w:b/>
                <w:bCs/>
                <w:sz w:val="22"/>
              </w:rPr>
              <w:t>Муниципальный округ</w:t>
            </w:r>
          </w:p>
          <w:p w:rsidR="005F02ED" w:rsidRDefault="005F02ED" w:rsidP="000539BC">
            <w:pPr>
              <w:pStyle w:val="a6"/>
              <w:jc w:val="center"/>
              <w:rPr>
                <w:b/>
                <w:bCs/>
                <w:sz w:val="22"/>
              </w:rPr>
            </w:pPr>
            <w:r w:rsidRPr="002613CD">
              <w:rPr>
                <w:b/>
                <w:bCs/>
                <w:sz w:val="22"/>
              </w:rPr>
              <w:t>Глазовский район</w:t>
            </w:r>
            <w:r>
              <w:rPr>
                <w:b/>
                <w:bCs/>
                <w:sz w:val="22"/>
              </w:rPr>
              <w:t xml:space="preserve"> </w:t>
            </w:r>
          </w:p>
          <w:p w:rsidR="005F02ED" w:rsidRPr="002613CD" w:rsidRDefault="005F02ED" w:rsidP="000539BC">
            <w:pPr>
              <w:pStyle w:val="a6"/>
              <w:jc w:val="center"/>
              <w:rPr>
                <w:b/>
                <w:bCs/>
                <w:sz w:val="22"/>
              </w:rPr>
            </w:pPr>
            <w:r>
              <w:rPr>
                <w:b/>
                <w:bCs/>
                <w:sz w:val="22"/>
              </w:rPr>
              <w:t>Удмуртской Республики</w:t>
            </w:r>
            <w:r w:rsidRPr="002613CD">
              <w:rPr>
                <w:b/>
                <w:bCs/>
                <w:sz w:val="22"/>
              </w:rPr>
              <w:t xml:space="preserve">» </w:t>
            </w:r>
          </w:p>
          <w:p w:rsidR="005F02ED" w:rsidRPr="00965375" w:rsidRDefault="005F02ED" w:rsidP="000539BC">
            <w:pPr>
              <w:pStyle w:val="a6"/>
              <w:jc w:val="center"/>
              <w:rPr>
                <w:b/>
                <w:bCs/>
                <w:noProof/>
                <w:color w:val="FF0000"/>
                <w:sz w:val="22"/>
              </w:rPr>
            </w:pPr>
          </w:p>
        </w:tc>
        <w:tc>
          <w:tcPr>
            <w:tcW w:w="4857" w:type="dxa"/>
            <w:shd w:val="clear" w:color="auto" w:fill="auto"/>
          </w:tcPr>
          <w:p w:rsidR="005F02ED" w:rsidRDefault="005F02ED" w:rsidP="000539BC">
            <w:pPr>
              <w:pStyle w:val="a6"/>
              <w:jc w:val="center"/>
              <w:rPr>
                <w:b/>
                <w:bCs/>
                <w:sz w:val="22"/>
              </w:rPr>
            </w:pPr>
            <w:r>
              <w:rPr>
                <w:b/>
                <w:bCs/>
                <w:sz w:val="22"/>
              </w:rPr>
              <w:t xml:space="preserve">«Удмурт </w:t>
            </w:r>
            <w:proofErr w:type="spellStart"/>
            <w:r>
              <w:rPr>
                <w:b/>
                <w:bCs/>
                <w:sz w:val="22"/>
              </w:rPr>
              <w:t>Элькунысь</w:t>
            </w:r>
            <w:proofErr w:type="spellEnd"/>
            <w:r>
              <w:rPr>
                <w:b/>
                <w:bCs/>
                <w:sz w:val="22"/>
              </w:rPr>
              <w:t xml:space="preserve"> </w:t>
            </w:r>
          </w:p>
          <w:p w:rsidR="005F02ED" w:rsidRDefault="005F02ED" w:rsidP="000539BC">
            <w:pPr>
              <w:pStyle w:val="a6"/>
              <w:jc w:val="center"/>
              <w:rPr>
                <w:b/>
                <w:bCs/>
                <w:sz w:val="22"/>
              </w:rPr>
            </w:pPr>
            <w:r>
              <w:rPr>
                <w:b/>
                <w:bCs/>
                <w:sz w:val="22"/>
              </w:rPr>
              <w:t xml:space="preserve">Глаз </w:t>
            </w:r>
            <w:proofErr w:type="spellStart"/>
            <w:r>
              <w:rPr>
                <w:b/>
                <w:bCs/>
                <w:sz w:val="22"/>
              </w:rPr>
              <w:t>ёрос</w:t>
            </w:r>
            <w:proofErr w:type="spellEnd"/>
            <w:r>
              <w:rPr>
                <w:b/>
                <w:bCs/>
                <w:sz w:val="22"/>
              </w:rPr>
              <w:t xml:space="preserve"> муниципал округ»</w:t>
            </w:r>
          </w:p>
          <w:p w:rsidR="005F02ED" w:rsidRDefault="005F02ED" w:rsidP="000539BC">
            <w:pPr>
              <w:pStyle w:val="a6"/>
              <w:jc w:val="center"/>
              <w:rPr>
                <w:b/>
                <w:bCs/>
                <w:noProof/>
                <w:sz w:val="22"/>
              </w:rPr>
            </w:pPr>
            <w:r>
              <w:rPr>
                <w:b/>
                <w:bCs/>
                <w:noProof/>
                <w:sz w:val="22"/>
              </w:rPr>
              <w:t>муниципал кылдытэтлэн</w:t>
            </w:r>
          </w:p>
          <w:p w:rsidR="005F02ED" w:rsidRPr="002613CD" w:rsidRDefault="005F02ED" w:rsidP="000539BC">
            <w:pPr>
              <w:pStyle w:val="a6"/>
              <w:jc w:val="center"/>
              <w:rPr>
                <w:b/>
                <w:bCs/>
                <w:noProof/>
                <w:sz w:val="22"/>
              </w:rPr>
            </w:pPr>
            <w:r>
              <w:rPr>
                <w:b/>
                <w:bCs/>
                <w:noProof/>
                <w:sz w:val="22"/>
              </w:rPr>
              <w:t>Администрациез</w:t>
            </w:r>
          </w:p>
        </w:tc>
      </w:tr>
    </w:tbl>
    <w:p w:rsidR="005F02ED" w:rsidRDefault="005F02ED" w:rsidP="005F02ED">
      <w:pPr>
        <w:pStyle w:val="a6"/>
        <w:rPr>
          <w:b/>
          <w:bCs/>
          <w:noProof/>
          <w:sz w:val="22"/>
        </w:rPr>
      </w:pPr>
      <w:r>
        <w:rPr>
          <w:noProof/>
        </w:rPr>
        <w:drawing>
          <wp:anchor distT="0" distB="0" distL="114300" distR="114300" simplePos="0" relativeHeight="251721728" behindDoc="0" locked="0" layoutInCell="1" allowOverlap="1" wp14:anchorId="4F5E461C" wp14:editId="6EB47BA8">
            <wp:simplePos x="0" y="0"/>
            <wp:positionH relativeFrom="column">
              <wp:posOffset>2762250</wp:posOffset>
            </wp:positionH>
            <wp:positionV relativeFrom="paragraph">
              <wp:posOffset>-308610</wp:posOffset>
            </wp:positionV>
            <wp:extent cx="495300" cy="6858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lum bright="-18000" contrast="72000"/>
                      <a:grayscl/>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w:t xml:space="preserve">      </w:t>
      </w:r>
    </w:p>
    <w:p w:rsidR="005F02ED" w:rsidRPr="00905344" w:rsidRDefault="005F02ED" w:rsidP="005F02ED">
      <w:pPr>
        <w:jc w:val="center"/>
        <w:rPr>
          <w:sz w:val="20"/>
          <w:szCs w:val="20"/>
        </w:rPr>
      </w:pPr>
      <w:r w:rsidRPr="00905344">
        <w:rPr>
          <w:sz w:val="20"/>
          <w:szCs w:val="20"/>
        </w:rPr>
        <w:t xml:space="preserve">Молодой Гвардии ул., д. 22а, </w:t>
      </w:r>
      <w:proofErr w:type="spellStart"/>
      <w:r w:rsidRPr="00905344">
        <w:rPr>
          <w:sz w:val="20"/>
          <w:szCs w:val="20"/>
        </w:rPr>
        <w:t>г.Глазов</w:t>
      </w:r>
      <w:proofErr w:type="spellEnd"/>
      <w:r w:rsidRPr="00905344">
        <w:rPr>
          <w:sz w:val="20"/>
          <w:szCs w:val="20"/>
        </w:rPr>
        <w:t>, Удмуртская Республика, 427621</w:t>
      </w:r>
    </w:p>
    <w:p w:rsidR="005F02ED" w:rsidRPr="00905344" w:rsidRDefault="005F02ED" w:rsidP="005F02ED">
      <w:pPr>
        <w:jc w:val="center"/>
        <w:rPr>
          <w:sz w:val="20"/>
          <w:szCs w:val="20"/>
        </w:rPr>
      </w:pPr>
      <w:r w:rsidRPr="00905344">
        <w:rPr>
          <w:sz w:val="20"/>
          <w:szCs w:val="20"/>
        </w:rPr>
        <w:t xml:space="preserve">тел./факс (341-41) 2-25-75, </w:t>
      </w:r>
      <w:r w:rsidRPr="00905344">
        <w:rPr>
          <w:sz w:val="20"/>
          <w:szCs w:val="20"/>
          <w:lang w:val="en-US"/>
        </w:rPr>
        <w:t>e</w:t>
      </w:r>
      <w:r w:rsidRPr="00905344">
        <w:rPr>
          <w:sz w:val="20"/>
          <w:szCs w:val="20"/>
        </w:rPr>
        <w:t>-</w:t>
      </w:r>
      <w:r w:rsidRPr="00905344">
        <w:rPr>
          <w:sz w:val="20"/>
          <w:szCs w:val="20"/>
          <w:lang w:val="en-US"/>
        </w:rPr>
        <w:t>mail</w:t>
      </w:r>
      <w:r w:rsidRPr="00905344">
        <w:rPr>
          <w:sz w:val="20"/>
          <w:szCs w:val="20"/>
        </w:rPr>
        <w:t xml:space="preserve">: </w:t>
      </w:r>
      <w:proofErr w:type="spellStart"/>
      <w:r w:rsidRPr="00905344">
        <w:rPr>
          <w:sz w:val="20"/>
          <w:szCs w:val="20"/>
          <w:lang w:val="en-US"/>
        </w:rPr>
        <w:t>omsu</w:t>
      </w:r>
      <w:proofErr w:type="spellEnd"/>
      <w:r w:rsidRPr="00905344">
        <w:rPr>
          <w:sz w:val="20"/>
          <w:szCs w:val="20"/>
        </w:rPr>
        <w:t>@</w:t>
      </w:r>
      <w:hyperlink r:id="rId31" w:history="1">
        <w:r w:rsidRPr="00905344">
          <w:rPr>
            <w:sz w:val="20"/>
            <w:szCs w:val="20"/>
          </w:rPr>
          <w:t>glazrayon.ru</w:t>
        </w:r>
      </w:hyperlink>
      <w:r w:rsidRPr="00905344">
        <w:rPr>
          <w:sz w:val="20"/>
          <w:szCs w:val="20"/>
        </w:rPr>
        <w:t xml:space="preserve">, </w:t>
      </w:r>
      <w:hyperlink r:id="rId32" w:history="1">
        <w:r w:rsidRPr="00905344">
          <w:rPr>
            <w:rStyle w:val="af9"/>
            <w:sz w:val="20"/>
            <w:lang w:val="en-US"/>
          </w:rPr>
          <w:t>http</w:t>
        </w:r>
        <w:r w:rsidRPr="00905344">
          <w:rPr>
            <w:rStyle w:val="af9"/>
            <w:sz w:val="20"/>
          </w:rPr>
          <w:t>://</w:t>
        </w:r>
        <w:proofErr w:type="spellStart"/>
        <w:r w:rsidRPr="00905344">
          <w:rPr>
            <w:rStyle w:val="af9"/>
            <w:sz w:val="20"/>
            <w:lang w:val="en-US"/>
          </w:rPr>
          <w:t>glazrayon</w:t>
        </w:r>
        <w:proofErr w:type="spellEnd"/>
        <w:r w:rsidRPr="00905344">
          <w:rPr>
            <w:rStyle w:val="af9"/>
            <w:sz w:val="20"/>
          </w:rPr>
          <w:t>.</w:t>
        </w:r>
        <w:proofErr w:type="spellStart"/>
        <w:r w:rsidRPr="00905344">
          <w:rPr>
            <w:rStyle w:val="af9"/>
            <w:sz w:val="20"/>
            <w:lang w:val="en-US"/>
          </w:rPr>
          <w:t>ru</w:t>
        </w:r>
        <w:proofErr w:type="spellEnd"/>
      </w:hyperlink>
    </w:p>
    <w:p w:rsidR="005F02ED" w:rsidRPr="00905344" w:rsidRDefault="005F02ED" w:rsidP="005F02ED">
      <w:pPr>
        <w:spacing w:line="276" w:lineRule="auto"/>
        <w:jc w:val="center"/>
        <w:rPr>
          <w:sz w:val="20"/>
          <w:szCs w:val="20"/>
        </w:rPr>
      </w:pPr>
      <w:r w:rsidRPr="00905344">
        <w:rPr>
          <w:sz w:val="20"/>
          <w:szCs w:val="20"/>
        </w:rPr>
        <w:t>ОКПО 72298086, ОГРН 1211800022037, ИНН/КПП 1837020974/183701001</w:t>
      </w:r>
    </w:p>
    <w:p w:rsidR="005F02ED" w:rsidRPr="00FF5671" w:rsidRDefault="005F02ED" w:rsidP="005F02ED"/>
    <w:tbl>
      <w:tblPr>
        <w:tblW w:w="9571" w:type="dxa"/>
        <w:tblLayout w:type="fixed"/>
        <w:tblLook w:val="01E0" w:firstRow="1" w:lastRow="1" w:firstColumn="1" w:lastColumn="1" w:noHBand="0" w:noVBand="0"/>
      </w:tblPr>
      <w:tblGrid>
        <w:gridCol w:w="826"/>
        <w:gridCol w:w="1439"/>
        <w:gridCol w:w="426"/>
        <w:gridCol w:w="1738"/>
        <w:gridCol w:w="900"/>
        <w:gridCol w:w="4242"/>
      </w:tblGrid>
      <w:tr w:rsidR="005F02ED" w:rsidRPr="00E8709F" w:rsidTr="000539BC">
        <w:trPr>
          <w:trHeight w:val="270"/>
        </w:trPr>
        <w:tc>
          <w:tcPr>
            <w:tcW w:w="2265" w:type="dxa"/>
            <w:gridSpan w:val="2"/>
            <w:tcBorders>
              <w:bottom w:val="single" w:sz="4" w:space="0" w:color="auto"/>
            </w:tcBorders>
            <w:shd w:val="clear" w:color="auto" w:fill="auto"/>
          </w:tcPr>
          <w:p w:rsidR="005F02ED" w:rsidRPr="00F42E29" w:rsidRDefault="005F02ED" w:rsidP="000539BC">
            <w:pPr>
              <w:jc w:val="center"/>
            </w:pPr>
          </w:p>
        </w:tc>
        <w:tc>
          <w:tcPr>
            <w:tcW w:w="426" w:type="dxa"/>
            <w:shd w:val="clear" w:color="auto" w:fill="auto"/>
          </w:tcPr>
          <w:p w:rsidR="005F02ED" w:rsidRPr="00E8709F" w:rsidRDefault="005F02ED" w:rsidP="000539BC">
            <w:pPr>
              <w:jc w:val="both"/>
              <w:rPr>
                <w:sz w:val="22"/>
              </w:rPr>
            </w:pPr>
            <w:r w:rsidRPr="00E8709F">
              <w:rPr>
                <w:sz w:val="22"/>
              </w:rPr>
              <w:t>№</w:t>
            </w:r>
          </w:p>
        </w:tc>
        <w:tc>
          <w:tcPr>
            <w:tcW w:w="1738" w:type="dxa"/>
            <w:tcBorders>
              <w:bottom w:val="single" w:sz="4" w:space="0" w:color="auto"/>
            </w:tcBorders>
            <w:shd w:val="clear" w:color="auto" w:fill="auto"/>
          </w:tcPr>
          <w:p w:rsidR="005F02ED" w:rsidRPr="00F42E29" w:rsidRDefault="005F02ED" w:rsidP="000539BC">
            <w:pPr>
              <w:jc w:val="both"/>
            </w:pPr>
          </w:p>
        </w:tc>
        <w:tc>
          <w:tcPr>
            <w:tcW w:w="900" w:type="dxa"/>
            <w:shd w:val="clear" w:color="auto" w:fill="auto"/>
          </w:tcPr>
          <w:p w:rsidR="005F02ED" w:rsidRPr="00E8709F" w:rsidRDefault="005F02ED" w:rsidP="000539BC">
            <w:pPr>
              <w:jc w:val="both"/>
              <w:rPr>
                <w:sz w:val="22"/>
              </w:rPr>
            </w:pPr>
          </w:p>
        </w:tc>
        <w:tc>
          <w:tcPr>
            <w:tcW w:w="4242" w:type="dxa"/>
            <w:vMerge w:val="restart"/>
            <w:shd w:val="clear" w:color="auto" w:fill="auto"/>
          </w:tcPr>
          <w:p w:rsidR="005F02ED" w:rsidRPr="006B4FF5" w:rsidRDefault="005F02ED" w:rsidP="000539BC">
            <w:pPr>
              <w:rPr>
                <w:b/>
                <w:szCs w:val="26"/>
              </w:rPr>
            </w:pPr>
          </w:p>
        </w:tc>
      </w:tr>
      <w:tr w:rsidR="005F02ED" w:rsidRPr="00E8709F" w:rsidTr="000539BC">
        <w:trPr>
          <w:trHeight w:val="150"/>
        </w:trPr>
        <w:tc>
          <w:tcPr>
            <w:tcW w:w="4429" w:type="dxa"/>
            <w:gridSpan w:val="4"/>
            <w:shd w:val="clear" w:color="auto" w:fill="auto"/>
          </w:tcPr>
          <w:p w:rsidR="005F02ED" w:rsidRPr="00E8709F" w:rsidRDefault="005F02ED" w:rsidP="000539BC">
            <w:pPr>
              <w:jc w:val="both"/>
              <w:rPr>
                <w:sz w:val="10"/>
                <w:szCs w:val="10"/>
              </w:rPr>
            </w:pPr>
          </w:p>
        </w:tc>
        <w:tc>
          <w:tcPr>
            <w:tcW w:w="900" w:type="dxa"/>
            <w:shd w:val="clear" w:color="auto" w:fill="auto"/>
          </w:tcPr>
          <w:p w:rsidR="005F02ED" w:rsidRPr="00E8709F" w:rsidRDefault="005F02ED" w:rsidP="000539BC">
            <w:pPr>
              <w:jc w:val="both"/>
              <w:rPr>
                <w:sz w:val="10"/>
                <w:szCs w:val="10"/>
              </w:rPr>
            </w:pPr>
          </w:p>
        </w:tc>
        <w:tc>
          <w:tcPr>
            <w:tcW w:w="4242" w:type="dxa"/>
            <w:vMerge/>
            <w:shd w:val="clear" w:color="auto" w:fill="auto"/>
          </w:tcPr>
          <w:p w:rsidR="005F02ED" w:rsidRPr="00E8709F" w:rsidRDefault="005F02ED" w:rsidP="000539BC">
            <w:pPr>
              <w:rPr>
                <w:b/>
              </w:rPr>
            </w:pPr>
          </w:p>
        </w:tc>
      </w:tr>
      <w:tr w:rsidR="005F02ED" w:rsidRPr="00E8709F" w:rsidTr="000539BC">
        <w:trPr>
          <w:trHeight w:val="216"/>
        </w:trPr>
        <w:tc>
          <w:tcPr>
            <w:tcW w:w="826" w:type="dxa"/>
            <w:shd w:val="clear" w:color="auto" w:fill="auto"/>
          </w:tcPr>
          <w:p w:rsidR="005F02ED" w:rsidRPr="00E8709F" w:rsidRDefault="005F02ED" w:rsidP="000539BC">
            <w:pPr>
              <w:rPr>
                <w:sz w:val="20"/>
                <w:szCs w:val="20"/>
              </w:rPr>
            </w:pPr>
            <w:r w:rsidRPr="00E8709F">
              <w:rPr>
                <w:sz w:val="22"/>
              </w:rPr>
              <w:t>на №</w:t>
            </w:r>
          </w:p>
        </w:tc>
        <w:tc>
          <w:tcPr>
            <w:tcW w:w="1439" w:type="dxa"/>
            <w:tcBorders>
              <w:bottom w:val="single" w:sz="4" w:space="0" w:color="auto"/>
            </w:tcBorders>
            <w:shd w:val="clear" w:color="auto" w:fill="auto"/>
          </w:tcPr>
          <w:p w:rsidR="005F02ED" w:rsidRPr="00E8709F" w:rsidRDefault="005F02ED" w:rsidP="000539BC">
            <w:pPr>
              <w:jc w:val="both"/>
              <w:rPr>
                <w:sz w:val="22"/>
              </w:rPr>
            </w:pPr>
          </w:p>
        </w:tc>
        <w:tc>
          <w:tcPr>
            <w:tcW w:w="426" w:type="dxa"/>
            <w:shd w:val="clear" w:color="auto" w:fill="auto"/>
          </w:tcPr>
          <w:p w:rsidR="005F02ED" w:rsidRPr="00E8709F" w:rsidRDefault="005F02ED" w:rsidP="000539BC">
            <w:pPr>
              <w:jc w:val="center"/>
              <w:rPr>
                <w:sz w:val="20"/>
                <w:szCs w:val="20"/>
              </w:rPr>
            </w:pPr>
            <w:r w:rsidRPr="00E8709F">
              <w:rPr>
                <w:sz w:val="20"/>
                <w:szCs w:val="20"/>
              </w:rPr>
              <w:t>от</w:t>
            </w:r>
          </w:p>
        </w:tc>
        <w:tc>
          <w:tcPr>
            <w:tcW w:w="1738" w:type="dxa"/>
            <w:tcBorders>
              <w:bottom w:val="single" w:sz="4" w:space="0" w:color="auto"/>
            </w:tcBorders>
            <w:shd w:val="clear" w:color="auto" w:fill="auto"/>
          </w:tcPr>
          <w:p w:rsidR="005F02ED" w:rsidRPr="00E8709F" w:rsidRDefault="005F02ED" w:rsidP="000539BC">
            <w:pPr>
              <w:jc w:val="both"/>
              <w:rPr>
                <w:sz w:val="22"/>
              </w:rPr>
            </w:pPr>
          </w:p>
        </w:tc>
        <w:tc>
          <w:tcPr>
            <w:tcW w:w="900" w:type="dxa"/>
            <w:shd w:val="clear" w:color="auto" w:fill="auto"/>
          </w:tcPr>
          <w:p w:rsidR="005F02ED" w:rsidRPr="00E8709F" w:rsidRDefault="005F02ED" w:rsidP="000539BC">
            <w:pPr>
              <w:jc w:val="both"/>
              <w:rPr>
                <w:sz w:val="22"/>
              </w:rPr>
            </w:pPr>
          </w:p>
        </w:tc>
        <w:tc>
          <w:tcPr>
            <w:tcW w:w="4242" w:type="dxa"/>
            <w:vMerge/>
            <w:shd w:val="clear" w:color="auto" w:fill="auto"/>
          </w:tcPr>
          <w:p w:rsidR="005F02ED" w:rsidRPr="00E8709F" w:rsidRDefault="005F02ED" w:rsidP="000539BC">
            <w:pPr>
              <w:rPr>
                <w:b/>
              </w:rPr>
            </w:pPr>
          </w:p>
        </w:tc>
      </w:tr>
      <w:tr w:rsidR="005F02ED" w:rsidRPr="00E8709F" w:rsidTr="000539BC">
        <w:trPr>
          <w:trHeight w:val="815"/>
        </w:trPr>
        <w:tc>
          <w:tcPr>
            <w:tcW w:w="5329" w:type="dxa"/>
            <w:gridSpan w:val="5"/>
            <w:tcBorders>
              <w:bottom w:val="nil"/>
            </w:tcBorders>
            <w:shd w:val="clear" w:color="auto" w:fill="auto"/>
          </w:tcPr>
          <w:p w:rsidR="005F02ED" w:rsidRPr="00E8709F" w:rsidRDefault="005F02ED" w:rsidP="000539BC">
            <w:pPr>
              <w:jc w:val="both"/>
              <w:rPr>
                <w:sz w:val="22"/>
              </w:rPr>
            </w:pPr>
          </w:p>
        </w:tc>
        <w:tc>
          <w:tcPr>
            <w:tcW w:w="4242" w:type="dxa"/>
            <w:vMerge/>
            <w:tcBorders>
              <w:bottom w:val="nil"/>
            </w:tcBorders>
            <w:shd w:val="clear" w:color="auto" w:fill="auto"/>
          </w:tcPr>
          <w:p w:rsidR="005F02ED" w:rsidRPr="00E8709F" w:rsidRDefault="005F02ED" w:rsidP="000539BC">
            <w:pPr>
              <w:rPr>
                <w:b/>
              </w:rPr>
            </w:pPr>
          </w:p>
        </w:tc>
      </w:tr>
    </w:tbl>
    <w:p w:rsidR="00A95A66" w:rsidRPr="005F02ED" w:rsidRDefault="00A95A66" w:rsidP="00A95A66">
      <w:pPr>
        <w:autoSpaceDE w:val="0"/>
        <w:autoSpaceDN w:val="0"/>
        <w:adjustRightInd w:val="0"/>
      </w:pPr>
      <w:r w:rsidRPr="005F02ED">
        <w:t>На основании статьи 6 Федерального закона от 27.07.2010 № 210-ФЗ</w:t>
      </w:r>
    </w:p>
    <w:p w:rsidR="00A95A66" w:rsidRPr="005F02ED" w:rsidRDefault="00A95A66" w:rsidP="00A95A66">
      <w:pPr>
        <w:autoSpaceDE w:val="0"/>
        <w:autoSpaceDN w:val="0"/>
        <w:adjustRightInd w:val="0"/>
      </w:pPr>
      <w:r w:rsidRPr="005F02ED">
        <w:t>«Об организации оказания государственных и муниципальных услуг» для</w:t>
      </w:r>
    </w:p>
    <w:p w:rsidR="00A95A66" w:rsidRPr="005F02ED" w:rsidRDefault="00A95A66" w:rsidP="00A95A66">
      <w:pPr>
        <w:autoSpaceDE w:val="0"/>
        <w:autoSpaceDN w:val="0"/>
        <w:adjustRightInd w:val="0"/>
      </w:pPr>
      <w:r w:rsidRPr="005F02ED">
        <w:t>оказания муниципальной услуги:</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(полное наименование муниципальной услуги,</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номер (идентификатор) услуги в реестре муниципальных услуг (если имеется))</w:t>
      </w:r>
    </w:p>
    <w:p w:rsidR="00A95A66" w:rsidRPr="005F02ED" w:rsidRDefault="00A95A66" w:rsidP="00A95A66">
      <w:pPr>
        <w:autoSpaceDE w:val="0"/>
        <w:autoSpaceDN w:val="0"/>
        <w:adjustRightInd w:val="0"/>
      </w:pPr>
      <w:r w:rsidRPr="005F02ED">
        <w:t>в соответствии с:</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(указание на положения нормативного правового акта, которыми предусмотрено представление</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документов и информации, необходимых для предоставления муниципальной услуги,</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и указание на реквизиты данного нормативного правового акта)</w:t>
      </w:r>
    </w:p>
    <w:p w:rsidR="00A95A66" w:rsidRPr="005F02ED" w:rsidRDefault="00A95A66" w:rsidP="00A95A66">
      <w:pPr>
        <w:autoSpaceDE w:val="0"/>
        <w:autoSpaceDN w:val="0"/>
        <w:adjustRightInd w:val="0"/>
      </w:pPr>
      <w:r w:rsidRPr="005F02ED">
        <w:t>прошу представить:</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(наименование документов и информации, необходимых для предоставления муниципальной услуги)</w:t>
      </w:r>
    </w:p>
    <w:p w:rsidR="00A95A66" w:rsidRPr="005F02ED" w:rsidRDefault="00A95A66" w:rsidP="00A95A66">
      <w:pPr>
        <w:autoSpaceDE w:val="0"/>
        <w:autoSpaceDN w:val="0"/>
        <w:adjustRightInd w:val="0"/>
      </w:pPr>
      <w:r w:rsidRPr="005F02ED">
        <w:t>в отношении:</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(наименование юридического лица; фамилия, имя, отчество гражданина)</w:t>
      </w:r>
    </w:p>
    <w:p w:rsidR="00A95A66" w:rsidRPr="005F02ED" w:rsidRDefault="00A95A66" w:rsidP="00A95A66">
      <w:pPr>
        <w:autoSpaceDE w:val="0"/>
        <w:autoSpaceDN w:val="0"/>
        <w:adjustRightInd w:val="0"/>
      </w:pPr>
      <w:r w:rsidRPr="005F02ED">
        <w:t>Сообщаем сведения, необходимые для представления документа и</w:t>
      </w:r>
    </w:p>
    <w:p w:rsidR="00A95A66" w:rsidRPr="005F02ED" w:rsidRDefault="00A95A66" w:rsidP="00A95A66">
      <w:pPr>
        <w:autoSpaceDE w:val="0"/>
        <w:autoSpaceDN w:val="0"/>
        <w:adjustRightInd w:val="0"/>
      </w:pPr>
      <w:r w:rsidRPr="005F02ED">
        <w:t>информации:</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(сведения, необходимые для представления документов и информации, установленные административным</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регламентом предоставления муниципальной услуги, а также сведения, предусмотренные нормативными</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правовыми актами как необходимые для представления таких документов и информации)</w:t>
      </w:r>
    </w:p>
    <w:p w:rsidR="00A95A66" w:rsidRPr="005F02ED" w:rsidRDefault="00A95A66" w:rsidP="00A95A66">
      <w:pPr>
        <w:autoSpaceDE w:val="0"/>
        <w:autoSpaceDN w:val="0"/>
        <w:adjustRightInd w:val="0"/>
      </w:pPr>
      <w:r w:rsidRPr="005F02ED">
        <w:t>Контактные сведения для направления ответа на межведомственный</w:t>
      </w:r>
    </w:p>
    <w:p w:rsidR="00A95A66" w:rsidRPr="005F02ED" w:rsidRDefault="00A95A66" w:rsidP="00A95A66">
      <w:pPr>
        <w:autoSpaceDE w:val="0"/>
        <w:autoSpaceDN w:val="0"/>
        <w:adjustRightInd w:val="0"/>
      </w:pPr>
      <w:r w:rsidRPr="005F02ED">
        <w:t>запрос:</w:t>
      </w:r>
    </w:p>
    <w:p w:rsidR="00A95A66" w:rsidRPr="005F02ED" w:rsidRDefault="00A95A66" w:rsidP="00A95A66">
      <w:pPr>
        <w:autoSpaceDE w:val="0"/>
        <w:autoSpaceDN w:val="0"/>
        <w:adjustRightInd w:val="0"/>
      </w:pPr>
      <w:r w:rsidRPr="005F02ED">
        <w:t>_____________________________________________________________________________</w:t>
      </w:r>
    </w:p>
    <w:p w:rsidR="00A95A66" w:rsidRPr="005F02ED" w:rsidRDefault="00A95A66" w:rsidP="00A95A66">
      <w:pPr>
        <w:autoSpaceDE w:val="0"/>
        <w:autoSpaceDN w:val="0"/>
        <w:adjustRightInd w:val="0"/>
        <w:rPr>
          <w:sz w:val="20"/>
          <w:szCs w:val="20"/>
        </w:rPr>
      </w:pPr>
      <w:r w:rsidRPr="005F02ED">
        <w:rPr>
          <w:sz w:val="20"/>
          <w:szCs w:val="20"/>
        </w:rPr>
        <w:t>(почтовый адрес с индексом; адрес для направления электронных сообщений)</w:t>
      </w:r>
    </w:p>
    <w:p w:rsidR="00A95A66" w:rsidRPr="005F02ED" w:rsidRDefault="00A95A66" w:rsidP="00A95A66">
      <w:pPr>
        <w:autoSpaceDE w:val="0"/>
        <w:autoSpaceDN w:val="0"/>
        <w:adjustRightInd w:val="0"/>
      </w:pPr>
      <w:r w:rsidRPr="005F02ED">
        <w:t>Межведомственный запрос подготовил и направил:</w:t>
      </w:r>
    </w:p>
    <w:p w:rsidR="00A95A66" w:rsidRPr="005F02ED" w:rsidRDefault="00A95A66" w:rsidP="00A95A66">
      <w:pPr>
        <w:autoSpaceDE w:val="0"/>
        <w:autoSpaceDN w:val="0"/>
        <w:adjustRightInd w:val="0"/>
      </w:pPr>
      <w:r w:rsidRPr="005F02ED">
        <w:t>__________________________________</w:t>
      </w:r>
    </w:p>
    <w:p w:rsidR="00A95A66" w:rsidRPr="005F02ED" w:rsidRDefault="00A95A66" w:rsidP="00A95A66">
      <w:pPr>
        <w:autoSpaceDE w:val="0"/>
        <w:autoSpaceDN w:val="0"/>
        <w:adjustRightInd w:val="0"/>
        <w:rPr>
          <w:sz w:val="20"/>
          <w:szCs w:val="20"/>
        </w:rPr>
      </w:pPr>
      <w:r w:rsidRPr="005F02ED">
        <w:rPr>
          <w:sz w:val="20"/>
          <w:szCs w:val="20"/>
        </w:rPr>
        <w:t>(должность)</w:t>
      </w:r>
    </w:p>
    <w:p w:rsidR="00A95A66" w:rsidRPr="005F02ED" w:rsidRDefault="00A95A66" w:rsidP="00A95A66">
      <w:pPr>
        <w:autoSpaceDE w:val="0"/>
        <w:autoSpaceDN w:val="0"/>
        <w:adjustRightInd w:val="0"/>
      </w:pPr>
      <w:r w:rsidRPr="005F02ED">
        <w:t>__________________________________</w:t>
      </w:r>
    </w:p>
    <w:p w:rsidR="00A95A66" w:rsidRPr="005F02ED" w:rsidRDefault="00A95A66" w:rsidP="00A95A66">
      <w:pPr>
        <w:autoSpaceDE w:val="0"/>
        <w:autoSpaceDN w:val="0"/>
        <w:adjustRightInd w:val="0"/>
        <w:rPr>
          <w:sz w:val="20"/>
          <w:szCs w:val="20"/>
        </w:rPr>
      </w:pPr>
      <w:r w:rsidRPr="005F02ED">
        <w:rPr>
          <w:sz w:val="20"/>
          <w:szCs w:val="20"/>
        </w:rPr>
        <w:t>(фамилия, имя, отчество полностью)</w:t>
      </w:r>
    </w:p>
    <w:p w:rsidR="00A95A66" w:rsidRPr="005F02ED" w:rsidRDefault="00A95A66" w:rsidP="00A95A66">
      <w:pPr>
        <w:autoSpaceDE w:val="0"/>
        <w:autoSpaceDN w:val="0"/>
        <w:adjustRightInd w:val="0"/>
      </w:pPr>
      <w:r w:rsidRPr="005F02ED">
        <w:t>__________________________________</w:t>
      </w:r>
    </w:p>
    <w:p w:rsidR="00A95A66" w:rsidRPr="005F02ED" w:rsidRDefault="00A95A66" w:rsidP="00A95A66">
      <w:pPr>
        <w:autoSpaceDE w:val="0"/>
        <w:autoSpaceDN w:val="0"/>
        <w:adjustRightInd w:val="0"/>
        <w:rPr>
          <w:sz w:val="20"/>
          <w:szCs w:val="20"/>
        </w:rPr>
      </w:pPr>
      <w:r w:rsidRPr="005F02ED">
        <w:rPr>
          <w:sz w:val="20"/>
          <w:szCs w:val="20"/>
        </w:rPr>
        <w:t>(номер служебного телефона, адрес электронной почты)</w:t>
      </w:r>
    </w:p>
    <w:p w:rsidR="00A95A66" w:rsidRPr="005F02ED" w:rsidRDefault="00A95A66" w:rsidP="00A95A66">
      <w:pPr>
        <w:autoSpaceDE w:val="0"/>
        <w:autoSpaceDN w:val="0"/>
        <w:adjustRightInd w:val="0"/>
      </w:pPr>
      <w:r w:rsidRPr="005F02ED">
        <w:t>Должность лица, подписавшего</w:t>
      </w:r>
    </w:p>
    <w:p w:rsidR="00A95A66" w:rsidRPr="005F02ED" w:rsidRDefault="00A95A66" w:rsidP="00A95A66">
      <w:pPr>
        <w:autoSpaceDE w:val="0"/>
        <w:autoSpaceDN w:val="0"/>
        <w:adjustRightInd w:val="0"/>
      </w:pPr>
      <w:r w:rsidRPr="005F02ED">
        <w:t>межведомственный запрос _________ _____________</w:t>
      </w:r>
    </w:p>
    <w:p w:rsidR="00A95A66" w:rsidRPr="005F02ED" w:rsidRDefault="00A95A66" w:rsidP="00A95A66">
      <w:pPr>
        <w:autoSpaceDE w:val="0"/>
        <w:autoSpaceDN w:val="0"/>
        <w:adjustRightInd w:val="0"/>
        <w:rPr>
          <w:sz w:val="20"/>
          <w:szCs w:val="20"/>
        </w:rPr>
      </w:pPr>
      <w:r w:rsidRPr="005F02ED">
        <w:rPr>
          <w:sz w:val="20"/>
          <w:szCs w:val="20"/>
        </w:rPr>
        <w:t>(подпись) (инициалы, фамилия)</w:t>
      </w:r>
    </w:p>
    <w:p w:rsidR="00A95A66" w:rsidRPr="005F02ED" w:rsidRDefault="00A95A66" w:rsidP="00A95A66">
      <w:pPr>
        <w:autoSpaceDE w:val="0"/>
        <w:autoSpaceDN w:val="0"/>
        <w:adjustRightInd w:val="0"/>
        <w:rPr>
          <w:sz w:val="20"/>
          <w:szCs w:val="20"/>
        </w:rPr>
      </w:pPr>
      <w:r w:rsidRPr="005F02ED">
        <w:rPr>
          <w:sz w:val="20"/>
          <w:szCs w:val="20"/>
        </w:rPr>
        <w:t>Печать органа (организации)</w:t>
      </w: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FE5661" w:rsidRDefault="00A95A66" w:rsidP="00A95A66">
      <w:pPr>
        <w:jc w:val="center"/>
        <w:rPr>
          <w:color w:val="FF0000"/>
          <w:spacing w:val="-6"/>
        </w:rPr>
      </w:pPr>
    </w:p>
    <w:p w:rsidR="00A95A66" w:rsidRPr="005F02ED" w:rsidRDefault="00A95A66" w:rsidP="00A95A66">
      <w:pPr>
        <w:jc w:val="right"/>
        <w:rPr>
          <w:b/>
          <w:spacing w:val="-6"/>
          <w:sz w:val="20"/>
        </w:rPr>
      </w:pPr>
      <w:r w:rsidRPr="005F02ED">
        <w:rPr>
          <w:b/>
          <w:spacing w:val="-6"/>
          <w:sz w:val="20"/>
        </w:rPr>
        <w:t>Приложение № 14</w:t>
      </w:r>
    </w:p>
    <w:p w:rsidR="00A95A66" w:rsidRPr="005F02ED" w:rsidRDefault="00A95A66" w:rsidP="00A95A66">
      <w:pPr>
        <w:jc w:val="right"/>
        <w:rPr>
          <w:sz w:val="20"/>
          <w:szCs w:val="16"/>
        </w:rPr>
      </w:pPr>
      <w:r w:rsidRPr="005F02ED">
        <w:rPr>
          <w:sz w:val="20"/>
          <w:szCs w:val="16"/>
        </w:rPr>
        <w:t xml:space="preserve">к административному регламенту предоставления муниципальной услуги </w:t>
      </w:r>
    </w:p>
    <w:p w:rsidR="00A95A66" w:rsidRPr="005F02ED" w:rsidRDefault="00A95A66" w:rsidP="00A95A66">
      <w:pPr>
        <w:jc w:val="right"/>
        <w:rPr>
          <w:bCs/>
          <w:sz w:val="20"/>
          <w:szCs w:val="20"/>
        </w:rPr>
      </w:pPr>
      <w:r w:rsidRPr="005F02ED">
        <w:rPr>
          <w:sz w:val="20"/>
          <w:szCs w:val="20"/>
        </w:rPr>
        <w:t>«</w:t>
      </w:r>
      <w:r w:rsidRPr="005F02ED">
        <w:rPr>
          <w:bCs/>
          <w:sz w:val="20"/>
          <w:szCs w:val="20"/>
        </w:rPr>
        <w:t xml:space="preserve">Предоставление порубочного билета и (или) разрешения на </w:t>
      </w:r>
    </w:p>
    <w:p w:rsidR="00A95A66" w:rsidRPr="005F02ED" w:rsidRDefault="00A95A66" w:rsidP="00A95A66">
      <w:pPr>
        <w:jc w:val="right"/>
        <w:rPr>
          <w:sz w:val="20"/>
          <w:szCs w:val="20"/>
        </w:rPr>
      </w:pPr>
      <w:r w:rsidRPr="005F02ED">
        <w:rPr>
          <w:bCs/>
          <w:sz w:val="20"/>
          <w:szCs w:val="20"/>
        </w:rPr>
        <w:t>пересадку деревьев и кустарников</w:t>
      </w:r>
      <w:r w:rsidRPr="005F02ED">
        <w:rPr>
          <w:sz w:val="20"/>
          <w:szCs w:val="20"/>
        </w:rPr>
        <w:t xml:space="preserve">», </w:t>
      </w:r>
    </w:p>
    <w:p w:rsidR="00A95A66" w:rsidRPr="005F02ED" w:rsidRDefault="00A95A66" w:rsidP="00A95A66">
      <w:pPr>
        <w:jc w:val="right"/>
        <w:rPr>
          <w:sz w:val="20"/>
          <w:szCs w:val="16"/>
        </w:rPr>
      </w:pPr>
      <w:r w:rsidRPr="005F02ED">
        <w:rPr>
          <w:sz w:val="20"/>
          <w:szCs w:val="16"/>
        </w:rPr>
        <w:t xml:space="preserve">утвержденному постановлением Администрации </w:t>
      </w:r>
    </w:p>
    <w:p w:rsidR="00A95A66" w:rsidRPr="005F02ED" w:rsidRDefault="00A95A66" w:rsidP="00A95A66">
      <w:pPr>
        <w:jc w:val="right"/>
        <w:rPr>
          <w:sz w:val="20"/>
          <w:szCs w:val="16"/>
        </w:rPr>
      </w:pPr>
      <w:r w:rsidRPr="005F02ED">
        <w:rPr>
          <w:sz w:val="20"/>
          <w:szCs w:val="16"/>
        </w:rPr>
        <w:t>муниципальног</w:t>
      </w:r>
      <w:r w:rsidR="005F02ED" w:rsidRPr="005F02ED">
        <w:rPr>
          <w:sz w:val="20"/>
          <w:szCs w:val="16"/>
        </w:rPr>
        <w:t>о образования «</w:t>
      </w:r>
      <w:r w:rsidR="005F02ED" w:rsidRPr="005F02ED">
        <w:rPr>
          <w:sz w:val="20"/>
          <w:szCs w:val="20"/>
        </w:rPr>
        <w:t>Муниципальный округ Глазовский район УР</w:t>
      </w:r>
      <w:r w:rsidRPr="005F02ED">
        <w:rPr>
          <w:sz w:val="20"/>
          <w:szCs w:val="16"/>
        </w:rPr>
        <w:t xml:space="preserve">» </w:t>
      </w:r>
    </w:p>
    <w:p w:rsidR="00A95A66" w:rsidRPr="005F02ED" w:rsidRDefault="005F02ED" w:rsidP="00A95A66">
      <w:pPr>
        <w:jc w:val="right"/>
        <w:rPr>
          <w:sz w:val="20"/>
          <w:szCs w:val="16"/>
        </w:rPr>
      </w:pPr>
      <w:r w:rsidRPr="005F02ED">
        <w:rPr>
          <w:sz w:val="20"/>
          <w:szCs w:val="16"/>
        </w:rPr>
        <w:t xml:space="preserve">от _________года № </w:t>
      </w:r>
    </w:p>
    <w:p w:rsidR="005F02ED" w:rsidRDefault="005F02ED" w:rsidP="00A95A66">
      <w:pPr>
        <w:tabs>
          <w:tab w:val="left" w:pos="851"/>
        </w:tabs>
        <w:jc w:val="center"/>
        <w:rPr>
          <w:b/>
          <w:color w:val="FF0000"/>
          <w:szCs w:val="16"/>
        </w:rPr>
      </w:pPr>
    </w:p>
    <w:p w:rsidR="00A95A66" w:rsidRPr="005F02ED" w:rsidRDefault="00A95A66" w:rsidP="00A95A66">
      <w:pPr>
        <w:tabs>
          <w:tab w:val="left" w:pos="851"/>
        </w:tabs>
        <w:jc w:val="center"/>
        <w:rPr>
          <w:b/>
          <w:szCs w:val="16"/>
        </w:rPr>
      </w:pPr>
      <w:r w:rsidRPr="005F02ED">
        <w:rPr>
          <w:b/>
          <w:szCs w:val="16"/>
        </w:rPr>
        <w:t xml:space="preserve">Образец формы заявления об устранении технических ошибок в документе, </w:t>
      </w:r>
    </w:p>
    <w:p w:rsidR="00A95A66" w:rsidRPr="005F02ED" w:rsidRDefault="00A95A66" w:rsidP="00A95A66">
      <w:pPr>
        <w:tabs>
          <w:tab w:val="left" w:pos="851"/>
        </w:tabs>
        <w:jc w:val="center"/>
        <w:rPr>
          <w:b/>
          <w:szCs w:val="16"/>
        </w:rPr>
      </w:pPr>
      <w:r w:rsidRPr="005F02ED">
        <w:rPr>
          <w:b/>
          <w:szCs w:val="16"/>
        </w:rPr>
        <w:t>являющемся результатом предоставления муниципальной услуги</w:t>
      </w:r>
    </w:p>
    <w:p w:rsidR="00A95A66" w:rsidRPr="00FB5A39" w:rsidRDefault="00A95A66" w:rsidP="00A95A66">
      <w:pPr>
        <w:rPr>
          <w:b/>
        </w:rPr>
      </w:pPr>
    </w:p>
    <w:p w:rsidR="00A95A66" w:rsidRPr="00FB5A39" w:rsidRDefault="00A95A66" w:rsidP="00A95A66">
      <w:pPr>
        <w:pStyle w:val="21"/>
        <w:jc w:val="right"/>
        <w:rPr>
          <w:rFonts w:ascii="Times New Roman" w:hAnsi="Times New Roman"/>
          <w:sz w:val="24"/>
          <w:szCs w:val="24"/>
        </w:rPr>
      </w:pPr>
      <w:r w:rsidRPr="00FB5A39">
        <w:rPr>
          <w:rFonts w:ascii="Times New Roman" w:hAnsi="Times New Roman"/>
          <w:sz w:val="24"/>
          <w:szCs w:val="24"/>
        </w:rPr>
        <w:t xml:space="preserve">Главе муниципального </w:t>
      </w:r>
    </w:p>
    <w:p w:rsidR="00A95A66" w:rsidRPr="00FB5A39" w:rsidRDefault="005F02ED" w:rsidP="00A95A66">
      <w:pPr>
        <w:pStyle w:val="21"/>
        <w:jc w:val="right"/>
        <w:rPr>
          <w:rFonts w:ascii="Times New Roman" w:hAnsi="Times New Roman"/>
          <w:sz w:val="24"/>
          <w:szCs w:val="24"/>
        </w:rPr>
      </w:pPr>
      <w:r w:rsidRPr="00FB5A39">
        <w:rPr>
          <w:rFonts w:ascii="Times New Roman" w:hAnsi="Times New Roman"/>
          <w:sz w:val="24"/>
          <w:szCs w:val="24"/>
        </w:rPr>
        <w:t>образования «Муниципальный округ Глазовский район УР</w:t>
      </w:r>
      <w:r w:rsidR="00A95A66" w:rsidRPr="00FB5A39">
        <w:rPr>
          <w:rFonts w:ascii="Times New Roman" w:hAnsi="Times New Roman"/>
          <w:sz w:val="24"/>
          <w:szCs w:val="24"/>
        </w:rPr>
        <w:t>»</w:t>
      </w:r>
    </w:p>
    <w:p w:rsidR="00A95A66" w:rsidRPr="00FB5A39" w:rsidRDefault="00A95A66" w:rsidP="00A95A66">
      <w:pPr>
        <w:pStyle w:val="21"/>
        <w:jc w:val="right"/>
        <w:rPr>
          <w:rFonts w:ascii="Times New Roman" w:hAnsi="Times New Roman"/>
          <w:sz w:val="24"/>
          <w:szCs w:val="24"/>
        </w:rPr>
      </w:pPr>
    </w:p>
    <w:p w:rsidR="00A95A66" w:rsidRPr="00FB5A39" w:rsidRDefault="00A95A66" w:rsidP="00A95A66">
      <w:pPr>
        <w:pStyle w:val="21"/>
        <w:jc w:val="right"/>
        <w:rPr>
          <w:rFonts w:ascii="Times New Roman" w:hAnsi="Times New Roman"/>
          <w:sz w:val="20"/>
          <w:szCs w:val="20"/>
        </w:rPr>
      </w:pPr>
      <w:r w:rsidRPr="00FB5A39">
        <w:rPr>
          <w:rFonts w:ascii="Times New Roman" w:hAnsi="Times New Roman"/>
          <w:sz w:val="20"/>
          <w:szCs w:val="20"/>
        </w:rPr>
        <w:t>_____________________________________________</w:t>
      </w:r>
    </w:p>
    <w:p w:rsidR="00A95A66" w:rsidRPr="00FB5A39" w:rsidRDefault="00A95A66" w:rsidP="00A95A66">
      <w:pPr>
        <w:pStyle w:val="21"/>
        <w:jc w:val="right"/>
        <w:rPr>
          <w:rFonts w:ascii="Times New Roman" w:hAnsi="Times New Roman"/>
          <w:sz w:val="20"/>
          <w:szCs w:val="20"/>
        </w:rPr>
      </w:pPr>
    </w:p>
    <w:p w:rsidR="00A95A66" w:rsidRPr="00FB5A39" w:rsidRDefault="00A95A66" w:rsidP="00A95A66">
      <w:pPr>
        <w:pStyle w:val="a3"/>
        <w:tabs>
          <w:tab w:val="left" w:pos="4452"/>
        </w:tabs>
        <w:jc w:val="right"/>
        <w:rPr>
          <w:rFonts w:ascii="Times New Roman" w:hAnsi="Times New Roman" w:cs="Times New Roman"/>
          <w:sz w:val="20"/>
          <w:szCs w:val="20"/>
        </w:rPr>
      </w:pPr>
      <w:r w:rsidRPr="00FB5A39">
        <w:rPr>
          <w:rFonts w:ascii="Times New Roman" w:hAnsi="Times New Roman" w:cs="Times New Roman"/>
          <w:sz w:val="20"/>
          <w:szCs w:val="20"/>
        </w:rPr>
        <w:t>От __________________________________________</w:t>
      </w:r>
    </w:p>
    <w:p w:rsidR="00A95A66" w:rsidRPr="00FB5A39" w:rsidRDefault="00A95A66" w:rsidP="00A95A66">
      <w:pPr>
        <w:pStyle w:val="a3"/>
        <w:tabs>
          <w:tab w:val="left" w:pos="4452"/>
        </w:tabs>
        <w:jc w:val="center"/>
        <w:rPr>
          <w:rFonts w:ascii="Times New Roman" w:hAnsi="Times New Roman" w:cs="Times New Roman"/>
          <w:sz w:val="20"/>
          <w:szCs w:val="20"/>
        </w:rPr>
      </w:pPr>
      <w:r w:rsidRPr="00FB5A39">
        <w:rPr>
          <w:rFonts w:ascii="Times New Roman" w:hAnsi="Times New Roman" w:cs="Times New Roman"/>
          <w:sz w:val="20"/>
          <w:szCs w:val="20"/>
        </w:rPr>
        <w:t xml:space="preserve">                                                                                    (ФИО)</w:t>
      </w:r>
    </w:p>
    <w:p w:rsidR="00A95A66" w:rsidRPr="00FB5A39" w:rsidRDefault="00A95A66" w:rsidP="00A95A66">
      <w:pPr>
        <w:pStyle w:val="a3"/>
        <w:tabs>
          <w:tab w:val="left" w:pos="4452"/>
        </w:tabs>
        <w:jc w:val="right"/>
        <w:rPr>
          <w:rFonts w:ascii="Times New Roman" w:hAnsi="Times New Roman" w:cs="Times New Roman"/>
          <w:sz w:val="20"/>
          <w:szCs w:val="20"/>
        </w:rPr>
      </w:pPr>
      <w:r w:rsidRPr="00FB5A39">
        <w:rPr>
          <w:rFonts w:ascii="Times New Roman" w:hAnsi="Times New Roman" w:cs="Times New Roman"/>
          <w:sz w:val="20"/>
          <w:szCs w:val="20"/>
        </w:rPr>
        <w:t>_____________________________________________________</w:t>
      </w:r>
    </w:p>
    <w:p w:rsidR="00A95A66" w:rsidRPr="00FB5A39" w:rsidRDefault="00A95A66" w:rsidP="00A95A66">
      <w:pPr>
        <w:pStyle w:val="a3"/>
        <w:tabs>
          <w:tab w:val="left" w:pos="4452"/>
        </w:tabs>
        <w:jc w:val="right"/>
        <w:rPr>
          <w:rFonts w:ascii="Times New Roman" w:hAnsi="Times New Roman" w:cs="Times New Roman"/>
          <w:sz w:val="20"/>
          <w:szCs w:val="20"/>
        </w:rPr>
      </w:pPr>
    </w:p>
    <w:p w:rsidR="00A95A66" w:rsidRPr="00FB5A39" w:rsidRDefault="00A95A66" w:rsidP="00A95A66">
      <w:pPr>
        <w:pStyle w:val="a3"/>
        <w:tabs>
          <w:tab w:val="left" w:pos="4452"/>
        </w:tabs>
        <w:jc w:val="right"/>
        <w:rPr>
          <w:rFonts w:ascii="Times New Roman" w:hAnsi="Times New Roman" w:cs="Times New Roman"/>
          <w:sz w:val="20"/>
          <w:szCs w:val="20"/>
        </w:rPr>
      </w:pPr>
      <w:r w:rsidRPr="00FB5A39">
        <w:rPr>
          <w:rFonts w:ascii="Times New Roman" w:hAnsi="Times New Roman" w:cs="Times New Roman"/>
          <w:sz w:val="20"/>
          <w:szCs w:val="20"/>
        </w:rPr>
        <w:t>_____________________________________________________</w:t>
      </w:r>
    </w:p>
    <w:p w:rsidR="00A95A66" w:rsidRPr="00FB5A39" w:rsidRDefault="00A95A66" w:rsidP="00A95A66">
      <w:pPr>
        <w:pStyle w:val="a3"/>
        <w:tabs>
          <w:tab w:val="left" w:pos="4452"/>
        </w:tabs>
        <w:jc w:val="center"/>
        <w:rPr>
          <w:rFonts w:ascii="Times New Roman" w:hAnsi="Times New Roman" w:cs="Times New Roman"/>
          <w:sz w:val="20"/>
          <w:szCs w:val="20"/>
        </w:rPr>
      </w:pPr>
      <w:r w:rsidRPr="00FB5A39">
        <w:rPr>
          <w:rFonts w:ascii="Times New Roman" w:hAnsi="Times New Roman" w:cs="Times New Roman"/>
          <w:sz w:val="20"/>
          <w:szCs w:val="20"/>
        </w:rPr>
        <w:t xml:space="preserve">                                                                                       реквизиты документа, удостоверяющего личность</w:t>
      </w:r>
    </w:p>
    <w:p w:rsidR="00A95A66" w:rsidRPr="00FB5A39" w:rsidRDefault="00A95A66" w:rsidP="00A95A66">
      <w:pPr>
        <w:pStyle w:val="a3"/>
        <w:tabs>
          <w:tab w:val="left" w:pos="4452"/>
        </w:tabs>
        <w:jc w:val="right"/>
        <w:rPr>
          <w:rFonts w:ascii="Times New Roman" w:hAnsi="Times New Roman" w:cs="Times New Roman"/>
          <w:sz w:val="20"/>
          <w:szCs w:val="20"/>
        </w:rPr>
      </w:pPr>
    </w:p>
    <w:p w:rsidR="00A95A66" w:rsidRPr="00FB5A39" w:rsidRDefault="00A95A66" w:rsidP="00A95A66">
      <w:pPr>
        <w:pStyle w:val="a3"/>
        <w:tabs>
          <w:tab w:val="left" w:pos="4452"/>
        </w:tabs>
        <w:jc w:val="right"/>
        <w:rPr>
          <w:rFonts w:ascii="Times New Roman" w:hAnsi="Times New Roman" w:cs="Times New Roman"/>
          <w:sz w:val="20"/>
          <w:szCs w:val="20"/>
        </w:rPr>
      </w:pPr>
      <w:r w:rsidRPr="00FB5A39">
        <w:rPr>
          <w:rFonts w:ascii="Times New Roman" w:hAnsi="Times New Roman" w:cs="Times New Roman"/>
          <w:sz w:val="20"/>
          <w:szCs w:val="20"/>
        </w:rPr>
        <w:t xml:space="preserve">_____________________________________________________ </w:t>
      </w:r>
    </w:p>
    <w:p w:rsidR="00A95A66" w:rsidRPr="00FB5A39" w:rsidRDefault="00A95A66" w:rsidP="00A95A66">
      <w:pPr>
        <w:pStyle w:val="a3"/>
        <w:tabs>
          <w:tab w:val="left" w:pos="4452"/>
        </w:tabs>
        <w:jc w:val="center"/>
        <w:rPr>
          <w:rFonts w:ascii="Times New Roman" w:hAnsi="Times New Roman" w:cs="Times New Roman"/>
          <w:sz w:val="20"/>
          <w:szCs w:val="20"/>
        </w:rPr>
      </w:pPr>
      <w:r w:rsidRPr="00FB5A39">
        <w:rPr>
          <w:rFonts w:ascii="Times New Roman" w:hAnsi="Times New Roman" w:cs="Times New Roman"/>
          <w:sz w:val="20"/>
          <w:szCs w:val="20"/>
        </w:rPr>
        <w:tab/>
        <w:t>(Адрес места жительства)</w:t>
      </w:r>
    </w:p>
    <w:p w:rsidR="00A95A66" w:rsidRPr="00FB5A39" w:rsidRDefault="00A95A66" w:rsidP="00A95A66">
      <w:pPr>
        <w:pStyle w:val="a3"/>
        <w:tabs>
          <w:tab w:val="left" w:pos="4452"/>
        </w:tabs>
        <w:jc w:val="right"/>
        <w:rPr>
          <w:rFonts w:ascii="Times New Roman" w:hAnsi="Times New Roman" w:cs="Times New Roman"/>
          <w:sz w:val="20"/>
          <w:szCs w:val="20"/>
        </w:rPr>
      </w:pPr>
      <w:r w:rsidRPr="00FB5A39">
        <w:rPr>
          <w:rFonts w:ascii="Times New Roman" w:hAnsi="Times New Roman" w:cs="Times New Roman"/>
          <w:sz w:val="20"/>
          <w:szCs w:val="20"/>
        </w:rPr>
        <w:t>_____________________________________________________</w:t>
      </w:r>
    </w:p>
    <w:p w:rsidR="00A95A66" w:rsidRPr="00FB5A39" w:rsidRDefault="00A95A66" w:rsidP="00A95A66">
      <w:pPr>
        <w:pStyle w:val="a3"/>
        <w:tabs>
          <w:tab w:val="left" w:pos="4452"/>
        </w:tabs>
        <w:jc w:val="right"/>
        <w:rPr>
          <w:rFonts w:ascii="Times New Roman" w:hAnsi="Times New Roman" w:cs="Times New Roman"/>
          <w:sz w:val="20"/>
          <w:szCs w:val="20"/>
        </w:rPr>
      </w:pPr>
    </w:p>
    <w:p w:rsidR="00A95A66" w:rsidRPr="00FB5A39" w:rsidRDefault="00A95A66" w:rsidP="00A95A66">
      <w:pPr>
        <w:pStyle w:val="a3"/>
        <w:tabs>
          <w:tab w:val="left" w:pos="4452"/>
        </w:tabs>
        <w:jc w:val="right"/>
        <w:rPr>
          <w:rFonts w:ascii="Times New Roman" w:hAnsi="Times New Roman" w:cs="Times New Roman"/>
          <w:sz w:val="20"/>
          <w:szCs w:val="20"/>
        </w:rPr>
      </w:pPr>
      <w:r w:rsidRPr="00FB5A39">
        <w:rPr>
          <w:rFonts w:ascii="Times New Roman" w:hAnsi="Times New Roman" w:cs="Times New Roman"/>
          <w:sz w:val="20"/>
          <w:szCs w:val="20"/>
        </w:rPr>
        <w:t>_____________________________________________________</w:t>
      </w:r>
    </w:p>
    <w:p w:rsidR="00A95A66" w:rsidRPr="00FB5A39" w:rsidRDefault="00A95A66" w:rsidP="00A95A66">
      <w:pPr>
        <w:pStyle w:val="a3"/>
        <w:ind w:left="4248" w:firstLine="708"/>
        <w:jc w:val="center"/>
        <w:rPr>
          <w:rFonts w:ascii="Times New Roman" w:hAnsi="Times New Roman" w:cs="Times New Roman"/>
          <w:b/>
          <w:sz w:val="20"/>
          <w:szCs w:val="20"/>
        </w:rPr>
      </w:pPr>
      <w:r w:rsidRPr="00FB5A39">
        <w:rPr>
          <w:rFonts w:ascii="Times New Roman" w:hAnsi="Times New Roman" w:cs="Times New Roman"/>
          <w:sz w:val="20"/>
          <w:szCs w:val="20"/>
        </w:rPr>
        <w:t xml:space="preserve">(контактный телефон, </w:t>
      </w:r>
      <w:r w:rsidRPr="00FB5A39">
        <w:rPr>
          <w:rFonts w:ascii="Times New Roman" w:hAnsi="Times New Roman" w:cs="Times New Roman"/>
          <w:sz w:val="20"/>
          <w:szCs w:val="20"/>
          <w:lang w:val="en-US"/>
        </w:rPr>
        <w:t>e</w:t>
      </w:r>
      <w:r w:rsidRPr="00FB5A39">
        <w:rPr>
          <w:rFonts w:ascii="Times New Roman" w:hAnsi="Times New Roman" w:cs="Times New Roman"/>
          <w:sz w:val="20"/>
          <w:szCs w:val="20"/>
        </w:rPr>
        <w:t>-</w:t>
      </w:r>
      <w:r w:rsidRPr="00FB5A39">
        <w:rPr>
          <w:rFonts w:ascii="Times New Roman" w:hAnsi="Times New Roman" w:cs="Times New Roman"/>
          <w:sz w:val="20"/>
          <w:szCs w:val="20"/>
          <w:lang w:val="en-US"/>
        </w:rPr>
        <w:t>mail</w:t>
      </w:r>
      <w:r w:rsidRPr="00FB5A39">
        <w:rPr>
          <w:rFonts w:ascii="Times New Roman" w:hAnsi="Times New Roman" w:cs="Times New Roman"/>
          <w:sz w:val="20"/>
          <w:szCs w:val="20"/>
        </w:rPr>
        <w:t>)</w:t>
      </w:r>
    </w:p>
    <w:p w:rsidR="00A95A66" w:rsidRPr="00FB5A39" w:rsidRDefault="00A95A66" w:rsidP="00A95A66">
      <w:pPr>
        <w:pStyle w:val="21"/>
        <w:jc w:val="center"/>
        <w:rPr>
          <w:rFonts w:ascii="Times New Roman" w:hAnsi="Times New Roman"/>
          <w:b/>
          <w:sz w:val="20"/>
          <w:szCs w:val="20"/>
        </w:rPr>
      </w:pPr>
      <w:r w:rsidRPr="00FB5A39">
        <w:rPr>
          <w:rFonts w:ascii="Times New Roman" w:hAnsi="Times New Roman"/>
          <w:b/>
          <w:sz w:val="20"/>
          <w:szCs w:val="20"/>
        </w:rPr>
        <w:t>Заявление</w:t>
      </w:r>
    </w:p>
    <w:p w:rsidR="00A95A66" w:rsidRPr="00FB5A39" w:rsidRDefault="00A95A66" w:rsidP="00A95A66">
      <w:pPr>
        <w:jc w:val="both"/>
        <w:rPr>
          <w:sz w:val="20"/>
          <w:szCs w:val="20"/>
        </w:rPr>
      </w:pPr>
      <w:r w:rsidRPr="00FB5A39">
        <w:rPr>
          <w:snapToGrid w:val="0"/>
          <w:sz w:val="20"/>
          <w:szCs w:val="20"/>
        </w:rPr>
        <w:t xml:space="preserve">          </w:t>
      </w:r>
      <w:proofErr w:type="gramStart"/>
      <w:r w:rsidRPr="00FB5A39">
        <w:rPr>
          <w:snapToGrid w:val="0"/>
          <w:sz w:val="20"/>
          <w:szCs w:val="20"/>
        </w:rPr>
        <w:t xml:space="preserve">Мной получено разрешение на вырубку деревьев и кустарников на </w:t>
      </w:r>
      <w:r w:rsidR="00FB5A39" w:rsidRPr="00FB5A39">
        <w:rPr>
          <w:snapToGrid w:val="0"/>
          <w:sz w:val="20"/>
          <w:szCs w:val="20"/>
        </w:rPr>
        <w:t>территории МО «</w:t>
      </w:r>
      <w:r w:rsidR="00FB5A39" w:rsidRPr="00FB5A39">
        <w:rPr>
          <w:sz w:val="20"/>
          <w:szCs w:val="20"/>
        </w:rPr>
        <w:t>Муниципальный округ Глазовский район УР</w:t>
      </w:r>
      <w:r w:rsidRPr="00FB5A39">
        <w:rPr>
          <w:snapToGrid w:val="0"/>
          <w:sz w:val="20"/>
          <w:szCs w:val="20"/>
        </w:rPr>
        <w:t xml:space="preserve">», являющаяся результатом предоставления муниципальной услуги от _____________ № ______ </w:t>
      </w:r>
      <w:r w:rsidRPr="00FB5A39">
        <w:rPr>
          <w:sz w:val="20"/>
          <w:szCs w:val="20"/>
        </w:rPr>
        <w:t xml:space="preserve">«Выдача  разрешений на вырубку деревьев и кустарников </w:t>
      </w:r>
      <w:proofErr w:type="gramEnd"/>
    </w:p>
    <w:p w:rsidR="00A95A66" w:rsidRPr="00FB5A39" w:rsidRDefault="00A95A66" w:rsidP="00A95A66">
      <w:pPr>
        <w:jc w:val="both"/>
        <w:rPr>
          <w:sz w:val="20"/>
          <w:szCs w:val="20"/>
        </w:rPr>
      </w:pPr>
      <w:r w:rsidRPr="00FB5A39">
        <w:rPr>
          <w:sz w:val="20"/>
          <w:szCs w:val="20"/>
        </w:rPr>
        <w:t>на территории муниципального образования».</w:t>
      </w:r>
    </w:p>
    <w:p w:rsidR="00A95A66" w:rsidRPr="00FB5A39" w:rsidRDefault="00A95A66" w:rsidP="00A95A66">
      <w:pPr>
        <w:ind w:firstLine="708"/>
        <w:jc w:val="both"/>
        <w:rPr>
          <w:snapToGrid w:val="0"/>
          <w:sz w:val="20"/>
          <w:szCs w:val="20"/>
        </w:rPr>
      </w:pPr>
      <w:r w:rsidRPr="00FB5A39">
        <w:rPr>
          <w:snapToGrid w:val="0"/>
          <w:sz w:val="20"/>
          <w:szCs w:val="20"/>
        </w:rPr>
        <w:t>При изучении данного разрешения мной были выявлены следующие технические ошибки:</w:t>
      </w:r>
    </w:p>
    <w:p w:rsidR="00A95A66" w:rsidRPr="00FB5A39" w:rsidRDefault="00A95A66" w:rsidP="00A95A66">
      <w:pPr>
        <w:ind w:firstLine="708"/>
        <w:jc w:val="both"/>
        <w:rPr>
          <w:snapToGrid w:val="0"/>
          <w:sz w:val="20"/>
          <w:szCs w:val="20"/>
        </w:rPr>
      </w:pPr>
      <w:r w:rsidRPr="00FB5A39">
        <w:rPr>
          <w:snapToGrid w:val="0"/>
          <w:sz w:val="20"/>
          <w:szCs w:val="20"/>
        </w:rPr>
        <w:t>1) ________________________________________________________________________</w:t>
      </w:r>
    </w:p>
    <w:p w:rsidR="00A95A66" w:rsidRPr="00FB5A39" w:rsidRDefault="00A95A66" w:rsidP="00A95A66">
      <w:pPr>
        <w:ind w:firstLine="708"/>
        <w:jc w:val="both"/>
        <w:rPr>
          <w:snapToGrid w:val="0"/>
          <w:sz w:val="20"/>
          <w:szCs w:val="20"/>
        </w:rPr>
      </w:pPr>
      <w:r w:rsidRPr="00FB5A39">
        <w:rPr>
          <w:snapToGrid w:val="0"/>
          <w:sz w:val="20"/>
          <w:szCs w:val="20"/>
        </w:rPr>
        <w:t>2) ________________________________________________________________________</w:t>
      </w:r>
    </w:p>
    <w:p w:rsidR="00A95A66" w:rsidRPr="00FB5A39" w:rsidRDefault="00A95A66" w:rsidP="00A95A66">
      <w:pPr>
        <w:ind w:firstLine="708"/>
        <w:jc w:val="both"/>
        <w:rPr>
          <w:snapToGrid w:val="0"/>
          <w:sz w:val="20"/>
          <w:szCs w:val="20"/>
        </w:rPr>
      </w:pPr>
      <w:r w:rsidRPr="00FB5A39">
        <w:rPr>
          <w:snapToGrid w:val="0"/>
          <w:sz w:val="20"/>
          <w:szCs w:val="20"/>
        </w:rPr>
        <w:t>3) ________________________________________________________________________</w:t>
      </w:r>
    </w:p>
    <w:p w:rsidR="00A95A66" w:rsidRPr="00FB5A39" w:rsidRDefault="00A95A66" w:rsidP="00A95A66">
      <w:pPr>
        <w:ind w:firstLine="708"/>
        <w:jc w:val="both"/>
        <w:rPr>
          <w:snapToGrid w:val="0"/>
          <w:sz w:val="20"/>
          <w:szCs w:val="20"/>
        </w:rPr>
      </w:pPr>
      <w:r w:rsidRPr="00FB5A39">
        <w:rPr>
          <w:snapToGrid w:val="0"/>
          <w:sz w:val="20"/>
          <w:szCs w:val="20"/>
        </w:rPr>
        <w:t>4) ________________________________________________________________________</w:t>
      </w:r>
    </w:p>
    <w:p w:rsidR="00A95A66" w:rsidRPr="00FB5A39" w:rsidRDefault="00A95A66" w:rsidP="00A95A66">
      <w:pPr>
        <w:ind w:firstLine="708"/>
        <w:jc w:val="both"/>
        <w:rPr>
          <w:snapToGrid w:val="0"/>
          <w:sz w:val="20"/>
          <w:szCs w:val="20"/>
        </w:rPr>
      </w:pPr>
      <w:r w:rsidRPr="00FB5A39">
        <w:rPr>
          <w:snapToGrid w:val="0"/>
          <w:sz w:val="20"/>
          <w:szCs w:val="20"/>
        </w:rPr>
        <w:t>Прошу устранить указанные технические ошибки в течение 5 рабочих дней со дня регистрации настоящего заявления.</w:t>
      </w:r>
    </w:p>
    <w:p w:rsidR="00A95A66" w:rsidRPr="00FB5A39" w:rsidRDefault="00A95A66" w:rsidP="00A95A66">
      <w:pPr>
        <w:pStyle w:val="21"/>
        <w:ind w:firstLine="600"/>
        <w:jc w:val="both"/>
        <w:rPr>
          <w:rFonts w:ascii="Times New Roman" w:hAnsi="Times New Roman"/>
          <w:b/>
          <w:sz w:val="20"/>
          <w:szCs w:val="20"/>
        </w:rPr>
      </w:pPr>
    </w:p>
    <w:p w:rsidR="00A95A66" w:rsidRPr="00FB5A39" w:rsidRDefault="00A95A66" w:rsidP="00A95A66">
      <w:pPr>
        <w:rPr>
          <w:snapToGrid w:val="0"/>
          <w:sz w:val="20"/>
          <w:szCs w:val="20"/>
        </w:rPr>
      </w:pPr>
      <w:r w:rsidRPr="00FB5A39">
        <w:rPr>
          <w:snapToGrid w:val="0"/>
          <w:sz w:val="20"/>
          <w:szCs w:val="20"/>
        </w:rPr>
        <w:t>Способ получения документа:</w:t>
      </w:r>
    </w:p>
    <w:p w:rsidR="00A95A66" w:rsidRPr="00FB5A39" w:rsidRDefault="00A95A66" w:rsidP="00A95A66">
      <w:pPr>
        <w:pStyle w:val="21"/>
        <w:ind w:firstLine="708"/>
        <w:jc w:val="both"/>
        <w:rPr>
          <w:rFonts w:ascii="Times New Roman" w:hAnsi="Times New Roman"/>
          <w:sz w:val="20"/>
          <w:szCs w:val="20"/>
        </w:rPr>
      </w:pPr>
      <w:r w:rsidRPr="00FB5A39">
        <w:rPr>
          <w:rFonts w:ascii="Times New Roman" w:hAnsi="Times New Roman"/>
          <w:noProof/>
          <w:sz w:val="20"/>
          <w:szCs w:val="20"/>
          <w:lang w:eastAsia="ru-RU"/>
        </w:rPr>
        <mc:AlternateContent>
          <mc:Choice Requires="wps">
            <w:drawing>
              <wp:anchor distT="0" distB="0" distL="114300" distR="114300" simplePos="0" relativeHeight="251712512" behindDoc="0" locked="0" layoutInCell="1" allowOverlap="1" wp14:anchorId="011D383E" wp14:editId="590340B8">
                <wp:simplePos x="0" y="0"/>
                <wp:positionH relativeFrom="column">
                  <wp:posOffset>-64770</wp:posOffset>
                </wp:positionH>
                <wp:positionV relativeFrom="paragraph">
                  <wp:posOffset>26670</wp:posOffset>
                </wp:positionV>
                <wp:extent cx="144145" cy="144145"/>
                <wp:effectExtent l="0" t="0" r="27305" b="27305"/>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5FCB3F5" id="Прямоугольник 121" o:spid="_x0000_s1026" style="position:absolute;margin-left:-5.1pt;margin-top:2.1pt;width:11.35pt;height:1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"/>
            </w:pict>
          </mc:Fallback>
        </mc:AlternateContent>
      </w:r>
      <w:r w:rsidRPr="00FB5A39">
        <w:rPr>
          <w:rFonts w:ascii="Times New Roman" w:hAnsi="Times New Roman"/>
          <w:sz w:val="20"/>
          <w:szCs w:val="20"/>
        </w:rPr>
        <w:t>- в офисе «Мои документы»: _________________________________________________</w:t>
      </w:r>
    </w:p>
    <w:p w:rsidR="00A95A66" w:rsidRPr="00FB5A39" w:rsidRDefault="00A95A66" w:rsidP="00A95A66">
      <w:pPr>
        <w:pStyle w:val="21"/>
        <w:ind w:firstLine="708"/>
        <w:rPr>
          <w:rFonts w:ascii="Times New Roman" w:hAnsi="Times New Roman"/>
          <w:sz w:val="20"/>
          <w:szCs w:val="20"/>
        </w:rPr>
      </w:pPr>
      <w:r w:rsidRPr="00FB5A39">
        <w:rPr>
          <w:rFonts w:ascii="Times New Roman" w:hAnsi="Times New Roman"/>
          <w:noProof/>
          <w:sz w:val="20"/>
          <w:szCs w:val="20"/>
          <w:lang w:eastAsia="ru-RU"/>
        </w:rPr>
        <mc:AlternateContent>
          <mc:Choice Requires="wps">
            <w:drawing>
              <wp:anchor distT="0" distB="0" distL="114300" distR="114300" simplePos="0" relativeHeight="251713536" behindDoc="0" locked="0" layoutInCell="1" allowOverlap="1" wp14:anchorId="697CBC60" wp14:editId="7153A0EA">
                <wp:simplePos x="0" y="0"/>
                <wp:positionH relativeFrom="column">
                  <wp:posOffset>-64770</wp:posOffset>
                </wp:positionH>
                <wp:positionV relativeFrom="paragraph">
                  <wp:posOffset>71120</wp:posOffset>
                </wp:positionV>
                <wp:extent cx="144145" cy="144145"/>
                <wp:effectExtent l="0" t="0" r="27305" b="27305"/>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F5014A3" id="Прямоугольник 120" o:spid="_x0000_s1026" style="position:absolute;margin-left:-5.1pt;margin-top:5.6pt;width:11.35pt;height:1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"/>
            </w:pict>
          </mc:Fallback>
        </mc:AlternateContent>
      </w:r>
      <w:r w:rsidRPr="00FB5A39">
        <w:rPr>
          <w:rFonts w:ascii="Times New Roman" w:hAnsi="Times New Roman"/>
          <w:sz w:val="20"/>
          <w:szCs w:val="20"/>
        </w:rPr>
        <w:t>- в Адм</w:t>
      </w:r>
      <w:r w:rsidR="00FB5A39" w:rsidRPr="00FB5A39">
        <w:rPr>
          <w:rFonts w:ascii="Times New Roman" w:hAnsi="Times New Roman"/>
          <w:sz w:val="20"/>
          <w:szCs w:val="20"/>
        </w:rPr>
        <w:t>инистрации МО «Муниципальный округ Глазовский район УР</w:t>
      </w:r>
      <w:r w:rsidRPr="00FB5A39">
        <w:rPr>
          <w:rFonts w:ascii="Times New Roman" w:hAnsi="Times New Roman"/>
          <w:sz w:val="20"/>
          <w:szCs w:val="20"/>
        </w:rPr>
        <w:t>» _________________________________________</w:t>
      </w:r>
    </w:p>
    <w:p w:rsidR="00A95A66" w:rsidRPr="00FB5A39" w:rsidRDefault="00A95A66" w:rsidP="00A95A66">
      <w:pPr>
        <w:pStyle w:val="21"/>
        <w:ind w:firstLine="708"/>
        <w:jc w:val="both"/>
        <w:rPr>
          <w:rFonts w:ascii="Times New Roman" w:hAnsi="Times New Roman"/>
          <w:sz w:val="20"/>
          <w:szCs w:val="20"/>
        </w:rPr>
      </w:pPr>
      <w:r w:rsidRPr="00FB5A39">
        <w:rPr>
          <w:rFonts w:ascii="Times New Roman" w:hAnsi="Times New Roman"/>
          <w:noProof/>
          <w:sz w:val="20"/>
          <w:szCs w:val="20"/>
          <w:lang w:eastAsia="ru-RU"/>
        </w:rPr>
        <mc:AlternateContent>
          <mc:Choice Requires="wps">
            <w:drawing>
              <wp:anchor distT="0" distB="0" distL="114300" distR="114300" simplePos="0" relativeHeight="251714560" behindDoc="0" locked="0" layoutInCell="1" allowOverlap="1" wp14:anchorId="48F25B60" wp14:editId="14A84E7D">
                <wp:simplePos x="0" y="0"/>
                <wp:positionH relativeFrom="column">
                  <wp:posOffset>-64770</wp:posOffset>
                </wp:positionH>
                <wp:positionV relativeFrom="paragraph">
                  <wp:posOffset>17145</wp:posOffset>
                </wp:positionV>
                <wp:extent cx="144145" cy="144145"/>
                <wp:effectExtent l="0" t="0" r="27305" b="27305"/>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0E7F9A6" id="Прямоугольник 119" o:spid="_x0000_s1026" style="position:absolute;margin-left:-5.1pt;margin-top:1.35pt;width:11.35pt;height:1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"/>
            </w:pict>
          </mc:Fallback>
        </mc:AlternateContent>
      </w:r>
      <w:r w:rsidRPr="00FB5A39">
        <w:rPr>
          <w:rFonts w:ascii="Times New Roman" w:hAnsi="Times New Roman"/>
          <w:sz w:val="20"/>
          <w:szCs w:val="20"/>
        </w:rPr>
        <w:t>- почтовым отправлением по адресу:___________________________________________</w:t>
      </w:r>
    </w:p>
    <w:p w:rsidR="00A95A66" w:rsidRPr="00FB5A39" w:rsidRDefault="00A95A66" w:rsidP="00A95A66">
      <w:pPr>
        <w:pStyle w:val="21"/>
        <w:ind w:firstLine="708"/>
        <w:jc w:val="both"/>
        <w:rPr>
          <w:rFonts w:ascii="Times New Roman" w:hAnsi="Times New Roman"/>
          <w:sz w:val="20"/>
          <w:szCs w:val="20"/>
        </w:rPr>
      </w:pPr>
      <w:r w:rsidRPr="00FB5A39">
        <w:rPr>
          <w:rFonts w:ascii="Times New Roman" w:hAnsi="Times New Roman"/>
          <w:sz w:val="20"/>
          <w:szCs w:val="20"/>
        </w:rPr>
        <w:lastRenderedPageBreak/>
        <w:t>__________________________________________________________________________</w:t>
      </w:r>
    </w:p>
    <w:p w:rsidR="00A95A66" w:rsidRPr="00FB5A39" w:rsidRDefault="00A95A66" w:rsidP="00A95A66">
      <w:pPr>
        <w:pStyle w:val="21"/>
        <w:jc w:val="both"/>
        <w:rPr>
          <w:rFonts w:ascii="Times New Roman" w:hAnsi="Times New Roman"/>
          <w:sz w:val="20"/>
          <w:szCs w:val="20"/>
        </w:rPr>
      </w:pPr>
      <w:r w:rsidRPr="00FB5A39">
        <w:rPr>
          <w:rFonts w:ascii="Times New Roman" w:hAnsi="Times New Roman"/>
          <w:sz w:val="20"/>
          <w:szCs w:val="20"/>
        </w:rPr>
        <w:t>___________________________________</w:t>
      </w:r>
    </w:p>
    <w:p w:rsidR="00A95A66" w:rsidRPr="00FE5661" w:rsidRDefault="00A95A66" w:rsidP="00A95A66">
      <w:pPr>
        <w:pStyle w:val="21"/>
        <w:jc w:val="both"/>
        <w:rPr>
          <w:rFonts w:ascii="Times New Roman" w:hAnsi="Times New Roman"/>
          <w:color w:val="FF0000"/>
          <w:sz w:val="24"/>
          <w:szCs w:val="24"/>
        </w:rPr>
      </w:pPr>
      <w:r w:rsidRPr="00FB5A39">
        <w:rPr>
          <w:rFonts w:ascii="Times New Roman" w:hAnsi="Times New Roman"/>
          <w:sz w:val="20"/>
          <w:szCs w:val="20"/>
        </w:rPr>
        <w:t xml:space="preserve">(подпись)            </w:t>
      </w:r>
      <w:r w:rsidRPr="00FB5A39">
        <w:rPr>
          <w:rFonts w:ascii="Times New Roman" w:hAnsi="Times New Roman"/>
          <w:sz w:val="20"/>
          <w:szCs w:val="20"/>
        </w:rPr>
        <w:tab/>
      </w:r>
      <w:r w:rsidRPr="00FB5A39">
        <w:rPr>
          <w:rFonts w:ascii="Times New Roman" w:hAnsi="Times New Roman"/>
          <w:sz w:val="20"/>
          <w:szCs w:val="20"/>
        </w:rPr>
        <w:tab/>
        <w:t>Ф.И.О.</w:t>
      </w:r>
      <w:r w:rsidRPr="00FB5A39">
        <w:rPr>
          <w:rFonts w:ascii="Times New Roman" w:hAnsi="Times New Roman"/>
          <w:sz w:val="20"/>
          <w:szCs w:val="20"/>
        </w:rPr>
        <w:tab/>
      </w:r>
      <w:r w:rsidRPr="00FB5A39">
        <w:rPr>
          <w:rFonts w:ascii="Times New Roman" w:hAnsi="Times New Roman"/>
          <w:sz w:val="20"/>
          <w:szCs w:val="20"/>
        </w:rPr>
        <w:tab/>
      </w:r>
      <w:r w:rsidRPr="00FB5A39">
        <w:rPr>
          <w:rFonts w:ascii="Times New Roman" w:hAnsi="Times New Roman"/>
          <w:sz w:val="20"/>
          <w:szCs w:val="20"/>
        </w:rPr>
        <w:tab/>
        <w:t>«_____» __________20___ г.</w:t>
      </w:r>
    </w:p>
    <w:p w:rsidR="00A95A66" w:rsidRPr="00FE5661" w:rsidRDefault="00A95A66" w:rsidP="00A95A66">
      <w:pPr>
        <w:jc w:val="center"/>
        <w:rPr>
          <w:b/>
          <w:bCs/>
          <w:color w:val="FF0000"/>
        </w:rPr>
      </w:pPr>
    </w:p>
    <w:p w:rsidR="00A95A66" w:rsidRPr="00FB5A39" w:rsidRDefault="00A95A66" w:rsidP="00A95A66">
      <w:pPr>
        <w:jc w:val="center"/>
        <w:rPr>
          <w:b/>
          <w:bCs/>
        </w:rPr>
      </w:pPr>
      <w:r w:rsidRPr="00FB5A39">
        <w:rPr>
          <w:b/>
          <w:bCs/>
        </w:rPr>
        <w:t>Согласие</w:t>
      </w:r>
    </w:p>
    <w:p w:rsidR="00A95A66" w:rsidRPr="00FB5A39" w:rsidRDefault="00A95A66" w:rsidP="00A95A66">
      <w:pPr>
        <w:jc w:val="center"/>
        <w:rPr>
          <w:b/>
          <w:bCs/>
        </w:rPr>
      </w:pPr>
      <w:r w:rsidRPr="00FB5A39">
        <w:rPr>
          <w:b/>
          <w:bCs/>
        </w:rPr>
        <w:t>на обработку персональных данных и получение у третьей стороны</w:t>
      </w:r>
    </w:p>
    <w:p w:rsidR="00A95A66" w:rsidRPr="00FB5A39" w:rsidRDefault="00A95A66" w:rsidP="00A95A66">
      <w:pPr>
        <w:jc w:val="center"/>
        <w:rPr>
          <w:b/>
          <w:bCs/>
        </w:rPr>
      </w:pPr>
    </w:p>
    <w:p w:rsidR="00A95A66" w:rsidRPr="00FB5A39" w:rsidRDefault="00A95A66" w:rsidP="00A95A66">
      <w:pPr>
        <w:ind w:firstLine="539"/>
        <w:jc w:val="both"/>
      </w:pPr>
      <w:r w:rsidRPr="00FB5A39">
        <w:t>Я, ________________________________________________________________________</w:t>
      </w:r>
      <w:proofErr w:type="gramStart"/>
      <w:r w:rsidRPr="00FB5A39">
        <w:t xml:space="preserve"> ,</w:t>
      </w:r>
      <w:proofErr w:type="gramEnd"/>
    </w:p>
    <w:p w:rsidR="00A95A66" w:rsidRPr="00FB5A39" w:rsidRDefault="00A95A66" w:rsidP="00A95A66">
      <w:pPr>
        <w:ind w:firstLine="539"/>
        <w:jc w:val="both"/>
      </w:pPr>
      <w:r w:rsidRPr="00FB5A39">
        <w:rPr>
          <w:i/>
          <w:iCs/>
        </w:rPr>
        <w:t xml:space="preserve">                                                     (Ф.И.О. гражданина)</w:t>
      </w:r>
    </w:p>
    <w:p w:rsidR="00A95A66" w:rsidRPr="00FB5A39" w:rsidRDefault="00A95A66" w:rsidP="00A95A66">
      <w:pPr>
        <w:jc w:val="both"/>
      </w:pPr>
      <w:r w:rsidRPr="00FB5A39">
        <w:t>проживающий (</w:t>
      </w:r>
      <w:proofErr w:type="spellStart"/>
      <w:r w:rsidRPr="00FB5A39">
        <w:t>ая</w:t>
      </w:r>
      <w:proofErr w:type="spellEnd"/>
      <w:r w:rsidRPr="00FB5A39">
        <w:t xml:space="preserve">) по адресу: ______________________________________________________, </w:t>
      </w:r>
    </w:p>
    <w:p w:rsidR="00A95A66" w:rsidRPr="00FB5A39" w:rsidRDefault="00A95A66" w:rsidP="00A95A66">
      <w:pPr>
        <w:jc w:val="both"/>
      </w:pPr>
      <w:r w:rsidRPr="00FB5A39">
        <w:t>паспорт серии ____________, номер ___________________, выданный ___________________________________________________ « ___ » ___________ ______ года,</w:t>
      </w:r>
    </w:p>
    <w:p w:rsidR="00A95A66" w:rsidRPr="00FB5A39" w:rsidRDefault="00A95A66" w:rsidP="00A95A66">
      <w:pPr>
        <w:jc w:val="both"/>
      </w:pPr>
      <w:r w:rsidRPr="00FB5A39">
        <w:t>действующий (</w:t>
      </w:r>
      <w:proofErr w:type="spellStart"/>
      <w:r w:rsidRPr="00FB5A39">
        <w:t>ая</w:t>
      </w:r>
      <w:proofErr w:type="spellEnd"/>
      <w:r w:rsidRPr="00FB5A39">
        <w:t>) за ______________________________________________________________</w:t>
      </w:r>
    </w:p>
    <w:p w:rsidR="00A95A66" w:rsidRPr="00FB5A39" w:rsidRDefault="00A95A66" w:rsidP="00A95A66">
      <w:pPr>
        <w:jc w:val="both"/>
      </w:pPr>
      <w:r w:rsidRPr="00FB5A39">
        <w:t>________________________________________________________________________________</w:t>
      </w:r>
    </w:p>
    <w:p w:rsidR="00A95A66" w:rsidRPr="00FB5A39" w:rsidRDefault="00A95A66" w:rsidP="00A95A66">
      <w:pPr>
        <w:jc w:val="both"/>
      </w:pPr>
      <w:r w:rsidRPr="00FB5A39">
        <w:t>по доверенности _________________________________________________________________</w:t>
      </w:r>
    </w:p>
    <w:p w:rsidR="00A95A66" w:rsidRPr="00FB5A39" w:rsidRDefault="00A95A66" w:rsidP="00A95A66">
      <w:pPr>
        <w:jc w:val="both"/>
        <w:rPr>
          <w:i/>
          <w:iCs/>
        </w:rPr>
      </w:pPr>
      <w:r w:rsidRPr="00FB5A39">
        <w:rPr>
          <w:i/>
          <w:iCs/>
        </w:rPr>
        <w:t xml:space="preserve">                                (заполняется если с заявлением обращается представитель заявителя)</w:t>
      </w:r>
    </w:p>
    <w:p w:rsidR="00A95A66" w:rsidRPr="00FB5A39" w:rsidRDefault="00A95A66" w:rsidP="00FB5A39">
      <w:pPr>
        <w:rPr>
          <w:sz w:val="22"/>
          <w:szCs w:val="22"/>
        </w:rPr>
      </w:pPr>
      <w:r w:rsidRPr="00FB5A39">
        <w:t xml:space="preserve">в соответствии со ст. 9 Федерального закона от 27.07.2006г. № 152-ФЗ «О персональных данных» </w:t>
      </w:r>
      <w:r w:rsidRPr="00FB5A39">
        <w:rPr>
          <w:b/>
          <w:bCs/>
        </w:rPr>
        <w:t>даю согласие на обработку и проверку моих персональных данных, а также даю согласие на получение у третьей стороны моих персональных данных</w:t>
      </w:r>
      <w:r w:rsidRPr="00FB5A39">
        <w:t xml:space="preserve">: фамилия, имя, отчество; пол; число, месяц, год и место рождения; </w:t>
      </w:r>
      <w:r w:rsidRPr="00FB5A39">
        <w:rPr>
          <w:rStyle w:val="FontStyle21"/>
        </w:rPr>
        <w:t xml:space="preserve">гражданство; </w:t>
      </w:r>
      <w:r w:rsidRPr="00FB5A39">
        <w:t xml:space="preserve">удостоверение личности (вид, серия и номер документа, кем и когда выдан); информация о перемене фамилии, имени, отчества; ИНН; домашний адрес (адрес регистрации, дата регистрации по месту жительства, адрес фактического проживания, номера контактных телефонов); фотография; адрес электронной почты – </w:t>
      </w:r>
      <w:r w:rsidRPr="00FB5A39">
        <w:rPr>
          <w:sz w:val="22"/>
          <w:szCs w:val="22"/>
        </w:rPr>
        <w:t>Администрации муниципальног</w:t>
      </w:r>
      <w:r w:rsidR="00FB5A39" w:rsidRPr="00FB5A39">
        <w:rPr>
          <w:sz w:val="22"/>
          <w:szCs w:val="22"/>
        </w:rPr>
        <w:t xml:space="preserve">о образования </w:t>
      </w:r>
      <w:r w:rsidR="00FB5A39" w:rsidRPr="00FB5A39">
        <w:t>«Муниципальный округ Глазовский район УР</w:t>
      </w:r>
      <w:r w:rsidRPr="00FB5A39">
        <w:t>»</w:t>
      </w:r>
      <w:r w:rsidR="00FB5A39" w:rsidRPr="00FB5A39">
        <w:t xml:space="preserve"> Молодой Гвардии ул., д. 22а, </w:t>
      </w:r>
      <w:proofErr w:type="spellStart"/>
      <w:r w:rsidR="00FB5A39" w:rsidRPr="00FB5A39">
        <w:t>г.Глазов</w:t>
      </w:r>
      <w:proofErr w:type="spellEnd"/>
      <w:r w:rsidR="00FB5A39" w:rsidRPr="00FB5A39">
        <w:t xml:space="preserve">, Удмуртская Республика, 427621, </w:t>
      </w:r>
      <w:r w:rsidRPr="00FB5A39">
        <w:rPr>
          <w:sz w:val="22"/>
          <w:szCs w:val="22"/>
        </w:rPr>
        <w:t xml:space="preserve"> в целях предоставления муниципальных услуг.</w:t>
      </w:r>
    </w:p>
    <w:p w:rsidR="00A95A66" w:rsidRPr="00FB5A39" w:rsidRDefault="00A95A66" w:rsidP="00A95A66">
      <w:pPr>
        <w:ind w:firstLine="540"/>
        <w:jc w:val="both"/>
        <w:rPr>
          <w:sz w:val="22"/>
          <w:szCs w:val="22"/>
        </w:rPr>
      </w:pPr>
      <w:r w:rsidRPr="00FB5A39">
        <w:rPr>
          <w:sz w:val="22"/>
          <w:szCs w:val="22"/>
        </w:rPr>
        <w:t>Обработка персональных данных будет осуществляться путем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w:t>
      </w:r>
    </w:p>
    <w:p w:rsidR="00A95A66" w:rsidRPr="00FB5A39" w:rsidRDefault="00A95A66" w:rsidP="00A95A66">
      <w:pPr>
        <w:ind w:firstLine="540"/>
        <w:jc w:val="both"/>
        <w:rPr>
          <w:sz w:val="22"/>
          <w:szCs w:val="22"/>
        </w:rPr>
      </w:pPr>
      <w:r w:rsidRPr="00FB5A39">
        <w:rPr>
          <w:sz w:val="22"/>
          <w:szCs w:val="22"/>
        </w:rPr>
        <w:t>Способы обработки персональных данных: без использования информационных систем и с использованием автоматизированных информационных систем.</w:t>
      </w:r>
    </w:p>
    <w:p w:rsidR="00A95A66" w:rsidRPr="00FB5A39" w:rsidRDefault="00A95A66" w:rsidP="00A95A66">
      <w:pPr>
        <w:ind w:firstLine="540"/>
        <w:jc w:val="both"/>
        <w:rPr>
          <w:spacing w:val="-1"/>
          <w:sz w:val="22"/>
          <w:szCs w:val="22"/>
        </w:rPr>
      </w:pPr>
      <w:r w:rsidRPr="00FB5A39">
        <w:rPr>
          <w:spacing w:val="-1"/>
          <w:sz w:val="22"/>
          <w:szCs w:val="22"/>
        </w:rPr>
        <w:t>Согласие действует со дня его подписания до дня отзыва в письменной форме.</w:t>
      </w:r>
    </w:p>
    <w:p w:rsidR="00A95A66" w:rsidRPr="00FB5A39" w:rsidRDefault="00A95A66" w:rsidP="00A95A66"/>
    <w:p w:rsidR="00A95A66" w:rsidRPr="00FB5A39" w:rsidRDefault="00A95A66" w:rsidP="00A95A66">
      <w:pPr>
        <w:pStyle w:val="2"/>
        <w:rPr>
          <w:b w:val="0"/>
          <w:i/>
          <w:sz w:val="24"/>
          <w:szCs w:val="24"/>
        </w:rPr>
      </w:pPr>
    </w:p>
    <w:p w:rsidR="00A95A66" w:rsidRPr="00FB5A39" w:rsidRDefault="00A95A66" w:rsidP="00A95A66">
      <w:pPr>
        <w:pStyle w:val="2"/>
        <w:rPr>
          <w:b w:val="0"/>
          <w:i/>
          <w:sz w:val="24"/>
          <w:szCs w:val="24"/>
        </w:rPr>
      </w:pPr>
      <w:r w:rsidRPr="00FB5A39">
        <w:rPr>
          <w:i/>
          <w:sz w:val="24"/>
          <w:szCs w:val="24"/>
        </w:rPr>
        <w:t xml:space="preserve">                   Подпись ________________                                               Дата _______________</w:t>
      </w:r>
    </w:p>
    <w:p w:rsidR="00A95A66" w:rsidRPr="00FE5661" w:rsidRDefault="00A95A66" w:rsidP="00A95A66">
      <w:pPr>
        <w:jc w:val="right"/>
        <w:rPr>
          <w:b/>
          <w:color w:val="FF0000"/>
          <w:spacing w:val="-6"/>
        </w:rPr>
      </w:pPr>
    </w:p>
    <w:p w:rsidR="00A95A66" w:rsidRPr="00FE5661" w:rsidRDefault="00A95A66" w:rsidP="00A95A66">
      <w:pPr>
        <w:rPr>
          <w:color w:val="FF0000"/>
          <w:spacing w:val="-6"/>
        </w:rPr>
      </w:pPr>
    </w:p>
    <w:p w:rsidR="00A95A66" w:rsidRPr="00FE5661" w:rsidRDefault="00A95A66" w:rsidP="00A95A66">
      <w:pPr>
        <w:rPr>
          <w:color w:val="FF0000"/>
          <w:spacing w:val="-6"/>
        </w:rPr>
      </w:pPr>
    </w:p>
    <w:p w:rsidR="00A95A66" w:rsidRPr="00FE5661" w:rsidRDefault="00A95A66" w:rsidP="00A95A66">
      <w:pPr>
        <w:rPr>
          <w:color w:val="FF0000"/>
          <w:spacing w:val="-6"/>
        </w:rPr>
      </w:pPr>
    </w:p>
    <w:p w:rsidR="00A95A66" w:rsidRPr="003A3892" w:rsidRDefault="00A95A66" w:rsidP="00A95A66">
      <w:pPr>
        <w:jc w:val="right"/>
        <w:rPr>
          <w:b/>
          <w:spacing w:val="-6"/>
          <w:sz w:val="20"/>
        </w:rPr>
      </w:pPr>
      <w:r w:rsidRPr="003A3892">
        <w:rPr>
          <w:b/>
          <w:spacing w:val="-6"/>
          <w:sz w:val="20"/>
        </w:rPr>
        <w:t>Приложение № 15</w:t>
      </w:r>
    </w:p>
    <w:p w:rsidR="00A95A66" w:rsidRPr="003A3892" w:rsidRDefault="00A95A66" w:rsidP="00A95A66">
      <w:pPr>
        <w:jc w:val="right"/>
        <w:rPr>
          <w:sz w:val="20"/>
          <w:szCs w:val="16"/>
        </w:rPr>
      </w:pPr>
      <w:r w:rsidRPr="003A3892">
        <w:rPr>
          <w:sz w:val="20"/>
          <w:szCs w:val="16"/>
        </w:rPr>
        <w:t xml:space="preserve">к административному регламенту предоставления муниципальной услуги </w:t>
      </w:r>
    </w:p>
    <w:p w:rsidR="00A95A66" w:rsidRPr="003A3892" w:rsidRDefault="00A95A66" w:rsidP="00A95A66">
      <w:pPr>
        <w:jc w:val="right"/>
        <w:rPr>
          <w:bCs/>
          <w:sz w:val="20"/>
          <w:szCs w:val="20"/>
        </w:rPr>
      </w:pPr>
      <w:r w:rsidRPr="003A3892">
        <w:rPr>
          <w:sz w:val="20"/>
          <w:szCs w:val="20"/>
        </w:rPr>
        <w:t>«</w:t>
      </w:r>
      <w:r w:rsidRPr="003A3892">
        <w:rPr>
          <w:bCs/>
          <w:sz w:val="20"/>
          <w:szCs w:val="20"/>
        </w:rPr>
        <w:t xml:space="preserve">Предоставление порубочного билета и (или) разрешения на </w:t>
      </w:r>
    </w:p>
    <w:p w:rsidR="00A95A66" w:rsidRPr="003A3892" w:rsidRDefault="00A95A66" w:rsidP="00A95A66">
      <w:pPr>
        <w:jc w:val="right"/>
        <w:rPr>
          <w:sz w:val="20"/>
          <w:szCs w:val="20"/>
        </w:rPr>
      </w:pPr>
      <w:r w:rsidRPr="003A3892">
        <w:rPr>
          <w:bCs/>
          <w:sz w:val="20"/>
          <w:szCs w:val="20"/>
        </w:rPr>
        <w:t>пересадку деревьев и кустарников</w:t>
      </w:r>
      <w:r w:rsidRPr="003A3892">
        <w:rPr>
          <w:sz w:val="20"/>
          <w:szCs w:val="20"/>
        </w:rPr>
        <w:t xml:space="preserve">», </w:t>
      </w:r>
    </w:p>
    <w:p w:rsidR="00A95A66" w:rsidRPr="003A3892" w:rsidRDefault="00A95A66" w:rsidP="00A95A66">
      <w:pPr>
        <w:jc w:val="right"/>
        <w:rPr>
          <w:sz w:val="20"/>
          <w:szCs w:val="16"/>
        </w:rPr>
      </w:pPr>
      <w:r w:rsidRPr="003A3892">
        <w:rPr>
          <w:sz w:val="20"/>
          <w:szCs w:val="16"/>
        </w:rPr>
        <w:t xml:space="preserve">утвержденному постановлением Администрации </w:t>
      </w:r>
    </w:p>
    <w:p w:rsidR="00A95A66" w:rsidRPr="003A3892" w:rsidRDefault="00A95A66" w:rsidP="003A3892">
      <w:pPr>
        <w:jc w:val="right"/>
        <w:rPr>
          <w:sz w:val="20"/>
          <w:szCs w:val="16"/>
        </w:rPr>
      </w:pPr>
      <w:r w:rsidRPr="003A3892">
        <w:rPr>
          <w:sz w:val="20"/>
          <w:szCs w:val="16"/>
        </w:rPr>
        <w:t>муниципальног</w:t>
      </w:r>
      <w:r w:rsidR="003A3892" w:rsidRPr="003A3892">
        <w:rPr>
          <w:sz w:val="20"/>
          <w:szCs w:val="16"/>
        </w:rPr>
        <w:t>о образования «</w:t>
      </w:r>
      <w:r w:rsidR="003A3892" w:rsidRPr="003A3892">
        <w:rPr>
          <w:sz w:val="20"/>
          <w:szCs w:val="20"/>
        </w:rPr>
        <w:t>Муниципальный округ Глазовский район УР</w:t>
      </w:r>
      <w:r w:rsidRPr="003A3892">
        <w:rPr>
          <w:sz w:val="20"/>
          <w:szCs w:val="16"/>
        </w:rPr>
        <w:t xml:space="preserve">» </w:t>
      </w:r>
    </w:p>
    <w:p w:rsidR="00A95A66" w:rsidRPr="003A3892" w:rsidRDefault="003A3892" w:rsidP="00A95A66">
      <w:pPr>
        <w:jc w:val="right"/>
        <w:rPr>
          <w:sz w:val="20"/>
          <w:szCs w:val="16"/>
        </w:rPr>
      </w:pPr>
      <w:r w:rsidRPr="003A3892">
        <w:rPr>
          <w:sz w:val="20"/>
          <w:szCs w:val="16"/>
        </w:rPr>
        <w:t xml:space="preserve">от _______ года № </w:t>
      </w:r>
    </w:p>
    <w:p w:rsidR="00A95A66" w:rsidRPr="003A3892" w:rsidRDefault="00A95A66" w:rsidP="00A95A66">
      <w:pPr>
        <w:tabs>
          <w:tab w:val="left" w:pos="851"/>
        </w:tabs>
        <w:jc w:val="center"/>
        <w:rPr>
          <w:b/>
          <w:szCs w:val="16"/>
        </w:rPr>
      </w:pPr>
    </w:p>
    <w:p w:rsidR="00A95A66" w:rsidRPr="007518B3" w:rsidRDefault="00A95A66" w:rsidP="00A95A66">
      <w:pPr>
        <w:tabs>
          <w:tab w:val="left" w:pos="851"/>
        </w:tabs>
        <w:jc w:val="center"/>
        <w:rPr>
          <w:szCs w:val="16"/>
        </w:rPr>
      </w:pPr>
      <w:r w:rsidRPr="007518B3">
        <w:rPr>
          <w:szCs w:val="16"/>
        </w:rPr>
        <w:lastRenderedPageBreak/>
        <w:t>Образец формы жалобы на действия (бездействие) Адм</w:t>
      </w:r>
      <w:r w:rsidR="007518B3" w:rsidRPr="007518B3">
        <w:rPr>
          <w:szCs w:val="16"/>
        </w:rPr>
        <w:t xml:space="preserve">инистрации МО </w:t>
      </w:r>
      <w:r w:rsidR="007518B3" w:rsidRPr="007518B3">
        <w:t>«Муниципальный округ Глазовский район УР</w:t>
      </w:r>
      <w:r w:rsidRPr="007518B3">
        <w:t>»</w:t>
      </w:r>
      <w:r w:rsidRPr="007518B3">
        <w:rPr>
          <w:szCs w:val="16"/>
        </w:rPr>
        <w:t>, ее должностных лиц при предоставлении муниципальной услуги</w:t>
      </w:r>
    </w:p>
    <w:p w:rsidR="00A95A66" w:rsidRPr="00FE5661" w:rsidRDefault="00A95A66" w:rsidP="00A95A66">
      <w:pPr>
        <w:jc w:val="center"/>
        <w:rPr>
          <w:b/>
          <w:color w:val="FF0000"/>
          <w:spacing w:val="-6"/>
        </w:rPr>
      </w:pPr>
    </w:p>
    <w:p w:rsidR="00A95A66" w:rsidRPr="007518B3" w:rsidRDefault="00A95A66" w:rsidP="00A95A66">
      <w:pPr>
        <w:pStyle w:val="21"/>
        <w:jc w:val="right"/>
        <w:rPr>
          <w:rFonts w:ascii="Times New Roman" w:hAnsi="Times New Roman"/>
          <w:sz w:val="20"/>
          <w:szCs w:val="20"/>
        </w:rPr>
      </w:pPr>
      <w:r w:rsidRPr="007518B3">
        <w:rPr>
          <w:rFonts w:ascii="Times New Roman" w:hAnsi="Times New Roman"/>
          <w:sz w:val="20"/>
          <w:szCs w:val="20"/>
        </w:rPr>
        <w:t xml:space="preserve">Главе муниципального </w:t>
      </w:r>
    </w:p>
    <w:p w:rsidR="00A95A66" w:rsidRPr="007518B3" w:rsidRDefault="007518B3" w:rsidP="00A95A66">
      <w:pPr>
        <w:pStyle w:val="21"/>
        <w:jc w:val="right"/>
        <w:rPr>
          <w:rFonts w:ascii="Times New Roman" w:hAnsi="Times New Roman"/>
          <w:sz w:val="20"/>
          <w:szCs w:val="20"/>
        </w:rPr>
      </w:pPr>
      <w:r w:rsidRPr="007518B3">
        <w:rPr>
          <w:rFonts w:ascii="Times New Roman" w:hAnsi="Times New Roman"/>
          <w:sz w:val="20"/>
          <w:szCs w:val="20"/>
        </w:rPr>
        <w:t>образования «Муниципальный округ Глазовский район УР</w:t>
      </w:r>
      <w:r w:rsidR="00A95A66" w:rsidRPr="007518B3">
        <w:rPr>
          <w:rFonts w:ascii="Times New Roman" w:hAnsi="Times New Roman"/>
          <w:sz w:val="20"/>
          <w:szCs w:val="20"/>
        </w:rPr>
        <w:t>»</w:t>
      </w:r>
    </w:p>
    <w:p w:rsidR="00A95A66" w:rsidRPr="007518B3" w:rsidRDefault="00A95A66" w:rsidP="00A95A66">
      <w:pPr>
        <w:pStyle w:val="21"/>
        <w:jc w:val="right"/>
        <w:rPr>
          <w:rFonts w:ascii="Times New Roman" w:hAnsi="Times New Roman"/>
          <w:sz w:val="20"/>
          <w:szCs w:val="20"/>
        </w:rPr>
      </w:pPr>
    </w:p>
    <w:p w:rsidR="00A95A66" w:rsidRPr="007518B3" w:rsidRDefault="00A95A66" w:rsidP="00A95A66">
      <w:pPr>
        <w:pStyle w:val="21"/>
        <w:jc w:val="right"/>
        <w:rPr>
          <w:rFonts w:ascii="Times New Roman" w:hAnsi="Times New Roman"/>
          <w:sz w:val="24"/>
          <w:szCs w:val="24"/>
        </w:rPr>
      </w:pPr>
      <w:r w:rsidRPr="007518B3">
        <w:rPr>
          <w:rFonts w:ascii="Times New Roman" w:hAnsi="Times New Roman"/>
          <w:sz w:val="24"/>
          <w:szCs w:val="24"/>
        </w:rPr>
        <w:t>_____________________________________________</w:t>
      </w:r>
    </w:p>
    <w:p w:rsidR="00A95A66" w:rsidRPr="007518B3" w:rsidRDefault="00A95A66" w:rsidP="00A95A66">
      <w:pPr>
        <w:jc w:val="right"/>
        <w:rPr>
          <w:b/>
          <w:spacing w:val="-6"/>
        </w:rPr>
      </w:pPr>
    </w:p>
    <w:p w:rsidR="00A95A66" w:rsidRPr="007518B3" w:rsidRDefault="00A95A66" w:rsidP="00A95A66">
      <w:pPr>
        <w:pStyle w:val="a3"/>
        <w:tabs>
          <w:tab w:val="left" w:pos="4452"/>
        </w:tabs>
        <w:jc w:val="right"/>
        <w:rPr>
          <w:rFonts w:ascii="Times New Roman" w:hAnsi="Times New Roman"/>
          <w:sz w:val="24"/>
          <w:szCs w:val="24"/>
        </w:rPr>
      </w:pPr>
      <w:r w:rsidRPr="007518B3">
        <w:rPr>
          <w:rFonts w:ascii="Times New Roman" w:hAnsi="Times New Roman"/>
          <w:sz w:val="24"/>
          <w:szCs w:val="24"/>
        </w:rPr>
        <w:t>От __________________________________________</w:t>
      </w:r>
    </w:p>
    <w:p w:rsidR="00A95A66" w:rsidRPr="007518B3" w:rsidRDefault="00A95A66" w:rsidP="00A95A66">
      <w:pPr>
        <w:pStyle w:val="a3"/>
        <w:tabs>
          <w:tab w:val="left" w:pos="4452"/>
        </w:tabs>
        <w:jc w:val="center"/>
        <w:rPr>
          <w:rFonts w:ascii="Times New Roman" w:hAnsi="Times New Roman"/>
          <w:sz w:val="20"/>
          <w:szCs w:val="20"/>
        </w:rPr>
      </w:pPr>
      <w:r w:rsidRPr="007518B3">
        <w:rPr>
          <w:rFonts w:ascii="Times New Roman" w:hAnsi="Times New Roman"/>
          <w:sz w:val="20"/>
          <w:szCs w:val="20"/>
        </w:rPr>
        <w:t xml:space="preserve">                                                                                    (ФИО)</w:t>
      </w:r>
    </w:p>
    <w:p w:rsidR="00A95A66" w:rsidRPr="007518B3" w:rsidRDefault="00A95A66" w:rsidP="00A95A66">
      <w:pPr>
        <w:pStyle w:val="a3"/>
        <w:tabs>
          <w:tab w:val="left" w:pos="4452"/>
        </w:tabs>
        <w:jc w:val="right"/>
        <w:rPr>
          <w:rFonts w:ascii="Times New Roman" w:hAnsi="Times New Roman"/>
          <w:sz w:val="20"/>
          <w:szCs w:val="20"/>
        </w:rPr>
      </w:pPr>
      <w:r w:rsidRPr="007518B3">
        <w:rPr>
          <w:rFonts w:ascii="Times New Roman" w:hAnsi="Times New Roman"/>
          <w:sz w:val="20"/>
          <w:szCs w:val="20"/>
        </w:rPr>
        <w:t>_____________________________________________________</w:t>
      </w:r>
    </w:p>
    <w:p w:rsidR="00A95A66" w:rsidRPr="007518B3" w:rsidRDefault="00A95A66" w:rsidP="00A95A66">
      <w:pPr>
        <w:pStyle w:val="a3"/>
        <w:tabs>
          <w:tab w:val="left" w:pos="4452"/>
        </w:tabs>
        <w:jc w:val="right"/>
        <w:rPr>
          <w:rFonts w:ascii="Times New Roman" w:hAnsi="Times New Roman"/>
          <w:sz w:val="20"/>
          <w:szCs w:val="20"/>
        </w:rPr>
      </w:pPr>
    </w:p>
    <w:p w:rsidR="00A95A66" w:rsidRPr="007518B3" w:rsidRDefault="00A95A66" w:rsidP="00A95A66">
      <w:pPr>
        <w:pStyle w:val="a3"/>
        <w:tabs>
          <w:tab w:val="left" w:pos="4452"/>
        </w:tabs>
        <w:jc w:val="right"/>
        <w:rPr>
          <w:rFonts w:ascii="Times New Roman" w:hAnsi="Times New Roman"/>
          <w:sz w:val="20"/>
          <w:szCs w:val="20"/>
        </w:rPr>
      </w:pPr>
      <w:r w:rsidRPr="007518B3">
        <w:rPr>
          <w:rFonts w:ascii="Times New Roman" w:hAnsi="Times New Roman"/>
          <w:sz w:val="20"/>
          <w:szCs w:val="20"/>
        </w:rPr>
        <w:t>_____________________________________________________</w:t>
      </w:r>
    </w:p>
    <w:p w:rsidR="00A95A66" w:rsidRPr="007518B3" w:rsidRDefault="00A95A66" w:rsidP="00A95A66">
      <w:pPr>
        <w:pStyle w:val="a3"/>
        <w:tabs>
          <w:tab w:val="left" w:pos="4452"/>
        </w:tabs>
        <w:jc w:val="center"/>
        <w:rPr>
          <w:rFonts w:ascii="Times New Roman" w:hAnsi="Times New Roman"/>
          <w:sz w:val="20"/>
          <w:szCs w:val="20"/>
        </w:rPr>
      </w:pPr>
      <w:r w:rsidRPr="007518B3">
        <w:rPr>
          <w:rFonts w:ascii="Times New Roman" w:hAnsi="Times New Roman"/>
          <w:sz w:val="20"/>
          <w:szCs w:val="20"/>
        </w:rPr>
        <w:t xml:space="preserve">                                                                                       реквизиты документа, удостоверяющего личность</w:t>
      </w:r>
    </w:p>
    <w:p w:rsidR="00A95A66" w:rsidRPr="007518B3" w:rsidRDefault="00A95A66" w:rsidP="00A95A66">
      <w:pPr>
        <w:pStyle w:val="a3"/>
        <w:tabs>
          <w:tab w:val="left" w:pos="4452"/>
        </w:tabs>
        <w:jc w:val="right"/>
        <w:rPr>
          <w:rFonts w:ascii="Times New Roman" w:hAnsi="Times New Roman"/>
          <w:sz w:val="20"/>
          <w:szCs w:val="20"/>
        </w:rPr>
      </w:pPr>
    </w:p>
    <w:p w:rsidR="00A95A66" w:rsidRPr="007518B3" w:rsidRDefault="00A95A66" w:rsidP="00A95A66">
      <w:pPr>
        <w:pStyle w:val="a3"/>
        <w:tabs>
          <w:tab w:val="left" w:pos="4452"/>
        </w:tabs>
        <w:jc w:val="right"/>
        <w:rPr>
          <w:rFonts w:ascii="Times New Roman" w:hAnsi="Times New Roman"/>
          <w:sz w:val="20"/>
          <w:szCs w:val="20"/>
        </w:rPr>
      </w:pPr>
      <w:r w:rsidRPr="007518B3">
        <w:rPr>
          <w:rFonts w:ascii="Times New Roman" w:hAnsi="Times New Roman"/>
          <w:sz w:val="20"/>
          <w:szCs w:val="20"/>
        </w:rPr>
        <w:t xml:space="preserve">_____________________________________________________ </w:t>
      </w:r>
    </w:p>
    <w:p w:rsidR="00A95A66" w:rsidRPr="007518B3" w:rsidRDefault="00A95A66" w:rsidP="00A95A66">
      <w:pPr>
        <w:pStyle w:val="a3"/>
        <w:tabs>
          <w:tab w:val="left" w:pos="4452"/>
        </w:tabs>
        <w:jc w:val="center"/>
        <w:rPr>
          <w:rFonts w:ascii="Times New Roman" w:hAnsi="Times New Roman"/>
          <w:sz w:val="20"/>
          <w:szCs w:val="20"/>
        </w:rPr>
      </w:pPr>
      <w:r w:rsidRPr="007518B3">
        <w:rPr>
          <w:rFonts w:ascii="Times New Roman" w:hAnsi="Times New Roman"/>
          <w:sz w:val="20"/>
          <w:szCs w:val="20"/>
        </w:rPr>
        <w:tab/>
        <w:t>(Адрес места жительства)</w:t>
      </w:r>
    </w:p>
    <w:p w:rsidR="00A95A66" w:rsidRPr="007518B3" w:rsidRDefault="00A95A66" w:rsidP="00A95A66">
      <w:pPr>
        <w:pStyle w:val="a3"/>
        <w:tabs>
          <w:tab w:val="left" w:pos="4452"/>
        </w:tabs>
        <w:jc w:val="right"/>
        <w:rPr>
          <w:rFonts w:ascii="Times New Roman" w:hAnsi="Times New Roman"/>
          <w:sz w:val="20"/>
          <w:szCs w:val="20"/>
        </w:rPr>
      </w:pPr>
      <w:r w:rsidRPr="007518B3">
        <w:rPr>
          <w:rFonts w:ascii="Times New Roman" w:hAnsi="Times New Roman"/>
          <w:sz w:val="20"/>
          <w:szCs w:val="20"/>
        </w:rPr>
        <w:t>_____________________________________________________</w:t>
      </w:r>
    </w:p>
    <w:p w:rsidR="00A95A66" w:rsidRPr="007518B3" w:rsidRDefault="00A95A66" w:rsidP="00A95A66">
      <w:pPr>
        <w:pStyle w:val="a3"/>
        <w:tabs>
          <w:tab w:val="left" w:pos="4452"/>
        </w:tabs>
        <w:jc w:val="right"/>
        <w:rPr>
          <w:rFonts w:ascii="Times New Roman" w:hAnsi="Times New Roman"/>
          <w:sz w:val="20"/>
          <w:szCs w:val="20"/>
        </w:rPr>
      </w:pPr>
    </w:p>
    <w:p w:rsidR="00A95A66" w:rsidRPr="007518B3" w:rsidRDefault="00A95A66" w:rsidP="00A95A66">
      <w:pPr>
        <w:pStyle w:val="a3"/>
        <w:tabs>
          <w:tab w:val="left" w:pos="4452"/>
        </w:tabs>
        <w:jc w:val="right"/>
        <w:rPr>
          <w:rFonts w:ascii="Times New Roman" w:hAnsi="Times New Roman"/>
          <w:sz w:val="20"/>
          <w:szCs w:val="20"/>
        </w:rPr>
      </w:pPr>
      <w:r w:rsidRPr="007518B3">
        <w:rPr>
          <w:rFonts w:ascii="Times New Roman" w:hAnsi="Times New Roman"/>
          <w:sz w:val="20"/>
          <w:szCs w:val="20"/>
        </w:rPr>
        <w:t>_____________________________________________________</w:t>
      </w:r>
    </w:p>
    <w:p w:rsidR="00A95A66" w:rsidRPr="007518B3" w:rsidRDefault="00A95A66" w:rsidP="00A95A66">
      <w:pPr>
        <w:pStyle w:val="a3"/>
        <w:ind w:left="4248" w:firstLine="708"/>
        <w:jc w:val="center"/>
        <w:rPr>
          <w:rFonts w:ascii="Times New Roman" w:hAnsi="Times New Roman"/>
          <w:b/>
          <w:sz w:val="24"/>
          <w:szCs w:val="24"/>
        </w:rPr>
      </w:pPr>
      <w:r w:rsidRPr="007518B3">
        <w:rPr>
          <w:rFonts w:ascii="Times New Roman" w:hAnsi="Times New Roman"/>
          <w:sz w:val="20"/>
          <w:szCs w:val="20"/>
        </w:rPr>
        <w:t xml:space="preserve">(контактный телефон, </w:t>
      </w:r>
      <w:r w:rsidRPr="007518B3">
        <w:rPr>
          <w:rFonts w:ascii="Times New Roman" w:hAnsi="Times New Roman"/>
          <w:sz w:val="20"/>
          <w:szCs w:val="20"/>
          <w:lang w:val="en-US"/>
        </w:rPr>
        <w:t>e</w:t>
      </w:r>
      <w:r w:rsidRPr="007518B3">
        <w:rPr>
          <w:rFonts w:ascii="Times New Roman" w:hAnsi="Times New Roman"/>
          <w:sz w:val="20"/>
          <w:szCs w:val="20"/>
        </w:rPr>
        <w:t>-</w:t>
      </w:r>
      <w:r w:rsidRPr="007518B3">
        <w:rPr>
          <w:rFonts w:ascii="Times New Roman" w:hAnsi="Times New Roman"/>
          <w:sz w:val="20"/>
          <w:szCs w:val="20"/>
          <w:lang w:val="en-US"/>
        </w:rPr>
        <w:t>mail</w:t>
      </w:r>
      <w:r w:rsidRPr="007518B3">
        <w:rPr>
          <w:rFonts w:ascii="Times New Roman" w:hAnsi="Times New Roman"/>
          <w:sz w:val="20"/>
          <w:szCs w:val="20"/>
        </w:rPr>
        <w:t>)</w:t>
      </w:r>
    </w:p>
    <w:p w:rsidR="00A95A66" w:rsidRPr="00FE5661" w:rsidRDefault="00A95A66" w:rsidP="00A95A66">
      <w:pPr>
        <w:jc w:val="right"/>
        <w:rPr>
          <w:color w:val="FF0000"/>
        </w:rPr>
      </w:pPr>
    </w:p>
    <w:p w:rsidR="00A95A66" w:rsidRPr="007518B3" w:rsidRDefault="00A95A66" w:rsidP="00A95A66">
      <w:pPr>
        <w:jc w:val="center"/>
        <w:rPr>
          <w:b/>
          <w:sz w:val="20"/>
          <w:szCs w:val="20"/>
        </w:rPr>
      </w:pPr>
      <w:r w:rsidRPr="007518B3">
        <w:rPr>
          <w:b/>
          <w:sz w:val="20"/>
          <w:szCs w:val="20"/>
        </w:rPr>
        <w:t>ОБРАЗЕЦ ЖАЛОБЫ</w:t>
      </w:r>
    </w:p>
    <w:p w:rsidR="00A95A66" w:rsidRPr="007518B3" w:rsidRDefault="00A95A66" w:rsidP="00A95A66">
      <w:pPr>
        <w:jc w:val="center"/>
        <w:rPr>
          <w:b/>
          <w:sz w:val="20"/>
          <w:szCs w:val="20"/>
        </w:rPr>
      </w:pPr>
    </w:p>
    <w:p w:rsidR="00A95A66" w:rsidRPr="007518B3" w:rsidRDefault="00A95A66" w:rsidP="00A95A66">
      <w:pPr>
        <w:jc w:val="center"/>
        <w:rPr>
          <w:b/>
          <w:sz w:val="20"/>
          <w:szCs w:val="20"/>
        </w:rPr>
      </w:pPr>
      <w:r w:rsidRPr="007518B3">
        <w:rPr>
          <w:b/>
          <w:sz w:val="20"/>
          <w:szCs w:val="20"/>
        </w:rPr>
        <w:t>на решения и действия (бездействие) Адм</w:t>
      </w:r>
      <w:r w:rsidR="007518B3" w:rsidRPr="007518B3">
        <w:rPr>
          <w:b/>
          <w:sz w:val="20"/>
          <w:szCs w:val="20"/>
        </w:rPr>
        <w:t>инистрации МО «</w:t>
      </w:r>
      <w:r w:rsidR="007518B3" w:rsidRPr="007518B3">
        <w:rPr>
          <w:sz w:val="20"/>
          <w:szCs w:val="20"/>
        </w:rPr>
        <w:t>Муниципальный округ Глазовский район УР</w:t>
      </w:r>
      <w:r w:rsidRPr="007518B3">
        <w:rPr>
          <w:b/>
          <w:sz w:val="20"/>
          <w:szCs w:val="20"/>
        </w:rPr>
        <w:t xml:space="preserve">» </w:t>
      </w:r>
    </w:p>
    <w:p w:rsidR="00A95A66" w:rsidRPr="007518B3" w:rsidRDefault="00A95A66" w:rsidP="00A95A66">
      <w:pPr>
        <w:jc w:val="center"/>
        <w:rPr>
          <w:b/>
          <w:sz w:val="20"/>
          <w:szCs w:val="20"/>
        </w:rPr>
      </w:pPr>
      <w:r w:rsidRPr="007518B3">
        <w:rPr>
          <w:b/>
          <w:sz w:val="20"/>
          <w:szCs w:val="20"/>
        </w:rPr>
        <w:t>и (или) ее должностных лиц</w:t>
      </w:r>
    </w:p>
    <w:p w:rsidR="00A95A66" w:rsidRPr="007518B3" w:rsidRDefault="00A95A66" w:rsidP="00A95A66">
      <w:pPr>
        <w:jc w:val="both"/>
        <w:rPr>
          <w:sz w:val="20"/>
          <w:szCs w:val="20"/>
        </w:rPr>
      </w:pPr>
    </w:p>
    <w:p w:rsidR="00A95A66" w:rsidRPr="007518B3" w:rsidRDefault="00A95A66" w:rsidP="00A95A66">
      <w:pPr>
        <w:jc w:val="both"/>
        <w:rPr>
          <w:sz w:val="20"/>
          <w:szCs w:val="20"/>
        </w:rPr>
      </w:pPr>
      <w:r w:rsidRPr="007518B3">
        <w:rPr>
          <w:sz w:val="20"/>
          <w:szCs w:val="20"/>
        </w:rPr>
        <w:t>1. Предмет жалобы (краткое изложение обжалуемых действий (бездействий) или решений)</w:t>
      </w:r>
    </w:p>
    <w:tbl>
      <w:tblPr>
        <w:tblW w:w="9889" w:type="dxa"/>
        <w:tblLayout w:type="fixed"/>
        <w:tblLook w:val="0000" w:firstRow="0" w:lastRow="0" w:firstColumn="0" w:lastColumn="0" w:noHBand="0" w:noVBand="0"/>
      </w:tblPr>
      <w:tblGrid>
        <w:gridCol w:w="9889"/>
      </w:tblGrid>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bl>
    <w:p w:rsidR="00A95A66" w:rsidRPr="007518B3" w:rsidRDefault="00A95A66" w:rsidP="00A95A66">
      <w:pPr>
        <w:jc w:val="both"/>
        <w:rPr>
          <w:sz w:val="20"/>
          <w:szCs w:val="20"/>
        </w:rPr>
      </w:pPr>
    </w:p>
    <w:p w:rsidR="00A95A66" w:rsidRPr="007518B3" w:rsidRDefault="00A95A66" w:rsidP="00A95A66">
      <w:pPr>
        <w:jc w:val="both"/>
        <w:rPr>
          <w:sz w:val="20"/>
          <w:szCs w:val="20"/>
        </w:rPr>
      </w:pPr>
      <w:r w:rsidRPr="007518B3">
        <w:rPr>
          <w:sz w:val="20"/>
          <w:szCs w:val="20"/>
        </w:rPr>
        <w:t>2. Причина несогласия (основания, по которым лицо, подающее жалобу, несогласно с действием (бездействием) или решением со ссылками на пункты Регламента)</w:t>
      </w:r>
    </w:p>
    <w:tbl>
      <w:tblPr>
        <w:tblW w:w="9889" w:type="dxa"/>
        <w:tblLayout w:type="fixed"/>
        <w:tblLook w:val="0000" w:firstRow="0" w:lastRow="0" w:firstColumn="0" w:lastColumn="0" w:noHBand="0" w:noVBand="0"/>
      </w:tblPr>
      <w:tblGrid>
        <w:gridCol w:w="9889"/>
      </w:tblGrid>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bl>
    <w:p w:rsidR="00A95A66" w:rsidRPr="007518B3" w:rsidRDefault="00A95A66" w:rsidP="00A95A66">
      <w:pPr>
        <w:jc w:val="both"/>
        <w:rPr>
          <w:sz w:val="20"/>
          <w:szCs w:val="20"/>
        </w:rPr>
      </w:pPr>
    </w:p>
    <w:p w:rsidR="00A95A66" w:rsidRPr="007518B3" w:rsidRDefault="00A95A66" w:rsidP="00A95A66">
      <w:pPr>
        <w:jc w:val="both"/>
        <w:rPr>
          <w:sz w:val="20"/>
          <w:szCs w:val="20"/>
        </w:rPr>
      </w:pPr>
      <w:r w:rsidRPr="007518B3">
        <w:rPr>
          <w:sz w:val="20"/>
          <w:szCs w:val="20"/>
        </w:rPr>
        <w:t>Приложение:</w:t>
      </w:r>
      <w:r w:rsidRPr="007518B3">
        <w:rPr>
          <w:sz w:val="20"/>
          <w:szCs w:val="20"/>
        </w:rPr>
        <w:tab/>
        <w:t>(документы, подтверждающие изложенные обстоятельства)</w:t>
      </w:r>
    </w:p>
    <w:tbl>
      <w:tblPr>
        <w:tblW w:w="9889" w:type="dxa"/>
        <w:tblLayout w:type="fixed"/>
        <w:tblLook w:val="0000" w:firstRow="0" w:lastRow="0" w:firstColumn="0" w:lastColumn="0" w:noHBand="0" w:noVBand="0"/>
      </w:tblPr>
      <w:tblGrid>
        <w:gridCol w:w="9889"/>
      </w:tblGrid>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r w:rsidR="00A95A66" w:rsidRPr="007518B3" w:rsidTr="00EB6C37">
        <w:tc>
          <w:tcPr>
            <w:tcW w:w="9889" w:type="dxa"/>
            <w:tcBorders>
              <w:bottom w:val="single" w:sz="4" w:space="0" w:color="000000"/>
            </w:tcBorders>
          </w:tcPr>
          <w:p w:rsidR="00A95A66" w:rsidRPr="007518B3" w:rsidRDefault="00A95A66" w:rsidP="00EB6C37">
            <w:pPr>
              <w:snapToGrid w:val="0"/>
              <w:jc w:val="both"/>
              <w:rPr>
                <w:sz w:val="20"/>
                <w:szCs w:val="20"/>
              </w:rPr>
            </w:pPr>
          </w:p>
        </w:tc>
      </w:tr>
    </w:tbl>
    <w:p w:rsidR="00A95A66" w:rsidRPr="007518B3" w:rsidRDefault="00A95A66" w:rsidP="00A95A66">
      <w:pPr>
        <w:jc w:val="both"/>
        <w:rPr>
          <w:sz w:val="20"/>
          <w:szCs w:val="20"/>
        </w:rPr>
      </w:pPr>
    </w:p>
    <w:tbl>
      <w:tblPr>
        <w:tblW w:w="0" w:type="auto"/>
        <w:tblLayout w:type="fixed"/>
        <w:tblLook w:val="0000" w:firstRow="0" w:lastRow="0" w:firstColumn="0" w:lastColumn="0" w:noHBand="0" w:noVBand="0"/>
      </w:tblPr>
      <w:tblGrid>
        <w:gridCol w:w="2148"/>
        <w:gridCol w:w="2640"/>
        <w:gridCol w:w="2160"/>
        <w:gridCol w:w="2941"/>
      </w:tblGrid>
      <w:tr w:rsidR="00A95A66" w:rsidRPr="007518B3" w:rsidTr="00EB6C37">
        <w:tc>
          <w:tcPr>
            <w:tcW w:w="2148" w:type="dxa"/>
            <w:tcBorders>
              <w:bottom w:val="single" w:sz="4" w:space="0" w:color="000000"/>
            </w:tcBorders>
          </w:tcPr>
          <w:p w:rsidR="00A95A66" w:rsidRPr="007518B3" w:rsidRDefault="00A95A66" w:rsidP="00EB6C37">
            <w:pPr>
              <w:snapToGrid w:val="0"/>
              <w:jc w:val="both"/>
              <w:rPr>
                <w:sz w:val="20"/>
                <w:szCs w:val="20"/>
              </w:rPr>
            </w:pPr>
          </w:p>
        </w:tc>
        <w:tc>
          <w:tcPr>
            <w:tcW w:w="2640" w:type="dxa"/>
          </w:tcPr>
          <w:p w:rsidR="00A95A66" w:rsidRPr="007518B3" w:rsidRDefault="00A95A66" w:rsidP="00EB6C37">
            <w:pPr>
              <w:snapToGrid w:val="0"/>
              <w:jc w:val="both"/>
              <w:rPr>
                <w:sz w:val="20"/>
                <w:szCs w:val="20"/>
              </w:rPr>
            </w:pPr>
          </w:p>
        </w:tc>
        <w:tc>
          <w:tcPr>
            <w:tcW w:w="2160" w:type="dxa"/>
            <w:tcBorders>
              <w:bottom w:val="single" w:sz="4" w:space="0" w:color="000000"/>
            </w:tcBorders>
          </w:tcPr>
          <w:p w:rsidR="00A95A66" w:rsidRPr="007518B3" w:rsidRDefault="00A95A66" w:rsidP="00EB6C37">
            <w:pPr>
              <w:snapToGrid w:val="0"/>
              <w:jc w:val="both"/>
              <w:rPr>
                <w:sz w:val="20"/>
                <w:szCs w:val="20"/>
              </w:rPr>
            </w:pPr>
          </w:p>
        </w:tc>
        <w:tc>
          <w:tcPr>
            <w:tcW w:w="2941" w:type="dxa"/>
            <w:tcBorders>
              <w:bottom w:val="single" w:sz="4" w:space="0" w:color="000000"/>
            </w:tcBorders>
          </w:tcPr>
          <w:p w:rsidR="00A95A66" w:rsidRPr="007518B3" w:rsidRDefault="00A95A66" w:rsidP="00EB6C37">
            <w:pPr>
              <w:snapToGrid w:val="0"/>
              <w:jc w:val="both"/>
              <w:rPr>
                <w:sz w:val="20"/>
                <w:szCs w:val="20"/>
              </w:rPr>
            </w:pPr>
            <w:r w:rsidRPr="007518B3">
              <w:rPr>
                <w:sz w:val="20"/>
                <w:szCs w:val="20"/>
              </w:rPr>
              <w:t>/                                          /</w:t>
            </w:r>
          </w:p>
        </w:tc>
      </w:tr>
    </w:tbl>
    <w:p w:rsidR="00A95A66" w:rsidRPr="007518B3" w:rsidRDefault="00A95A66" w:rsidP="00A95A66">
      <w:pPr>
        <w:jc w:val="right"/>
        <w:rPr>
          <w:b/>
          <w:spacing w:val="-6"/>
          <w:sz w:val="20"/>
          <w:szCs w:val="20"/>
        </w:rPr>
      </w:pPr>
      <w:r w:rsidRPr="007518B3">
        <w:rPr>
          <w:sz w:val="20"/>
          <w:szCs w:val="20"/>
        </w:rPr>
        <w:t>(дата)</w:t>
      </w:r>
      <w:r w:rsidRPr="007518B3">
        <w:rPr>
          <w:sz w:val="20"/>
          <w:szCs w:val="20"/>
        </w:rPr>
        <w:tab/>
      </w:r>
      <w:r w:rsidRPr="007518B3">
        <w:rPr>
          <w:sz w:val="20"/>
          <w:szCs w:val="20"/>
        </w:rPr>
        <w:tab/>
      </w:r>
    </w:p>
    <w:p w:rsidR="00324787" w:rsidRPr="007518B3" w:rsidRDefault="00324787" w:rsidP="00652F44">
      <w:pPr>
        <w:tabs>
          <w:tab w:val="left" w:pos="7710"/>
          <w:tab w:val="left" w:pos="7815"/>
          <w:tab w:val="right" w:pos="9638"/>
        </w:tabs>
        <w:rPr>
          <w:sz w:val="20"/>
          <w:szCs w:val="20"/>
        </w:rPr>
      </w:pPr>
    </w:p>
    <w:sectPr w:rsidR="00324787" w:rsidRPr="007518B3" w:rsidSect="00FD6E09">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tarSymbol">
    <w:altName w:val="Yu Gothic U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pple Color Emoji">
    <w:altName w:val="Arial Unicode MS"/>
    <w:charset w:val="88"/>
    <w:family w:val="auto"/>
    <w:pitch w:val="variable"/>
    <w:sig w:usb0="00000000" w:usb1="18080000" w:usb2="14000010" w:usb3="00000000" w:csb0="00100001"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59F8"/>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576BCD"/>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0737EB"/>
    <w:multiLevelType w:val="hybridMultilevel"/>
    <w:tmpl w:val="6DA84684"/>
    <w:lvl w:ilvl="0" w:tplc="CDD644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CE3A44"/>
    <w:multiLevelType w:val="hybridMultilevel"/>
    <w:tmpl w:val="4AE0C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721A7"/>
    <w:multiLevelType w:val="hybridMultilevel"/>
    <w:tmpl w:val="70669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EE3C89"/>
    <w:multiLevelType w:val="hybridMultilevel"/>
    <w:tmpl w:val="6D9C7280"/>
    <w:lvl w:ilvl="0" w:tplc="0D749B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F35576"/>
    <w:multiLevelType w:val="hybridMultilevel"/>
    <w:tmpl w:val="89B8D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12344D"/>
    <w:multiLevelType w:val="hybridMultilevel"/>
    <w:tmpl w:val="5B0426CE"/>
    <w:lvl w:ilvl="0" w:tplc="FDD21450">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51"/>
    <w:rsid w:val="000539BC"/>
    <w:rsid w:val="000756BD"/>
    <w:rsid w:val="000F7457"/>
    <w:rsid w:val="00137426"/>
    <w:rsid w:val="00171940"/>
    <w:rsid w:val="0019200B"/>
    <w:rsid w:val="001E5F82"/>
    <w:rsid w:val="001E626E"/>
    <w:rsid w:val="001F3000"/>
    <w:rsid w:val="001F510C"/>
    <w:rsid w:val="00230A13"/>
    <w:rsid w:val="00257D23"/>
    <w:rsid w:val="00291B94"/>
    <w:rsid w:val="002E25DB"/>
    <w:rsid w:val="002E555B"/>
    <w:rsid w:val="00324787"/>
    <w:rsid w:val="003379DD"/>
    <w:rsid w:val="0036092C"/>
    <w:rsid w:val="00396286"/>
    <w:rsid w:val="003A3892"/>
    <w:rsid w:val="004A6E6C"/>
    <w:rsid w:val="004B27C5"/>
    <w:rsid w:val="00542345"/>
    <w:rsid w:val="00563D70"/>
    <w:rsid w:val="00576251"/>
    <w:rsid w:val="0059597F"/>
    <w:rsid w:val="005C582B"/>
    <w:rsid w:val="005F02ED"/>
    <w:rsid w:val="00652F44"/>
    <w:rsid w:val="006E2947"/>
    <w:rsid w:val="006F4204"/>
    <w:rsid w:val="007019C1"/>
    <w:rsid w:val="00715DA9"/>
    <w:rsid w:val="007518B3"/>
    <w:rsid w:val="007B277C"/>
    <w:rsid w:val="007B48A1"/>
    <w:rsid w:val="007D178B"/>
    <w:rsid w:val="00820428"/>
    <w:rsid w:val="00896BCB"/>
    <w:rsid w:val="008C789A"/>
    <w:rsid w:val="008D72DB"/>
    <w:rsid w:val="00913724"/>
    <w:rsid w:val="009225F9"/>
    <w:rsid w:val="00962876"/>
    <w:rsid w:val="00970E5F"/>
    <w:rsid w:val="00992B92"/>
    <w:rsid w:val="00A95A66"/>
    <w:rsid w:val="00AD410D"/>
    <w:rsid w:val="00AF5E7A"/>
    <w:rsid w:val="00B158F4"/>
    <w:rsid w:val="00B50782"/>
    <w:rsid w:val="00BC4399"/>
    <w:rsid w:val="00CB5B4C"/>
    <w:rsid w:val="00CD3560"/>
    <w:rsid w:val="00D14FC5"/>
    <w:rsid w:val="00D1671E"/>
    <w:rsid w:val="00D84FAF"/>
    <w:rsid w:val="00DA7503"/>
    <w:rsid w:val="00E05040"/>
    <w:rsid w:val="00E0738E"/>
    <w:rsid w:val="00EB6C37"/>
    <w:rsid w:val="00F73086"/>
    <w:rsid w:val="00FB5A39"/>
    <w:rsid w:val="00FD5320"/>
    <w:rsid w:val="00FD6E09"/>
    <w:rsid w:val="00FE5661"/>
    <w:rsid w:val="00FF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velope return"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D6E09"/>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95A66"/>
    <w:pPr>
      <w:keepNext/>
      <w:autoSpaceDE w:val="0"/>
      <w:autoSpaceDN w:val="0"/>
      <w:spacing w:before="240" w:after="60"/>
      <w:outlineLvl w:val="0"/>
    </w:pPr>
    <w:rPr>
      <w:rFonts w:ascii="Cambria" w:hAnsi="Cambria"/>
      <w:b/>
      <w:bCs/>
      <w:kern w:val="32"/>
      <w:sz w:val="32"/>
      <w:szCs w:val="32"/>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nhideWhenUsed/>
    <w:qFormat/>
    <w:rsid w:val="00A95A66"/>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A95A66"/>
    <w:pPr>
      <w:keepNext/>
      <w:autoSpaceDE w:val="0"/>
      <w:autoSpaceDN w:val="0"/>
      <w:ind w:right="-108"/>
      <w:jc w:val="center"/>
      <w:outlineLvl w:val="2"/>
    </w:pPr>
    <w:rPr>
      <w:sz w:val="28"/>
      <w:szCs w:val="28"/>
    </w:rPr>
  </w:style>
  <w:style w:type="paragraph" w:styleId="4">
    <w:name w:val="heading 4"/>
    <w:basedOn w:val="a"/>
    <w:link w:val="40"/>
    <w:semiHidden/>
    <w:unhideWhenUsed/>
    <w:qFormat/>
    <w:rsid w:val="00A95A66"/>
    <w:pPr>
      <w:spacing w:before="100" w:beforeAutospacing="1" w:after="100" w:afterAutospacing="1"/>
      <w:outlineLvl w:val="3"/>
    </w:pPr>
    <w:rPr>
      <w:b/>
      <w:bCs/>
    </w:rPr>
  </w:style>
  <w:style w:type="paragraph" w:styleId="5">
    <w:name w:val="heading 5"/>
    <w:basedOn w:val="a"/>
    <w:next w:val="a"/>
    <w:link w:val="50"/>
    <w:semiHidden/>
    <w:unhideWhenUsed/>
    <w:qFormat/>
    <w:rsid w:val="00A95A66"/>
    <w:pPr>
      <w:keepNext/>
      <w:tabs>
        <w:tab w:val="num" w:pos="0"/>
      </w:tabs>
      <w:suppressAutoHyphens/>
      <w:outlineLvl w:val="4"/>
    </w:pPr>
    <w:rPr>
      <w:szCs w:val="20"/>
      <w:lang w:eastAsia="ar-SA"/>
    </w:rPr>
  </w:style>
  <w:style w:type="paragraph" w:styleId="6">
    <w:name w:val="heading 6"/>
    <w:basedOn w:val="a"/>
    <w:next w:val="a"/>
    <w:link w:val="60"/>
    <w:semiHidden/>
    <w:unhideWhenUsed/>
    <w:qFormat/>
    <w:rsid w:val="00A95A66"/>
    <w:pPr>
      <w:keepNext/>
      <w:tabs>
        <w:tab w:val="num" w:pos="0"/>
      </w:tabs>
      <w:suppressAutoHyphens/>
      <w:jc w:val="both"/>
      <w:outlineLvl w:val="5"/>
    </w:pPr>
    <w:rPr>
      <w:b/>
      <w:bCs/>
      <w:szCs w:val="20"/>
      <w:lang w:eastAsia="ar-SA"/>
    </w:rPr>
  </w:style>
  <w:style w:type="paragraph" w:styleId="7">
    <w:name w:val="heading 7"/>
    <w:basedOn w:val="a"/>
    <w:next w:val="a"/>
    <w:link w:val="70"/>
    <w:uiPriority w:val="99"/>
    <w:semiHidden/>
    <w:unhideWhenUsed/>
    <w:qFormat/>
    <w:rsid w:val="00A95A66"/>
    <w:pPr>
      <w:keepNext/>
      <w:tabs>
        <w:tab w:val="num" w:pos="1296"/>
      </w:tabs>
      <w:ind w:left="1296" w:hanging="288"/>
      <w:jc w:val="center"/>
      <w:outlineLvl w:val="6"/>
    </w:pPr>
    <w:rPr>
      <w:rFonts w:ascii="Journal" w:hAnsi="Journal"/>
      <w:sz w:val="20"/>
      <w:szCs w:val="20"/>
    </w:rPr>
  </w:style>
  <w:style w:type="paragraph" w:styleId="8">
    <w:name w:val="heading 8"/>
    <w:basedOn w:val="a"/>
    <w:next w:val="a"/>
    <w:link w:val="80"/>
    <w:semiHidden/>
    <w:unhideWhenUsed/>
    <w:qFormat/>
    <w:rsid w:val="00A95A66"/>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semiHidden/>
    <w:unhideWhenUsed/>
    <w:qFormat/>
    <w:rsid w:val="00A95A6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05040"/>
    <w:pPr>
      <w:spacing w:after="0"/>
    </w:pPr>
  </w:style>
  <w:style w:type="paragraph" w:customStyle="1" w:styleId="ConsPlusTitle">
    <w:name w:val="ConsPlusTitle"/>
    <w:uiPriority w:val="99"/>
    <w:rsid w:val="00FD6E09"/>
    <w:pPr>
      <w:suppressAutoHyphens/>
      <w:autoSpaceDE w:val="0"/>
      <w:spacing w:after="0"/>
    </w:pPr>
    <w:rPr>
      <w:rFonts w:ascii="Arial" w:eastAsia="SimSun" w:hAnsi="Arial" w:cs="Arial"/>
      <w:b/>
      <w:bCs/>
      <w:sz w:val="20"/>
      <w:szCs w:val="20"/>
      <w:lang w:eastAsia="ar-SA"/>
    </w:rPr>
  </w:style>
  <w:style w:type="paragraph" w:customStyle="1" w:styleId="21">
    <w:name w:val="Средняя сетка 21"/>
    <w:uiPriority w:val="99"/>
    <w:qFormat/>
    <w:rsid w:val="00FD6E09"/>
    <w:pPr>
      <w:suppressAutoHyphens/>
      <w:spacing w:after="0"/>
    </w:pPr>
    <w:rPr>
      <w:rFonts w:ascii="Calibri" w:eastAsia="Calibri" w:hAnsi="Calibri" w:cs="Times New Roman"/>
      <w:lang w:eastAsia="ar-SA"/>
    </w:rPr>
  </w:style>
  <w:style w:type="paragraph" w:customStyle="1" w:styleId="11">
    <w:name w:val="марк список 1"/>
    <w:basedOn w:val="a"/>
    <w:uiPriority w:val="99"/>
    <w:rsid w:val="00FD6E09"/>
    <w:pPr>
      <w:tabs>
        <w:tab w:val="left" w:pos="360"/>
      </w:tabs>
      <w:suppressAutoHyphens/>
      <w:spacing w:before="120" w:after="120"/>
      <w:jc w:val="both"/>
    </w:pPr>
    <w:rPr>
      <w:szCs w:val="20"/>
      <w:lang w:eastAsia="ar-SA"/>
    </w:rPr>
  </w:style>
  <w:style w:type="paragraph" w:styleId="a4">
    <w:name w:val="Balloon Text"/>
    <w:basedOn w:val="a"/>
    <w:link w:val="a5"/>
    <w:uiPriority w:val="99"/>
    <w:unhideWhenUsed/>
    <w:rsid w:val="00FD6E09"/>
    <w:rPr>
      <w:rFonts w:ascii="Tahoma" w:hAnsi="Tahoma" w:cs="Tahoma"/>
      <w:sz w:val="16"/>
      <w:szCs w:val="16"/>
    </w:rPr>
  </w:style>
  <w:style w:type="character" w:customStyle="1" w:styleId="a5">
    <w:name w:val="Текст выноски Знак"/>
    <w:basedOn w:val="a0"/>
    <w:link w:val="a4"/>
    <w:uiPriority w:val="99"/>
    <w:rsid w:val="00FD6E09"/>
    <w:rPr>
      <w:rFonts w:ascii="Tahoma" w:eastAsia="Times New Roman" w:hAnsi="Tahoma" w:cs="Tahoma"/>
      <w:sz w:val="16"/>
      <w:szCs w:val="16"/>
      <w:lang w:eastAsia="ru-RU"/>
    </w:rPr>
  </w:style>
  <w:style w:type="character" w:customStyle="1" w:styleId="10">
    <w:name w:val="Заголовок 1 Знак"/>
    <w:basedOn w:val="a0"/>
    <w:link w:val="1"/>
    <w:uiPriority w:val="99"/>
    <w:rsid w:val="00A95A66"/>
    <w:rPr>
      <w:rFonts w:ascii="Cambria" w:eastAsia="Times New Roman" w:hAnsi="Cambria" w:cs="Times New Roman"/>
      <w:b/>
      <w:bCs/>
      <w:kern w:val="32"/>
      <w:sz w:val="32"/>
      <w:szCs w:val="32"/>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rsid w:val="00A95A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A95A66"/>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A95A6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semiHidden/>
    <w:rsid w:val="00A95A66"/>
    <w:rPr>
      <w:rFonts w:ascii="Times New Roman" w:eastAsia="Times New Roman" w:hAnsi="Times New Roman" w:cs="Times New Roman"/>
      <w:sz w:val="24"/>
      <w:szCs w:val="20"/>
      <w:lang w:eastAsia="ar-SA"/>
    </w:rPr>
  </w:style>
  <w:style w:type="character" w:customStyle="1" w:styleId="60">
    <w:name w:val="Заголовок 6 Знак"/>
    <w:basedOn w:val="a0"/>
    <w:link w:val="6"/>
    <w:semiHidden/>
    <w:rsid w:val="00A95A66"/>
    <w:rPr>
      <w:rFonts w:ascii="Times New Roman" w:eastAsia="Times New Roman" w:hAnsi="Times New Roman" w:cs="Times New Roman"/>
      <w:b/>
      <w:bCs/>
      <w:sz w:val="24"/>
      <w:szCs w:val="20"/>
      <w:lang w:eastAsia="ar-SA"/>
    </w:rPr>
  </w:style>
  <w:style w:type="character" w:customStyle="1" w:styleId="70">
    <w:name w:val="Заголовок 7 Знак"/>
    <w:basedOn w:val="a0"/>
    <w:link w:val="7"/>
    <w:uiPriority w:val="99"/>
    <w:semiHidden/>
    <w:rsid w:val="00A95A66"/>
    <w:rPr>
      <w:rFonts w:ascii="Journal" w:eastAsia="Times New Roman" w:hAnsi="Journal" w:cs="Times New Roman"/>
      <w:sz w:val="20"/>
      <w:szCs w:val="20"/>
      <w:lang w:eastAsia="ru-RU"/>
    </w:rPr>
  </w:style>
  <w:style w:type="character" w:customStyle="1" w:styleId="80">
    <w:name w:val="Заголовок 8 Знак"/>
    <w:basedOn w:val="a0"/>
    <w:link w:val="8"/>
    <w:semiHidden/>
    <w:rsid w:val="00A95A6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A95A66"/>
    <w:rPr>
      <w:rFonts w:asciiTheme="majorHAnsi" w:eastAsiaTheme="majorEastAsia" w:hAnsiTheme="majorHAnsi" w:cstheme="majorBidi"/>
      <w:i/>
      <w:iCs/>
      <w:color w:val="404040" w:themeColor="text1" w:themeTint="BF"/>
      <w:sz w:val="20"/>
      <w:szCs w:val="20"/>
    </w:rPr>
  </w:style>
  <w:style w:type="paragraph" w:styleId="a6">
    <w:name w:val="Body Text Indent"/>
    <w:basedOn w:val="a"/>
    <w:link w:val="a7"/>
    <w:unhideWhenUsed/>
    <w:rsid w:val="00A95A66"/>
    <w:pPr>
      <w:ind w:firstLine="708"/>
      <w:jc w:val="both"/>
    </w:pPr>
    <w:rPr>
      <w:szCs w:val="20"/>
    </w:rPr>
  </w:style>
  <w:style w:type="character" w:customStyle="1" w:styleId="a7">
    <w:name w:val="Основной текст с отступом Знак"/>
    <w:basedOn w:val="a0"/>
    <w:link w:val="a6"/>
    <w:rsid w:val="00A95A66"/>
    <w:rPr>
      <w:rFonts w:ascii="Times New Roman" w:eastAsia="Times New Roman" w:hAnsi="Times New Roman" w:cs="Times New Roman"/>
      <w:sz w:val="24"/>
      <w:szCs w:val="20"/>
      <w:lang w:eastAsia="ru-RU"/>
    </w:rPr>
  </w:style>
  <w:style w:type="character" w:customStyle="1" w:styleId="12">
    <w:name w:val="Текст выноски Знак1"/>
    <w:basedOn w:val="a0"/>
    <w:uiPriority w:val="99"/>
    <w:semiHidden/>
    <w:rsid w:val="00A95A66"/>
    <w:rPr>
      <w:rFonts w:ascii="Tahoma" w:hAnsi="Tahoma" w:cs="Tahoma"/>
      <w:sz w:val="16"/>
      <w:szCs w:val="16"/>
    </w:rPr>
  </w:style>
  <w:style w:type="character" w:customStyle="1" w:styleId="apple-converted-space">
    <w:name w:val="apple-converted-space"/>
    <w:basedOn w:val="a0"/>
    <w:rsid w:val="00A95A66"/>
  </w:style>
  <w:style w:type="character" w:styleId="a8">
    <w:name w:val="Strong"/>
    <w:basedOn w:val="a0"/>
    <w:uiPriority w:val="99"/>
    <w:qFormat/>
    <w:rsid w:val="00A95A66"/>
    <w:rPr>
      <w:b/>
      <w:bCs/>
    </w:rPr>
  </w:style>
  <w:style w:type="character" w:customStyle="1" w:styleId="apple-style-span">
    <w:name w:val="apple-style-span"/>
    <w:basedOn w:val="a0"/>
    <w:rsid w:val="00A95A66"/>
  </w:style>
  <w:style w:type="table" w:styleId="a9">
    <w:name w:val="Table Grid"/>
    <w:basedOn w:val="a1"/>
    <w:uiPriority w:val="59"/>
    <w:rsid w:val="00A95A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5A66"/>
    <w:pPr>
      <w:widowControl w:val="0"/>
      <w:suppressAutoHyphens/>
      <w:autoSpaceDN w:val="0"/>
      <w:spacing w:after="0"/>
    </w:pPr>
    <w:rPr>
      <w:rFonts w:ascii="Times New Roman" w:eastAsia="Times New Roman" w:hAnsi="Times New Roman" w:cs="Tahoma"/>
      <w:color w:val="000000"/>
      <w:kern w:val="3"/>
      <w:sz w:val="24"/>
      <w:szCs w:val="24"/>
      <w:lang w:val="en-US"/>
    </w:rPr>
  </w:style>
  <w:style w:type="paragraph" w:styleId="aa">
    <w:name w:val="Body Text"/>
    <w:aliases w:val="Основной текст Знак Знак,bt"/>
    <w:basedOn w:val="a"/>
    <w:link w:val="ab"/>
    <w:uiPriority w:val="99"/>
    <w:unhideWhenUsed/>
    <w:rsid w:val="00A95A66"/>
    <w:pPr>
      <w:spacing w:after="120"/>
    </w:pPr>
  </w:style>
  <w:style w:type="character" w:customStyle="1" w:styleId="ab">
    <w:name w:val="Основной текст Знак"/>
    <w:aliases w:val="Основной текст Знак Знак Знак,bt Знак"/>
    <w:basedOn w:val="a0"/>
    <w:link w:val="aa"/>
    <w:uiPriority w:val="99"/>
    <w:rsid w:val="00A95A66"/>
    <w:rPr>
      <w:rFonts w:ascii="Times New Roman" w:eastAsia="Times New Roman" w:hAnsi="Times New Roman" w:cs="Times New Roman"/>
      <w:sz w:val="24"/>
      <w:szCs w:val="24"/>
      <w:lang w:eastAsia="ru-RU"/>
    </w:rPr>
  </w:style>
  <w:style w:type="paragraph" w:styleId="ac">
    <w:name w:val="Normal (Web)"/>
    <w:basedOn w:val="a"/>
    <w:uiPriority w:val="99"/>
    <w:rsid w:val="00A95A66"/>
    <w:pPr>
      <w:spacing w:before="100" w:beforeAutospacing="1" w:after="100" w:afterAutospacing="1"/>
    </w:pPr>
    <w:rPr>
      <w:rFonts w:eastAsia="Calibri"/>
    </w:rPr>
  </w:style>
  <w:style w:type="paragraph" w:styleId="31">
    <w:name w:val="Body Text Indent 3"/>
    <w:basedOn w:val="a"/>
    <w:link w:val="32"/>
    <w:uiPriority w:val="99"/>
    <w:semiHidden/>
    <w:unhideWhenUsed/>
    <w:rsid w:val="00A95A66"/>
    <w:pPr>
      <w:spacing w:after="120"/>
      <w:ind w:left="283"/>
    </w:pPr>
    <w:rPr>
      <w:sz w:val="16"/>
      <w:szCs w:val="16"/>
    </w:rPr>
  </w:style>
  <w:style w:type="character" w:customStyle="1" w:styleId="32">
    <w:name w:val="Основной текст с отступом 3 Знак"/>
    <w:basedOn w:val="a0"/>
    <w:link w:val="31"/>
    <w:uiPriority w:val="99"/>
    <w:semiHidden/>
    <w:rsid w:val="00A95A66"/>
    <w:rPr>
      <w:rFonts w:ascii="Times New Roman" w:eastAsia="Times New Roman" w:hAnsi="Times New Roman" w:cs="Times New Roman"/>
      <w:sz w:val="16"/>
      <w:szCs w:val="16"/>
      <w:lang w:eastAsia="ru-RU"/>
    </w:rPr>
  </w:style>
  <w:style w:type="paragraph" w:styleId="ad">
    <w:name w:val="header"/>
    <w:basedOn w:val="a"/>
    <w:link w:val="ae"/>
    <w:uiPriority w:val="99"/>
    <w:unhideWhenUsed/>
    <w:rsid w:val="00A95A66"/>
    <w:pPr>
      <w:tabs>
        <w:tab w:val="center" w:pos="4153"/>
        <w:tab w:val="right" w:pos="8306"/>
      </w:tabs>
      <w:autoSpaceDE w:val="0"/>
    </w:pPr>
    <w:rPr>
      <w:sz w:val="20"/>
      <w:szCs w:val="20"/>
      <w:lang w:eastAsia="ar-SA"/>
    </w:rPr>
  </w:style>
  <w:style w:type="character" w:customStyle="1" w:styleId="ae">
    <w:name w:val="Верхний колонтитул Знак"/>
    <w:basedOn w:val="a0"/>
    <w:link w:val="ad"/>
    <w:uiPriority w:val="99"/>
    <w:rsid w:val="00A95A66"/>
    <w:rPr>
      <w:rFonts w:ascii="Times New Roman" w:eastAsia="Times New Roman" w:hAnsi="Times New Roman" w:cs="Times New Roman"/>
      <w:sz w:val="20"/>
      <w:szCs w:val="20"/>
      <w:lang w:eastAsia="ar-SA"/>
    </w:rPr>
  </w:style>
  <w:style w:type="paragraph" w:styleId="af">
    <w:name w:val="footer"/>
    <w:basedOn w:val="a"/>
    <w:link w:val="af0"/>
    <w:uiPriority w:val="99"/>
    <w:unhideWhenUsed/>
    <w:rsid w:val="00A95A66"/>
    <w:pPr>
      <w:tabs>
        <w:tab w:val="center" w:pos="4677"/>
        <w:tab w:val="right" w:pos="9355"/>
      </w:tabs>
    </w:pPr>
    <w:rPr>
      <w:lang w:eastAsia="ar-SA"/>
    </w:rPr>
  </w:style>
  <w:style w:type="character" w:customStyle="1" w:styleId="af0">
    <w:name w:val="Нижний колонтитул Знак"/>
    <w:basedOn w:val="a0"/>
    <w:link w:val="af"/>
    <w:uiPriority w:val="99"/>
    <w:rsid w:val="00A95A66"/>
    <w:rPr>
      <w:rFonts w:ascii="Times New Roman" w:eastAsia="Times New Roman" w:hAnsi="Times New Roman" w:cs="Times New Roman"/>
      <w:sz w:val="24"/>
      <w:szCs w:val="24"/>
      <w:lang w:eastAsia="ar-SA"/>
    </w:rPr>
  </w:style>
  <w:style w:type="paragraph" w:styleId="af1">
    <w:name w:val="List Paragraph"/>
    <w:basedOn w:val="a"/>
    <w:link w:val="af2"/>
    <w:uiPriority w:val="99"/>
    <w:qFormat/>
    <w:rsid w:val="00A95A66"/>
    <w:pPr>
      <w:autoSpaceDE w:val="0"/>
      <w:autoSpaceDN w:val="0"/>
      <w:ind w:left="720"/>
      <w:contextualSpacing/>
    </w:pPr>
    <w:rPr>
      <w:sz w:val="20"/>
      <w:szCs w:val="20"/>
    </w:rPr>
  </w:style>
  <w:style w:type="paragraph" w:customStyle="1" w:styleId="af3">
    <w:name w:val="Содержимое таблицы"/>
    <w:basedOn w:val="a"/>
    <w:uiPriority w:val="99"/>
    <w:rsid w:val="00A95A66"/>
    <w:pPr>
      <w:suppressLineNumbers/>
    </w:pPr>
    <w:rPr>
      <w:lang w:eastAsia="ar-SA"/>
    </w:rPr>
  </w:style>
  <w:style w:type="paragraph" w:customStyle="1" w:styleId="af4">
    <w:name w:val="нумерованный"/>
    <w:aliases w:val="12 пт,Слева:  1,27 см,Выступ:0"/>
    <w:basedOn w:val="a"/>
    <w:uiPriority w:val="99"/>
    <w:rsid w:val="00A95A66"/>
    <w:pPr>
      <w:widowControl w:val="0"/>
      <w:tabs>
        <w:tab w:val="left" w:pos="720"/>
      </w:tabs>
      <w:autoSpaceDE w:val="0"/>
      <w:snapToGrid w:val="0"/>
    </w:pPr>
  </w:style>
  <w:style w:type="paragraph" w:customStyle="1" w:styleId="210">
    <w:name w:val="Основной текст 21"/>
    <w:basedOn w:val="a"/>
    <w:uiPriority w:val="99"/>
    <w:rsid w:val="00A95A66"/>
    <w:pPr>
      <w:ind w:right="-57"/>
    </w:pPr>
    <w:rPr>
      <w:sz w:val="20"/>
      <w:lang w:eastAsia="ar-SA"/>
    </w:rPr>
  </w:style>
  <w:style w:type="paragraph" w:customStyle="1" w:styleId="13">
    <w:name w:val="1"/>
    <w:basedOn w:val="a"/>
    <w:uiPriority w:val="99"/>
    <w:rsid w:val="00A95A66"/>
    <w:pPr>
      <w:widowControl w:val="0"/>
      <w:adjustRightInd w:val="0"/>
      <w:spacing w:after="160" w:line="240" w:lineRule="exact"/>
      <w:jc w:val="right"/>
    </w:pPr>
    <w:rPr>
      <w:rFonts w:ascii="Baltica" w:hAnsi="Baltica" w:cs="Baltica"/>
      <w:sz w:val="20"/>
      <w:szCs w:val="20"/>
      <w:lang w:val="en-GB" w:eastAsia="en-US"/>
    </w:rPr>
  </w:style>
  <w:style w:type="paragraph" w:customStyle="1" w:styleId="af5">
    <w:name w:val="Знак Знак Знак Знак Знак Знак"/>
    <w:basedOn w:val="a"/>
    <w:uiPriority w:val="99"/>
    <w:rsid w:val="00A95A66"/>
    <w:pPr>
      <w:spacing w:after="160" w:line="240" w:lineRule="exact"/>
    </w:pPr>
    <w:rPr>
      <w:rFonts w:ascii="Verdana" w:hAnsi="Verdana"/>
      <w:lang w:val="en-US" w:eastAsia="en-US"/>
    </w:rPr>
  </w:style>
  <w:style w:type="paragraph" w:customStyle="1" w:styleId="14">
    <w:name w:val="Обычный1"/>
    <w:uiPriority w:val="99"/>
    <w:rsid w:val="00A95A66"/>
    <w:pPr>
      <w:spacing w:after="0"/>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uiPriority w:val="99"/>
    <w:rsid w:val="00A95A66"/>
    <w:pPr>
      <w:overflowPunct w:val="0"/>
      <w:autoSpaceDE w:val="0"/>
      <w:spacing w:line="240" w:lineRule="exact"/>
      <w:ind w:firstLine="709"/>
      <w:jc w:val="both"/>
    </w:pPr>
    <w:rPr>
      <w:sz w:val="28"/>
      <w:szCs w:val="20"/>
      <w:lang w:eastAsia="ar-SA"/>
    </w:rPr>
  </w:style>
  <w:style w:type="character" w:styleId="af6">
    <w:name w:val="page number"/>
    <w:uiPriority w:val="99"/>
    <w:unhideWhenUsed/>
    <w:rsid w:val="00A95A66"/>
    <w:rPr>
      <w:rFonts w:ascii="Times New Roman" w:hAnsi="Times New Roman" w:cs="Times New Roman" w:hint="default"/>
    </w:rPr>
  </w:style>
  <w:style w:type="paragraph" w:customStyle="1" w:styleId="ConsNormal">
    <w:name w:val="ConsNormal"/>
    <w:uiPriority w:val="99"/>
    <w:rsid w:val="00A95A66"/>
    <w:pPr>
      <w:widowControl w:val="0"/>
      <w:snapToGrid w:val="0"/>
      <w:spacing w:after="0"/>
      <w:ind w:right="19772" w:firstLine="720"/>
    </w:pPr>
    <w:rPr>
      <w:rFonts w:ascii="Times New Roman" w:eastAsia="Times New Roman" w:hAnsi="Times New Roman" w:cs="Times New Roman"/>
      <w:sz w:val="24"/>
      <w:szCs w:val="20"/>
      <w:lang w:eastAsia="ru-RU"/>
    </w:rPr>
  </w:style>
  <w:style w:type="paragraph" w:styleId="22">
    <w:name w:val="Body Text 2"/>
    <w:basedOn w:val="a"/>
    <w:link w:val="23"/>
    <w:uiPriority w:val="99"/>
    <w:unhideWhenUsed/>
    <w:rsid w:val="00A95A66"/>
    <w:pPr>
      <w:spacing w:after="120" w:line="480" w:lineRule="auto"/>
    </w:pPr>
  </w:style>
  <w:style w:type="character" w:customStyle="1" w:styleId="23">
    <w:name w:val="Основной текст 2 Знак"/>
    <w:basedOn w:val="a0"/>
    <w:link w:val="22"/>
    <w:uiPriority w:val="99"/>
    <w:rsid w:val="00A95A66"/>
    <w:rPr>
      <w:rFonts w:ascii="Times New Roman" w:eastAsia="Times New Roman" w:hAnsi="Times New Roman" w:cs="Times New Roman"/>
      <w:sz w:val="24"/>
      <w:szCs w:val="24"/>
      <w:lang w:eastAsia="ru-RU"/>
    </w:rPr>
  </w:style>
  <w:style w:type="paragraph" w:styleId="24">
    <w:name w:val="Body Text Indent 2"/>
    <w:basedOn w:val="a"/>
    <w:link w:val="25"/>
    <w:uiPriority w:val="99"/>
    <w:unhideWhenUsed/>
    <w:rsid w:val="00A95A66"/>
    <w:pPr>
      <w:spacing w:after="120" w:line="480" w:lineRule="auto"/>
      <w:ind w:left="283"/>
    </w:pPr>
  </w:style>
  <w:style w:type="character" w:customStyle="1" w:styleId="25">
    <w:name w:val="Основной текст с отступом 2 Знак"/>
    <w:basedOn w:val="a0"/>
    <w:link w:val="24"/>
    <w:uiPriority w:val="99"/>
    <w:rsid w:val="00A95A66"/>
    <w:rPr>
      <w:rFonts w:ascii="Times New Roman" w:eastAsia="Times New Roman" w:hAnsi="Times New Roman" w:cs="Times New Roman"/>
      <w:sz w:val="24"/>
      <w:szCs w:val="24"/>
      <w:lang w:eastAsia="ru-RU"/>
    </w:rPr>
  </w:style>
  <w:style w:type="character" w:customStyle="1" w:styleId="26">
    <w:name w:val="Основной текст (2)_"/>
    <w:basedOn w:val="a0"/>
    <w:link w:val="27"/>
    <w:locked/>
    <w:rsid w:val="00A95A66"/>
    <w:rPr>
      <w:rFonts w:ascii="Times New Roman" w:eastAsia="Times New Roman" w:hAnsi="Times New Roman" w:cs="Times New Roman"/>
      <w:sz w:val="23"/>
      <w:szCs w:val="23"/>
      <w:shd w:val="clear" w:color="auto" w:fill="FFFFFF"/>
    </w:rPr>
  </w:style>
  <w:style w:type="paragraph" w:customStyle="1" w:styleId="27">
    <w:name w:val="Основной текст (2)"/>
    <w:basedOn w:val="a"/>
    <w:link w:val="26"/>
    <w:rsid w:val="00A95A66"/>
    <w:pPr>
      <w:shd w:val="clear" w:color="auto" w:fill="FFFFFF"/>
      <w:spacing w:before="240" w:after="240" w:line="250" w:lineRule="exact"/>
      <w:jc w:val="center"/>
    </w:pPr>
    <w:rPr>
      <w:sz w:val="23"/>
      <w:szCs w:val="23"/>
      <w:lang w:eastAsia="en-US"/>
    </w:rPr>
  </w:style>
  <w:style w:type="character" w:customStyle="1" w:styleId="af7">
    <w:name w:val="Основной текст_"/>
    <w:basedOn w:val="a0"/>
    <w:link w:val="28"/>
    <w:locked/>
    <w:rsid w:val="00A95A66"/>
    <w:rPr>
      <w:rFonts w:ascii="Times New Roman" w:eastAsia="Times New Roman" w:hAnsi="Times New Roman" w:cs="Times New Roman"/>
      <w:sz w:val="23"/>
      <w:szCs w:val="23"/>
      <w:shd w:val="clear" w:color="auto" w:fill="FFFFFF"/>
    </w:rPr>
  </w:style>
  <w:style w:type="paragraph" w:customStyle="1" w:styleId="28">
    <w:name w:val="Основной текст2"/>
    <w:basedOn w:val="a"/>
    <w:link w:val="af7"/>
    <w:rsid w:val="00A95A66"/>
    <w:pPr>
      <w:shd w:val="clear" w:color="auto" w:fill="FFFFFF"/>
      <w:spacing w:before="240" w:after="240" w:line="274" w:lineRule="exact"/>
      <w:jc w:val="both"/>
    </w:pPr>
    <w:rPr>
      <w:sz w:val="23"/>
      <w:szCs w:val="23"/>
      <w:lang w:eastAsia="en-US"/>
    </w:rPr>
  </w:style>
  <w:style w:type="character" w:customStyle="1" w:styleId="213">
    <w:name w:val="Основной текст (2) + 13"/>
    <w:aliases w:val="5 pt"/>
    <w:basedOn w:val="26"/>
    <w:rsid w:val="00A95A66"/>
    <w:rPr>
      <w:rFonts w:ascii="Times New Roman" w:eastAsia="Times New Roman" w:hAnsi="Times New Roman" w:cs="Times New Roman"/>
      <w:sz w:val="27"/>
      <w:szCs w:val="27"/>
      <w:shd w:val="clear" w:color="auto" w:fill="FFFFFF"/>
    </w:rPr>
  </w:style>
  <w:style w:type="character" w:customStyle="1" w:styleId="af8">
    <w:name w:val="Основной текст + Полужирный"/>
    <w:basedOn w:val="af7"/>
    <w:rsid w:val="00A95A66"/>
    <w:rPr>
      <w:rFonts w:ascii="Times New Roman" w:eastAsia="Times New Roman" w:hAnsi="Times New Roman" w:cs="Times New Roman"/>
      <w:b/>
      <w:bCs/>
      <w:sz w:val="23"/>
      <w:szCs w:val="23"/>
      <w:shd w:val="clear" w:color="auto" w:fill="FFFFFF"/>
    </w:rPr>
  </w:style>
  <w:style w:type="paragraph" w:customStyle="1" w:styleId="Noparagraphstyle">
    <w:name w:val="[No paragraph style]"/>
    <w:rsid w:val="00A95A66"/>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15">
    <w:name w:val="Основной текст1"/>
    <w:basedOn w:val="af7"/>
    <w:rsid w:val="00A95A66"/>
    <w:rPr>
      <w:rFonts w:ascii="Times New Roman" w:eastAsia="Times New Roman" w:hAnsi="Times New Roman" w:cs="Times New Roman"/>
      <w:spacing w:val="0"/>
      <w:sz w:val="23"/>
      <w:szCs w:val="23"/>
      <w:shd w:val="clear" w:color="auto" w:fill="FFFFFF"/>
    </w:rPr>
  </w:style>
  <w:style w:type="character" w:styleId="af9">
    <w:name w:val="Hyperlink"/>
    <w:rsid w:val="00A95A66"/>
    <w:rPr>
      <w:color w:val="0000FF"/>
      <w:u w:val="single"/>
    </w:rPr>
  </w:style>
  <w:style w:type="paragraph" w:customStyle="1" w:styleId="ConsPlusNormal">
    <w:name w:val="ConsPlusNormal"/>
    <w:link w:val="ConsPlusNormal0"/>
    <w:uiPriority w:val="99"/>
    <w:rsid w:val="00A95A66"/>
    <w:pPr>
      <w:suppressAutoHyphens/>
      <w:autoSpaceDE w:val="0"/>
      <w:spacing w:after="0"/>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A95A66"/>
    <w:rPr>
      <w:rFonts w:ascii="Arial" w:eastAsia="Arial" w:hAnsi="Arial" w:cs="Arial"/>
      <w:sz w:val="20"/>
      <w:szCs w:val="20"/>
      <w:lang w:eastAsia="ar-SA"/>
    </w:rPr>
  </w:style>
  <w:style w:type="paragraph" w:customStyle="1" w:styleId="ConsPlusNonformat">
    <w:name w:val="ConsPlusNonformat"/>
    <w:uiPriority w:val="99"/>
    <w:rsid w:val="00A95A66"/>
    <w:pPr>
      <w:widowControl w:val="0"/>
      <w:suppressAutoHyphens/>
      <w:autoSpaceDE w:val="0"/>
      <w:spacing w:after="0"/>
    </w:pPr>
    <w:rPr>
      <w:rFonts w:ascii="Courier New" w:eastAsia="Arial" w:hAnsi="Courier New" w:cs="Courier New"/>
      <w:sz w:val="20"/>
      <w:szCs w:val="20"/>
      <w:lang w:eastAsia="ar-SA"/>
    </w:rPr>
  </w:style>
  <w:style w:type="paragraph" w:customStyle="1" w:styleId="310">
    <w:name w:val="Основной текст с отступом 31"/>
    <w:basedOn w:val="a"/>
    <w:uiPriority w:val="99"/>
    <w:rsid w:val="00A95A66"/>
    <w:pPr>
      <w:suppressAutoHyphens/>
      <w:spacing w:after="120"/>
      <w:ind w:left="283"/>
    </w:pPr>
    <w:rPr>
      <w:sz w:val="16"/>
      <w:szCs w:val="16"/>
      <w:lang w:eastAsia="ar-SA"/>
    </w:rPr>
  </w:style>
  <w:style w:type="paragraph" w:styleId="HTML">
    <w:name w:val="HTML Preformatted"/>
    <w:basedOn w:val="a"/>
    <w:link w:val="HTML0"/>
    <w:rsid w:val="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A95A66"/>
    <w:rPr>
      <w:rFonts w:ascii="Courier New" w:eastAsia="Times New Roman" w:hAnsi="Courier New" w:cs="Courier New"/>
      <w:sz w:val="20"/>
      <w:szCs w:val="20"/>
      <w:lang w:eastAsia="ar-SA"/>
    </w:rPr>
  </w:style>
  <w:style w:type="paragraph" w:customStyle="1" w:styleId="212">
    <w:name w:val="Маркированный список 21"/>
    <w:basedOn w:val="a"/>
    <w:uiPriority w:val="99"/>
    <w:rsid w:val="00A95A66"/>
    <w:pPr>
      <w:widowControl w:val="0"/>
      <w:suppressAutoHyphens/>
      <w:autoSpaceDE w:val="0"/>
      <w:ind w:hanging="284"/>
      <w:jc w:val="both"/>
    </w:pPr>
    <w:rPr>
      <w:lang w:eastAsia="ar-SA"/>
    </w:rPr>
  </w:style>
  <w:style w:type="paragraph" w:customStyle="1" w:styleId="CharChar">
    <w:name w:val="Char Char Знак Знак Знак Знак Знак Знак Знак Знак Знак Знак"/>
    <w:basedOn w:val="a"/>
    <w:uiPriority w:val="99"/>
    <w:rsid w:val="00A95A66"/>
    <w:pPr>
      <w:spacing w:after="160" w:line="240" w:lineRule="exact"/>
    </w:pPr>
    <w:rPr>
      <w:rFonts w:ascii="Verdana" w:hAnsi="Verdana"/>
      <w:sz w:val="20"/>
      <w:szCs w:val="20"/>
      <w:lang w:val="en-US" w:eastAsia="en-US"/>
    </w:rPr>
  </w:style>
  <w:style w:type="paragraph" w:customStyle="1" w:styleId="16">
    <w:name w:val="нум список 1"/>
    <w:basedOn w:val="a"/>
    <w:uiPriority w:val="99"/>
    <w:rsid w:val="00A95A66"/>
    <w:pPr>
      <w:tabs>
        <w:tab w:val="left" w:pos="360"/>
      </w:tabs>
      <w:spacing w:before="120" w:after="120"/>
      <w:jc w:val="both"/>
    </w:pPr>
    <w:rPr>
      <w:szCs w:val="20"/>
      <w:lang w:eastAsia="ar-SA"/>
    </w:rPr>
  </w:style>
  <w:style w:type="character" w:customStyle="1" w:styleId="FontStyle21">
    <w:name w:val="Font Style21"/>
    <w:rsid w:val="00A95A66"/>
    <w:rPr>
      <w:rFonts w:ascii="Times New Roman" w:hAnsi="Times New Roman" w:cs="Times New Roman"/>
      <w:sz w:val="22"/>
      <w:szCs w:val="22"/>
    </w:rPr>
  </w:style>
  <w:style w:type="character" w:customStyle="1" w:styleId="blk">
    <w:name w:val="blk"/>
    <w:basedOn w:val="a0"/>
    <w:rsid w:val="00A95A66"/>
  </w:style>
  <w:style w:type="character" w:styleId="afa">
    <w:name w:val="FollowedHyperlink"/>
    <w:rsid w:val="00A95A66"/>
    <w:rPr>
      <w:color w:val="800080"/>
      <w:u w:val="single"/>
    </w:rPr>
  </w:style>
  <w:style w:type="paragraph" w:customStyle="1" w:styleId="s1">
    <w:name w:val="s_1"/>
    <w:basedOn w:val="a"/>
    <w:uiPriority w:val="99"/>
    <w:rsid w:val="00A95A66"/>
    <w:pPr>
      <w:spacing w:before="100" w:beforeAutospacing="1" w:after="100" w:afterAutospacing="1"/>
    </w:pPr>
  </w:style>
  <w:style w:type="paragraph" w:customStyle="1" w:styleId="-11">
    <w:name w:val="Цветной список - Акцент 11"/>
    <w:basedOn w:val="a"/>
    <w:uiPriority w:val="34"/>
    <w:qFormat/>
    <w:rsid w:val="00A95A66"/>
    <w:pPr>
      <w:ind w:left="720"/>
      <w:contextualSpacing/>
    </w:pPr>
    <w:rPr>
      <w:rFonts w:eastAsia="Calibri"/>
      <w:sz w:val="28"/>
      <w:szCs w:val="22"/>
      <w:lang w:eastAsia="en-US"/>
    </w:rPr>
  </w:style>
  <w:style w:type="character" w:styleId="afb">
    <w:name w:val="Emphasis"/>
    <w:uiPriority w:val="99"/>
    <w:qFormat/>
    <w:rsid w:val="00A95A66"/>
    <w:rPr>
      <w:rFonts w:ascii="Times New Roman" w:hAnsi="Times New Roman" w:cs="Times New Roman" w:hint="default"/>
      <w:i/>
      <w:iCs/>
    </w:rPr>
  </w:style>
  <w:style w:type="character" w:customStyle="1" w:styleId="serp-urlitem">
    <w:name w:val="serp-url__item"/>
    <w:rsid w:val="00A95A66"/>
  </w:style>
  <w:style w:type="paragraph" w:customStyle="1" w:styleId="afc">
    <w:name w:val="Стиль"/>
    <w:uiPriority w:val="99"/>
    <w:rsid w:val="00A95A66"/>
    <w:pPr>
      <w:widowControl w:val="0"/>
      <w:autoSpaceDE w:val="0"/>
      <w:autoSpaceDN w:val="0"/>
      <w:adjustRightInd w:val="0"/>
      <w:spacing w:after="0"/>
    </w:pPr>
    <w:rPr>
      <w:rFonts w:ascii="Times New Roman" w:eastAsia="Times New Roman" w:hAnsi="Times New Roman" w:cs="Times New Roman"/>
      <w:sz w:val="24"/>
      <w:szCs w:val="24"/>
      <w:lang w:eastAsia="ru-RU"/>
    </w:rPr>
  </w:style>
  <w:style w:type="paragraph" w:styleId="afd">
    <w:name w:val="Document Map"/>
    <w:basedOn w:val="a"/>
    <w:link w:val="afe"/>
    <w:uiPriority w:val="99"/>
    <w:rsid w:val="00A95A66"/>
    <w:pPr>
      <w:suppressAutoHyphens/>
    </w:pPr>
    <w:rPr>
      <w:lang w:eastAsia="ar-SA"/>
    </w:rPr>
  </w:style>
  <w:style w:type="character" w:customStyle="1" w:styleId="afe">
    <w:name w:val="Схема документа Знак"/>
    <w:basedOn w:val="a0"/>
    <w:link w:val="afd"/>
    <w:uiPriority w:val="99"/>
    <w:rsid w:val="00A95A66"/>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A95A66"/>
    <w:pPr>
      <w:spacing w:after="0"/>
    </w:pPr>
    <w:rPr>
      <w:rFonts w:ascii="Times New Roman" w:eastAsia="Times New Roman" w:hAnsi="Times New Roman" w:cs="Times New Roman"/>
      <w:sz w:val="24"/>
      <w:szCs w:val="24"/>
      <w:lang w:eastAsia="ar-SA"/>
    </w:rPr>
  </w:style>
  <w:style w:type="paragraph" w:customStyle="1" w:styleId="s3">
    <w:name w:val="s_3"/>
    <w:basedOn w:val="a"/>
    <w:uiPriority w:val="99"/>
    <w:rsid w:val="00A95A66"/>
    <w:pPr>
      <w:spacing w:before="100" w:beforeAutospacing="1" w:after="100" w:afterAutospacing="1"/>
    </w:pPr>
  </w:style>
  <w:style w:type="paragraph" w:customStyle="1" w:styleId="formattext">
    <w:name w:val="formattext"/>
    <w:basedOn w:val="a"/>
    <w:uiPriority w:val="99"/>
    <w:rsid w:val="00A95A66"/>
    <w:pPr>
      <w:spacing w:before="100" w:beforeAutospacing="1" w:after="100" w:afterAutospacing="1"/>
    </w:pPr>
  </w:style>
  <w:style w:type="paragraph" w:customStyle="1" w:styleId="p1">
    <w:name w:val="p1"/>
    <w:basedOn w:val="a"/>
    <w:uiPriority w:val="99"/>
    <w:rsid w:val="00A95A66"/>
    <w:pPr>
      <w:spacing w:before="100" w:beforeAutospacing="1" w:after="100" w:afterAutospacing="1"/>
    </w:pPr>
  </w:style>
  <w:style w:type="paragraph" w:customStyle="1" w:styleId="p2">
    <w:name w:val="p2"/>
    <w:basedOn w:val="a"/>
    <w:uiPriority w:val="99"/>
    <w:rsid w:val="00A95A66"/>
    <w:pPr>
      <w:spacing w:before="100" w:beforeAutospacing="1" w:after="100" w:afterAutospacing="1"/>
    </w:pPr>
  </w:style>
  <w:style w:type="paragraph" w:customStyle="1" w:styleId="p3">
    <w:name w:val="p3"/>
    <w:basedOn w:val="a"/>
    <w:uiPriority w:val="99"/>
    <w:rsid w:val="00A95A66"/>
    <w:pPr>
      <w:spacing w:before="100" w:beforeAutospacing="1" w:after="100" w:afterAutospacing="1"/>
    </w:pPr>
  </w:style>
  <w:style w:type="paragraph" w:customStyle="1" w:styleId="p5">
    <w:name w:val="p5"/>
    <w:basedOn w:val="a"/>
    <w:uiPriority w:val="99"/>
    <w:rsid w:val="00A95A66"/>
    <w:pPr>
      <w:spacing w:before="100" w:beforeAutospacing="1" w:after="100" w:afterAutospacing="1"/>
    </w:pPr>
  </w:style>
  <w:style w:type="paragraph" w:customStyle="1" w:styleId="p6">
    <w:name w:val="p6"/>
    <w:basedOn w:val="a"/>
    <w:uiPriority w:val="99"/>
    <w:rsid w:val="00A95A66"/>
    <w:pPr>
      <w:spacing w:before="100" w:beforeAutospacing="1" w:after="100" w:afterAutospacing="1"/>
    </w:pPr>
  </w:style>
  <w:style w:type="paragraph" w:customStyle="1" w:styleId="p7">
    <w:name w:val="p7"/>
    <w:basedOn w:val="a"/>
    <w:uiPriority w:val="99"/>
    <w:rsid w:val="00A95A66"/>
    <w:pPr>
      <w:spacing w:before="100" w:beforeAutospacing="1" w:after="100" w:afterAutospacing="1"/>
    </w:pPr>
  </w:style>
  <w:style w:type="paragraph" w:customStyle="1" w:styleId="p10">
    <w:name w:val="p10"/>
    <w:basedOn w:val="a"/>
    <w:uiPriority w:val="99"/>
    <w:rsid w:val="00A95A66"/>
    <w:pPr>
      <w:spacing w:before="100" w:beforeAutospacing="1" w:after="100" w:afterAutospacing="1"/>
    </w:pPr>
  </w:style>
  <w:style w:type="character" w:customStyle="1" w:styleId="s10">
    <w:name w:val="s1"/>
    <w:rsid w:val="00A95A66"/>
  </w:style>
  <w:style w:type="character" w:customStyle="1" w:styleId="s2">
    <w:name w:val="s2"/>
    <w:rsid w:val="00A95A66"/>
  </w:style>
  <w:style w:type="character" w:customStyle="1" w:styleId="s4">
    <w:name w:val="s4"/>
    <w:rsid w:val="00A95A66"/>
  </w:style>
  <w:style w:type="character" w:customStyle="1" w:styleId="s5">
    <w:name w:val="s5"/>
    <w:rsid w:val="00A95A66"/>
  </w:style>
  <w:style w:type="character" w:customStyle="1" w:styleId="WW8Num12z1">
    <w:name w:val="WW8Num12z1"/>
    <w:rsid w:val="00A95A66"/>
    <w:rPr>
      <w:rFonts w:ascii="Courier New" w:hAnsi="Courier New" w:cs="Courier New"/>
    </w:rPr>
  </w:style>
  <w:style w:type="paragraph" w:styleId="29">
    <w:name w:val="envelope return"/>
    <w:basedOn w:val="a"/>
    <w:rsid w:val="00A95A66"/>
    <w:rPr>
      <w:rFonts w:ascii="Arial" w:hAnsi="Arial" w:cs="Arial"/>
      <w:szCs w:val="20"/>
    </w:rPr>
  </w:style>
  <w:style w:type="paragraph" w:customStyle="1" w:styleId="2a">
    <w:name w:val="Знак Знак2 Знак Знак Знак Знак Знак Знак Знак"/>
    <w:basedOn w:val="a"/>
    <w:rsid w:val="00A95A66"/>
    <w:pPr>
      <w:spacing w:after="160" w:line="240" w:lineRule="exact"/>
    </w:pPr>
    <w:rPr>
      <w:rFonts w:ascii="Verdana" w:hAnsi="Verdana" w:cs="Verdana"/>
      <w:lang w:val="en-US" w:eastAsia="en-US"/>
    </w:rPr>
  </w:style>
  <w:style w:type="paragraph" w:styleId="aff">
    <w:name w:val="Title"/>
    <w:basedOn w:val="a"/>
    <w:link w:val="aff0"/>
    <w:qFormat/>
    <w:rsid w:val="00A95A66"/>
    <w:pPr>
      <w:suppressLineNumbers/>
      <w:suppressAutoHyphens/>
      <w:spacing w:before="120" w:after="120"/>
    </w:pPr>
    <w:rPr>
      <w:rFonts w:cs="Tahoma"/>
      <w:i/>
      <w:iCs/>
      <w:lang w:eastAsia="ar-SA"/>
    </w:rPr>
  </w:style>
  <w:style w:type="character" w:customStyle="1" w:styleId="aff0">
    <w:name w:val="Название Знак"/>
    <w:basedOn w:val="a0"/>
    <w:link w:val="aff"/>
    <w:rsid w:val="00A95A66"/>
    <w:rPr>
      <w:rFonts w:ascii="Times New Roman" w:eastAsia="Times New Roman" w:hAnsi="Times New Roman" w:cs="Tahoma"/>
      <w:i/>
      <w:iCs/>
      <w:sz w:val="24"/>
      <w:szCs w:val="24"/>
      <w:lang w:eastAsia="ar-SA"/>
    </w:rPr>
  </w:style>
  <w:style w:type="character" w:customStyle="1" w:styleId="33">
    <w:name w:val="Основной текст 3 Знак"/>
    <w:basedOn w:val="a0"/>
    <w:link w:val="34"/>
    <w:uiPriority w:val="99"/>
    <w:semiHidden/>
    <w:rsid w:val="00A95A66"/>
    <w:rPr>
      <w:rFonts w:ascii="Times New Roman" w:eastAsia="Times New Roman" w:hAnsi="Times New Roman" w:cs="Times New Roman"/>
      <w:sz w:val="24"/>
      <w:szCs w:val="20"/>
      <w:lang w:eastAsia="ar-SA"/>
    </w:rPr>
  </w:style>
  <w:style w:type="paragraph" w:styleId="34">
    <w:name w:val="Body Text 3"/>
    <w:basedOn w:val="a"/>
    <w:link w:val="33"/>
    <w:uiPriority w:val="99"/>
    <w:semiHidden/>
    <w:unhideWhenUsed/>
    <w:rsid w:val="00A95A66"/>
    <w:pPr>
      <w:suppressAutoHyphens/>
    </w:pPr>
    <w:rPr>
      <w:szCs w:val="20"/>
      <w:lang w:eastAsia="ar-SA"/>
    </w:rPr>
  </w:style>
  <w:style w:type="character" w:customStyle="1" w:styleId="311">
    <w:name w:val="Основной текст 3 Знак1"/>
    <w:basedOn w:val="a0"/>
    <w:uiPriority w:val="99"/>
    <w:semiHidden/>
    <w:rsid w:val="00A95A66"/>
    <w:rPr>
      <w:rFonts w:ascii="Times New Roman" w:eastAsia="Times New Roman" w:hAnsi="Times New Roman" w:cs="Times New Roman"/>
      <w:sz w:val="16"/>
      <w:szCs w:val="16"/>
      <w:lang w:eastAsia="ru-RU"/>
    </w:rPr>
  </w:style>
  <w:style w:type="paragraph" w:customStyle="1" w:styleId="17">
    <w:name w:val="Заголовок1"/>
    <w:basedOn w:val="a"/>
    <w:next w:val="aa"/>
    <w:uiPriority w:val="99"/>
    <w:rsid w:val="00A95A66"/>
    <w:pPr>
      <w:keepNext/>
      <w:suppressAutoHyphens/>
      <w:spacing w:before="240" w:after="120"/>
    </w:pPr>
    <w:rPr>
      <w:rFonts w:ascii="Arial" w:eastAsia="Lucida Sans Unicode" w:hAnsi="Arial" w:cs="Tahoma"/>
      <w:sz w:val="28"/>
      <w:szCs w:val="28"/>
      <w:lang w:eastAsia="ar-SA"/>
    </w:rPr>
  </w:style>
  <w:style w:type="paragraph" w:customStyle="1" w:styleId="Iauiue">
    <w:name w:val="Iau?iue"/>
    <w:rsid w:val="00A95A66"/>
    <w:pPr>
      <w:suppressAutoHyphens/>
      <w:spacing w:after="0"/>
    </w:pPr>
    <w:rPr>
      <w:rFonts w:ascii="Times New Roman" w:eastAsia="Arial" w:hAnsi="Times New Roman" w:cs="Times New Roman"/>
      <w:sz w:val="20"/>
      <w:szCs w:val="20"/>
      <w:lang w:val="en-US" w:eastAsia="ar-SA"/>
    </w:rPr>
  </w:style>
  <w:style w:type="paragraph" w:customStyle="1" w:styleId="aff1">
    <w:name w:val="Содержимое врезки"/>
    <w:basedOn w:val="aa"/>
    <w:uiPriority w:val="99"/>
    <w:rsid w:val="00A95A66"/>
    <w:pPr>
      <w:suppressAutoHyphens/>
      <w:spacing w:after="0"/>
      <w:jc w:val="both"/>
    </w:pPr>
    <w:rPr>
      <w:szCs w:val="20"/>
      <w:lang w:eastAsia="ar-SA"/>
    </w:rPr>
  </w:style>
  <w:style w:type="paragraph" w:customStyle="1" w:styleId="aff2">
    <w:name w:val="Заголовок таблицы"/>
    <w:basedOn w:val="af3"/>
    <w:uiPriority w:val="99"/>
    <w:rsid w:val="00A95A66"/>
    <w:pPr>
      <w:suppressAutoHyphens/>
      <w:jc w:val="center"/>
    </w:pPr>
    <w:rPr>
      <w:b/>
      <w:bCs/>
      <w:sz w:val="20"/>
      <w:szCs w:val="20"/>
    </w:rPr>
  </w:style>
  <w:style w:type="paragraph" w:customStyle="1" w:styleId="100">
    <w:name w:val="Заголовок 10"/>
    <w:basedOn w:val="17"/>
    <w:next w:val="aa"/>
    <w:uiPriority w:val="99"/>
    <w:rsid w:val="00A95A66"/>
    <w:pPr>
      <w:tabs>
        <w:tab w:val="num" w:pos="0"/>
      </w:tabs>
      <w:outlineLvl w:val="8"/>
    </w:pPr>
    <w:rPr>
      <w:b/>
      <w:bCs/>
      <w:sz w:val="21"/>
      <w:szCs w:val="21"/>
    </w:rPr>
  </w:style>
  <w:style w:type="paragraph" w:customStyle="1" w:styleId="18">
    <w:name w:val="Знак Знак1"/>
    <w:basedOn w:val="a"/>
    <w:uiPriority w:val="99"/>
    <w:rsid w:val="00A95A66"/>
    <w:pPr>
      <w:spacing w:after="160" w:line="240" w:lineRule="exact"/>
    </w:pPr>
    <w:rPr>
      <w:rFonts w:ascii="Verdana" w:hAnsi="Verdana"/>
      <w:lang w:val="en-US" w:eastAsia="en-US"/>
    </w:rPr>
  </w:style>
  <w:style w:type="character" w:customStyle="1" w:styleId="WW8Num2z0">
    <w:name w:val="WW8Num2z0"/>
    <w:rsid w:val="00A95A66"/>
    <w:rPr>
      <w:rFonts w:ascii="StarSymbol" w:eastAsia="StarSymbol" w:hAnsi="StarSymbol" w:hint="eastAsia"/>
    </w:rPr>
  </w:style>
  <w:style w:type="character" w:customStyle="1" w:styleId="WW8Num4z0">
    <w:name w:val="WW8Num4z0"/>
    <w:rsid w:val="00A95A66"/>
    <w:rPr>
      <w:rFonts w:ascii="Symbol" w:hAnsi="Symbol" w:hint="default"/>
    </w:rPr>
  </w:style>
  <w:style w:type="character" w:customStyle="1" w:styleId="WW8Num5z0">
    <w:name w:val="WW8Num5z0"/>
    <w:rsid w:val="00A95A66"/>
    <w:rPr>
      <w:rFonts w:ascii="Symbol" w:hAnsi="Symbol" w:hint="default"/>
    </w:rPr>
  </w:style>
  <w:style w:type="character" w:customStyle="1" w:styleId="WW8Num6z0">
    <w:name w:val="WW8Num6z0"/>
    <w:rsid w:val="00A95A66"/>
    <w:rPr>
      <w:rFonts w:ascii="Symbol" w:hAnsi="Symbol" w:hint="default"/>
    </w:rPr>
  </w:style>
  <w:style w:type="character" w:customStyle="1" w:styleId="WW8Num10z0">
    <w:name w:val="WW8Num10z0"/>
    <w:rsid w:val="00A95A66"/>
    <w:rPr>
      <w:rFonts w:ascii="Symbol" w:hAnsi="Symbol" w:hint="default"/>
    </w:rPr>
  </w:style>
  <w:style w:type="character" w:customStyle="1" w:styleId="Absatz-Standardschriftart">
    <w:name w:val="Absatz-Standardschriftart"/>
    <w:rsid w:val="00A95A66"/>
  </w:style>
  <w:style w:type="character" w:customStyle="1" w:styleId="WW8Num4z1">
    <w:name w:val="WW8Num4z1"/>
    <w:rsid w:val="00A95A66"/>
    <w:rPr>
      <w:rFonts w:ascii="Courier New" w:hAnsi="Courier New" w:cs="Courier New" w:hint="default"/>
    </w:rPr>
  </w:style>
  <w:style w:type="character" w:customStyle="1" w:styleId="WW8Num4z2">
    <w:name w:val="WW8Num4z2"/>
    <w:rsid w:val="00A95A66"/>
    <w:rPr>
      <w:rFonts w:ascii="Wingdings" w:hAnsi="Wingdings" w:hint="default"/>
    </w:rPr>
  </w:style>
  <w:style w:type="character" w:customStyle="1" w:styleId="WW8Num5z1">
    <w:name w:val="WW8Num5z1"/>
    <w:rsid w:val="00A95A66"/>
    <w:rPr>
      <w:rFonts w:ascii="Courier New" w:hAnsi="Courier New" w:cs="Courier New" w:hint="default"/>
    </w:rPr>
  </w:style>
  <w:style w:type="character" w:customStyle="1" w:styleId="WW8Num5z2">
    <w:name w:val="WW8Num5z2"/>
    <w:rsid w:val="00A95A66"/>
    <w:rPr>
      <w:rFonts w:ascii="Wingdings" w:hAnsi="Wingdings" w:hint="default"/>
    </w:rPr>
  </w:style>
  <w:style w:type="character" w:customStyle="1" w:styleId="WW8Num6z1">
    <w:name w:val="WW8Num6z1"/>
    <w:rsid w:val="00A95A66"/>
    <w:rPr>
      <w:rFonts w:ascii="Courier New" w:hAnsi="Courier New" w:cs="Courier New" w:hint="default"/>
    </w:rPr>
  </w:style>
  <w:style w:type="character" w:customStyle="1" w:styleId="WW8Num6z2">
    <w:name w:val="WW8Num6z2"/>
    <w:rsid w:val="00A95A66"/>
    <w:rPr>
      <w:rFonts w:ascii="Wingdings" w:hAnsi="Wingdings" w:hint="default"/>
    </w:rPr>
  </w:style>
  <w:style w:type="character" w:customStyle="1" w:styleId="WW8Num10z1">
    <w:name w:val="WW8Num10z1"/>
    <w:rsid w:val="00A95A66"/>
    <w:rPr>
      <w:rFonts w:ascii="Courier New" w:hAnsi="Courier New" w:cs="Courier New" w:hint="default"/>
    </w:rPr>
  </w:style>
  <w:style w:type="character" w:customStyle="1" w:styleId="WW8Num10z2">
    <w:name w:val="WW8Num10z2"/>
    <w:rsid w:val="00A95A66"/>
    <w:rPr>
      <w:rFonts w:ascii="Wingdings" w:hAnsi="Wingdings" w:hint="default"/>
    </w:rPr>
  </w:style>
  <w:style w:type="character" w:customStyle="1" w:styleId="aff3">
    <w:name w:val="Символ нумерации"/>
    <w:rsid w:val="00A95A66"/>
  </w:style>
  <w:style w:type="character" w:customStyle="1" w:styleId="aff4">
    <w:name w:val="Маркеры списка"/>
    <w:rsid w:val="00A95A66"/>
    <w:rPr>
      <w:rFonts w:ascii="StarSymbol" w:eastAsia="StarSymbol" w:hAnsi="StarSymbol" w:cs="StarSymbol" w:hint="eastAsia"/>
      <w:sz w:val="18"/>
      <w:szCs w:val="18"/>
    </w:rPr>
  </w:style>
  <w:style w:type="paragraph" w:customStyle="1" w:styleId="Default">
    <w:name w:val="Default"/>
    <w:rsid w:val="00A95A66"/>
    <w:pPr>
      <w:autoSpaceDE w:val="0"/>
      <w:autoSpaceDN w:val="0"/>
      <w:adjustRightInd w:val="0"/>
      <w:spacing w:after="0"/>
    </w:pPr>
    <w:rPr>
      <w:rFonts w:ascii="Times New Roman" w:eastAsia="Times New Roman" w:hAnsi="Times New Roman" w:cs="Times New Roman"/>
      <w:color w:val="000000"/>
      <w:sz w:val="24"/>
      <w:szCs w:val="24"/>
      <w:lang w:eastAsia="ru-RU"/>
    </w:rPr>
  </w:style>
  <w:style w:type="character" w:customStyle="1" w:styleId="mail-message-sender-email">
    <w:name w:val="mail-message-sender-email"/>
    <w:basedOn w:val="a0"/>
    <w:rsid w:val="00A95A66"/>
  </w:style>
  <w:style w:type="paragraph" w:customStyle="1" w:styleId="ConsNonformat">
    <w:name w:val="ConsNonformat"/>
    <w:rsid w:val="00A95A66"/>
    <w:pPr>
      <w:widowControl w:val="0"/>
      <w:autoSpaceDE w:val="0"/>
      <w:autoSpaceDN w:val="0"/>
      <w:adjustRightInd w:val="0"/>
      <w:spacing w:after="0"/>
      <w:ind w:right="19772"/>
    </w:pPr>
    <w:rPr>
      <w:rFonts w:ascii="Courier New" w:eastAsia="Times New Roman" w:hAnsi="Courier New" w:cs="Courier New"/>
      <w:sz w:val="20"/>
      <w:szCs w:val="20"/>
      <w:lang w:eastAsia="ru-RU"/>
    </w:rPr>
  </w:style>
  <w:style w:type="paragraph" w:customStyle="1" w:styleId="ConsTitle">
    <w:name w:val="ConsTitle"/>
    <w:rsid w:val="00A95A66"/>
    <w:pPr>
      <w:widowControl w:val="0"/>
      <w:autoSpaceDE w:val="0"/>
      <w:autoSpaceDN w:val="0"/>
      <w:adjustRightInd w:val="0"/>
      <w:spacing w:after="0"/>
      <w:ind w:right="19772"/>
    </w:pPr>
    <w:rPr>
      <w:rFonts w:ascii="Arial" w:eastAsia="Times New Roman" w:hAnsi="Arial" w:cs="Arial"/>
      <w:b/>
      <w:bCs/>
      <w:sz w:val="16"/>
      <w:szCs w:val="16"/>
      <w:lang w:eastAsia="ru-RU"/>
    </w:rPr>
  </w:style>
  <w:style w:type="paragraph" w:customStyle="1" w:styleId="ConsPlusCell">
    <w:name w:val="ConsPlusCell"/>
    <w:uiPriority w:val="99"/>
    <w:rsid w:val="00A95A66"/>
    <w:pPr>
      <w:widowControl w:val="0"/>
      <w:autoSpaceDE w:val="0"/>
      <w:autoSpaceDN w:val="0"/>
      <w:adjustRightInd w:val="0"/>
      <w:spacing w:after="0"/>
    </w:pPr>
    <w:rPr>
      <w:rFonts w:ascii="Arial" w:eastAsia="Calibri" w:hAnsi="Arial" w:cs="Arial"/>
      <w:sz w:val="20"/>
      <w:szCs w:val="20"/>
      <w:lang w:eastAsia="ru-RU"/>
    </w:rPr>
  </w:style>
  <w:style w:type="character" w:customStyle="1" w:styleId="highlighthighlightactive">
    <w:name w:val="highlight highlight_active"/>
    <w:basedOn w:val="a0"/>
    <w:rsid w:val="00A95A66"/>
  </w:style>
  <w:style w:type="character" w:customStyle="1" w:styleId="af2">
    <w:name w:val="Абзац списка Знак"/>
    <w:link w:val="af1"/>
    <w:uiPriority w:val="99"/>
    <w:locked/>
    <w:rsid w:val="00A95A66"/>
    <w:rPr>
      <w:rFonts w:ascii="Times New Roman" w:eastAsia="Times New Roman" w:hAnsi="Times New Roman" w:cs="Times New Roman"/>
      <w:sz w:val="20"/>
      <w:szCs w:val="20"/>
      <w:lang w:eastAsia="ru-RU"/>
    </w:rPr>
  </w:style>
  <w:style w:type="paragraph" w:styleId="aff5">
    <w:name w:val="TOC Heading"/>
    <w:basedOn w:val="1"/>
    <w:next w:val="a"/>
    <w:uiPriority w:val="99"/>
    <w:qFormat/>
    <w:rsid w:val="00A95A66"/>
    <w:pPr>
      <w:keepLines/>
      <w:autoSpaceDE/>
      <w:autoSpaceDN/>
      <w:spacing w:before="480" w:after="0" w:line="276" w:lineRule="auto"/>
      <w:outlineLvl w:val="9"/>
    </w:pPr>
    <w:rPr>
      <w:color w:val="365F91"/>
      <w:kern w:val="0"/>
      <w:sz w:val="28"/>
      <w:szCs w:val="28"/>
    </w:rPr>
  </w:style>
  <w:style w:type="paragraph" w:styleId="19">
    <w:name w:val="toc 1"/>
    <w:basedOn w:val="a"/>
    <w:next w:val="a"/>
    <w:autoRedefine/>
    <w:uiPriority w:val="99"/>
    <w:rsid w:val="00A95A66"/>
    <w:pPr>
      <w:spacing w:after="100"/>
    </w:pPr>
  </w:style>
  <w:style w:type="paragraph" w:styleId="2b">
    <w:name w:val="toc 2"/>
    <w:basedOn w:val="a"/>
    <w:next w:val="a"/>
    <w:autoRedefine/>
    <w:uiPriority w:val="99"/>
    <w:rsid w:val="00A95A66"/>
    <w:pPr>
      <w:spacing w:after="100"/>
      <w:ind w:left="240"/>
    </w:pPr>
  </w:style>
  <w:style w:type="paragraph" w:styleId="aff6">
    <w:name w:val="footnote text"/>
    <w:basedOn w:val="a"/>
    <w:link w:val="aff7"/>
    <w:uiPriority w:val="99"/>
    <w:rsid w:val="00A95A66"/>
    <w:rPr>
      <w:sz w:val="20"/>
      <w:szCs w:val="20"/>
    </w:rPr>
  </w:style>
  <w:style w:type="character" w:customStyle="1" w:styleId="aff7">
    <w:name w:val="Текст сноски Знак"/>
    <w:basedOn w:val="a0"/>
    <w:link w:val="aff6"/>
    <w:uiPriority w:val="99"/>
    <w:rsid w:val="00A95A66"/>
    <w:rPr>
      <w:rFonts w:ascii="Times New Roman" w:eastAsia="Times New Roman" w:hAnsi="Times New Roman" w:cs="Times New Roman"/>
      <w:sz w:val="20"/>
      <w:szCs w:val="20"/>
      <w:lang w:eastAsia="ru-RU"/>
    </w:rPr>
  </w:style>
  <w:style w:type="character" w:styleId="aff8">
    <w:name w:val="footnote reference"/>
    <w:basedOn w:val="a0"/>
    <w:uiPriority w:val="99"/>
    <w:semiHidden/>
    <w:rsid w:val="00A95A66"/>
    <w:rPr>
      <w:rFonts w:cs="Times New Roman"/>
      <w:vertAlign w:val="superscript"/>
    </w:rPr>
  </w:style>
  <w:style w:type="paragraph" w:customStyle="1" w:styleId="221">
    <w:name w:val="заголовок 221"/>
    <w:basedOn w:val="1"/>
    <w:next w:val="2"/>
    <w:uiPriority w:val="99"/>
    <w:rsid w:val="00A95A66"/>
    <w:pPr>
      <w:suppressAutoHyphens/>
      <w:autoSpaceDE/>
      <w:autoSpaceDN/>
      <w:spacing w:before="0" w:after="360" w:line="360" w:lineRule="auto"/>
    </w:pPr>
    <w:rPr>
      <w:rFonts w:ascii="Times New Roman" w:hAnsi="Times New Roman"/>
      <w:b w:val="0"/>
      <w:bCs w:val="0"/>
      <w:spacing w:val="20"/>
      <w:kern w:val="28"/>
    </w:rPr>
  </w:style>
  <w:style w:type="paragraph" w:styleId="aff9">
    <w:name w:val="Subtitle"/>
    <w:basedOn w:val="a"/>
    <w:next w:val="a"/>
    <w:link w:val="affa"/>
    <w:uiPriority w:val="99"/>
    <w:qFormat/>
    <w:rsid w:val="00A95A66"/>
    <w:pPr>
      <w:numPr>
        <w:ilvl w:val="1"/>
      </w:numPr>
    </w:pPr>
    <w:rPr>
      <w:rFonts w:ascii="Cambria" w:hAnsi="Cambria"/>
      <w:i/>
      <w:iCs/>
      <w:color w:val="4F81BD"/>
      <w:spacing w:val="15"/>
    </w:rPr>
  </w:style>
  <w:style w:type="character" w:customStyle="1" w:styleId="affa">
    <w:name w:val="Подзаголовок Знак"/>
    <w:basedOn w:val="a0"/>
    <w:link w:val="aff9"/>
    <w:uiPriority w:val="99"/>
    <w:rsid w:val="00A95A66"/>
    <w:rPr>
      <w:rFonts w:ascii="Cambria" w:eastAsia="Times New Roman" w:hAnsi="Cambria" w:cs="Times New Roman"/>
      <w:i/>
      <w:iCs/>
      <w:color w:val="4F81BD"/>
      <w:spacing w:val="15"/>
      <w:sz w:val="24"/>
      <w:szCs w:val="24"/>
      <w:lang w:eastAsia="ru-RU"/>
    </w:rPr>
  </w:style>
  <w:style w:type="table" w:customStyle="1" w:styleId="1a">
    <w:name w:val="Сетка таблицы1"/>
    <w:uiPriority w:val="59"/>
    <w:rsid w:val="00A95A66"/>
    <w:pPr>
      <w:spacing w:after="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
    <w:rsid w:val="00A95A66"/>
    <w:pPr>
      <w:spacing w:line="276" w:lineRule="auto"/>
      <w:ind w:left="720" w:firstLine="709"/>
      <w:jc w:val="both"/>
    </w:pPr>
    <w:rPr>
      <w:rFonts w:ascii="Calibri" w:hAnsi="Calibri" w:cs="Calibri"/>
      <w:sz w:val="22"/>
      <w:szCs w:val="22"/>
      <w:lang w:val="en-US" w:eastAsia="en-US"/>
    </w:rPr>
  </w:style>
  <w:style w:type="paragraph" w:customStyle="1" w:styleId="1c">
    <w:name w:val="Знак1"/>
    <w:basedOn w:val="a"/>
    <w:rsid w:val="00A95A66"/>
    <w:pPr>
      <w:widowControl w:val="0"/>
      <w:adjustRightInd w:val="0"/>
      <w:spacing w:after="160" w:line="240" w:lineRule="exact"/>
      <w:jc w:val="right"/>
    </w:pPr>
    <w:rPr>
      <w:rFonts w:ascii="Arial" w:hAnsi="Arial" w:cs="Arial"/>
      <w:sz w:val="20"/>
      <w:szCs w:val="20"/>
      <w:lang w:val="en-GB" w:eastAsia="en-US"/>
    </w:rPr>
  </w:style>
  <w:style w:type="paragraph" w:styleId="affb">
    <w:name w:val="caption"/>
    <w:basedOn w:val="a"/>
    <w:next w:val="a"/>
    <w:uiPriority w:val="99"/>
    <w:qFormat/>
    <w:rsid w:val="00A95A66"/>
    <w:pPr>
      <w:jc w:val="center"/>
    </w:pPr>
    <w:rPr>
      <w:sz w:val="28"/>
    </w:rPr>
  </w:style>
  <w:style w:type="paragraph" w:customStyle="1" w:styleId="msonormalcxspmiddle">
    <w:name w:val="msonormalcxspmiddle"/>
    <w:basedOn w:val="a"/>
    <w:rsid w:val="00A95A66"/>
    <w:pPr>
      <w:spacing w:before="100" w:beforeAutospacing="1" w:after="100" w:afterAutospacing="1"/>
    </w:pPr>
  </w:style>
  <w:style w:type="numbering" w:customStyle="1" w:styleId="1d">
    <w:name w:val="Нет списка1"/>
    <w:next w:val="a2"/>
    <w:uiPriority w:val="99"/>
    <w:semiHidden/>
    <w:unhideWhenUsed/>
    <w:rsid w:val="00A95A66"/>
  </w:style>
  <w:style w:type="paragraph" w:customStyle="1" w:styleId="pboth">
    <w:name w:val="pboth"/>
    <w:basedOn w:val="a"/>
    <w:rsid w:val="00FF7B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velope return"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D6E09"/>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95A66"/>
    <w:pPr>
      <w:keepNext/>
      <w:autoSpaceDE w:val="0"/>
      <w:autoSpaceDN w:val="0"/>
      <w:spacing w:before="240" w:after="60"/>
      <w:outlineLvl w:val="0"/>
    </w:pPr>
    <w:rPr>
      <w:rFonts w:ascii="Cambria" w:hAnsi="Cambria"/>
      <w:b/>
      <w:bCs/>
      <w:kern w:val="32"/>
      <w:sz w:val="32"/>
      <w:szCs w:val="32"/>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nhideWhenUsed/>
    <w:qFormat/>
    <w:rsid w:val="00A95A66"/>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A95A66"/>
    <w:pPr>
      <w:keepNext/>
      <w:autoSpaceDE w:val="0"/>
      <w:autoSpaceDN w:val="0"/>
      <w:ind w:right="-108"/>
      <w:jc w:val="center"/>
      <w:outlineLvl w:val="2"/>
    </w:pPr>
    <w:rPr>
      <w:sz w:val="28"/>
      <w:szCs w:val="28"/>
    </w:rPr>
  </w:style>
  <w:style w:type="paragraph" w:styleId="4">
    <w:name w:val="heading 4"/>
    <w:basedOn w:val="a"/>
    <w:link w:val="40"/>
    <w:semiHidden/>
    <w:unhideWhenUsed/>
    <w:qFormat/>
    <w:rsid w:val="00A95A66"/>
    <w:pPr>
      <w:spacing w:before="100" w:beforeAutospacing="1" w:after="100" w:afterAutospacing="1"/>
      <w:outlineLvl w:val="3"/>
    </w:pPr>
    <w:rPr>
      <w:b/>
      <w:bCs/>
    </w:rPr>
  </w:style>
  <w:style w:type="paragraph" w:styleId="5">
    <w:name w:val="heading 5"/>
    <w:basedOn w:val="a"/>
    <w:next w:val="a"/>
    <w:link w:val="50"/>
    <w:semiHidden/>
    <w:unhideWhenUsed/>
    <w:qFormat/>
    <w:rsid w:val="00A95A66"/>
    <w:pPr>
      <w:keepNext/>
      <w:tabs>
        <w:tab w:val="num" w:pos="0"/>
      </w:tabs>
      <w:suppressAutoHyphens/>
      <w:outlineLvl w:val="4"/>
    </w:pPr>
    <w:rPr>
      <w:szCs w:val="20"/>
      <w:lang w:eastAsia="ar-SA"/>
    </w:rPr>
  </w:style>
  <w:style w:type="paragraph" w:styleId="6">
    <w:name w:val="heading 6"/>
    <w:basedOn w:val="a"/>
    <w:next w:val="a"/>
    <w:link w:val="60"/>
    <w:semiHidden/>
    <w:unhideWhenUsed/>
    <w:qFormat/>
    <w:rsid w:val="00A95A66"/>
    <w:pPr>
      <w:keepNext/>
      <w:tabs>
        <w:tab w:val="num" w:pos="0"/>
      </w:tabs>
      <w:suppressAutoHyphens/>
      <w:jc w:val="both"/>
      <w:outlineLvl w:val="5"/>
    </w:pPr>
    <w:rPr>
      <w:b/>
      <w:bCs/>
      <w:szCs w:val="20"/>
      <w:lang w:eastAsia="ar-SA"/>
    </w:rPr>
  </w:style>
  <w:style w:type="paragraph" w:styleId="7">
    <w:name w:val="heading 7"/>
    <w:basedOn w:val="a"/>
    <w:next w:val="a"/>
    <w:link w:val="70"/>
    <w:uiPriority w:val="99"/>
    <w:semiHidden/>
    <w:unhideWhenUsed/>
    <w:qFormat/>
    <w:rsid w:val="00A95A66"/>
    <w:pPr>
      <w:keepNext/>
      <w:tabs>
        <w:tab w:val="num" w:pos="1296"/>
      </w:tabs>
      <w:ind w:left="1296" w:hanging="288"/>
      <w:jc w:val="center"/>
      <w:outlineLvl w:val="6"/>
    </w:pPr>
    <w:rPr>
      <w:rFonts w:ascii="Journal" w:hAnsi="Journal"/>
      <w:sz w:val="20"/>
      <w:szCs w:val="20"/>
    </w:rPr>
  </w:style>
  <w:style w:type="paragraph" w:styleId="8">
    <w:name w:val="heading 8"/>
    <w:basedOn w:val="a"/>
    <w:next w:val="a"/>
    <w:link w:val="80"/>
    <w:semiHidden/>
    <w:unhideWhenUsed/>
    <w:qFormat/>
    <w:rsid w:val="00A95A66"/>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semiHidden/>
    <w:unhideWhenUsed/>
    <w:qFormat/>
    <w:rsid w:val="00A95A6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05040"/>
    <w:pPr>
      <w:spacing w:after="0"/>
    </w:pPr>
  </w:style>
  <w:style w:type="paragraph" w:customStyle="1" w:styleId="ConsPlusTitle">
    <w:name w:val="ConsPlusTitle"/>
    <w:uiPriority w:val="99"/>
    <w:rsid w:val="00FD6E09"/>
    <w:pPr>
      <w:suppressAutoHyphens/>
      <w:autoSpaceDE w:val="0"/>
      <w:spacing w:after="0"/>
    </w:pPr>
    <w:rPr>
      <w:rFonts w:ascii="Arial" w:eastAsia="SimSun" w:hAnsi="Arial" w:cs="Arial"/>
      <w:b/>
      <w:bCs/>
      <w:sz w:val="20"/>
      <w:szCs w:val="20"/>
      <w:lang w:eastAsia="ar-SA"/>
    </w:rPr>
  </w:style>
  <w:style w:type="paragraph" w:customStyle="1" w:styleId="21">
    <w:name w:val="Средняя сетка 21"/>
    <w:uiPriority w:val="99"/>
    <w:qFormat/>
    <w:rsid w:val="00FD6E09"/>
    <w:pPr>
      <w:suppressAutoHyphens/>
      <w:spacing w:after="0"/>
    </w:pPr>
    <w:rPr>
      <w:rFonts w:ascii="Calibri" w:eastAsia="Calibri" w:hAnsi="Calibri" w:cs="Times New Roman"/>
      <w:lang w:eastAsia="ar-SA"/>
    </w:rPr>
  </w:style>
  <w:style w:type="paragraph" w:customStyle="1" w:styleId="11">
    <w:name w:val="марк список 1"/>
    <w:basedOn w:val="a"/>
    <w:uiPriority w:val="99"/>
    <w:rsid w:val="00FD6E09"/>
    <w:pPr>
      <w:tabs>
        <w:tab w:val="left" w:pos="360"/>
      </w:tabs>
      <w:suppressAutoHyphens/>
      <w:spacing w:before="120" w:after="120"/>
      <w:jc w:val="both"/>
    </w:pPr>
    <w:rPr>
      <w:szCs w:val="20"/>
      <w:lang w:eastAsia="ar-SA"/>
    </w:rPr>
  </w:style>
  <w:style w:type="paragraph" w:styleId="a4">
    <w:name w:val="Balloon Text"/>
    <w:basedOn w:val="a"/>
    <w:link w:val="a5"/>
    <w:uiPriority w:val="99"/>
    <w:unhideWhenUsed/>
    <w:rsid w:val="00FD6E09"/>
    <w:rPr>
      <w:rFonts w:ascii="Tahoma" w:hAnsi="Tahoma" w:cs="Tahoma"/>
      <w:sz w:val="16"/>
      <w:szCs w:val="16"/>
    </w:rPr>
  </w:style>
  <w:style w:type="character" w:customStyle="1" w:styleId="a5">
    <w:name w:val="Текст выноски Знак"/>
    <w:basedOn w:val="a0"/>
    <w:link w:val="a4"/>
    <w:uiPriority w:val="99"/>
    <w:rsid w:val="00FD6E09"/>
    <w:rPr>
      <w:rFonts w:ascii="Tahoma" w:eastAsia="Times New Roman" w:hAnsi="Tahoma" w:cs="Tahoma"/>
      <w:sz w:val="16"/>
      <w:szCs w:val="16"/>
      <w:lang w:eastAsia="ru-RU"/>
    </w:rPr>
  </w:style>
  <w:style w:type="character" w:customStyle="1" w:styleId="10">
    <w:name w:val="Заголовок 1 Знак"/>
    <w:basedOn w:val="a0"/>
    <w:link w:val="1"/>
    <w:uiPriority w:val="99"/>
    <w:rsid w:val="00A95A66"/>
    <w:rPr>
      <w:rFonts w:ascii="Cambria" w:eastAsia="Times New Roman" w:hAnsi="Cambria" w:cs="Times New Roman"/>
      <w:b/>
      <w:bCs/>
      <w:kern w:val="32"/>
      <w:sz w:val="32"/>
      <w:szCs w:val="32"/>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rsid w:val="00A95A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A95A66"/>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A95A6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semiHidden/>
    <w:rsid w:val="00A95A66"/>
    <w:rPr>
      <w:rFonts w:ascii="Times New Roman" w:eastAsia="Times New Roman" w:hAnsi="Times New Roman" w:cs="Times New Roman"/>
      <w:sz w:val="24"/>
      <w:szCs w:val="20"/>
      <w:lang w:eastAsia="ar-SA"/>
    </w:rPr>
  </w:style>
  <w:style w:type="character" w:customStyle="1" w:styleId="60">
    <w:name w:val="Заголовок 6 Знак"/>
    <w:basedOn w:val="a0"/>
    <w:link w:val="6"/>
    <w:semiHidden/>
    <w:rsid w:val="00A95A66"/>
    <w:rPr>
      <w:rFonts w:ascii="Times New Roman" w:eastAsia="Times New Roman" w:hAnsi="Times New Roman" w:cs="Times New Roman"/>
      <w:b/>
      <w:bCs/>
      <w:sz w:val="24"/>
      <w:szCs w:val="20"/>
      <w:lang w:eastAsia="ar-SA"/>
    </w:rPr>
  </w:style>
  <w:style w:type="character" w:customStyle="1" w:styleId="70">
    <w:name w:val="Заголовок 7 Знак"/>
    <w:basedOn w:val="a0"/>
    <w:link w:val="7"/>
    <w:uiPriority w:val="99"/>
    <w:semiHidden/>
    <w:rsid w:val="00A95A66"/>
    <w:rPr>
      <w:rFonts w:ascii="Journal" w:eastAsia="Times New Roman" w:hAnsi="Journal" w:cs="Times New Roman"/>
      <w:sz w:val="20"/>
      <w:szCs w:val="20"/>
      <w:lang w:eastAsia="ru-RU"/>
    </w:rPr>
  </w:style>
  <w:style w:type="character" w:customStyle="1" w:styleId="80">
    <w:name w:val="Заголовок 8 Знак"/>
    <w:basedOn w:val="a0"/>
    <w:link w:val="8"/>
    <w:semiHidden/>
    <w:rsid w:val="00A95A6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A95A66"/>
    <w:rPr>
      <w:rFonts w:asciiTheme="majorHAnsi" w:eastAsiaTheme="majorEastAsia" w:hAnsiTheme="majorHAnsi" w:cstheme="majorBidi"/>
      <w:i/>
      <w:iCs/>
      <w:color w:val="404040" w:themeColor="text1" w:themeTint="BF"/>
      <w:sz w:val="20"/>
      <w:szCs w:val="20"/>
    </w:rPr>
  </w:style>
  <w:style w:type="paragraph" w:styleId="a6">
    <w:name w:val="Body Text Indent"/>
    <w:basedOn w:val="a"/>
    <w:link w:val="a7"/>
    <w:unhideWhenUsed/>
    <w:rsid w:val="00A95A66"/>
    <w:pPr>
      <w:ind w:firstLine="708"/>
      <w:jc w:val="both"/>
    </w:pPr>
    <w:rPr>
      <w:szCs w:val="20"/>
    </w:rPr>
  </w:style>
  <w:style w:type="character" w:customStyle="1" w:styleId="a7">
    <w:name w:val="Основной текст с отступом Знак"/>
    <w:basedOn w:val="a0"/>
    <w:link w:val="a6"/>
    <w:rsid w:val="00A95A66"/>
    <w:rPr>
      <w:rFonts w:ascii="Times New Roman" w:eastAsia="Times New Roman" w:hAnsi="Times New Roman" w:cs="Times New Roman"/>
      <w:sz w:val="24"/>
      <w:szCs w:val="20"/>
      <w:lang w:eastAsia="ru-RU"/>
    </w:rPr>
  </w:style>
  <w:style w:type="character" w:customStyle="1" w:styleId="12">
    <w:name w:val="Текст выноски Знак1"/>
    <w:basedOn w:val="a0"/>
    <w:uiPriority w:val="99"/>
    <w:semiHidden/>
    <w:rsid w:val="00A95A66"/>
    <w:rPr>
      <w:rFonts w:ascii="Tahoma" w:hAnsi="Tahoma" w:cs="Tahoma"/>
      <w:sz w:val="16"/>
      <w:szCs w:val="16"/>
    </w:rPr>
  </w:style>
  <w:style w:type="character" w:customStyle="1" w:styleId="apple-converted-space">
    <w:name w:val="apple-converted-space"/>
    <w:basedOn w:val="a0"/>
    <w:rsid w:val="00A95A66"/>
  </w:style>
  <w:style w:type="character" w:styleId="a8">
    <w:name w:val="Strong"/>
    <w:basedOn w:val="a0"/>
    <w:uiPriority w:val="99"/>
    <w:qFormat/>
    <w:rsid w:val="00A95A66"/>
    <w:rPr>
      <w:b/>
      <w:bCs/>
    </w:rPr>
  </w:style>
  <w:style w:type="character" w:customStyle="1" w:styleId="apple-style-span">
    <w:name w:val="apple-style-span"/>
    <w:basedOn w:val="a0"/>
    <w:rsid w:val="00A95A66"/>
  </w:style>
  <w:style w:type="table" w:styleId="a9">
    <w:name w:val="Table Grid"/>
    <w:basedOn w:val="a1"/>
    <w:uiPriority w:val="59"/>
    <w:rsid w:val="00A95A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5A66"/>
    <w:pPr>
      <w:widowControl w:val="0"/>
      <w:suppressAutoHyphens/>
      <w:autoSpaceDN w:val="0"/>
      <w:spacing w:after="0"/>
    </w:pPr>
    <w:rPr>
      <w:rFonts w:ascii="Times New Roman" w:eastAsia="Times New Roman" w:hAnsi="Times New Roman" w:cs="Tahoma"/>
      <w:color w:val="000000"/>
      <w:kern w:val="3"/>
      <w:sz w:val="24"/>
      <w:szCs w:val="24"/>
      <w:lang w:val="en-US"/>
    </w:rPr>
  </w:style>
  <w:style w:type="paragraph" w:styleId="aa">
    <w:name w:val="Body Text"/>
    <w:aliases w:val="Основной текст Знак Знак,bt"/>
    <w:basedOn w:val="a"/>
    <w:link w:val="ab"/>
    <w:uiPriority w:val="99"/>
    <w:unhideWhenUsed/>
    <w:rsid w:val="00A95A66"/>
    <w:pPr>
      <w:spacing w:after="120"/>
    </w:pPr>
  </w:style>
  <w:style w:type="character" w:customStyle="1" w:styleId="ab">
    <w:name w:val="Основной текст Знак"/>
    <w:aliases w:val="Основной текст Знак Знак Знак,bt Знак"/>
    <w:basedOn w:val="a0"/>
    <w:link w:val="aa"/>
    <w:uiPriority w:val="99"/>
    <w:rsid w:val="00A95A66"/>
    <w:rPr>
      <w:rFonts w:ascii="Times New Roman" w:eastAsia="Times New Roman" w:hAnsi="Times New Roman" w:cs="Times New Roman"/>
      <w:sz w:val="24"/>
      <w:szCs w:val="24"/>
      <w:lang w:eastAsia="ru-RU"/>
    </w:rPr>
  </w:style>
  <w:style w:type="paragraph" w:styleId="ac">
    <w:name w:val="Normal (Web)"/>
    <w:basedOn w:val="a"/>
    <w:uiPriority w:val="99"/>
    <w:rsid w:val="00A95A66"/>
    <w:pPr>
      <w:spacing w:before="100" w:beforeAutospacing="1" w:after="100" w:afterAutospacing="1"/>
    </w:pPr>
    <w:rPr>
      <w:rFonts w:eastAsia="Calibri"/>
    </w:rPr>
  </w:style>
  <w:style w:type="paragraph" w:styleId="31">
    <w:name w:val="Body Text Indent 3"/>
    <w:basedOn w:val="a"/>
    <w:link w:val="32"/>
    <w:uiPriority w:val="99"/>
    <w:semiHidden/>
    <w:unhideWhenUsed/>
    <w:rsid w:val="00A95A66"/>
    <w:pPr>
      <w:spacing w:after="120"/>
      <w:ind w:left="283"/>
    </w:pPr>
    <w:rPr>
      <w:sz w:val="16"/>
      <w:szCs w:val="16"/>
    </w:rPr>
  </w:style>
  <w:style w:type="character" w:customStyle="1" w:styleId="32">
    <w:name w:val="Основной текст с отступом 3 Знак"/>
    <w:basedOn w:val="a0"/>
    <w:link w:val="31"/>
    <w:uiPriority w:val="99"/>
    <w:semiHidden/>
    <w:rsid w:val="00A95A66"/>
    <w:rPr>
      <w:rFonts w:ascii="Times New Roman" w:eastAsia="Times New Roman" w:hAnsi="Times New Roman" w:cs="Times New Roman"/>
      <w:sz w:val="16"/>
      <w:szCs w:val="16"/>
      <w:lang w:eastAsia="ru-RU"/>
    </w:rPr>
  </w:style>
  <w:style w:type="paragraph" w:styleId="ad">
    <w:name w:val="header"/>
    <w:basedOn w:val="a"/>
    <w:link w:val="ae"/>
    <w:uiPriority w:val="99"/>
    <w:unhideWhenUsed/>
    <w:rsid w:val="00A95A66"/>
    <w:pPr>
      <w:tabs>
        <w:tab w:val="center" w:pos="4153"/>
        <w:tab w:val="right" w:pos="8306"/>
      </w:tabs>
      <w:autoSpaceDE w:val="0"/>
    </w:pPr>
    <w:rPr>
      <w:sz w:val="20"/>
      <w:szCs w:val="20"/>
      <w:lang w:eastAsia="ar-SA"/>
    </w:rPr>
  </w:style>
  <w:style w:type="character" w:customStyle="1" w:styleId="ae">
    <w:name w:val="Верхний колонтитул Знак"/>
    <w:basedOn w:val="a0"/>
    <w:link w:val="ad"/>
    <w:uiPriority w:val="99"/>
    <w:rsid w:val="00A95A66"/>
    <w:rPr>
      <w:rFonts w:ascii="Times New Roman" w:eastAsia="Times New Roman" w:hAnsi="Times New Roman" w:cs="Times New Roman"/>
      <w:sz w:val="20"/>
      <w:szCs w:val="20"/>
      <w:lang w:eastAsia="ar-SA"/>
    </w:rPr>
  </w:style>
  <w:style w:type="paragraph" w:styleId="af">
    <w:name w:val="footer"/>
    <w:basedOn w:val="a"/>
    <w:link w:val="af0"/>
    <w:uiPriority w:val="99"/>
    <w:unhideWhenUsed/>
    <w:rsid w:val="00A95A66"/>
    <w:pPr>
      <w:tabs>
        <w:tab w:val="center" w:pos="4677"/>
        <w:tab w:val="right" w:pos="9355"/>
      </w:tabs>
    </w:pPr>
    <w:rPr>
      <w:lang w:eastAsia="ar-SA"/>
    </w:rPr>
  </w:style>
  <w:style w:type="character" w:customStyle="1" w:styleId="af0">
    <w:name w:val="Нижний колонтитул Знак"/>
    <w:basedOn w:val="a0"/>
    <w:link w:val="af"/>
    <w:uiPriority w:val="99"/>
    <w:rsid w:val="00A95A66"/>
    <w:rPr>
      <w:rFonts w:ascii="Times New Roman" w:eastAsia="Times New Roman" w:hAnsi="Times New Roman" w:cs="Times New Roman"/>
      <w:sz w:val="24"/>
      <w:szCs w:val="24"/>
      <w:lang w:eastAsia="ar-SA"/>
    </w:rPr>
  </w:style>
  <w:style w:type="paragraph" w:styleId="af1">
    <w:name w:val="List Paragraph"/>
    <w:basedOn w:val="a"/>
    <w:link w:val="af2"/>
    <w:uiPriority w:val="99"/>
    <w:qFormat/>
    <w:rsid w:val="00A95A66"/>
    <w:pPr>
      <w:autoSpaceDE w:val="0"/>
      <w:autoSpaceDN w:val="0"/>
      <w:ind w:left="720"/>
      <w:contextualSpacing/>
    </w:pPr>
    <w:rPr>
      <w:sz w:val="20"/>
      <w:szCs w:val="20"/>
    </w:rPr>
  </w:style>
  <w:style w:type="paragraph" w:customStyle="1" w:styleId="af3">
    <w:name w:val="Содержимое таблицы"/>
    <w:basedOn w:val="a"/>
    <w:uiPriority w:val="99"/>
    <w:rsid w:val="00A95A66"/>
    <w:pPr>
      <w:suppressLineNumbers/>
    </w:pPr>
    <w:rPr>
      <w:lang w:eastAsia="ar-SA"/>
    </w:rPr>
  </w:style>
  <w:style w:type="paragraph" w:customStyle="1" w:styleId="af4">
    <w:name w:val="нумерованный"/>
    <w:aliases w:val="12 пт,Слева:  1,27 см,Выступ:0"/>
    <w:basedOn w:val="a"/>
    <w:uiPriority w:val="99"/>
    <w:rsid w:val="00A95A66"/>
    <w:pPr>
      <w:widowControl w:val="0"/>
      <w:tabs>
        <w:tab w:val="left" w:pos="720"/>
      </w:tabs>
      <w:autoSpaceDE w:val="0"/>
      <w:snapToGrid w:val="0"/>
    </w:pPr>
  </w:style>
  <w:style w:type="paragraph" w:customStyle="1" w:styleId="210">
    <w:name w:val="Основной текст 21"/>
    <w:basedOn w:val="a"/>
    <w:uiPriority w:val="99"/>
    <w:rsid w:val="00A95A66"/>
    <w:pPr>
      <w:ind w:right="-57"/>
    </w:pPr>
    <w:rPr>
      <w:sz w:val="20"/>
      <w:lang w:eastAsia="ar-SA"/>
    </w:rPr>
  </w:style>
  <w:style w:type="paragraph" w:customStyle="1" w:styleId="13">
    <w:name w:val="1"/>
    <w:basedOn w:val="a"/>
    <w:uiPriority w:val="99"/>
    <w:rsid w:val="00A95A66"/>
    <w:pPr>
      <w:widowControl w:val="0"/>
      <w:adjustRightInd w:val="0"/>
      <w:spacing w:after="160" w:line="240" w:lineRule="exact"/>
      <w:jc w:val="right"/>
    </w:pPr>
    <w:rPr>
      <w:rFonts w:ascii="Baltica" w:hAnsi="Baltica" w:cs="Baltica"/>
      <w:sz w:val="20"/>
      <w:szCs w:val="20"/>
      <w:lang w:val="en-GB" w:eastAsia="en-US"/>
    </w:rPr>
  </w:style>
  <w:style w:type="paragraph" w:customStyle="1" w:styleId="af5">
    <w:name w:val="Знак Знак Знак Знак Знак Знак"/>
    <w:basedOn w:val="a"/>
    <w:uiPriority w:val="99"/>
    <w:rsid w:val="00A95A66"/>
    <w:pPr>
      <w:spacing w:after="160" w:line="240" w:lineRule="exact"/>
    </w:pPr>
    <w:rPr>
      <w:rFonts w:ascii="Verdana" w:hAnsi="Verdana"/>
      <w:lang w:val="en-US" w:eastAsia="en-US"/>
    </w:rPr>
  </w:style>
  <w:style w:type="paragraph" w:customStyle="1" w:styleId="14">
    <w:name w:val="Обычный1"/>
    <w:uiPriority w:val="99"/>
    <w:rsid w:val="00A95A66"/>
    <w:pPr>
      <w:spacing w:after="0"/>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uiPriority w:val="99"/>
    <w:rsid w:val="00A95A66"/>
    <w:pPr>
      <w:overflowPunct w:val="0"/>
      <w:autoSpaceDE w:val="0"/>
      <w:spacing w:line="240" w:lineRule="exact"/>
      <w:ind w:firstLine="709"/>
      <w:jc w:val="both"/>
    </w:pPr>
    <w:rPr>
      <w:sz w:val="28"/>
      <w:szCs w:val="20"/>
      <w:lang w:eastAsia="ar-SA"/>
    </w:rPr>
  </w:style>
  <w:style w:type="character" w:styleId="af6">
    <w:name w:val="page number"/>
    <w:uiPriority w:val="99"/>
    <w:unhideWhenUsed/>
    <w:rsid w:val="00A95A66"/>
    <w:rPr>
      <w:rFonts w:ascii="Times New Roman" w:hAnsi="Times New Roman" w:cs="Times New Roman" w:hint="default"/>
    </w:rPr>
  </w:style>
  <w:style w:type="paragraph" w:customStyle="1" w:styleId="ConsNormal">
    <w:name w:val="ConsNormal"/>
    <w:uiPriority w:val="99"/>
    <w:rsid w:val="00A95A66"/>
    <w:pPr>
      <w:widowControl w:val="0"/>
      <w:snapToGrid w:val="0"/>
      <w:spacing w:after="0"/>
      <w:ind w:right="19772" w:firstLine="720"/>
    </w:pPr>
    <w:rPr>
      <w:rFonts w:ascii="Times New Roman" w:eastAsia="Times New Roman" w:hAnsi="Times New Roman" w:cs="Times New Roman"/>
      <w:sz w:val="24"/>
      <w:szCs w:val="20"/>
      <w:lang w:eastAsia="ru-RU"/>
    </w:rPr>
  </w:style>
  <w:style w:type="paragraph" w:styleId="22">
    <w:name w:val="Body Text 2"/>
    <w:basedOn w:val="a"/>
    <w:link w:val="23"/>
    <w:uiPriority w:val="99"/>
    <w:unhideWhenUsed/>
    <w:rsid w:val="00A95A66"/>
    <w:pPr>
      <w:spacing w:after="120" w:line="480" w:lineRule="auto"/>
    </w:pPr>
  </w:style>
  <w:style w:type="character" w:customStyle="1" w:styleId="23">
    <w:name w:val="Основной текст 2 Знак"/>
    <w:basedOn w:val="a0"/>
    <w:link w:val="22"/>
    <w:uiPriority w:val="99"/>
    <w:rsid w:val="00A95A66"/>
    <w:rPr>
      <w:rFonts w:ascii="Times New Roman" w:eastAsia="Times New Roman" w:hAnsi="Times New Roman" w:cs="Times New Roman"/>
      <w:sz w:val="24"/>
      <w:szCs w:val="24"/>
      <w:lang w:eastAsia="ru-RU"/>
    </w:rPr>
  </w:style>
  <w:style w:type="paragraph" w:styleId="24">
    <w:name w:val="Body Text Indent 2"/>
    <w:basedOn w:val="a"/>
    <w:link w:val="25"/>
    <w:uiPriority w:val="99"/>
    <w:unhideWhenUsed/>
    <w:rsid w:val="00A95A66"/>
    <w:pPr>
      <w:spacing w:after="120" w:line="480" w:lineRule="auto"/>
      <w:ind w:left="283"/>
    </w:pPr>
  </w:style>
  <w:style w:type="character" w:customStyle="1" w:styleId="25">
    <w:name w:val="Основной текст с отступом 2 Знак"/>
    <w:basedOn w:val="a0"/>
    <w:link w:val="24"/>
    <w:uiPriority w:val="99"/>
    <w:rsid w:val="00A95A66"/>
    <w:rPr>
      <w:rFonts w:ascii="Times New Roman" w:eastAsia="Times New Roman" w:hAnsi="Times New Roman" w:cs="Times New Roman"/>
      <w:sz w:val="24"/>
      <w:szCs w:val="24"/>
      <w:lang w:eastAsia="ru-RU"/>
    </w:rPr>
  </w:style>
  <w:style w:type="character" w:customStyle="1" w:styleId="26">
    <w:name w:val="Основной текст (2)_"/>
    <w:basedOn w:val="a0"/>
    <w:link w:val="27"/>
    <w:locked/>
    <w:rsid w:val="00A95A66"/>
    <w:rPr>
      <w:rFonts w:ascii="Times New Roman" w:eastAsia="Times New Roman" w:hAnsi="Times New Roman" w:cs="Times New Roman"/>
      <w:sz w:val="23"/>
      <w:szCs w:val="23"/>
      <w:shd w:val="clear" w:color="auto" w:fill="FFFFFF"/>
    </w:rPr>
  </w:style>
  <w:style w:type="paragraph" w:customStyle="1" w:styleId="27">
    <w:name w:val="Основной текст (2)"/>
    <w:basedOn w:val="a"/>
    <w:link w:val="26"/>
    <w:rsid w:val="00A95A66"/>
    <w:pPr>
      <w:shd w:val="clear" w:color="auto" w:fill="FFFFFF"/>
      <w:spacing w:before="240" w:after="240" w:line="250" w:lineRule="exact"/>
      <w:jc w:val="center"/>
    </w:pPr>
    <w:rPr>
      <w:sz w:val="23"/>
      <w:szCs w:val="23"/>
      <w:lang w:eastAsia="en-US"/>
    </w:rPr>
  </w:style>
  <w:style w:type="character" w:customStyle="1" w:styleId="af7">
    <w:name w:val="Основной текст_"/>
    <w:basedOn w:val="a0"/>
    <w:link w:val="28"/>
    <w:locked/>
    <w:rsid w:val="00A95A66"/>
    <w:rPr>
      <w:rFonts w:ascii="Times New Roman" w:eastAsia="Times New Roman" w:hAnsi="Times New Roman" w:cs="Times New Roman"/>
      <w:sz w:val="23"/>
      <w:szCs w:val="23"/>
      <w:shd w:val="clear" w:color="auto" w:fill="FFFFFF"/>
    </w:rPr>
  </w:style>
  <w:style w:type="paragraph" w:customStyle="1" w:styleId="28">
    <w:name w:val="Основной текст2"/>
    <w:basedOn w:val="a"/>
    <w:link w:val="af7"/>
    <w:rsid w:val="00A95A66"/>
    <w:pPr>
      <w:shd w:val="clear" w:color="auto" w:fill="FFFFFF"/>
      <w:spacing w:before="240" w:after="240" w:line="274" w:lineRule="exact"/>
      <w:jc w:val="both"/>
    </w:pPr>
    <w:rPr>
      <w:sz w:val="23"/>
      <w:szCs w:val="23"/>
      <w:lang w:eastAsia="en-US"/>
    </w:rPr>
  </w:style>
  <w:style w:type="character" w:customStyle="1" w:styleId="213">
    <w:name w:val="Основной текст (2) + 13"/>
    <w:aliases w:val="5 pt"/>
    <w:basedOn w:val="26"/>
    <w:rsid w:val="00A95A66"/>
    <w:rPr>
      <w:rFonts w:ascii="Times New Roman" w:eastAsia="Times New Roman" w:hAnsi="Times New Roman" w:cs="Times New Roman"/>
      <w:sz w:val="27"/>
      <w:szCs w:val="27"/>
      <w:shd w:val="clear" w:color="auto" w:fill="FFFFFF"/>
    </w:rPr>
  </w:style>
  <w:style w:type="character" w:customStyle="1" w:styleId="af8">
    <w:name w:val="Основной текст + Полужирный"/>
    <w:basedOn w:val="af7"/>
    <w:rsid w:val="00A95A66"/>
    <w:rPr>
      <w:rFonts w:ascii="Times New Roman" w:eastAsia="Times New Roman" w:hAnsi="Times New Roman" w:cs="Times New Roman"/>
      <w:b/>
      <w:bCs/>
      <w:sz w:val="23"/>
      <w:szCs w:val="23"/>
      <w:shd w:val="clear" w:color="auto" w:fill="FFFFFF"/>
    </w:rPr>
  </w:style>
  <w:style w:type="paragraph" w:customStyle="1" w:styleId="Noparagraphstyle">
    <w:name w:val="[No paragraph style]"/>
    <w:rsid w:val="00A95A66"/>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15">
    <w:name w:val="Основной текст1"/>
    <w:basedOn w:val="af7"/>
    <w:rsid w:val="00A95A66"/>
    <w:rPr>
      <w:rFonts w:ascii="Times New Roman" w:eastAsia="Times New Roman" w:hAnsi="Times New Roman" w:cs="Times New Roman"/>
      <w:spacing w:val="0"/>
      <w:sz w:val="23"/>
      <w:szCs w:val="23"/>
      <w:shd w:val="clear" w:color="auto" w:fill="FFFFFF"/>
    </w:rPr>
  </w:style>
  <w:style w:type="character" w:styleId="af9">
    <w:name w:val="Hyperlink"/>
    <w:rsid w:val="00A95A66"/>
    <w:rPr>
      <w:color w:val="0000FF"/>
      <w:u w:val="single"/>
    </w:rPr>
  </w:style>
  <w:style w:type="paragraph" w:customStyle="1" w:styleId="ConsPlusNormal">
    <w:name w:val="ConsPlusNormal"/>
    <w:link w:val="ConsPlusNormal0"/>
    <w:uiPriority w:val="99"/>
    <w:rsid w:val="00A95A66"/>
    <w:pPr>
      <w:suppressAutoHyphens/>
      <w:autoSpaceDE w:val="0"/>
      <w:spacing w:after="0"/>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A95A66"/>
    <w:rPr>
      <w:rFonts w:ascii="Arial" w:eastAsia="Arial" w:hAnsi="Arial" w:cs="Arial"/>
      <w:sz w:val="20"/>
      <w:szCs w:val="20"/>
      <w:lang w:eastAsia="ar-SA"/>
    </w:rPr>
  </w:style>
  <w:style w:type="paragraph" w:customStyle="1" w:styleId="ConsPlusNonformat">
    <w:name w:val="ConsPlusNonformat"/>
    <w:uiPriority w:val="99"/>
    <w:rsid w:val="00A95A66"/>
    <w:pPr>
      <w:widowControl w:val="0"/>
      <w:suppressAutoHyphens/>
      <w:autoSpaceDE w:val="0"/>
      <w:spacing w:after="0"/>
    </w:pPr>
    <w:rPr>
      <w:rFonts w:ascii="Courier New" w:eastAsia="Arial" w:hAnsi="Courier New" w:cs="Courier New"/>
      <w:sz w:val="20"/>
      <w:szCs w:val="20"/>
      <w:lang w:eastAsia="ar-SA"/>
    </w:rPr>
  </w:style>
  <w:style w:type="paragraph" w:customStyle="1" w:styleId="310">
    <w:name w:val="Основной текст с отступом 31"/>
    <w:basedOn w:val="a"/>
    <w:uiPriority w:val="99"/>
    <w:rsid w:val="00A95A66"/>
    <w:pPr>
      <w:suppressAutoHyphens/>
      <w:spacing w:after="120"/>
      <w:ind w:left="283"/>
    </w:pPr>
    <w:rPr>
      <w:sz w:val="16"/>
      <w:szCs w:val="16"/>
      <w:lang w:eastAsia="ar-SA"/>
    </w:rPr>
  </w:style>
  <w:style w:type="paragraph" w:styleId="HTML">
    <w:name w:val="HTML Preformatted"/>
    <w:basedOn w:val="a"/>
    <w:link w:val="HTML0"/>
    <w:rsid w:val="00A9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A95A66"/>
    <w:rPr>
      <w:rFonts w:ascii="Courier New" w:eastAsia="Times New Roman" w:hAnsi="Courier New" w:cs="Courier New"/>
      <w:sz w:val="20"/>
      <w:szCs w:val="20"/>
      <w:lang w:eastAsia="ar-SA"/>
    </w:rPr>
  </w:style>
  <w:style w:type="paragraph" w:customStyle="1" w:styleId="212">
    <w:name w:val="Маркированный список 21"/>
    <w:basedOn w:val="a"/>
    <w:uiPriority w:val="99"/>
    <w:rsid w:val="00A95A66"/>
    <w:pPr>
      <w:widowControl w:val="0"/>
      <w:suppressAutoHyphens/>
      <w:autoSpaceDE w:val="0"/>
      <w:ind w:hanging="284"/>
      <w:jc w:val="both"/>
    </w:pPr>
    <w:rPr>
      <w:lang w:eastAsia="ar-SA"/>
    </w:rPr>
  </w:style>
  <w:style w:type="paragraph" w:customStyle="1" w:styleId="CharChar">
    <w:name w:val="Char Char Знак Знак Знак Знак Знак Знак Знак Знак Знак Знак"/>
    <w:basedOn w:val="a"/>
    <w:uiPriority w:val="99"/>
    <w:rsid w:val="00A95A66"/>
    <w:pPr>
      <w:spacing w:after="160" w:line="240" w:lineRule="exact"/>
    </w:pPr>
    <w:rPr>
      <w:rFonts w:ascii="Verdana" w:hAnsi="Verdana"/>
      <w:sz w:val="20"/>
      <w:szCs w:val="20"/>
      <w:lang w:val="en-US" w:eastAsia="en-US"/>
    </w:rPr>
  </w:style>
  <w:style w:type="paragraph" w:customStyle="1" w:styleId="16">
    <w:name w:val="нум список 1"/>
    <w:basedOn w:val="a"/>
    <w:uiPriority w:val="99"/>
    <w:rsid w:val="00A95A66"/>
    <w:pPr>
      <w:tabs>
        <w:tab w:val="left" w:pos="360"/>
      </w:tabs>
      <w:spacing w:before="120" w:after="120"/>
      <w:jc w:val="both"/>
    </w:pPr>
    <w:rPr>
      <w:szCs w:val="20"/>
      <w:lang w:eastAsia="ar-SA"/>
    </w:rPr>
  </w:style>
  <w:style w:type="character" w:customStyle="1" w:styleId="FontStyle21">
    <w:name w:val="Font Style21"/>
    <w:rsid w:val="00A95A66"/>
    <w:rPr>
      <w:rFonts w:ascii="Times New Roman" w:hAnsi="Times New Roman" w:cs="Times New Roman"/>
      <w:sz w:val="22"/>
      <w:szCs w:val="22"/>
    </w:rPr>
  </w:style>
  <w:style w:type="character" w:customStyle="1" w:styleId="blk">
    <w:name w:val="blk"/>
    <w:basedOn w:val="a0"/>
    <w:rsid w:val="00A95A66"/>
  </w:style>
  <w:style w:type="character" w:styleId="afa">
    <w:name w:val="FollowedHyperlink"/>
    <w:rsid w:val="00A95A66"/>
    <w:rPr>
      <w:color w:val="800080"/>
      <w:u w:val="single"/>
    </w:rPr>
  </w:style>
  <w:style w:type="paragraph" w:customStyle="1" w:styleId="s1">
    <w:name w:val="s_1"/>
    <w:basedOn w:val="a"/>
    <w:uiPriority w:val="99"/>
    <w:rsid w:val="00A95A66"/>
    <w:pPr>
      <w:spacing w:before="100" w:beforeAutospacing="1" w:after="100" w:afterAutospacing="1"/>
    </w:pPr>
  </w:style>
  <w:style w:type="paragraph" w:customStyle="1" w:styleId="-11">
    <w:name w:val="Цветной список - Акцент 11"/>
    <w:basedOn w:val="a"/>
    <w:uiPriority w:val="34"/>
    <w:qFormat/>
    <w:rsid w:val="00A95A66"/>
    <w:pPr>
      <w:ind w:left="720"/>
      <w:contextualSpacing/>
    </w:pPr>
    <w:rPr>
      <w:rFonts w:eastAsia="Calibri"/>
      <w:sz w:val="28"/>
      <w:szCs w:val="22"/>
      <w:lang w:eastAsia="en-US"/>
    </w:rPr>
  </w:style>
  <w:style w:type="character" w:styleId="afb">
    <w:name w:val="Emphasis"/>
    <w:uiPriority w:val="99"/>
    <w:qFormat/>
    <w:rsid w:val="00A95A66"/>
    <w:rPr>
      <w:rFonts w:ascii="Times New Roman" w:hAnsi="Times New Roman" w:cs="Times New Roman" w:hint="default"/>
      <w:i/>
      <w:iCs/>
    </w:rPr>
  </w:style>
  <w:style w:type="character" w:customStyle="1" w:styleId="serp-urlitem">
    <w:name w:val="serp-url__item"/>
    <w:rsid w:val="00A95A66"/>
  </w:style>
  <w:style w:type="paragraph" w:customStyle="1" w:styleId="afc">
    <w:name w:val="Стиль"/>
    <w:uiPriority w:val="99"/>
    <w:rsid w:val="00A95A66"/>
    <w:pPr>
      <w:widowControl w:val="0"/>
      <w:autoSpaceDE w:val="0"/>
      <w:autoSpaceDN w:val="0"/>
      <w:adjustRightInd w:val="0"/>
      <w:spacing w:after="0"/>
    </w:pPr>
    <w:rPr>
      <w:rFonts w:ascii="Times New Roman" w:eastAsia="Times New Roman" w:hAnsi="Times New Roman" w:cs="Times New Roman"/>
      <w:sz w:val="24"/>
      <w:szCs w:val="24"/>
      <w:lang w:eastAsia="ru-RU"/>
    </w:rPr>
  </w:style>
  <w:style w:type="paragraph" w:styleId="afd">
    <w:name w:val="Document Map"/>
    <w:basedOn w:val="a"/>
    <w:link w:val="afe"/>
    <w:uiPriority w:val="99"/>
    <w:rsid w:val="00A95A66"/>
    <w:pPr>
      <w:suppressAutoHyphens/>
    </w:pPr>
    <w:rPr>
      <w:lang w:eastAsia="ar-SA"/>
    </w:rPr>
  </w:style>
  <w:style w:type="character" w:customStyle="1" w:styleId="afe">
    <w:name w:val="Схема документа Знак"/>
    <w:basedOn w:val="a0"/>
    <w:link w:val="afd"/>
    <w:uiPriority w:val="99"/>
    <w:rsid w:val="00A95A66"/>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A95A66"/>
    <w:pPr>
      <w:spacing w:after="0"/>
    </w:pPr>
    <w:rPr>
      <w:rFonts w:ascii="Times New Roman" w:eastAsia="Times New Roman" w:hAnsi="Times New Roman" w:cs="Times New Roman"/>
      <w:sz w:val="24"/>
      <w:szCs w:val="24"/>
      <w:lang w:eastAsia="ar-SA"/>
    </w:rPr>
  </w:style>
  <w:style w:type="paragraph" w:customStyle="1" w:styleId="s3">
    <w:name w:val="s_3"/>
    <w:basedOn w:val="a"/>
    <w:uiPriority w:val="99"/>
    <w:rsid w:val="00A95A66"/>
    <w:pPr>
      <w:spacing w:before="100" w:beforeAutospacing="1" w:after="100" w:afterAutospacing="1"/>
    </w:pPr>
  </w:style>
  <w:style w:type="paragraph" w:customStyle="1" w:styleId="formattext">
    <w:name w:val="formattext"/>
    <w:basedOn w:val="a"/>
    <w:uiPriority w:val="99"/>
    <w:rsid w:val="00A95A66"/>
    <w:pPr>
      <w:spacing w:before="100" w:beforeAutospacing="1" w:after="100" w:afterAutospacing="1"/>
    </w:pPr>
  </w:style>
  <w:style w:type="paragraph" w:customStyle="1" w:styleId="p1">
    <w:name w:val="p1"/>
    <w:basedOn w:val="a"/>
    <w:uiPriority w:val="99"/>
    <w:rsid w:val="00A95A66"/>
    <w:pPr>
      <w:spacing w:before="100" w:beforeAutospacing="1" w:after="100" w:afterAutospacing="1"/>
    </w:pPr>
  </w:style>
  <w:style w:type="paragraph" w:customStyle="1" w:styleId="p2">
    <w:name w:val="p2"/>
    <w:basedOn w:val="a"/>
    <w:uiPriority w:val="99"/>
    <w:rsid w:val="00A95A66"/>
    <w:pPr>
      <w:spacing w:before="100" w:beforeAutospacing="1" w:after="100" w:afterAutospacing="1"/>
    </w:pPr>
  </w:style>
  <w:style w:type="paragraph" w:customStyle="1" w:styleId="p3">
    <w:name w:val="p3"/>
    <w:basedOn w:val="a"/>
    <w:uiPriority w:val="99"/>
    <w:rsid w:val="00A95A66"/>
    <w:pPr>
      <w:spacing w:before="100" w:beforeAutospacing="1" w:after="100" w:afterAutospacing="1"/>
    </w:pPr>
  </w:style>
  <w:style w:type="paragraph" w:customStyle="1" w:styleId="p5">
    <w:name w:val="p5"/>
    <w:basedOn w:val="a"/>
    <w:uiPriority w:val="99"/>
    <w:rsid w:val="00A95A66"/>
    <w:pPr>
      <w:spacing w:before="100" w:beforeAutospacing="1" w:after="100" w:afterAutospacing="1"/>
    </w:pPr>
  </w:style>
  <w:style w:type="paragraph" w:customStyle="1" w:styleId="p6">
    <w:name w:val="p6"/>
    <w:basedOn w:val="a"/>
    <w:uiPriority w:val="99"/>
    <w:rsid w:val="00A95A66"/>
    <w:pPr>
      <w:spacing w:before="100" w:beforeAutospacing="1" w:after="100" w:afterAutospacing="1"/>
    </w:pPr>
  </w:style>
  <w:style w:type="paragraph" w:customStyle="1" w:styleId="p7">
    <w:name w:val="p7"/>
    <w:basedOn w:val="a"/>
    <w:uiPriority w:val="99"/>
    <w:rsid w:val="00A95A66"/>
    <w:pPr>
      <w:spacing w:before="100" w:beforeAutospacing="1" w:after="100" w:afterAutospacing="1"/>
    </w:pPr>
  </w:style>
  <w:style w:type="paragraph" w:customStyle="1" w:styleId="p10">
    <w:name w:val="p10"/>
    <w:basedOn w:val="a"/>
    <w:uiPriority w:val="99"/>
    <w:rsid w:val="00A95A66"/>
    <w:pPr>
      <w:spacing w:before="100" w:beforeAutospacing="1" w:after="100" w:afterAutospacing="1"/>
    </w:pPr>
  </w:style>
  <w:style w:type="character" w:customStyle="1" w:styleId="s10">
    <w:name w:val="s1"/>
    <w:rsid w:val="00A95A66"/>
  </w:style>
  <w:style w:type="character" w:customStyle="1" w:styleId="s2">
    <w:name w:val="s2"/>
    <w:rsid w:val="00A95A66"/>
  </w:style>
  <w:style w:type="character" w:customStyle="1" w:styleId="s4">
    <w:name w:val="s4"/>
    <w:rsid w:val="00A95A66"/>
  </w:style>
  <w:style w:type="character" w:customStyle="1" w:styleId="s5">
    <w:name w:val="s5"/>
    <w:rsid w:val="00A95A66"/>
  </w:style>
  <w:style w:type="character" w:customStyle="1" w:styleId="WW8Num12z1">
    <w:name w:val="WW8Num12z1"/>
    <w:rsid w:val="00A95A66"/>
    <w:rPr>
      <w:rFonts w:ascii="Courier New" w:hAnsi="Courier New" w:cs="Courier New"/>
    </w:rPr>
  </w:style>
  <w:style w:type="paragraph" w:styleId="29">
    <w:name w:val="envelope return"/>
    <w:basedOn w:val="a"/>
    <w:rsid w:val="00A95A66"/>
    <w:rPr>
      <w:rFonts w:ascii="Arial" w:hAnsi="Arial" w:cs="Arial"/>
      <w:szCs w:val="20"/>
    </w:rPr>
  </w:style>
  <w:style w:type="paragraph" w:customStyle="1" w:styleId="2a">
    <w:name w:val="Знак Знак2 Знак Знак Знак Знак Знак Знак Знак"/>
    <w:basedOn w:val="a"/>
    <w:rsid w:val="00A95A66"/>
    <w:pPr>
      <w:spacing w:after="160" w:line="240" w:lineRule="exact"/>
    </w:pPr>
    <w:rPr>
      <w:rFonts w:ascii="Verdana" w:hAnsi="Verdana" w:cs="Verdana"/>
      <w:lang w:val="en-US" w:eastAsia="en-US"/>
    </w:rPr>
  </w:style>
  <w:style w:type="paragraph" w:styleId="aff">
    <w:name w:val="Title"/>
    <w:basedOn w:val="a"/>
    <w:link w:val="aff0"/>
    <w:qFormat/>
    <w:rsid w:val="00A95A66"/>
    <w:pPr>
      <w:suppressLineNumbers/>
      <w:suppressAutoHyphens/>
      <w:spacing w:before="120" w:after="120"/>
    </w:pPr>
    <w:rPr>
      <w:rFonts w:cs="Tahoma"/>
      <w:i/>
      <w:iCs/>
      <w:lang w:eastAsia="ar-SA"/>
    </w:rPr>
  </w:style>
  <w:style w:type="character" w:customStyle="1" w:styleId="aff0">
    <w:name w:val="Название Знак"/>
    <w:basedOn w:val="a0"/>
    <w:link w:val="aff"/>
    <w:rsid w:val="00A95A66"/>
    <w:rPr>
      <w:rFonts w:ascii="Times New Roman" w:eastAsia="Times New Roman" w:hAnsi="Times New Roman" w:cs="Tahoma"/>
      <w:i/>
      <w:iCs/>
      <w:sz w:val="24"/>
      <w:szCs w:val="24"/>
      <w:lang w:eastAsia="ar-SA"/>
    </w:rPr>
  </w:style>
  <w:style w:type="character" w:customStyle="1" w:styleId="33">
    <w:name w:val="Основной текст 3 Знак"/>
    <w:basedOn w:val="a0"/>
    <w:link w:val="34"/>
    <w:uiPriority w:val="99"/>
    <w:semiHidden/>
    <w:rsid w:val="00A95A66"/>
    <w:rPr>
      <w:rFonts w:ascii="Times New Roman" w:eastAsia="Times New Roman" w:hAnsi="Times New Roman" w:cs="Times New Roman"/>
      <w:sz w:val="24"/>
      <w:szCs w:val="20"/>
      <w:lang w:eastAsia="ar-SA"/>
    </w:rPr>
  </w:style>
  <w:style w:type="paragraph" w:styleId="34">
    <w:name w:val="Body Text 3"/>
    <w:basedOn w:val="a"/>
    <w:link w:val="33"/>
    <w:uiPriority w:val="99"/>
    <w:semiHidden/>
    <w:unhideWhenUsed/>
    <w:rsid w:val="00A95A66"/>
    <w:pPr>
      <w:suppressAutoHyphens/>
    </w:pPr>
    <w:rPr>
      <w:szCs w:val="20"/>
      <w:lang w:eastAsia="ar-SA"/>
    </w:rPr>
  </w:style>
  <w:style w:type="character" w:customStyle="1" w:styleId="311">
    <w:name w:val="Основной текст 3 Знак1"/>
    <w:basedOn w:val="a0"/>
    <w:uiPriority w:val="99"/>
    <w:semiHidden/>
    <w:rsid w:val="00A95A66"/>
    <w:rPr>
      <w:rFonts w:ascii="Times New Roman" w:eastAsia="Times New Roman" w:hAnsi="Times New Roman" w:cs="Times New Roman"/>
      <w:sz w:val="16"/>
      <w:szCs w:val="16"/>
      <w:lang w:eastAsia="ru-RU"/>
    </w:rPr>
  </w:style>
  <w:style w:type="paragraph" w:customStyle="1" w:styleId="17">
    <w:name w:val="Заголовок1"/>
    <w:basedOn w:val="a"/>
    <w:next w:val="aa"/>
    <w:uiPriority w:val="99"/>
    <w:rsid w:val="00A95A66"/>
    <w:pPr>
      <w:keepNext/>
      <w:suppressAutoHyphens/>
      <w:spacing w:before="240" w:after="120"/>
    </w:pPr>
    <w:rPr>
      <w:rFonts w:ascii="Arial" w:eastAsia="Lucida Sans Unicode" w:hAnsi="Arial" w:cs="Tahoma"/>
      <w:sz w:val="28"/>
      <w:szCs w:val="28"/>
      <w:lang w:eastAsia="ar-SA"/>
    </w:rPr>
  </w:style>
  <w:style w:type="paragraph" w:customStyle="1" w:styleId="Iauiue">
    <w:name w:val="Iau?iue"/>
    <w:rsid w:val="00A95A66"/>
    <w:pPr>
      <w:suppressAutoHyphens/>
      <w:spacing w:after="0"/>
    </w:pPr>
    <w:rPr>
      <w:rFonts w:ascii="Times New Roman" w:eastAsia="Arial" w:hAnsi="Times New Roman" w:cs="Times New Roman"/>
      <w:sz w:val="20"/>
      <w:szCs w:val="20"/>
      <w:lang w:val="en-US" w:eastAsia="ar-SA"/>
    </w:rPr>
  </w:style>
  <w:style w:type="paragraph" w:customStyle="1" w:styleId="aff1">
    <w:name w:val="Содержимое врезки"/>
    <w:basedOn w:val="aa"/>
    <w:uiPriority w:val="99"/>
    <w:rsid w:val="00A95A66"/>
    <w:pPr>
      <w:suppressAutoHyphens/>
      <w:spacing w:after="0"/>
      <w:jc w:val="both"/>
    </w:pPr>
    <w:rPr>
      <w:szCs w:val="20"/>
      <w:lang w:eastAsia="ar-SA"/>
    </w:rPr>
  </w:style>
  <w:style w:type="paragraph" w:customStyle="1" w:styleId="aff2">
    <w:name w:val="Заголовок таблицы"/>
    <w:basedOn w:val="af3"/>
    <w:uiPriority w:val="99"/>
    <w:rsid w:val="00A95A66"/>
    <w:pPr>
      <w:suppressAutoHyphens/>
      <w:jc w:val="center"/>
    </w:pPr>
    <w:rPr>
      <w:b/>
      <w:bCs/>
      <w:sz w:val="20"/>
      <w:szCs w:val="20"/>
    </w:rPr>
  </w:style>
  <w:style w:type="paragraph" w:customStyle="1" w:styleId="100">
    <w:name w:val="Заголовок 10"/>
    <w:basedOn w:val="17"/>
    <w:next w:val="aa"/>
    <w:uiPriority w:val="99"/>
    <w:rsid w:val="00A95A66"/>
    <w:pPr>
      <w:tabs>
        <w:tab w:val="num" w:pos="0"/>
      </w:tabs>
      <w:outlineLvl w:val="8"/>
    </w:pPr>
    <w:rPr>
      <w:b/>
      <w:bCs/>
      <w:sz w:val="21"/>
      <w:szCs w:val="21"/>
    </w:rPr>
  </w:style>
  <w:style w:type="paragraph" w:customStyle="1" w:styleId="18">
    <w:name w:val="Знак Знак1"/>
    <w:basedOn w:val="a"/>
    <w:uiPriority w:val="99"/>
    <w:rsid w:val="00A95A66"/>
    <w:pPr>
      <w:spacing w:after="160" w:line="240" w:lineRule="exact"/>
    </w:pPr>
    <w:rPr>
      <w:rFonts w:ascii="Verdana" w:hAnsi="Verdana"/>
      <w:lang w:val="en-US" w:eastAsia="en-US"/>
    </w:rPr>
  </w:style>
  <w:style w:type="character" w:customStyle="1" w:styleId="WW8Num2z0">
    <w:name w:val="WW8Num2z0"/>
    <w:rsid w:val="00A95A66"/>
    <w:rPr>
      <w:rFonts w:ascii="StarSymbol" w:eastAsia="StarSymbol" w:hAnsi="StarSymbol" w:hint="eastAsia"/>
    </w:rPr>
  </w:style>
  <w:style w:type="character" w:customStyle="1" w:styleId="WW8Num4z0">
    <w:name w:val="WW8Num4z0"/>
    <w:rsid w:val="00A95A66"/>
    <w:rPr>
      <w:rFonts w:ascii="Symbol" w:hAnsi="Symbol" w:hint="default"/>
    </w:rPr>
  </w:style>
  <w:style w:type="character" w:customStyle="1" w:styleId="WW8Num5z0">
    <w:name w:val="WW8Num5z0"/>
    <w:rsid w:val="00A95A66"/>
    <w:rPr>
      <w:rFonts w:ascii="Symbol" w:hAnsi="Symbol" w:hint="default"/>
    </w:rPr>
  </w:style>
  <w:style w:type="character" w:customStyle="1" w:styleId="WW8Num6z0">
    <w:name w:val="WW8Num6z0"/>
    <w:rsid w:val="00A95A66"/>
    <w:rPr>
      <w:rFonts w:ascii="Symbol" w:hAnsi="Symbol" w:hint="default"/>
    </w:rPr>
  </w:style>
  <w:style w:type="character" w:customStyle="1" w:styleId="WW8Num10z0">
    <w:name w:val="WW8Num10z0"/>
    <w:rsid w:val="00A95A66"/>
    <w:rPr>
      <w:rFonts w:ascii="Symbol" w:hAnsi="Symbol" w:hint="default"/>
    </w:rPr>
  </w:style>
  <w:style w:type="character" w:customStyle="1" w:styleId="Absatz-Standardschriftart">
    <w:name w:val="Absatz-Standardschriftart"/>
    <w:rsid w:val="00A95A66"/>
  </w:style>
  <w:style w:type="character" w:customStyle="1" w:styleId="WW8Num4z1">
    <w:name w:val="WW8Num4z1"/>
    <w:rsid w:val="00A95A66"/>
    <w:rPr>
      <w:rFonts w:ascii="Courier New" w:hAnsi="Courier New" w:cs="Courier New" w:hint="default"/>
    </w:rPr>
  </w:style>
  <w:style w:type="character" w:customStyle="1" w:styleId="WW8Num4z2">
    <w:name w:val="WW8Num4z2"/>
    <w:rsid w:val="00A95A66"/>
    <w:rPr>
      <w:rFonts w:ascii="Wingdings" w:hAnsi="Wingdings" w:hint="default"/>
    </w:rPr>
  </w:style>
  <w:style w:type="character" w:customStyle="1" w:styleId="WW8Num5z1">
    <w:name w:val="WW8Num5z1"/>
    <w:rsid w:val="00A95A66"/>
    <w:rPr>
      <w:rFonts w:ascii="Courier New" w:hAnsi="Courier New" w:cs="Courier New" w:hint="default"/>
    </w:rPr>
  </w:style>
  <w:style w:type="character" w:customStyle="1" w:styleId="WW8Num5z2">
    <w:name w:val="WW8Num5z2"/>
    <w:rsid w:val="00A95A66"/>
    <w:rPr>
      <w:rFonts w:ascii="Wingdings" w:hAnsi="Wingdings" w:hint="default"/>
    </w:rPr>
  </w:style>
  <w:style w:type="character" w:customStyle="1" w:styleId="WW8Num6z1">
    <w:name w:val="WW8Num6z1"/>
    <w:rsid w:val="00A95A66"/>
    <w:rPr>
      <w:rFonts w:ascii="Courier New" w:hAnsi="Courier New" w:cs="Courier New" w:hint="default"/>
    </w:rPr>
  </w:style>
  <w:style w:type="character" w:customStyle="1" w:styleId="WW8Num6z2">
    <w:name w:val="WW8Num6z2"/>
    <w:rsid w:val="00A95A66"/>
    <w:rPr>
      <w:rFonts w:ascii="Wingdings" w:hAnsi="Wingdings" w:hint="default"/>
    </w:rPr>
  </w:style>
  <w:style w:type="character" w:customStyle="1" w:styleId="WW8Num10z1">
    <w:name w:val="WW8Num10z1"/>
    <w:rsid w:val="00A95A66"/>
    <w:rPr>
      <w:rFonts w:ascii="Courier New" w:hAnsi="Courier New" w:cs="Courier New" w:hint="default"/>
    </w:rPr>
  </w:style>
  <w:style w:type="character" w:customStyle="1" w:styleId="WW8Num10z2">
    <w:name w:val="WW8Num10z2"/>
    <w:rsid w:val="00A95A66"/>
    <w:rPr>
      <w:rFonts w:ascii="Wingdings" w:hAnsi="Wingdings" w:hint="default"/>
    </w:rPr>
  </w:style>
  <w:style w:type="character" w:customStyle="1" w:styleId="aff3">
    <w:name w:val="Символ нумерации"/>
    <w:rsid w:val="00A95A66"/>
  </w:style>
  <w:style w:type="character" w:customStyle="1" w:styleId="aff4">
    <w:name w:val="Маркеры списка"/>
    <w:rsid w:val="00A95A66"/>
    <w:rPr>
      <w:rFonts w:ascii="StarSymbol" w:eastAsia="StarSymbol" w:hAnsi="StarSymbol" w:cs="StarSymbol" w:hint="eastAsia"/>
      <w:sz w:val="18"/>
      <w:szCs w:val="18"/>
    </w:rPr>
  </w:style>
  <w:style w:type="paragraph" w:customStyle="1" w:styleId="Default">
    <w:name w:val="Default"/>
    <w:rsid w:val="00A95A66"/>
    <w:pPr>
      <w:autoSpaceDE w:val="0"/>
      <w:autoSpaceDN w:val="0"/>
      <w:adjustRightInd w:val="0"/>
      <w:spacing w:after="0"/>
    </w:pPr>
    <w:rPr>
      <w:rFonts w:ascii="Times New Roman" w:eastAsia="Times New Roman" w:hAnsi="Times New Roman" w:cs="Times New Roman"/>
      <w:color w:val="000000"/>
      <w:sz w:val="24"/>
      <w:szCs w:val="24"/>
      <w:lang w:eastAsia="ru-RU"/>
    </w:rPr>
  </w:style>
  <w:style w:type="character" w:customStyle="1" w:styleId="mail-message-sender-email">
    <w:name w:val="mail-message-sender-email"/>
    <w:basedOn w:val="a0"/>
    <w:rsid w:val="00A95A66"/>
  </w:style>
  <w:style w:type="paragraph" w:customStyle="1" w:styleId="ConsNonformat">
    <w:name w:val="ConsNonformat"/>
    <w:rsid w:val="00A95A66"/>
    <w:pPr>
      <w:widowControl w:val="0"/>
      <w:autoSpaceDE w:val="0"/>
      <w:autoSpaceDN w:val="0"/>
      <w:adjustRightInd w:val="0"/>
      <w:spacing w:after="0"/>
      <w:ind w:right="19772"/>
    </w:pPr>
    <w:rPr>
      <w:rFonts w:ascii="Courier New" w:eastAsia="Times New Roman" w:hAnsi="Courier New" w:cs="Courier New"/>
      <w:sz w:val="20"/>
      <w:szCs w:val="20"/>
      <w:lang w:eastAsia="ru-RU"/>
    </w:rPr>
  </w:style>
  <w:style w:type="paragraph" w:customStyle="1" w:styleId="ConsTitle">
    <w:name w:val="ConsTitle"/>
    <w:rsid w:val="00A95A66"/>
    <w:pPr>
      <w:widowControl w:val="0"/>
      <w:autoSpaceDE w:val="0"/>
      <w:autoSpaceDN w:val="0"/>
      <w:adjustRightInd w:val="0"/>
      <w:spacing w:after="0"/>
      <w:ind w:right="19772"/>
    </w:pPr>
    <w:rPr>
      <w:rFonts w:ascii="Arial" w:eastAsia="Times New Roman" w:hAnsi="Arial" w:cs="Arial"/>
      <w:b/>
      <w:bCs/>
      <w:sz w:val="16"/>
      <w:szCs w:val="16"/>
      <w:lang w:eastAsia="ru-RU"/>
    </w:rPr>
  </w:style>
  <w:style w:type="paragraph" w:customStyle="1" w:styleId="ConsPlusCell">
    <w:name w:val="ConsPlusCell"/>
    <w:uiPriority w:val="99"/>
    <w:rsid w:val="00A95A66"/>
    <w:pPr>
      <w:widowControl w:val="0"/>
      <w:autoSpaceDE w:val="0"/>
      <w:autoSpaceDN w:val="0"/>
      <w:adjustRightInd w:val="0"/>
      <w:spacing w:after="0"/>
    </w:pPr>
    <w:rPr>
      <w:rFonts w:ascii="Arial" w:eastAsia="Calibri" w:hAnsi="Arial" w:cs="Arial"/>
      <w:sz w:val="20"/>
      <w:szCs w:val="20"/>
      <w:lang w:eastAsia="ru-RU"/>
    </w:rPr>
  </w:style>
  <w:style w:type="character" w:customStyle="1" w:styleId="highlighthighlightactive">
    <w:name w:val="highlight highlight_active"/>
    <w:basedOn w:val="a0"/>
    <w:rsid w:val="00A95A66"/>
  </w:style>
  <w:style w:type="character" w:customStyle="1" w:styleId="af2">
    <w:name w:val="Абзац списка Знак"/>
    <w:link w:val="af1"/>
    <w:uiPriority w:val="99"/>
    <w:locked/>
    <w:rsid w:val="00A95A66"/>
    <w:rPr>
      <w:rFonts w:ascii="Times New Roman" w:eastAsia="Times New Roman" w:hAnsi="Times New Roman" w:cs="Times New Roman"/>
      <w:sz w:val="20"/>
      <w:szCs w:val="20"/>
      <w:lang w:eastAsia="ru-RU"/>
    </w:rPr>
  </w:style>
  <w:style w:type="paragraph" w:styleId="aff5">
    <w:name w:val="TOC Heading"/>
    <w:basedOn w:val="1"/>
    <w:next w:val="a"/>
    <w:uiPriority w:val="99"/>
    <w:qFormat/>
    <w:rsid w:val="00A95A66"/>
    <w:pPr>
      <w:keepLines/>
      <w:autoSpaceDE/>
      <w:autoSpaceDN/>
      <w:spacing w:before="480" w:after="0" w:line="276" w:lineRule="auto"/>
      <w:outlineLvl w:val="9"/>
    </w:pPr>
    <w:rPr>
      <w:color w:val="365F91"/>
      <w:kern w:val="0"/>
      <w:sz w:val="28"/>
      <w:szCs w:val="28"/>
    </w:rPr>
  </w:style>
  <w:style w:type="paragraph" w:styleId="19">
    <w:name w:val="toc 1"/>
    <w:basedOn w:val="a"/>
    <w:next w:val="a"/>
    <w:autoRedefine/>
    <w:uiPriority w:val="99"/>
    <w:rsid w:val="00A95A66"/>
    <w:pPr>
      <w:spacing w:after="100"/>
    </w:pPr>
  </w:style>
  <w:style w:type="paragraph" w:styleId="2b">
    <w:name w:val="toc 2"/>
    <w:basedOn w:val="a"/>
    <w:next w:val="a"/>
    <w:autoRedefine/>
    <w:uiPriority w:val="99"/>
    <w:rsid w:val="00A95A66"/>
    <w:pPr>
      <w:spacing w:after="100"/>
      <w:ind w:left="240"/>
    </w:pPr>
  </w:style>
  <w:style w:type="paragraph" w:styleId="aff6">
    <w:name w:val="footnote text"/>
    <w:basedOn w:val="a"/>
    <w:link w:val="aff7"/>
    <w:uiPriority w:val="99"/>
    <w:rsid w:val="00A95A66"/>
    <w:rPr>
      <w:sz w:val="20"/>
      <w:szCs w:val="20"/>
    </w:rPr>
  </w:style>
  <w:style w:type="character" w:customStyle="1" w:styleId="aff7">
    <w:name w:val="Текст сноски Знак"/>
    <w:basedOn w:val="a0"/>
    <w:link w:val="aff6"/>
    <w:uiPriority w:val="99"/>
    <w:rsid w:val="00A95A66"/>
    <w:rPr>
      <w:rFonts w:ascii="Times New Roman" w:eastAsia="Times New Roman" w:hAnsi="Times New Roman" w:cs="Times New Roman"/>
      <w:sz w:val="20"/>
      <w:szCs w:val="20"/>
      <w:lang w:eastAsia="ru-RU"/>
    </w:rPr>
  </w:style>
  <w:style w:type="character" w:styleId="aff8">
    <w:name w:val="footnote reference"/>
    <w:basedOn w:val="a0"/>
    <w:uiPriority w:val="99"/>
    <w:semiHidden/>
    <w:rsid w:val="00A95A66"/>
    <w:rPr>
      <w:rFonts w:cs="Times New Roman"/>
      <w:vertAlign w:val="superscript"/>
    </w:rPr>
  </w:style>
  <w:style w:type="paragraph" w:customStyle="1" w:styleId="221">
    <w:name w:val="заголовок 221"/>
    <w:basedOn w:val="1"/>
    <w:next w:val="2"/>
    <w:uiPriority w:val="99"/>
    <w:rsid w:val="00A95A66"/>
    <w:pPr>
      <w:suppressAutoHyphens/>
      <w:autoSpaceDE/>
      <w:autoSpaceDN/>
      <w:spacing w:before="0" w:after="360" w:line="360" w:lineRule="auto"/>
    </w:pPr>
    <w:rPr>
      <w:rFonts w:ascii="Times New Roman" w:hAnsi="Times New Roman"/>
      <w:b w:val="0"/>
      <w:bCs w:val="0"/>
      <w:spacing w:val="20"/>
      <w:kern w:val="28"/>
    </w:rPr>
  </w:style>
  <w:style w:type="paragraph" w:styleId="aff9">
    <w:name w:val="Subtitle"/>
    <w:basedOn w:val="a"/>
    <w:next w:val="a"/>
    <w:link w:val="affa"/>
    <w:uiPriority w:val="99"/>
    <w:qFormat/>
    <w:rsid w:val="00A95A66"/>
    <w:pPr>
      <w:numPr>
        <w:ilvl w:val="1"/>
      </w:numPr>
    </w:pPr>
    <w:rPr>
      <w:rFonts w:ascii="Cambria" w:hAnsi="Cambria"/>
      <w:i/>
      <w:iCs/>
      <w:color w:val="4F81BD"/>
      <w:spacing w:val="15"/>
    </w:rPr>
  </w:style>
  <w:style w:type="character" w:customStyle="1" w:styleId="affa">
    <w:name w:val="Подзаголовок Знак"/>
    <w:basedOn w:val="a0"/>
    <w:link w:val="aff9"/>
    <w:uiPriority w:val="99"/>
    <w:rsid w:val="00A95A66"/>
    <w:rPr>
      <w:rFonts w:ascii="Cambria" w:eastAsia="Times New Roman" w:hAnsi="Cambria" w:cs="Times New Roman"/>
      <w:i/>
      <w:iCs/>
      <w:color w:val="4F81BD"/>
      <w:spacing w:val="15"/>
      <w:sz w:val="24"/>
      <w:szCs w:val="24"/>
      <w:lang w:eastAsia="ru-RU"/>
    </w:rPr>
  </w:style>
  <w:style w:type="table" w:customStyle="1" w:styleId="1a">
    <w:name w:val="Сетка таблицы1"/>
    <w:uiPriority w:val="59"/>
    <w:rsid w:val="00A95A66"/>
    <w:pPr>
      <w:spacing w:after="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
    <w:rsid w:val="00A95A66"/>
    <w:pPr>
      <w:spacing w:line="276" w:lineRule="auto"/>
      <w:ind w:left="720" w:firstLine="709"/>
      <w:jc w:val="both"/>
    </w:pPr>
    <w:rPr>
      <w:rFonts w:ascii="Calibri" w:hAnsi="Calibri" w:cs="Calibri"/>
      <w:sz w:val="22"/>
      <w:szCs w:val="22"/>
      <w:lang w:val="en-US" w:eastAsia="en-US"/>
    </w:rPr>
  </w:style>
  <w:style w:type="paragraph" w:customStyle="1" w:styleId="1c">
    <w:name w:val="Знак1"/>
    <w:basedOn w:val="a"/>
    <w:rsid w:val="00A95A66"/>
    <w:pPr>
      <w:widowControl w:val="0"/>
      <w:adjustRightInd w:val="0"/>
      <w:spacing w:after="160" w:line="240" w:lineRule="exact"/>
      <w:jc w:val="right"/>
    </w:pPr>
    <w:rPr>
      <w:rFonts w:ascii="Arial" w:hAnsi="Arial" w:cs="Arial"/>
      <w:sz w:val="20"/>
      <w:szCs w:val="20"/>
      <w:lang w:val="en-GB" w:eastAsia="en-US"/>
    </w:rPr>
  </w:style>
  <w:style w:type="paragraph" w:styleId="affb">
    <w:name w:val="caption"/>
    <w:basedOn w:val="a"/>
    <w:next w:val="a"/>
    <w:uiPriority w:val="99"/>
    <w:qFormat/>
    <w:rsid w:val="00A95A66"/>
    <w:pPr>
      <w:jc w:val="center"/>
    </w:pPr>
    <w:rPr>
      <w:sz w:val="28"/>
    </w:rPr>
  </w:style>
  <w:style w:type="paragraph" w:customStyle="1" w:styleId="msonormalcxspmiddle">
    <w:name w:val="msonormalcxspmiddle"/>
    <w:basedOn w:val="a"/>
    <w:rsid w:val="00A95A66"/>
    <w:pPr>
      <w:spacing w:before="100" w:beforeAutospacing="1" w:after="100" w:afterAutospacing="1"/>
    </w:pPr>
  </w:style>
  <w:style w:type="numbering" w:customStyle="1" w:styleId="1d">
    <w:name w:val="Нет списка1"/>
    <w:next w:val="a2"/>
    <w:uiPriority w:val="99"/>
    <w:semiHidden/>
    <w:unhideWhenUsed/>
    <w:rsid w:val="00A95A66"/>
  </w:style>
  <w:style w:type="paragraph" w:customStyle="1" w:styleId="pboth">
    <w:name w:val="pboth"/>
    <w:basedOn w:val="a"/>
    <w:rsid w:val="00FF7B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87632">
      <w:bodyDiv w:val="1"/>
      <w:marLeft w:val="0"/>
      <w:marRight w:val="0"/>
      <w:marTop w:val="0"/>
      <w:marBottom w:val="0"/>
      <w:divBdr>
        <w:top w:val="none" w:sz="0" w:space="0" w:color="auto"/>
        <w:left w:val="none" w:sz="0" w:space="0" w:color="auto"/>
        <w:bottom w:val="none" w:sz="0" w:space="0" w:color="auto"/>
        <w:right w:val="none" w:sz="0" w:space="0" w:color="auto"/>
      </w:divBdr>
    </w:div>
    <w:div w:id="900288426">
      <w:bodyDiv w:val="1"/>
      <w:marLeft w:val="0"/>
      <w:marRight w:val="0"/>
      <w:marTop w:val="0"/>
      <w:marBottom w:val="0"/>
      <w:divBdr>
        <w:top w:val="none" w:sz="0" w:space="0" w:color="auto"/>
        <w:left w:val="none" w:sz="0" w:space="0" w:color="auto"/>
        <w:bottom w:val="none" w:sz="0" w:space="0" w:color="auto"/>
        <w:right w:val="none" w:sz="0" w:space="0" w:color="auto"/>
      </w:divBdr>
    </w:div>
    <w:div w:id="911429337">
      <w:bodyDiv w:val="1"/>
      <w:marLeft w:val="0"/>
      <w:marRight w:val="0"/>
      <w:marTop w:val="0"/>
      <w:marBottom w:val="0"/>
      <w:divBdr>
        <w:top w:val="none" w:sz="0" w:space="0" w:color="auto"/>
        <w:left w:val="none" w:sz="0" w:space="0" w:color="auto"/>
        <w:bottom w:val="none" w:sz="0" w:space="0" w:color="auto"/>
        <w:right w:val="none" w:sz="0" w:space="0" w:color="auto"/>
      </w:divBdr>
    </w:div>
    <w:div w:id="1612087149">
      <w:bodyDiv w:val="1"/>
      <w:marLeft w:val="0"/>
      <w:marRight w:val="0"/>
      <w:marTop w:val="0"/>
      <w:marBottom w:val="0"/>
      <w:divBdr>
        <w:top w:val="none" w:sz="0" w:space="0" w:color="auto"/>
        <w:left w:val="none" w:sz="0" w:space="0" w:color="auto"/>
        <w:bottom w:val="none" w:sz="0" w:space="0" w:color="auto"/>
        <w:right w:val="none" w:sz="0" w:space="0" w:color="auto"/>
      </w:divBdr>
    </w:div>
    <w:div w:id="1998920346">
      <w:bodyDiv w:val="1"/>
      <w:marLeft w:val="0"/>
      <w:marRight w:val="0"/>
      <w:marTop w:val="0"/>
      <w:marBottom w:val="0"/>
      <w:divBdr>
        <w:top w:val="none" w:sz="0" w:space="0" w:color="auto"/>
        <w:left w:val="none" w:sz="0" w:space="0" w:color="auto"/>
        <w:bottom w:val="none" w:sz="0" w:space="0" w:color="auto"/>
        <w:right w:val="none" w:sz="0" w:space="0" w:color="auto"/>
      </w:divBdr>
    </w:div>
    <w:div w:id="202933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zhil-mfc@glazrayon.ru" TargetMode="External"/><Relationship Id="rId18" Type="http://schemas.openxmlformats.org/officeDocument/2006/relationships/hyperlink" Target="mailto:urakovo-mfc@glazrayon.ru" TargetMode="External"/><Relationship Id="rId26" Type="http://schemas.openxmlformats.org/officeDocument/2006/relationships/hyperlink" Target="consultantplus://offline/ref=DEA8C3D5FEAE28D3C15195C7FF8A08797CBDC70297A72C5D58FFE43281DC843332044E3Fg4JBM" TargetMode="External"/><Relationship Id="rId3" Type="http://schemas.openxmlformats.org/officeDocument/2006/relationships/styles" Target="styles.xml"/><Relationship Id="rId21" Type="http://schemas.openxmlformats.org/officeDocument/2006/relationships/hyperlink" Target="http://www.gosuslugi.r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kachkashur-mfc@glazrayon.ru" TargetMode="External"/><Relationship Id="rId17" Type="http://schemas.openxmlformats.org/officeDocument/2006/relationships/hyperlink" Target="mailto:ponino-mfc@glazrayon.ru" TargetMode="External"/><Relationship Id="rId25" Type="http://schemas.openxmlformats.org/officeDocument/2006/relationships/hyperlink" Target="consultantplus://offline/ref=9849C6F3286D8713832CAC75F23D4F5A1EA632F85882A0B78959B48AC4Q2u2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rzi-mfc@glazrayon.ru" TargetMode="External"/><Relationship Id="rId20" Type="http://schemas.openxmlformats.org/officeDocument/2006/relationships/hyperlink" Target="http://glazrayon.ru/feedback/new.php" TargetMode="External"/><Relationship Id="rId29" Type="http://schemas.openxmlformats.org/officeDocument/2006/relationships/hyperlink" Target="mailto:glazrayon@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lekovo-mfc@glazrayon.ru" TargetMode="External"/><Relationship Id="rId24" Type="http://schemas.openxmlformats.org/officeDocument/2006/relationships/hyperlink" Target="consultantplus://offline/ref=9849C6F3286D8713832CAC75F23D4F5A1EA435F15681A0B78959B48AC4Q2u2I" TargetMode="External"/><Relationship Id="rId32" Type="http://schemas.openxmlformats.org/officeDocument/2006/relationships/hyperlink" Target="http://glazrayon.ru" TargetMode="External"/><Relationship Id="rId5" Type="http://schemas.openxmlformats.org/officeDocument/2006/relationships/settings" Target="settings.xml"/><Relationship Id="rId15" Type="http://schemas.openxmlformats.org/officeDocument/2006/relationships/hyperlink" Target="mailto:oktyabr-mfc@glazrayon.ru" TargetMode="External"/><Relationship Id="rId23" Type="http://schemas.openxmlformats.org/officeDocument/2006/relationships/hyperlink" Target="http://glazrayon.ru" TargetMode="External"/><Relationship Id="rId28" Type="http://schemas.openxmlformats.org/officeDocument/2006/relationships/image" Target="media/image2.png"/><Relationship Id="rId10" Type="http://schemas.openxmlformats.org/officeDocument/2006/relationships/hyperlink" Target="mailto:bogatir-mfc@glazrayon.ru" TargetMode="External"/><Relationship Id="rId19" Type="http://schemas.openxmlformats.org/officeDocument/2006/relationships/hyperlink" Target="mailto:shtanigurt-mfc@glazrayon.ru" TargetMode="External"/><Relationship Id="rId31" Type="http://schemas.openxmlformats.org/officeDocument/2006/relationships/hyperlink" Target="mailto:glazrayon@mail.ru" TargetMode="External"/><Relationship Id="rId4" Type="http://schemas.microsoft.com/office/2007/relationships/stylesWithEffects" Target="stylesWithEffects.xml"/><Relationship Id="rId9" Type="http://schemas.openxmlformats.org/officeDocument/2006/relationships/hyperlink" Target="mailto:adam-mfc@glazrayon.ru" TargetMode="External"/><Relationship Id="rId14" Type="http://schemas.openxmlformats.org/officeDocument/2006/relationships/hyperlink" Target="mailto:kuregovo-mfc@glazrayon.ru" TargetMode="External"/><Relationship Id="rId22" Type="http://schemas.openxmlformats.org/officeDocument/2006/relationships/hyperlink" Target="http://uslugi.udmurt.ru/" TargetMode="External"/><Relationship Id="rId27" Type="http://schemas.openxmlformats.org/officeDocument/2006/relationships/hyperlink" Target="consultantplus://offline/ref=5A2D2EE30E5549588A74EBD71E8BF8E11F293800AC8F889EBE58EFF1DF22EA4E5369C468tExEM" TargetMode="External"/><Relationship Id="rId30" Type="http://schemas.openxmlformats.org/officeDocument/2006/relationships/hyperlink" Target="http://glazrayon.ru" TargetMode="External"/><Relationship Id="rId8" Type="http://schemas.openxmlformats.org/officeDocument/2006/relationships/hyperlink" Target="mailto:omsu@glaz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9A76-ADEC-4DF7-AA50-A6FF1D09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19646</Words>
  <Characters>111983</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Гафуров Руслан Рамилевич</cp:lastModifiedBy>
  <cp:revision>3</cp:revision>
  <cp:lastPrinted>2025-07-16T12:25:00Z</cp:lastPrinted>
  <dcterms:created xsi:type="dcterms:W3CDTF">2025-07-16T12:39:00Z</dcterms:created>
  <dcterms:modified xsi:type="dcterms:W3CDTF">2025-07-16T12:47:00Z</dcterms:modified>
</cp:coreProperties>
</file>