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E50" w:rsidRPr="0075275E" w:rsidRDefault="00867E50" w:rsidP="00867E50">
      <w:pPr>
        <w:rPr>
          <w:rFonts w:ascii="Times New Roman" w:hAnsi="Times New Roman"/>
          <w:b/>
          <w:sz w:val="24"/>
          <w:szCs w:val="24"/>
        </w:rPr>
      </w:pPr>
      <w:r w:rsidRPr="0075275E">
        <w:rPr>
          <w:rFonts w:ascii="Times New Roman" w:hAnsi="Times New Roman"/>
          <w:b/>
          <w:sz w:val="24"/>
          <w:szCs w:val="24"/>
        </w:rPr>
        <w:t>СОВЕТ   ДЕПУТАТОВ   МУНИЦИПАЛЬНОГО   ОБРАЗОВАНИЯ   «АДАМСКОЕ»</w:t>
      </w:r>
    </w:p>
    <w:p w:rsidR="00867E50" w:rsidRPr="00891A7C" w:rsidRDefault="00867E50" w:rsidP="00867E50">
      <w:pPr>
        <w:rPr>
          <w:rFonts w:ascii="Times New Roman" w:hAnsi="Times New Roman"/>
          <w:b/>
          <w:sz w:val="24"/>
          <w:szCs w:val="24"/>
        </w:rPr>
      </w:pPr>
      <w:r w:rsidRPr="00891A7C">
        <w:rPr>
          <w:rFonts w:ascii="Times New Roman" w:hAnsi="Times New Roman"/>
          <w:b/>
          <w:sz w:val="24"/>
          <w:szCs w:val="24"/>
        </w:rPr>
        <w:t>«АДАМ»   МУНИЦИПАЛ   КЫЛДЫТЭТЫСЬ   ДЕПУТАТЪЕСЛЭН   КЕНЕШСЫ</w:t>
      </w:r>
    </w:p>
    <w:p w:rsidR="00867E50" w:rsidRPr="00087804" w:rsidRDefault="00867E50" w:rsidP="00867E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87804">
        <w:rPr>
          <w:rFonts w:ascii="Times New Roman" w:hAnsi="Times New Roman"/>
          <w:b/>
          <w:sz w:val="24"/>
          <w:szCs w:val="24"/>
        </w:rPr>
        <w:t>РЕШЕНИЕ</w:t>
      </w:r>
    </w:p>
    <w:p w:rsidR="00867E50" w:rsidRPr="00087804" w:rsidRDefault="00867E50" w:rsidP="00867E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7E50" w:rsidRPr="00087804" w:rsidRDefault="00867E50" w:rsidP="00867E50">
      <w:pPr>
        <w:spacing w:after="0" w:line="240" w:lineRule="auto"/>
        <w:ind w:right="3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31 октября 2011 года                                                                                                    № 155</w:t>
      </w:r>
    </w:p>
    <w:p w:rsidR="00867E50" w:rsidRPr="0075275E" w:rsidRDefault="00867E50" w:rsidP="00867E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7E50" w:rsidRPr="0075275E" w:rsidRDefault="00867E50" w:rsidP="00867E5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67E50" w:rsidRPr="0075275E" w:rsidRDefault="00867E50" w:rsidP="00867E5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5275E">
        <w:rPr>
          <w:rFonts w:ascii="Times New Roman" w:hAnsi="Times New Roman"/>
          <w:b/>
          <w:sz w:val="24"/>
          <w:szCs w:val="24"/>
        </w:rPr>
        <w:t>О внесении изменений в Положение об оплате</w:t>
      </w:r>
    </w:p>
    <w:p w:rsidR="00867E50" w:rsidRDefault="00867E50" w:rsidP="00867E5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5275E">
        <w:rPr>
          <w:rFonts w:ascii="Times New Roman" w:hAnsi="Times New Roman"/>
          <w:b/>
          <w:sz w:val="24"/>
          <w:szCs w:val="24"/>
        </w:rPr>
        <w:t xml:space="preserve">труда выборного должностного лица </w:t>
      </w:r>
    </w:p>
    <w:p w:rsidR="00867E50" w:rsidRPr="0075275E" w:rsidRDefault="00867E50" w:rsidP="00867E5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5275E">
        <w:rPr>
          <w:rFonts w:ascii="Times New Roman" w:hAnsi="Times New Roman"/>
          <w:b/>
          <w:sz w:val="24"/>
          <w:szCs w:val="24"/>
        </w:rPr>
        <w:t xml:space="preserve"> муниципального образования</w:t>
      </w:r>
    </w:p>
    <w:p w:rsidR="00867E50" w:rsidRPr="0075275E" w:rsidRDefault="00867E50" w:rsidP="00867E5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«Адамское</w:t>
      </w:r>
      <w:r w:rsidRPr="0075275E">
        <w:rPr>
          <w:rFonts w:ascii="Times New Roman" w:hAnsi="Times New Roman"/>
          <w:b/>
          <w:sz w:val="24"/>
          <w:szCs w:val="24"/>
        </w:rPr>
        <w:t>», осуществляющего свои</w:t>
      </w:r>
    </w:p>
    <w:p w:rsidR="00867E50" w:rsidRDefault="00867E50" w:rsidP="00867E5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5275E">
        <w:rPr>
          <w:rFonts w:ascii="Times New Roman" w:hAnsi="Times New Roman"/>
          <w:b/>
          <w:sz w:val="24"/>
          <w:szCs w:val="24"/>
        </w:rPr>
        <w:t>полномочия на постоянной основе</w:t>
      </w:r>
    </w:p>
    <w:p w:rsidR="00867E50" w:rsidRDefault="00867E50" w:rsidP="00867E5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( в редакции изменений от 24.12.2008г., от 22.03.2010г., </w:t>
      </w:r>
      <w:proofErr w:type="gramEnd"/>
    </w:p>
    <w:p w:rsidR="00867E50" w:rsidRPr="0075275E" w:rsidRDefault="00867E50" w:rsidP="00867E5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 22.07.2011 г.)</w:t>
      </w:r>
    </w:p>
    <w:p w:rsidR="00867E50" w:rsidRPr="0075275E" w:rsidRDefault="00867E50" w:rsidP="00867E5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67E50" w:rsidRPr="0075275E" w:rsidRDefault="00867E50" w:rsidP="00867E50">
      <w:pPr>
        <w:spacing w:after="0" w:line="240" w:lineRule="auto"/>
        <w:ind w:right="-186"/>
        <w:jc w:val="both"/>
        <w:rPr>
          <w:rFonts w:ascii="Times New Roman" w:hAnsi="Times New Roman"/>
          <w:b/>
          <w:sz w:val="24"/>
          <w:szCs w:val="24"/>
        </w:rPr>
      </w:pPr>
      <w:r w:rsidRPr="0075275E">
        <w:rPr>
          <w:rFonts w:ascii="Times New Roman" w:hAnsi="Times New Roman"/>
          <w:b/>
          <w:sz w:val="24"/>
          <w:szCs w:val="24"/>
        </w:rPr>
        <w:t xml:space="preserve"> </w:t>
      </w:r>
      <w:r w:rsidRPr="0075275E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75275E">
        <w:rPr>
          <w:rFonts w:ascii="Times New Roman" w:hAnsi="Times New Roman"/>
          <w:sz w:val="24"/>
          <w:szCs w:val="24"/>
        </w:rPr>
        <w:t xml:space="preserve">Руководствуясь </w:t>
      </w:r>
      <w:r>
        <w:rPr>
          <w:rFonts w:ascii="Times New Roman" w:hAnsi="Times New Roman"/>
          <w:sz w:val="24"/>
          <w:szCs w:val="24"/>
        </w:rPr>
        <w:t xml:space="preserve"> частью 2 статьи 86 Бюджетного кодекса Российской Федерации, статьей 53 Федерального закона от 06 октября 2003 года № 131 – ФЗ «Об общих принципах организации местного самоуправления в Российской Федерации» и </w:t>
      </w:r>
      <w:r w:rsidRPr="0075275E">
        <w:rPr>
          <w:rFonts w:ascii="Times New Roman" w:hAnsi="Times New Roman"/>
          <w:sz w:val="24"/>
          <w:szCs w:val="24"/>
        </w:rPr>
        <w:t xml:space="preserve"> постановлением Правитель</w:t>
      </w:r>
      <w:r>
        <w:rPr>
          <w:rFonts w:ascii="Times New Roman" w:hAnsi="Times New Roman"/>
          <w:sz w:val="24"/>
          <w:szCs w:val="24"/>
        </w:rPr>
        <w:t xml:space="preserve">ства Удмуртской Республики от 03 октября  2011 года № </w:t>
      </w:r>
      <w:r w:rsidRPr="0075275E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53 «О повышении предельного значения величины должностного оклада депутатов,  </w:t>
      </w:r>
      <w:r w:rsidRPr="0075275E">
        <w:rPr>
          <w:rFonts w:ascii="Times New Roman" w:hAnsi="Times New Roman"/>
          <w:sz w:val="24"/>
          <w:szCs w:val="24"/>
        </w:rPr>
        <w:t>выборных должностных лиц местного самоуправления, осуществляющих свои полномочия на постоянной основе</w:t>
      </w:r>
      <w:r>
        <w:rPr>
          <w:rFonts w:ascii="Times New Roman" w:hAnsi="Times New Roman"/>
          <w:sz w:val="24"/>
          <w:szCs w:val="24"/>
        </w:rPr>
        <w:t>, муниципальных</w:t>
      </w:r>
      <w:proofErr w:type="gramEnd"/>
      <w:r>
        <w:rPr>
          <w:rFonts w:ascii="Times New Roman" w:hAnsi="Times New Roman"/>
          <w:sz w:val="24"/>
          <w:szCs w:val="24"/>
        </w:rPr>
        <w:t xml:space="preserve"> служащих</w:t>
      </w:r>
      <w:r w:rsidRPr="0075275E">
        <w:rPr>
          <w:rFonts w:ascii="Times New Roman" w:hAnsi="Times New Roman"/>
          <w:sz w:val="24"/>
          <w:szCs w:val="24"/>
        </w:rPr>
        <w:t>»,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5275E">
        <w:rPr>
          <w:rFonts w:ascii="Times New Roman" w:hAnsi="Times New Roman"/>
          <w:sz w:val="24"/>
          <w:szCs w:val="24"/>
        </w:rPr>
        <w:t xml:space="preserve"> </w:t>
      </w:r>
      <w:r w:rsidRPr="0075275E">
        <w:rPr>
          <w:rFonts w:ascii="Times New Roman" w:hAnsi="Times New Roman"/>
          <w:b/>
          <w:sz w:val="24"/>
          <w:szCs w:val="24"/>
        </w:rPr>
        <w:t xml:space="preserve">Совет депутатов </w:t>
      </w:r>
      <w:r>
        <w:rPr>
          <w:rFonts w:ascii="Times New Roman" w:hAnsi="Times New Roman"/>
          <w:b/>
          <w:sz w:val="24"/>
          <w:szCs w:val="24"/>
        </w:rPr>
        <w:t>муниципального образования «Адамское</w:t>
      </w:r>
      <w:r w:rsidRPr="0075275E">
        <w:rPr>
          <w:rFonts w:ascii="Times New Roman" w:hAnsi="Times New Roman"/>
          <w:b/>
          <w:sz w:val="24"/>
          <w:szCs w:val="24"/>
        </w:rPr>
        <w:t>» РЕШИЛ:</w:t>
      </w:r>
    </w:p>
    <w:p w:rsidR="00867E50" w:rsidRPr="0075275E" w:rsidRDefault="00867E50" w:rsidP="00867E5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5275E">
        <w:rPr>
          <w:rFonts w:ascii="Times New Roman" w:hAnsi="Times New Roman"/>
          <w:b/>
          <w:sz w:val="24"/>
          <w:szCs w:val="24"/>
        </w:rPr>
        <w:tab/>
      </w:r>
    </w:p>
    <w:p w:rsidR="00867E50" w:rsidRPr="0075275E" w:rsidRDefault="00867E50" w:rsidP="00867E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275E">
        <w:rPr>
          <w:rFonts w:ascii="Times New Roman" w:hAnsi="Times New Roman"/>
          <w:sz w:val="24"/>
          <w:szCs w:val="24"/>
        </w:rPr>
        <w:tab/>
        <w:t>1. Внести в Положение об оплате труда вы</w:t>
      </w:r>
      <w:r>
        <w:rPr>
          <w:rFonts w:ascii="Times New Roman" w:hAnsi="Times New Roman"/>
          <w:sz w:val="24"/>
          <w:szCs w:val="24"/>
        </w:rPr>
        <w:t xml:space="preserve">борного должностного лица </w:t>
      </w:r>
      <w:r w:rsidRPr="0075275E">
        <w:rPr>
          <w:rFonts w:ascii="Times New Roman" w:hAnsi="Times New Roman"/>
          <w:sz w:val="24"/>
          <w:szCs w:val="24"/>
        </w:rPr>
        <w:t xml:space="preserve"> муниципального образования </w:t>
      </w:r>
      <w:r>
        <w:rPr>
          <w:rFonts w:ascii="Times New Roman" w:hAnsi="Times New Roman"/>
          <w:sz w:val="24"/>
          <w:szCs w:val="24"/>
        </w:rPr>
        <w:t>«Адамское</w:t>
      </w:r>
      <w:r w:rsidRPr="0075275E">
        <w:rPr>
          <w:rFonts w:ascii="Times New Roman" w:hAnsi="Times New Roman"/>
          <w:sz w:val="24"/>
          <w:szCs w:val="24"/>
        </w:rPr>
        <w:t xml:space="preserve">», осуществляющего свои полномочия на постоянной основе, утвержденное решением  Совета депутатов </w:t>
      </w:r>
      <w:r>
        <w:rPr>
          <w:rFonts w:ascii="Times New Roman" w:hAnsi="Times New Roman"/>
          <w:sz w:val="24"/>
          <w:szCs w:val="24"/>
        </w:rPr>
        <w:t>муниципального образования «Адамское»</w:t>
      </w:r>
      <w:r w:rsidRPr="00D822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от 24 декабря 2008 года № </w:t>
      </w:r>
      <w:r w:rsidRPr="00D822DC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7 (в редакции изменений от 24.12.2008 г., от 22.03.2010 г., от 22.07.2011 г.) </w:t>
      </w:r>
      <w:r w:rsidRPr="00D822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следующие изменения</w:t>
      </w:r>
      <w:r w:rsidRPr="0075275E">
        <w:rPr>
          <w:rFonts w:ascii="Times New Roman" w:hAnsi="Times New Roman"/>
          <w:sz w:val="24"/>
          <w:szCs w:val="24"/>
        </w:rPr>
        <w:t>:</w:t>
      </w:r>
    </w:p>
    <w:p w:rsidR="00867E50" w:rsidRPr="0075275E" w:rsidRDefault="00867E50" w:rsidP="00867E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275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2. </w:t>
      </w:r>
      <w:r w:rsidRPr="0075275E">
        <w:rPr>
          <w:rFonts w:ascii="Times New Roman" w:hAnsi="Times New Roman"/>
          <w:sz w:val="24"/>
          <w:szCs w:val="24"/>
        </w:rPr>
        <w:t>пункт 2.1. изложить в следующей редакции:</w:t>
      </w:r>
    </w:p>
    <w:p w:rsidR="00867E50" w:rsidRPr="0075275E" w:rsidRDefault="00867E50" w:rsidP="00867E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275E">
        <w:rPr>
          <w:rFonts w:ascii="Times New Roman" w:hAnsi="Times New Roman"/>
          <w:sz w:val="24"/>
          <w:szCs w:val="24"/>
        </w:rPr>
        <w:tab/>
        <w:t>«2.1. Должностной оклад выборного должностного лица устанавливается в разм</w:t>
      </w:r>
      <w:r>
        <w:rPr>
          <w:rFonts w:ascii="Times New Roman" w:hAnsi="Times New Roman"/>
          <w:sz w:val="24"/>
          <w:szCs w:val="24"/>
        </w:rPr>
        <w:t>ере 4580,00 рублей».</w:t>
      </w:r>
    </w:p>
    <w:p w:rsidR="00867E50" w:rsidRPr="0075275E" w:rsidRDefault="00867E50" w:rsidP="00867E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275E">
        <w:rPr>
          <w:rFonts w:ascii="Times New Roman" w:hAnsi="Times New Roman"/>
          <w:b/>
          <w:sz w:val="24"/>
          <w:szCs w:val="24"/>
        </w:rPr>
        <w:t xml:space="preserve"> </w:t>
      </w:r>
    </w:p>
    <w:p w:rsidR="00867E50" w:rsidRPr="0075275E" w:rsidRDefault="00867E50" w:rsidP="00867E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3</w:t>
      </w:r>
      <w:r w:rsidRPr="0075275E">
        <w:rPr>
          <w:rFonts w:ascii="Times New Roman" w:hAnsi="Times New Roman"/>
          <w:sz w:val="24"/>
          <w:szCs w:val="24"/>
        </w:rPr>
        <w:t>. Настоящее р</w:t>
      </w:r>
      <w:r>
        <w:rPr>
          <w:rFonts w:ascii="Times New Roman" w:hAnsi="Times New Roman"/>
          <w:sz w:val="24"/>
          <w:szCs w:val="24"/>
        </w:rPr>
        <w:t xml:space="preserve">ешение вступает в силу с 01 октября </w:t>
      </w:r>
      <w:r w:rsidRPr="0075275E">
        <w:rPr>
          <w:rFonts w:ascii="Times New Roman" w:hAnsi="Times New Roman"/>
          <w:sz w:val="24"/>
          <w:szCs w:val="24"/>
        </w:rPr>
        <w:t xml:space="preserve"> 2011 года.</w:t>
      </w:r>
    </w:p>
    <w:p w:rsidR="00867E50" w:rsidRPr="0075275E" w:rsidRDefault="00867E50" w:rsidP="00867E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7E50" w:rsidRPr="0075275E" w:rsidRDefault="00867E50" w:rsidP="00867E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7E50" w:rsidRPr="0075275E" w:rsidRDefault="00867E50" w:rsidP="00867E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275E">
        <w:rPr>
          <w:rFonts w:ascii="Times New Roman" w:hAnsi="Times New Roman"/>
          <w:sz w:val="24"/>
          <w:szCs w:val="24"/>
        </w:rPr>
        <w:t xml:space="preserve">            </w:t>
      </w:r>
    </w:p>
    <w:p w:rsidR="00867E50" w:rsidRPr="0075275E" w:rsidRDefault="00867E50" w:rsidP="00867E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275E"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</w:p>
    <w:p w:rsidR="00867E50" w:rsidRPr="0075275E" w:rsidRDefault="00867E50" w:rsidP="00867E5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5275E">
        <w:rPr>
          <w:rFonts w:ascii="Times New Roman" w:hAnsi="Times New Roman"/>
          <w:b/>
          <w:bCs/>
          <w:sz w:val="24"/>
          <w:szCs w:val="24"/>
        </w:rPr>
        <w:t>Глава муниципального образования</w:t>
      </w:r>
    </w:p>
    <w:p w:rsidR="00867E50" w:rsidRPr="0075275E" w:rsidRDefault="00867E50" w:rsidP="00867E50">
      <w:pPr>
        <w:spacing w:after="0" w:line="240" w:lineRule="auto"/>
        <w:ind w:right="-186"/>
        <w:jc w:val="both"/>
        <w:rPr>
          <w:rFonts w:ascii="Times New Roman" w:hAnsi="Times New Roman"/>
          <w:b/>
          <w:bCs/>
          <w:sz w:val="24"/>
          <w:szCs w:val="24"/>
        </w:rPr>
      </w:pPr>
      <w:r w:rsidRPr="0075275E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b/>
          <w:bCs/>
          <w:sz w:val="24"/>
          <w:szCs w:val="24"/>
        </w:rPr>
        <w:t>Адамское»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>К.С. Растегаев</w:t>
      </w:r>
    </w:p>
    <w:p w:rsidR="00867E50" w:rsidRDefault="00867E50" w:rsidP="00867E50">
      <w:pPr>
        <w:ind w:right="487"/>
        <w:jc w:val="both"/>
      </w:pPr>
    </w:p>
    <w:p w:rsidR="00867E50" w:rsidRDefault="00867E50" w:rsidP="00867E50">
      <w:pPr>
        <w:spacing w:after="0"/>
        <w:ind w:right="300"/>
        <w:jc w:val="both"/>
      </w:pPr>
    </w:p>
    <w:p w:rsidR="00867E50" w:rsidRDefault="00867E50" w:rsidP="00867E50">
      <w:pPr>
        <w:spacing w:after="0"/>
        <w:ind w:right="300"/>
        <w:jc w:val="both"/>
      </w:pPr>
    </w:p>
    <w:p w:rsidR="00867E50" w:rsidRDefault="00867E50" w:rsidP="00867E50">
      <w:pPr>
        <w:spacing w:after="0"/>
        <w:ind w:right="300"/>
        <w:jc w:val="both"/>
      </w:pPr>
    </w:p>
    <w:p w:rsidR="00867E50" w:rsidRDefault="00867E50" w:rsidP="00867E50">
      <w:pPr>
        <w:spacing w:after="0"/>
        <w:ind w:right="300"/>
        <w:jc w:val="both"/>
      </w:pPr>
    </w:p>
    <w:p w:rsidR="00867E50" w:rsidRDefault="00867E50" w:rsidP="00867E50">
      <w:pPr>
        <w:spacing w:after="0"/>
        <w:ind w:right="300"/>
        <w:jc w:val="both"/>
      </w:pPr>
    </w:p>
    <w:p w:rsidR="00867E50" w:rsidRDefault="00867E50" w:rsidP="00867E50">
      <w:pPr>
        <w:spacing w:after="0"/>
        <w:ind w:right="300"/>
        <w:jc w:val="both"/>
      </w:pPr>
    </w:p>
    <w:p w:rsidR="00867E50" w:rsidRDefault="00867E50" w:rsidP="00867E50">
      <w:pPr>
        <w:spacing w:after="0"/>
        <w:ind w:right="300"/>
        <w:jc w:val="both"/>
      </w:pPr>
    </w:p>
    <w:p w:rsidR="00867E50" w:rsidRDefault="00867E50" w:rsidP="00867E5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67E50" w:rsidRDefault="00867E50" w:rsidP="00867E5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67E50" w:rsidRPr="00D41B1B" w:rsidRDefault="00867E50" w:rsidP="00867E5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D41B1B">
        <w:rPr>
          <w:rFonts w:ascii="Times New Roman" w:hAnsi="Times New Roman"/>
          <w:sz w:val="24"/>
          <w:szCs w:val="24"/>
        </w:rPr>
        <w:t xml:space="preserve">                                        </w:t>
      </w:r>
      <w:r w:rsidRPr="00D41B1B">
        <w:rPr>
          <w:rFonts w:ascii="Times New Roman" w:hAnsi="Times New Roman"/>
          <w:b/>
          <w:sz w:val="24"/>
          <w:szCs w:val="24"/>
        </w:rPr>
        <w:t>Утверждено</w:t>
      </w:r>
    </w:p>
    <w:p w:rsidR="00867E50" w:rsidRDefault="00867E50" w:rsidP="00867E5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D41B1B">
        <w:rPr>
          <w:rFonts w:ascii="Times New Roman" w:hAnsi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/>
          <w:b/>
          <w:sz w:val="24"/>
          <w:szCs w:val="24"/>
        </w:rPr>
        <w:t>р</w:t>
      </w:r>
      <w:r w:rsidRPr="00D41B1B">
        <w:rPr>
          <w:rFonts w:ascii="Times New Roman" w:hAnsi="Times New Roman"/>
          <w:b/>
          <w:sz w:val="24"/>
          <w:szCs w:val="24"/>
        </w:rPr>
        <w:t>ешением сессии</w:t>
      </w:r>
      <w:r>
        <w:rPr>
          <w:rFonts w:ascii="Times New Roman" w:hAnsi="Times New Roman"/>
          <w:b/>
          <w:sz w:val="24"/>
          <w:szCs w:val="24"/>
        </w:rPr>
        <w:t xml:space="preserve"> Совета депутатов </w:t>
      </w:r>
    </w:p>
    <w:p w:rsidR="00867E50" w:rsidRDefault="00867E50" w:rsidP="00867E5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МО «Адамское» №  от 31.10.2011 г.</w:t>
      </w:r>
    </w:p>
    <w:p w:rsidR="00867E50" w:rsidRDefault="00867E50" w:rsidP="00867E5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867E50" w:rsidRDefault="00867E50" w:rsidP="00867E5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867E50" w:rsidRPr="00D41B1B" w:rsidRDefault="00867E50" w:rsidP="00867E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7E50" w:rsidRPr="00433013" w:rsidRDefault="00867E50" w:rsidP="00867E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ПОЛОЖЕН</w:t>
      </w:r>
      <w:r w:rsidRPr="00433013">
        <w:rPr>
          <w:rFonts w:ascii="Times New Roman" w:hAnsi="Times New Roman"/>
          <w:b/>
          <w:sz w:val="24"/>
          <w:szCs w:val="24"/>
        </w:rPr>
        <w:t>ИЕ</w:t>
      </w:r>
    </w:p>
    <w:p w:rsidR="00867E50" w:rsidRPr="00433013" w:rsidRDefault="00867E50" w:rsidP="00867E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3013">
        <w:rPr>
          <w:rFonts w:ascii="Times New Roman" w:hAnsi="Times New Roman"/>
          <w:b/>
          <w:sz w:val="24"/>
          <w:szCs w:val="24"/>
        </w:rPr>
        <w:t>об оплате труда выборного должностного лица органа</w:t>
      </w:r>
    </w:p>
    <w:p w:rsidR="00867E50" w:rsidRPr="00433013" w:rsidRDefault="00867E50" w:rsidP="00867E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3013">
        <w:rPr>
          <w:rFonts w:ascii="Times New Roman" w:hAnsi="Times New Roman"/>
          <w:b/>
          <w:sz w:val="24"/>
          <w:szCs w:val="24"/>
        </w:rPr>
        <w:t>местного самоуправления муниципального образования «Адамское»,</w:t>
      </w:r>
    </w:p>
    <w:p w:rsidR="00867E50" w:rsidRPr="00433013" w:rsidRDefault="00867E50" w:rsidP="00867E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433013">
        <w:rPr>
          <w:rFonts w:ascii="Times New Roman" w:hAnsi="Times New Roman"/>
          <w:b/>
          <w:sz w:val="24"/>
          <w:szCs w:val="24"/>
        </w:rPr>
        <w:t>осуществляющего свои полномочия на постоянной основе</w:t>
      </w:r>
      <w:proofErr w:type="gramEnd"/>
    </w:p>
    <w:p w:rsidR="00867E50" w:rsidRPr="00433013" w:rsidRDefault="00867E50" w:rsidP="00867E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7E50" w:rsidRPr="00433013" w:rsidRDefault="00867E50" w:rsidP="00867E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3013">
        <w:rPr>
          <w:rFonts w:ascii="Times New Roman" w:hAnsi="Times New Roman"/>
          <w:b/>
          <w:sz w:val="24"/>
          <w:szCs w:val="24"/>
        </w:rPr>
        <w:t>Раздел 1. Оплата труда</w:t>
      </w:r>
    </w:p>
    <w:p w:rsidR="00867E50" w:rsidRPr="00433013" w:rsidRDefault="00867E50" w:rsidP="00867E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7E50" w:rsidRPr="00433013" w:rsidRDefault="00867E50" w:rsidP="00867E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3013">
        <w:rPr>
          <w:rFonts w:ascii="Times New Roman" w:hAnsi="Times New Roman"/>
          <w:b/>
          <w:sz w:val="24"/>
          <w:szCs w:val="24"/>
        </w:rPr>
        <w:t>1. Общие положения</w:t>
      </w:r>
    </w:p>
    <w:p w:rsidR="00867E50" w:rsidRPr="00433013" w:rsidRDefault="00867E50" w:rsidP="00867E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7E50" w:rsidRPr="00433013" w:rsidRDefault="00867E50" w:rsidP="00867E50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ab/>
        <w:t xml:space="preserve">1.1. Оплата труда выборного должностного лица органа местного самоуправления муниципального образования «Адамское», осуществляющего свои полномочия на постоянной основе, (далее – выборное должностное лицо) состоит </w:t>
      </w:r>
      <w:proofErr w:type="gramStart"/>
      <w:r w:rsidRPr="00433013">
        <w:rPr>
          <w:rFonts w:ascii="Times New Roman" w:hAnsi="Times New Roman"/>
          <w:sz w:val="24"/>
          <w:szCs w:val="24"/>
        </w:rPr>
        <w:t>из</w:t>
      </w:r>
      <w:proofErr w:type="gramEnd"/>
      <w:r w:rsidRPr="00433013">
        <w:rPr>
          <w:rFonts w:ascii="Times New Roman" w:hAnsi="Times New Roman"/>
          <w:sz w:val="24"/>
          <w:szCs w:val="24"/>
        </w:rPr>
        <w:t>:</w:t>
      </w:r>
    </w:p>
    <w:p w:rsidR="00867E50" w:rsidRPr="00433013" w:rsidRDefault="00867E50" w:rsidP="00867E50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 xml:space="preserve">           -  должностного оклада и ежемесячных и иных дополнительных выплат:</w:t>
      </w:r>
    </w:p>
    <w:p w:rsidR="00867E50" w:rsidRPr="00433013" w:rsidRDefault="00867E50" w:rsidP="00867E50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ab/>
        <w:t>- ежемесячной  надбавки  к должностному окладу за особые условия исполнения полномочий;</w:t>
      </w:r>
    </w:p>
    <w:p w:rsidR="00867E50" w:rsidRPr="00433013" w:rsidRDefault="00867E50" w:rsidP="00867E50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ab/>
        <w:t>- ежемесячной надбавки к должностному окладу за специальный режим работы;</w:t>
      </w:r>
    </w:p>
    <w:p w:rsidR="00867E50" w:rsidRPr="00433013" w:rsidRDefault="00867E50" w:rsidP="00867E50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ab/>
        <w:t>- ежемесячной надбавки к должностному окладу за выслугу лет;</w:t>
      </w:r>
    </w:p>
    <w:p w:rsidR="00867E50" w:rsidRPr="00433013" w:rsidRDefault="00867E50" w:rsidP="00867E50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ab/>
        <w:t>- ежемесячной премии;</w:t>
      </w:r>
    </w:p>
    <w:p w:rsidR="00867E50" w:rsidRPr="00433013" w:rsidRDefault="00867E50" w:rsidP="00867E50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ab/>
        <w:t>- ежемесячного денежного поощрения;</w:t>
      </w:r>
    </w:p>
    <w:p w:rsidR="00867E50" w:rsidRPr="00433013" w:rsidRDefault="00867E50" w:rsidP="00867E50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ab/>
        <w:t>- единовременной выплаты при предоставлении ежегодного оплачиваемого отпуска;</w:t>
      </w:r>
    </w:p>
    <w:p w:rsidR="00867E50" w:rsidRPr="00433013" w:rsidRDefault="00867E50" w:rsidP="00867E50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ab/>
        <w:t>- материальной помощи.</w:t>
      </w:r>
    </w:p>
    <w:p w:rsidR="00867E50" w:rsidRPr="00433013" w:rsidRDefault="00867E50" w:rsidP="00867E50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ab/>
        <w:t>1.2. Выборному должностному лицу могут производиться иные выплаты на основании решения  Совета депутатов муниципального образования «Адамское».</w:t>
      </w:r>
    </w:p>
    <w:p w:rsidR="00867E50" w:rsidRPr="00433013" w:rsidRDefault="00867E50" w:rsidP="00867E50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ab/>
        <w:t>1.3. К должностному окладу и иным выплатам выплачивается районный коэффициент в размере, установленном нормативными правовыми актами Российской Федерации.</w:t>
      </w:r>
    </w:p>
    <w:p w:rsidR="00867E50" w:rsidRPr="00433013" w:rsidRDefault="00867E50" w:rsidP="00867E50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</w:p>
    <w:p w:rsidR="00867E50" w:rsidRPr="00433013" w:rsidRDefault="00867E50" w:rsidP="00867E50">
      <w:pPr>
        <w:spacing w:after="0" w:line="240" w:lineRule="auto"/>
        <w:ind w:left="374" w:firstLine="374"/>
        <w:jc w:val="center"/>
        <w:rPr>
          <w:rFonts w:ascii="Times New Roman" w:hAnsi="Times New Roman"/>
          <w:b/>
          <w:sz w:val="24"/>
          <w:szCs w:val="24"/>
        </w:rPr>
      </w:pPr>
      <w:r w:rsidRPr="00433013">
        <w:rPr>
          <w:rFonts w:ascii="Times New Roman" w:hAnsi="Times New Roman"/>
          <w:b/>
          <w:sz w:val="24"/>
          <w:szCs w:val="24"/>
        </w:rPr>
        <w:t>2. Должностной оклад</w:t>
      </w:r>
    </w:p>
    <w:p w:rsidR="00867E50" w:rsidRPr="00433013" w:rsidRDefault="00867E50" w:rsidP="00867E50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</w:p>
    <w:p w:rsidR="00867E50" w:rsidRPr="00433013" w:rsidRDefault="00867E50" w:rsidP="00867E50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ab/>
        <w:t>2.1. Должностной оклад выборного должностного ли</w:t>
      </w:r>
      <w:r>
        <w:rPr>
          <w:rFonts w:ascii="Times New Roman" w:hAnsi="Times New Roman"/>
          <w:sz w:val="24"/>
          <w:szCs w:val="24"/>
        </w:rPr>
        <w:t xml:space="preserve">ца устанавливается в размере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71D0E">
        <w:rPr>
          <w:rFonts w:ascii="Times New Roman" w:hAnsi="Times New Roman"/>
          <w:sz w:val="24"/>
          <w:szCs w:val="24"/>
        </w:rPr>
        <w:t>4580,00</w:t>
      </w:r>
      <w:r w:rsidRPr="00433013">
        <w:rPr>
          <w:rFonts w:ascii="Times New Roman" w:hAnsi="Times New Roman"/>
          <w:sz w:val="24"/>
          <w:szCs w:val="24"/>
        </w:rPr>
        <w:t xml:space="preserve"> рублей.</w:t>
      </w:r>
    </w:p>
    <w:p w:rsidR="00867E50" w:rsidRPr="00433013" w:rsidRDefault="00867E50" w:rsidP="00867E50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</w:p>
    <w:p w:rsidR="00867E50" w:rsidRPr="00433013" w:rsidRDefault="00867E50" w:rsidP="00867E50">
      <w:pPr>
        <w:spacing w:after="0" w:line="240" w:lineRule="auto"/>
        <w:ind w:left="374" w:firstLine="374"/>
        <w:jc w:val="center"/>
        <w:rPr>
          <w:rFonts w:ascii="Times New Roman" w:hAnsi="Times New Roman"/>
          <w:b/>
          <w:sz w:val="24"/>
          <w:szCs w:val="24"/>
        </w:rPr>
      </w:pPr>
      <w:r w:rsidRPr="00433013">
        <w:rPr>
          <w:rFonts w:ascii="Times New Roman" w:hAnsi="Times New Roman"/>
          <w:b/>
          <w:sz w:val="24"/>
          <w:szCs w:val="24"/>
        </w:rPr>
        <w:t>3. Ежемесячные и иные дополнительные выплаты</w:t>
      </w:r>
    </w:p>
    <w:p w:rsidR="00867E50" w:rsidRPr="00433013" w:rsidRDefault="00867E50" w:rsidP="00867E50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</w:p>
    <w:p w:rsidR="00867E50" w:rsidRPr="00433013" w:rsidRDefault="00867E50" w:rsidP="00867E50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ab/>
        <w:t>3.1. Выборному должностному лицу выплачиваются:</w:t>
      </w:r>
    </w:p>
    <w:p w:rsidR="00867E50" w:rsidRPr="00433013" w:rsidRDefault="00867E50" w:rsidP="00867E50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ab/>
        <w:t>- ежемесячная надбавка за особые условия исполнения полномочий в размере  процентов должностного оклада;</w:t>
      </w:r>
    </w:p>
    <w:p w:rsidR="00867E50" w:rsidRPr="00433013" w:rsidRDefault="00867E50" w:rsidP="00867E50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ab/>
        <w:t>- ежемесячная надбавка за выслугу лет к должностному окладу   в следующих размерах:</w:t>
      </w:r>
    </w:p>
    <w:tbl>
      <w:tblPr>
        <w:tblW w:w="0" w:type="auto"/>
        <w:tblInd w:w="482" w:type="dxa"/>
        <w:tblLook w:val="01E0"/>
      </w:tblPr>
      <w:tblGrid>
        <w:gridCol w:w="4474"/>
        <w:gridCol w:w="4615"/>
      </w:tblGrid>
      <w:tr w:rsidR="00867E50" w:rsidRPr="00433013" w:rsidTr="006B2E83">
        <w:tc>
          <w:tcPr>
            <w:tcW w:w="5068" w:type="dxa"/>
            <w:hideMark/>
          </w:tcPr>
          <w:p w:rsidR="00867E50" w:rsidRPr="00433013" w:rsidRDefault="00867E50" w:rsidP="006B2E83">
            <w:pPr>
              <w:spacing w:after="0" w:line="240" w:lineRule="auto"/>
              <w:ind w:left="374" w:firstLine="37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3013">
              <w:rPr>
                <w:rFonts w:ascii="Times New Roman" w:hAnsi="Times New Roman"/>
                <w:b/>
                <w:sz w:val="24"/>
                <w:szCs w:val="24"/>
              </w:rPr>
              <w:t>При стаже</w:t>
            </w:r>
          </w:p>
        </w:tc>
        <w:tc>
          <w:tcPr>
            <w:tcW w:w="5069" w:type="dxa"/>
            <w:hideMark/>
          </w:tcPr>
          <w:p w:rsidR="00867E50" w:rsidRPr="00433013" w:rsidRDefault="00867E50" w:rsidP="006B2E83">
            <w:pPr>
              <w:spacing w:after="0" w:line="240" w:lineRule="auto"/>
              <w:ind w:left="374" w:firstLine="37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3013">
              <w:rPr>
                <w:rFonts w:ascii="Times New Roman" w:hAnsi="Times New Roman"/>
                <w:b/>
                <w:sz w:val="24"/>
                <w:szCs w:val="24"/>
              </w:rPr>
              <w:t>В процентах к должностному окладу</w:t>
            </w:r>
          </w:p>
        </w:tc>
      </w:tr>
      <w:tr w:rsidR="00867E50" w:rsidRPr="00433013" w:rsidTr="006B2E83">
        <w:tc>
          <w:tcPr>
            <w:tcW w:w="5068" w:type="dxa"/>
            <w:hideMark/>
          </w:tcPr>
          <w:p w:rsidR="00867E50" w:rsidRPr="00433013" w:rsidRDefault="00867E50" w:rsidP="006B2E83">
            <w:pPr>
              <w:spacing w:after="0" w:line="240" w:lineRule="auto"/>
              <w:ind w:left="374" w:firstLine="3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3013">
              <w:rPr>
                <w:rFonts w:ascii="Times New Roman" w:hAnsi="Times New Roman"/>
                <w:sz w:val="24"/>
                <w:szCs w:val="24"/>
              </w:rPr>
              <w:t>от 1 года до 5 лет</w:t>
            </w:r>
          </w:p>
        </w:tc>
        <w:tc>
          <w:tcPr>
            <w:tcW w:w="5069" w:type="dxa"/>
            <w:hideMark/>
          </w:tcPr>
          <w:p w:rsidR="00867E50" w:rsidRPr="00433013" w:rsidRDefault="00867E50" w:rsidP="006B2E83">
            <w:pPr>
              <w:spacing w:after="0" w:line="240" w:lineRule="auto"/>
              <w:ind w:left="374" w:firstLine="3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01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67E50" w:rsidRPr="00433013" w:rsidTr="006B2E83">
        <w:tc>
          <w:tcPr>
            <w:tcW w:w="5068" w:type="dxa"/>
            <w:hideMark/>
          </w:tcPr>
          <w:p w:rsidR="00867E50" w:rsidRPr="00433013" w:rsidRDefault="00867E50" w:rsidP="006B2E83">
            <w:pPr>
              <w:spacing w:after="0" w:line="240" w:lineRule="auto"/>
              <w:ind w:left="374" w:firstLine="3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3013">
              <w:rPr>
                <w:rFonts w:ascii="Times New Roman" w:hAnsi="Times New Roman"/>
                <w:sz w:val="24"/>
                <w:szCs w:val="24"/>
              </w:rPr>
              <w:t>от 5 до 10 лет</w:t>
            </w:r>
          </w:p>
        </w:tc>
        <w:tc>
          <w:tcPr>
            <w:tcW w:w="5069" w:type="dxa"/>
            <w:hideMark/>
          </w:tcPr>
          <w:p w:rsidR="00867E50" w:rsidRPr="00433013" w:rsidRDefault="00867E50" w:rsidP="006B2E83">
            <w:pPr>
              <w:spacing w:after="0" w:line="240" w:lineRule="auto"/>
              <w:ind w:left="374" w:firstLine="3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01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867E50" w:rsidRPr="00433013" w:rsidTr="006B2E83">
        <w:tc>
          <w:tcPr>
            <w:tcW w:w="5068" w:type="dxa"/>
            <w:hideMark/>
          </w:tcPr>
          <w:p w:rsidR="00867E50" w:rsidRPr="00433013" w:rsidRDefault="00867E50" w:rsidP="006B2E83">
            <w:pPr>
              <w:spacing w:after="0" w:line="240" w:lineRule="auto"/>
              <w:ind w:left="374" w:firstLine="3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3013">
              <w:rPr>
                <w:rFonts w:ascii="Times New Roman" w:hAnsi="Times New Roman"/>
                <w:sz w:val="24"/>
                <w:szCs w:val="24"/>
              </w:rPr>
              <w:lastRenderedPageBreak/>
              <w:t>от 10 до 15 лет</w:t>
            </w:r>
          </w:p>
        </w:tc>
        <w:tc>
          <w:tcPr>
            <w:tcW w:w="5069" w:type="dxa"/>
            <w:hideMark/>
          </w:tcPr>
          <w:p w:rsidR="00867E50" w:rsidRPr="00433013" w:rsidRDefault="00867E50" w:rsidP="006B2E83">
            <w:pPr>
              <w:spacing w:after="0" w:line="240" w:lineRule="auto"/>
              <w:ind w:left="374" w:firstLine="3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01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67E50" w:rsidRPr="00433013" w:rsidTr="006B2E83">
        <w:tc>
          <w:tcPr>
            <w:tcW w:w="5068" w:type="dxa"/>
            <w:hideMark/>
          </w:tcPr>
          <w:p w:rsidR="00867E50" w:rsidRPr="00433013" w:rsidRDefault="00867E50" w:rsidP="006B2E83">
            <w:pPr>
              <w:spacing w:after="0" w:line="240" w:lineRule="auto"/>
              <w:ind w:left="374" w:firstLine="3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3013">
              <w:rPr>
                <w:rFonts w:ascii="Times New Roman" w:hAnsi="Times New Roman"/>
                <w:sz w:val="24"/>
                <w:szCs w:val="24"/>
              </w:rPr>
              <w:t>свыше 15 лет</w:t>
            </w:r>
          </w:p>
        </w:tc>
        <w:tc>
          <w:tcPr>
            <w:tcW w:w="5069" w:type="dxa"/>
            <w:hideMark/>
          </w:tcPr>
          <w:p w:rsidR="00867E50" w:rsidRPr="00433013" w:rsidRDefault="00867E50" w:rsidP="006B2E83">
            <w:pPr>
              <w:spacing w:after="0" w:line="240" w:lineRule="auto"/>
              <w:ind w:left="374" w:firstLine="3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01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</w:tbl>
    <w:p w:rsidR="00867E50" w:rsidRPr="00433013" w:rsidRDefault="00867E50" w:rsidP="00867E50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</w:p>
    <w:p w:rsidR="00867E50" w:rsidRPr="00433013" w:rsidRDefault="00867E50" w:rsidP="00867E50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ab/>
        <w:t>- ежемесячная надбавка за специальный режим работы в размере 33 процента должностного оклада;</w:t>
      </w:r>
    </w:p>
    <w:p w:rsidR="00867E50" w:rsidRPr="00433013" w:rsidRDefault="00867E50" w:rsidP="00867E50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ab/>
        <w:t>- ежемесячная премия в размере 25 процентов должностного оклада. Премия по итогам работы за текущий месяц выплачивается за фактически отработанное время вместе с заработной платой текущего месяца;</w:t>
      </w:r>
    </w:p>
    <w:p w:rsidR="00867E50" w:rsidRPr="00433013" w:rsidRDefault="00867E50" w:rsidP="00867E50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ab/>
        <w:t xml:space="preserve">- ежемесячное денежное поощрение в размере 1,25 должностного оклада; </w:t>
      </w:r>
    </w:p>
    <w:p w:rsidR="00867E50" w:rsidRPr="00433013" w:rsidRDefault="00867E50" w:rsidP="00867E50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ab/>
        <w:t>- материальная помощь в размере двух  должностных окладов в год. Вновь избранным выборным должностным лицам материальная помощь выплачивается пропорционально фактически отработанному времени в текущем календарном году.</w:t>
      </w:r>
    </w:p>
    <w:p w:rsidR="00867E50" w:rsidRPr="00433013" w:rsidRDefault="00867E50" w:rsidP="00867E50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ab/>
        <w:t>Материальная помощь не выплачивается:</w:t>
      </w:r>
    </w:p>
    <w:p w:rsidR="00867E50" w:rsidRPr="00433013" w:rsidRDefault="00867E50" w:rsidP="00867E50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ab/>
        <w:t xml:space="preserve">за время отпусков по уходу за ребенком до </w:t>
      </w:r>
      <w:proofErr w:type="gramStart"/>
      <w:r w:rsidRPr="00433013">
        <w:rPr>
          <w:rFonts w:ascii="Times New Roman" w:hAnsi="Times New Roman"/>
          <w:sz w:val="24"/>
          <w:szCs w:val="24"/>
        </w:rPr>
        <w:t>достижения</w:t>
      </w:r>
      <w:proofErr w:type="gramEnd"/>
      <w:r w:rsidRPr="00433013">
        <w:rPr>
          <w:rFonts w:ascii="Times New Roman" w:hAnsi="Times New Roman"/>
          <w:sz w:val="24"/>
          <w:szCs w:val="24"/>
        </w:rPr>
        <w:t xml:space="preserve"> им установленного законом возраста,</w:t>
      </w:r>
    </w:p>
    <w:p w:rsidR="00867E50" w:rsidRPr="00433013" w:rsidRDefault="00867E50" w:rsidP="00867E50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ab/>
        <w:t>за время отпусков без сохранения заработной платы продолжительностью более 7 календарных дней,</w:t>
      </w:r>
    </w:p>
    <w:p w:rsidR="00867E50" w:rsidRPr="00433013" w:rsidRDefault="00867E50" w:rsidP="00867E50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ab/>
        <w:t>при прекращении полномочий до окончания того рабочего года, в счет которого он должен получить материальную помощь.</w:t>
      </w:r>
    </w:p>
    <w:p w:rsidR="00867E50" w:rsidRPr="00433013" w:rsidRDefault="00867E50" w:rsidP="00867E50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ab/>
        <w:t>3.2. Выборному должностному лицу при наличии экономии фонда оплаты труда могут производиться выплаты в связи с юбилейными датами, выходом на пенсию (50 и 55 лет – женщины, 50 и 60 лет – мужчины) в размере не более одного должностного оклада в год</w:t>
      </w:r>
    </w:p>
    <w:p w:rsidR="00867E50" w:rsidRPr="00433013" w:rsidRDefault="00867E50" w:rsidP="00867E50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ab/>
        <w:t>3.3. Выборному должностному лицу может быть выплачена материальная помощь в связи с особыми обстоятельствами (несчастный случай, стихийные бедствия, смерть близкого родственника, тяжелая болезнь, рождение ребенка) при наличии экономии фонда оплаты труда.</w:t>
      </w:r>
    </w:p>
    <w:p w:rsidR="00867E50" w:rsidRPr="00433013" w:rsidRDefault="00867E50" w:rsidP="00867E50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</w:p>
    <w:p w:rsidR="00867E50" w:rsidRPr="00433013" w:rsidRDefault="00867E50" w:rsidP="00867E50">
      <w:pPr>
        <w:spacing w:after="0" w:line="240" w:lineRule="auto"/>
        <w:ind w:left="374" w:firstLine="374"/>
        <w:jc w:val="center"/>
        <w:rPr>
          <w:rFonts w:ascii="Times New Roman" w:hAnsi="Times New Roman"/>
          <w:b/>
          <w:sz w:val="24"/>
          <w:szCs w:val="24"/>
        </w:rPr>
      </w:pPr>
      <w:r w:rsidRPr="00433013">
        <w:rPr>
          <w:rFonts w:ascii="Times New Roman" w:hAnsi="Times New Roman"/>
          <w:b/>
          <w:sz w:val="24"/>
          <w:szCs w:val="24"/>
        </w:rPr>
        <w:t>Раздел 2. Фонд оплаты труда</w:t>
      </w:r>
    </w:p>
    <w:p w:rsidR="00867E50" w:rsidRPr="00433013" w:rsidRDefault="00867E50" w:rsidP="00867E50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</w:p>
    <w:p w:rsidR="00867E50" w:rsidRPr="00433013" w:rsidRDefault="00867E50" w:rsidP="00867E50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ab/>
        <w:t>2.1. Структура фонда оплаты труда выборного должностного лица включает в себя средства, направляемые на выплату:</w:t>
      </w:r>
    </w:p>
    <w:p w:rsidR="00867E50" w:rsidRPr="00433013" w:rsidRDefault="00867E50" w:rsidP="00867E50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ab/>
        <w:t>- ежемесячной надбавки к должностному окладу за особые условия исполнения полномочий в размере  четырнадцати  должностных окладов в год;</w:t>
      </w:r>
    </w:p>
    <w:p w:rsidR="00867E50" w:rsidRPr="00433013" w:rsidRDefault="00867E50" w:rsidP="00867E50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ab/>
        <w:t>- ежемесячной надбавки к должностному окладу за специальный режим работы в размере четырех должностных окладов в год;</w:t>
      </w:r>
    </w:p>
    <w:p w:rsidR="00867E50" w:rsidRPr="00433013" w:rsidRDefault="00867E50" w:rsidP="00867E50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ab/>
        <w:t>- ежемесячной надбавки за выслугу лет в размере трех должностных окладов в год;</w:t>
      </w:r>
    </w:p>
    <w:p w:rsidR="00867E50" w:rsidRPr="00433013" w:rsidRDefault="00867E50" w:rsidP="00867E50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ab/>
        <w:t>- ежемесячной премии в размере трех должностных окладов в год;</w:t>
      </w:r>
    </w:p>
    <w:p w:rsidR="00867E50" w:rsidRPr="00433013" w:rsidRDefault="00867E50" w:rsidP="00867E50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ab/>
        <w:t>- ежемесячного денежного поощрения в размере двенадцати должностных окладов в год;</w:t>
      </w:r>
    </w:p>
    <w:p w:rsidR="00867E50" w:rsidRPr="00433013" w:rsidRDefault="00867E50" w:rsidP="00867E50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ab/>
        <w:t>- единовременной выплаты при предоставлении ежегодного оплачиваемого отпуска и материальной помощи в размере четырех должностных окладов в год;</w:t>
      </w:r>
    </w:p>
    <w:p w:rsidR="00867E50" w:rsidRPr="00433013" w:rsidRDefault="00867E50" w:rsidP="00867E50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ab/>
        <w:t>- районного коэффициента в размере, установленном нормативными правовыми актами Российской Федерации.</w:t>
      </w:r>
    </w:p>
    <w:p w:rsidR="00867E50" w:rsidRDefault="00867E50" w:rsidP="00867E50">
      <w:pPr>
        <w:spacing w:after="0"/>
        <w:ind w:left="374" w:firstLine="374"/>
      </w:pPr>
    </w:p>
    <w:p w:rsidR="00867E50" w:rsidRDefault="00867E50" w:rsidP="00867E50">
      <w:pPr>
        <w:ind w:left="374" w:firstLine="374"/>
        <w:rPr>
          <w:b/>
        </w:rPr>
      </w:pPr>
    </w:p>
    <w:p w:rsidR="00867E50" w:rsidRDefault="00867E50" w:rsidP="00867E50">
      <w:pPr>
        <w:ind w:left="374" w:firstLine="374"/>
      </w:pPr>
    </w:p>
    <w:p w:rsidR="00867E50" w:rsidRDefault="00867E50" w:rsidP="00867E50">
      <w:pPr>
        <w:ind w:left="374" w:firstLine="374"/>
      </w:pPr>
    </w:p>
    <w:p w:rsidR="00867E50" w:rsidRDefault="00867E50" w:rsidP="00867E50">
      <w:pPr>
        <w:ind w:left="374" w:firstLine="374"/>
      </w:pPr>
    </w:p>
    <w:p w:rsidR="00867E50" w:rsidRDefault="00867E50" w:rsidP="00867E50">
      <w:pPr>
        <w:ind w:left="374" w:firstLine="374"/>
      </w:pPr>
    </w:p>
    <w:p w:rsidR="00867E50" w:rsidRDefault="00867E50" w:rsidP="00867E50">
      <w:pPr>
        <w:ind w:left="374" w:firstLine="374"/>
      </w:pPr>
    </w:p>
    <w:p w:rsidR="00867E50" w:rsidRDefault="00867E50" w:rsidP="00867E50">
      <w:pPr>
        <w:ind w:left="374" w:firstLine="374"/>
      </w:pPr>
    </w:p>
    <w:p w:rsidR="00867E50" w:rsidRDefault="00867E50" w:rsidP="00867E50">
      <w:pPr>
        <w:rPr>
          <w:rFonts w:ascii="Times New Roman" w:hAnsi="Times New Roman"/>
          <w:b/>
          <w:sz w:val="24"/>
          <w:szCs w:val="24"/>
        </w:rPr>
      </w:pPr>
    </w:p>
    <w:p w:rsidR="00CB34AA" w:rsidRDefault="00CB34AA"/>
    <w:sectPr w:rsidR="00CB34AA" w:rsidSect="00CB34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7E50"/>
    <w:rsid w:val="00867E50"/>
    <w:rsid w:val="00CB3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E5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898</Words>
  <Characters>5124</Characters>
  <Application>Microsoft Office Word</Application>
  <DocSecurity>0</DocSecurity>
  <Lines>42</Lines>
  <Paragraphs>12</Paragraphs>
  <ScaleCrop>false</ScaleCrop>
  <Company/>
  <LinksUpToDate>false</LinksUpToDate>
  <CharactersWithSpaces>6010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2</cp:revision>
  <dcterms:created xsi:type="dcterms:W3CDTF">2012-05-13T14:50:00Z</dcterms:created>
  <dcterms:modified xsi:type="dcterms:W3CDTF">2012-05-13T14:50:00Z</dcterms:modified>
</cp:coreProperties>
</file>