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483" w:rsidRDefault="00763483" w:rsidP="00763483">
      <w:pPr>
        <w:ind w:left="-567" w:right="555"/>
        <w:rPr>
          <w:b/>
        </w:rPr>
      </w:pPr>
      <w:r>
        <w:rPr>
          <w:b/>
        </w:rPr>
        <w:t>СОВЕТ  ДЕПУТАТОВ    МУНИЦИПАЛЬНОГО ОБРАЗОВАНИЯ «АДАМСКОЕ»</w:t>
      </w:r>
    </w:p>
    <w:p w:rsidR="00763483" w:rsidRDefault="00763483" w:rsidP="00763483">
      <w:pPr>
        <w:ind w:left="-567" w:right="555"/>
        <w:rPr>
          <w:b/>
        </w:rPr>
      </w:pPr>
      <w:r>
        <w:rPr>
          <w:b/>
        </w:rPr>
        <w:t xml:space="preserve">    «АДАМ» МУНИЦИПАЛ КЫЛДЫТЭТЫСЬ ДЕПУТАТЪЕСЛЭН  КЕНЕШСЫ</w:t>
      </w:r>
    </w:p>
    <w:p w:rsidR="00763483" w:rsidRDefault="00763483" w:rsidP="00763483">
      <w:pPr>
        <w:ind w:left="-567" w:right="555"/>
        <w:jc w:val="center"/>
        <w:rPr>
          <w:b/>
        </w:rPr>
      </w:pPr>
    </w:p>
    <w:p w:rsidR="00763483" w:rsidRDefault="00763483" w:rsidP="00763483">
      <w:pPr>
        <w:ind w:left="-567" w:right="555"/>
        <w:jc w:val="center"/>
        <w:rPr>
          <w:b/>
        </w:rPr>
      </w:pPr>
    </w:p>
    <w:p w:rsidR="00763483" w:rsidRPr="00F26205" w:rsidRDefault="00763483" w:rsidP="00763483">
      <w:pPr>
        <w:pStyle w:val="3"/>
        <w:ind w:left="-567" w:right="555"/>
        <w:jc w:val="center"/>
        <w:rPr>
          <w:rFonts w:ascii="Times New Roman" w:hAnsi="Times New Roman" w:cs="Times New Roman"/>
        </w:rPr>
      </w:pPr>
      <w:proofErr w:type="gramStart"/>
      <w:r w:rsidRPr="00F26205">
        <w:rPr>
          <w:rFonts w:ascii="Times New Roman" w:hAnsi="Times New Roman" w:cs="Times New Roman"/>
        </w:rPr>
        <w:t>Р</w:t>
      </w:r>
      <w:proofErr w:type="gramEnd"/>
      <w:r w:rsidRPr="00F26205">
        <w:rPr>
          <w:rFonts w:ascii="Times New Roman" w:hAnsi="Times New Roman" w:cs="Times New Roman"/>
        </w:rPr>
        <w:t xml:space="preserve"> Е Ш Е Н И Е</w:t>
      </w:r>
    </w:p>
    <w:p w:rsidR="00763483" w:rsidRDefault="00763483" w:rsidP="00763483">
      <w:pPr>
        <w:ind w:left="-567" w:right="555"/>
        <w:rPr>
          <w:sz w:val="28"/>
        </w:rPr>
      </w:pPr>
    </w:p>
    <w:p w:rsidR="00763483" w:rsidRDefault="00763483" w:rsidP="00763483">
      <w:pPr>
        <w:ind w:left="-567" w:right="555"/>
        <w:rPr>
          <w:b/>
        </w:rPr>
      </w:pPr>
      <w:r>
        <w:rPr>
          <w:b/>
        </w:rPr>
        <w:t>12 декабря 2011 года                                                                                                   №  162.1</w:t>
      </w:r>
    </w:p>
    <w:p w:rsidR="00763483" w:rsidRDefault="00763483" w:rsidP="00763483">
      <w:pPr>
        <w:ind w:left="-567" w:right="555"/>
        <w:jc w:val="center"/>
        <w:rPr>
          <w:b/>
        </w:rPr>
      </w:pPr>
      <w:r>
        <w:rPr>
          <w:b/>
        </w:rPr>
        <w:t>д. Адам</w:t>
      </w:r>
    </w:p>
    <w:p w:rsidR="00763483" w:rsidRDefault="00763483" w:rsidP="00763483">
      <w:pPr>
        <w:ind w:left="-567" w:right="555"/>
        <w:jc w:val="center"/>
        <w:rPr>
          <w:b/>
        </w:rPr>
      </w:pPr>
    </w:p>
    <w:p w:rsidR="00763483" w:rsidRDefault="00763483" w:rsidP="00763483">
      <w:pPr>
        <w:ind w:left="-567" w:right="555"/>
        <w:jc w:val="both"/>
        <w:outlineLvl w:val="0"/>
        <w:rPr>
          <w:b/>
        </w:rPr>
      </w:pPr>
      <w:r>
        <w:rPr>
          <w:b/>
          <w:bCs/>
        </w:rPr>
        <w:t>О</w:t>
      </w:r>
      <w:r>
        <w:rPr>
          <w:b/>
        </w:rPr>
        <w:t>б исполнении прогноза  социально – экономического</w:t>
      </w:r>
    </w:p>
    <w:p w:rsidR="00763483" w:rsidRDefault="00763483" w:rsidP="00763483">
      <w:pPr>
        <w:ind w:left="-567" w:right="555"/>
        <w:jc w:val="both"/>
        <w:outlineLvl w:val="0"/>
        <w:rPr>
          <w:b/>
        </w:rPr>
      </w:pPr>
      <w:r>
        <w:rPr>
          <w:b/>
        </w:rPr>
        <w:t xml:space="preserve">развития  муниципального образования </w:t>
      </w:r>
    </w:p>
    <w:p w:rsidR="00763483" w:rsidRDefault="00763483" w:rsidP="00763483">
      <w:pPr>
        <w:ind w:left="-567" w:right="555"/>
        <w:jc w:val="both"/>
        <w:outlineLvl w:val="0"/>
      </w:pPr>
      <w:r>
        <w:rPr>
          <w:b/>
        </w:rPr>
        <w:t>«Адамское» за 2011 год</w:t>
      </w:r>
    </w:p>
    <w:p w:rsidR="00763483" w:rsidRDefault="00763483" w:rsidP="00763483">
      <w:pPr>
        <w:ind w:left="-567" w:right="-74"/>
        <w:jc w:val="both"/>
      </w:pPr>
    </w:p>
    <w:p w:rsidR="00763483" w:rsidRDefault="00763483" w:rsidP="00763483">
      <w:pPr>
        <w:ind w:left="-567"/>
        <w:jc w:val="both"/>
        <w:rPr>
          <w:b/>
          <w:szCs w:val="24"/>
        </w:rPr>
      </w:pPr>
      <w:r>
        <w:rPr>
          <w:b/>
        </w:rPr>
        <w:t xml:space="preserve"> </w:t>
      </w:r>
    </w:p>
    <w:p w:rsidR="00763483" w:rsidRDefault="00763483" w:rsidP="00763483">
      <w:pPr>
        <w:ind w:left="-567"/>
        <w:jc w:val="both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 Совет депутатов  муниципального образования  «Адамское»  РЕШИЛ:</w:t>
      </w:r>
    </w:p>
    <w:p w:rsidR="00763483" w:rsidRPr="00EB5A99" w:rsidRDefault="00763483" w:rsidP="00763483">
      <w:pPr>
        <w:ind w:left="-567"/>
        <w:jc w:val="both"/>
        <w:rPr>
          <w:szCs w:val="24"/>
        </w:rPr>
      </w:pPr>
    </w:p>
    <w:p w:rsidR="00763483" w:rsidRDefault="00763483" w:rsidP="00763483">
      <w:pPr>
        <w:ind w:left="-567" w:right="742"/>
        <w:jc w:val="both"/>
        <w:rPr>
          <w:szCs w:val="24"/>
        </w:rPr>
      </w:pPr>
      <w:r>
        <w:rPr>
          <w:szCs w:val="24"/>
        </w:rPr>
        <w:t xml:space="preserve">1. </w:t>
      </w:r>
      <w:r w:rsidRPr="00EB5A99">
        <w:rPr>
          <w:szCs w:val="24"/>
        </w:rPr>
        <w:t xml:space="preserve">Информацию об итогах работы </w:t>
      </w:r>
      <w:r>
        <w:rPr>
          <w:szCs w:val="24"/>
        </w:rPr>
        <w:t xml:space="preserve"> муниципального образования «Адамское» за 2011</w:t>
      </w:r>
      <w:r w:rsidRPr="00EB5A99">
        <w:rPr>
          <w:szCs w:val="24"/>
        </w:rPr>
        <w:t xml:space="preserve"> год </w:t>
      </w:r>
      <w:r>
        <w:rPr>
          <w:szCs w:val="24"/>
        </w:rPr>
        <w:t xml:space="preserve"> принять к сведению.</w:t>
      </w:r>
    </w:p>
    <w:p w:rsidR="00763483" w:rsidRDefault="00763483" w:rsidP="00763483">
      <w:pPr>
        <w:tabs>
          <w:tab w:val="num" w:pos="2244"/>
        </w:tabs>
        <w:ind w:left="-567" w:right="742"/>
        <w:jc w:val="both"/>
        <w:rPr>
          <w:szCs w:val="24"/>
        </w:rPr>
      </w:pPr>
    </w:p>
    <w:p w:rsidR="00763483" w:rsidRDefault="00763483" w:rsidP="00763483">
      <w:pPr>
        <w:ind w:left="-567" w:right="742"/>
        <w:jc w:val="both"/>
        <w:rPr>
          <w:szCs w:val="24"/>
        </w:rPr>
      </w:pPr>
    </w:p>
    <w:p w:rsidR="00763483" w:rsidRPr="00EB5A99" w:rsidRDefault="00763483" w:rsidP="00763483">
      <w:pPr>
        <w:ind w:left="-567" w:right="742"/>
        <w:jc w:val="both"/>
        <w:rPr>
          <w:szCs w:val="24"/>
        </w:rPr>
      </w:pPr>
    </w:p>
    <w:p w:rsidR="00B5219F" w:rsidRDefault="00B5219F"/>
    <w:sectPr w:rsidR="00B5219F" w:rsidSect="00B5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483"/>
    <w:rsid w:val="00763483"/>
    <w:rsid w:val="00B5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63483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483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2012-05-13T14:56:00Z</dcterms:created>
  <dcterms:modified xsi:type="dcterms:W3CDTF">2012-05-13T14:57:00Z</dcterms:modified>
</cp:coreProperties>
</file>