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C36" w:rsidRPr="003834D6" w:rsidRDefault="00774C36" w:rsidP="00774C36">
      <w:pPr>
        <w:rPr>
          <w:b/>
        </w:rPr>
      </w:pPr>
      <w:r w:rsidRPr="003834D6">
        <w:rPr>
          <w:b/>
        </w:rPr>
        <w:t>СОВЕТ</w:t>
      </w:r>
      <w:r>
        <w:rPr>
          <w:b/>
        </w:rPr>
        <w:t xml:space="preserve">  </w:t>
      </w:r>
      <w:r w:rsidRPr="003834D6">
        <w:rPr>
          <w:b/>
        </w:rPr>
        <w:t xml:space="preserve"> ДЕПУТАТОВ</w:t>
      </w:r>
      <w:r>
        <w:rPr>
          <w:b/>
        </w:rPr>
        <w:t xml:space="preserve">   </w:t>
      </w:r>
      <w:r w:rsidRPr="003834D6">
        <w:rPr>
          <w:b/>
        </w:rPr>
        <w:t>МУНИЦИПАЛЬНОГО</w:t>
      </w:r>
      <w:r>
        <w:rPr>
          <w:b/>
        </w:rPr>
        <w:t xml:space="preserve">  </w:t>
      </w:r>
      <w:r w:rsidRPr="003834D6">
        <w:rPr>
          <w:b/>
        </w:rPr>
        <w:t xml:space="preserve"> ОБРАЗОВАНИЯ </w:t>
      </w:r>
      <w:r>
        <w:rPr>
          <w:b/>
        </w:rPr>
        <w:t xml:space="preserve">  </w:t>
      </w:r>
      <w:r w:rsidRPr="003834D6">
        <w:rPr>
          <w:b/>
        </w:rPr>
        <w:t>«АДАМСКОЕ»</w:t>
      </w:r>
    </w:p>
    <w:p w:rsidR="00774C36" w:rsidRDefault="00774C36" w:rsidP="00774C36">
      <w:pPr>
        <w:rPr>
          <w:b/>
        </w:rPr>
      </w:pPr>
      <w:r w:rsidRPr="003834D6">
        <w:rPr>
          <w:b/>
        </w:rPr>
        <w:t xml:space="preserve">«АДАМ» </w:t>
      </w:r>
      <w:r>
        <w:rPr>
          <w:b/>
        </w:rPr>
        <w:t xml:space="preserve">  </w:t>
      </w:r>
      <w:r w:rsidRPr="003834D6">
        <w:rPr>
          <w:b/>
        </w:rPr>
        <w:t xml:space="preserve">МУНИЦИПАЛ </w:t>
      </w:r>
      <w:r>
        <w:rPr>
          <w:b/>
        </w:rPr>
        <w:t xml:space="preserve">  </w:t>
      </w:r>
      <w:r w:rsidRPr="003834D6">
        <w:rPr>
          <w:b/>
        </w:rPr>
        <w:t xml:space="preserve">КЫЛДЫТЭТЫСЬ </w:t>
      </w:r>
      <w:r>
        <w:rPr>
          <w:b/>
        </w:rPr>
        <w:t xml:space="preserve">  </w:t>
      </w:r>
      <w:r w:rsidRPr="003834D6">
        <w:rPr>
          <w:b/>
        </w:rPr>
        <w:t xml:space="preserve">ДЕПУТАТЪЕСЛЭН </w:t>
      </w:r>
      <w:r>
        <w:rPr>
          <w:b/>
        </w:rPr>
        <w:t xml:space="preserve">  </w:t>
      </w:r>
      <w:r w:rsidRPr="003834D6">
        <w:rPr>
          <w:b/>
        </w:rPr>
        <w:t>КЕНЕШСЫ</w:t>
      </w:r>
    </w:p>
    <w:p w:rsidR="00774C36" w:rsidRPr="00ED731E" w:rsidRDefault="00774C36" w:rsidP="00774C36">
      <w:pPr>
        <w:ind w:firstLine="708"/>
        <w:jc w:val="right"/>
      </w:pPr>
      <w:r>
        <w:t xml:space="preserve">                                                                                                                                             </w:t>
      </w:r>
    </w:p>
    <w:p w:rsidR="00774C36" w:rsidRDefault="00774C36" w:rsidP="00774C36">
      <w:pPr>
        <w:jc w:val="center"/>
        <w:rPr>
          <w:b/>
        </w:rPr>
      </w:pPr>
    </w:p>
    <w:p w:rsidR="00774C36" w:rsidRDefault="00774C36" w:rsidP="00774C36">
      <w:pPr>
        <w:jc w:val="center"/>
        <w:rPr>
          <w:b/>
        </w:rPr>
      </w:pPr>
      <w:r>
        <w:rPr>
          <w:b/>
        </w:rPr>
        <w:t>РЕШЕНИЕ</w:t>
      </w:r>
    </w:p>
    <w:p w:rsidR="00774C36" w:rsidRDefault="00774C36" w:rsidP="00774C36">
      <w:pPr>
        <w:jc w:val="center"/>
        <w:rPr>
          <w:b/>
        </w:rPr>
      </w:pPr>
    </w:p>
    <w:p w:rsidR="00774C36" w:rsidRDefault="00774C36" w:rsidP="00774C36">
      <w:pPr>
        <w:rPr>
          <w:b/>
        </w:rPr>
      </w:pPr>
      <w:r>
        <w:rPr>
          <w:b/>
        </w:rPr>
        <w:t>07 апреля  2010 года                                                                                                           №  108</w:t>
      </w:r>
    </w:p>
    <w:p w:rsidR="00774C36" w:rsidRDefault="00774C36" w:rsidP="00774C36">
      <w:pPr>
        <w:jc w:val="center"/>
        <w:rPr>
          <w:b/>
        </w:rPr>
      </w:pPr>
      <w:r>
        <w:rPr>
          <w:b/>
        </w:rPr>
        <w:t>д. Адам</w:t>
      </w:r>
    </w:p>
    <w:p w:rsidR="00774C36" w:rsidRDefault="00774C36" w:rsidP="00774C36">
      <w:pPr>
        <w:jc w:val="center"/>
        <w:rPr>
          <w:b/>
        </w:rPr>
      </w:pPr>
    </w:p>
    <w:p w:rsidR="00774C36" w:rsidRDefault="00774C36" w:rsidP="00774C36"/>
    <w:p w:rsidR="00774C36" w:rsidRDefault="00774C36" w:rsidP="00774C36">
      <w:pPr>
        <w:jc w:val="both"/>
        <w:rPr>
          <w:b/>
        </w:rPr>
      </w:pPr>
      <w:r>
        <w:rPr>
          <w:b/>
        </w:rPr>
        <w:t>О внесении изменений в Положение</w:t>
      </w:r>
    </w:p>
    <w:p w:rsidR="00774C36" w:rsidRDefault="00774C36" w:rsidP="00774C36">
      <w:pPr>
        <w:jc w:val="both"/>
        <w:rPr>
          <w:b/>
        </w:rPr>
      </w:pPr>
      <w:r>
        <w:rPr>
          <w:b/>
        </w:rPr>
        <w:t xml:space="preserve">«О бюджетном процессе </w:t>
      </w:r>
      <w:proofErr w:type="gramStart"/>
      <w:r>
        <w:rPr>
          <w:b/>
        </w:rPr>
        <w:t>муниципального</w:t>
      </w:r>
      <w:proofErr w:type="gramEnd"/>
    </w:p>
    <w:p w:rsidR="00774C36" w:rsidRDefault="00774C36" w:rsidP="00774C36">
      <w:pPr>
        <w:jc w:val="both"/>
        <w:rPr>
          <w:b/>
        </w:rPr>
      </w:pPr>
      <w:r>
        <w:rPr>
          <w:b/>
        </w:rPr>
        <w:t>образования «Адамское», утвержденное</w:t>
      </w:r>
    </w:p>
    <w:p w:rsidR="00774C36" w:rsidRDefault="00774C36" w:rsidP="00774C36">
      <w:pPr>
        <w:jc w:val="both"/>
        <w:rPr>
          <w:b/>
        </w:rPr>
      </w:pPr>
      <w:r>
        <w:rPr>
          <w:b/>
        </w:rPr>
        <w:t>решением Совета депутатов МО «Адамское»</w:t>
      </w:r>
    </w:p>
    <w:p w:rsidR="00774C36" w:rsidRPr="00FF6A06" w:rsidRDefault="00774C36" w:rsidP="00774C36">
      <w:pPr>
        <w:ind w:right="-74"/>
        <w:jc w:val="both"/>
        <w:rPr>
          <w:b/>
        </w:rPr>
      </w:pPr>
      <w:r>
        <w:rPr>
          <w:b/>
        </w:rPr>
        <w:t xml:space="preserve">от </w:t>
      </w:r>
      <w:r w:rsidRPr="00FF6A06">
        <w:rPr>
          <w:b/>
        </w:rPr>
        <w:t>22.04.2009 года № 65</w:t>
      </w:r>
    </w:p>
    <w:p w:rsidR="00774C36" w:rsidRPr="00FF6A06" w:rsidRDefault="00774C36" w:rsidP="00774C36">
      <w:pPr>
        <w:ind w:left="-540" w:right="-74" w:firstLine="540"/>
        <w:jc w:val="both"/>
        <w:rPr>
          <w:b/>
        </w:rPr>
      </w:pPr>
    </w:p>
    <w:p w:rsidR="00774C36" w:rsidRDefault="00774C36" w:rsidP="00774C36">
      <w:pPr>
        <w:jc w:val="both"/>
        <w:rPr>
          <w:b/>
        </w:rPr>
      </w:pPr>
    </w:p>
    <w:p w:rsidR="00774C36" w:rsidRDefault="00774C36" w:rsidP="00774C36">
      <w:pPr>
        <w:jc w:val="both"/>
        <w:rPr>
          <w:b/>
        </w:rPr>
      </w:pPr>
    </w:p>
    <w:p w:rsidR="00774C36" w:rsidRDefault="00774C36" w:rsidP="00774C36">
      <w:pPr>
        <w:rPr>
          <w:b/>
        </w:rPr>
      </w:pPr>
      <w:r w:rsidRPr="007B18A6">
        <w:t>Рас</w:t>
      </w:r>
      <w:r>
        <w:t>с</w:t>
      </w:r>
      <w:r w:rsidRPr="007B18A6">
        <w:t xml:space="preserve">мотрев   </w:t>
      </w:r>
      <w:r>
        <w:t xml:space="preserve">протест </w:t>
      </w:r>
      <w:proofErr w:type="spellStart"/>
      <w:r>
        <w:t>Глазовской</w:t>
      </w:r>
      <w:proofErr w:type="spellEnd"/>
      <w:r>
        <w:t xml:space="preserve"> межрайонной прокуратуры на решение Совета депутатов муниципального образования «Адамское» № 65 от 22.04.2009 года,  руководствуясь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муниципального образования «Адам</w:t>
      </w:r>
      <w:r w:rsidRPr="00F0656A">
        <w:t>ское</w:t>
      </w:r>
      <w:r>
        <w:rPr>
          <w:b/>
        </w:rPr>
        <w:t xml:space="preserve">»,  Совет депутатов муниципального образования «Адамское» РЕШИЛ: </w:t>
      </w:r>
    </w:p>
    <w:p w:rsidR="00774C36" w:rsidRDefault="00774C36" w:rsidP="00774C36">
      <w:pPr>
        <w:numPr>
          <w:ilvl w:val="0"/>
          <w:numId w:val="1"/>
        </w:numPr>
        <w:jc w:val="both"/>
      </w:pPr>
      <w:r w:rsidRPr="007B18A6">
        <w:t>Протест</w:t>
      </w:r>
      <w:r>
        <w:t xml:space="preserve"> </w:t>
      </w:r>
      <w:proofErr w:type="spellStart"/>
      <w:r>
        <w:t>Глазовской</w:t>
      </w:r>
      <w:proofErr w:type="spellEnd"/>
      <w:r>
        <w:t xml:space="preserve"> межрайонной прокуратуры  от  02.03.2010 года № 52-2010 </w:t>
      </w:r>
    </w:p>
    <w:p w:rsidR="00774C36" w:rsidRDefault="00774C36" w:rsidP="00774C36">
      <w:pPr>
        <w:ind w:left="1122"/>
        <w:jc w:val="both"/>
      </w:pPr>
      <w:r>
        <w:t>удовлетворить.</w:t>
      </w:r>
    </w:p>
    <w:p w:rsidR="00774C36" w:rsidRDefault="00774C36" w:rsidP="00774C36">
      <w:pPr>
        <w:ind w:firstLine="708"/>
        <w:jc w:val="both"/>
      </w:pPr>
      <w:r>
        <w:rPr>
          <w:b/>
        </w:rPr>
        <w:t xml:space="preserve">       </w:t>
      </w:r>
      <w:r>
        <w:t>2. Внести в Положение «О бюджетном процессе муниципального образования «Адам</w:t>
      </w:r>
      <w:r w:rsidRPr="00F0656A">
        <w:t>ское</w:t>
      </w:r>
      <w:r>
        <w:rPr>
          <w:b/>
        </w:rPr>
        <w:t>»</w:t>
      </w:r>
      <w:r>
        <w:t>, утвержденное решением Совета депутатов  муниципального образования  «Адам</w:t>
      </w:r>
      <w:r w:rsidRPr="00F0656A">
        <w:t>ское</w:t>
      </w:r>
      <w:r>
        <w:rPr>
          <w:b/>
        </w:rPr>
        <w:t xml:space="preserve">» </w:t>
      </w:r>
      <w:r>
        <w:t xml:space="preserve">от 22.04. </w:t>
      </w:r>
      <w:smartTag w:uri="urn:schemas-microsoft-com:office:smarttags" w:element="metricconverter">
        <w:smartTagPr>
          <w:attr w:name="ProductID" w:val="2009 г"/>
        </w:smartTagPr>
        <w:r>
          <w:t>2009 г</w:t>
        </w:r>
      </w:smartTag>
      <w:r>
        <w:t xml:space="preserve">.   № 65  следующие изменения: </w:t>
      </w:r>
    </w:p>
    <w:p w:rsidR="00774C36" w:rsidRDefault="00774C36" w:rsidP="00774C36">
      <w:pPr>
        <w:ind w:firstLine="708"/>
        <w:jc w:val="both"/>
      </w:pPr>
      <w:r>
        <w:t>1).   В статье 2:</w:t>
      </w:r>
    </w:p>
    <w:p w:rsidR="00774C36" w:rsidRDefault="00774C36" w:rsidP="00774C36">
      <w:pPr>
        <w:ind w:firstLine="708"/>
        <w:jc w:val="both"/>
      </w:pPr>
      <w:r>
        <w:t>а)    абзацы  4, 5, 8 части 1 признать утратившими силу;</w:t>
      </w:r>
    </w:p>
    <w:p w:rsidR="00774C36" w:rsidRDefault="00774C36" w:rsidP="00774C36">
      <w:pPr>
        <w:ind w:firstLine="708"/>
        <w:jc w:val="both"/>
      </w:pPr>
      <w:r>
        <w:t>б) часть 1 дополнить абзацем следующего содержания: « - Администрация муниципального образования «Глазовский район», действующая на основании соглашения между Администрацией муниципального образования «Адам</w:t>
      </w:r>
      <w:r w:rsidRPr="00F0656A">
        <w:t>ское</w:t>
      </w:r>
      <w:r>
        <w:rPr>
          <w:b/>
        </w:rPr>
        <w:t>»</w:t>
      </w:r>
      <w:r>
        <w:t xml:space="preserve"> и Администрацией муниципального образования «Глазовский район (далее по тексту – Администрация Глазовского района»;</w:t>
      </w:r>
    </w:p>
    <w:p w:rsidR="00774C36" w:rsidRDefault="00774C36" w:rsidP="00774C36">
      <w:pPr>
        <w:ind w:firstLine="708"/>
        <w:jc w:val="both"/>
      </w:pPr>
      <w:r>
        <w:t>2)   В пункте 4 части 1 статьи 3 слова «до 01 октября текущего года» заменить словами «до 15 ноября текущего года»;</w:t>
      </w:r>
    </w:p>
    <w:p w:rsidR="00774C36" w:rsidRDefault="00774C36" w:rsidP="00774C36">
      <w:pPr>
        <w:ind w:firstLine="708"/>
        <w:jc w:val="both"/>
      </w:pPr>
      <w:r>
        <w:t>3).   В статье 4:</w:t>
      </w:r>
    </w:p>
    <w:p w:rsidR="00774C36" w:rsidRDefault="00774C36" w:rsidP="00774C36">
      <w:pPr>
        <w:jc w:val="both"/>
      </w:pPr>
      <w:r>
        <w:t xml:space="preserve">            а)   в абзаце 1  части 1 слова  «а на период не менее трех лет и» заменить словами «на очередной финансовый год либо на очередной финансовый год и плановый период»;</w:t>
      </w:r>
    </w:p>
    <w:p w:rsidR="00774C36" w:rsidRDefault="00774C36" w:rsidP="00774C36">
      <w:pPr>
        <w:jc w:val="both"/>
      </w:pPr>
      <w:r>
        <w:t xml:space="preserve">            4).   В статье 5:</w:t>
      </w:r>
    </w:p>
    <w:p w:rsidR="00774C36" w:rsidRDefault="00774C36" w:rsidP="00774C36">
      <w:pPr>
        <w:jc w:val="both"/>
      </w:pPr>
      <w:r>
        <w:t xml:space="preserve">            а)     в части 1 слова «законодательства об иных обязательных платежах» исключить;</w:t>
      </w:r>
    </w:p>
    <w:p w:rsidR="00774C36" w:rsidRDefault="00774C36" w:rsidP="00774C36">
      <w:pPr>
        <w:jc w:val="both"/>
      </w:pPr>
      <w:r>
        <w:t xml:space="preserve">            б)  часть 8 изложить в следующей редакции: «8. Непосредственное составление проекта решения о бюджете муниципального образования «Адам</w:t>
      </w:r>
      <w:r w:rsidRPr="00F0656A">
        <w:t>ское</w:t>
      </w:r>
      <w:r>
        <w:rPr>
          <w:b/>
        </w:rPr>
        <w:t xml:space="preserve">» </w:t>
      </w:r>
      <w:r>
        <w:t>осуществляет уполномоченный Администрацией Глазовского района финансовый орган».</w:t>
      </w:r>
    </w:p>
    <w:p w:rsidR="00774C36" w:rsidRDefault="00774C36" w:rsidP="00774C36">
      <w:pPr>
        <w:jc w:val="both"/>
      </w:pPr>
      <w:r>
        <w:t xml:space="preserve">            5).    В статье 6:</w:t>
      </w:r>
    </w:p>
    <w:p w:rsidR="00774C36" w:rsidRDefault="00774C36" w:rsidP="00774C36">
      <w:pPr>
        <w:jc w:val="both"/>
      </w:pPr>
      <w:r>
        <w:t xml:space="preserve">            а)     в части 1 слова «не менее трех лет» заменить словами «на очередной финансовый год и плановый период»;</w:t>
      </w:r>
    </w:p>
    <w:p w:rsidR="00774C36" w:rsidRDefault="00774C36" w:rsidP="00774C36">
      <w:pPr>
        <w:autoSpaceDE w:val="0"/>
        <w:autoSpaceDN w:val="0"/>
        <w:adjustRightInd w:val="0"/>
        <w:ind w:firstLine="540"/>
        <w:jc w:val="both"/>
      </w:pPr>
      <w:r>
        <w:lastRenderedPageBreak/>
        <w:t xml:space="preserve">   б)   дополнить частью 6 следующего содержания: «6. Прогноз социально-экономического развития муниципального образования «Адам</w:t>
      </w:r>
      <w:r w:rsidRPr="00F0656A">
        <w:t>ское</w:t>
      </w:r>
      <w:r>
        <w:rPr>
          <w:b/>
        </w:rPr>
        <w:t>»</w:t>
      </w:r>
      <w:r>
        <w:t xml:space="preserve"> может разрабатываться Администрацией Глазовского района в соответствии с соглашением»;</w:t>
      </w:r>
    </w:p>
    <w:p w:rsidR="00774C36" w:rsidRDefault="00774C36" w:rsidP="00774C36">
      <w:pPr>
        <w:autoSpaceDE w:val="0"/>
        <w:autoSpaceDN w:val="0"/>
        <w:adjustRightInd w:val="0"/>
        <w:ind w:firstLine="540"/>
        <w:jc w:val="both"/>
      </w:pPr>
      <w:r>
        <w:t xml:space="preserve">   6).  В части 1 статьи 7 слова  «законодательства об иных обязательных платежах» заменить словами «а также законодательства Российской Федерации, законов Удмуртской Республики и решений Совета депутатов муниципального образования «Адам</w:t>
      </w:r>
      <w:r w:rsidRPr="00F0656A">
        <w:t>ское</w:t>
      </w:r>
      <w:r>
        <w:rPr>
          <w:b/>
        </w:rPr>
        <w:t>»</w:t>
      </w:r>
      <w:r>
        <w:t>, устанавливающих неналоговые доходы бюджетов бюджетной системы Российской Федерации».</w:t>
      </w:r>
    </w:p>
    <w:p w:rsidR="00774C36" w:rsidRDefault="00774C36" w:rsidP="00774C36">
      <w:pPr>
        <w:autoSpaceDE w:val="0"/>
        <w:autoSpaceDN w:val="0"/>
        <w:adjustRightInd w:val="0"/>
        <w:ind w:firstLine="540"/>
        <w:jc w:val="both"/>
      </w:pPr>
      <w:r>
        <w:t xml:space="preserve">  7).  В части 1 статьи 8  слова «Управление финансов» заменить  словами «уполномоченный Администрацией Глазовского района финансовый орган».</w:t>
      </w:r>
    </w:p>
    <w:p w:rsidR="00774C36" w:rsidRDefault="00774C36" w:rsidP="00774C36">
      <w:pPr>
        <w:ind w:firstLine="708"/>
        <w:jc w:val="both"/>
      </w:pPr>
      <w:r>
        <w:t>8)   В статье 20:</w:t>
      </w:r>
    </w:p>
    <w:p w:rsidR="00774C36" w:rsidRDefault="00774C36" w:rsidP="00774C36">
      <w:pPr>
        <w:ind w:firstLine="708"/>
        <w:jc w:val="both"/>
      </w:pPr>
      <w:r>
        <w:t>а)   в частях 2, 4, 5  слова «Управление финансов» заменить  словами «уполномоченный Администрацией Глазовского района финансовый орган»;</w:t>
      </w:r>
    </w:p>
    <w:p w:rsidR="00774C36" w:rsidRDefault="00774C36" w:rsidP="00774C36">
      <w:pPr>
        <w:ind w:firstLine="708"/>
        <w:jc w:val="both"/>
      </w:pPr>
      <w:r>
        <w:t>б)  в части 6 слова «начальником Управления финансов (по согласованию)» заменить  словами «начальником уполномоченного Администрацией Глазовского района финансового органа».</w:t>
      </w:r>
    </w:p>
    <w:p w:rsidR="00774C36" w:rsidRDefault="00774C36" w:rsidP="00774C36">
      <w:pPr>
        <w:jc w:val="both"/>
      </w:pPr>
      <w:r>
        <w:tab/>
        <w:t xml:space="preserve">9)  В статье 22:  </w:t>
      </w:r>
    </w:p>
    <w:p w:rsidR="00774C36" w:rsidRDefault="00774C36" w:rsidP="00774C36">
      <w:pPr>
        <w:jc w:val="both"/>
      </w:pPr>
      <w:r>
        <w:t xml:space="preserve">            а)  в абзаце 1 части</w:t>
      </w:r>
      <w:proofErr w:type="gramStart"/>
      <w:r>
        <w:t>1</w:t>
      </w:r>
      <w:proofErr w:type="gramEnd"/>
      <w:r>
        <w:t xml:space="preserve"> слова «Управление финансов» заменить  словами «уполномоченный Администрацией Глазовского района финансовый орган»;</w:t>
      </w:r>
    </w:p>
    <w:p w:rsidR="00774C36" w:rsidRDefault="00774C36" w:rsidP="00774C36">
      <w:pPr>
        <w:jc w:val="both"/>
        <w:rPr>
          <w:b/>
        </w:rPr>
      </w:pPr>
      <w:r>
        <w:t xml:space="preserve">            б) в абзаце 2 части 1 изложить в следующей редакции: «Отчеты утверждаются Администрацией муниципального образования «Адам</w:t>
      </w:r>
      <w:r w:rsidRPr="00F0656A">
        <w:t>ское</w:t>
      </w:r>
      <w:r>
        <w:rPr>
          <w:b/>
        </w:rPr>
        <w:t>»</w:t>
      </w:r>
      <w:r>
        <w:t xml:space="preserve"> и направляются  в Совет депутатов муниципального образования   «Адам</w:t>
      </w:r>
      <w:r w:rsidRPr="00F0656A">
        <w:t>ское</w:t>
      </w:r>
      <w:r>
        <w:rPr>
          <w:b/>
        </w:rPr>
        <w:t>»</w:t>
      </w:r>
      <w:r>
        <w:t>, орган муниципального финансового контроля».</w:t>
      </w:r>
    </w:p>
    <w:p w:rsidR="00774C36" w:rsidRDefault="00774C36" w:rsidP="00774C36">
      <w:pPr>
        <w:jc w:val="both"/>
      </w:pPr>
      <w:r>
        <w:tab/>
        <w:t>10) В части 1 статьи 23 после слова «контроля» дополнить словами  «сформированным на муниципальных выборах или контрольным органом муниципального образования «Глазовский район» или  органом государственного финансового контроля Удмуртской Республики на основании обращения Совета депутатов муниципального образования «Адам</w:t>
      </w:r>
      <w:r w:rsidRPr="00F0656A">
        <w:t>ское</w:t>
      </w:r>
      <w:r>
        <w:rPr>
          <w:b/>
        </w:rPr>
        <w:t>»</w:t>
      </w:r>
      <w:r>
        <w:t>;</w:t>
      </w:r>
    </w:p>
    <w:p w:rsidR="00774C36" w:rsidRDefault="00774C36" w:rsidP="00774C36">
      <w:pPr>
        <w:autoSpaceDE w:val="0"/>
        <w:autoSpaceDN w:val="0"/>
        <w:adjustRightInd w:val="0"/>
        <w:ind w:firstLine="540"/>
        <w:jc w:val="both"/>
      </w:pPr>
      <w:r>
        <w:t xml:space="preserve">   11)    В части 3 статьи 26:</w:t>
      </w:r>
    </w:p>
    <w:p w:rsidR="00774C36" w:rsidRDefault="00774C36" w:rsidP="00774C36">
      <w:pPr>
        <w:autoSpaceDE w:val="0"/>
        <w:autoSpaceDN w:val="0"/>
        <w:adjustRightInd w:val="0"/>
        <w:ind w:firstLine="540"/>
        <w:jc w:val="both"/>
      </w:pPr>
      <w:r>
        <w:t xml:space="preserve">    а)   подпункт 2 изложить в следующей редакции: «2) уполномоченный Администрацией Глазовского района, действующей на основании соглашения, финансовый орган»;</w:t>
      </w:r>
    </w:p>
    <w:p w:rsidR="00774C36" w:rsidRDefault="00774C36" w:rsidP="00774C36">
      <w:pPr>
        <w:autoSpaceDE w:val="0"/>
        <w:autoSpaceDN w:val="0"/>
        <w:adjustRightInd w:val="0"/>
        <w:ind w:firstLine="540"/>
        <w:jc w:val="both"/>
      </w:pPr>
      <w:r>
        <w:t xml:space="preserve">     б) дополнить подпунктом 7 следующего содержания «7) и иные органы, осуществляющие финансовый контроль в соответствии с  законодательством».</w:t>
      </w:r>
    </w:p>
    <w:p w:rsidR="00774C36" w:rsidRDefault="00774C36" w:rsidP="00774C36">
      <w:pPr>
        <w:autoSpaceDE w:val="0"/>
        <w:autoSpaceDN w:val="0"/>
        <w:adjustRightInd w:val="0"/>
        <w:ind w:firstLine="540"/>
        <w:jc w:val="both"/>
      </w:pPr>
      <w:r>
        <w:t xml:space="preserve">    12)  В статье 27 слова «Управление финансов» заменить  словами «уполномоченный Администрацией Глазовского района финансовый орган».</w:t>
      </w:r>
    </w:p>
    <w:p w:rsidR="00774C36" w:rsidRDefault="00774C36" w:rsidP="00774C36">
      <w:pPr>
        <w:autoSpaceDE w:val="0"/>
        <w:autoSpaceDN w:val="0"/>
        <w:adjustRightInd w:val="0"/>
        <w:ind w:firstLine="540"/>
        <w:jc w:val="both"/>
      </w:pPr>
    </w:p>
    <w:p w:rsidR="00774C36" w:rsidRDefault="00774C36" w:rsidP="00774C36">
      <w:pPr>
        <w:jc w:val="both"/>
      </w:pPr>
    </w:p>
    <w:p w:rsidR="00774C36" w:rsidRDefault="00774C36" w:rsidP="00774C36">
      <w:pPr>
        <w:ind w:firstLine="1122"/>
        <w:jc w:val="both"/>
      </w:pPr>
    </w:p>
    <w:p w:rsidR="00774C36" w:rsidRDefault="00774C36" w:rsidP="00774C36">
      <w:pPr>
        <w:ind w:firstLine="1122"/>
        <w:jc w:val="both"/>
      </w:pPr>
    </w:p>
    <w:p w:rsidR="00774C36" w:rsidRDefault="00774C36" w:rsidP="00774C36">
      <w:pPr>
        <w:jc w:val="both"/>
        <w:rPr>
          <w:b/>
        </w:rPr>
      </w:pPr>
      <w:r>
        <w:rPr>
          <w:b/>
        </w:rPr>
        <w:t>Глава муниципального  образования</w:t>
      </w:r>
    </w:p>
    <w:p w:rsidR="00774C36" w:rsidRDefault="00774C36" w:rsidP="00774C36">
      <w:pPr>
        <w:jc w:val="both"/>
        <w:rPr>
          <w:b/>
        </w:rPr>
      </w:pPr>
      <w:r>
        <w:rPr>
          <w:b/>
        </w:rPr>
        <w:t>«Адамское»</w:t>
      </w:r>
      <w:r>
        <w:rPr>
          <w:b/>
        </w:rPr>
        <w:tab/>
      </w:r>
      <w:r>
        <w:rPr>
          <w:b/>
        </w:rPr>
        <w:tab/>
      </w:r>
      <w:r>
        <w:rPr>
          <w:b/>
        </w:rPr>
        <w:tab/>
      </w:r>
      <w:r>
        <w:rPr>
          <w:b/>
        </w:rPr>
        <w:tab/>
      </w:r>
      <w:r>
        <w:rPr>
          <w:b/>
        </w:rPr>
        <w:tab/>
      </w:r>
      <w:r>
        <w:rPr>
          <w:b/>
        </w:rPr>
        <w:tab/>
        <w:t xml:space="preserve">                          К.С. Растегаев</w:t>
      </w:r>
    </w:p>
    <w:p w:rsidR="00774C36" w:rsidRDefault="00774C36" w:rsidP="00774C36">
      <w:pPr>
        <w:jc w:val="both"/>
        <w:rPr>
          <w:b/>
        </w:rPr>
      </w:pPr>
    </w:p>
    <w:p w:rsidR="00774C36" w:rsidRDefault="00774C36" w:rsidP="00774C36">
      <w:pPr>
        <w:ind w:left="1122"/>
        <w:jc w:val="both"/>
        <w:rPr>
          <w:b/>
        </w:rPr>
      </w:pPr>
    </w:p>
    <w:p w:rsidR="00774C36" w:rsidRDefault="00774C36" w:rsidP="00774C36">
      <w:pPr>
        <w:ind w:left="1122"/>
      </w:pPr>
    </w:p>
    <w:p w:rsidR="00774C36" w:rsidRDefault="00774C36" w:rsidP="00774C36">
      <w:pPr>
        <w:jc w:val="both"/>
        <w:outlineLvl w:val="0"/>
        <w:rPr>
          <w:b/>
        </w:rPr>
      </w:pPr>
    </w:p>
    <w:p w:rsidR="00774C36" w:rsidRDefault="00774C36" w:rsidP="00774C36">
      <w:pPr>
        <w:jc w:val="both"/>
        <w:outlineLvl w:val="0"/>
        <w:rPr>
          <w:b/>
        </w:rPr>
      </w:pPr>
    </w:p>
    <w:p w:rsidR="00774C36" w:rsidRDefault="00774C36" w:rsidP="00774C36">
      <w:pPr>
        <w:jc w:val="both"/>
        <w:outlineLvl w:val="0"/>
        <w:rPr>
          <w:b/>
        </w:rPr>
      </w:pPr>
    </w:p>
    <w:p w:rsidR="00133D4F" w:rsidRDefault="00133D4F"/>
    <w:sectPr w:rsidR="00133D4F" w:rsidSect="00133D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A10F09"/>
    <w:multiLevelType w:val="hybridMultilevel"/>
    <w:tmpl w:val="1B481E82"/>
    <w:lvl w:ilvl="0" w:tplc="C1A8D676">
      <w:start w:val="1"/>
      <w:numFmt w:val="decimal"/>
      <w:lvlText w:val="%1."/>
      <w:lvlJc w:val="left"/>
      <w:pPr>
        <w:tabs>
          <w:tab w:val="num" w:pos="1482"/>
        </w:tabs>
        <w:ind w:left="1482" w:hanging="360"/>
      </w:pPr>
      <w:rPr>
        <w:rFonts w:hint="default"/>
      </w:rPr>
    </w:lvl>
    <w:lvl w:ilvl="1" w:tplc="04190019" w:tentative="1">
      <w:start w:val="1"/>
      <w:numFmt w:val="lowerLetter"/>
      <w:lvlText w:val="%2."/>
      <w:lvlJc w:val="left"/>
      <w:pPr>
        <w:tabs>
          <w:tab w:val="num" w:pos="2202"/>
        </w:tabs>
        <w:ind w:left="2202" w:hanging="360"/>
      </w:pPr>
    </w:lvl>
    <w:lvl w:ilvl="2" w:tplc="0419001B" w:tentative="1">
      <w:start w:val="1"/>
      <w:numFmt w:val="lowerRoman"/>
      <w:lvlText w:val="%3."/>
      <w:lvlJc w:val="right"/>
      <w:pPr>
        <w:tabs>
          <w:tab w:val="num" w:pos="2922"/>
        </w:tabs>
        <w:ind w:left="2922" w:hanging="180"/>
      </w:pPr>
    </w:lvl>
    <w:lvl w:ilvl="3" w:tplc="0419000F" w:tentative="1">
      <w:start w:val="1"/>
      <w:numFmt w:val="decimal"/>
      <w:lvlText w:val="%4."/>
      <w:lvlJc w:val="left"/>
      <w:pPr>
        <w:tabs>
          <w:tab w:val="num" w:pos="3642"/>
        </w:tabs>
        <w:ind w:left="3642" w:hanging="360"/>
      </w:pPr>
    </w:lvl>
    <w:lvl w:ilvl="4" w:tplc="04190019" w:tentative="1">
      <w:start w:val="1"/>
      <w:numFmt w:val="lowerLetter"/>
      <w:lvlText w:val="%5."/>
      <w:lvlJc w:val="left"/>
      <w:pPr>
        <w:tabs>
          <w:tab w:val="num" w:pos="4362"/>
        </w:tabs>
        <w:ind w:left="4362" w:hanging="360"/>
      </w:pPr>
    </w:lvl>
    <w:lvl w:ilvl="5" w:tplc="0419001B" w:tentative="1">
      <w:start w:val="1"/>
      <w:numFmt w:val="lowerRoman"/>
      <w:lvlText w:val="%6."/>
      <w:lvlJc w:val="right"/>
      <w:pPr>
        <w:tabs>
          <w:tab w:val="num" w:pos="5082"/>
        </w:tabs>
        <w:ind w:left="5082" w:hanging="180"/>
      </w:pPr>
    </w:lvl>
    <w:lvl w:ilvl="6" w:tplc="0419000F" w:tentative="1">
      <w:start w:val="1"/>
      <w:numFmt w:val="decimal"/>
      <w:lvlText w:val="%7."/>
      <w:lvlJc w:val="left"/>
      <w:pPr>
        <w:tabs>
          <w:tab w:val="num" w:pos="5802"/>
        </w:tabs>
        <w:ind w:left="5802" w:hanging="360"/>
      </w:pPr>
    </w:lvl>
    <w:lvl w:ilvl="7" w:tplc="04190019" w:tentative="1">
      <w:start w:val="1"/>
      <w:numFmt w:val="lowerLetter"/>
      <w:lvlText w:val="%8."/>
      <w:lvlJc w:val="left"/>
      <w:pPr>
        <w:tabs>
          <w:tab w:val="num" w:pos="6522"/>
        </w:tabs>
        <w:ind w:left="6522" w:hanging="360"/>
      </w:pPr>
    </w:lvl>
    <w:lvl w:ilvl="8" w:tplc="0419001B" w:tentative="1">
      <w:start w:val="1"/>
      <w:numFmt w:val="lowerRoman"/>
      <w:lvlText w:val="%9."/>
      <w:lvlJc w:val="right"/>
      <w:pPr>
        <w:tabs>
          <w:tab w:val="num" w:pos="7242"/>
        </w:tabs>
        <w:ind w:left="724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74C36"/>
    <w:rsid w:val="00133D4F"/>
    <w:rsid w:val="00774C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C3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733</Words>
  <Characters>4181</Characters>
  <Application>Microsoft Office Word</Application>
  <DocSecurity>0</DocSecurity>
  <Lines>34</Lines>
  <Paragraphs>9</Paragraphs>
  <ScaleCrop>false</ScaleCrop>
  <Company/>
  <LinksUpToDate>false</LinksUpToDate>
  <CharactersWithSpaces>4905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района</dc:creator>
  <cp:keywords/>
  <dc:description/>
  <cp:lastModifiedBy>Администрация района</cp:lastModifiedBy>
  <cp:revision>2</cp:revision>
  <dcterms:created xsi:type="dcterms:W3CDTF">2012-05-12T05:58:00Z</dcterms:created>
  <dcterms:modified xsi:type="dcterms:W3CDTF">2012-05-12T05:58:00Z</dcterms:modified>
</cp:coreProperties>
</file>