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CA" w:rsidRPr="0059274B" w:rsidRDefault="00F518CA" w:rsidP="00EF108B">
      <w:pPr>
        <w:spacing w:after="0"/>
        <w:jc w:val="center"/>
      </w:pPr>
      <w:r w:rsidRPr="00C50E80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r w:rsidR="00EF108B">
        <w:rPr>
          <w:rFonts w:ascii="Times New Roman" w:hAnsi="Times New Roman" w:cs="Times New Roman"/>
          <w:b/>
          <w:sz w:val="24"/>
          <w:szCs w:val="24"/>
        </w:rPr>
        <w:t>КАЧКАШУРСКОЕ</w:t>
      </w:r>
      <w:r w:rsidRPr="00C50E80">
        <w:rPr>
          <w:rFonts w:ascii="Times New Roman" w:hAnsi="Times New Roman" w:cs="Times New Roman"/>
          <w:b/>
          <w:sz w:val="24"/>
          <w:szCs w:val="24"/>
        </w:rPr>
        <w:t>»</w:t>
      </w:r>
    </w:p>
    <w:p w:rsidR="00F518CA" w:rsidRPr="00C50E80" w:rsidRDefault="00F518CA" w:rsidP="00F51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E80">
        <w:rPr>
          <w:rFonts w:ascii="Times New Roman" w:hAnsi="Times New Roman" w:cs="Times New Roman"/>
          <w:b/>
          <w:sz w:val="24"/>
          <w:szCs w:val="24"/>
        </w:rPr>
        <w:t>«</w:t>
      </w:r>
      <w:r w:rsidR="00EF108B">
        <w:rPr>
          <w:rFonts w:ascii="Times New Roman" w:hAnsi="Times New Roman" w:cs="Times New Roman"/>
          <w:b/>
          <w:sz w:val="24"/>
          <w:szCs w:val="24"/>
        </w:rPr>
        <w:t>КАЧКАШУР</w:t>
      </w:r>
      <w:r w:rsidRPr="00C50E80">
        <w:rPr>
          <w:rFonts w:ascii="Times New Roman" w:hAnsi="Times New Roman" w:cs="Times New Roman"/>
          <w:b/>
          <w:sz w:val="24"/>
          <w:szCs w:val="24"/>
        </w:rPr>
        <w:t>» МУНИЦИПАЛ КЫЛДЫТЭТЛЭН АДМИНИСТРАЦИЕЗ</w:t>
      </w:r>
    </w:p>
    <w:p w:rsidR="00F518CA" w:rsidRPr="00C50E80" w:rsidRDefault="00F518CA" w:rsidP="00F51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CA" w:rsidRDefault="00F518CA" w:rsidP="00F51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AC1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F518CA" w:rsidRDefault="00F518CA" w:rsidP="00F518CA">
      <w:pPr>
        <w:rPr>
          <w:rFonts w:ascii="Times New Roman" w:hAnsi="Times New Roman" w:cs="Times New Roman"/>
          <w:b/>
          <w:sz w:val="24"/>
          <w:szCs w:val="24"/>
        </w:rPr>
      </w:pPr>
    </w:p>
    <w:p w:rsidR="00F518CA" w:rsidRPr="00AC1AC1" w:rsidRDefault="00EF108B" w:rsidP="00F518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70A65">
        <w:rPr>
          <w:rFonts w:ascii="Times New Roman" w:hAnsi="Times New Roman" w:cs="Times New Roman"/>
          <w:b/>
          <w:sz w:val="24"/>
          <w:szCs w:val="24"/>
        </w:rPr>
        <w:t>3</w:t>
      </w:r>
      <w:r w:rsidR="00F518CA">
        <w:rPr>
          <w:rFonts w:ascii="Times New Roman" w:hAnsi="Times New Roman" w:cs="Times New Roman"/>
          <w:b/>
          <w:sz w:val="24"/>
          <w:szCs w:val="24"/>
        </w:rPr>
        <w:t xml:space="preserve"> марта 20</w:t>
      </w:r>
      <w:r w:rsidR="00070A65">
        <w:rPr>
          <w:rFonts w:ascii="Times New Roman" w:hAnsi="Times New Roman" w:cs="Times New Roman"/>
          <w:b/>
          <w:sz w:val="24"/>
          <w:szCs w:val="24"/>
        </w:rPr>
        <w:t>21</w:t>
      </w:r>
      <w:r w:rsidR="00F518CA" w:rsidRPr="00AC1AC1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</w:t>
      </w:r>
      <w:r w:rsidR="00F518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№ </w:t>
      </w:r>
      <w:r w:rsidR="00190512">
        <w:rPr>
          <w:rFonts w:ascii="Times New Roman" w:hAnsi="Times New Roman" w:cs="Times New Roman"/>
          <w:b/>
          <w:sz w:val="24"/>
          <w:szCs w:val="24"/>
        </w:rPr>
        <w:t>7</w:t>
      </w:r>
    </w:p>
    <w:p w:rsidR="00F518CA" w:rsidRPr="00AC1AC1" w:rsidRDefault="00F518CA" w:rsidP="00F518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18CA" w:rsidRPr="00AC1AC1" w:rsidRDefault="00F518CA" w:rsidP="00F518CA">
      <w:pPr>
        <w:shd w:val="clear" w:color="auto" w:fill="FFFFFF"/>
        <w:spacing w:after="150"/>
        <w:ind w:right="39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1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Плана</w:t>
      </w:r>
      <w:r w:rsidR="00DD36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-графика перехода на предоставление муниципальных услуг в электронной форме.</w:t>
      </w:r>
      <w:r w:rsidRPr="00AC1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44008" w:rsidRDefault="00F44008" w:rsidP="00F440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08" w:rsidRPr="00F44008" w:rsidRDefault="00F44008" w:rsidP="00F440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08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п. 6 ст. 4 Федерального закона от 27.07.2010 № 210-ФЗ «Об организации предоставления государственных и муниципальных услуг», постановлением Правительства РФ от 26.03.2016 № 236 «О требованиях к предоставлению в электронной форме государственных и муниципальных услуг»:</w:t>
      </w:r>
    </w:p>
    <w:p w:rsidR="00FE4369" w:rsidRDefault="00FE4369" w:rsidP="00FE4369">
      <w:pPr>
        <w:pStyle w:val="a3"/>
        <w:jc w:val="left"/>
        <w:rPr>
          <w:b/>
          <w:bCs/>
          <w:color w:val="000000"/>
        </w:rPr>
      </w:pPr>
    </w:p>
    <w:p w:rsidR="00F44008" w:rsidRDefault="00F44008" w:rsidP="00FE4369">
      <w:pPr>
        <w:pStyle w:val="a3"/>
        <w:jc w:val="left"/>
        <w:rPr>
          <w:b/>
          <w:bCs/>
          <w:color w:val="000000"/>
        </w:rPr>
      </w:pPr>
    </w:p>
    <w:p w:rsidR="00F44008" w:rsidRDefault="00F44008" w:rsidP="00FE4369">
      <w:pPr>
        <w:pStyle w:val="a3"/>
        <w:jc w:val="left"/>
        <w:rPr>
          <w:b/>
          <w:bCs/>
          <w:color w:val="000000"/>
        </w:rPr>
      </w:pPr>
    </w:p>
    <w:p w:rsidR="00F44008" w:rsidRDefault="00F44008" w:rsidP="00FE4369">
      <w:pPr>
        <w:pStyle w:val="a3"/>
        <w:jc w:val="left"/>
        <w:rPr>
          <w:b/>
          <w:bCs/>
          <w:color w:val="000000"/>
        </w:rPr>
      </w:pPr>
    </w:p>
    <w:p w:rsidR="00F44008" w:rsidRPr="00F44008" w:rsidRDefault="00F44008" w:rsidP="00F4400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08">
        <w:rPr>
          <w:rFonts w:ascii="Times New Roman" w:eastAsia="Calibri" w:hAnsi="Times New Roman" w:cs="Times New Roman"/>
          <w:sz w:val="24"/>
          <w:szCs w:val="24"/>
          <w:lang w:eastAsia="en-US"/>
        </w:rPr>
        <w:t>Утвердить план-график поэтапного перехода предоставления муниципальных услуг в электронной форме.</w:t>
      </w:r>
    </w:p>
    <w:p w:rsidR="00F44008" w:rsidRDefault="00F44008" w:rsidP="00F4400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08">
        <w:rPr>
          <w:rFonts w:ascii="Times New Roman" w:eastAsia="Calibri" w:hAnsi="Times New Roman" w:cs="Times New Roman"/>
          <w:sz w:val="24"/>
          <w:szCs w:val="24"/>
          <w:lang w:eastAsia="en-US"/>
        </w:rPr>
        <w:t>Опубликовать план-график поэтапного перехода предоставления муниципальных услуг в электронной форме на официальном сайте муниципального образования «</w:t>
      </w:r>
      <w:proofErr w:type="spellStart"/>
      <w:r w:rsidRPr="00F44008">
        <w:rPr>
          <w:rFonts w:ascii="Times New Roman" w:eastAsia="Calibri" w:hAnsi="Times New Roman" w:cs="Times New Roman"/>
          <w:sz w:val="24"/>
          <w:szCs w:val="24"/>
          <w:lang w:eastAsia="en-US"/>
        </w:rPr>
        <w:t>Глазовский</w:t>
      </w:r>
      <w:proofErr w:type="spellEnd"/>
      <w:r w:rsidRPr="00F440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 в разделе муниципальное образование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Качкашурское</w:t>
      </w:r>
      <w:proofErr w:type="spellEnd"/>
      <w:r w:rsidRPr="00F44008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F44008" w:rsidRDefault="00F44008" w:rsidP="00F440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08" w:rsidRDefault="00F44008" w:rsidP="00F440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08" w:rsidRDefault="00F44008" w:rsidP="00F440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08" w:rsidRDefault="00F44008" w:rsidP="00F440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08" w:rsidRDefault="00F44008" w:rsidP="00F440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08" w:rsidRDefault="00F44008" w:rsidP="00F440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08" w:rsidRDefault="00F44008" w:rsidP="00F440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08" w:rsidRDefault="00F44008" w:rsidP="00F440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08" w:rsidRDefault="00F44008" w:rsidP="00F440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08" w:rsidRDefault="00F44008" w:rsidP="00F440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CF9">
        <w:rPr>
          <w:rFonts w:ascii="Times New Roman" w:hAnsi="Times New Roman" w:cs="Times New Roman"/>
          <w:b/>
          <w:sz w:val="24"/>
          <w:szCs w:val="24"/>
        </w:rPr>
        <w:t>Глава  муниципального образования</w:t>
      </w:r>
    </w:p>
    <w:p w:rsidR="00F44008" w:rsidRDefault="00F44008" w:rsidP="00F440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1CF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10070">
        <w:rPr>
          <w:rFonts w:ascii="Times New Roman" w:hAnsi="Times New Roman" w:cs="Times New Roman"/>
          <w:b/>
          <w:sz w:val="24"/>
          <w:szCs w:val="24"/>
        </w:rPr>
        <w:t>Качкашурское</w:t>
      </w:r>
      <w:proofErr w:type="spellEnd"/>
      <w:r w:rsidRPr="00F71CF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Е.В. Волкова</w:t>
      </w:r>
    </w:p>
    <w:p w:rsidR="00F44008" w:rsidRDefault="00F44008" w:rsidP="00F440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08" w:rsidRDefault="00F44008" w:rsidP="00F440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08" w:rsidRDefault="00F44008" w:rsidP="00F440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08" w:rsidRDefault="00F44008" w:rsidP="00F440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08" w:rsidRDefault="00F44008" w:rsidP="00F440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08" w:rsidRDefault="00F44008" w:rsidP="00F440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08" w:rsidRDefault="00F44008" w:rsidP="00F440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08" w:rsidRPr="00F44008" w:rsidRDefault="00F44008" w:rsidP="00F440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08" w:rsidRPr="00F44008" w:rsidRDefault="00F44008" w:rsidP="00F440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0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Утвержден</w:t>
      </w:r>
    </w:p>
    <w:p w:rsidR="00F44008" w:rsidRPr="00F44008" w:rsidRDefault="00F44008" w:rsidP="00F440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Распоряжением Администрации </w:t>
      </w:r>
    </w:p>
    <w:p w:rsidR="00F44008" w:rsidRPr="00F44008" w:rsidRDefault="00F44008" w:rsidP="00F440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08">
        <w:rPr>
          <w:rFonts w:ascii="Times New Roman" w:eastAsia="Calibri" w:hAnsi="Times New Roman" w:cs="Times New Roman"/>
          <w:sz w:val="24"/>
          <w:szCs w:val="24"/>
          <w:lang w:eastAsia="en-US"/>
        </w:rPr>
        <w:t>МО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Качкашурское</w:t>
      </w:r>
      <w:proofErr w:type="spellEnd"/>
      <w:r w:rsidRPr="00F44008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F44008" w:rsidRPr="00F44008" w:rsidRDefault="00F44008" w:rsidP="00F440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08">
        <w:rPr>
          <w:rFonts w:ascii="Times New Roman" w:eastAsia="Calibri" w:hAnsi="Times New Roman" w:cs="Times New Roman"/>
          <w:sz w:val="24"/>
          <w:szCs w:val="24"/>
          <w:lang w:eastAsia="en-US"/>
        </w:rPr>
        <w:t>от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Pr="00F440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марта 2021 года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</w:p>
    <w:p w:rsidR="00F44008" w:rsidRPr="00F44008" w:rsidRDefault="00F44008" w:rsidP="00FE4369">
      <w:pPr>
        <w:pStyle w:val="a3"/>
        <w:jc w:val="left"/>
        <w:rPr>
          <w:b/>
          <w:bCs/>
          <w:color w:val="000000"/>
        </w:rPr>
      </w:pPr>
    </w:p>
    <w:p w:rsidR="00F44008" w:rsidRDefault="00F44008" w:rsidP="00FE4369">
      <w:pPr>
        <w:pStyle w:val="a3"/>
        <w:jc w:val="left"/>
        <w:rPr>
          <w:b/>
          <w:bCs/>
          <w:color w:val="000000"/>
        </w:rPr>
      </w:pPr>
    </w:p>
    <w:p w:rsidR="00F44008" w:rsidRDefault="00F44008" w:rsidP="00FE4369">
      <w:pPr>
        <w:pStyle w:val="a3"/>
        <w:jc w:val="left"/>
        <w:rPr>
          <w:b/>
          <w:bCs/>
          <w:color w:val="000000"/>
        </w:rPr>
      </w:pPr>
    </w:p>
    <w:p w:rsidR="00FE4369" w:rsidRDefault="00FE4369" w:rsidP="00FE4369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ПЛАН-ГРАФИК</w:t>
      </w:r>
    </w:p>
    <w:p w:rsidR="00FE4369" w:rsidRDefault="00FE4369" w:rsidP="00FE4369">
      <w:pPr>
        <w:shd w:val="clear" w:color="auto" w:fill="FFFFFF"/>
        <w:spacing w:after="15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 xml:space="preserve">            </w:t>
      </w:r>
      <w:r w:rsidRPr="00FE4369">
        <w:rPr>
          <w:rFonts w:ascii="Times New Roman" w:hAnsi="Times New Roman" w:cs="Times New Roman"/>
          <w:color w:val="000000"/>
          <w:sz w:val="24"/>
          <w:szCs w:val="24"/>
        </w:rPr>
        <w:t>перехода на предоставление муниципал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ьных услуг в электронной форме: </w:t>
      </w:r>
    </w:p>
    <w:tbl>
      <w:tblPr>
        <w:tblpPr w:leftFromText="180" w:rightFromText="180" w:vertAnchor="text" w:horzAnchor="page" w:tblpX="991" w:tblpY="102"/>
        <w:tblW w:w="10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6"/>
        <w:gridCol w:w="4252"/>
        <w:gridCol w:w="1843"/>
        <w:gridCol w:w="3969"/>
      </w:tblGrid>
      <w:tr w:rsidR="002143D4" w:rsidRPr="00AC1AC1" w:rsidTr="002143D4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3D4" w:rsidRPr="00AC1AC1" w:rsidRDefault="002143D4" w:rsidP="00190512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1A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A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3D4" w:rsidRPr="00AC1AC1" w:rsidRDefault="002143D4" w:rsidP="00190512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3D4" w:rsidRPr="00AC1AC1" w:rsidRDefault="002143D4" w:rsidP="00190512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1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3D4" w:rsidRPr="00AC1AC1" w:rsidRDefault="002143D4" w:rsidP="002143D4">
            <w:pPr>
              <w:spacing w:after="150"/>
              <w:ind w:left="-1477" w:firstLine="14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143D4" w:rsidRPr="00AC1AC1" w:rsidTr="002143D4">
        <w:trPr>
          <w:trHeight w:val="957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3D4" w:rsidRPr="00AC1AC1" w:rsidRDefault="002143D4" w:rsidP="001905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3D4" w:rsidRPr="00AC1AC1" w:rsidRDefault="002143D4" w:rsidP="00190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436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материально-технической базы и увеличение скорости передачи данных Интернет-соединения (при необходимости) –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3D4" w:rsidRPr="00AC1AC1" w:rsidRDefault="002143D4" w:rsidP="00190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3D4" w:rsidRPr="002143D4" w:rsidRDefault="002143D4" w:rsidP="002143D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143D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Глава</w:t>
            </w:r>
          </w:p>
          <w:p w:rsidR="002143D4" w:rsidRPr="002143D4" w:rsidRDefault="002143D4" w:rsidP="002143D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143D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муниципального</w:t>
            </w:r>
          </w:p>
          <w:p w:rsidR="002143D4" w:rsidRPr="002143D4" w:rsidRDefault="002143D4" w:rsidP="002143D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2143D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Качкашурское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»</w:t>
            </w:r>
          </w:p>
          <w:p w:rsidR="002143D4" w:rsidRDefault="002143D4" w:rsidP="002143D4">
            <w:pPr>
              <w:spacing w:after="0"/>
              <w:ind w:left="-1477" w:firstLine="1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3D4" w:rsidRPr="00AC1AC1" w:rsidTr="002143D4">
        <w:trPr>
          <w:trHeight w:val="1111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3D4" w:rsidRPr="00AC1AC1" w:rsidRDefault="002143D4" w:rsidP="0019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3D4" w:rsidRPr="00AC1AC1" w:rsidRDefault="002143D4" w:rsidP="00190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4369">
              <w:rPr>
                <w:rFonts w:ascii="Times New Roman" w:hAnsi="Times New Roman" w:cs="Times New Roman"/>
                <w:sz w:val="24"/>
                <w:szCs w:val="24"/>
              </w:rPr>
              <w:t>Создание на уровне района единого реестра предоставления муниципальных услуг по всем муниципальным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3D4" w:rsidRPr="00AC1AC1" w:rsidRDefault="002143D4" w:rsidP="00190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36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3D4" w:rsidRPr="00FE4369" w:rsidRDefault="002143D4" w:rsidP="002143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43D4" w:rsidRPr="00AC1AC1" w:rsidTr="002143D4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3D4" w:rsidRPr="00AC1AC1" w:rsidRDefault="002143D4" w:rsidP="00190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3D4" w:rsidRPr="00AC1AC1" w:rsidRDefault="002143D4" w:rsidP="00190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4369">
              <w:rPr>
                <w:rFonts w:ascii="Times New Roman" w:hAnsi="Times New Roman" w:cs="Times New Roman"/>
                <w:sz w:val="24"/>
                <w:szCs w:val="24"/>
              </w:rPr>
              <w:t>Настройка системы приёма-передачи данных между Администрацией муниципального образования «</w:t>
            </w:r>
            <w:proofErr w:type="spellStart"/>
            <w:r w:rsidRPr="00FE4369"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Pr="00FE4369">
              <w:rPr>
                <w:rFonts w:ascii="Times New Roman" w:hAnsi="Times New Roman" w:cs="Times New Roman"/>
                <w:sz w:val="24"/>
                <w:szCs w:val="24"/>
              </w:rPr>
              <w:t>» и Региональным порталом государственных и муниципальных услуг Удмуртской Республики, посредством системы электронног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документооборота.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3D4" w:rsidRPr="00AC1AC1" w:rsidRDefault="002143D4" w:rsidP="00190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3D4" w:rsidRDefault="002143D4" w:rsidP="002143D4">
            <w:pPr>
              <w:spacing w:line="240" w:lineRule="auto"/>
              <w:ind w:left="-60" w:firstLin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43D4" w:rsidRPr="00AC1AC1" w:rsidTr="002143D4"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3D4" w:rsidRPr="00AC1AC1" w:rsidRDefault="002143D4" w:rsidP="00190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3D4" w:rsidRPr="00AC1AC1" w:rsidRDefault="002143D4" w:rsidP="00190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E4369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населению муниципального образования «</w:t>
            </w:r>
            <w:proofErr w:type="spellStart"/>
            <w:r w:rsidRPr="00FE4369">
              <w:rPr>
                <w:rFonts w:ascii="Times New Roman" w:hAnsi="Times New Roman" w:cs="Times New Roman"/>
                <w:sz w:val="24"/>
                <w:szCs w:val="24"/>
              </w:rPr>
              <w:t>Агрикольское</w:t>
            </w:r>
            <w:proofErr w:type="spellEnd"/>
            <w:r w:rsidRPr="00FE4369">
              <w:rPr>
                <w:rFonts w:ascii="Times New Roman" w:hAnsi="Times New Roman" w:cs="Times New Roman"/>
                <w:sz w:val="24"/>
                <w:szCs w:val="24"/>
              </w:rPr>
              <w:t>» через Региональный портал государственных 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услуг Удмуртской Республики.</w:t>
            </w:r>
            <w:r w:rsidRPr="00FE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3D4" w:rsidRPr="00AC1AC1" w:rsidRDefault="002143D4" w:rsidP="001905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3D4" w:rsidRDefault="002143D4" w:rsidP="002143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FE4369" w:rsidRPr="00AC1AC1" w:rsidRDefault="00FE4369" w:rsidP="00FE4369">
      <w:pPr>
        <w:pStyle w:val="a3"/>
        <w:rPr>
          <w:color w:val="000000"/>
        </w:rPr>
      </w:pPr>
    </w:p>
    <w:p w:rsidR="00FE4369" w:rsidRDefault="00FE4369" w:rsidP="00FE4369"/>
    <w:p w:rsidR="00FE4369" w:rsidRPr="00AC1AC1" w:rsidRDefault="00FE4369" w:rsidP="0019051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24598" w:type="dxa"/>
        <w:tblLayout w:type="fixed"/>
        <w:tblLook w:val="0000" w:firstRow="0" w:lastRow="0" w:firstColumn="0" w:lastColumn="0" w:noHBand="0" w:noVBand="0"/>
      </w:tblPr>
      <w:tblGrid>
        <w:gridCol w:w="24598"/>
      </w:tblGrid>
      <w:tr w:rsidR="00190512" w:rsidRPr="00F71CF9" w:rsidTr="00190512">
        <w:tc>
          <w:tcPr>
            <w:tcW w:w="12299" w:type="dxa"/>
          </w:tcPr>
          <w:p w:rsidR="00190512" w:rsidRPr="00F71CF9" w:rsidRDefault="00190512" w:rsidP="00190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512" w:rsidRPr="00F71CF9" w:rsidTr="00190512">
        <w:trPr>
          <w:trHeight w:val="80"/>
        </w:trPr>
        <w:tc>
          <w:tcPr>
            <w:tcW w:w="12299" w:type="dxa"/>
          </w:tcPr>
          <w:p w:rsidR="00190512" w:rsidRPr="00F71CF9" w:rsidRDefault="00190512" w:rsidP="00190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18CA" w:rsidRDefault="00F518CA" w:rsidP="00F518C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AC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518CA" w:rsidRPr="00AC1AC1" w:rsidRDefault="00F518CA" w:rsidP="00F518C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8CA" w:rsidRPr="00AC1AC1" w:rsidRDefault="00F518CA" w:rsidP="00F518C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8CA" w:rsidRPr="00AC1AC1" w:rsidRDefault="00F518CA" w:rsidP="00F518C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8CA" w:rsidRPr="00AC1AC1" w:rsidRDefault="00F518CA" w:rsidP="00F518C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8CA" w:rsidRPr="00AC1AC1" w:rsidRDefault="00F518CA" w:rsidP="00F518C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8CA" w:rsidRPr="00AC1AC1" w:rsidRDefault="00F518CA" w:rsidP="00F518C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8CA" w:rsidRPr="00AC1AC1" w:rsidRDefault="00F518CA" w:rsidP="00F518C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8CA" w:rsidRPr="00AC1AC1" w:rsidRDefault="00F518CA" w:rsidP="00F518C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8CA" w:rsidRPr="00AC1AC1" w:rsidRDefault="00F518CA" w:rsidP="00F518C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8CA" w:rsidRPr="00AC1AC1" w:rsidRDefault="00F518CA" w:rsidP="00F518C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8CA" w:rsidRDefault="00F518CA" w:rsidP="00F518C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8CA" w:rsidRDefault="00F518CA" w:rsidP="00F518C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518CA" w:rsidSect="00C4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F67EF"/>
    <w:multiLevelType w:val="hybridMultilevel"/>
    <w:tmpl w:val="52784D9A"/>
    <w:lvl w:ilvl="0" w:tplc="EBF6C1A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8CA"/>
    <w:rsid w:val="00070A65"/>
    <w:rsid w:val="00190512"/>
    <w:rsid w:val="002143D4"/>
    <w:rsid w:val="00410070"/>
    <w:rsid w:val="009F47BA"/>
    <w:rsid w:val="00B673CE"/>
    <w:rsid w:val="00C355B7"/>
    <w:rsid w:val="00C45FB8"/>
    <w:rsid w:val="00DD3608"/>
    <w:rsid w:val="00EF108B"/>
    <w:rsid w:val="00F44008"/>
    <w:rsid w:val="00F518CA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18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5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0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2021-03-25T04:31:00Z</cp:lastPrinted>
  <dcterms:created xsi:type="dcterms:W3CDTF">2020-08-05T06:22:00Z</dcterms:created>
  <dcterms:modified xsi:type="dcterms:W3CDTF">2021-03-25T04:33:00Z</dcterms:modified>
</cp:coreProperties>
</file>