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72" w:rsidRDefault="00AD6572" w:rsidP="00AD6572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AD6572" w:rsidRDefault="00AD6572" w:rsidP="00AD65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AD6572" w:rsidRDefault="00AD6572" w:rsidP="00AD65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AD6572" w:rsidRDefault="00AD6572" w:rsidP="00AD6572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AD6572" w:rsidRDefault="00AD6572" w:rsidP="00AD6572">
      <w:pPr>
        <w:jc w:val="center"/>
        <w:rPr>
          <w:b/>
        </w:rPr>
      </w:pPr>
    </w:p>
    <w:p w:rsidR="00AD6572" w:rsidRDefault="00AD6572" w:rsidP="00AD6572">
      <w:pPr>
        <w:jc w:val="center"/>
        <w:rPr>
          <w:b/>
          <w:sz w:val="22"/>
          <w:szCs w:val="22"/>
        </w:rPr>
      </w:pPr>
    </w:p>
    <w:p w:rsidR="00AD6572" w:rsidRDefault="00AD6572" w:rsidP="00AD6572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AD6572" w:rsidRDefault="00AD6572" w:rsidP="00AD6572">
      <w:pPr>
        <w:jc w:val="center"/>
        <w:rPr>
          <w:b/>
        </w:rPr>
      </w:pPr>
    </w:p>
    <w:p w:rsidR="00AD6572" w:rsidRDefault="00AA3E3F" w:rsidP="00AD6572">
      <w:pPr>
        <w:rPr>
          <w:b/>
        </w:rPr>
      </w:pPr>
      <w:r>
        <w:rPr>
          <w:b/>
        </w:rPr>
        <w:t xml:space="preserve">____________ 2020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___</w:t>
      </w:r>
    </w:p>
    <w:p w:rsidR="00AD6572" w:rsidRDefault="00AD6572" w:rsidP="00AD6572">
      <w:pPr>
        <w:rPr>
          <w:b/>
        </w:rPr>
      </w:pPr>
    </w:p>
    <w:p w:rsidR="00AD6572" w:rsidRDefault="00AD6572" w:rsidP="00AD6572">
      <w:pPr>
        <w:jc w:val="center"/>
        <w:rPr>
          <w:b/>
        </w:rPr>
      </w:pPr>
      <w:r>
        <w:rPr>
          <w:b/>
        </w:rPr>
        <w:t>д. Кожиль</w:t>
      </w:r>
    </w:p>
    <w:p w:rsidR="00AD6572" w:rsidRDefault="00AD6572" w:rsidP="00AD6572">
      <w:pPr>
        <w:jc w:val="center"/>
        <w:rPr>
          <w:b/>
        </w:rPr>
      </w:pPr>
    </w:p>
    <w:p w:rsidR="00AD6572" w:rsidRDefault="00AD6572" w:rsidP="00AD6572">
      <w:pPr>
        <w:tabs>
          <w:tab w:val="left" w:pos="851"/>
        </w:tabs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AD6572" w:rsidRDefault="00AA3E3F" w:rsidP="00AD6572">
      <w:pPr>
        <w:tabs>
          <w:tab w:val="left" w:pos="851"/>
        </w:tabs>
        <w:rPr>
          <w:b/>
        </w:rPr>
      </w:pPr>
      <w:r>
        <w:rPr>
          <w:b/>
        </w:rPr>
        <w:t>от 06.09.2017 № 66</w:t>
      </w:r>
      <w:r w:rsidR="00AD6572">
        <w:rPr>
          <w:b/>
        </w:rPr>
        <w:t xml:space="preserve"> «Об утверждении </w:t>
      </w:r>
    </w:p>
    <w:p w:rsidR="00AD6572" w:rsidRDefault="00AD6572" w:rsidP="00AD6572">
      <w:pPr>
        <w:tabs>
          <w:tab w:val="left" w:pos="851"/>
        </w:tabs>
        <w:rPr>
          <w:b/>
        </w:rPr>
      </w:pPr>
      <w:r>
        <w:rPr>
          <w:b/>
        </w:rPr>
        <w:t xml:space="preserve">административного регламента </w:t>
      </w:r>
    </w:p>
    <w:p w:rsidR="00AD6572" w:rsidRDefault="00AD6572" w:rsidP="00AD6572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:rsidR="00AD6572" w:rsidRDefault="00AD6572" w:rsidP="00AD6572">
      <w:pPr>
        <w:tabs>
          <w:tab w:val="left" w:pos="851"/>
        </w:tabs>
        <w:rPr>
          <w:b/>
        </w:rPr>
      </w:pPr>
      <w:r>
        <w:rPr>
          <w:b/>
          <w:color w:val="000000"/>
        </w:rPr>
        <w:t>«</w:t>
      </w:r>
      <w:r>
        <w:rPr>
          <w:b/>
        </w:rPr>
        <w:t xml:space="preserve">Присвоение и изменение нумерации </w:t>
      </w:r>
    </w:p>
    <w:p w:rsidR="00AD6572" w:rsidRDefault="00AD6572" w:rsidP="00AD6572">
      <w:pPr>
        <w:tabs>
          <w:tab w:val="left" w:pos="851"/>
        </w:tabs>
        <w:rPr>
          <w:b/>
        </w:rPr>
      </w:pPr>
      <w:r>
        <w:rPr>
          <w:b/>
        </w:rPr>
        <w:t xml:space="preserve">жилых помещений на территории </w:t>
      </w:r>
    </w:p>
    <w:p w:rsidR="00AD6572" w:rsidRDefault="00AD6572" w:rsidP="00AD6572">
      <w:pPr>
        <w:tabs>
          <w:tab w:val="left" w:pos="851"/>
        </w:tabs>
        <w:rPr>
          <w:b/>
        </w:rPr>
      </w:pPr>
      <w:r>
        <w:rPr>
          <w:b/>
        </w:rPr>
        <w:t>муницип</w:t>
      </w:r>
      <w:r w:rsidR="00AA3E3F">
        <w:rPr>
          <w:b/>
        </w:rPr>
        <w:t>ального образования «Кожильское</w:t>
      </w:r>
      <w:r>
        <w:rPr>
          <w:b/>
        </w:rPr>
        <w:t xml:space="preserve">» </w:t>
      </w:r>
    </w:p>
    <w:p w:rsidR="00AD6572" w:rsidRPr="004F3257" w:rsidRDefault="004F3257" w:rsidP="004F3257">
      <w:pPr>
        <w:tabs>
          <w:tab w:val="left" w:pos="851"/>
        </w:tabs>
        <w:jc w:val="both"/>
        <w:rPr>
          <w:b/>
        </w:rPr>
      </w:pPr>
      <w:r w:rsidRPr="004F3257">
        <w:rPr>
          <w:b/>
        </w:rPr>
        <w:t>(в ред. постановления от 15.07.2019 № 39)</w:t>
      </w:r>
    </w:p>
    <w:p w:rsidR="00AD6572" w:rsidRDefault="00AD6572" w:rsidP="00AD6572">
      <w:pPr>
        <w:tabs>
          <w:tab w:val="left" w:pos="851"/>
        </w:tabs>
        <w:ind w:firstLine="537"/>
        <w:jc w:val="both"/>
      </w:pPr>
    </w:p>
    <w:p w:rsidR="00AD6572" w:rsidRDefault="00AD6572" w:rsidP="00AD6572">
      <w:pPr>
        <w:ind w:firstLine="708"/>
        <w:jc w:val="both"/>
        <w:rPr>
          <w:b/>
          <w:lang w:eastAsia="ru-RU"/>
        </w:rPr>
      </w:pPr>
      <w: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ч. 21 ст.14 </w:t>
      </w:r>
      <w:r>
        <w:rPr>
          <w:color w:val="000000"/>
        </w:rPr>
        <w:t>Федерального  закона от 6 октября 2003 г. №131-ФЗ «Об общих принципах организации местного самоуправления в Российской Федерации»,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Порядком </w:t>
      </w:r>
      <w:r>
        <w:rPr>
          <w:bCs/>
          <w:color w:val="000000"/>
        </w:rPr>
        <w:t>разработки и утверждения административных регламентов предоставления муниципальных услуг в муниципальном образовании «Кожильское», утвержденным</w:t>
      </w:r>
      <w:r>
        <w:rPr>
          <w:b/>
          <w:bCs/>
          <w:color w:val="000000"/>
        </w:rPr>
        <w:t xml:space="preserve"> </w:t>
      </w:r>
      <w:r>
        <w:rPr>
          <w:rFonts w:cs="Calibri"/>
        </w:rPr>
        <w:t xml:space="preserve">постановлением Администрации муниципального образования «Кожильское» от 06.12.2017 года № 92 </w:t>
      </w:r>
      <w:r>
        <w:rPr>
          <w:bCs/>
          <w:color w:val="000000"/>
        </w:rPr>
        <w:t xml:space="preserve">и для достижения показателей по предельному сроку присвоения  и изменения адресов  объектов недвижимости, </w:t>
      </w:r>
      <w:r>
        <w:rPr>
          <w:b/>
          <w:lang w:eastAsia="ru-RU"/>
        </w:rPr>
        <w:t>ПОСТАНОВЛЯЮ:</w:t>
      </w:r>
    </w:p>
    <w:p w:rsidR="00AD6572" w:rsidRDefault="00AD6572" w:rsidP="00AD6572">
      <w:pPr>
        <w:jc w:val="both"/>
        <w:rPr>
          <w:b/>
          <w:lang w:eastAsia="ru-RU"/>
        </w:rPr>
      </w:pPr>
    </w:p>
    <w:p w:rsidR="00AD6572" w:rsidRDefault="00AD6572" w:rsidP="00AD6572">
      <w:pPr>
        <w:tabs>
          <w:tab w:val="left" w:pos="851"/>
        </w:tabs>
        <w:jc w:val="both"/>
      </w:pPr>
      <w:r>
        <w:rPr>
          <w:rFonts w:cs="Calibri"/>
        </w:rPr>
        <w:tab/>
        <w:t xml:space="preserve">1. Внести в </w:t>
      </w:r>
      <w:r>
        <w:t xml:space="preserve">Административный регламент предоставления муниципальной услуги  </w:t>
      </w:r>
      <w:r>
        <w:rPr>
          <w:color w:val="000000"/>
        </w:rPr>
        <w:t>«</w:t>
      </w:r>
      <w:r>
        <w:t>Присвоение и изменение нумерации жилых помещений на территории муницип</w:t>
      </w:r>
      <w:r w:rsidR="00AA3E3F">
        <w:t>ального образования «Кожильское</w:t>
      </w:r>
      <w:r>
        <w:rPr>
          <w:color w:val="000000"/>
        </w:rPr>
        <w:t>», утвержденный</w:t>
      </w:r>
      <w:r>
        <w:t xml:space="preserve"> постановлением Администрации муницип</w:t>
      </w:r>
      <w:r w:rsidR="00A73AA8">
        <w:t>ального образования «Кожильское</w:t>
      </w:r>
      <w:r>
        <w:t xml:space="preserve">» </w:t>
      </w:r>
      <w:r w:rsidR="00A73AA8">
        <w:rPr>
          <w:bCs/>
          <w:color w:val="000000"/>
        </w:rPr>
        <w:t>№ 66 от 06.09</w:t>
      </w:r>
      <w:r>
        <w:rPr>
          <w:bCs/>
          <w:color w:val="000000"/>
        </w:rPr>
        <w:t>.2017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«</w:t>
      </w:r>
      <w:r>
        <w:t xml:space="preserve">Об утверждении административного регламента по предоставлению муниципальной услуги </w:t>
      </w:r>
      <w:r>
        <w:rPr>
          <w:lang w:eastAsia="ru-RU"/>
        </w:rPr>
        <w:t>«</w:t>
      </w:r>
      <w:r>
        <w:t>Присвоение и изменение нумерации жилых помещений на территории муницип</w:t>
      </w:r>
      <w:r w:rsidR="00A73AA8">
        <w:t>ального образования «Кожильское</w:t>
      </w:r>
      <w:r w:rsidR="00A73AA8">
        <w:rPr>
          <w:lang w:eastAsia="ru-RU"/>
        </w:rPr>
        <w:t xml:space="preserve">» </w:t>
      </w:r>
      <w:r w:rsidR="004F3257" w:rsidRPr="004F3257">
        <w:t>(в ред. постановления от 15.07.2019 № 39)</w:t>
      </w:r>
      <w:r w:rsidR="004F3257">
        <w:t xml:space="preserve"> </w:t>
      </w:r>
      <w:r>
        <w:rPr>
          <w:rFonts w:cs="Calibri"/>
        </w:rPr>
        <w:t>следующие изменения</w:t>
      </w:r>
      <w:r>
        <w:t>:</w:t>
      </w:r>
    </w:p>
    <w:p w:rsidR="00AD6572" w:rsidRDefault="00AD6572" w:rsidP="00AD6572">
      <w:pPr>
        <w:ind w:firstLine="708"/>
        <w:jc w:val="both"/>
      </w:pPr>
      <w:r>
        <w:t>1) абзац 1 пункта 28 изложить в следующей редакции:</w:t>
      </w:r>
    </w:p>
    <w:p w:rsidR="00AD6572" w:rsidRDefault="00AD6572" w:rsidP="00AD6572">
      <w:pPr>
        <w:jc w:val="both"/>
      </w:pPr>
      <w:r>
        <w:t>«Срок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чем через 8 рабочих дней со дня поступления заявления»;</w:t>
      </w:r>
    </w:p>
    <w:p w:rsidR="00AD6572" w:rsidRDefault="00AD6572" w:rsidP="00AD6572">
      <w:pPr>
        <w:ind w:firstLine="709"/>
        <w:jc w:val="both"/>
      </w:pPr>
    </w:p>
    <w:p w:rsidR="00B233FA" w:rsidRDefault="00B233FA"/>
    <w:p w:rsidR="00A73AA8" w:rsidRDefault="00A73AA8"/>
    <w:p w:rsidR="00A73AA8" w:rsidRDefault="00A73AA8">
      <w:r>
        <w:t>Глава муниципального</w:t>
      </w:r>
    </w:p>
    <w:p w:rsidR="00A73AA8" w:rsidRDefault="00A73AA8" w:rsidP="00A73AA8">
      <w:pPr>
        <w:tabs>
          <w:tab w:val="center" w:pos="4677"/>
        </w:tabs>
      </w:pPr>
      <w:r>
        <w:t>образования «Кожильское»</w:t>
      </w:r>
      <w:r>
        <w:tab/>
        <w:t xml:space="preserve">           С. Л. Буров</w:t>
      </w:r>
    </w:p>
    <w:sectPr w:rsidR="00A7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D6"/>
    <w:rsid w:val="004C2CBB"/>
    <w:rsid w:val="004F3257"/>
    <w:rsid w:val="005F16D6"/>
    <w:rsid w:val="00A73AA8"/>
    <w:rsid w:val="00AA3E3F"/>
    <w:rsid w:val="00AD6572"/>
    <w:rsid w:val="00B2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2020-05-22T05:11:00Z</dcterms:created>
  <dcterms:modified xsi:type="dcterms:W3CDTF">2020-05-22T05:11:00Z</dcterms:modified>
</cp:coreProperties>
</file>