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5C" w:rsidRPr="002D34E4" w:rsidRDefault="0060225C" w:rsidP="0060225C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39"/>
          <w:szCs w:val="39"/>
          <w:shd w:val="clear" w:color="auto" w:fill="FFFFFF"/>
          <w:lang w:eastAsia="ru-RU"/>
        </w:rPr>
        <w:t>Свод основных правил поведения на воде поможет сделать летний отдых приятным и полезным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Необходимо быть сосредоточенным, находясь в водоеме. 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статистике, чаще всего тонут люди, умеющие хорошо плавать. Уверенность в себе может сыграть злую шутку, потому что человек уже не будет столь же внимательным, как тот, кто еще не овладел искусством плавания на 100 %.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Не паниковать и не бояться. 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Распространены случаи, когда люди теряют ориентацию, заплывая слишком далеко или пугаясь. Чтобы восстановить равновесие необходимо научиться отдыхать прямо на воде. Это довольно просто сделать. Нужно лечь на спину, раскинуть ноги и руки в стороны. Стараться дышать ровно. Если ноги начинают опускаться под воду, надо согнуть руки в запястьях и приподнять кисти над водой. </w:t>
      </w:r>
      <w:proofErr w:type="gramStart"/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Передохнув</w:t>
      </w:r>
      <w:proofErr w:type="gramEnd"/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таким образом и успокоив свое внутреннее состояние, можно продолжить путь к берегу.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Купаться сразу после еды не рекомендуется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лучше подождать 1,5 — 2 часа.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Нельзя купаться в открытых водоемах с температурой воды ниже 15 градусов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Это может привести к судорогам, холодному шоку и потере сознания.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Можно купаться только в специально отведенных для этого местах.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Необходимо избегать незнакомых территорий, нырять там. Ведь под водой могут находиться коряги, бревна и прочий мусор, за который легко зацепиться.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Не заплывать за буйки и специальные заграждения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отвечающие нормам безопасности.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Ни в коем случае нельзя прыгать и нырять с мостов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лодок и других сооружений, не приспособленных для этого.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Не стоит подплывать близко к лодкам, катерам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и другим видам водного транспорта. Рядом с ними уровень воды повышается, при их отплытии человека может затянуть под воду.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Избегать заболоченных мест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Зачастую под водой прячутся тина и водоросли, в которых можно запутаться. Если это произошло, не надо пугаться, лучше позвать на помощь или медленно выбираться самому. Грести нужно у самой поверхности воды, а также делать частые остановки, чтобы освободиться от стеблей растений.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Запрещается резко входить в воду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после длительно пребывания на солнце, организму необходима адаптация к перепаду температур.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Необходимо сообщить спасателям, если заметили в водоеме нетрезвого человека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Ведь купаться в состоянии алкогольного опьянения нельзя.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Следует избегать мест с сильным течением и водоворотами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Если этого сделать не удалось, нужно глубоко нырнуть и резко отплыть в сторону. Так можно избежать воронки. Плыть же стоит по течению, стараясь продвигаться к берегу.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Нельзя входить в водоем во время шторма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сильного прибоя, непогоды.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Запрещается подавать ложные просьбы о помощи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0225C" w:rsidRPr="002D34E4" w:rsidRDefault="0060225C" w:rsidP="0060225C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Нельзя баловаться в воде</w:t>
      </w: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толкать кого-то в воду, неожиданно подплывать под водой и тянуть вниз, а также топить в шутку. Шалости могут обернуться серьезными последствиями.</w:t>
      </w:r>
    </w:p>
    <w:p w:rsidR="002272F0" w:rsidRDefault="002272F0">
      <w:bookmarkStart w:id="0" w:name="_GoBack"/>
      <w:bookmarkEnd w:id="0"/>
    </w:p>
    <w:sectPr w:rsidR="0022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7E7C"/>
    <w:multiLevelType w:val="multilevel"/>
    <w:tmpl w:val="3C04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0F"/>
    <w:rsid w:val="002272F0"/>
    <w:rsid w:val="0060225C"/>
    <w:rsid w:val="00A0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2017-07-07T10:18:00Z</dcterms:created>
  <dcterms:modified xsi:type="dcterms:W3CDTF">2017-07-07T10:18:00Z</dcterms:modified>
</cp:coreProperties>
</file>