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51" w:rsidRDefault="00DC0851" w:rsidP="00DC0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DC0851" w:rsidRDefault="00DC0851" w:rsidP="00DC085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  <w:r>
        <w:rPr>
          <w:b/>
        </w:rPr>
        <w:t>РАСПОРЯЖЕНИЕ</w:t>
      </w:r>
    </w:p>
    <w:p w:rsidR="007F7C3F" w:rsidRDefault="007F7C3F" w:rsidP="007F7C3F">
      <w:pPr>
        <w:jc w:val="center"/>
        <w:rPr>
          <w:b/>
        </w:rPr>
      </w:pPr>
    </w:p>
    <w:p w:rsidR="007F7C3F" w:rsidRDefault="007F7C3F" w:rsidP="007F7C3F">
      <w:pPr>
        <w:jc w:val="center"/>
        <w:rPr>
          <w:b/>
        </w:rPr>
      </w:pPr>
    </w:p>
    <w:p w:rsidR="00A6162B" w:rsidRDefault="00DC0851" w:rsidP="007F7C3F">
      <w:pPr>
        <w:rPr>
          <w:b/>
        </w:rPr>
      </w:pPr>
      <w:r>
        <w:rPr>
          <w:b/>
        </w:rPr>
        <w:t>16 апреля</w:t>
      </w:r>
      <w:r w:rsidR="007F7C3F">
        <w:rPr>
          <w:b/>
        </w:rPr>
        <w:t xml:space="preserve"> 2018 года                                                                            </w:t>
      </w:r>
      <w:r>
        <w:rPr>
          <w:b/>
        </w:rPr>
        <w:t xml:space="preserve">                         №  15.2-од</w:t>
      </w:r>
    </w:p>
    <w:p w:rsidR="007F7C3F" w:rsidRDefault="007F7C3F" w:rsidP="007F7C3F">
      <w:pPr>
        <w:rPr>
          <w:b/>
        </w:rPr>
      </w:pPr>
    </w:p>
    <w:p w:rsidR="007F7C3F" w:rsidRDefault="00DC0851" w:rsidP="007F7C3F">
      <w:pPr>
        <w:jc w:val="center"/>
        <w:rPr>
          <w:b/>
        </w:rPr>
      </w:pPr>
      <w:r>
        <w:rPr>
          <w:b/>
        </w:rPr>
        <w:t>с.Парзи</w:t>
      </w:r>
    </w:p>
    <w:p w:rsidR="007F7C3F" w:rsidRDefault="007F7C3F" w:rsidP="007F7C3F">
      <w:pPr>
        <w:jc w:val="center"/>
        <w:rPr>
          <w:b/>
        </w:rPr>
      </w:pP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 xml:space="preserve">Об организации работы по приему, передаче и 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хранению сведений о доходах, расходах, об имуществе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 xml:space="preserve">и </w:t>
      </w:r>
      <w:proofErr w:type="gramStart"/>
      <w:r w:rsidRPr="007F7C3F">
        <w:rPr>
          <w:b/>
        </w:rPr>
        <w:t>обязательствах</w:t>
      </w:r>
      <w:proofErr w:type="gramEnd"/>
      <w:r w:rsidRPr="007F7C3F">
        <w:rPr>
          <w:b/>
        </w:rPr>
        <w:t xml:space="preserve"> имущественного характера,</w:t>
      </w:r>
    </w:p>
    <w:p w:rsidR="007F7C3F" w:rsidRPr="007F7C3F" w:rsidRDefault="007F7C3F" w:rsidP="007F7C3F">
      <w:pPr>
        <w:rPr>
          <w:b/>
        </w:rPr>
      </w:pPr>
      <w:proofErr w:type="gramStart"/>
      <w:r w:rsidRPr="007F7C3F">
        <w:rPr>
          <w:b/>
        </w:rPr>
        <w:t>представляемых</w:t>
      </w:r>
      <w:proofErr w:type="gramEnd"/>
      <w:r w:rsidRPr="007F7C3F">
        <w:rPr>
          <w:b/>
        </w:rPr>
        <w:t xml:space="preserve"> гражданами, претендующими на 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замещение муниципальной должности, и лицами,</w:t>
      </w:r>
    </w:p>
    <w:p w:rsidR="007F7C3F" w:rsidRPr="007F7C3F" w:rsidRDefault="007F7C3F" w:rsidP="007F7C3F">
      <w:pPr>
        <w:rPr>
          <w:b/>
        </w:rPr>
      </w:pPr>
      <w:proofErr w:type="gramStart"/>
      <w:r w:rsidRPr="007F7C3F">
        <w:rPr>
          <w:b/>
        </w:rPr>
        <w:t>замещающими</w:t>
      </w:r>
      <w:proofErr w:type="gramEnd"/>
      <w:r w:rsidRPr="007F7C3F">
        <w:rPr>
          <w:b/>
        </w:rPr>
        <w:t xml:space="preserve"> муниципальные должности в органах</w:t>
      </w:r>
    </w:p>
    <w:p w:rsidR="007F7C3F" w:rsidRPr="007F7C3F" w:rsidRDefault="007F7C3F" w:rsidP="007F7C3F">
      <w:pPr>
        <w:rPr>
          <w:b/>
        </w:rPr>
      </w:pPr>
      <w:r w:rsidRPr="007F7C3F">
        <w:rPr>
          <w:b/>
        </w:rPr>
        <w:t>местного самоуправления муниципального образования</w:t>
      </w:r>
    </w:p>
    <w:p w:rsidR="007F7C3F" w:rsidRDefault="00DC0851" w:rsidP="007F7C3F">
      <w:pPr>
        <w:rPr>
          <w:b/>
        </w:rPr>
      </w:pPr>
      <w:r>
        <w:rPr>
          <w:b/>
        </w:rPr>
        <w:t>«Парзинское</w:t>
      </w:r>
      <w:r w:rsidR="007F7C3F" w:rsidRPr="007F7C3F">
        <w:rPr>
          <w:b/>
        </w:rPr>
        <w:t>», за 2017 год</w:t>
      </w:r>
    </w:p>
    <w:p w:rsidR="007F7C3F" w:rsidRDefault="007F7C3F" w:rsidP="006E1039">
      <w:pPr>
        <w:jc w:val="both"/>
        <w:rPr>
          <w:b/>
        </w:rPr>
      </w:pPr>
    </w:p>
    <w:p w:rsidR="007F7C3F" w:rsidRDefault="007F7C3F" w:rsidP="006E1039">
      <w:pPr>
        <w:ind w:firstLine="567"/>
        <w:jc w:val="both"/>
      </w:pPr>
      <w:proofErr w:type="gramStart"/>
      <w:r w:rsidRPr="007F7C3F">
        <w:t>В целях реализации Закона Удмуртской Республики от 19 июня 2017 года № 37-РЗ «О порядке представления гражданами, претендующими</w:t>
      </w:r>
      <w:r>
        <w:t xml:space="preserve"> на замещение муниципальной должности, и лицами, замещающими муниципальные должности, сведений о своих доходах, </w:t>
      </w:r>
      <w:r w:rsidR="005D3F6F"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="006E1039">
        <w:t xml:space="preserve"> своих супруг (супругов) и несовершеннолетних детей, порядке проверки достоверности и полноты указанных</w:t>
      </w:r>
      <w:proofErr w:type="gramEnd"/>
      <w:r w:rsidR="006E1039">
        <w:t xml:space="preserve"> сведений» (далее-Закон), руководствуясь письмом Главы Удмуртской Республики от 12 февраля 2018 года № АБ-191/0191:</w:t>
      </w:r>
    </w:p>
    <w:p w:rsidR="006E1039" w:rsidRDefault="006E1039" w:rsidP="006E1039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>
        <w:t>На</w:t>
      </w:r>
      <w:r w:rsidR="00DC0851">
        <w:t>значить Наговицыну Елену Евгеньевну</w:t>
      </w:r>
      <w:r>
        <w:t>, главного специалиста-эксперта Администрации муниципал</w:t>
      </w:r>
      <w:r w:rsidR="00DC0851">
        <w:t>ьного образования «Парзинское</w:t>
      </w:r>
      <w:r>
        <w:t xml:space="preserve">», ответственной за организацию работы по приему, передаче и хранению сведений о своих доходах, расходах, об имуществе и обязательствах имущественного характера, а также о доходах, </w:t>
      </w:r>
      <w:r w:rsidR="00EA6721">
        <w:t>расходах, об имуществе и обязательствах имущественного характера своих супруг (супругов) и несовершеннолетних детей за 2017 год (далее-сведения), представляемых гражданами, претендующими на замещение муниципальной должности, и лицами</w:t>
      </w:r>
      <w:proofErr w:type="gramEnd"/>
      <w:r w:rsidR="00EA6721">
        <w:t>, замещающими муниципальные должности в органах местного самоуправления муниципал</w:t>
      </w:r>
      <w:r w:rsidR="00DC0851">
        <w:t>ьного образования «Парзинское</w:t>
      </w:r>
      <w:r w:rsidR="00EA6721">
        <w:t>».</w:t>
      </w:r>
    </w:p>
    <w:p w:rsidR="00EA6721" w:rsidRDefault="00EA6721" w:rsidP="006E1039">
      <w:pPr>
        <w:pStyle w:val="a3"/>
        <w:numPr>
          <w:ilvl w:val="0"/>
          <w:numId w:val="1"/>
        </w:numPr>
        <w:ind w:left="0" w:firstLine="0"/>
        <w:jc w:val="both"/>
      </w:pPr>
      <w:r>
        <w:t>Ответственному лицу, перечисленному в пункте 1 настоящего распоряжения, обеспечить (с защитой от несанкционированного доступа):</w:t>
      </w:r>
    </w:p>
    <w:p w:rsidR="00EA6721" w:rsidRDefault="00EA6721" w:rsidP="00EA6721">
      <w:pPr>
        <w:pStyle w:val="a3"/>
        <w:numPr>
          <w:ilvl w:val="0"/>
          <w:numId w:val="2"/>
        </w:numPr>
        <w:jc w:val="both"/>
      </w:pPr>
      <w:r>
        <w:t>прием у выборного должностного лица и депутатов:</w:t>
      </w:r>
    </w:p>
    <w:p w:rsidR="00EA6721" w:rsidRDefault="00EA6721" w:rsidP="00EA6721">
      <w:pPr>
        <w:ind w:left="360"/>
        <w:jc w:val="both"/>
      </w:pPr>
      <w:r>
        <w:t>а) сведений, заявлений о невозможности по объективным причинам представить сведения-до 30 апреля 2018 года;</w:t>
      </w:r>
    </w:p>
    <w:p w:rsidR="00EA6721" w:rsidRDefault="00EA6721" w:rsidP="00EA6721">
      <w:pPr>
        <w:ind w:left="360"/>
        <w:jc w:val="both"/>
      </w:pPr>
      <w:r>
        <w:t>б) уточненных сведени</w:t>
      </w:r>
      <w:proofErr w:type="gramStart"/>
      <w:r>
        <w:t>й-</w:t>
      </w:r>
      <w:proofErr w:type="gramEnd"/>
      <w:r>
        <w:t xml:space="preserve"> до 31 мая 2018 года;</w:t>
      </w:r>
    </w:p>
    <w:p w:rsidR="00EA6721" w:rsidRDefault="00EA6721" w:rsidP="00EA6721">
      <w:pPr>
        <w:ind w:left="360"/>
        <w:jc w:val="both"/>
      </w:pPr>
      <w:r>
        <w:t xml:space="preserve">2) хранение полученных в ходе исполнения Закона подлинников вышеуказанных сведений, уточненных сведений и заявлений </w:t>
      </w:r>
      <w:r w:rsidR="003C195D">
        <w:t>в органах местного самоуправления муниципал</w:t>
      </w:r>
      <w:r w:rsidR="00DC0851">
        <w:t>ьного образования «Парзинское</w:t>
      </w:r>
      <w:r w:rsidR="003C195D">
        <w:t>».</w:t>
      </w:r>
    </w:p>
    <w:p w:rsidR="003C195D" w:rsidRDefault="003C195D" w:rsidP="003C195D">
      <w:pPr>
        <w:jc w:val="both"/>
      </w:pPr>
    </w:p>
    <w:p w:rsidR="003C195D" w:rsidRDefault="003C195D" w:rsidP="003C195D">
      <w:pPr>
        <w:jc w:val="both"/>
      </w:pPr>
    </w:p>
    <w:p w:rsidR="003C195D" w:rsidRDefault="003C195D" w:rsidP="003C195D">
      <w:pPr>
        <w:jc w:val="both"/>
      </w:pPr>
    </w:p>
    <w:p w:rsidR="00DC0851" w:rsidRDefault="00DC0851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3C195D" w:rsidRPr="003C195D" w:rsidRDefault="003C195D" w:rsidP="003C195D">
      <w:pPr>
        <w:jc w:val="both"/>
        <w:rPr>
          <w:b/>
        </w:rPr>
      </w:pPr>
    </w:p>
    <w:sectPr w:rsidR="003C195D" w:rsidRPr="003C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121"/>
    <w:multiLevelType w:val="hybridMultilevel"/>
    <w:tmpl w:val="FAEE3F22"/>
    <w:lvl w:ilvl="0" w:tplc="0F54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76014"/>
    <w:multiLevelType w:val="hybridMultilevel"/>
    <w:tmpl w:val="2492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28"/>
    <w:rsid w:val="002407B8"/>
    <w:rsid w:val="003C195D"/>
    <w:rsid w:val="005D3F6F"/>
    <w:rsid w:val="006E1039"/>
    <w:rsid w:val="007F7C3F"/>
    <w:rsid w:val="00A6162B"/>
    <w:rsid w:val="00DC0851"/>
    <w:rsid w:val="00E00728"/>
    <w:rsid w:val="00E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2018-07-17T09:16:00Z</dcterms:created>
  <dcterms:modified xsi:type="dcterms:W3CDTF">2018-07-17T09:21:00Z</dcterms:modified>
</cp:coreProperties>
</file>