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9571"/>
      </w:tblGrid>
      <w:tr w:rsidR="00D666DC" w:rsidRPr="0071269F" w:rsidTr="00E1218D">
        <w:trPr>
          <w:trHeight w:val="540"/>
        </w:trPr>
        <w:tc>
          <w:tcPr>
            <w:tcW w:w="9571" w:type="dxa"/>
          </w:tcPr>
          <w:p w:rsidR="00D666DC" w:rsidRPr="0071269F" w:rsidRDefault="00D666DC" w:rsidP="00E1218D">
            <w:pPr>
              <w:jc w:val="center"/>
              <w:rPr>
                <w:b/>
                <w:bCs/>
                <w:spacing w:val="24"/>
                <w:sz w:val="16"/>
                <w:szCs w:val="16"/>
              </w:rPr>
            </w:pPr>
          </w:p>
          <w:p w:rsidR="00D666DC" w:rsidRPr="0071269F" w:rsidRDefault="00D666DC" w:rsidP="00E1218D">
            <w:pPr>
              <w:jc w:val="center"/>
              <w:rPr>
                <w:b/>
                <w:spacing w:val="24"/>
                <w:sz w:val="16"/>
                <w:szCs w:val="16"/>
              </w:rPr>
            </w:pPr>
            <w:r w:rsidRPr="0071269F">
              <w:rPr>
                <w:b/>
                <w:spacing w:val="24"/>
                <w:sz w:val="16"/>
                <w:szCs w:val="16"/>
              </w:rPr>
              <w:t xml:space="preserve">АДМИНИСТРАЦИЯ МУНИЦИПАЛЬНОГО ОБРАЗОВАНИЯ «ПАРЗИНСКОЕ» </w:t>
            </w:r>
          </w:p>
          <w:p w:rsidR="00D666DC" w:rsidRPr="0071269F" w:rsidRDefault="00D666DC" w:rsidP="00E1218D">
            <w:pPr>
              <w:jc w:val="center"/>
              <w:rPr>
                <w:b/>
                <w:spacing w:val="24"/>
                <w:sz w:val="16"/>
                <w:szCs w:val="16"/>
              </w:rPr>
            </w:pPr>
            <w:r w:rsidRPr="0071269F">
              <w:rPr>
                <w:b/>
                <w:spacing w:val="24"/>
                <w:sz w:val="16"/>
                <w:szCs w:val="16"/>
              </w:rPr>
              <w:t xml:space="preserve"> «ПАРЗИ» МУНИЦИПАЛ КЫЛДЫТЭТЛЭН АДМИНИСТРАЦИЕЗ </w:t>
            </w:r>
          </w:p>
          <w:p w:rsidR="00D666DC" w:rsidRPr="0071269F" w:rsidRDefault="00D666DC" w:rsidP="00E1218D">
            <w:pPr>
              <w:jc w:val="center"/>
              <w:rPr>
                <w:spacing w:val="24"/>
                <w:sz w:val="16"/>
                <w:szCs w:val="16"/>
              </w:rPr>
            </w:pPr>
          </w:p>
        </w:tc>
      </w:tr>
    </w:tbl>
    <w:p w:rsidR="00D666DC" w:rsidRDefault="00D666DC" w:rsidP="00D666DC">
      <w:pPr>
        <w:pStyle w:val="a3"/>
        <w:rPr>
          <w:b/>
          <w:bCs/>
          <w:sz w:val="24"/>
        </w:rPr>
      </w:pPr>
    </w:p>
    <w:p w:rsidR="00D666DC" w:rsidRDefault="00D666DC" w:rsidP="00D666DC"/>
    <w:p w:rsidR="00D666DC" w:rsidRDefault="00D666DC" w:rsidP="00D666DC">
      <w:pPr>
        <w:pStyle w:val="a3"/>
        <w:rPr>
          <w:b/>
          <w:bCs/>
          <w:szCs w:val="28"/>
        </w:rPr>
      </w:pPr>
      <w:r>
        <w:rPr>
          <w:b/>
          <w:bCs/>
          <w:szCs w:val="28"/>
        </w:rPr>
        <w:t>РАСПОРЯЖЕНИЕ</w:t>
      </w:r>
    </w:p>
    <w:p w:rsidR="00D666DC" w:rsidRDefault="00D666DC" w:rsidP="00D666DC">
      <w:pPr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962"/>
      </w:tblGrid>
      <w:tr w:rsidR="00D666DC" w:rsidTr="00E1218D">
        <w:tc>
          <w:tcPr>
            <w:tcW w:w="4785" w:type="dxa"/>
          </w:tcPr>
          <w:p w:rsidR="00D666DC" w:rsidRDefault="00D666DC" w:rsidP="00E1218D">
            <w:pPr>
              <w:jc w:val="center"/>
              <w:rPr>
                <w:b/>
              </w:rPr>
            </w:pPr>
          </w:p>
          <w:p w:rsidR="00D666DC" w:rsidRDefault="00D666DC" w:rsidP="00E1218D">
            <w:pPr>
              <w:jc w:val="center"/>
              <w:rPr>
                <w:b/>
              </w:rPr>
            </w:pPr>
            <w:r>
              <w:rPr>
                <w:b/>
              </w:rPr>
              <w:t>05 мая 2017  года</w:t>
            </w:r>
          </w:p>
        </w:tc>
        <w:tc>
          <w:tcPr>
            <w:tcW w:w="4962" w:type="dxa"/>
          </w:tcPr>
          <w:p w:rsidR="00D666DC" w:rsidRDefault="00D666DC" w:rsidP="00E1218D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  </w:t>
            </w:r>
          </w:p>
          <w:p w:rsidR="00D666DC" w:rsidRDefault="00D8725E" w:rsidP="00E1218D">
            <w:pPr>
              <w:jc w:val="center"/>
              <w:rPr>
                <w:b/>
              </w:rPr>
            </w:pPr>
            <w:r>
              <w:rPr>
                <w:b/>
              </w:rPr>
              <w:t>№ 2</w:t>
            </w:r>
            <w:r w:rsidR="00D3210A">
              <w:rPr>
                <w:b/>
              </w:rPr>
              <w:t>-од</w:t>
            </w:r>
            <w:bookmarkStart w:id="0" w:name="_GoBack"/>
            <w:bookmarkEnd w:id="0"/>
            <w:r>
              <w:rPr>
                <w:b/>
              </w:rPr>
              <w:t>(Г)</w:t>
            </w:r>
          </w:p>
        </w:tc>
      </w:tr>
    </w:tbl>
    <w:p w:rsidR="00D666DC" w:rsidRDefault="00D666DC" w:rsidP="00D666DC">
      <w:pPr>
        <w:pStyle w:val="21"/>
        <w:spacing w:line="480" w:lineRule="auto"/>
      </w:pPr>
      <w:r>
        <w:t>с.Парзи</w:t>
      </w:r>
    </w:p>
    <w:p w:rsidR="00304DBD" w:rsidRPr="0052040D" w:rsidRDefault="00D3210A">
      <w:pPr>
        <w:rPr>
          <w:b/>
        </w:rPr>
      </w:pPr>
      <w:r w:rsidRPr="0052040D">
        <w:rPr>
          <w:b/>
        </w:rPr>
        <w:t>О возложении обязанности</w:t>
      </w:r>
      <w:r w:rsidR="0052040D" w:rsidRPr="0052040D">
        <w:rPr>
          <w:b/>
        </w:rPr>
        <w:t xml:space="preserve"> за профилактику</w:t>
      </w:r>
    </w:p>
    <w:p w:rsidR="0052040D" w:rsidRDefault="0052040D">
      <w:pPr>
        <w:rPr>
          <w:b/>
        </w:rPr>
      </w:pPr>
      <w:r>
        <w:rPr>
          <w:b/>
        </w:rPr>
        <w:t>к</w:t>
      </w:r>
      <w:r w:rsidRPr="0052040D">
        <w:rPr>
          <w:b/>
        </w:rPr>
        <w:t>оррупционных и иных правонарушений</w:t>
      </w:r>
    </w:p>
    <w:p w:rsidR="00971F41" w:rsidRDefault="00971F41">
      <w:pPr>
        <w:rPr>
          <w:b/>
        </w:rPr>
      </w:pPr>
    </w:p>
    <w:p w:rsidR="00971F41" w:rsidRDefault="00971F41">
      <w:pPr>
        <w:rPr>
          <w:b/>
        </w:rPr>
      </w:pPr>
    </w:p>
    <w:p w:rsidR="00971F41" w:rsidRDefault="00971F41">
      <w:r>
        <w:t xml:space="preserve">        </w:t>
      </w:r>
      <w:proofErr w:type="gramStart"/>
      <w:r w:rsidRPr="00971F41">
        <w:t>Во</w:t>
      </w:r>
      <w:proofErr w:type="gramEnd"/>
      <w:r w:rsidRPr="00971F41">
        <w:t xml:space="preserve"> </w:t>
      </w:r>
      <w:r>
        <w:t>исполнении Федерального закона от 25.12.2008 года № 273-ФЗ «О противодействии коррупции» возложить обязанность за профилактику коррупционных и иных правонарушений на главного специалиста-эксперта Администрации муниципального образования «Парзинское» Наговицыну Елену Евгеньевну.</w:t>
      </w:r>
    </w:p>
    <w:p w:rsidR="00971F41" w:rsidRDefault="00971F41"/>
    <w:p w:rsidR="00971F41" w:rsidRDefault="00971F41"/>
    <w:p w:rsidR="00971F41" w:rsidRDefault="00971F41"/>
    <w:p w:rsidR="00971F41" w:rsidRDefault="00971F41" w:rsidP="00BD327C">
      <w:pPr>
        <w:outlineLvl w:val="0"/>
        <w:rPr>
          <w:b/>
        </w:rPr>
      </w:pPr>
      <w:r>
        <w:rPr>
          <w:b/>
        </w:rPr>
        <w:t>Глава муниципального образования «Парзинское»                                Т.В.Болтачева</w:t>
      </w:r>
    </w:p>
    <w:p w:rsidR="00971F41" w:rsidRPr="00971F41" w:rsidRDefault="00971F41"/>
    <w:sectPr w:rsidR="00971F41" w:rsidRPr="00971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6DC"/>
    <w:rsid w:val="00304DBD"/>
    <w:rsid w:val="0052040D"/>
    <w:rsid w:val="00930BC9"/>
    <w:rsid w:val="00971F41"/>
    <w:rsid w:val="00D3210A"/>
    <w:rsid w:val="00D666DC"/>
    <w:rsid w:val="00D8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6D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D666DC"/>
    <w:pPr>
      <w:ind w:left="-360"/>
      <w:jc w:val="center"/>
    </w:pPr>
    <w:rPr>
      <w:b/>
      <w:bCs/>
    </w:rPr>
  </w:style>
  <w:style w:type="paragraph" w:styleId="a3">
    <w:name w:val="caption"/>
    <w:basedOn w:val="a"/>
    <w:next w:val="a"/>
    <w:qFormat/>
    <w:rsid w:val="00D666DC"/>
    <w:pPr>
      <w:suppressAutoHyphens w:val="0"/>
      <w:jc w:val="center"/>
    </w:pPr>
    <w:rPr>
      <w:sz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6D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D666DC"/>
    <w:pPr>
      <w:ind w:left="-360"/>
      <w:jc w:val="center"/>
    </w:pPr>
    <w:rPr>
      <w:b/>
      <w:bCs/>
    </w:rPr>
  </w:style>
  <w:style w:type="paragraph" w:styleId="a3">
    <w:name w:val="caption"/>
    <w:basedOn w:val="a"/>
    <w:next w:val="a"/>
    <w:qFormat/>
    <w:rsid w:val="00D666DC"/>
    <w:pPr>
      <w:suppressAutoHyphens w:val="0"/>
      <w:jc w:val="center"/>
    </w:pPr>
    <w:rPr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2017-05-15T11:35:00Z</dcterms:created>
  <dcterms:modified xsi:type="dcterms:W3CDTF">2017-05-15T11:42:00Z</dcterms:modified>
</cp:coreProperties>
</file>