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7C6" w:rsidRDefault="007507C6" w:rsidP="007507C6">
      <w:pPr>
        <w:ind w:right="-186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СОВЕТ ДЕПУТАТОВ МУНИЦИПАВЛЬНОГО ОБРАЗОВАНИЯ «ШТАНИГУРТСКОЕ»</w:t>
      </w:r>
    </w:p>
    <w:p w:rsidR="007507C6" w:rsidRDefault="007507C6" w:rsidP="007507C6">
      <w:pPr>
        <w:ind w:right="-186"/>
        <w:jc w:val="center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«ШТАНИГУРТ» МУНИЦИПАЛ КЫЛДЫТЭТЫСЬ ДЕПУТАТЪЕСЛЭН КЕНЕШСЫ</w:t>
      </w:r>
    </w:p>
    <w:p w:rsidR="007507C6" w:rsidRDefault="007507C6" w:rsidP="007507C6">
      <w:pPr>
        <w:ind w:right="-186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Глазовская ул. д.4 д. Штанигурт, Глазовский район, Удмуртская Республика, тел. 97-639</w:t>
      </w:r>
    </w:p>
    <w:p w:rsidR="007507C6" w:rsidRDefault="007507C6" w:rsidP="007507C6">
      <w:pPr>
        <w:ind w:right="-186"/>
        <w:jc w:val="center"/>
        <w:rPr>
          <w:bCs/>
          <w:sz w:val="22"/>
          <w:szCs w:val="22"/>
        </w:rPr>
      </w:pPr>
    </w:p>
    <w:p w:rsidR="007507C6" w:rsidRDefault="007507C6" w:rsidP="007507C6">
      <w:pPr>
        <w:ind w:right="-186"/>
        <w:jc w:val="center"/>
        <w:rPr>
          <w:b/>
          <w:bCs/>
        </w:rPr>
      </w:pPr>
      <w:r>
        <w:rPr>
          <w:b/>
          <w:bCs/>
        </w:rPr>
        <w:t>Тридцать первая сессия Совета депутатов</w:t>
      </w:r>
    </w:p>
    <w:p w:rsidR="007507C6" w:rsidRDefault="007507C6" w:rsidP="007507C6">
      <w:pPr>
        <w:ind w:right="-186"/>
        <w:jc w:val="center"/>
        <w:rPr>
          <w:b/>
          <w:bCs/>
        </w:rPr>
      </w:pPr>
      <w:r>
        <w:rPr>
          <w:b/>
          <w:bCs/>
        </w:rPr>
        <w:t>муниципального образования «Штанигуртское»</w:t>
      </w:r>
    </w:p>
    <w:p w:rsidR="007507C6" w:rsidRDefault="007507C6" w:rsidP="007507C6">
      <w:pPr>
        <w:ind w:right="-186"/>
        <w:jc w:val="center"/>
        <w:rPr>
          <w:b/>
          <w:bCs/>
        </w:rPr>
      </w:pPr>
    </w:p>
    <w:p w:rsidR="007507C6" w:rsidRDefault="007507C6" w:rsidP="007507C6">
      <w:pPr>
        <w:ind w:right="-186"/>
        <w:jc w:val="center"/>
        <w:rPr>
          <w:b/>
          <w:bCs/>
        </w:rPr>
      </w:pPr>
      <w:r>
        <w:rPr>
          <w:b/>
          <w:bCs/>
        </w:rPr>
        <w:t>РЕШЕНИЕ</w:t>
      </w:r>
    </w:p>
    <w:p w:rsidR="007507C6" w:rsidRDefault="007507C6" w:rsidP="007507C6">
      <w:pPr>
        <w:ind w:right="-186"/>
        <w:jc w:val="center"/>
        <w:rPr>
          <w:b/>
          <w:bCs/>
        </w:rPr>
      </w:pPr>
      <w:r>
        <w:rPr>
          <w:b/>
          <w:bCs/>
        </w:rPr>
        <w:t>Совета депутатов муниципального образования «Штанигуртское»</w:t>
      </w:r>
    </w:p>
    <w:p w:rsidR="007507C6" w:rsidRDefault="007507C6" w:rsidP="007507C6">
      <w:pPr>
        <w:ind w:right="-186"/>
        <w:jc w:val="center"/>
        <w:rPr>
          <w:b/>
          <w:bCs/>
        </w:rPr>
      </w:pPr>
    </w:p>
    <w:p w:rsidR="007507C6" w:rsidRDefault="007507C6" w:rsidP="007507C6">
      <w:pPr>
        <w:ind w:right="-186"/>
        <w:rPr>
          <w:b/>
          <w:bCs/>
        </w:rPr>
      </w:pPr>
      <w:r>
        <w:rPr>
          <w:b/>
          <w:bCs/>
        </w:rPr>
        <w:t>«27» апреля 2011 года                                                                                                    № 166</w:t>
      </w:r>
    </w:p>
    <w:p w:rsidR="007507C6" w:rsidRDefault="007507C6" w:rsidP="007507C6">
      <w:pPr>
        <w:ind w:right="-186"/>
        <w:rPr>
          <w:b/>
          <w:bCs/>
        </w:rPr>
      </w:pPr>
    </w:p>
    <w:p w:rsidR="007507C6" w:rsidRDefault="007507C6" w:rsidP="007507C6">
      <w:pPr>
        <w:ind w:right="-186"/>
        <w:rPr>
          <w:b/>
          <w:bCs/>
        </w:rPr>
      </w:pPr>
      <w:r>
        <w:rPr>
          <w:b/>
          <w:bCs/>
        </w:rPr>
        <w:t>О заявлении Рундуевой Н.В.</w:t>
      </w:r>
    </w:p>
    <w:p w:rsidR="007507C6" w:rsidRDefault="007507C6" w:rsidP="007507C6">
      <w:pPr>
        <w:ind w:right="-186"/>
        <w:rPr>
          <w:b/>
          <w:bCs/>
        </w:rPr>
      </w:pPr>
    </w:p>
    <w:p w:rsidR="00E074EE" w:rsidRDefault="00E074EE" w:rsidP="00E074EE">
      <w:pPr>
        <w:ind w:right="-186" w:firstLine="567"/>
        <w:rPr>
          <w:b/>
          <w:bCs/>
        </w:rPr>
      </w:pPr>
      <w:r w:rsidRPr="00E074EE">
        <w:rPr>
          <w:bCs/>
        </w:rPr>
        <w:t>Рассмотрев заявление Рундуевой Надежды Вячеславовны, зарегистрированной по адресу: УР, Глазовский район, д. Штанигурт, ул. Глазовская, д. 21</w:t>
      </w:r>
      <w:r>
        <w:rPr>
          <w:bCs/>
        </w:rPr>
        <w:t xml:space="preserve">, </w:t>
      </w:r>
      <w:r w:rsidRPr="00E074EE">
        <w:rPr>
          <w:b/>
          <w:bCs/>
        </w:rPr>
        <w:t>Совет депутатов муниципального образования «Штанигуртское» РЕШИЛ:</w:t>
      </w:r>
    </w:p>
    <w:p w:rsidR="00E074EE" w:rsidRDefault="00E074EE" w:rsidP="00E074EE">
      <w:pPr>
        <w:ind w:right="-186" w:firstLine="567"/>
        <w:rPr>
          <w:b/>
          <w:bCs/>
        </w:rPr>
      </w:pPr>
    </w:p>
    <w:p w:rsidR="00E074EE" w:rsidRPr="00E074EE" w:rsidRDefault="00E074EE" w:rsidP="00E074EE">
      <w:pPr>
        <w:pStyle w:val="a3"/>
        <w:numPr>
          <w:ilvl w:val="0"/>
          <w:numId w:val="1"/>
        </w:numPr>
        <w:ind w:right="-186"/>
        <w:jc w:val="both"/>
        <w:rPr>
          <w:bCs/>
        </w:rPr>
      </w:pPr>
      <w:r w:rsidRPr="00E074EE">
        <w:rPr>
          <w:bCs/>
        </w:rPr>
        <w:t>Выделить из статьи «Резервный фонд» администрации муниципального образования «Штанигуртское» Рундуевой Н.В. на приобретение дорогостоящих лекарств материальную помощь в сумме 1500 (одна тысяча пятьсот) рублей 00 копеек.</w:t>
      </w:r>
    </w:p>
    <w:p w:rsidR="00E074EE" w:rsidRDefault="00E074EE" w:rsidP="00E074EE">
      <w:pPr>
        <w:pStyle w:val="a3"/>
        <w:numPr>
          <w:ilvl w:val="0"/>
          <w:numId w:val="1"/>
        </w:numPr>
        <w:ind w:right="-186"/>
        <w:jc w:val="both"/>
        <w:rPr>
          <w:bCs/>
        </w:rPr>
      </w:pPr>
      <w:r w:rsidRPr="00E074EE">
        <w:rPr>
          <w:bCs/>
        </w:rPr>
        <w:t>Ознакомить с решением Совета депутатов муниципального образования «Штанигуртское» Рундуеву Надежду Вячеславовну.</w:t>
      </w:r>
    </w:p>
    <w:p w:rsidR="00E074EE" w:rsidRDefault="00E074EE" w:rsidP="00E074EE">
      <w:pPr>
        <w:ind w:right="-186"/>
        <w:jc w:val="both"/>
        <w:rPr>
          <w:bCs/>
        </w:rPr>
      </w:pPr>
    </w:p>
    <w:p w:rsidR="00E074EE" w:rsidRDefault="00E074EE" w:rsidP="00E074EE">
      <w:pPr>
        <w:ind w:right="-186"/>
        <w:jc w:val="both"/>
        <w:rPr>
          <w:bCs/>
        </w:rPr>
      </w:pPr>
    </w:p>
    <w:p w:rsidR="00E074EE" w:rsidRDefault="00E074EE" w:rsidP="00E074EE">
      <w:pPr>
        <w:ind w:right="-186"/>
        <w:jc w:val="both"/>
        <w:rPr>
          <w:bCs/>
        </w:rPr>
      </w:pPr>
    </w:p>
    <w:p w:rsidR="00E074EE" w:rsidRDefault="00E074EE" w:rsidP="00E074EE">
      <w:pPr>
        <w:ind w:right="-186"/>
        <w:jc w:val="both"/>
        <w:rPr>
          <w:bCs/>
        </w:rPr>
      </w:pPr>
    </w:p>
    <w:p w:rsidR="00E074EE" w:rsidRDefault="00E074EE" w:rsidP="00E074EE">
      <w:pPr>
        <w:ind w:right="-186"/>
        <w:jc w:val="both"/>
        <w:rPr>
          <w:bCs/>
        </w:rPr>
      </w:pPr>
    </w:p>
    <w:p w:rsidR="00E074EE" w:rsidRDefault="00E074EE" w:rsidP="00E074EE">
      <w:pPr>
        <w:ind w:right="-186"/>
        <w:jc w:val="both"/>
        <w:rPr>
          <w:bCs/>
        </w:rPr>
      </w:pPr>
    </w:p>
    <w:p w:rsidR="00E074EE" w:rsidRDefault="00E074EE" w:rsidP="00E074EE">
      <w:pPr>
        <w:ind w:right="-186"/>
        <w:jc w:val="both"/>
        <w:rPr>
          <w:bCs/>
        </w:rPr>
      </w:pPr>
    </w:p>
    <w:p w:rsidR="00E074EE" w:rsidRDefault="00E074EE" w:rsidP="00E074EE">
      <w:pPr>
        <w:ind w:right="-186"/>
        <w:jc w:val="both"/>
        <w:rPr>
          <w:bCs/>
        </w:rPr>
      </w:pPr>
    </w:p>
    <w:p w:rsidR="00E074EE" w:rsidRDefault="00E074EE" w:rsidP="00E074EE">
      <w:pPr>
        <w:ind w:right="-186"/>
        <w:jc w:val="both"/>
        <w:rPr>
          <w:bCs/>
        </w:rPr>
      </w:pPr>
    </w:p>
    <w:p w:rsidR="00E074EE" w:rsidRPr="00E074EE" w:rsidRDefault="00E074EE" w:rsidP="00E074EE">
      <w:pPr>
        <w:ind w:right="-186"/>
        <w:jc w:val="both"/>
        <w:rPr>
          <w:b/>
          <w:bCs/>
        </w:rPr>
      </w:pPr>
    </w:p>
    <w:p w:rsidR="00E074EE" w:rsidRPr="00E074EE" w:rsidRDefault="00E074EE" w:rsidP="00E074EE">
      <w:pPr>
        <w:ind w:right="-186"/>
        <w:jc w:val="both"/>
        <w:rPr>
          <w:b/>
          <w:bCs/>
        </w:rPr>
      </w:pPr>
      <w:r w:rsidRPr="00E074EE">
        <w:rPr>
          <w:b/>
          <w:bCs/>
        </w:rPr>
        <w:t>Глава муниципального образования</w:t>
      </w:r>
    </w:p>
    <w:p w:rsidR="00E074EE" w:rsidRPr="00E074EE" w:rsidRDefault="00E074EE" w:rsidP="00E074EE">
      <w:pPr>
        <w:ind w:right="-186"/>
        <w:jc w:val="both"/>
        <w:rPr>
          <w:b/>
          <w:bCs/>
        </w:rPr>
      </w:pPr>
      <w:r w:rsidRPr="00E074EE">
        <w:rPr>
          <w:b/>
          <w:bCs/>
        </w:rPr>
        <w:t>«Штанигуртское»                                                                                    Т.Е. Дорофеева</w:t>
      </w:r>
    </w:p>
    <w:p w:rsidR="00DF69B0" w:rsidRPr="00E074EE" w:rsidRDefault="00DF69B0" w:rsidP="00E074EE">
      <w:pPr>
        <w:jc w:val="both"/>
      </w:pPr>
    </w:p>
    <w:sectPr w:rsidR="00DF69B0" w:rsidRPr="00E074EE" w:rsidSect="00DF6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0D2FC3"/>
    <w:multiLevelType w:val="hybridMultilevel"/>
    <w:tmpl w:val="BA6E8682"/>
    <w:lvl w:ilvl="0" w:tplc="CB96E0E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507C6"/>
    <w:rsid w:val="003A3925"/>
    <w:rsid w:val="007507C6"/>
    <w:rsid w:val="007B1EE0"/>
    <w:rsid w:val="008D4AB1"/>
    <w:rsid w:val="009E0739"/>
    <w:rsid w:val="009E7E1C"/>
    <w:rsid w:val="00DF69B0"/>
    <w:rsid w:val="00E074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7C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74E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49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1032</Characters>
  <Application>Microsoft Office Word</Application>
  <DocSecurity>0</DocSecurity>
  <Lines>8</Lines>
  <Paragraphs>2</Paragraphs>
  <ScaleCrop>false</ScaleCrop>
  <Company>Администрация</Company>
  <LinksUpToDate>false</LinksUpToDate>
  <CharactersWithSpaces>1210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2011-05-10T11:09:00Z</cp:lastPrinted>
  <dcterms:created xsi:type="dcterms:W3CDTF">2012-05-17T09:55:00Z</dcterms:created>
  <dcterms:modified xsi:type="dcterms:W3CDTF">2012-05-17T09:55:00Z</dcterms:modified>
</cp:coreProperties>
</file>