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887" w:rsidRDefault="00795887" w:rsidP="00795887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795887" w:rsidRDefault="00795887" w:rsidP="00795887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795887" w:rsidRDefault="00795887" w:rsidP="00795887">
      <w:pPr>
        <w:ind w:right="-186"/>
        <w:jc w:val="center"/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Глазовская</w:t>
      </w:r>
      <w:proofErr w:type="spellEnd"/>
      <w:r>
        <w:rPr>
          <w:bCs/>
          <w:sz w:val="22"/>
          <w:szCs w:val="22"/>
        </w:rPr>
        <w:t xml:space="preserve"> ул. д.4 д. </w:t>
      </w:r>
      <w:proofErr w:type="spellStart"/>
      <w:r>
        <w:rPr>
          <w:bCs/>
          <w:sz w:val="22"/>
          <w:szCs w:val="22"/>
        </w:rPr>
        <w:t>Штанигурт</w:t>
      </w:r>
      <w:proofErr w:type="spellEnd"/>
      <w:r>
        <w:rPr>
          <w:bCs/>
          <w:sz w:val="22"/>
          <w:szCs w:val="22"/>
        </w:rPr>
        <w:t xml:space="preserve">, </w:t>
      </w:r>
      <w:proofErr w:type="spellStart"/>
      <w:r>
        <w:rPr>
          <w:bCs/>
          <w:sz w:val="22"/>
          <w:szCs w:val="22"/>
        </w:rPr>
        <w:t>Глазовский</w:t>
      </w:r>
      <w:proofErr w:type="spellEnd"/>
      <w:r>
        <w:rPr>
          <w:bCs/>
          <w:sz w:val="22"/>
          <w:szCs w:val="22"/>
        </w:rPr>
        <w:t xml:space="preserve"> район, Удмуртская Республика, тел. 97-639</w:t>
      </w:r>
    </w:p>
    <w:p w:rsidR="00795887" w:rsidRDefault="00795887" w:rsidP="00795887">
      <w:pPr>
        <w:ind w:right="-186"/>
        <w:jc w:val="center"/>
        <w:rPr>
          <w:bCs/>
          <w:sz w:val="22"/>
          <w:szCs w:val="22"/>
        </w:rPr>
      </w:pPr>
    </w:p>
    <w:p w:rsidR="00795887" w:rsidRDefault="00795887" w:rsidP="00795887">
      <w:pPr>
        <w:ind w:right="-186"/>
        <w:jc w:val="center"/>
        <w:rPr>
          <w:b/>
          <w:bCs/>
        </w:rPr>
      </w:pPr>
      <w:r>
        <w:rPr>
          <w:b/>
          <w:bCs/>
        </w:rPr>
        <w:t>Тридцать восьмая  сессия Совета депутатов</w:t>
      </w:r>
    </w:p>
    <w:p w:rsidR="00795887" w:rsidRDefault="00795887" w:rsidP="00795887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</w:t>
      </w:r>
    </w:p>
    <w:p w:rsidR="00795887" w:rsidRDefault="00795887" w:rsidP="00795887">
      <w:pPr>
        <w:ind w:right="-186"/>
        <w:jc w:val="center"/>
        <w:rPr>
          <w:b/>
          <w:bCs/>
        </w:rPr>
      </w:pPr>
    </w:p>
    <w:p w:rsidR="00795887" w:rsidRDefault="00795887" w:rsidP="00795887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795887" w:rsidRDefault="00795887" w:rsidP="00795887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</w:t>
      </w:r>
    </w:p>
    <w:p w:rsidR="00795887" w:rsidRDefault="00795887" w:rsidP="0079588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95887" w:rsidRDefault="00795887" w:rsidP="00795887">
      <w:pPr>
        <w:rPr>
          <w:b/>
        </w:rPr>
      </w:pPr>
      <w:r>
        <w:rPr>
          <w:b/>
        </w:rPr>
        <w:t xml:space="preserve">«22» февраля  2012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№ 206</w:t>
      </w:r>
    </w:p>
    <w:p w:rsidR="00795887" w:rsidRDefault="00795887" w:rsidP="00795887">
      <w:pPr>
        <w:rPr>
          <w:b/>
        </w:rPr>
      </w:pPr>
    </w:p>
    <w:p w:rsidR="00795887" w:rsidRDefault="00795887" w:rsidP="00795887">
      <w:pPr>
        <w:rPr>
          <w:b/>
        </w:rPr>
      </w:pPr>
    </w:p>
    <w:p w:rsidR="00795887" w:rsidRDefault="00795887" w:rsidP="00795887">
      <w:pPr>
        <w:shd w:val="clear" w:color="auto" w:fill="FFFFFF"/>
        <w:tabs>
          <w:tab w:val="left" w:leader="underscore" w:pos="6110"/>
        </w:tabs>
        <w:ind w:right="3054"/>
        <w:rPr>
          <w:b/>
          <w:color w:val="000000"/>
          <w:spacing w:val="5"/>
        </w:rPr>
      </w:pPr>
      <w:r>
        <w:rPr>
          <w:b/>
          <w:color w:val="000000"/>
          <w:spacing w:val="5"/>
        </w:rPr>
        <w:t>Об участии в муниципальной программе</w:t>
      </w:r>
    </w:p>
    <w:p w:rsidR="00795887" w:rsidRDefault="00795887" w:rsidP="00795887">
      <w:pPr>
        <w:shd w:val="clear" w:color="auto" w:fill="FFFFFF"/>
        <w:tabs>
          <w:tab w:val="left" w:leader="underscore" w:pos="6110"/>
        </w:tabs>
        <w:ind w:right="3054"/>
        <w:rPr>
          <w:b/>
          <w:color w:val="000000"/>
          <w:spacing w:val="5"/>
        </w:rPr>
      </w:pPr>
      <w:r>
        <w:rPr>
          <w:b/>
          <w:color w:val="000000"/>
          <w:spacing w:val="5"/>
        </w:rPr>
        <w:t xml:space="preserve">по переселению жителей из </w:t>
      </w:r>
      <w:proofErr w:type="gramStart"/>
      <w:r>
        <w:rPr>
          <w:b/>
          <w:color w:val="000000"/>
          <w:spacing w:val="5"/>
        </w:rPr>
        <w:t>ветхого</w:t>
      </w:r>
      <w:proofErr w:type="gramEnd"/>
      <w:r>
        <w:rPr>
          <w:b/>
          <w:color w:val="000000"/>
          <w:spacing w:val="5"/>
        </w:rPr>
        <w:t xml:space="preserve">, </w:t>
      </w:r>
    </w:p>
    <w:p w:rsidR="00795887" w:rsidRDefault="00795887" w:rsidP="00795887">
      <w:pPr>
        <w:shd w:val="clear" w:color="auto" w:fill="FFFFFF"/>
        <w:tabs>
          <w:tab w:val="left" w:leader="underscore" w:pos="6110"/>
        </w:tabs>
        <w:ind w:right="3054"/>
        <w:rPr>
          <w:b/>
          <w:color w:val="000000"/>
          <w:spacing w:val="5"/>
        </w:rPr>
      </w:pPr>
      <w:r>
        <w:rPr>
          <w:b/>
          <w:color w:val="000000"/>
          <w:spacing w:val="5"/>
        </w:rPr>
        <w:t>аварийного жилья</w:t>
      </w:r>
    </w:p>
    <w:p w:rsidR="00795887" w:rsidRDefault="00795887" w:rsidP="00795887">
      <w:pPr>
        <w:shd w:val="clear" w:color="auto" w:fill="FFFFFF"/>
        <w:tabs>
          <w:tab w:val="left" w:leader="underscore" w:pos="6110"/>
        </w:tabs>
        <w:ind w:right="3054"/>
        <w:rPr>
          <w:b/>
          <w:color w:val="000000"/>
          <w:spacing w:val="5"/>
        </w:rPr>
      </w:pPr>
    </w:p>
    <w:p w:rsidR="00795887" w:rsidRDefault="00795887" w:rsidP="00795887">
      <w:pPr>
        <w:shd w:val="clear" w:color="auto" w:fill="FFFFFF"/>
        <w:tabs>
          <w:tab w:val="left" w:leader="underscore" w:pos="6110"/>
        </w:tabs>
        <w:spacing w:line="120" w:lineRule="auto"/>
        <w:ind w:firstLine="765"/>
        <w:rPr>
          <w:b/>
          <w:color w:val="000000"/>
          <w:spacing w:val="5"/>
        </w:rPr>
      </w:pPr>
    </w:p>
    <w:p w:rsidR="00795887" w:rsidRDefault="00795887" w:rsidP="00795887">
      <w:pPr>
        <w:shd w:val="clear" w:color="auto" w:fill="FFFFFF"/>
        <w:tabs>
          <w:tab w:val="left" w:leader="underscore" w:pos="6110"/>
        </w:tabs>
        <w:spacing w:line="120" w:lineRule="auto"/>
        <w:ind w:firstLine="765"/>
        <w:rPr>
          <w:b/>
          <w:color w:val="000000"/>
          <w:spacing w:val="5"/>
        </w:rPr>
      </w:pPr>
    </w:p>
    <w:p w:rsidR="00795887" w:rsidRDefault="00795887" w:rsidP="00795887">
      <w:pPr>
        <w:pStyle w:val="ConsPlusNormal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21.07.2007 года № 185 «О Фонде содействия реформированию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жилищно</w:t>
      </w:r>
      <w:proofErr w:type="spellEnd"/>
      <w:r>
        <w:rPr>
          <w:rFonts w:ascii="Times New Roman" w:hAnsi="Times New Roman" w:cs="Times New Roman"/>
          <w:sz w:val="24"/>
          <w:szCs w:val="24"/>
        </w:rPr>
        <w:t>- коммунального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хозяйства», </w:t>
      </w:r>
      <w:r>
        <w:rPr>
          <w:rFonts w:ascii="Times New Roman" w:hAnsi="Times New Roman" w:cs="Times New Roman"/>
          <w:b/>
          <w:sz w:val="24"/>
          <w:szCs w:val="24"/>
        </w:rPr>
        <w:t>Совет депутатов РЕШИЛ:</w:t>
      </w:r>
    </w:p>
    <w:p w:rsidR="00795887" w:rsidRDefault="00795887" w:rsidP="00795887">
      <w:pPr>
        <w:pStyle w:val="ConsPlusNormal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5887" w:rsidRDefault="00795887" w:rsidP="00795887">
      <w:pPr>
        <w:pStyle w:val="ConsPlusNormal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5887" w:rsidRPr="00795887" w:rsidRDefault="00795887" w:rsidP="00795887">
      <w:pPr>
        <w:pStyle w:val="ConsPlusNormal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5887">
        <w:rPr>
          <w:rFonts w:ascii="Times New Roman" w:hAnsi="Times New Roman" w:cs="Times New Roman"/>
          <w:sz w:val="24"/>
          <w:szCs w:val="24"/>
        </w:rPr>
        <w:t xml:space="preserve">Принять участие в муниципальной адресной программе по переселению из ветхого, аварийного жилья д. № 3, № 8 ул. </w:t>
      </w:r>
      <w:proofErr w:type="gramStart"/>
      <w:r w:rsidRPr="00795887">
        <w:rPr>
          <w:rFonts w:ascii="Times New Roman" w:hAnsi="Times New Roman" w:cs="Times New Roman"/>
          <w:sz w:val="24"/>
          <w:szCs w:val="24"/>
        </w:rPr>
        <w:t>Восточная</w:t>
      </w:r>
      <w:proofErr w:type="gramEnd"/>
      <w:r w:rsidRPr="00795887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Pr="00795887">
        <w:rPr>
          <w:rFonts w:ascii="Times New Roman" w:hAnsi="Times New Roman" w:cs="Times New Roman"/>
          <w:sz w:val="24"/>
          <w:szCs w:val="24"/>
        </w:rPr>
        <w:t>Штанигурт</w:t>
      </w:r>
      <w:proofErr w:type="spellEnd"/>
      <w:r w:rsidRPr="00795887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от 21.07.2007 года № 185-ФЗ «О фонде содействия реформированию жилищно-коммунального хозяйства».</w:t>
      </w:r>
    </w:p>
    <w:p w:rsidR="00795887" w:rsidRDefault="00795887" w:rsidP="00795887">
      <w:pPr>
        <w:pStyle w:val="ConsPlusNormal0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2C66" w:rsidRDefault="002F2C66" w:rsidP="00357706"/>
    <w:p w:rsidR="00795887" w:rsidRDefault="00795887" w:rsidP="00357706"/>
    <w:p w:rsidR="00795887" w:rsidRDefault="00795887" w:rsidP="00357706"/>
    <w:p w:rsidR="00795887" w:rsidRDefault="00795887" w:rsidP="00357706"/>
    <w:p w:rsidR="00795887" w:rsidRPr="00795887" w:rsidRDefault="00795887" w:rsidP="00357706">
      <w:pPr>
        <w:rPr>
          <w:b/>
        </w:rPr>
      </w:pPr>
      <w:r w:rsidRPr="00795887">
        <w:rPr>
          <w:b/>
        </w:rPr>
        <w:t>Глава муниципального образования</w:t>
      </w:r>
    </w:p>
    <w:p w:rsidR="00795887" w:rsidRPr="00795887" w:rsidRDefault="00795887" w:rsidP="00357706">
      <w:pPr>
        <w:rPr>
          <w:b/>
        </w:rPr>
      </w:pPr>
      <w:r w:rsidRPr="00795887">
        <w:rPr>
          <w:b/>
        </w:rPr>
        <w:t>«</w:t>
      </w:r>
      <w:proofErr w:type="spellStart"/>
      <w:r w:rsidRPr="00795887">
        <w:rPr>
          <w:b/>
        </w:rPr>
        <w:t>Штанигуртское</w:t>
      </w:r>
      <w:proofErr w:type="spellEnd"/>
      <w:r w:rsidRPr="00795887">
        <w:rPr>
          <w:b/>
        </w:rPr>
        <w:t>»                                                                              Т.Е. Дорофеева</w:t>
      </w:r>
    </w:p>
    <w:sectPr w:rsidR="00795887" w:rsidRPr="00795887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D5916"/>
    <w:multiLevelType w:val="hybridMultilevel"/>
    <w:tmpl w:val="D44ABDAC"/>
    <w:lvl w:ilvl="0" w:tplc="6EFC53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2F2C66"/>
    <w:rsid w:val="002B241D"/>
    <w:rsid w:val="002F2C66"/>
    <w:rsid w:val="00357706"/>
    <w:rsid w:val="003C3B3D"/>
    <w:rsid w:val="00795887"/>
    <w:rsid w:val="007B1EE0"/>
    <w:rsid w:val="00866C7C"/>
    <w:rsid w:val="00A471F9"/>
    <w:rsid w:val="00C536EA"/>
    <w:rsid w:val="00DF69B0"/>
    <w:rsid w:val="00E717FC"/>
    <w:rsid w:val="00EE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795887"/>
    <w:rPr>
      <w:rFonts w:ascii="Arial" w:hAnsi="Arial" w:cs="Arial"/>
    </w:rPr>
  </w:style>
  <w:style w:type="paragraph" w:customStyle="1" w:styleId="ConsPlusNormal0">
    <w:name w:val="ConsPlusNormal"/>
    <w:link w:val="ConsPlusNormal"/>
    <w:rsid w:val="00795887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1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2012-03-20T10:13:00Z</cp:lastPrinted>
  <dcterms:created xsi:type="dcterms:W3CDTF">2012-05-17T12:26:00Z</dcterms:created>
  <dcterms:modified xsi:type="dcterms:W3CDTF">2012-05-17T12:26:00Z</dcterms:modified>
</cp:coreProperties>
</file>