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5B9" w:rsidRDefault="005705B9" w:rsidP="005705B9">
      <w:pPr>
        <w:tabs>
          <w:tab w:val="center" w:pos="4677"/>
        </w:tabs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СОВЕТ  ДЕПУТАТОВ   МУНИЦИПАЛЬНОГО  ОБРАЗОВАНИЯ   «ШТАНИГУРТСКОЕ»</w:t>
      </w:r>
    </w:p>
    <w:p w:rsidR="005705B9" w:rsidRDefault="005705B9" w:rsidP="005705B9">
      <w:pPr>
        <w:pBdr>
          <w:bottom w:val="single" w:sz="8" w:space="1" w:color="000000"/>
        </w:pBdr>
        <w:rPr>
          <w:b/>
          <w:sz w:val="22"/>
          <w:szCs w:val="22"/>
        </w:rPr>
      </w:pPr>
      <w:r>
        <w:rPr>
          <w:b/>
          <w:sz w:val="22"/>
          <w:szCs w:val="22"/>
        </w:rPr>
        <w:t>« ШТАНИГУРТ» МУНИЦИПАЛ  КЫЛДЭТЫСЬ   ДЕПУТАТЪЕСЛЭН  КЕНЕШСЫ</w:t>
      </w:r>
    </w:p>
    <w:p w:rsidR="005705B9" w:rsidRDefault="005705B9" w:rsidP="005705B9">
      <w:pPr>
        <w:tabs>
          <w:tab w:val="center" w:pos="4677"/>
        </w:tabs>
        <w:jc w:val="center"/>
      </w:pPr>
      <w:r>
        <w:t xml:space="preserve"> Глазовская ул. д.4  д. Штанигурт,  Глазовский район, Удмуртская Республика, тел.97-639</w:t>
      </w:r>
    </w:p>
    <w:p w:rsidR="005705B9" w:rsidRDefault="005705B9" w:rsidP="005705B9">
      <w:pPr>
        <w:tabs>
          <w:tab w:val="center" w:pos="4677"/>
        </w:tabs>
        <w:jc w:val="center"/>
      </w:pPr>
    </w:p>
    <w:p w:rsidR="005705B9" w:rsidRDefault="005705B9" w:rsidP="005705B9">
      <w:pPr>
        <w:tabs>
          <w:tab w:val="center" w:pos="4677"/>
        </w:tabs>
        <w:jc w:val="center"/>
        <w:rPr>
          <w:b/>
        </w:rPr>
      </w:pPr>
      <w:r>
        <w:rPr>
          <w:b/>
        </w:rPr>
        <w:t>Тридцатая  сессия  Совета  депутатов</w:t>
      </w:r>
    </w:p>
    <w:p w:rsidR="005705B9" w:rsidRDefault="005705B9" w:rsidP="005705B9">
      <w:pPr>
        <w:tabs>
          <w:tab w:val="center" w:pos="4677"/>
        </w:tabs>
        <w:jc w:val="center"/>
        <w:rPr>
          <w:b/>
        </w:rPr>
      </w:pPr>
      <w:r>
        <w:rPr>
          <w:b/>
        </w:rPr>
        <w:t>муниципального  образования «Штанигуртское»</w:t>
      </w:r>
    </w:p>
    <w:p w:rsidR="005705B9" w:rsidRDefault="005705B9" w:rsidP="005705B9"/>
    <w:p w:rsidR="005705B9" w:rsidRDefault="005705B9" w:rsidP="005705B9"/>
    <w:p w:rsidR="005705B9" w:rsidRDefault="005705B9" w:rsidP="005705B9">
      <w:pPr>
        <w:jc w:val="center"/>
        <w:rPr>
          <w:b/>
        </w:rPr>
      </w:pPr>
      <w:r>
        <w:t xml:space="preserve">    </w:t>
      </w:r>
      <w:r>
        <w:rPr>
          <w:b/>
          <w:bCs/>
        </w:rPr>
        <w:t>РЕШЕНИЕ</w:t>
      </w:r>
    </w:p>
    <w:p w:rsidR="005705B9" w:rsidRDefault="005705B9" w:rsidP="005705B9">
      <w:pPr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5705B9" w:rsidRDefault="005705B9" w:rsidP="005705B9">
      <w:pPr>
        <w:jc w:val="center"/>
        <w:rPr>
          <w:b/>
          <w:bCs/>
        </w:rPr>
      </w:pPr>
    </w:p>
    <w:p w:rsidR="005705B9" w:rsidRDefault="005705B9" w:rsidP="005705B9">
      <w:pPr>
        <w:rPr>
          <w:b/>
          <w:bCs/>
        </w:rPr>
      </w:pPr>
      <w:r>
        <w:rPr>
          <w:b/>
          <w:bCs/>
        </w:rPr>
        <w:t>«18» февраля 2011 года                                                                                                      № 158</w:t>
      </w:r>
    </w:p>
    <w:p w:rsidR="005705B9" w:rsidRDefault="005705B9" w:rsidP="005705B9">
      <w:pPr>
        <w:rPr>
          <w:b/>
          <w:bCs/>
        </w:rPr>
      </w:pPr>
    </w:p>
    <w:tbl>
      <w:tblPr>
        <w:tblW w:w="14817" w:type="dxa"/>
        <w:tblLook w:val="01E0"/>
      </w:tblPr>
      <w:tblGrid>
        <w:gridCol w:w="9747"/>
        <w:gridCol w:w="5070"/>
      </w:tblGrid>
      <w:tr w:rsidR="005705B9" w:rsidTr="005705B9">
        <w:tc>
          <w:tcPr>
            <w:tcW w:w="9747" w:type="dxa"/>
          </w:tcPr>
          <w:p w:rsidR="005705B9" w:rsidRDefault="005705B9">
            <w:pPr>
              <w:pStyle w:val="a3"/>
              <w:rPr>
                <w:b/>
                <w:bCs/>
              </w:rPr>
            </w:pPr>
          </w:p>
          <w:p w:rsidR="005705B9" w:rsidRDefault="005705B9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О Положении о порядке принятия решений</w:t>
            </w:r>
          </w:p>
          <w:p w:rsidR="005705B9" w:rsidRDefault="005705B9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об установлении тарифов на услуги</w:t>
            </w:r>
          </w:p>
          <w:p w:rsidR="005705B9" w:rsidRDefault="005705B9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муниципальных предприятий и учреждений</w:t>
            </w:r>
          </w:p>
          <w:p w:rsidR="005705B9" w:rsidRDefault="005705B9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муниципального образования «Штанигуртское»</w:t>
            </w:r>
          </w:p>
          <w:p w:rsidR="005705B9" w:rsidRDefault="005705B9">
            <w:pPr>
              <w:shd w:val="clear" w:color="auto" w:fill="FFFFFF"/>
              <w:jc w:val="both"/>
              <w:rPr>
                <w:b/>
              </w:rPr>
            </w:pPr>
          </w:p>
          <w:p w:rsidR="005705B9" w:rsidRDefault="005705B9">
            <w:pPr>
              <w:shd w:val="clear" w:color="auto" w:fill="FFFFFF"/>
              <w:ind w:left="635"/>
              <w:jc w:val="both"/>
              <w:rPr>
                <w:b/>
              </w:rPr>
            </w:pPr>
          </w:p>
          <w:p w:rsidR="005705B9" w:rsidRDefault="005705B9">
            <w:pPr>
              <w:shd w:val="clear" w:color="auto" w:fill="FFFFFF"/>
              <w:jc w:val="both"/>
              <w:rPr>
                <w:b/>
              </w:rPr>
            </w:pPr>
          </w:p>
          <w:p w:rsidR="005705B9" w:rsidRDefault="005705B9">
            <w:pPr>
              <w:shd w:val="clear" w:color="auto" w:fill="FFFFFF"/>
              <w:ind w:firstLine="85"/>
              <w:jc w:val="both"/>
              <w:rPr>
                <w:b/>
              </w:rPr>
            </w:pPr>
            <w:r>
              <w:tab/>
              <w:t xml:space="preserve">Руководствуясь   Уставом муниципального образования "Штанигуртское", </w:t>
            </w:r>
            <w:r>
              <w:rPr>
                <w:b/>
              </w:rPr>
              <w:t xml:space="preserve"> Совет депутатов муниципального образования «Штанигуртское» РЕШИЛ:</w:t>
            </w:r>
          </w:p>
          <w:p w:rsidR="005705B9" w:rsidRDefault="005705B9">
            <w:pPr>
              <w:shd w:val="clear" w:color="auto" w:fill="FFFFFF"/>
              <w:ind w:firstLine="85"/>
              <w:jc w:val="both"/>
            </w:pPr>
          </w:p>
          <w:p w:rsidR="005705B9" w:rsidRDefault="005705B9">
            <w:pPr>
              <w:shd w:val="clear" w:color="auto" w:fill="FFFFFF"/>
              <w:ind w:firstLine="85"/>
              <w:jc w:val="both"/>
            </w:pPr>
            <w:r>
              <w:tab/>
              <w:t>Утвердить   Положение о порядке принятия решений об установлении тарифов на услуги муниципальных предприятий и учреждений муниципального образования «Штанигуртское» (прилагается).</w:t>
            </w:r>
          </w:p>
          <w:p w:rsidR="005705B9" w:rsidRDefault="005705B9">
            <w:pPr>
              <w:shd w:val="clear" w:color="auto" w:fill="FFFFFF"/>
              <w:ind w:left="635" w:firstLine="85"/>
              <w:jc w:val="both"/>
            </w:pPr>
          </w:p>
          <w:p w:rsidR="005705B9" w:rsidRDefault="005705B9">
            <w:pPr>
              <w:shd w:val="clear" w:color="auto" w:fill="FFFFFF"/>
              <w:ind w:left="635" w:firstLine="85"/>
              <w:jc w:val="both"/>
            </w:pPr>
          </w:p>
          <w:p w:rsidR="005705B9" w:rsidRDefault="005705B9">
            <w:pPr>
              <w:shd w:val="clear" w:color="auto" w:fill="FFFFFF"/>
              <w:ind w:left="635" w:firstLine="85"/>
              <w:jc w:val="both"/>
            </w:pPr>
          </w:p>
          <w:p w:rsidR="005705B9" w:rsidRDefault="005705B9">
            <w:pPr>
              <w:shd w:val="clear" w:color="auto" w:fill="FFFFFF"/>
              <w:ind w:left="635" w:firstLine="85"/>
              <w:jc w:val="both"/>
            </w:pPr>
          </w:p>
          <w:p w:rsidR="005705B9" w:rsidRDefault="005705B9">
            <w:pPr>
              <w:shd w:val="clear" w:color="auto" w:fill="FFFFFF"/>
              <w:ind w:left="635" w:firstLine="85"/>
              <w:jc w:val="both"/>
            </w:pPr>
          </w:p>
          <w:p w:rsidR="005705B9" w:rsidRDefault="005705B9">
            <w:pPr>
              <w:shd w:val="clear" w:color="auto" w:fill="FFFFFF"/>
              <w:ind w:firstLine="85"/>
              <w:jc w:val="both"/>
              <w:rPr>
                <w:b/>
              </w:rPr>
            </w:pPr>
          </w:p>
          <w:p w:rsidR="005705B9" w:rsidRDefault="005705B9">
            <w:pPr>
              <w:shd w:val="clear" w:color="auto" w:fill="FFFFFF"/>
              <w:ind w:firstLine="85"/>
              <w:jc w:val="both"/>
              <w:rPr>
                <w:b/>
              </w:rPr>
            </w:pPr>
          </w:p>
          <w:p w:rsidR="005705B9" w:rsidRDefault="005705B9">
            <w:pPr>
              <w:shd w:val="clear" w:color="auto" w:fill="FFFFFF"/>
              <w:ind w:firstLine="85"/>
              <w:jc w:val="both"/>
              <w:rPr>
                <w:b/>
              </w:rPr>
            </w:pPr>
          </w:p>
          <w:p w:rsidR="005705B9" w:rsidRDefault="005705B9">
            <w:pPr>
              <w:shd w:val="clear" w:color="auto" w:fill="FFFFFF"/>
              <w:ind w:firstLine="85"/>
              <w:jc w:val="both"/>
              <w:rPr>
                <w:b/>
              </w:rPr>
            </w:pPr>
          </w:p>
          <w:p w:rsidR="005705B9" w:rsidRDefault="005705B9">
            <w:pPr>
              <w:shd w:val="clear" w:color="auto" w:fill="FFFFFF"/>
              <w:ind w:firstLine="85"/>
              <w:jc w:val="both"/>
              <w:rPr>
                <w:b/>
              </w:rPr>
            </w:pPr>
            <w:r>
              <w:rPr>
                <w:b/>
              </w:rPr>
              <w:t>Глава муниципального образования</w:t>
            </w:r>
          </w:p>
          <w:p w:rsidR="005705B9" w:rsidRDefault="005705B9">
            <w:pPr>
              <w:shd w:val="clear" w:color="auto" w:fill="FFFFFF"/>
              <w:ind w:firstLine="85"/>
              <w:jc w:val="both"/>
              <w:rPr>
                <w:b/>
              </w:rPr>
            </w:pPr>
            <w:r>
              <w:rPr>
                <w:b/>
              </w:rPr>
              <w:t>"Штанигуртское"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Т.Е. Дорофеева</w:t>
            </w:r>
          </w:p>
          <w:p w:rsidR="005705B9" w:rsidRDefault="005705B9">
            <w:pPr>
              <w:shd w:val="clear" w:color="auto" w:fill="FFFFFF"/>
              <w:ind w:left="19" w:firstLine="720"/>
              <w:jc w:val="both"/>
              <w:rPr>
                <w:b/>
                <w:bCs/>
              </w:rPr>
            </w:pPr>
          </w:p>
          <w:p w:rsidR="005705B9" w:rsidRDefault="005705B9">
            <w:pPr>
              <w:shd w:val="clear" w:color="auto" w:fill="FFFFFF"/>
              <w:ind w:left="19" w:firstLine="720"/>
              <w:jc w:val="center"/>
              <w:rPr>
                <w:b/>
                <w:bCs/>
              </w:rPr>
            </w:pPr>
          </w:p>
          <w:p w:rsidR="005705B9" w:rsidRDefault="005705B9">
            <w:pPr>
              <w:shd w:val="clear" w:color="auto" w:fill="FFFFFF"/>
              <w:ind w:left="19" w:firstLine="720"/>
              <w:jc w:val="center"/>
              <w:rPr>
                <w:b/>
                <w:bCs/>
              </w:rPr>
            </w:pPr>
          </w:p>
          <w:p w:rsidR="005705B9" w:rsidRDefault="005705B9">
            <w:pPr>
              <w:shd w:val="clear" w:color="auto" w:fill="FFFFFF"/>
              <w:ind w:left="19" w:firstLine="720"/>
              <w:jc w:val="center"/>
              <w:rPr>
                <w:b/>
                <w:bCs/>
              </w:rPr>
            </w:pPr>
          </w:p>
          <w:p w:rsidR="005705B9" w:rsidRDefault="005705B9">
            <w:pPr>
              <w:shd w:val="clear" w:color="auto" w:fill="FFFFFF"/>
              <w:ind w:left="19" w:firstLine="720"/>
              <w:jc w:val="center"/>
              <w:rPr>
                <w:b/>
                <w:bCs/>
              </w:rPr>
            </w:pPr>
          </w:p>
          <w:p w:rsidR="005705B9" w:rsidRDefault="005705B9">
            <w:pPr>
              <w:shd w:val="clear" w:color="auto" w:fill="FFFFFF"/>
              <w:ind w:left="19" w:firstLine="720"/>
              <w:jc w:val="center"/>
              <w:rPr>
                <w:b/>
                <w:bCs/>
              </w:rPr>
            </w:pPr>
          </w:p>
          <w:p w:rsidR="005705B9" w:rsidRDefault="005705B9">
            <w:pPr>
              <w:shd w:val="clear" w:color="auto" w:fill="FFFFFF"/>
              <w:ind w:left="19" w:firstLine="720"/>
              <w:jc w:val="center"/>
              <w:rPr>
                <w:b/>
                <w:bCs/>
              </w:rPr>
            </w:pPr>
          </w:p>
          <w:p w:rsidR="005705B9" w:rsidRDefault="005705B9">
            <w:pPr>
              <w:shd w:val="clear" w:color="auto" w:fill="FFFFFF"/>
              <w:ind w:left="19" w:firstLine="720"/>
              <w:jc w:val="center"/>
              <w:rPr>
                <w:b/>
                <w:bCs/>
              </w:rPr>
            </w:pPr>
          </w:p>
          <w:p w:rsidR="005705B9" w:rsidRDefault="005705B9">
            <w:pPr>
              <w:ind w:right="-3652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070" w:type="dxa"/>
          </w:tcPr>
          <w:p w:rsidR="005705B9" w:rsidRDefault="005705B9">
            <w:pPr>
              <w:rPr>
                <w:b/>
                <w:bCs/>
                <w:sz w:val="20"/>
              </w:rPr>
            </w:pPr>
          </w:p>
        </w:tc>
      </w:tr>
    </w:tbl>
    <w:p w:rsidR="005705B9" w:rsidRDefault="005705B9" w:rsidP="005705B9">
      <w:pPr>
        <w:shd w:val="clear" w:color="auto" w:fill="FFFFFF"/>
        <w:rPr>
          <w:b/>
          <w:bCs/>
        </w:rPr>
      </w:pPr>
    </w:p>
    <w:p w:rsidR="005705B9" w:rsidRDefault="005705B9" w:rsidP="005705B9">
      <w:pPr>
        <w:shd w:val="clear" w:color="auto" w:fill="FFFFFF"/>
        <w:rPr>
          <w:b/>
          <w:bCs/>
        </w:rPr>
      </w:pPr>
    </w:p>
    <w:p w:rsidR="005705B9" w:rsidRDefault="005705B9" w:rsidP="005705B9">
      <w:pPr>
        <w:shd w:val="clear" w:color="auto" w:fill="FFFFFF"/>
        <w:rPr>
          <w:b/>
          <w:bCs/>
        </w:rPr>
      </w:pPr>
    </w:p>
    <w:p w:rsidR="005705B9" w:rsidRDefault="005705B9" w:rsidP="005705B9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</w:t>
      </w:r>
    </w:p>
    <w:p w:rsidR="005705B9" w:rsidRDefault="005705B9" w:rsidP="005705B9">
      <w:pPr>
        <w:shd w:val="clear" w:color="auto" w:fill="FFFFFF"/>
        <w:jc w:val="center"/>
        <w:rPr>
          <w:b/>
          <w:bCs/>
        </w:rPr>
      </w:pPr>
    </w:p>
    <w:p w:rsidR="005705B9" w:rsidRDefault="005705B9" w:rsidP="005705B9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lastRenderedPageBreak/>
        <w:t xml:space="preserve">                                                                          Утверждено</w:t>
      </w:r>
    </w:p>
    <w:p w:rsidR="005705B9" w:rsidRDefault="005705B9" w:rsidP="005705B9">
      <w:pPr>
        <w:shd w:val="clear" w:color="auto" w:fill="FFFFFF"/>
        <w:ind w:left="19" w:firstLine="720"/>
        <w:jc w:val="right"/>
        <w:rPr>
          <w:b/>
          <w:bCs/>
        </w:rPr>
      </w:pPr>
      <w:r>
        <w:rPr>
          <w:b/>
          <w:bCs/>
        </w:rPr>
        <w:t xml:space="preserve">Решением Совета депутатов </w:t>
      </w:r>
    </w:p>
    <w:p w:rsidR="005705B9" w:rsidRDefault="005705B9" w:rsidP="005705B9">
      <w:pPr>
        <w:shd w:val="clear" w:color="auto" w:fill="FFFFFF"/>
        <w:ind w:left="19" w:firstLine="72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МО «Штанигуртское»</w:t>
      </w:r>
    </w:p>
    <w:p w:rsidR="005705B9" w:rsidRDefault="005705B9" w:rsidP="005705B9">
      <w:pPr>
        <w:shd w:val="clear" w:color="auto" w:fill="FFFFFF"/>
        <w:tabs>
          <w:tab w:val="left" w:pos="6300"/>
        </w:tabs>
        <w:ind w:left="19" w:firstLine="720"/>
        <w:rPr>
          <w:b/>
          <w:bCs/>
        </w:rPr>
      </w:pPr>
      <w:r>
        <w:rPr>
          <w:b/>
          <w:bCs/>
        </w:rPr>
        <w:tab/>
        <w:t>от 18.02.2011 г. № 158</w:t>
      </w:r>
    </w:p>
    <w:p w:rsidR="005705B9" w:rsidRDefault="005705B9" w:rsidP="005705B9">
      <w:pPr>
        <w:shd w:val="clear" w:color="auto" w:fill="FFFFFF"/>
        <w:tabs>
          <w:tab w:val="left" w:pos="6300"/>
        </w:tabs>
        <w:ind w:left="19" w:firstLine="720"/>
        <w:rPr>
          <w:b/>
          <w:bCs/>
        </w:rPr>
      </w:pPr>
    </w:p>
    <w:p w:rsidR="005705B9" w:rsidRDefault="005705B9" w:rsidP="005705B9">
      <w:pPr>
        <w:shd w:val="clear" w:color="auto" w:fill="FFFFFF"/>
        <w:ind w:left="19" w:firstLine="720"/>
        <w:jc w:val="center"/>
        <w:rPr>
          <w:b/>
          <w:bCs/>
        </w:rPr>
      </w:pPr>
    </w:p>
    <w:p w:rsidR="005705B9" w:rsidRDefault="005705B9" w:rsidP="005705B9">
      <w:pPr>
        <w:shd w:val="clear" w:color="auto" w:fill="FFFFFF"/>
        <w:ind w:left="19" w:firstLine="720"/>
        <w:jc w:val="center"/>
      </w:pPr>
      <w:r>
        <w:rPr>
          <w:b/>
          <w:bCs/>
        </w:rPr>
        <w:t>ПОЛОЖЕНИЕ</w:t>
      </w:r>
    </w:p>
    <w:p w:rsidR="005705B9" w:rsidRDefault="005705B9" w:rsidP="005705B9">
      <w:pPr>
        <w:shd w:val="clear" w:color="auto" w:fill="FFFFFF"/>
        <w:ind w:left="19" w:firstLine="720"/>
        <w:jc w:val="center"/>
      </w:pPr>
      <w:r>
        <w:rPr>
          <w:b/>
          <w:bCs/>
        </w:rPr>
        <w:t>О ПОРЯДКЕ ПРИНЯТИЯ РЕШЕНИЙ ОБ УСТАНОВЛЕНИИ ТАРИФОВ</w:t>
      </w:r>
    </w:p>
    <w:p w:rsidR="005705B9" w:rsidRDefault="005705B9" w:rsidP="005705B9">
      <w:pPr>
        <w:shd w:val="clear" w:color="auto" w:fill="FFFFFF"/>
        <w:ind w:left="29" w:firstLine="720"/>
        <w:jc w:val="center"/>
      </w:pPr>
      <w:r>
        <w:rPr>
          <w:b/>
          <w:bCs/>
        </w:rPr>
        <w:t>НА УСЛУГИ МУНИЦИПАЛЬНЫХ ПРЕДПРИЯТИЙ И УЧРЕЖДЕНИЙ</w:t>
      </w:r>
    </w:p>
    <w:p w:rsidR="005705B9" w:rsidRDefault="005705B9" w:rsidP="005705B9">
      <w:pPr>
        <w:shd w:val="clear" w:color="auto" w:fill="FFFFFF"/>
        <w:ind w:left="19" w:firstLine="720"/>
        <w:jc w:val="center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5705B9" w:rsidRDefault="005705B9" w:rsidP="005705B9">
      <w:pPr>
        <w:shd w:val="clear" w:color="auto" w:fill="FFFFFF"/>
        <w:ind w:left="19" w:firstLine="720"/>
        <w:jc w:val="center"/>
      </w:pPr>
    </w:p>
    <w:p w:rsidR="005705B9" w:rsidRDefault="005705B9" w:rsidP="005705B9">
      <w:pPr>
        <w:shd w:val="clear" w:color="auto" w:fill="FFFFFF"/>
        <w:ind w:left="19" w:firstLine="720"/>
        <w:jc w:val="center"/>
        <w:rPr>
          <w:b/>
        </w:rPr>
      </w:pPr>
      <w:r>
        <w:rPr>
          <w:b/>
        </w:rPr>
        <w:t>1. Общие положения</w:t>
      </w:r>
    </w:p>
    <w:p w:rsidR="005705B9" w:rsidRDefault="005705B9" w:rsidP="005705B9">
      <w:pPr>
        <w:widowControl w:val="0"/>
        <w:numPr>
          <w:ilvl w:val="0"/>
          <w:numId w:val="1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jc w:val="both"/>
      </w:pPr>
      <w:r>
        <w:t xml:space="preserve"> Порядок принятия решений об установлении тарифов на услуги муниципальных предприятий и учреждений муниципального образования «Штанигуртское» (далее - Порядок) определяет экономические, организационные и правовые основы установления цен, тарифов (далее - тарифов) на товары, работы, услуги (далее - услуги) муниципальных предприятий и учреждений муниципального образования «Штанигуртское», а также порядок принятия решений об установлении указанных тарифов и о пересмотре тарифов.</w:t>
      </w:r>
    </w:p>
    <w:p w:rsidR="005705B9" w:rsidRDefault="005705B9" w:rsidP="005705B9">
      <w:pPr>
        <w:widowControl w:val="0"/>
        <w:numPr>
          <w:ilvl w:val="0"/>
          <w:numId w:val="1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ind w:left="29" w:firstLine="720"/>
        <w:jc w:val="both"/>
      </w:pPr>
      <w:r>
        <w:t>Настоящее Положение не применяется к установлению тарифов на товары и услуги организаций коммунального комплекса – производителей товаров и услуг в сфере водоснабжения, водоотведения, утилизации (захоронения) твердых бытовых отходов, тарифов на подключение, а также тарифов, устанавливающих цены на услуги по содержанию и текущему ремонту жилищного фонда, и иных тарифов, которые в соответствии с действующим законодательством устанавливаются федеральными органами исполнительной власти и органами исполнительной власти субъекта Российской Федерации в области государственного регулирования тарифов.</w:t>
      </w:r>
    </w:p>
    <w:p w:rsidR="005705B9" w:rsidRDefault="005705B9" w:rsidP="005705B9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29" w:firstLine="720"/>
        <w:jc w:val="both"/>
      </w:pPr>
      <w:r>
        <w:t>Решения по установлению тарифов на услуги муниципальных унитарных предприятий и муниципальных учреждений (далее по тексту - предприятий и учреждений) принимает Администрация муниципального образования «Штанигуртское» в соответствии с настоящим Порядком. Решение об установлении тарифов оформляется постановлением главы Администрации муниципального образования «Штанигуртское».</w:t>
      </w:r>
    </w:p>
    <w:p w:rsidR="005705B9" w:rsidRDefault="005705B9" w:rsidP="005705B9">
      <w:pPr>
        <w:shd w:val="clear" w:color="auto" w:fill="FFFFFF"/>
        <w:ind w:left="38" w:firstLine="720"/>
        <w:jc w:val="center"/>
      </w:pPr>
    </w:p>
    <w:p w:rsidR="005705B9" w:rsidRDefault="005705B9" w:rsidP="005705B9">
      <w:pPr>
        <w:shd w:val="clear" w:color="auto" w:fill="FFFFFF"/>
        <w:ind w:left="38" w:firstLine="720"/>
        <w:jc w:val="center"/>
        <w:rPr>
          <w:b/>
        </w:rPr>
      </w:pPr>
      <w:r>
        <w:rPr>
          <w:b/>
        </w:rPr>
        <w:t>2. Цели, принципы и методы установления тарифов</w:t>
      </w:r>
    </w:p>
    <w:p w:rsidR="005705B9" w:rsidRDefault="005705B9" w:rsidP="005705B9">
      <w:pPr>
        <w:shd w:val="clear" w:color="auto" w:fill="FFFFFF"/>
        <w:ind w:firstLine="720"/>
      </w:pPr>
      <w:r>
        <w:t>2.1. Установление регулируемых тарифов осуществляется в целях:</w:t>
      </w:r>
    </w:p>
    <w:p w:rsidR="005705B9" w:rsidRDefault="005705B9" w:rsidP="005705B9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ind w:left="0" w:firstLine="709"/>
      </w:pPr>
      <w:r>
        <w:t>защиты интересов потребителей от необоснованного повышения тарифов;</w:t>
      </w:r>
    </w:p>
    <w:p w:rsidR="005705B9" w:rsidRDefault="005705B9" w:rsidP="005705B9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ind w:left="0" w:firstLine="709"/>
      </w:pPr>
      <w:r>
        <w:t>оптимизации бюджетных расходов;</w:t>
      </w:r>
    </w:p>
    <w:p w:rsidR="005705B9" w:rsidRDefault="005705B9" w:rsidP="005705B9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>формирования конкурентной среды в сфере оказания социально значимых услуг населению муниципального образования «Штанигуртское»;</w:t>
      </w:r>
    </w:p>
    <w:p w:rsidR="005705B9" w:rsidRDefault="005705B9" w:rsidP="005705B9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>обеспечения доступности приобретения потребителями услуг;</w:t>
      </w:r>
    </w:p>
    <w:p w:rsidR="005705B9" w:rsidRDefault="005705B9" w:rsidP="005705B9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>выявления неэффективных и необоснованных затрат, включаемых в расчеты тарифов;</w:t>
      </w:r>
    </w:p>
    <w:p w:rsidR="005705B9" w:rsidRDefault="005705B9" w:rsidP="005705B9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>выявления внутренних резервов муниципальных учреждений, связанных с повышением эффективности производства, улучшением его организации и обеспечением ресурсосбережения.</w:t>
      </w:r>
    </w:p>
    <w:p w:rsidR="005705B9" w:rsidRDefault="005705B9" w:rsidP="005705B9">
      <w:pPr>
        <w:shd w:val="clear" w:color="auto" w:fill="FFFFFF"/>
        <w:tabs>
          <w:tab w:val="left" w:pos="1134"/>
        </w:tabs>
        <w:ind w:firstLine="720"/>
      </w:pPr>
      <w:r>
        <w:t>2.2.</w:t>
      </w:r>
      <w:r>
        <w:tab/>
        <w:t>Основными принципами установления тарифов являются:</w:t>
      </w:r>
    </w:p>
    <w:p w:rsidR="005705B9" w:rsidRDefault="005705B9" w:rsidP="005705B9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>баланс экономических и социальных интересов производителей и потребителей услуг;</w:t>
      </w:r>
    </w:p>
    <w:p w:rsidR="005705B9" w:rsidRDefault="005705B9" w:rsidP="005705B9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>компенсация экономически обоснованных расходов предприятий (учреждений) на</w:t>
      </w:r>
      <w:r>
        <w:br/>
        <w:t>производство и реализацию услуг и получение прибыли для реализации производственных и</w:t>
      </w:r>
      <w:r>
        <w:br/>
      </w:r>
      <w:r>
        <w:lastRenderedPageBreak/>
        <w:t>инвестиционных программ;</w:t>
      </w:r>
    </w:p>
    <w:p w:rsidR="005705B9" w:rsidRDefault="005705B9" w:rsidP="005705B9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>открытость информации о тарифах и о порядке их установления;</w:t>
      </w:r>
    </w:p>
    <w:p w:rsidR="005705B9" w:rsidRDefault="005705B9" w:rsidP="005705B9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>обязательность ведения предприятиями (учреждениями) раздельного учета объемов услуг (работ) в натуральном и стоимостном выражении, доходов и расходов по производству и реализации услуг (работ) по видам деятельности.</w:t>
      </w:r>
    </w:p>
    <w:p w:rsidR="005705B9" w:rsidRDefault="005705B9" w:rsidP="005705B9">
      <w:pPr>
        <w:shd w:val="clear" w:color="auto" w:fill="FFFFFF"/>
        <w:tabs>
          <w:tab w:val="left" w:pos="1134"/>
        </w:tabs>
        <w:ind w:firstLine="720"/>
      </w:pPr>
      <w:r>
        <w:t>2.3.</w:t>
      </w:r>
      <w:r>
        <w:tab/>
        <w:t>Регулирование тарифов осуществляется методом установления:</w:t>
      </w:r>
    </w:p>
    <w:p w:rsidR="005705B9" w:rsidRDefault="005705B9" w:rsidP="005705B9">
      <w:pPr>
        <w:widowControl w:val="0"/>
        <w:numPr>
          <w:ilvl w:val="0"/>
          <w:numId w:val="4"/>
        </w:numPr>
        <w:shd w:val="clear" w:color="auto" w:fill="FFFFFF"/>
        <w:tabs>
          <w:tab w:val="left" w:pos="653"/>
          <w:tab w:val="num" w:pos="1134"/>
        </w:tabs>
        <w:autoSpaceDE w:val="0"/>
        <w:autoSpaceDN w:val="0"/>
        <w:adjustRightInd w:val="0"/>
        <w:ind w:left="0" w:firstLine="709"/>
      </w:pPr>
      <w:r>
        <w:t>фиксированных тарифов;</w:t>
      </w:r>
    </w:p>
    <w:p w:rsidR="005705B9" w:rsidRDefault="005705B9" w:rsidP="005705B9">
      <w:pPr>
        <w:widowControl w:val="0"/>
        <w:numPr>
          <w:ilvl w:val="0"/>
          <w:numId w:val="4"/>
        </w:numPr>
        <w:shd w:val="clear" w:color="auto" w:fill="FFFFFF"/>
        <w:tabs>
          <w:tab w:val="left" w:pos="653"/>
          <w:tab w:val="num" w:pos="1134"/>
        </w:tabs>
        <w:autoSpaceDE w:val="0"/>
        <w:autoSpaceDN w:val="0"/>
        <w:adjustRightInd w:val="0"/>
        <w:ind w:left="0" w:firstLine="709"/>
      </w:pPr>
      <w:r>
        <w:t>предельных тарифов;</w:t>
      </w:r>
    </w:p>
    <w:p w:rsidR="005705B9" w:rsidRDefault="005705B9" w:rsidP="005705B9">
      <w:pPr>
        <w:widowControl w:val="0"/>
        <w:numPr>
          <w:ilvl w:val="0"/>
          <w:numId w:val="4"/>
        </w:numPr>
        <w:shd w:val="clear" w:color="auto" w:fill="FFFFFF"/>
        <w:tabs>
          <w:tab w:val="left" w:pos="653"/>
          <w:tab w:val="num" w:pos="1134"/>
        </w:tabs>
        <w:autoSpaceDE w:val="0"/>
        <w:autoSpaceDN w:val="0"/>
        <w:adjustRightInd w:val="0"/>
        <w:ind w:left="0" w:firstLine="709"/>
      </w:pPr>
      <w:r>
        <w:t>коэффициентов изменения (индексации) тарифов.</w:t>
      </w:r>
    </w:p>
    <w:p w:rsidR="005705B9" w:rsidRDefault="005705B9" w:rsidP="005705B9">
      <w:pPr>
        <w:shd w:val="clear" w:color="auto" w:fill="FFFFFF"/>
        <w:tabs>
          <w:tab w:val="left" w:pos="922"/>
        </w:tabs>
        <w:ind w:left="19" w:firstLine="720"/>
        <w:jc w:val="both"/>
      </w:pPr>
      <w:r>
        <w:t>2.4.</w:t>
      </w:r>
      <w:r>
        <w:tab/>
        <w:t>Администрация муниципального образования «Штанигуртское» в рамках предоставленных полномочий принимает решение о применении того или иного метода регулирования тарифов на основании анализа деятельности субъектов ценообразования с учетом стимулирующей роли соответствующих методов в улучшении функционирования субъектов ценообразования и сложившейся конъюнктуры рынка.</w:t>
      </w:r>
    </w:p>
    <w:p w:rsidR="005705B9" w:rsidRDefault="005705B9" w:rsidP="005705B9">
      <w:pPr>
        <w:shd w:val="clear" w:color="auto" w:fill="FFFFFF"/>
        <w:tabs>
          <w:tab w:val="left" w:pos="1066"/>
        </w:tabs>
        <w:ind w:left="19" w:firstLine="720"/>
        <w:jc w:val="both"/>
      </w:pPr>
      <w:r>
        <w:t>2.5.</w:t>
      </w:r>
      <w:r>
        <w:tab/>
        <w:t>Коэффициент изменения (индексации) тарифов может применяться на основе прогнозируемого уровня инфляции с учетом индексов-дефляторов, устанавливаемых Министерством экономического развития и торговли Российской Федерации. Индексации подлежат ранее утвержденные фиксированные тарифы.</w:t>
      </w:r>
    </w:p>
    <w:p w:rsidR="005705B9" w:rsidRDefault="005705B9" w:rsidP="005705B9">
      <w:pPr>
        <w:shd w:val="clear" w:color="auto" w:fill="FFFFFF"/>
        <w:ind w:left="19" w:firstLine="720"/>
        <w:jc w:val="center"/>
      </w:pPr>
    </w:p>
    <w:p w:rsidR="005705B9" w:rsidRDefault="005705B9" w:rsidP="005705B9">
      <w:pPr>
        <w:shd w:val="clear" w:color="auto" w:fill="FFFFFF"/>
        <w:ind w:left="19" w:firstLine="720"/>
        <w:jc w:val="center"/>
        <w:rPr>
          <w:b/>
        </w:rPr>
      </w:pPr>
      <w:r>
        <w:rPr>
          <w:b/>
        </w:rPr>
        <w:t>3. Порядок рассмотрения и установления тарифов</w:t>
      </w:r>
    </w:p>
    <w:p w:rsidR="005705B9" w:rsidRDefault="005705B9" w:rsidP="005705B9">
      <w:pPr>
        <w:widowControl w:val="0"/>
        <w:numPr>
          <w:ilvl w:val="0"/>
          <w:numId w:val="5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firstLine="720"/>
        <w:jc w:val="both"/>
      </w:pPr>
      <w:r>
        <w:t xml:space="preserve"> Установление тарифов на услуги производится по инициативе предприятий и учреждений, осуществляющих регулируемые виды деятельности, или Администрации муниципального образования «Штанигуртское».</w:t>
      </w:r>
    </w:p>
    <w:p w:rsidR="005705B9" w:rsidRDefault="005705B9" w:rsidP="005705B9">
      <w:pPr>
        <w:widowControl w:val="0"/>
        <w:numPr>
          <w:ilvl w:val="0"/>
          <w:numId w:val="5"/>
        </w:numPr>
        <w:shd w:val="clear" w:color="auto" w:fill="FFFFFF"/>
        <w:tabs>
          <w:tab w:val="left" w:pos="941"/>
          <w:tab w:val="left" w:pos="1418"/>
        </w:tabs>
        <w:autoSpaceDE w:val="0"/>
        <w:autoSpaceDN w:val="0"/>
        <w:adjustRightInd w:val="0"/>
        <w:ind w:firstLine="720"/>
        <w:jc w:val="both"/>
      </w:pPr>
      <w:r>
        <w:t>Формирование тарифов, их экономическое обоснование производятся субъектами ценообразования самостоятельно с соблюдением принципа окупаемости затрат и утверждаются руководителем предприятия, учреждения.</w:t>
      </w:r>
    </w:p>
    <w:p w:rsidR="005705B9" w:rsidRDefault="005705B9" w:rsidP="005705B9">
      <w:pPr>
        <w:widowControl w:val="0"/>
        <w:numPr>
          <w:ilvl w:val="0"/>
          <w:numId w:val="5"/>
        </w:numPr>
        <w:shd w:val="clear" w:color="auto" w:fill="FFFFFF"/>
        <w:tabs>
          <w:tab w:val="left" w:pos="941"/>
          <w:tab w:val="left" w:pos="1418"/>
        </w:tabs>
        <w:autoSpaceDE w:val="0"/>
        <w:autoSpaceDN w:val="0"/>
        <w:adjustRightInd w:val="0"/>
        <w:ind w:firstLine="720"/>
        <w:jc w:val="both"/>
      </w:pPr>
      <w:r>
        <w:t>Тарифы на услуги муниципальных унитарных предприятий и муниципальных учреждений устанавливаются на период не менее одного календарного года.</w:t>
      </w:r>
    </w:p>
    <w:p w:rsidR="005705B9" w:rsidRDefault="005705B9" w:rsidP="005705B9">
      <w:pPr>
        <w:widowControl w:val="0"/>
        <w:numPr>
          <w:ilvl w:val="0"/>
          <w:numId w:val="5"/>
        </w:numPr>
        <w:shd w:val="clear" w:color="auto" w:fill="FFFFFF"/>
        <w:tabs>
          <w:tab w:val="left" w:pos="941"/>
          <w:tab w:val="left" w:pos="1418"/>
        </w:tabs>
        <w:autoSpaceDE w:val="0"/>
        <w:autoSpaceDN w:val="0"/>
        <w:adjustRightInd w:val="0"/>
        <w:ind w:firstLine="720"/>
        <w:jc w:val="both"/>
      </w:pPr>
      <w:r>
        <w:t>Предприятия и учреждения обязаны представлять Администрации муниципального образования «Штанигуртское» достоверные документы и иную информацию, обеспечивать беспрепятственный доступ к документам, необходимым для реализации Администрацией муниципального образования «Штанигуртское» прав, определенных действующим законодательством, а также выполнять решения Администрации муниципального образования «Штанигуртское», принятые в пределах предоставленных полномочий.</w:t>
      </w:r>
    </w:p>
    <w:p w:rsidR="005705B9" w:rsidRDefault="005705B9" w:rsidP="005705B9">
      <w:pPr>
        <w:widowControl w:val="0"/>
        <w:numPr>
          <w:ilvl w:val="0"/>
          <w:numId w:val="5"/>
        </w:numPr>
        <w:shd w:val="clear" w:color="auto" w:fill="FFFFFF"/>
        <w:tabs>
          <w:tab w:val="left" w:pos="941"/>
          <w:tab w:val="left" w:pos="1418"/>
        </w:tabs>
        <w:autoSpaceDE w:val="0"/>
        <w:autoSpaceDN w:val="0"/>
        <w:adjustRightInd w:val="0"/>
        <w:ind w:firstLine="720"/>
        <w:jc w:val="both"/>
      </w:pPr>
      <w:r>
        <w:t>Персональную ответственность за достоверность материалов, представляемых для установления тарифов, несут должностные лица предприятий и учреждений в соответствии с действующим законодательством.</w:t>
      </w:r>
    </w:p>
    <w:p w:rsidR="005705B9" w:rsidRDefault="005705B9" w:rsidP="005705B9">
      <w:pPr>
        <w:widowControl w:val="0"/>
        <w:numPr>
          <w:ilvl w:val="0"/>
          <w:numId w:val="5"/>
        </w:numPr>
        <w:shd w:val="clear" w:color="auto" w:fill="FFFFFF"/>
        <w:tabs>
          <w:tab w:val="left" w:pos="941"/>
          <w:tab w:val="left" w:pos="1418"/>
        </w:tabs>
        <w:autoSpaceDE w:val="0"/>
        <w:autoSpaceDN w:val="0"/>
        <w:adjustRightInd w:val="0"/>
        <w:ind w:firstLine="720"/>
        <w:jc w:val="both"/>
      </w:pPr>
      <w:r>
        <w:t>Разработанные предложения об установлении тарифов муниципальные предприятия и муниципальные учреждения направляют для рассмотрения в комиссию по регулированию цен и тарифов (далее по тексту - Комиссия) не позднее, чем за два календарных месяца до даты окончания текущего периода их действия.</w:t>
      </w:r>
    </w:p>
    <w:p w:rsidR="005705B9" w:rsidRDefault="005705B9" w:rsidP="005705B9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Представленные материалы должны содержать:</w:t>
      </w:r>
    </w:p>
    <w:p w:rsidR="005705B9" w:rsidRDefault="005705B9" w:rsidP="005705B9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сопроводительное письмо с объяснением причин пересмотра действующих тарифов или с обоснованием, включая нормативную базу, введения новых тарифов;</w:t>
      </w:r>
    </w:p>
    <w:p w:rsidR="005705B9" w:rsidRDefault="005705B9" w:rsidP="005705B9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экономическое обоснование предлагаемой величины тарифа по элементам затрат, включая расчет и расшифровку комплексных статей затрат со ссылками на нормативные документы;</w:t>
      </w:r>
    </w:p>
    <w:p w:rsidR="005705B9" w:rsidRDefault="005705B9" w:rsidP="005705B9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другие обосновывающие документы. </w:t>
      </w:r>
    </w:p>
    <w:p w:rsidR="005705B9" w:rsidRDefault="005705B9" w:rsidP="005705B9">
      <w:pPr>
        <w:widowControl w:val="0"/>
        <w:numPr>
          <w:ilvl w:val="0"/>
          <w:numId w:val="5"/>
        </w:numPr>
        <w:shd w:val="clear" w:color="auto" w:fill="FFFFFF"/>
        <w:tabs>
          <w:tab w:val="left" w:pos="941"/>
          <w:tab w:val="left" w:pos="1418"/>
        </w:tabs>
        <w:autoSpaceDE w:val="0"/>
        <w:autoSpaceDN w:val="0"/>
        <w:adjustRightInd w:val="0"/>
        <w:ind w:firstLine="720"/>
        <w:jc w:val="both"/>
      </w:pPr>
      <w:r>
        <w:t>Деятельность и состав Комиссии регулируются Положением о Комиссии по регулированию цен и тарифов, которое утверждается постановлением главы Администрации муниципального образования «Штанигуртское».</w:t>
      </w:r>
    </w:p>
    <w:p w:rsidR="005705B9" w:rsidRDefault="005705B9" w:rsidP="005705B9">
      <w:pPr>
        <w:widowControl w:val="0"/>
        <w:numPr>
          <w:ilvl w:val="0"/>
          <w:numId w:val="5"/>
        </w:numPr>
        <w:shd w:val="clear" w:color="auto" w:fill="FFFFFF"/>
        <w:tabs>
          <w:tab w:val="left" w:pos="941"/>
          <w:tab w:val="left" w:pos="1418"/>
        </w:tabs>
        <w:autoSpaceDE w:val="0"/>
        <w:autoSpaceDN w:val="0"/>
        <w:adjustRightInd w:val="0"/>
        <w:ind w:firstLine="720"/>
        <w:jc w:val="both"/>
      </w:pPr>
      <w:r>
        <w:lastRenderedPageBreak/>
        <w:t>При рассмотрении материалов в случае необходимости Комиссия вправе запросить у предприятий и учреждений дополнительную информацию.</w:t>
      </w:r>
    </w:p>
    <w:p w:rsidR="005705B9" w:rsidRDefault="005705B9" w:rsidP="005705B9">
      <w:pPr>
        <w:shd w:val="clear" w:color="auto" w:fill="FFFFFF"/>
        <w:tabs>
          <w:tab w:val="left" w:pos="1134"/>
        </w:tabs>
        <w:ind w:firstLine="720"/>
      </w:pPr>
      <w:r>
        <w:t>3.8.</w:t>
      </w:r>
      <w:r>
        <w:tab/>
        <w:t>Комиссия по регулированию цен и тарифов:</w:t>
      </w:r>
    </w:p>
    <w:p w:rsidR="005705B9" w:rsidRDefault="005705B9" w:rsidP="005705B9">
      <w:pPr>
        <w:widowControl w:val="0"/>
        <w:numPr>
          <w:ilvl w:val="0"/>
          <w:numId w:val="6"/>
        </w:numPr>
        <w:shd w:val="clear" w:color="auto" w:fill="FFFFFF"/>
        <w:tabs>
          <w:tab w:val="clear" w:pos="360"/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>проводит технологическую экспертизу факторов, влияющих на формирование тарифов;</w:t>
      </w:r>
    </w:p>
    <w:p w:rsidR="005705B9" w:rsidRDefault="005705B9" w:rsidP="005705B9">
      <w:pPr>
        <w:widowControl w:val="0"/>
        <w:numPr>
          <w:ilvl w:val="0"/>
          <w:numId w:val="6"/>
        </w:numPr>
        <w:shd w:val="clear" w:color="auto" w:fill="FFFFFF"/>
        <w:tabs>
          <w:tab w:val="clear" w:pos="360"/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>проводит проверку производственно-технологической информации, представляемой</w:t>
      </w:r>
      <w:r>
        <w:br/>
        <w:t>предприятием (учреждением) в целях экономического обоснования тарифов;</w:t>
      </w:r>
    </w:p>
    <w:p w:rsidR="005705B9" w:rsidRDefault="005705B9" w:rsidP="005705B9">
      <w:pPr>
        <w:widowControl w:val="0"/>
        <w:numPr>
          <w:ilvl w:val="0"/>
          <w:numId w:val="6"/>
        </w:numPr>
        <w:shd w:val="clear" w:color="auto" w:fill="FFFFFF"/>
        <w:tabs>
          <w:tab w:val="clear" w:pos="360"/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>при необходимости может проводить проверку финансово-экономической информации, представляемой предприятием (учреждением) в целях экономического обоснования тарифов;</w:t>
      </w:r>
    </w:p>
    <w:p w:rsidR="005705B9" w:rsidRDefault="005705B9" w:rsidP="005705B9">
      <w:pPr>
        <w:widowControl w:val="0"/>
        <w:numPr>
          <w:ilvl w:val="0"/>
          <w:numId w:val="6"/>
        </w:numPr>
        <w:shd w:val="clear" w:color="auto" w:fill="FFFFFF"/>
        <w:tabs>
          <w:tab w:val="clear" w:pos="360"/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>дает заключение о целесообразности и необходимости установления (изменения) тарифов.</w:t>
      </w:r>
    </w:p>
    <w:p w:rsidR="005705B9" w:rsidRDefault="005705B9" w:rsidP="005705B9">
      <w:pPr>
        <w:shd w:val="clear" w:color="auto" w:fill="FFFFFF"/>
        <w:ind w:right="19" w:firstLine="720"/>
        <w:jc w:val="both"/>
      </w:pPr>
      <w:r>
        <w:t>Результатом рассмотрения документов Комиссией является заключение. Срок подготовки заключения – 30 рабочих дней с момента поступления документов в Комиссию.</w:t>
      </w:r>
    </w:p>
    <w:p w:rsidR="005705B9" w:rsidRDefault="005705B9" w:rsidP="005705B9">
      <w:pPr>
        <w:shd w:val="clear" w:color="auto" w:fill="FFFFFF"/>
        <w:ind w:right="10" w:firstLine="720"/>
        <w:jc w:val="both"/>
      </w:pPr>
      <w:r>
        <w:t>В случае если для подготовки заключения необходима дополнительная информация или материалы были представлены не в полном объеме, глава Администрации муниципального образования «Штанигуртское» вправе увеличить срок рассмотрения расчетных материалов на 10 рабочих дней с момента получения дополнительных данных.</w:t>
      </w:r>
    </w:p>
    <w:p w:rsidR="005705B9" w:rsidRDefault="005705B9" w:rsidP="005705B9">
      <w:pPr>
        <w:shd w:val="clear" w:color="auto" w:fill="FFFFFF"/>
        <w:ind w:left="10" w:right="10" w:firstLine="720"/>
        <w:jc w:val="both"/>
      </w:pPr>
      <w:r>
        <w:t>3.9. На основании заключения Комиссии готовится проект постановления Администрации муниципального образования «Штанигуртское» об установлении цен (тарифов) на услуги (работы) муниципальных предприятий или муниципальных учреждений муниципального образования «Штанигуртское», который в установленном порядке передается на подпись главе Администрации муниципального образования «Штанигуртское».</w:t>
      </w:r>
    </w:p>
    <w:p w:rsidR="005705B9" w:rsidRDefault="005705B9" w:rsidP="005705B9">
      <w:pPr>
        <w:shd w:val="clear" w:color="auto" w:fill="FFFFFF"/>
        <w:ind w:firstLine="720"/>
        <w:jc w:val="center"/>
      </w:pPr>
    </w:p>
    <w:p w:rsidR="005705B9" w:rsidRDefault="005705B9" w:rsidP="005705B9">
      <w:pPr>
        <w:shd w:val="clear" w:color="auto" w:fill="FFFFFF"/>
        <w:ind w:firstLine="720"/>
        <w:jc w:val="center"/>
        <w:rPr>
          <w:b/>
        </w:rPr>
      </w:pPr>
      <w:r>
        <w:rPr>
          <w:b/>
        </w:rPr>
        <w:t>4. Основания для изменения тарифов на услуги</w:t>
      </w:r>
    </w:p>
    <w:p w:rsidR="005705B9" w:rsidRDefault="005705B9" w:rsidP="005705B9">
      <w:pPr>
        <w:widowControl w:val="0"/>
        <w:numPr>
          <w:ilvl w:val="0"/>
          <w:numId w:val="7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ind w:firstLine="720"/>
        <w:jc w:val="both"/>
      </w:pPr>
      <w:r>
        <w:t>Изменение действующих тарифов на услуги предприятий и учреждений производится не чаще одного раза в год.</w:t>
      </w:r>
    </w:p>
    <w:p w:rsidR="005705B9" w:rsidRDefault="005705B9" w:rsidP="005705B9">
      <w:pPr>
        <w:widowControl w:val="0"/>
        <w:numPr>
          <w:ilvl w:val="0"/>
          <w:numId w:val="8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ind w:firstLine="720"/>
        <w:jc w:val="both"/>
      </w:pPr>
      <w:r>
        <w:t>Изменение действующих тарифов на услуги производится по следующим основаниям:</w:t>
      </w:r>
    </w:p>
    <w:p w:rsidR="005705B9" w:rsidRDefault="005705B9" w:rsidP="005705B9">
      <w:pPr>
        <w:widowControl w:val="0"/>
        <w:numPr>
          <w:ilvl w:val="0"/>
          <w:numId w:val="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20"/>
      </w:pPr>
      <w:r>
        <w:t xml:space="preserve">   изменение технологических условий;</w:t>
      </w:r>
    </w:p>
    <w:p w:rsidR="005705B9" w:rsidRDefault="005705B9" w:rsidP="005705B9">
      <w:pPr>
        <w:widowControl w:val="0"/>
        <w:numPr>
          <w:ilvl w:val="0"/>
          <w:numId w:val="9"/>
        </w:numPr>
        <w:shd w:val="clear" w:color="auto" w:fill="FFFFFF"/>
        <w:tabs>
          <w:tab w:val="left" w:pos="778"/>
          <w:tab w:val="left" w:pos="1134"/>
        </w:tabs>
        <w:autoSpaceDE w:val="0"/>
        <w:autoSpaceDN w:val="0"/>
        <w:adjustRightInd w:val="0"/>
        <w:ind w:right="10" w:firstLine="720"/>
        <w:jc w:val="both"/>
      </w:pPr>
      <w:r>
        <w:t xml:space="preserve">   изменение более чем на 5 процентов экономически обоснованных расходов по сравнению с расходами, принятыми при расчете тарифов на предыдущий расчетный период регулирования;</w:t>
      </w:r>
    </w:p>
    <w:p w:rsidR="005705B9" w:rsidRDefault="005705B9" w:rsidP="005705B9">
      <w:pPr>
        <w:shd w:val="clear" w:color="auto" w:fill="FFFFFF"/>
        <w:tabs>
          <w:tab w:val="left" w:pos="845"/>
          <w:tab w:val="left" w:pos="1134"/>
        </w:tabs>
        <w:ind w:right="10" w:firstLine="720"/>
        <w:jc w:val="both"/>
      </w:pPr>
      <w:r>
        <w:t>3)</w:t>
      </w:r>
      <w:r>
        <w:tab/>
        <w:t>изменение более чем на 5 процентов суммы налогов и сборов, подлежащих уплате</w:t>
      </w:r>
      <w:r>
        <w:br/>
        <w:t>предприятиями и учреждениями в соответствии с действующим законодательством;</w:t>
      </w:r>
    </w:p>
    <w:p w:rsidR="005705B9" w:rsidRDefault="005705B9" w:rsidP="005705B9">
      <w:pPr>
        <w:shd w:val="clear" w:color="auto" w:fill="FFFFFF"/>
        <w:tabs>
          <w:tab w:val="left" w:pos="778"/>
          <w:tab w:val="left" w:pos="1134"/>
        </w:tabs>
        <w:ind w:firstLine="720"/>
      </w:pPr>
      <w:r>
        <w:t>4)</w:t>
      </w:r>
      <w:r>
        <w:tab/>
        <w:t>изменение нормативных правовых актов, регулирующих вопросы ценообразования.</w:t>
      </w:r>
    </w:p>
    <w:p w:rsidR="005705B9" w:rsidRDefault="005705B9" w:rsidP="005705B9">
      <w:pPr>
        <w:shd w:val="clear" w:color="auto" w:fill="FFFFFF"/>
        <w:tabs>
          <w:tab w:val="left" w:pos="1276"/>
        </w:tabs>
        <w:ind w:left="19" w:firstLine="720"/>
        <w:jc w:val="both"/>
      </w:pPr>
      <w:r>
        <w:t>4.3.</w:t>
      </w:r>
      <w:r>
        <w:tab/>
        <w:t>В случае отсутствия оснований для изменения тарифов Администрация муниципального образования «Штанигуртское» вправе не принимать к рассмотрению представленные материалы с обязательным письменным</w:t>
      </w:r>
      <w:r>
        <w:br/>
        <w:t>изложением причин отказа.</w:t>
      </w:r>
    </w:p>
    <w:p w:rsidR="005705B9" w:rsidRDefault="005705B9" w:rsidP="005705B9">
      <w:pPr>
        <w:shd w:val="clear" w:color="auto" w:fill="FFFFFF"/>
        <w:tabs>
          <w:tab w:val="left" w:pos="1104"/>
          <w:tab w:val="left" w:pos="1276"/>
        </w:tabs>
        <w:ind w:left="19" w:right="10" w:firstLine="720"/>
        <w:jc w:val="both"/>
      </w:pPr>
      <w:r>
        <w:t>4.4.</w:t>
      </w:r>
      <w:r>
        <w:tab/>
        <w:t xml:space="preserve">  В случае появления новых предприятий или учреждений, осуществляющих</w:t>
      </w:r>
      <w:r>
        <w:br/>
        <w:t>регулируемые виды деятельности, Администрация муниципального образования «Штанигуртское» устанавливает тарифы на</w:t>
      </w:r>
      <w:r>
        <w:br/>
        <w:t>предоставляемые ими услуги в порядке, предусмотренном настоящим Положением.</w:t>
      </w:r>
    </w:p>
    <w:p w:rsidR="005705B9" w:rsidRDefault="005705B9" w:rsidP="005705B9">
      <w:pPr>
        <w:shd w:val="clear" w:color="auto" w:fill="FFFFFF"/>
        <w:ind w:firstLine="720"/>
        <w:jc w:val="both"/>
        <w:rPr>
          <w:color w:val="000000"/>
          <w:szCs w:val="20"/>
        </w:rPr>
      </w:pPr>
    </w:p>
    <w:p w:rsidR="005705B9" w:rsidRDefault="005705B9" w:rsidP="005705B9">
      <w:pPr>
        <w:ind w:right="-186"/>
        <w:jc w:val="both"/>
        <w:rPr>
          <w:b/>
          <w:bCs/>
          <w:sz w:val="22"/>
          <w:szCs w:val="22"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62D29"/>
    <w:multiLevelType w:val="hybridMultilevel"/>
    <w:tmpl w:val="54D8557C"/>
    <w:lvl w:ilvl="0" w:tplc="BF2ED444">
      <w:start w:val="1"/>
      <w:numFmt w:val="bullet"/>
      <w:lvlText w:val=""/>
      <w:lvlJc w:val="left"/>
      <w:pPr>
        <w:tabs>
          <w:tab w:val="num" w:pos="1978"/>
        </w:tabs>
        <w:ind w:left="19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2608F7"/>
    <w:multiLevelType w:val="singleLevel"/>
    <w:tmpl w:val="8DD245C2"/>
    <w:lvl w:ilvl="0">
      <w:start w:val="1"/>
      <w:numFmt w:val="decimal"/>
      <w:lvlText w:val="4.%1."/>
      <w:legacy w:legacy="1" w:legacySpace="0" w:legacyIndent="39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583704B"/>
    <w:multiLevelType w:val="hybridMultilevel"/>
    <w:tmpl w:val="96801078"/>
    <w:lvl w:ilvl="0" w:tplc="BF2ED4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706BA4"/>
    <w:multiLevelType w:val="singleLevel"/>
    <w:tmpl w:val="746CBC6A"/>
    <w:lvl w:ilvl="0">
      <w:start w:val="1"/>
      <w:numFmt w:val="decimal"/>
      <w:lvlText w:val="%1)"/>
      <w:legacy w:legacy="1" w:legacySpace="0" w:legacyIndent="23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>
    <w:nsid w:val="427C4E9F"/>
    <w:multiLevelType w:val="hybridMultilevel"/>
    <w:tmpl w:val="F588EF20"/>
    <w:lvl w:ilvl="0" w:tplc="BF2ED4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2A539D"/>
    <w:multiLevelType w:val="singleLevel"/>
    <w:tmpl w:val="DD349A72"/>
    <w:lvl w:ilvl="0">
      <w:start w:val="1"/>
      <w:numFmt w:val="decimal"/>
      <w:lvlText w:val="3.%1."/>
      <w:legacy w:legacy="1" w:legacySpace="0" w:legacyIndent="3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44583460"/>
    <w:multiLevelType w:val="hybridMultilevel"/>
    <w:tmpl w:val="195AFD10"/>
    <w:lvl w:ilvl="0" w:tplc="BF2ED4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586DF1"/>
    <w:multiLevelType w:val="singleLevel"/>
    <w:tmpl w:val="002AC400"/>
    <w:lvl w:ilvl="0">
      <w:start w:val="1"/>
      <w:numFmt w:val="decimal"/>
      <w:lvlText w:val="1.%1."/>
      <w:legacy w:legacy="1" w:legacySpace="0" w:legacyIndent="39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7"/>
    <w:lvlOverride w:ilvl="0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  <w:lvlOverride w:ilvl="0">
      <w:lvl w:ilvl="0">
        <w:start w:val="1"/>
        <w:numFmt w:val="decimal"/>
        <w:lvlText w:val="4.%1."/>
        <w:legacy w:legacy="1" w:legacySpace="0" w:legacyIndent="3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705B9"/>
    <w:rsid w:val="005705B9"/>
    <w:rsid w:val="007B1EE0"/>
    <w:rsid w:val="00943F19"/>
    <w:rsid w:val="00A8756D"/>
    <w:rsid w:val="00DF69B0"/>
    <w:rsid w:val="00FE0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05B9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5705B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5705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1477</Words>
  <Characters>8423</Characters>
  <Application>Microsoft Office Word</Application>
  <DocSecurity>0</DocSecurity>
  <Lines>70</Lines>
  <Paragraphs>19</Paragraphs>
  <ScaleCrop>false</ScaleCrop>
  <Company>Администрация</Company>
  <LinksUpToDate>false</LinksUpToDate>
  <CharactersWithSpaces>9881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2012-05-17T09:51:00Z</dcterms:created>
  <dcterms:modified xsi:type="dcterms:W3CDTF">2012-05-17T09:51:00Z</dcterms:modified>
</cp:coreProperties>
</file>