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2F" w:rsidRDefault="00DC562F" w:rsidP="00DC562F">
      <w:pPr>
        <w:tabs>
          <w:tab w:val="center" w:pos="4677"/>
        </w:tabs>
        <w:jc w:val="center"/>
        <w:rPr>
          <w:b/>
          <w:bCs/>
        </w:rPr>
      </w:pPr>
      <w:r>
        <w:rPr>
          <w:b/>
        </w:rPr>
        <w:t>СОВЕТ  ДЕПУТАТОВ   МУНИЦИПАЛЬНОГО  ОБРАЗОВАНИЯ  « ШТАНИГУРТСКОЕ»</w:t>
      </w:r>
    </w:p>
    <w:p w:rsidR="00DC562F" w:rsidRDefault="00DC562F" w:rsidP="00DC562F">
      <w:pPr>
        <w:pBdr>
          <w:bottom w:val="single" w:sz="8" w:space="1" w:color="000000"/>
        </w:pBdr>
        <w:jc w:val="center"/>
        <w:rPr>
          <w:b/>
        </w:rPr>
      </w:pPr>
    </w:p>
    <w:p w:rsidR="00DC562F" w:rsidRDefault="00DC562F" w:rsidP="00DC562F">
      <w:pPr>
        <w:pBdr>
          <w:bottom w:val="single" w:sz="8" w:space="1" w:color="000000"/>
        </w:pBdr>
        <w:jc w:val="center"/>
        <w:rPr>
          <w:b/>
        </w:rPr>
      </w:pPr>
      <w:r>
        <w:rPr>
          <w:b/>
        </w:rPr>
        <w:t xml:space="preserve"> « ШТАНИГУРТ МУНИЦИПАЛ  КЫЛДЭТИСЬ ДЕПУТАТЪЕСЛЭН КЕНЕШСЫ</w:t>
      </w:r>
    </w:p>
    <w:p w:rsidR="00DC562F" w:rsidRDefault="00DC562F" w:rsidP="00DC562F">
      <w:pPr>
        <w:tabs>
          <w:tab w:val="center" w:pos="4677"/>
        </w:tabs>
        <w:jc w:val="center"/>
      </w:pPr>
      <w:r>
        <w:t xml:space="preserve"> </w:t>
      </w:r>
      <w:proofErr w:type="spellStart"/>
      <w:r>
        <w:t>Глазовская</w:t>
      </w:r>
      <w:proofErr w:type="spellEnd"/>
      <w:r>
        <w:t xml:space="preserve">  ул.д4  </w:t>
      </w:r>
      <w:proofErr w:type="spellStart"/>
      <w:r>
        <w:t>д.Штанигурт</w:t>
      </w:r>
      <w:proofErr w:type="spellEnd"/>
      <w:r>
        <w:t xml:space="preserve">, </w:t>
      </w:r>
      <w:proofErr w:type="spellStart"/>
      <w:r>
        <w:t>Глазовский</w:t>
      </w:r>
      <w:proofErr w:type="spellEnd"/>
      <w:r>
        <w:t xml:space="preserve"> район, Удмуртская Республика , тел.: 97-639</w:t>
      </w:r>
    </w:p>
    <w:p w:rsidR="00DC562F" w:rsidRDefault="00DC562F" w:rsidP="00DC562F">
      <w:pPr>
        <w:tabs>
          <w:tab w:val="center" w:pos="4677"/>
        </w:tabs>
        <w:jc w:val="center"/>
        <w:rPr>
          <w:sz w:val="24"/>
          <w:szCs w:val="24"/>
        </w:rPr>
      </w:pPr>
    </w:p>
    <w:p w:rsidR="00DC562F" w:rsidRDefault="00DC562F" w:rsidP="00DC562F">
      <w:pPr>
        <w:tabs>
          <w:tab w:val="center" w:pos="467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Тридцать седьмая сессия Совета  депутатов</w:t>
      </w:r>
    </w:p>
    <w:p w:rsidR="00DC562F" w:rsidRDefault="00DC562F" w:rsidP="00DC562F">
      <w:pPr>
        <w:tabs>
          <w:tab w:val="center" w:pos="467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 образования «</w:t>
      </w:r>
      <w:proofErr w:type="spellStart"/>
      <w:r>
        <w:rPr>
          <w:b/>
          <w:sz w:val="24"/>
          <w:szCs w:val="24"/>
        </w:rPr>
        <w:t>Штанигуртское</w:t>
      </w:r>
      <w:proofErr w:type="spellEnd"/>
      <w:r>
        <w:rPr>
          <w:b/>
          <w:sz w:val="24"/>
          <w:szCs w:val="24"/>
        </w:rPr>
        <w:t>»</w:t>
      </w:r>
    </w:p>
    <w:p w:rsidR="00DC562F" w:rsidRDefault="00DC562F" w:rsidP="00DC562F">
      <w:pPr>
        <w:rPr>
          <w:sz w:val="24"/>
          <w:szCs w:val="24"/>
        </w:rPr>
      </w:pPr>
    </w:p>
    <w:p w:rsidR="00DC562F" w:rsidRDefault="00DC562F" w:rsidP="00DC562F">
      <w:pPr>
        <w:rPr>
          <w:sz w:val="24"/>
          <w:szCs w:val="24"/>
        </w:rPr>
      </w:pPr>
    </w:p>
    <w:p w:rsidR="00DC562F" w:rsidRDefault="00DC562F" w:rsidP="00DC562F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>РЕШЕНИЕ</w:t>
      </w:r>
    </w:p>
    <w:p w:rsidR="00DC562F" w:rsidRDefault="00DC562F" w:rsidP="00DC562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 муниципального образования «</w:t>
      </w:r>
      <w:proofErr w:type="spellStart"/>
      <w:r>
        <w:rPr>
          <w:b/>
          <w:bCs/>
          <w:sz w:val="24"/>
          <w:szCs w:val="24"/>
        </w:rPr>
        <w:t>Штанигуртское</w:t>
      </w:r>
      <w:proofErr w:type="spellEnd"/>
      <w:r>
        <w:rPr>
          <w:b/>
          <w:bCs/>
          <w:sz w:val="24"/>
          <w:szCs w:val="24"/>
        </w:rPr>
        <w:t>»</w:t>
      </w:r>
    </w:p>
    <w:p w:rsidR="00DC562F" w:rsidRDefault="00DC562F" w:rsidP="00DC562F">
      <w:pPr>
        <w:jc w:val="center"/>
        <w:rPr>
          <w:b/>
          <w:sz w:val="24"/>
          <w:szCs w:val="24"/>
        </w:rPr>
      </w:pPr>
    </w:p>
    <w:p w:rsidR="00DC562F" w:rsidRDefault="00DC562F" w:rsidP="00DC56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12 декабря 2011 года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№ 199</w:t>
      </w:r>
    </w:p>
    <w:p w:rsidR="00DC562F" w:rsidRDefault="00DC562F" w:rsidP="00DC562F">
      <w:pPr>
        <w:jc w:val="both"/>
        <w:rPr>
          <w:b/>
          <w:bCs/>
          <w:sz w:val="24"/>
          <w:szCs w:val="24"/>
        </w:rPr>
      </w:pPr>
    </w:p>
    <w:p w:rsidR="00DC562F" w:rsidRDefault="00DC562F" w:rsidP="00DC562F">
      <w:pPr>
        <w:jc w:val="both"/>
        <w:rPr>
          <w:bCs/>
          <w:sz w:val="24"/>
          <w:szCs w:val="24"/>
        </w:rPr>
      </w:pPr>
    </w:p>
    <w:p w:rsidR="00DC562F" w:rsidRDefault="00DC562F" w:rsidP="00DC56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 проекте Соглашения между Администрацией МО «</w:t>
      </w:r>
      <w:proofErr w:type="spellStart"/>
      <w:r>
        <w:rPr>
          <w:b/>
          <w:sz w:val="24"/>
          <w:szCs w:val="24"/>
        </w:rPr>
        <w:t>Штанигуртское</w:t>
      </w:r>
      <w:proofErr w:type="spellEnd"/>
      <w:r>
        <w:rPr>
          <w:b/>
          <w:sz w:val="24"/>
          <w:szCs w:val="24"/>
        </w:rPr>
        <w:t xml:space="preserve">» </w:t>
      </w:r>
    </w:p>
    <w:p w:rsidR="00DC562F" w:rsidRDefault="00DC562F" w:rsidP="00DC56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 Администрацией МО «</w:t>
      </w:r>
      <w:proofErr w:type="spellStart"/>
      <w:r>
        <w:rPr>
          <w:b/>
          <w:sz w:val="24"/>
          <w:szCs w:val="24"/>
        </w:rPr>
        <w:t>Глазовский</w:t>
      </w:r>
      <w:proofErr w:type="spellEnd"/>
      <w:r>
        <w:rPr>
          <w:b/>
          <w:sz w:val="24"/>
          <w:szCs w:val="24"/>
        </w:rPr>
        <w:t xml:space="preserve"> район» о передаче </w:t>
      </w:r>
    </w:p>
    <w:p w:rsidR="00DC562F" w:rsidRDefault="00DC562F" w:rsidP="00DC56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части полномочий по осуществлению размещения заказов </w:t>
      </w:r>
    </w:p>
    <w:p w:rsidR="00DC562F" w:rsidRDefault="00DC562F" w:rsidP="00DC56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поставки товаров, выполнение работ, оказание услуг для </w:t>
      </w:r>
    </w:p>
    <w:p w:rsidR="00DC562F" w:rsidRDefault="00DC562F" w:rsidP="00DC56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муниципальных нужд</w:t>
      </w:r>
    </w:p>
    <w:p w:rsidR="00DC562F" w:rsidRDefault="00DC562F" w:rsidP="00DC562F">
      <w:pPr>
        <w:jc w:val="both"/>
        <w:rPr>
          <w:b/>
          <w:sz w:val="24"/>
          <w:szCs w:val="24"/>
        </w:rPr>
      </w:pPr>
    </w:p>
    <w:p w:rsidR="00DC562F" w:rsidRDefault="00DC562F" w:rsidP="00DC562F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  <w:t>Рассмотрев проект  Соглашения между Администрацией МО «</w:t>
      </w:r>
      <w:proofErr w:type="spellStart"/>
      <w:r>
        <w:rPr>
          <w:sz w:val="24"/>
          <w:szCs w:val="24"/>
        </w:rPr>
        <w:t>Штанигуртское</w:t>
      </w:r>
      <w:proofErr w:type="spellEnd"/>
      <w:r>
        <w:rPr>
          <w:sz w:val="24"/>
          <w:szCs w:val="24"/>
        </w:rPr>
        <w:t>» и Администрацией МО «</w:t>
      </w:r>
      <w:proofErr w:type="spellStart"/>
      <w:r>
        <w:rPr>
          <w:sz w:val="24"/>
          <w:szCs w:val="24"/>
        </w:rPr>
        <w:t>Глазовский</w:t>
      </w:r>
      <w:proofErr w:type="spellEnd"/>
      <w:r>
        <w:rPr>
          <w:sz w:val="24"/>
          <w:szCs w:val="24"/>
        </w:rPr>
        <w:t xml:space="preserve"> район» о передаче части полномочий по осуществлению размещения заказов на поставки товаров, выполнение работ, оказание услуг для муниципальных нужд, руководствуясь ФЗ «Об общих принципах организации местного самоуправления в Российской Федерации» от 06.10.2003 № 131-ФЗ, Уставом муниципального образования «</w:t>
      </w:r>
      <w:proofErr w:type="spellStart"/>
      <w:r>
        <w:rPr>
          <w:sz w:val="24"/>
          <w:szCs w:val="24"/>
        </w:rPr>
        <w:t>Штанигуртское</w:t>
      </w:r>
      <w:proofErr w:type="spellEnd"/>
      <w:r>
        <w:rPr>
          <w:sz w:val="24"/>
          <w:szCs w:val="24"/>
        </w:rPr>
        <w:t xml:space="preserve">», </w:t>
      </w:r>
      <w:r>
        <w:rPr>
          <w:b/>
          <w:sz w:val="24"/>
          <w:szCs w:val="24"/>
        </w:rPr>
        <w:t>Совет депутатов муниципального образования «</w:t>
      </w:r>
      <w:proofErr w:type="spellStart"/>
      <w:r>
        <w:rPr>
          <w:b/>
          <w:sz w:val="24"/>
          <w:szCs w:val="24"/>
        </w:rPr>
        <w:t>Штанигуртское</w:t>
      </w:r>
      <w:proofErr w:type="spellEnd"/>
      <w:r>
        <w:rPr>
          <w:b/>
          <w:sz w:val="24"/>
          <w:szCs w:val="24"/>
        </w:rPr>
        <w:t xml:space="preserve">» РЕШИЛ: </w:t>
      </w:r>
    </w:p>
    <w:p w:rsidR="00DC562F" w:rsidRDefault="00DC562F" w:rsidP="00DC562F">
      <w:pPr>
        <w:ind w:firstLine="708"/>
        <w:jc w:val="both"/>
        <w:rPr>
          <w:sz w:val="24"/>
          <w:szCs w:val="24"/>
        </w:rPr>
      </w:pPr>
    </w:p>
    <w:p w:rsidR="00DC562F" w:rsidRDefault="00DC562F" w:rsidP="00DC562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Одобрить проект  Соглашения между Администрацией МО «</w:t>
      </w:r>
      <w:proofErr w:type="spellStart"/>
      <w:r>
        <w:rPr>
          <w:sz w:val="24"/>
          <w:szCs w:val="24"/>
        </w:rPr>
        <w:t>Штанигуртское</w:t>
      </w:r>
      <w:proofErr w:type="spellEnd"/>
      <w:r>
        <w:rPr>
          <w:sz w:val="24"/>
          <w:szCs w:val="24"/>
        </w:rPr>
        <w:t>» и Администрацией МО «</w:t>
      </w:r>
      <w:proofErr w:type="spellStart"/>
      <w:r>
        <w:rPr>
          <w:sz w:val="24"/>
          <w:szCs w:val="24"/>
        </w:rPr>
        <w:t>Глазовский</w:t>
      </w:r>
      <w:proofErr w:type="spellEnd"/>
      <w:r>
        <w:rPr>
          <w:sz w:val="24"/>
          <w:szCs w:val="24"/>
        </w:rPr>
        <w:t xml:space="preserve"> район» о передаче части полномочий по осуществлению размещения заказов на поставки товаров, выполнение работ, оказание услуг для муниципальных нужд.</w:t>
      </w:r>
    </w:p>
    <w:p w:rsidR="00DC562F" w:rsidRDefault="00DC562F" w:rsidP="00DC562F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DC562F" w:rsidRDefault="00DC562F" w:rsidP="00DC562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Поручить Администрации муниципального образования  «</w:t>
      </w:r>
      <w:proofErr w:type="spellStart"/>
      <w:r>
        <w:rPr>
          <w:sz w:val="24"/>
          <w:szCs w:val="24"/>
        </w:rPr>
        <w:t>Штанигуртское</w:t>
      </w:r>
      <w:proofErr w:type="spellEnd"/>
      <w:r>
        <w:rPr>
          <w:sz w:val="24"/>
          <w:szCs w:val="24"/>
        </w:rPr>
        <w:t>» заключить  Соглашение между Администрацией МО «</w:t>
      </w:r>
      <w:proofErr w:type="spellStart"/>
      <w:r>
        <w:rPr>
          <w:sz w:val="24"/>
          <w:szCs w:val="24"/>
        </w:rPr>
        <w:t>Штанигуртское</w:t>
      </w:r>
      <w:proofErr w:type="spellEnd"/>
      <w:r>
        <w:rPr>
          <w:sz w:val="24"/>
          <w:szCs w:val="24"/>
        </w:rPr>
        <w:t>» и Администрацией МО «</w:t>
      </w:r>
      <w:proofErr w:type="spellStart"/>
      <w:r>
        <w:rPr>
          <w:sz w:val="24"/>
          <w:szCs w:val="24"/>
        </w:rPr>
        <w:t>Глазовский</w:t>
      </w:r>
      <w:proofErr w:type="spellEnd"/>
      <w:r>
        <w:rPr>
          <w:sz w:val="24"/>
          <w:szCs w:val="24"/>
        </w:rPr>
        <w:t xml:space="preserve"> район» о передаче части полномочий по осуществлению размещения заказов на поставки товаров, выполнение работ, оказание услуг для муниципальных нужд.</w:t>
      </w:r>
    </w:p>
    <w:p w:rsidR="00DC562F" w:rsidRDefault="00DC562F" w:rsidP="00DC562F">
      <w:pPr>
        <w:ind w:firstLine="708"/>
        <w:jc w:val="right"/>
        <w:rPr>
          <w:sz w:val="24"/>
          <w:szCs w:val="24"/>
        </w:rPr>
      </w:pPr>
    </w:p>
    <w:p w:rsidR="00DC562F" w:rsidRDefault="00DC562F" w:rsidP="00DC562F">
      <w:pPr>
        <w:ind w:firstLine="708"/>
        <w:jc w:val="right"/>
        <w:rPr>
          <w:sz w:val="24"/>
          <w:szCs w:val="24"/>
        </w:rPr>
      </w:pPr>
    </w:p>
    <w:p w:rsidR="00DC562F" w:rsidRDefault="00DC562F" w:rsidP="00DC56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Глава муниципального </w:t>
      </w:r>
    </w:p>
    <w:p w:rsidR="00DC562F" w:rsidRDefault="00DC562F" w:rsidP="00DC56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образования «</w:t>
      </w:r>
      <w:proofErr w:type="spellStart"/>
      <w:r>
        <w:rPr>
          <w:b/>
          <w:bCs/>
          <w:sz w:val="24"/>
          <w:szCs w:val="24"/>
        </w:rPr>
        <w:t>Штанигуртское</w:t>
      </w:r>
      <w:proofErr w:type="spellEnd"/>
      <w:r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    Т.Е.Дорофеева</w:t>
      </w:r>
    </w:p>
    <w:p w:rsidR="00DC562F" w:rsidRDefault="00DC562F" w:rsidP="00DC562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08" w:type="dxa"/>
        <w:tblLook w:val="01E0"/>
      </w:tblPr>
      <w:tblGrid>
        <w:gridCol w:w="4062"/>
      </w:tblGrid>
      <w:tr w:rsidR="00DC562F" w:rsidTr="00DC562F">
        <w:tc>
          <w:tcPr>
            <w:tcW w:w="4062" w:type="dxa"/>
            <w:hideMark/>
          </w:tcPr>
          <w:p w:rsidR="00DC562F" w:rsidRDefault="00DC562F">
            <w:pPr>
              <w:pStyle w:val="ConsPlusTitle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</w:p>
          <w:p w:rsidR="00DC562F" w:rsidRDefault="00DC562F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  решению Совета депутатов МО «</w:t>
            </w:r>
            <w:proofErr w:type="spellStart"/>
            <w:r>
              <w:rPr>
                <w:rFonts w:ascii="Times New Roman" w:hAnsi="Times New Roman" w:cs="Times New Roman"/>
                <w:b w:val="0"/>
              </w:rPr>
              <w:t>Штанигуртское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 xml:space="preserve">» от 12 декабря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Times New Roman" w:hAnsi="Times New Roman" w:cs="Times New Roman"/>
                  <w:b w:val="0"/>
                </w:rPr>
                <w:t>2011 г</w:t>
              </w:r>
            </w:smartTag>
            <w:r>
              <w:rPr>
                <w:rFonts w:ascii="Times New Roman" w:hAnsi="Times New Roman" w:cs="Times New Roman"/>
                <w:b w:val="0"/>
              </w:rPr>
              <w:t xml:space="preserve"> № 199</w:t>
            </w:r>
          </w:p>
        </w:tc>
      </w:tr>
    </w:tbl>
    <w:p w:rsidR="00DC562F" w:rsidRDefault="00DC562F" w:rsidP="00DC562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  СОГЛАШЕНИЯ</w:t>
      </w:r>
    </w:p>
    <w:p w:rsidR="00DC562F" w:rsidRDefault="00DC562F" w:rsidP="00DC56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передаче части полномочий по осуществлению размещения заказов на поставки товаров, выполнение работ, оказание услуг для муниципальных нужд</w:t>
      </w:r>
    </w:p>
    <w:p w:rsidR="00DC562F" w:rsidRDefault="00DC562F" w:rsidP="00DC562F">
      <w:pPr>
        <w:pStyle w:val="ConsPlusNonformat"/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N</w:t>
      </w:r>
      <w:r>
        <w:rPr>
          <w:sz w:val="24"/>
          <w:szCs w:val="24"/>
        </w:rPr>
        <w:t xml:space="preserve"> 2 /_____</w:t>
      </w:r>
    </w:p>
    <w:p w:rsidR="00DC562F" w:rsidRDefault="00DC562F" w:rsidP="00DC562F">
      <w:pPr>
        <w:pStyle w:val="ConsPlusNonformat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(регистрационные номера соглашения)</w:t>
      </w:r>
    </w:p>
    <w:p w:rsidR="00DC562F" w:rsidRDefault="00DC562F" w:rsidP="00DC56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д.Штанигурт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12 декабря 2011 года</w:t>
      </w:r>
    </w:p>
    <w:p w:rsidR="00DC562F" w:rsidRDefault="00DC562F" w:rsidP="00DC562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муниципального образования «</w:t>
      </w:r>
      <w:proofErr w:type="spellStart"/>
      <w:r>
        <w:rPr>
          <w:sz w:val="24"/>
          <w:szCs w:val="24"/>
        </w:rPr>
        <w:t>Штанигуртское</w:t>
      </w:r>
      <w:proofErr w:type="spellEnd"/>
      <w:r>
        <w:rPr>
          <w:sz w:val="24"/>
          <w:szCs w:val="24"/>
        </w:rPr>
        <w:t>», именуемая в дальнейшем «</w:t>
      </w:r>
      <w:r>
        <w:rPr>
          <w:b/>
          <w:sz w:val="24"/>
          <w:szCs w:val="24"/>
        </w:rPr>
        <w:t>Администрация поселения</w:t>
      </w:r>
      <w:r>
        <w:rPr>
          <w:sz w:val="24"/>
          <w:szCs w:val="24"/>
        </w:rPr>
        <w:t>», в лице Главы муниципального образования «</w:t>
      </w:r>
      <w:proofErr w:type="spellStart"/>
      <w:r>
        <w:rPr>
          <w:sz w:val="24"/>
          <w:szCs w:val="24"/>
        </w:rPr>
        <w:t>Штанигуртское</w:t>
      </w:r>
      <w:proofErr w:type="spellEnd"/>
      <w:r>
        <w:rPr>
          <w:sz w:val="24"/>
          <w:szCs w:val="24"/>
        </w:rPr>
        <w:t>» Дорофеевой Т.Е., действующей на основании Устава, с одной стороны, и Администрация МО «</w:t>
      </w:r>
      <w:proofErr w:type="spellStart"/>
      <w:r>
        <w:rPr>
          <w:sz w:val="24"/>
          <w:szCs w:val="24"/>
        </w:rPr>
        <w:t>Глазовский</w:t>
      </w:r>
      <w:proofErr w:type="spellEnd"/>
      <w:r>
        <w:rPr>
          <w:sz w:val="24"/>
          <w:szCs w:val="24"/>
        </w:rPr>
        <w:t xml:space="preserve"> район», именуемая в дальнейшем «</w:t>
      </w:r>
      <w:r>
        <w:rPr>
          <w:b/>
          <w:sz w:val="24"/>
          <w:szCs w:val="24"/>
        </w:rPr>
        <w:t>Администрация района</w:t>
      </w:r>
      <w:r>
        <w:rPr>
          <w:sz w:val="24"/>
          <w:szCs w:val="24"/>
        </w:rPr>
        <w:t xml:space="preserve">», в лице главы Администрации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района </w:t>
      </w:r>
      <w:proofErr w:type="spellStart"/>
      <w:r>
        <w:rPr>
          <w:sz w:val="24"/>
          <w:szCs w:val="24"/>
        </w:rPr>
        <w:t>Туктаревой</w:t>
      </w:r>
      <w:proofErr w:type="spellEnd"/>
      <w:r>
        <w:rPr>
          <w:sz w:val="24"/>
          <w:szCs w:val="24"/>
        </w:rPr>
        <w:t xml:space="preserve"> А.А., действующей на основании Устава муниципального образования «</w:t>
      </w:r>
      <w:proofErr w:type="spellStart"/>
      <w:r>
        <w:rPr>
          <w:sz w:val="24"/>
          <w:szCs w:val="24"/>
        </w:rPr>
        <w:t>Глазовский</w:t>
      </w:r>
      <w:proofErr w:type="spellEnd"/>
      <w:r>
        <w:rPr>
          <w:sz w:val="24"/>
          <w:szCs w:val="24"/>
        </w:rPr>
        <w:t xml:space="preserve"> район», </w:t>
      </w:r>
      <w:r>
        <w:rPr>
          <w:spacing w:val="-2"/>
          <w:sz w:val="24"/>
          <w:szCs w:val="24"/>
        </w:rPr>
        <w:t>с другой стороны</w:t>
      </w:r>
      <w:r>
        <w:rPr>
          <w:sz w:val="24"/>
          <w:szCs w:val="24"/>
        </w:rPr>
        <w:t>, вместе именуемые «Стороны», руководствуясь решением Совета депутатов муниципального образования «</w:t>
      </w:r>
      <w:proofErr w:type="spellStart"/>
      <w:r>
        <w:rPr>
          <w:sz w:val="24"/>
          <w:szCs w:val="24"/>
        </w:rPr>
        <w:t>Штанигуртское</w:t>
      </w:r>
      <w:proofErr w:type="spellEnd"/>
      <w:r>
        <w:rPr>
          <w:sz w:val="24"/>
          <w:szCs w:val="24"/>
        </w:rPr>
        <w:t>» от 12.02.2011 № 199 "О проекте Соглашения между Администрацией МО «</w:t>
      </w:r>
      <w:proofErr w:type="spellStart"/>
      <w:r>
        <w:rPr>
          <w:sz w:val="24"/>
          <w:szCs w:val="24"/>
        </w:rPr>
        <w:t>Штанигуртское</w:t>
      </w:r>
      <w:proofErr w:type="spellEnd"/>
      <w:r>
        <w:rPr>
          <w:sz w:val="24"/>
          <w:szCs w:val="24"/>
        </w:rPr>
        <w:t>» и Администрацией МО «</w:t>
      </w:r>
      <w:proofErr w:type="spellStart"/>
      <w:r>
        <w:rPr>
          <w:sz w:val="24"/>
          <w:szCs w:val="24"/>
        </w:rPr>
        <w:t>Глазовский</w:t>
      </w:r>
      <w:proofErr w:type="spellEnd"/>
      <w:r>
        <w:rPr>
          <w:sz w:val="24"/>
          <w:szCs w:val="24"/>
        </w:rPr>
        <w:t xml:space="preserve"> район» о передаче части полномочий по осуществлению размещения заказов на поставки товаров, выполнение работ, оказание услуг для муниципальных нужд", заключили настоящее соглашение о нижеследующем:</w:t>
      </w:r>
    </w:p>
    <w:p w:rsidR="00DC562F" w:rsidRDefault="00DC562F" w:rsidP="00DC56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DC562F" w:rsidRDefault="00DC562F" w:rsidP="00DC562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В целях реализации положений Федеральных законов «Об общих принципах организации местного самоуправления в Российской Федерации» от 06.10.2003 № 131-ФЗ и «О размещении заказов на поставки товаров, выполнение работ, оказание услуг для государственных и муниципальных нужд» от 21.07.2005 № 94-ФЗ Администрация поселения обязуется </w:t>
      </w:r>
      <w:r>
        <w:rPr>
          <w:rFonts w:ascii="Times New Roman" w:hAnsi="Times New Roman" w:cs="Times New Roman"/>
          <w:color w:val="000000"/>
          <w:sz w:val="24"/>
          <w:szCs w:val="24"/>
        </w:rPr>
        <w:t>передать Администрации района часть следующих полномочий:</w:t>
      </w:r>
    </w:p>
    <w:p w:rsidR="00DC562F" w:rsidRDefault="00DC562F" w:rsidP="00DC56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по осуществлению процедуры размещения заказов на поставки товаров, выполнение работ, оказание услуг для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нужд путем проведения торгов в форме конкурса, аукциона в электронной форме, в том числе размещение на официальном сайте Российской Федерации извещения о проведении конкурса, аукциона и аукционной документации и протоколов по итогам его проведения;</w:t>
      </w:r>
    </w:p>
    <w:p w:rsidR="00DC562F" w:rsidRDefault="00DC562F" w:rsidP="00DC56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выполнению функции единой комиссии (конкурсной, аукционной, котировочной);</w:t>
      </w:r>
    </w:p>
    <w:p w:rsidR="00DC562F" w:rsidRDefault="00DC562F" w:rsidP="00DC56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осуществлению процедуры </w:t>
      </w:r>
      <w:r>
        <w:rPr>
          <w:rFonts w:ascii="Times New Roman" w:hAnsi="Times New Roman" w:cs="Times New Roman"/>
          <w:color w:val="000000"/>
          <w:sz w:val="24"/>
          <w:szCs w:val="24"/>
        </w:rPr>
        <w:t>размещения заказов на поставки товаров, выполнение работ, оказание услуг для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нужд без проведения торгов путем проведения запроса котировок, а Администрация района обязуется принять вышеуказанные полномочия.</w:t>
      </w:r>
    </w:p>
    <w:p w:rsidR="00DC562F" w:rsidRDefault="00DC562F" w:rsidP="00DC562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При взаимодействии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поселения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района</w:t>
      </w:r>
      <w:r>
        <w:rPr>
          <w:rFonts w:ascii="Times New Roman" w:hAnsi="Times New Roman" w:cs="Times New Roman"/>
          <w:sz w:val="24"/>
          <w:szCs w:val="24"/>
        </w:rPr>
        <w:t xml:space="preserve"> по осуществлению части полномочий, указанных в п.1.1. настоящего Соглашения, </w:t>
      </w:r>
      <w:r>
        <w:rPr>
          <w:rFonts w:ascii="Times New Roman" w:hAnsi="Times New Roman" w:cs="Times New Roman"/>
          <w:b/>
          <w:sz w:val="24"/>
          <w:szCs w:val="24"/>
        </w:rPr>
        <w:t>Администрация поселения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Администрация района</w:t>
      </w:r>
      <w:r>
        <w:rPr>
          <w:rFonts w:ascii="Times New Roman" w:hAnsi="Times New Roman" w:cs="Times New Roman"/>
          <w:sz w:val="24"/>
          <w:szCs w:val="24"/>
        </w:rPr>
        <w:t xml:space="preserve"> руководствуются Положением о порядке взаимодействия уполномоченного органа и муниципальных заказов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утвержденным  решением Совета депутатов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от 29.12.2010 г  № 472.</w:t>
      </w:r>
    </w:p>
    <w:p w:rsidR="00DC562F" w:rsidRDefault="00DC562F" w:rsidP="00DC56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DC562F" w:rsidRDefault="00DC562F" w:rsidP="00DC562F">
      <w:pPr>
        <w:pStyle w:val="ConsPlusNormal"/>
        <w:widowControl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2.1.</w:t>
      </w:r>
      <w:r>
        <w:rPr>
          <w:rFonts w:ascii="Times New Roman" w:hAnsi="Times New Roman" w:cs="Times New Roman"/>
          <w:b/>
          <w:sz w:val="24"/>
          <w:szCs w:val="24"/>
        </w:rPr>
        <w:tab/>
        <w:t>Администрация поселения обязана:</w:t>
      </w:r>
    </w:p>
    <w:p w:rsidR="00DC562F" w:rsidRDefault="00DC562F" w:rsidP="00DC5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>
        <w:rPr>
          <w:rFonts w:ascii="Times New Roman" w:hAnsi="Times New Roman" w:cs="Times New Roman"/>
          <w:sz w:val="24"/>
          <w:szCs w:val="24"/>
        </w:rPr>
        <w:tab/>
        <w:t>принимать муниципальные правовые акты в сфере размещения заказов на поставки товаров, выполнение работ, оказание услуг для муниципальных нужд;</w:t>
      </w:r>
    </w:p>
    <w:p w:rsidR="00DC562F" w:rsidRDefault="00DC562F" w:rsidP="00DC5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</w:t>
      </w:r>
      <w:r>
        <w:rPr>
          <w:rFonts w:ascii="Times New Roman" w:hAnsi="Times New Roman" w:cs="Times New Roman"/>
          <w:sz w:val="24"/>
          <w:szCs w:val="24"/>
        </w:rPr>
        <w:tab/>
        <w:t>подписывать от имени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муниципальные контракты;</w:t>
      </w:r>
    </w:p>
    <w:p w:rsidR="00DC562F" w:rsidRDefault="00DC562F" w:rsidP="00DC56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 вести реестр закупок;</w:t>
      </w:r>
    </w:p>
    <w:p w:rsidR="00DC562F" w:rsidRDefault="00DC562F" w:rsidP="00DC5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2.1.4. уведомлять о заключении, расторжении и исполнении муниципального контракта Федеральное казначейство в течение трех рабочих дней со дня совершения соответствующих действий;</w:t>
      </w:r>
    </w:p>
    <w:p w:rsidR="00DC562F" w:rsidRDefault="00DC562F" w:rsidP="00DC56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2.1.5.</w:t>
      </w:r>
      <w:r>
        <w:rPr>
          <w:rFonts w:ascii="Times New Roman" w:hAnsi="Times New Roman" w:cs="Times New Roman"/>
          <w:sz w:val="24"/>
          <w:szCs w:val="24"/>
        </w:rPr>
        <w:tab/>
        <w:t>подавать в отдел экономики Администрации района заявки на размещение муниципальных заказов на поставки товаров, выполнение работ, оказание услуг для муниципальных нужд поселения.</w:t>
      </w:r>
    </w:p>
    <w:p w:rsidR="00DC562F" w:rsidRDefault="00DC562F" w:rsidP="00DC56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Администрация поселения</w:t>
      </w:r>
      <w:r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DC562F" w:rsidRDefault="00DC562F" w:rsidP="00DC5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</w:t>
      </w:r>
      <w:r>
        <w:rPr>
          <w:rFonts w:ascii="Times New Roman" w:hAnsi="Times New Roman" w:cs="Times New Roman"/>
          <w:sz w:val="24"/>
          <w:szCs w:val="24"/>
        </w:rPr>
        <w:tab/>
        <w:t xml:space="preserve">осуществлять контроль за своевременностью и качеством выполнения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полномочий Администрацией района по осуществлению процедуры размещения заказов на поставки товаров, выполнение работ, оказание услуг для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нужд, выполнению функции единой комиссии (конкурсной, аукционной, котировочной);</w:t>
      </w:r>
    </w:p>
    <w:p w:rsidR="00DC562F" w:rsidRDefault="00DC562F" w:rsidP="00DC5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</w:t>
      </w:r>
      <w:r>
        <w:rPr>
          <w:rFonts w:ascii="Times New Roman" w:hAnsi="Times New Roman" w:cs="Times New Roman"/>
          <w:sz w:val="24"/>
          <w:szCs w:val="24"/>
        </w:rPr>
        <w:tab/>
        <w:t xml:space="preserve">запрашивать от Администрации района информацию, материалы и документы, связанные с осуществлением полномочий </w:t>
      </w:r>
      <w:r>
        <w:rPr>
          <w:rFonts w:ascii="Times New Roman" w:hAnsi="Times New Roman" w:cs="Times New Roman"/>
          <w:color w:val="000000"/>
          <w:sz w:val="24"/>
          <w:szCs w:val="24"/>
        </w:rPr>
        <w:t>по осуществлению процедуры формирования и размещения заказов на поставки товаров, выполнение работ, оказание услуг для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нужд.</w:t>
      </w:r>
    </w:p>
    <w:p w:rsidR="00DC562F" w:rsidRDefault="00DC562F" w:rsidP="00DC5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Администрация района</w:t>
      </w:r>
      <w:r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DC562F" w:rsidRDefault="00DC562F" w:rsidP="00DC56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2.3.1.осуществлять полномочия, указанные в пункте 1 настоящего Соглашения, надлежащим образом в соответствии с действующим законодательством и принимаемыми в соответствии с ним муниципальными правовыми актами органов местного самоуправления;</w:t>
      </w:r>
    </w:p>
    <w:p w:rsidR="00DC562F" w:rsidRDefault="00DC562F" w:rsidP="00DC56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</w:t>
      </w:r>
      <w:r>
        <w:rPr>
          <w:rFonts w:ascii="Times New Roman" w:hAnsi="Times New Roman" w:cs="Times New Roman"/>
          <w:sz w:val="24"/>
          <w:szCs w:val="24"/>
        </w:rPr>
        <w:tab/>
        <w:t>при поступлении заявки оформлять документацию Администрации поселения по размещению заказов для муниципальных нужд поселения в порядке, предусмотренном Федеральным законом от 21.07.2005 г. № 94-ФЗ «О размещении заказов на поставки товаров, выполнение работ, оказание услуг для государственных и муниципальных нужд» и размещать данную документацию на официальном сайте и (или) в официальном  печатном издании;</w:t>
      </w:r>
    </w:p>
    <w:p w:rsidR="00DC562F" w:rsidRDefault="00DC562F" w:rsidP="00DC56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2.3.3.</w:t>
      </w:r>
      <w:r>
        <w:rPr>
          <w:rFonts w:ascii="Times New Roman" w:hAnsi="Times New Roman" w:cs="Times New Roman"/>
          <w:sz w:val="24"/>
          <w:szCs w:val="24"/>
        </w:rPr>
        <w:tab/>
        <w:t>выполнять в рамках федерального закона, указанного в пункте 1 настоящего Соглашения, функции единой комиссии (конкурсной, аукционной, котировочной).</w:t>
      </w:r>
    </w:p>
    <w:p w:rsidR="00DC562F" w:rsidRDefault="00DC562F" w:rsidP="00DC56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     </w:t>
      </w:r>
      <w:r>
        <w:rPr>
          <w:rFonts w:ascii="Times New Roman" w:hAnsi="Times New Roman" w:cs="Times New Roman"/>
          <w:b/>
          <w:sz w:val="24"/>
          <w:szCs w:val="24"/>
        </w:rPr>
        <w:t>Администрация района</w:t>
      </w:r>
      <w:r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DC562F" w:rsidRDefault="00DC562F" w:rsidP="00DC56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</w:t>
      </w:r>
      <w:r>
        <w:rPr>
          <w:rFonts w:ascii="Times New Roman" w:hAnsi="Times New Roman" w:cs="Times New Roman"/>
          <w:sz w:val="24"/>
          <w:szCs w:val="24"/>
        </w:rPr>
        <w:tab/>
        <w:t>запросить у Администрации поселения дополнительные сведения для формирования документации по размещению заказов на поставки товаров, выполнение работ, оказание услуг для муниципальных нужд поселения;</w:t>
      </w:r>
    </w:p>
    <w:p w:rsidR="00DC562F" w:rsidRDefault="00DC562F" w:rsidP="00DC56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2.4.2.</w:t>
      </w:r>
      <w:r>
        <w:rPr>
          <w:rFonts w:ascii="Times New Roman" w:hAnsi="Times New Roman" w:cs="Times New Roman"/>
          <w:sz w:val="24"/>
          <w:szCs w:val="24"/>
        </w:rPr>
        <w:tab/>
        <w:t>включить в состав членов единой комиссии (конкурсной, аукционной, котировочной) Главу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выступающего(</w:t>
      </w:r>
      <w:proofErr w:type="spellStart"/>
      <w:r>
        <w:rPr>
          <w:rFonts w:ascii="Times New Roman" w:hAnsi="Times New Roman" w:cs="Times New Roman"/>
          <w:sz w:val="24"/>
          <w:szCs w:val="24"/>
        </w:rPr>
        <w:t>ую</w:t>
      </w:r>
      <w:proofErr w:type="spellEnd"/>
      <w:r>
        <w:rPr>
          <w:rFonts w:ascii="Times New Roman" w:hAnsi="Times New Roman" w:cs="Times New Roman"/>
          <w:sz w:val="24"/>
          <w:szCs w:val="24"/>
        </w:rPr>
        <w:t>) в качестве муниципального заказчика от имени Администрации поселения и муниципального образования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DC562F" w:rsidRDefault="00DC562F" w:rsidP="00DC5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ОТВЕТСТВЕННОСТЬ СТОРОН</w:t>
      </w:r>
    </w:p>
    <w:p w:rsidR="00DC562F" w:rsidRDefault="00DC562F" w:rsidP="00DC5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принятых обязательств по Соглашению Стороны несут ответственность, предусмотренную действующим законодательством Российской Федерации.</w:t>
      </w:r>
    </w:p>
    <w:p w:rsidR="00DC562F" w:rsidRDefault="00DC562F" w:rsidP="00DC56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62F" w:rsidRDefault="00DC562F" w:rsidP="00DC56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СРОК ДЕЙСТВИЯ, ОСНОВАНИЯ И ПОРЯДОК </w:t>
      </w:r>
    </w:p>
    <w:p w:rsidR="00DC562F" w:rsidRDefault="00DC562F" w:rsidP="00DC56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РАСТОРЖЕНИЯ ДОГОВОРА</w:t>
      </w:r>
    </w:p>
    <w:p w:rsidR="00DC562F" w:rsidRDefault="00DC562F" w:rsidP="00DC5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ab/>
        <w:t>Настоящее Соглашение вступает в законную силу с «01» января 2012 года и действует до «31» декабря 2012 года.</w:t>
      </w:r>
    </w:p>
    <w:p w:rsidR="00DC562F" w:rsidRDefault="00DC562F" w:rsidP="00DC5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4.2.</w:t>
      </w:r>
      <w:r>
        <w:rPr>
          <w:rFonts w:ascii="Times New Roman" w:hAnsi="Times New Roman" w:cs="Times New Roman"/>
          <w:sz w:val="24"/>
          <w:szCs w:val="24"/>
        </w:rPr>
        <w:tab/>
        <w:t>Досрочное расторжение настоящего Соглашения осуществляется на основании отдельного Соглашения сторон в следующих случаях:</w:t>
      </w:r>
    </w:p>
    <w:p w:rsidR="00DC562F" w:rsidRDefault="00DC562F" w:rsidP="00DC562F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вступления в силу федерального закона, в соответствии с которым полномочия, указанные в пункте 1 настоящего Соглашения, исключаются из компетенции Администрации поселения;</w:t>
      </w:r>
    </w:p>
    <w:p w:rsidR="00DC562F" w:rsidRDefault="00DC562F" w:rsidP="00DC562F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неисполнения и (или) ненадлежащего исполнения полномочий, указанных в пункте 1 настоящего Соглашения;</w:t>
      </w:r>
    </w:p>
    <w:p w:rsidR="00DC562F" w:rsidRDefault="00DC562F" w:rsidP="00DC562F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нарушения при осуществлении полномочий, указанных в пункте 1 настоящего Соглашения, законодательства и правовых актов органов местного самоуправления;</w:t>
      </w:r>
    </w:p>
    <w:p w:rsidR="00DC562F" w:rsidRDefault="00DC562F" w:rsidP="00DC562F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нецелесообразности осуществления Администрацией района полномочий, указанных в пункте 1 настоящего Соглашения.</w:t>
      </w:r>
    </w:p>
    <w:p w:rsidR="00DC562F" w:rsidRDefault="00DC562F" w:rsidP="00DC56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Уведомление о расторжении настоящего Соглашения в одностороннем порядке направляется второй стороне не менее чем за месяц.</w:t>
      </w:r>
    </w:p>
    <w:p w:rsidR="00DC562F" w:rsidRDefault="00DC562F" w:rsidP="00DC562F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62F" w:rsidRDefault="00DC562F" w:rsidP="00DC56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ЗАКЛЮЧИТЕЛЬНЫЕ ПОЛОЖЕНИЯ</w:t>
      </w:r>
    </w:p>
    <w:p w:rsidR="00DC562F" w:rsidRDefault="00DC562F" w:rsidP="00DC5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ab/>
        <w:t>Споры, связанные с исполнением настоящего Соглашения, разрешаются путем проведения переговоров или в судебном порядке.</w:t>
      </w:r>
    </w:p>
    <w:p w:rsidR="00DC562F" w:rsidRDefault="00DC562F" w:rsidP="00DC5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ab/>
        <w:t>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DC562F" w:rsidRDefault="00DC562F" w:rsidP="00DC5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</w:t>
      </w:r>
      <w:r>
        <w:rPr>
          <w:rFonts w:ascii="Times New Roman" w:hAnsi="Times New Roman" w:cs="Times New Roman"/>
          <w:sz w:val="24"/>
          <w:szCs w:val="24"/>
        </w:rPr>
        <w:tab/>
        <w:t>По вопросам, не урегулированным настоящим Соглашением, стороны руководствуются действующим законодательством.</w:t>
      </w:r>
    </w:p>
    <w:p w:rsidR="00DC562F" w:rsidRDefault="00DC562F" w:rsidP="00DC5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</w:t>
      </w:r>
      <w:r>
        <w:rPr>
          <w:rFonts w:ascii="Times New Roman" w:hAnsi="Times New Roman" w:cs="Times New Roman"/>
          <w:sz w:val="24"/>
          <w:szCs w:val="24"/>
        </w:rPr>
        <w:tab/>
        <w:t>Стороны обязуются извещать друг друга о перемене юридического адреса.</w:t>
      </w:r>
    </w:p>
    <w:p w:rsidR="00DC562F" w:rsidRDefault="00DC562F" w:rsidP="00DC5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</w:t>
      </w:r>
      <w:r>
        <w:rPr>
          <w:rFonts w:ascii="Times New Roman" w:hAnsi="Times New Roman" w:cs="Times New Roman"/>
          <w:sz w:val="24"/>
          <w:szCs w:val="24"/>
        </w:rPr>
        <w:tab/>
        <w:t>Настоящее Соглашение составлено в двух идентичных экземплярах с одинаковой юридической силой, по одному для каждой стороны.</w:t>
      </w:r>
    </w:p>
    <w:p w:rsidR="00DC562F" w:rsidRDefault="00DC562F" w:rsidP="00DC562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562F" w:rsidRDefault="00DC562F" w:rsidP="00DC56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АДРЕСА, БАНКОВСКИЕ РЕКВИЗИТЫ И ПОДПИСИ СТОРОН:</w:t>
      </w:r>
    </w:p>
    <w:p w:rsidR="00DC562F" w:rsidRDefault="00DC562F" w:rsidP="00DC562F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39"/>
        <w:gridCol w:w="5124"/>
      </w:tblGrid>
      <w:tr w:rsidR="00DC562F" w:rsidTr="00CF3FD7"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ПОСЕЛЕНИЯ:</w:t>
            </w:r>
          </w:p>
        </w:tc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</w:tcPr>
          <w:p w:rsidR="00DC562F" w:rsidRDefault="00DC56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АДМИНИСТРАЦИЯ РАЙОНА</w:t>
            </w:r>
            <w:r>
              <w:rPr>
                <w:b/>
                <w:color w:val="000000"/>
                <w:spacing w:val="-2"/>
                <w:sz w:val="24"/>
                <w:szCs w:val="24"/>
              </w:rPr>
              <w:t>: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562F" w:rsidTr="00CF3FD7">
        <w:trPr>
          <w:trHeight w:val="80"/>
        </w:trPr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Штанигуртское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427627, УР,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район, 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д.Штанигурт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ул.Глазовская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д.3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тел.97-639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ИНН 1805000252, КПП 180501001,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л/с 03222151111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/с 40204810400000000093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ГРКЦ НБ УР Банка России г.Ижевск,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БИК 049401001, 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ОКАТО 94210860001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Глава МО «</w:t>
            </w:r>
            <w:proofErr w:type="spellStart"/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Штанигуртское</w:t>
            </w:r>
            <w:proofErr w:type="spellEnd"/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»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________________/ Т.Е. Дорофеева/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</w:tcPr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Администрация МО «</w:t>
            </w:r>
            <w:proofErr w:type="spellStart"/>
            <w:r>
              <w:rPr>
                <w:spacing w:val="-2"/>
                <w:sz w:val="24"/>
                <w:szCs w:val="24"/>
              </w:rPr>
              <w:t>Глазовский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район»</w:t>
            </w: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427621, УР, г.Глазов, ул. М.Гвардии, д. 22а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факс : 2 25 75</w:t>
            </w: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Банковские реквизиты :</w:t>
            </w: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ИНН – 1805004049</w:t>
            </w: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КПП – 180501001</w:t>
            </w: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УФК по  Удмуртской Республике ( ОФК  05, МБУ ( УФ Администрации МО «</w:t>
            </w:r>
            <w:proofErr w:type="spellStart"/>
            <w:r>
              <w:rPr>
                <w:spacing w:val="-2"/>
                <w:sz w:val="24"/>
                <w:szCs w:val="24"/>
              </w:rPr>
              <w:t>Глазовский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район» Администрация  </w:t>
            </w:r>
            <w:proofErr w:type="spellStart"/>
            <w:r>
              <w:rPr>
                <w:spacing w:val="-2"/>
                <w:sz w:val="24"/>
                <w:szCs w:val="24"/>
              </w:rPr>
              <w:t>Глазовского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  района)</w:t>
            </w: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Р/с -  40204810400000000006</w:t>
            </w: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ГРКЦ НБ Удмурт. </w:t>
            </w:r>
            <w:proofErr w:type="spellStart"/>
            <w:r>
              <w:rPr>
                <w:spacing w:val="-2"/>
                <w:sz w:val="24"/>
                <w:szCs w:val="24"/>
              </w:rPr>
              <w:t>Респ</w:t>
            </w:r>
            <w:proofErr w:type="spellEnd"/>
            <w:r>
              <w:rPr>
                <w:spacing w:val="-2"/>
                <w:sz w:val="24"/>
                <w:szCs w:val="24"/>
              </w:rPr>
              <w:t>. Банка России</w:t>
            </w: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г.Ижевск</w:t>
            </w: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БИК - 049401001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62F" w:rsidRDefault="00DC562F">
            <w:pPr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Глава Администрации муниципального образования «</w:t>
            </w:r>
            <w:proofErr w:type="spellStart"/>
            <w:r>
              <w:rPr>
                <w:b/>
                <w:spacing w:val="-2"/>
                <w:sz w:val="24"/>
                <w:szCs w:val="24"/>
              </w:rPr>
              <w:t>Глазовский</w:t>
            </w:r>
            <w:proofErr w:type="spellEnd"/>
            <w:r>
              <w:rPr>
                <w:b/>
                <w:spacing w:val="-2"/>
                <w:sz w:val="24"/>
                <w:szCs w:val="24"/>
              </w:rPr>
              <w:t xml:space="preserve"> район»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________________/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А.А.Туктарева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rPr>
                <w:spacing w:val="-2"/>
                <w:sz w:val="24"/>
                <w:szCs w:val="24"/>
              </w:rPr>
            </w:pPr>
          </w:p>
          <w:p w:rsidR="00DC562F" w:rsidRDefault="00DC562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E3FC6"/>
    <w:multiLevelType w:val="hybridMultilevel"/>
    <w:tmpl w:val="C01C7604"/>
    <w:lvl w:ilvl="0" w:tplc="A2007B8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C562F"/>
    <w:rsid w:val="0044778E"/>
    <w:rsid w:val="006C062B"/>
    <w:rsid w:val="007B1EE0"/>
    <w:rsid w:val="00913103"/>
    <w:rsid w:val="00C64522"/>
    <w:rsid w:val="00CF3FD7"/>
    <w:rsid w:val="00DC562F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6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6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C56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C56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1489</Words>
  <Characters>8490</Characters>
  <Application>Microsoft Office Word</Application>
  <DocSecurity>0</DocSecurity>
  <Lines>70</Lines>
  <Paragraphs>19</Paragraphs>
  <ScaleCrop>false</ScaleCrop>
  <Company>Администрация</Company>
  <LinksUpToDate>false</LinksUpToDate>
  <CharactersWithSpaces>9960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2012-02-11T06:05:00Z</cp:lastPrinted>
  <dcterms:created xsi:type="dcterms:W3CDTF">2012-05-17T12:24:00Z</dcterms:created>
  <dcterms:modified xsi:type="dcterms:W3CDTF">2012-05-17T12:24:00Z</dcterms:modified>
</cp:coreProperties>
</file>