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39" w:rsidRDefault="00A83239" w:rsidP="00A832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83239" w:rsidRDefault="00A83239" w:rsidP="00A832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rPr>
          <w:rFonts w:asciiTheme="minorHAnsi" w:hAnsiTheme="minorHAnsi" w:cstheme="minorBidi"/>
          <w:sz w:val="22"/>
          <w:szCs w:val="22"/>
        </w:rPr>
      </w:pPr>
      <w:r>
        <w:t xml:space="preserve"> </w:t>
      </w:r>
    </w:p>
    <w:p w:rsidR="00A83239" w:rsidRDefault="00A83239" w:rsidP="00A83239">
      <w:pPr>
        <w:jc w:val="center"/>
        <w:rPr>
          <w:b/>
        </w:rPr>
      </w:pPr>
      <w:r>
        <w:rPr>
          <w:b/>
        </w:rPr>
        <w:t>РАСПОРЯЖЕНИЕ</w:t>
      </w:r>
    </w:p>
    <w:p w:rsidR="00A83239" w:rsidRDefault="00A83239" w:rsidP="00A83239">
      <w:pPr>
        <w:rPr>
          <w:b/>
        </w:rPr>
      </w:pPr>
      <w:r>
        <w:rPr>
          <w:b/>
        </w:rPr>
        <w:t xml:space="preserve"> «08» февраля 2017 года</w:t>
      </w:r>
      <w:r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   № 9</w:t>
      </w: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rPr>
          <w:b/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 xml:space="preserve">Об организации пожарно-профилактической работы </w:t>
      </w:r>
    </w:p>
    <w:p w:rsidR="00A83239" w:rsidRDefault="00A83239" w:rsidP="00A83239">
      <w:pPr>
        <w:rPr>
          <w:b/>
          <w:color w:val="000000"/>
        </w:rPr>
      </w:pPr>
      <w:r>
        <w:rPr>
          <w:b/>
          <w:color w:val="000000"/>
        </w:rPr>
        <w:t>в жилом секторе и на объектах социальной сферы</w:t>
      </w:r>
    </w:p>
    <w:p w:rsidR="00A83239" w:rsidRDefault="00A83239" w:rsidP="00A83239">
      <w:pPr>
        <w:jc w:val="both"/>
        <w:rPr>
          <w:color w:val="000000"/>
        </w:rPr>
      </w:pPr>
      <w:r>
        <w:rPr>
          <w:color w:val="000000"/>
        </w:rPr>
        <w:br/>
        <w:t xml:space="preserve">     На основании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а также в целях стабилизации обстановки с пожарами и предотвращения гибели людей на территории МО «</w:t>
      </w:r>
      <w:proofErr w:type="spellStart"/>
      <w:r>
        <w:rPr>
          <w:color w:val="000000"/>
        </w:rPr>
        <w:t>Штанигуртское</w:t>
      </w:r>
      <w:proofErr w:type="spellEnd"/>
      <w:r>
        <w:rPr>
          <w:color w:val="000000"/>
        </w:rPr>
        <w:t xml:space="preserve">»,  </w:t>
      </w:r>
      <w:r>
        <w:rPr>
          <w:b/>
          <w:color w:val="000000"/>
        </w:rPr>
        <w:t>ПОСТАНОВЛЯЮ: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1. Утвердить Положение о проведении профилактической работы в жилом секторе и на объектах с массовым пребыванием людей </w:t>
      </w:r>
      <w:proofErr w:type="gramStart"/>
      <w:r>
        <w:rPr>
          <w:b/>
          <w:color w:val="000000"/>
          <w:u w:val="single"/>
        </w:rPr>
        <w:t>согласно приложения</w:t>
      </w:r>
      <w:proofErr w:type="gramEnd"/>
      <w:r>
        <w:rPr>
          <w:color w:val="000000"/>
        </w:rPr>
        <w:t>.</w:t>
      </w:r>
    </w:p>
    <w:p w:rsidR="00A83239" w:rsidRDefault="00A83239" w:rsidP="00A83239">
      <w:pPr>
        <w:jc w:val="both"/>
        <w:rPr>
          <w:color w:val="000000"/>
        </w:rPr>
      </w:pPr>
      <w:r>
        <w:rPr>
          <w:color w:val="000000"/>
        </w:rPr>
        <w:t>2. Обнародовать настоящее постановление в соответствии с Положением «О порядке ознакомления граждан с нормативными актами органов местного самоуправления в МО «</w:t>
      </w:r>
      <w:proofErr w:type="spellStart"/>
      <w:r>
        <w:rPr>
          <w:color w:val="000000"/>
        </w:rPr>
        <w:t>Штанигуртское</w:t>
      </w:r>
      <w:proofErr w:type="spellEnd"/>
      <w:r>
        <w:rPr>
          <w:color w:val="000000"/>
        </w:rPr>
        <w:t>».</w:t>
      </w:r>
    </w:p>
    <w:p w:rsidR="00A83239" w:rsidRDefault="00A83239" w:rsidP="00A83239">
      <w:pPr>
        <w:jc w:val="both"/>
        <w:rPr>
          <w:color w:val="000000"/>
        </w:rPr>
      </w:pPr>
      <w:r>
        <w:rPr>
          <w:color w:val="000000"/>
        </w:rPr>
        <w:t xml:space="preserve">3. Проводить профилактическую работу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разработанного графика.</w:t>
      </w:r>
      <w:r>
        <w:rPr>
          <w:color w:val="000000"/>
        </w:rPr>
        <w:br/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</w:t>
      </w:r>
      <w:r>
        <w:rPr>
          <w:color w:val="000000"/>
        </w:rPr>
        <w:t xml:space="preserve">ения возложить на </w:t>
      </w:r>
      <w:proofErr w:type="spellStart"/>
      <w:r>
        <w:rPr>
          <w:color w:val="000000"/>
        </w:rPr>
        <w:t>Бузмакова</w:t>
      </w:r>
      <w:proofErr w:type="spellEnd"/>
      <w:r>
        <w:rPr>
          <w:color w:val="000000"/>
        </w:rPr>
        <w:t xml:space="preserve"> П.И.</w:t>
      </w:r>
      <w:r>
        <w:rPr>
          <w:color w:val="000000"/>
        </w:rPr>
        <w:t>, Главу муниципального образования «</w:t>
      </w:r>
      <w:proofErr w:type="spellStart"/>
      <w:r>
        <w:rPr>
          <w:color w:val="000000"/>
        </w:rPr>
        <w:t>Штанигуртское</w:t>
      </w:r>
      <w:proofErr w:type="spellEnd"/>
      <w:r>
        <w:rPr>
          <w:color w:val="000000"/>
        </w:rPr>
        <w:t>».</w:t>
      </w: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b/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t>Глава муниципального образования</w:t>
      </w:r>
    </w:p>
    <w:p w:rsidR="00A83239" w:rsidRDefault="00A83239" w:rsidP="00A83239">
      <w:pPr>
        <w:rPr>
          <w:color w:val="000000"/>
        </w:rPr>
      </w:pPr>
      <w:r>
        <w:rPr>
          <w:b/>
          <w:color w:val="000000"/>
        </w:rPr>
        <w:t>«</w:t>
      </w:r>
      <w:proofErr w:type="spellStart"/>
      <w:r>
        <w:rPr>
          <w:b/>
          <w:color w:val="000000"/>
        </w:rPr>
        <w:t>Штанигуртское</w:t>
      </w:r>
      <w:proofErr w:type="spellEnd"/>
      <w:r>
        <w:rPr>
          <w:b/>
          <w:color w:val="000000"/>
        </w:rPr>
        <w:t xml:space="preserve">»                                                                       </w:t>
      </w:r>
      <w:proofErr w:type="spellStart"/>
      <w:r>
        <w:rPr>
          <w:b/>
          <w:color w:val="000000"/>
        </w:rPr>
        <w:t>П.И.Бузмаков</w:t>
      </w:r>
      <w:proofErr w:type="spellEnd"/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rPr>
          <w:color w:val="000000"/>
        </w:rPr>
      </w:pPr>
    </w:p>
    <w:p w:rsidR="00A83239" w:rsidRDefault="00A83239" w:rsidP="00A83239">
      <w:pPr>
        <w:jc w:val="right"/>
        <w:rPr>
          <w:color w:val="000000"/>
        </w:rPr>
      </w:pPr>
    </w:p>
    <w:p w:rsidR="00A83239" w:rsidRDefault="00A83239" w:rsidP="00A83239">
      <w:pPr>
        <w:jc w:val="right"/>
        <w:rPr>
          <w:color w:val="000000"/>
        </w:rPr>
      </w:pPr>
    </w:p>
    <w:p w:rsidR="00A83239" w:rsidRDefault="00A83239" w:rsidP="00A83239">
      <w:pPr>
        <w:jc w:val="right"/>
        <w:rPr>
          <w:color w:val="000000"/>
        </w:rPr>
      </w:pPr>
    </w:p>
    <w:p w:rsidR="00A83239" w:rsidRDefault="00A83239" w:rsidP="00A83239">
      <w:pPr>
        <w:jc w:val="right"/>
        <w:rPr>
          <w:color w:val="000000"/>
        </w:rPr>
      </w:pPr>
    </w:p>
    <w:p w:rsidR="00A83239" w:rsidRDefault="00A83239" w:rsidP="00A83239">
      <w:pPr>
        <w:jc w:val="right"/>
        <w:rPr>
          <w:color w:val="000000"/>
        </w:rPr>
      </w:pPr>
    </w:p>
    <w:p w:rsidR="00A83239" w:rsidRDefault="00A83239" w:rsidP="00A83239">
      <w:pPr>
        <w:jc w:val="right"/>
        <w:rPr>
          <w:color w:val="000000"/>
        </w:rPr>
      </w:pPr>
    </w:p>
    <w:p w:rsidR="00A83239" w:rsidRDefault="00A83239" w:rsidP="00A83239">
      <w:pPr>
        <w:jc w:val="right"/>
        <w:rPr>
          <w:color w:val="000000"/>
        </w:rPr>
      </w:pPr>
    </w:p>
    <w:p w:rsidR="00A83239" w:rsidRDefault="00A83239" w:rsidP="00A83239">
      <w:pPr>
        <w:jc w:val="right"/>
        <w:rPr>
          <w:b/>
          <w:color w:val="000000"/>
        </w:rPr>
      </w:pPr>
      <w:r>
        <w:rPr>
          <w:color w:val="000000"/>
        </w:rPr>
        <w:lastRenderedPageBreak/>
        <w:t xml:space="preserve">Приложение </w:t>
      </w:r>
      <w:r>
        <w:rPr>
          <w:color w:val="000000"/>
        </w:rPr>
        <w:br/>
        <w:t xml:space="preserve">к распоряжению Администрации </w:t>
      </w:r>
      <w:r>
        <w:rPr>
          <w:color w:val="000000"/>
        </w:rPr>
        <w:br/>
        <w:t>МО «</w:t>
      </w:r>
      <w:proofErr w:type="spellStart"/>
      <w:r>
        <w:rPr>
          <w:color w:val="000000"/>
        </w:rPr>
        <w:t>Шта</w:t>
      </w:r>
      <w:r>
        <w:rPr>
          <w:color w:val="000000"/>
        </w:rPr>
        <w:t>нигуртское</w:t>
      </w:r>
      <w:proofErr w:type="spellEnd"/>
      <w:r>
        <w:rPr>
          <w:color w:val="000000"/>
        </w:rPr>
        <w:t xml:space="preserve">» </w:t>
      </w:r>
      <w:r>
        <w:rPr>
          <w:color w:val="000000"/>
        </w:rPr>
        <w:br/>
        <w:t>от 08.02.2017</w:t>
      </w:r>
      <w:bookmarkStart w:id="0" w:name="_GoBack"/>
      <w:bookmarkEnd w:id="0"/>
      <w:r>
        <w:rPr>
          <w:color w:val="000000"/>
        </w:rPr>
        <w:t xml:space="preserve"> № 9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b/>
          <w:color w:val="000000"/>
        </w:rPr>
        <w:br/>
      </w:r>
    </w:p>
    <w:p w:rsidR="00A83239" w:rsidRDefault="00A83239" w:rsidP="00A8323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ПОЛОЖЕНИЕ </w:t>
      </w:r>
      <w:r>
        <w:rPr>
          <w:b/>
          <w:color w:val="000000"/>
        </w:rPr>
        <w:br/>
        <w:t xml:space="preserve">О ПРОВЕДЕНИИ ПРОФИЛАКТИЧЕСКОЙ РАБОТЫ В ЖИЛОМ СЕКТОРЕ </w:t>
      </w:r>
      <w:r>
        <w:rPr>
          <w:b/>
          <w:color w:val="000000"/>
        </w:rPr>
        <w:br/>
        <w:t>И НА ОБЪЕКТАХ С МАССОВЫМ ПРЕБЫВАНИЕМ ЛЮДЕЙ</w:t>
      </w:r>
    </w:p>
    <w:p w:rsidR="00A83239" w:rsidRDefault="00A83239" w:rsidP="00A83239">
      <w:pPr>
        <w:jc w:val="both"/>
        <w:rPr>
          <w:color w:val="000000"/>
        </w:rPr>
      </w:pPr>
      <w:r>
        <w:rPr>
          <w:b/>
          <w:color w:val="000000"/>
        </w:rPr>
        <w:br/>
      </w:r>
      <w:r>
        <w:rPr>
          <w:b/>
          <w:color w:val="000000"/>
        </w:rPr>
        <w:br/>
      </w:r>
      <w:r>
        <w:rPr>
          <w:color w:val="000000"/>
        </w:rPr>
        <w:t>1. Профилактическая работа в жилом секторе и на объектах с массовым пребыванием людей на территории МО «</w:t>
      </w:r>
      <w:proofErr w:type="spellStart"/>
      <w:r>
        <w:rPr>
          <w:color w:val="000000"/>
        </w:rPr>
        <w:t>Штанигуртское</w:t>
      </w:r>
      <w:proofErr w:type="spellEnd"/>
      <w:r>
        <w:rPr>
          <w:color w:val="000000"/>
        </w:rPr>
        <w:t>» проводится в несколько этапов.</w:t>
      </w:r>
    </w:p>
    <w:p w:rsidR="00A83239" w:rsidRDefault="00A83239" w:rsidP="00A83239">
      <w:pPr>
        <w:jc w:val="both"/>
        <w:rPr>
          <w:color w:val="000000"/>
        </w:rPr>
      </w:pPr>
      <w:r>
        <w:rPr>
          <w:color w:val="000000"/>
        </w:rPr>
        <w:t>2. К объектам проведения профилактической работы относятся: жилой сектор, учреждения с массовым пребыванием людей.</w:t>
      </w:r>
    </w:p>
    <w:p w:rsidR="00A83239" w:rsidRDefault="00A83239" w:rsidP="00A83239">
      <w:pPr>
        <w:jc w:val="both"/>
        <w:rPr>
          <w:color w:val="000000"/>
        </w:rPr>
      </w:pPr>
      <w:r>
        <w:rPr>
          <w:color w:val="000000"/>
        </w:rPr>
        <w:t xml:space="preserve">3. Обследование мест проживания многодетных семей, одиноко проживающих граждан, инвалидов, асоциальных граждан. </w:t>
      </w:r>
    </w:p>
    <w:p w:rsidR="00A83239" w:rsidRDefault="00A83239" w:rsidP="00A83239">
      <w:pPr>
        <w:jc w:val="both"/>
        <w:rPr>
          <w:color w:val="000000"/>
        </w:rPr>
      </w:pPr>
      <w:r>
        <w:rPr>
          <w:color w:val="000000"/>
        </w:rPr>
        <w:t xml:space="preserve">4. Целью профилактической работы является повышение уровня противопожарной защиты жилого сектора, минимизация материальных и социальных потерь от пожаров в жилых помещениях, усиление роли и эффективности по профилактике пожаров в этой сфере, принятие мер по устранению нарушений требований пожарной безопасности. </w:t>
      </w:r>
      <w:r>
        <w:rPr>
          <w:color w:val="000000"/>
        </w:rPr>
        <w:br/>
        <w:t xml:space="preserve">5. При проведении профилактической работы решить задачу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 </w:t>
      </w:r>
    </w:p>
    <w:p w:rsidR="00A83239" w:rsidRDefault="00A83239" w:rsidP="00A83239">
      <w:pPr>
        <w:jc w:val="both"/>
        <w:rPr>
          <w:color w:val="000000"/>
        </w:rPr>
      </w:pPr>
      <w:r>
        <w:rPr>
          <w:color w:val="000000"/>
        </w:rPr>
        <w:t>6. Для проведения профилактической работы привлекаются: должностные лица органа местного самоуправления, добровольные пожарные МО «</w:t>
      </w:r>
      <w:proofErr w:type="spellStart"/>
      <w:r>
        <w:rPr>
          <w:color w:val="000000"/>
        </w:rPr>
        <w:t>Штанигуртское</w:t>
      </w:r>
      <w:proofErr w:type="spellEnd"/>
      <w:r>
        <w:rPr>
          <w:color w:val="000000"/>
        </w:rPr>
        <w:t>», участковый инспектор (сотрудник МВД) по согласованию, представители местного УРО ВДПО по согласованию, сотрудники ОНД по согласованию, работники социальных служб.</w:t>
      </w:r>
    </w:p>
    <w:p w:rsidR="00A83239" w:rsidRDefault="00A83239" w:rsidP="00A83239">
      <w:pPr>
        <w:jc w:val="both"/>
        <w:rPr>
          <w:color w:val="000000"/>
        </w:rPr>
      </w:pPr>
      <w:r>
        <w:rPr>
          <w:color w:val="000000"/>
        </w:rPr>
        <w:t>7. Работа внештатных инструкторов пожарной профилактики осуществляется в следующем порядке: предоставление отчетов о проделанной работе по профилактике жилого сектора с указанием адресов жилых домов, где выявлены нарушения, с приложением отчетных материалов. Отчеты направляются главе МО «</w:t>
      </w:r>
      <w:proofErr w:type="spellStart"/>
      <w:r>
        <w:rPr>
          <w:color w:val="000000"/>
        </w:rPr>
        <w:t>Штанигуртское</w:t>
      </w:r>
      <w:proofErr w:type="spellEnd"/>
      <w:r>
        <w:rPr>
          <w:color w:val="000000"/>
        </w:rPr>
        <w:t>». Сводные отчеты о проделанной профилактической работе в МО «</w:t>
      </w:r>
      <w:proofErr w:type="spellStart"/>
      <w:r>
        <w:rPr>
          <w:color w:val="000000"/>
        </w:rPr>
        <w:t>Штанигуртское</w:t>
      </w:r>
      <w:proofErr w:type="spellEnd"/>
      <w:r>
        <w:rPr>
          <w:color w:val="000000"/>
        </w:rPr>
        <w:t xml:space="preserve">» составляется также должностными лицами органа местного самоуправления и направляется в ПЧ-17 и ОНД. </w:t>
      </w:r>
    </w:p>
    <w:p w:rsidR="00A83239" w:rsidRDefault="00A83239" w:rsidP="00A83239">
      <w:pPr>
        <w:jc w:val="both"/>
      </w:pPr>
      <w:r>
        <w:rPr>
          <w:color w:val="000000"/>
        </w:rPr>
        <w:t>8. Устранение выявленных нарушений в жилых домах осуществляется собственниками жилых помещений, устранение выявленных нарушений в  учреждениях осуществляется руководителями учреждений.</w:t>
      </w:r>
    </w:p>
    <w:p w:rsidR="00A83239" w:rsidRDefault="00A83239" w:rsidP="00A83239"/>
    <w:p w:rsidR="00A83239" w:rsidRDefault="00A83239" w:rsidP="00A83239"/>
    <w:p w:rsidR="00A83239" w:rsidRDefault="00A83239" w:rsidP="00A83239"/>
    <w:p w:rsidR="00A83239" w:rsidRDefault="00A83239" w:rsidP="00A83239"/>
    <w:p w:rsidR="00A83239" w:rsidRDefault="00A83239" w:rsidP="00A83239"/>
    <w:p w:rsidR="00A83239" w:rsidRDefault="00A83239" w:rsidP="00A83239"/>
    <w:p w:rsidR="00A83239" w:rsidRDefault="00A83239" w:rsidP="00A83239"/>
    <w:p w:rsidR="00A83239" w:rsidRDefault="00A83239" w:rsidP="00A83239"/>
    <w:p w:rsidR="00A83239" w:rsidRDefault="00A83239" w:rsidP="00A83239"/>
    <w:p w:rsidR="00A83239" w:rsidRDefault="00A83239" w:rsidP="00A83239"/>
    <w:p w:rsidR="00A83239" w:rsidRDefault="00A83239" w:rsidP="00A83239"/>
    <w:p w:rsidR="00A83239" w:rsidRDefault="00A83239" w:rsidP="00A83239"/>
    <w:p w:rsidR="00A83239" w:rsidRDefault="00A83239" w:rsidP="00A83239"/>
    <w:p w:rsidR="00A83239" w:rsidRDefault="00A83239" w:rsidP="00A83239"/>
    <w:p w:rsidR="00A83239" w:rsidRDefault="00A83239" w:rsidP="00A83239"/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>
      <w:pPr>
        <w:jc w:val="center"/>
        <w:rPr>
          <w:b/>
        </w:rPr>
      </w:pPr>
    </w:p>
    <w:p w:rsidR="00A83239" w:rsidRDefault="00A83239" w:rsidP="00A83239"/>
    <w:p w:rsidR="00A83239" w:rsidRDefault="00A83239" w:rsidP="00A83239"/>
    <w:p w:rsidR="00A83239" w:rsidRDefault="00A83239" w:rsidP="00A83239"/>
    <w:p w:rsidR="00832345" w:rsidRDefault="00832345"/>
    <w:sectPr w:rsidR="00832345" w:rsidSect="0025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C6"/>
    <w:rsid w:val="000039C6"/>
    <w:rsid w:val="00832345"/>
    <w:rsid w:val="00A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2017-02-22T06:49:00Z</cp:lastPrinted>
  <dcterms:created xsi:type="dcterms:W3CDTF">2017-02-22T06:47:00Z</dcterms:created>
  <dcterms:modified xsi:type="dcterms:W3CDTF">2017-02-22T06:51:00Z</dcterms:modified>
</cp:coreProperties>
</file>