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1E" w:rsidRPr="008C2108" w:rsidRDefault="00D45A1E" w:rsidP="008A45EA">
      <w:pPr>
        <w:jc w:val="center"/>
      </w:pPr>
      <w:r w:rsidRPr="008C2108">
        <w:t xml:space="preserve">Сведения о доходах, об имуществе и обязательствах имущественного характера </w:t>
      </w:r>
    </w:p>
    <w:p w:rsidR="00D45A1E" w:rsidRPr="008C2108" w:rsidRDefault="00D45A1E" w:rsidP="008A45EA">
      <w:pPr>
        <w:jc w:val="center"/>
      </w:pPr>
      <w:r>
        <w:t>Главы</w:t>
      </w:r>
      <w:r w:rsidRPr="008C2108">
        <w:t xml:space="preserve"> МО «Ур</w:t>
      </w:r>
      <w:r>
        <w:t xml:space="preserve">аковское» и членов </w:t>
      </w:r>
      <w:r w:rsidR="00856770">
        <w:t xml:space="preserve">ее </w:t>
      </w:r>
      <w:bookmarkStart w:id="0" w:name="_GoBack"/>
      <w:bookmarkEnd w:id="0"/>
      <w:r>
        <w:t>семьи за 201</w:t>
      </w:r>
      <w:r w:rsidR="00856770">
        <w:t>5</w:t>
      </w:r>
      <w:r w:rsidRPr="008C2108">
        <w:t xml:space="preserve"> год</w:t>
      </w:r>
    </w:p>
    <w:p w:rsidR="00D45A1E" w:rsidRDefault="00D45A1E" w:rsidP="008A45EA">
      <w:pPr>
        <w:jc w:val="center"/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19"/>
        <w:gridCol w:w="1831"/>
        <w:gridCol w:w="1778"/>
        <w:gridCol w:w="1774"/>
        <w:gridCol w:w="1842"/>
      </w:tblGrid>
      <w:tr w:rsidR="00D45A1E" w:rsidTr="008A45EA">
        <w:tc>
          <w:tcPr>
            <w:tcW w:w="541" w:type="dxa"/>
            <w:vMerge w:val="restart"/>
          </w:tcPr>
          <w:p w:rsidR="00D45A1E" w:rsidRDefault="00D45A1E">
            <w:r>
              <w:t>№</w:t>
            </w:r>
          </w:p>
          <w:p w:rsidR="00D45A1E" w:rsidRDefault="00D45A1E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19" w:type="dxa"/>
            <w:vMerge w:val="restart"/>
          </w:tcPr>
          <w:p w:rsidR="00D45A1E" w:rsidRDefault="00D45A1E">
            <w:pPr>
              <w:jc w:val="center"/>
            </w:pPr>
            <w:r>
              <w:t>Ф.И.О., должность</w:t>
            </w:r>
          </w:p>
        </w:tc>
        <w:tc>
          <w:tcPr>
            <w:tcW w:w="1831" w:type="dxa"/>
            <w:vMerge w:val="restart"/>
          </w:tcPr>
          <w:p w:rsidR="00D45A1E" w:rsidRDefault="00D45A1E">
            <w:pPr>
              <w:jc w:val="center"/>
            </w:pPr>
            <w:r>
              <w:t>Декларирован-</w:t>
            </w:r>
          </w:p>
          <w:p w:rsidR="00D45A1E" w:rsidRDefault="00D45A1E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годовой доход, </w:t>
            </w:r>
            <w:proofErr w:type="spellStart"/>
            <w:r>
              <w:t>руб</w:t>
            </w:r>
            <w:proofErr w:type="spellEnd"/>
          </w:p>
        </w:tc>
        <w:tc>
          <w:tcPr>
            <w:tcW w:w="3552" w:type="dxa"/>
            <w:gridSpan w:val="2"/>
          </w:tcPr>
          <w:p w:rsidR="00D45A1E" w:rsidRDefault="00D45A1E">
            <w:pPr>
              <w:jc w:val="center"/>
            </w:pPr>
            <w:r>
              <w:t>Перечень объектов недвижимого имущества, транспортных средств, принадлежащих на праве частной  собственности</w:t>
            </w:r>
          </w:p>
        </w:tc>
        <w:tc>
          <w:tcPr>
            <w:tcW w:w="1842" w:type="dxa"/>
            <w:vMerge w:val="restart"/>
          </w:tcPr>
          <w:p w:rsidR="00D45A1E" w:rsidRDefault="00D45A1E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D45A1E" w:rsidTr="008A45EA">
        <w:tc>
          <w:tcPr>
            <w:tcW w:w="541" w:type="dxa"/>
            <w:vMerge/>
            <w:vAlign w:val="center"/>
          </w:tcPr>
          <w:p w:rsidR="00D45A1E" w:rsidRDefault="00D45A1E"/>
        </w:tc>
        <w:tc>
          <w:tcPr>
            <w:tcW w:w="2119" w:type="dxa"/>
            <w:vMerge/>
            <w:vAlign w:val="center"/>
          </w:tcPr>
          <w:p w:rsidR="00D45A1E" w:rsidRDefault="00D45A1E"/>
        </w:tc>
        <w:tc>
          <w:tcPr>
            <w:tcW w:w="1831" w:type="dxa"/>
            <w:vMerge/>
            <w:vAlign w:val="center"/>
          </w:tcPr>
          <w:p w:rsidR="00D45A1E" w:rsidRDefault="00D45A1E"/>
        </w:tc>
        <w:tc>
          <w:tcPr>
            <w:tcW w:w="1778" w:type="dxa"/>
          </w:tcPr>
          <w:p w:rsidR="00D45A1E" w:rsidRDefault="00D45A1E">
            <w:pPr>
              <w:jc w:val="center"/>
            </w:pPr>
            <w:r>
              <w:t>Вид объектов недвижимости площадь (м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), страна расположения</w:t>
            </w:r>
          </w:p>
        </w:tc>
        <w:tc>
          <w:tcPr>
            <w:tcW w:w="1774" w:type="dxa"/>
          </w:tcPr>
          <w:p w:rsidR="00D45A1E" w:rsidRDefault="00D45A1E">
            <w:pPr>
              <w:jc w:val="center"/>
            </w:pPr>
            <w:r>
              <w:t>Транспортное средство, вид, марка</w:t>
            </w:r>
          </w:p>
        </w:tc>
        <w:tc>
          <w:tcPr>
            <w:tcW w:w="1842" w:type="dxa"/>
            <w:vMerge/>
            <w:vAlign w:val="center"/>
          </w:tcPr>
          <w:p w:rsidR="00D45A1E" w:rsidRDefault="00D45A1E"/>
        </w:tc>
      </w:tr>
      <w:tr w:rsidR="00D45A1E" w:rsidTr="008A45EA">
        <w:tc>
          <w:tcPr>
            <w:tcW w:w="541" w:type="dxa"/>
          </w:tcPr>
          <w:p w:rsidR="00D45A1E" w:rsidRDefault="00D45A1E">
            <w:r>
              <w:t>1</w:t>
            </w:r>
          </w:p>
        </w:tc>
        <w:tc>
          <w:tcPr>
            <w:tcW w:w="2119" w:type="dxa"/>
          </w:tcPr>
          <w:p w:rsidR="00D45A1E" w:rsidRDefault="00D45A1E">
            <w:proofErr w:type="spellStart"/>
            <w:r>
              <w:t>Бабинцева</w:t>
            </w:r>
            <w:proofErr w:type="spellEnd"/>
            <w:r>
              <w:t xml:space="preserve"> Татьяна Вениаминовна – Глава муниципального образования «Ураковское»</w:t>
            </w:r>
          </w:p>
        </w:tc>
        <w:tc>
          <w:tcPr>
            <w:tcW w:w="1831" w:type="dxa"/>
          </w:tcPr>
          <w:p w:rsidR="00856770" w:rsidRDefault="00856770">
            <w:r w:rsidRPr="00856770">
              <w:t>359840,78</w:t>
            </w:r>
          </w:p>
        </w:tc>
        <w:tc>
          <w:tcPr>
            <w:tcW w:w="1778" w:type="dxa"/>
          </w:tcPr>
          <w:p w:rsidR="00D45A1E" w:rsidRDefault="00D45A1E" w:rsidP="009874AB">
            <w:pPr>
              <w:jc w:val="center"/>
            </w:pPr>
            <w:r>
              <w:t>___</w:t>
            </w:r>
          </w:p>
          <w:p w:rsidR="00D45A1E" w:rsidRDefault="00D45A1E" w:rsidP="009874AB">
            <w:pPr>
              <w:jc w:val="center"/>
            </w:pPr>
          </w:p>
        </w:tc>
        <w:tc>
          <w:tcPr>
            <w:tcW w:w="1774" w:type="dxa"/>
          </w:tcPr>
          <w:p w:rsidR="00D45A1E" w:rsidRDefault="00D45A1E" w:rsidP="009874AB">
            <w:pPr>
              <w:jc w:val="center"/>
            </w:pPr>
            <w:r>
              <w:t>___</w:t>
            </w:r>
          </w:p>
        </w:tc>
        <w:tc>
          <w:tcPr>
            <w:tcW w:w="1842" w:type="dxa"/>
          </w:tcPr>
          <w:p w:rsidR="00D45A1E" w:rsidRDefault="00D45A1E">
            <w:r>
              <w:t>Земельный участок, 5000, Россия;</w:t>
            </w:r>
          </w:p>
          <w:p w:rsidR="00D45A1E" w:rsidRDefault="00D45A1E">
            <w:r>
              <w:t xml:space="preserve"> жилой дом 54,20, Россия</w:t>
            </w:r>
          </w:p>
        </w:tc>
      </w:tr>
      <w:tr w:rsidR="00D45A1E" w:rsidTr="008A45EA">
        <w:tc>
          <w:tcPr>
            <w:tcW w:w="541" w:type="dxa"/>
          </w:tcPr>
          <w:p w:rsidR="00D45A1E" w:rsidRDefault="00D45A1E">
            <w:r>
              <w:t>2</w:t>
            </w:r>
          </w:p>
        </w:tc>
        <w:tc>
          <w:tcPr>
            <w:tcW w:w="2119" w:type="dxa"/>
          </w:tcPr>
          <w:p w:rsidR="00D45A1E" w:rsidRDefault="00D45A1E">
            <w:r>
              <w:t>Супруг</w:t>
            </w:r>
          </w:p>
          <w:p w:rsidR="00D45A1E" w:rsidRDefault="00D45A1E" w:rsidP="00F91015"/>
        </w:tc>
        <w:tc>
          <w:tcPr>
            <w:tcW w:w="1831" w:type="dxa"/>
          </w:tcPr>
          <w:p w:rsidR="00856770" w:rsidRDefault="00856770">
            <w:r w:rsidRPr="00856770">
              <w:rPr>
                <w:rFonts w:eastAsia="Times New Roman"/>
              </w:rPr>
              <w:t>96 552,00</w:t>
            </w:r>
          </w:p>
        </w:tc>
        <w:tc>
          <w:tcPr>
            <w:tcW w:w="1778" w:type="dxa"/>
          </w:tcPr>
          <w:p w:rsidR="00D45A1E" w:rsidRDefault="00D45A1E">
            <w:r>
              <w:t xml:space="preserve">Земельная доля, 65000, Россия; </w:t>
            </w:r>
          </w:p>
          <w:p w:rsidR="00D45A1E" w:rsidRDefault="00D45A1E" w:rsidP="009874AB">
            <w:r>
              <w:t>земельный участок, 5000, Россия;</w:t>
            </w:r>
          </w:p>
          <w:p w:rsidR="00D45A1E" w:rsidRDefault="00D45A1E" w:rsidP="009874AB">
            <w:r>
              <w:t xml:space="preserve">жилой дом 54,20, Россия </w:t>
            </w:r>
          </w:p>
        </w:tc>
        <w:tc>
          <w:tcPr>
            <w:tcW w:w="1774" w:type="dxa"/>
          </w:tcPr>
          <w:p w:rsidR="00D45A1E" w:rsidRDefault="00D45A1E">
            <w:r>
              <w:rPr>
                <w:lang w:val="en-US"/>
              </w:rPr>
              <w:t>CITROEN BERLINGO</w:t>
            </w:r>
          </w:p>
        </w:tc>
        <w:tc>
          <w:tcPr>
            <w:tcW w:w="1842" w:type="dxa"/>
          </w:tcPr>
          <w:p w:rsidR="00D45A1E" w:rsidRDefault="00D45A1E" w:rsidP="009874AB">
            <w:pPr>
              <w:jc w:val="center"/>
            </w:pPr>
            <w:r>
              <w:t>____</w:t>
            </w:r>
          </w:p>
        </w:tc>
      </w:tr>
      <w:tr w:rsidR="00D45A1E" w:rsidTr="008A45EA">
        <w:tc>
          <w:tcPr>
            <w:tcW w:w="541" w:type="dxa"/>
          </w:tcPr>
          <w:p w:rsidR="00D45A1E" w:rsidRDefault="00D45A1E">
            <w:r>
              <w:t>3</w:t>
            </w:r>
          </w:p>
        </w:tc>
        <w:tc>
          <w:tcPr>
            <w:tcW w:w="2119" w:type="dxa"/>
          </w:tcPr>
          <w:p w:rsidR="00D45A1E" w:rsidRDefault="00D45A1E">
            <w:r>
              <w:t>Несовершеннолетний сын</w:t>
            </w:r>
          </w:p>
        </w:tc>
        <w:tc>
          <w:tcPr>
            <w:tcW w:w="1831" w:type="dxa"/>
          </w:tcPr>
          <w:p w:rsidR="00D45A1E" w:rsidRDefault="00D45A1E" w:rsidP="009874AB">
            <w:pPr>
              <w:jc w:val="center"/>
            </w:pPr>
            <w:r>
              <w:t>____</w:t>
            </w:r>
          </w:p>
        </w:tc>
        <w:tc>
          <w:tcPr>
            <w:tcW w:w="1778" w:type="dxa"/>
          </w:tcPr>
          <w:p w:rsidR="00D45A1E" w:rsidRDefault="00D45A1E" w:rsidP="009874AB">
            <w:pPr>
              <w:jc w:val="center"/>
            </w:pPr>
            <w:r>
              <w:t>_____</w:t>
            </w:r>
          </w:p>
        </w:tc>
        <w:tc>
          <w:tcPr>
            <w:tcW w:w="1774" w:type="dxa"/>
          </w:tcPr>
          <w:p w:rsidR="00D45A1E" w:rsidRDefault="00D45A1E" w:rsidP="009874AB">
            <w:pPr>
              <w:jc w:val="center"/>
              <w:rPr>
                <w:lang w:val="en-US"/>
              </w:rPr>
            </w:pPr>
            <w:r>
              <w:t>___</w:t>
            </w:r>
          </w:p>
        </w:tc>
        <w:tc>
          <w:tcPr>
            <w:tcW w:w="1842" w:type="dxa"/>
          </w:tcPr>
          <w:p w:rsidR="00D45A1E" w:rsidRDefault="00D45A1E" w:rsidP="009874AB">
            <w:r>
              <w:t>Земельный участок, 5000, Россия;</w:t>
            </w:r>
          </w:p>
          <w:p w:rsidR="00D45A1E" w:rsidRDefault="00D45A1E" w:rsidP="009874AB">
            <w:r>
              <w:t xml:space="preserve"> жилой дом 54,20, Россия</w:t>
            </w:r>
          </w:p>
        </w:tc>
      </w:tr>
    </w:tbl>
    <w:p w:rsidR="00D45A1E" w:rsidRDefault="00D45A1E" w:rsidP="008A45EA"/>
    <w:p w:rsidR="00D45A1E" w:rsidRDefault="00D45A1E" w:rsidP="008A45EA"/>
    <w:p w:rsidR="00D45A1E" w:rsidRDefault="00D45A1E" w:rsidP="008A45EA"/>
    <w:p w:rsidR="00D45A1E" w:rsidRDefault="00D45A1E" w:rsidP="008A45EA"/>
    <w:p w:rsidR="00D45A1E" w:rsidRDefault="00D45A1E" w:rsidP="008A45EA"/>
    <w:p w:rsidR="00D45A1E" w:rsidRDefault="00D45A1E" w:rsidP="008A45EA"/>
    <w:p w:rsidR="00D45A1E" w:rsidRDefault="00D45A1E" w:rsidP="008A45EA"/>
    <w:p w:rsidR="00D45A1E" w:rsidRDefault="00D45A1E" w:rsidP="008A45EA"/>
    <w:p w:rsidR="00D45A1E" w:rsidRDefault="00D45A1E" w:rsidP="008A45EA"/>
    <w:p w:rsidR="00D45A1E" w:rsidRDefault="00D45A1E" w:rsidP="008A45EA"/>
    <w:p w:rsidR="00D45A1E" w:rsidRDefault="00D45A1E" w:rsidP="008A45EA"/>
    <w:p w:rsidR="00D45A1E" w:rsidRDefault="00D45A1E" w:rsidP="008A45EA"/>
    <w:p w:rsidR="00D45A1E" w:rsidRDefault="00D45A1E"/>
    <w:sectPr w:rsidR="00D45A1E" w:rsidSect="009F5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A92"/>
    <w:rsid w:val="00092770"/>
    <w:rsid w:val="001B0E17"/>
    <w:rsid w:val="00375768"/>
    <w:rsid w:val="004862FF"/>
    <w:rsid w:val="008501B6"/>
    <w:rsid w:val="00856770"/>
    <w:rsid w:val="008A45EA"/>
    <w:rsid w:val="008C2108"/>
    <w:rsid w:val="00931C8F"/>
    <w:rsid w:val="0093539E"/>
    <w:rsid w:val="009874AB"/>
    <w:rsid w:val="009F5BEB"/>
    <w:rsid w:val="00AB2C44"/>
    <w:rsid w:val="00B33C77"/>
    <w:rsid w:val="00B6545D"/>
    <w:rsid w:val="00CD4A4D"/>
    <w:rsid w:val="00D45A1E"/>
    <w:rsid w:val="00DC7A92"/>
    <w:rsid w:val="00F9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EA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A45E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2014-04-08T06:43:00Z</dcterms:created>
  <dcterms:modified xsi:type="dcterms:W3CDTF">2016-04-28T04:12:00Z</dcterms:modified>
</cp:coreProperties>
</file>