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922" w:rsidRPr="00993922" w:rsidRDefault="00993922" w:rsidP="00993922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922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«ВЕРХНЕБОГАТЫРСКОЕ»</w:t>
      </w:r>
    </w:p>
    <w:p w:rsidR="00993922" w:rsidRPr="00993922" w:rsidRDefault="00993922" w:rsidP="009939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922">
        <w:rPr>
          <w:rFonts w:ascii="Times New Roman" w:hAnsi="Times New Roman" w:cs="Times New Roman"/>
          <w:b/>
          <w:sz w:val="24"/>
          <w:szCs w:val="24"/>
        </w:rPr>
        <w:t xml:space="preserve"> «БОГАТЫР» МУНИЦИПАЛ КЫЛДЫТЭТЛЭН АДМИНИСТРАЦИЕЗ </w:t>
      </w:r>
    </w:p>
    <w:p w:rsidR="00993922" w:rsidRPr="00993922" w:rsidRDefault="00993922" w:rsidP="009939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922" w:rsidRPr="00993922" w:rsidRDefault="00993922" w:rsidP="00993922">
      <w:pPr>
        <w:ind w:left="1701" w:right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392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93922" w:rsidRPr="00993922" w:rsidRDefault="00993922" w:rsidP="00993922">
      <w:pPr>
        <w:ind w:left="-142" w:right="85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39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Pr="00993922">
        <w:rPr>
          <w:rFonts w:ascii="Times New Roman" w:hAnsi="Times New Roman" w:cs="Times New Roman"/>
          <w:b/>
          <w:sz w:val="24"/>
          <w:szCs w:val="24"/>
        </w:rPr>
        <w:t>от 03 ноября 2017 года                                                                                         № 64</w:t>
      </w:r>
    </w:p>
    <w:p w:rsidR="00993922" w:rsidRDefault="00993922" w:rsidP="00993922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922" w:rsidRPr="00993922" w:rsidRDefault="00993922" w:rsidP="00993922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922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</w:t>
      </w:r>
    </w:p>
    <w:p w:rsidR="00993922" w:rsidRPr="00993922" w:rsidRDefault="00993922" w:rsidP="00993922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922">
        <w:rPr>
          <w:rFonts w:ascii="Times New Roman" w:hAnsi="Times New Roman" w:cs="Times New Roman"/>
          <w:b/>
          <w:sz w:val="24"/>
          <w:szCs w:val="24"/>
        </w:rPr>
        <w:t xml:space="preserve">по предоставлению муниципальной услуги </w:t>
      </w:r>
    </w:p>
    <w:p w:rsidR="00993922" w:rsidRPr="00993922" w:rsidRDefault="00993922" w:rsidP="0099392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993922">
        <w:rPr>
          <w:rFonts w:ascii="Times New Roman" w:hAnsi="Times New Roman" w:cs="Times New Roman"/>
          <w:b/>
          <w:sz w:val="24"/>
          <w:szCs w:val="24"/>
        </w:rPr>
        <w:t xml:space="preserve">«Прием и рассмотрение уведомлений об организации </w:t>
      </w:r>
    </w:p>
    <w:p w:rsidR="00993922" w:rsidRPr="00993922" w:rsidRDefault="00993922" w:rsidP="0099392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993922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993922">
        <w:rPr>
          <w:rFonts w:ascii="Times New Roman" w:hAnsi="Times New Roman" w:cs="Times New Roman"/>
          <w:b/>
          <w:sz w:val="24"/>
          <w:szCs w:val="24"/>
        </w:rPr>
        <w:t>проведении</w:t>
      </w:r>
      <w:proofErr w:type="gramEnd"/>
      <w:r w:rsidRPr="00993922">
        <w:rPr>
          <w:rFonts w:ascii="Times New Roman" w:hAnsi="Times New Roman" w:cs="Times New Roman"/>
          <w:b/>
          <w:sz w:val="24"/>
          <w:szCs w:val="24"/>
        </w:rPr>
        <w:t xml:space="preserve"> ярмарки» на территории </w:t>
      </w:r>
    </w:p>
    <w:p w:rsidR="00993922" w:rsidRPr="00993922" w:rsidRDefault="00993922" w:rsidP="00993922">
      <w:pPr>
        <w:tabs>
          <w:tab w:val="left" w:pos="85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93922">
        <w:rPr>
          <w:rFonts w:ascii="Times New Roman" w:hAnsi="Times New Roman" w:cs="Times New Roman"/>
          <w:b/>
          <w:sz w:val="24"/>
          <w:szCs w:val="24"/>
        </w:rPr>
        <w:t>муниципального образования «Верхнебогатырское»</w:t>
      </w:r>
    </w:p>
    <w:p w:rsidR="00993922" w:rsidRPr="00993922" w:rsidRDefault="00993922" w:rsidP="00993922">
      <w:pPr>
        <w:tabs>
          <w:tab w:val="left" w:pos="851"/>
        </w:tabs>
        <w:ind w:firstLine="5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93922" w:rsidRPr="00993922" w:rsidRDefault="00993922" w:rsidP="00993922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922"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 на основании ст.ст.14, 48 Федерального  закона Российской Федерации от 6 октября 2003 г. №131-ФЗ "Об общих принципах организации местного самоуправления в Российской Федерации",</w:t>
      </w:r>
      <w:r w:rsidRPr="00993922">
        <w:rPr>
          <w:rFonts w:ascii="Times New Roman" w:hAnsi="Times New Roman" w:cs="Times New Roman"/>
          <w:b/>
          <w:sz w:val="24"/>
          <w:szCs w:val="24"/>
        </w:rPr>
        <w:t xml:space="preserve"> Администрация муниципального образования «Верхнебогатырское»</w:t>
      </w:r>
      <w:r w:rsidRPr="00993922">
        <w:rPr>
          <w:rFonts w:ascii="Times New Roman" w:hAnsi="Times New Roman" w:cs="Times New Roman"/>
          <w:sz w:val="24"/>
          <w:szCs w:val="24"/>
        </w:rPr>
        <w:t xml:space="preserve">  </w:t>
      </w:r>
      <w:r w:rsidRPr="00993922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993922" w:rsidRPr="00993922" w:rsidRDefault="00993922" w:rsidP="0099392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39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3922">
        <w:rPr>
          <w:rFonts w:ascii="Times New Roman" w:hAnsi="Times New Roman" w:cs="Times New Roman"/>
          <w:bCs/>
          <w:sz w:val="24"/>
          <w:szCs w:val="24"/>
        </w:rPr>
        <w:t>1.</w:t>
      </w:r>
      <w:r w:rsidRPr="00993922">
        <w:rPr>
          <w:rFonts w:ascii="Times New Roman" w:hAnsi="Times New Roman" w:cs="Times New Roman"/>
          <w:sz w:val="24"/>
          <w:szCs w:val="24"/>
        </w:rPr>
        <w:t xml:space="preserve">Утвердить прилагаемый административный регламент по предоставлению муниципальной услуги «Прием и рассмотрение уведомлений об организации </w:t>
      </w:r>
    </w:p>
    <w:p w:rsidR="00993922" w:rsidRPr="00993922" w:rsidRDefault="00993922" w:rsidP="00993922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3922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993922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993922">
        <w:rPr>
          <w:rFonts w:ascii="Times New Roman" w:hAnsi="Times New Roman" w:cs="Times New Roman"/>
          <w:sz w:val="24"/>
          <w:szCs w:val="24"/>
        </w:rPr>
        <w:t xml:space="preserve"> ярмарки на территории муниципального образования «Верхнебогатырское».</w:t>
      </w:r>
    </w:p>
    <w:p w:rsidR="00993922" w:rsidRPr="00993922" w:rsidRDefault="00993922" w:rsidP="00993922">
      <w:pPr>
        <w:tabs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922">
        <w:rPr>
          <w:rFonts w:ascii="Times New Roman" w:hAnsi="Times New Roman" w:cs="Times New Roman"/>
          <w:sz w:val="24"/>
          <w:szCs w:val="24"/>
        </w:rPr>
        <w:t xml:space="preserve">            2. Указанный в пункте 1 настоящего постановления административный регламент разместить в информационно – телекоммуникационной сети «Интернет» на официальном портале муниципального образования «Глазовский район» в разделе «МО «Верхнебогатырское».</w:t>
      </w:r>
    </w:p>
    <w:p w:rsidR="00993922" w:rsidRPr="00993922" w:rsidRDefault="00993922" w:rsidP="00993922">
      <w:pPr>
        <w:tabs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922">
        <w:rPr>
          <w:rFonts w:ascii="Times New Roman" w:hAnsi="Times New Roman" w:cs="Times New Roman"/>
          <w:bCs/>
          <w:sz w:val="24"/>
          <w:szCs w:val="24"/>
        </w:rPr>
        <w:t xml:space="preserve">            3</w:t>
      </w:r>
      <w:r w:rsidRPr="0099392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9392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93922">
        <w:rPr>
          <w:rFonts w:ascii="Times New Roman" w:hAnsi="Times New Roman" w:cs="Times New Roman"/>
          <w:sz w:val="24"/>
          <w:szCs w:val="24"/>
        </w:rPr>
        <w:t xml:space="preserve">  исполнением постановления оставляю за собой.</w:t>
      </w:r>
    </w:p>
    <w:p w:rsidR="00993922" w:rsidRPr="00993922" w:rsidRDefault="00993922" w:rsidP="00993922">
      <w:pPr>
        <w:tabs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3922" w:rsidRPr="00993922" w:rsidRDefault="00993922" w:rsidP="00993922">
      <w:pPr>
        <w:rPr>
          <w:rFonts w:ascii="Times New Roman" w:hAnsi="Times New Roman" w:cs="Times New Roman"/>
          <w:sz w:val="24"/>
          <w:szCs w:val="24"/>
        </w:rPr>
      </w:pPr>
    </w:p>
    <w:p w:rsidR="00993922" w:rsidRPr="00993922" w:rsidRDefault="00993922" w:rsidP="00993922">
      <w:pPr>
        <w:rPr>
          <w:rFonts w:ascii="Times New Roman" w:hAnsi="Times New Roman" w:cs="Times New Roman"/>
          <w:sz w:val="24"/>
          <w:szCs w:val="24"/>
        </w:rPr>
      </w:pPr>
    </w:p>
    <w:p w:rsidR="00993922" w:rsidRPr="00993922" w:rsidRDefault="00993922" w:rsidP="00993922">
      <w:pPr>
        <w:rPr>
          <w:rFonts w:ascii="Times New Roman" w:hAnsi="Times New Roman" w:cs="Times New Roman"/>
          <w:b/>
          <w:sz w:val="24"/>
          <w:szCs w:val="24"/>
        </w:rPr>
      </w:pPr>
      <w:r w:rsidRPr="0099392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 w:rsidRPr="00993922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9939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3922" w:rsidRPr="00993922" w:rsidRDefault="00993922" w:rsidP="00993922">
      <w:pPr>
        <w:rPr>
          <w:rFonts w:ascii="Times New Roman" w:hAnsi="Times New Roman" w:cs="Times New Roman"/>
          <w:b/>
          <w:sz w:val="24"/>
          <w:szCs w:val="24"/>
        </w:rPr>
      </w:pPr>
      <w:r w:rsidRPr="00993922">
        <w:rPr>
          <w:rFonts w:ascii="Times New Roman" w:hAnsi="Times New Roman" w:cs="Times New Roman"/>
          <w:b/>
          <w:sz w:val="24"/>
          <w:szCs w:val="24"/>
        </w:rPr>
        <w:t>образования  «Верхнебогатырское»</w:t>
      </w:r>
      <w:r w:rsidRPr="00993922">
        <w:rPr>
          <w:rFonts w:ascii="Times New Roman" w:hAnsi="Times New Roman" w:cs="Times New Roman"/>
          <w:sz w:val="24"/>
          <w:szCs w:val="24"/>
        </w:rPr>
        <w:tab/>
      </w:r>
      <w:r w:rsidRPr="00993922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99392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proofErr w:type="spellStart"/>
      <w:r w:rsidRPr="00993922">
        <w:rPr>
          <w:rFonts w:ascii="Times New Roman" w:hAnsi="Times New Roman" w:cs="Times New Roman"/>
          <w:b/>
          <w:sz w:val="24"/>
          <w:szCs w:val="24"/>
        </w:rPr>
        <w:t>Р.А.Булдаков</w:t>
      </w:r>
      <w:proofErr w:type="spellEnd"/>
    </w:p>
    <w:p w:rsidR="00993922" w:rsidRPr="00993922" w:rsidRDefault="00993922" w:rsidP="00993922">
      <w:pPr>
        <w:suppressAutoHyphens/>
        <w:ind w:left="567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993922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lastRenderedPageBreak/>
        <w:t>УТВЕРЖДЕН</w:t>
      </w:r>
    </w:p>
    <w:p w:rsidR="00993922" w:rsidRPr="00993922" w:rsidRDefault="00993922" w:rsidP="00993922">
      <w:pPr>
        <w:suppressAutoHyphens/>
        <w:ind w:left="5670" w:hanging="3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993922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Постановлением Администрации муниципального образования «Верхнебогатырское»</w:t>
      </w:r>
    </w:p>
    <w:p w:rsidR="00993922" w:rsidRPr="00993922" w:rsidRDefault="00993922" w:rsidP="00993922">
      <w:pPr>
        <w:suppressAutoHyphens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993922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«03» ноября 2017г.  № 64</w:t>
      </w:r>
    </w:p>
    <w:p w:rsidR="00993922" w:rsidRPr="00993922" w:rsidRDefault="00993922" w:rsidP="00993922">
      <w:pPr>
        <w:suppressAutoHyphens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93922" w:rsidRPr="00993922" w:rsidRDefault="00993922" w:rsidP="00993922">
      <w:pPr>
        <w:suppressAutoHyphens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93922" w:rsidRPr="00993922" w:rsidRDefault="00993922" w:rsidP="0099392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C6A" w:rsidRPr="00993922" w:rsidRDefault="00275C6A" w:rsidP="00275C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75C6A" w:rsidRPr="00993922" w:rsidRDefault="00275C6A" w:rsidP="00275C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АДМИНИСТРАТИВНЫЙ РЕГЛАМЕНТ</w:t>
      </w: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предоставления муниципальной услуги</w:t>
      </w: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«Прием и рассмотрение уведомлений об организации </w:t>
      </w: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проведении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ярмарки»</w:t>
      </w: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275C6A" w:rsidRDefault="00275C6A" w:rsidP="00275C6A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        </w:t>
      </w:r>
    </w:p>
    <w:p w:rsidR="00275C6A" w:rsidRDefault="00275C6A" w:rsidP="00275C6A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48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 xml:space="preserve">д. Верхняя Слудка,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2017</w:t>
      </w:r>
    </w:p>
    <w:p w:rsidR="00275C6A" w:rsidRDefault="00275C6A" w:rsidP="00275C6A">
      <w:pPr>
        <w:widowControl w:val="0"/>
        <w:shd w:val="clear" w:color="auto" w:fill="FFFFFF"/>
        <w:tabs>
          <w:tab w:val="left" w:pos="4080"/>
          <w:tab w:val="center" w:pos="499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Содержание</w:t>
      </w:r>
      <w:bookmarkStart w:id="0" w:name="_GoBack"/>
      <w:bookmarkEnd w:id="0"/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650"/>
        <w:gridCol w:w="567"/>
      </w:tblGrid>
      <w:tr w:rsidR="00275C6A" w:rsidTr="00275C6A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ОБЩИЕ ПОЛОЖЕНИЯ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75C6A" w:rsidTr="00275C6A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34" w:hanging="3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 регулирования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C6A" w:rsidTr="00275C6A">
        <w:trPr>
          <w:trHeight w:val="80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4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Круг заявителей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C6A" w:rsidTr="00275C6A">
        <w:trPr>
          <w:trHeight w:val="2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C6A" w:rsidTr="00275C6A">
        <w:trPr>
          <w:trHeight w:val="2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C6A" w:rsidTr="00275C6A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275C6A" w:rsidRDefault="00275C6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75C6A" w:rsidTr="00275C6A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C6A" w:rsidTr="00275C6A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C6A" w:rsidTr="00275C6A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C6A" w:rsidTr="00275C6A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C6A" w:rsidTr="00275C6A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C6A" w:rsidTr="00275C6A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C6A" w:rsidTr="00275C6A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C6A" w:rsidTr="00275C6A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C6A" w:rsidTr="00275C6A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C6A" w:rsidTr="00275C6A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C6A" w:rsidTr="00275C6A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C6A" w:rsidTr="00275C6A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C6A" w:rsidTr="00275C6A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C6A" w:rsidTr="00275C6A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C6A" w:rsidTr="00275C6A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Требования к помещениям, в которых предоставляются муниципальная услуга,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C6A" w:rsidTr="00275C6A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 доступности и качества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C6A" w:rsidTr="00275C6A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C6A" w:rsidTr="00275C6A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C6A" w:rsidTr="00275C6A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C6A" w:rsidTr="00275C6A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C6A" w:rsidTr="00275C6A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suppressAutoHyphens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75C6A" w:rsidRDefault="00275C6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75C6A" w:rsidRDefault="00275C6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75C6A" w:rsidRDefault="00275C6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75C6A" w:rsidTr="00275C6A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tabs>
                <w:tab w:val="left" w:pos="19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C6A" w:rsidTr="00275C6A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tabs>
                <w:tab w:val="left" w:pos="3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C6A" w:rsidTr="00275C6A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C6A" w:rsidTr="00275C6A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Рассмотрение заявления и документов, необходимых для предоставления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C6A" w:rsidTr="00275C6A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4"/>
                <w:tab w:val="left" w:pos="350"/>
                <w:tab w:val="left" w:pos="5576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C6A" w:rsidTr="00275C6A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C6A" w:rsidTr="00275C6A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C6A" w:rsidTr="00275C6A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widowControl w:val="0"/>
              <w:shd w:val="clear" w:color="auto" w:fill="FFFFFF"/>
              <w:tabs>
                <w:tab w:val="left" w:pos="34"/>
              </w:tabs>
              <w:suppressAutoHyphens/>
              <w:autoSpaceDE w:val="0"/>
              <w:spacing w:after="0" w:line="240" w:lineRule="auto"/>
              <w:ind w:left="34" w:hanging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75C6A" w:rsidRDefault="00275C6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ФОРМЫ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75C6A" w:rsidTr="00275C6A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осуществления текущего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C6A" w:rsidTr="00275C6A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C6A" w:rsidTr="00275C6A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Ответственность должностных лиц за решения и действия (бездействие),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C6A" w:rsidTr="00275C6A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Положения, характеризующие требования к порядку и формам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C6A" w:rsidTr="00275C6A">
        <w:trPr>
          <w:trHeight w:val="2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tabs>
                <w:tab w:val="left" w:pos="34"/>
              </w:tabs>
              <w:suppressAutoHyphens/>
              <w:spacing w:after="0" w:line="240" w:lineRule="auto"/>
              <w:ind w:left="34" w:hanging="36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275C6A" w:rsidRDefault="00275C6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275C6A" w:rsidRDefault="00275C6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275C6A" w:rsidRDefault="00275C6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75C6A" w:rsidTr="00275C6A">
        <w:trPr>
          <w:trHeight w:val="2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75C6A" w:rsidTr="00275C6A">
        <w:trPr>
          <w:trHeight w:val="2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Предмет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75C6A" w:rsidTr="00275C6A">
        <w:trPr>
          <w:trHeight w:val="2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75C6A" w:rsidTr="00275C6A">
        <w:trPr>
          <w:trHeight w:val="2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подачи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75C6A" w:rsidTr="00275C6A">
        <w:trPr>
          <w:trHeight w:val="2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Сроки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75C6A" w:rsidTr="00275C6A">
        <w:trPr>
          <w:trHeight w:val="2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75C6A" w:rsidTr="00275C6A">
        <w:trPr>
          <w:trHeight w:val="2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Результат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75C6A" w:rsidTr="00275C6A">
        <w:trPr>
          <w:trHeight w:val="2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75C6A" w:rsidTr="00275C6A">
        <w:trPr>
          <w:trHeight w:val="2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обжалования решения по жалобе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75C6A" w:rsidTr="00275C6A">
        <w:trPr>
          <w:trHeight w:val="2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75C6A" w:rsidTr="00275C6A">
        <w:trPr>
          <w:trHeight w:val="2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75C6A" w:rsidTr="00275C6A">
        <w:trPr>
          <w:trHeight w:val="23"/>
        </w:trPr>
        <w:tc>
          <w:tcPr>
            <w:tcW w:w="93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ПРИЛОЖЕНИЯ: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75C6A" w:rsidTr="00275C6A">
        <w:trPr>
          <w:trHeight w:val="2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ind w:left="34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75C6A" w:rsidTr="00275C6A">
        <w:trPr>
          <w:trHeight w:val="2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уведомления о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75C6A" w:rsidTr="00275C6A">
        <w:trPr>
          <w:trHeight w:val="2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Образец постановления Администрации муниципального образования «Верхнебогатырское», являющегося результатом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75C6A" w:rsidTr="00275C6A">
        <w:trPr>
          <w:trHeight w:val="2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Образец письма Администрации муниципального образования «Верхнебогатырское»,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75C6A" w:rsidTr="00275C6A">
        <w:trPr>
          <w:trHeight w:val="2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отказе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внесении сведений об организации  ярмарки  в Перечень мест организации ярмарок на __________год в границах территории муниципального образования «Верхнебогатырское»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75C6A" w:rsidTr="00275C6A">
        <w:trPr>
          <w:trHeight w:val="2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75C6A" w:rsidTr="00275C6A">
        <w:trPr>
          <w:trHeight w:val="2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75C6A" w:rsidTr="00275C6A">
        <w:trPr>
          <w:trHeight w:val="2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75C6A" w:rsidTr="00275C6A">
        <w:trPr>
          <w:trHeight w:val="2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75C6A" w:rsidTr="00275C6A">
        <w:trPr>
          <w:trHeight w:val="2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жалобы на действия (бездействие) Администрации муниципального образования «Верхнебогатырское», ее должностных лиц при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75C6A" w:rsidTr="00275C6A">
        <w:trPr>
          <w:trHeight w:val="2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C6A" w:rsidRDefault="00275C6A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C6A" w:rsidRDefault="00275C6A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Перечень мест организации ярмарок на ________ годы в границах территории </w:t>
            </w:r>
          </w:p>
          <w:p w:rsidR="00275C6A" w:rsidRDefault="00275C6A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муниципального образования «Верхнебогатырское»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5C6A" w:rsidRDefault="00275C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275C6A" w:rsidRDefault="00275C6A" w:rsidP="00275C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 ОБЩИЕ ПОЛОЖЕНИЯ</w:t>
      </w: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 регулирования</w:t>
      </w: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keepNext/>
        <w:numPr>
          <w:ilvl w:val="0"/>
          <w:numId w:val="2"/>
        </w:numPr>
        <w:tabs>
          <w:tab w:val="num" w:pos="432"/>
        </w:tabs>
        <w:suppressAutoHyphens/>
        <w:spacing w:after="0" w:line="240" w:lineRule="auto"/>
        <w:ind w:left="432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регламент предоставления муниципальной услуги </w:t>
      </w:r>
      <w:r>
        <w:rPr>
          <w:rFonts w:ascii="Times New Roman" w:eastAsia="Times New Roman" w:hAnsi="Times New Roman" w:cs="Mangal"/>
          <w:kern w:val="2"/>
          <w:sz w:val="24"/>
          <w:szCs w:val="24"/>
          <w:lang w:eastAsia="ar-SA" w:bidi="hi-IN"/>
        </w:rPr>
        <w:t>«Прием и рассмотрение уведомлений об организации и проведении ярмарки</w:t>
      </w:r>
      <w:r>
        <w:rPr>
          <w:rFonts w:ascii="Times New Roman" w:eastAsia="Lucida Sans Unicode" w:hAnsi="Times New Roman" w:cs="Mangal"/>
          <w:color w:val="000000"/>
          <w:kern w:val="2"/>
          <w:sz w:val="24"/>
          <w:szCs w:val="24"/>
          <w:shd w:val="clear" w:color="auto" w:fill="FFFFFF"/>
          <w:lang w:eastAsia="zh-CN" w:bidi="hi-IN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соблюдения следующих основных принципов предоставления муниципальных услуг:</w:t>
      </w:r>
      <w:proofErr w:type="gramEnd"/>
    </w:p>
    <w:p w:rsidR="00275C6A" w:rsidRDefault="00275C6A" w:rsidP="00275C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правомерности предоставления муниципальной услуги;</w:t>
      </w:r>
    </w:p>
    <w:p w:rsidR="00275C6A" w:rsidRDefault="00275C6A" w:rsidP="00275C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заявительного порядка обращения за предоставлением муниципальной услуги;</w:t>
      </w:r>
    </w:p>
    <w:p w:rsidR="00275C6A" w:rsidRDefault="00275C6A" w:rsidP="00275C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открытости деятельности органов местного самоуправления;</w:t>
      </w:r>
    </w:p>
    <w:p w:rsidR="00275C6A" w:rsidRDefault="00275C6A" w:rsidP="00275C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275C6A" w:rsidRDefault="00275C6A" w:rsidP="00275C6A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 предоставлении муниципальной услуги должны быть обеспечены следующие права заявителей:</w:t>
      </w:r>
    </w:p>
    <w:p w:rsidR="00275C6A" w:rsidRDefault="00275C6A" w:rsidP="00275C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получение муниципальной услуги в соответствии со стандартом предоставления муниципальной услуги;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275C6A" w:rsidRDefault="00275C6A" w:rsidP="00275C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Круг заявителей</w:t>
      </w: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Получателями муниципальной услуги являются юридические лица и индивидуальные предприниматели,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представившие уведомление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организации и проведении  ярмарки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далее - Уведомление).</w:t>
      </w:r>
    </w:p>
    <w:p w:rsidR="00275C6A" w:rsidRDefault="00275C6A" w:rsidP="00275C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о месте нахождения и графике работы </w:t>
      </w: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исполнителя муниципальной услуги</w:t>
      </w: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Исполнителем муниципальной услуги является Администрация муниципального образования «Верхнебогатырское» (далее – Администрация МО «Верхнебогатырское»).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обособленных структурных подразделениях автономного учреждения «Многофункциональный центр предоставления государственных и муниципальных услуг Удмуртской Республики»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(далее – офисы «Мои документы»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районе).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по вопросам предоставления муниципальной услуги осуществляют специалист Администрации МО «Верхнебогатырское» и работники офисов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«Мои документы»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в местах приема заявлений (пункт 10 настоящего Административного регламента) при личном обращении заявителей, по телефону или по запросу в порядке, установленном законодательством Российской Федерации.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Контактные данные Администрации МО «Верхнебогатырское»: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1) Адрес: 427608, Удмуртская Республика, Глазовский район, д.Верхняя Слудка, 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адовая,д.7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 Телефон: (341-41) 98-152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Адрес электронной почты: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bogatir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glazrayon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proofErr w:type="spellEnd"/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График работы Администрации муниципального образования «Верхнебогатырское»: понедельник с 8.00 час. до 17.00 час., вторник-пятница с 8.00 до 16.00 час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ерерыв с 12.00 час. до 13.00 час.).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Выходные дни – суббота, воскресенье, праздничные дни.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предпраздничные дни рабочий день сокращается на 1 час.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 15.00 до 15.15 час.</w:t>
      </w:r>
    </w:p>
    <w:p w:rsidR="00275C6A" w:rsidRDefault="00275C6A" w:rsidP="00275C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Контактные данные офисов «Мои документы»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районе:</w:t>
      </w:r>
    </w:p>
    <w:p w:rsidR="00275C6A" w:rsidRDefault="00275C6A" w:rsidP="00275C6A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3114"/>
        <w:gridCol w:w="2669"/>
        <w:gridCol w:w="1215"/>
        <w:gridCol w:w="2017"/>
      </w:tblGrid>
      <w:tr w:rsidR="00275C6A" w:rsidTr="00275C6A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C6A" w:rsidRDefault="00275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/п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C6A" w:rsidRDefault="00275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C6A" w:rsidRDefault="00275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Адрес офиса </w:t>
            </w:r>
          </w:p>
          <w:p w:rsidR="00275C6A" w:rsidRDefault="00275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«Мои документы»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C6A" w:rsidRDefault="00275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Телефон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C6A" w:rsidRDefault="00275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Адрес электронной почты</w:t>
            </w:r>
          </w:p>
        </w:tc>
      </w:tr>
      <w:tr w:rsidR="00275C6A" w:rsidTr="00275C6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Адамское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427611, д. Адам,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 18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C6A" w:rsidRDefault="00275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(341-41) </w:t>
            </w:r>
          </w:p>
          <w:p w:rsidR="00275C6A" w:rsidRDefault="00275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90-325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C6A" w:rsidRDefault="009939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6" w:history="1"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adam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-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mfc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@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glazrayon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</w:hyperlink>
          </w:p>
        </w:tc>
      </w:tr>
      <w:tr w:rsidR="00275C6A" w:rsidTr="00275C6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«Верхнебогатырское»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427601, д. Верхняя Слудка, ул. Садовая, д. 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C6A" w:rsidRDefault="00275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(341-41) </w:t>
            </w:r>
          </w:p>
          <w:p w:rsidR="00275C6A" w:rsidRDefault="00275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98-152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C6A" w:rsidRDefault="009939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7" w:history="1"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bogatir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-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mfc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@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glazrayon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</w:hyperlink>
          </w:p>
        </w:tc>
      </w:tr>
      <w:tr w:rsidR="00275C6A" w:rsidTr="00275C6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Гулековское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427641,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Гулеково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Центральная, д. 15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C6A" w:rsidRDefault="00275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98-734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C6A" w:rsidRDefault="009939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8" w:history="1"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gulekovo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-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mfc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@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glazrayon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</w:hyperlink>
          </w:p>
        </w:tc>
      </w:tr>
      <w:tr w:rsidR="00275C6A" w:rsidTr="00275C6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Качкашурское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427616, 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Качкашур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Центральная, д. 3а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C6A" w:rsidRDefault="00275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99-125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C6A" w:rsidRDefault="009939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9" w:history="1"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kachkashur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-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mfc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@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glazrayon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</w:hyperlink>
          </w:p>
        </w:tc>
      </w:tr>
      <w:tr w:rsidR="00275C6A" w:rsidTr="00275C6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Кожильское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427606,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Кожиль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Кировская, д. 35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C6A" w:rsidRDefault="00275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90-117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C6A" w:rsidRDefault="009939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0" w:history="1"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kozhil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-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mfc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@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glazrayon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</w:hyperlink>
          </w:p>
        </w:tc>
      </w:tr>
      <w:tr w:rsidR="00275C6A" w:rsidTr="00275C6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Куреговское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427646,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Курегово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пер. Школьный, д. 2а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C6A" w:rsidRDefault="00275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90-021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C6A" w:rsidRDefault="009939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1" w:history="1"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kuregovo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-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mfc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@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glazrayon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</w:hyperlink>
          </w:p>
        </w:tc>
      </w:tr>
      <w:tr w:rsidR="00275C6A" w:rsidTr="00275C6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«Октябрьское»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427617, с.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Наговицына, д.3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C6A" w:rsidRDefault="00275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99-505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C6A" w:rsidRDefault="009939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2" w:history="1"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oktyabr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-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mfc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@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glazrayon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</w:hyperlink>
          </w:p>
        </w:tc>
      </w:tr>
      <w:tr w:rsidR="00275C6A" w:rsidTr="00275C6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Парзинское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427643,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Новая, д. 11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C6A" w:rsidRDefault="00275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90-510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C6A" w:rsidRDefault="009939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3" w:history="1"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parzi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-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mfc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@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glazrayon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</w:hyperlink>
          </w:p>
        </w:tc>
      </w:tr>
      <w:tr w:rsidR="00275C6A" w:rsidTr="00275C6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427612,  с. Понино, ул. Коммунальная, д. 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C6A" w:rsidRDefault="00275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97-125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C6A" w:rsidRDefault="009939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4" w:history="1"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ponino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-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mfc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@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glazrayon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</w:hyperlink>
          </w:p>
        </w:tc>
      </w:tr>
      <w:tr w:rsidR="00275C6A" w:rsidTr="00275C6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Ураковское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427644,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Кочишево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Ленина, д. 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C6A" w:rsidRDefault="00275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90-738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C6A" w:rsidRDefault="009939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5" w:history="1"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urakovo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-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mfc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@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glazrayon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</w:hyperlink>
          </w:p>
        </w:tc>
      </w:tr>
      <w:tr w:rsidR="00275C6A" w:rsidTr="00275C6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Штанигуртское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427630,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Штанигурт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Глазовская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 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C6A" w:rsidRDefault="00275C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97-639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C6A" w:rsidRDefault="009939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6" w:history="1"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shtanigurt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-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mfc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@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glazrayon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r w:rsidR="00275C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</w:hyperlink>
          </w:p>
        </w:tc>
      </w:tr>
    </w:tbl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График работы офиса «Мои документы» в муниципальном образовании «Верхнебогатырское»: понедельник-пятница с 8.00 до 16.00 час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ерерыв с 12.00 час. до 13.00 час.).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Выходные дни – суббота, воскресенье, праздничные дни.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предпраздничные дни рабочий день сокращается на 1 час.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получения информации заявителями по вопросам предоставления муниципальной услуги</w:t>
      </w:r>
    </w:p>
    <w:p w:rsidR="00275C6A" w:rsidRDefault="00275C6A" w:rsidP="00275C6A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Информация о порядке предоставления муниципальной услуги является открытой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общедоступной.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Основными требованиями к информированию заявителей являются: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актуальность и достоверность предоставляемой информации;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четкость в изложении информации;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полнота информирования;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наглядность форм предоставляемой информации;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5) удобство и доступность получения информации;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6) оперативность предоставления информации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Работники отдела экономики и офисов «Мои документы»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предоставляют информацию по следующим вопросам: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способах получения муниципальной услуги;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 о процедуре предоставления муниципальной услуги по предоставлению земельного участка в безвозмездное пользование;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3) об услугах, которые являются необходимыми и обязательными для предоставления муниципальной услуги;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4) о перечне нормативных правовых актов, регламентирующих предоставление муниципальной услуги;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5) о перечне документов, предоставляемых для предоставления муниципальной услуги, и предъявляемых к ним требованиям;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о графике работы специалистов, оказывающих предоставление муниципальной услуги;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7) об основаниях отказа в приеме заявления;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8) о сроке предоставления услуги;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9) о ходе предоставления муниципальной услуги;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Информация о ходе предоставления муниципальной услуги доводится работниками отдела экономики или офисов «Мои документы»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в форме индивидуального устного и письменного информирования.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о порядке предоставления муниципальной услуги предусматривается в форме: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индивидуального устного информирования;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индивидуального письменного информирования;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3) публичного письменного информирования.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заявители вправе получить в Администрации МО «Верхнебогатырское» или в офисе «Мои документы» лично или по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телефону, в соответствии с графиками работы указанных организаций (пункты 8 и 10 настоящего Административного регламента).</w:t>
      </w:r>
      <w:proofErr w:type="gramEnd"/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Должностное лицо подробно и в вежливой (корректной) форме информирует заявителей по вопросам предоставления муниципальной услуги.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должностного лица,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осуществляющее информирование, должно кратко подвести итоги и перечислить меры, которые необходимо принять. 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должностное лицо, осуществляющее информирование по телефону, не может ответить на вопрос по содержанию, связанному с предоставлением муниципальной услуги, оно обязано проинформировать заявителя об организациях, либо структурных подразделениях, которые располагают необходимыми сведениями.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индивидуального информирования в письменной форме заявители могут направить свои обращения: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посредством почтовой связи (письма, телеграммы, бандероли и т.д.) на адреса, указанные в пунктах 7 и 10 настоящего Административного регламента;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 электронной почте на электронные адреса, указанные в пунктах 7 и 10 настоящего Административного регламента;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факсимильной связи на номер, указанный в пункте 7 настоящего Административного регламента;</w:t>
      </w:r>
    </w:p>
    <w:p w:rsidR="00275C6A" w:rsidRDefault="00275C6A" w:rsidP="00275C6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4) через интернет-приемную официального портала муниципального образования «Верхнебогатырское» в информационно-телекоммуникационной сети «Интернет» (далее – официальный портал МО «Верхнебогатырское»)</w:t>
      </w:r>
      <w:r>
        <w:t xml:space="preserve">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МО «Верхнебогатырское»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 на обращение направляется на адрес, указанный в форме обращения в течение 30 дней со дня получения запроса.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на Едином портале государственных и муниципальных услуг (функций) в сети Интернет </w:t>
      </w:r>
      <w:hyperlink r:id="rId17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ar-SA"/>
          </w:rPr>
          <w:t>www.gosuslugi.ru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ЕПГУ); </w:t>
      </w:r>
    </w:p>
    <w:p w:rsidR="00275C6A" w:rsidRDefault="00275C6A" w:rsidP="00275C6A">
      <w:pPr>
        <w:shd w:val="clear" w:color="auto" w:fill="FFFFFF"/>
        <w:suppressAutoHyphens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на Региональном портале государственных и муниципальных услуг (функций) Удмуртской Республики </w:t>
      </w:r>
      <w:hyperlink r:id="rId18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ar-SA"/>
          </w:rPr>
          <w:t>http://uslugi.udmurt.ru/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Список мест размещения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 в приложении № 1 к настоящему Административному регламенту;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на официальном портале Глазовского района </w:t>
      </w:r>
      <w:hyperlink r:id="rId19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ar-SA"/>
          </w:rPr>
          <w:t>http://glazrayon.ru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275C6A" w:rsidRDefault="00275C6A" w:rsidP="00275C6A">
      <w:pPr>
        <w:pStyle w:val="a7"/>
        <w:spacing w:before="0" w:after="0"/>
        <w:ind w:firstLine="708"/>
        <w:jc w:val="both"/>
      </w:pPr>
      <w:r>
        <w:t>4) на информационных стендах, расположенных в здании Администрации муниципального образовании «Верхнебогатырское» и в офисе «Мои документы».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19.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качеству информационных стендов указаны в пункте 55 настоящего Административного регламента.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почтовый адрес, адрес электронной почты, номера телефонов, график работы, график приема заявителей, сведения об Администрации  муниципального образования «Верхнебогатырское» и офисов «Мои документы»;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адреса ЕПГУ и РПГУ, официального портала Глазовского района;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время ожидания в очереди на прием заявления для предоставления муниципальной услуги в соответствии с пунктом 51 настоящего Административного регламента;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4) об услугах, которые являются необходимыми и обязательными для предоставления муниципальной услуги;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сроки предоставления муниципальной услуги;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7) форма уведомления о предоставлении муниципальной услуги (Приложения  № 2 к настоящему Административному регламенту) и требования к его заполнению и оформлению;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8) порядок и способы подачи уведомления о предоставлении муниципальной услуги;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9) порядок и способы получения информации по порядку предоставления муниципальной услуги;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10) порядок информирования о ходе рассмотрения уведомления о предоставлении муниципальной услуги и о результатах предоставления муниципальной услуги;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11) порядок записи на личный прием к должностным лицам;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12) порядок получения книги отзывов и предложений по вопросам организации приема заявителей;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13) порядок обжалования решений, действий (бездействия) должностных лиц, ответственных за предоставление муниципальной услуги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II. СТАНДАРТ ПРЕДОСТАВЛЕНИЯ МУНИЦИПАЛЬНОЙ УСЛУГИ</w:t>
      </w:r>
    </w:p>
    <w:p w:rsidR="00275C6A" w:rsidRDefault="00275C6A" w:rsidP="00275C6A">
      <w:pPr>
        <w:suppressAutoHyphens/>
        <w:spacing w:after="0" w:line="240" w:lineRule="auto"/>
        <w:ind w:hanging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Наименование муниципальной услуги</w:t>
      </w:r>
    </w:p>
    <w:p w:rsidR="00275C6A" w:rsidRDefault="00275C6A" w:rsidP="00275C6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Mangal"/>
          <w:kern w:val="2"/>
          <w:sz w:val="24"/>
          <w:szCs w:val="24"/>
          <w:lang w:eastAsia="ar-SA" w:bidi="hi-IN"/>
        </w:rPr>
        <w:t>Прием и рассмотрение уведомлений об организации и проведении ярмарки.</w:t>
      </w:r>
    </w:p>
    <w:p w:rsidR="00275C6A" w:rsidRDefault="00275C6A" w:rsidP="00275C6A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Наименование органа, предоставляющего муниципальную услугу</w:t>
      </w:r>
    </w:p>
    <w:p w:rsidR="00275C6A" w:rsidRDefault="00275C6A" w:rsidP="00275C6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23.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Муниципальную услугу предоставляет Администрация МО «Верхнебогатырское».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24.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предоставлении муниципальной услуги Администрация муниципального образования «Верхнебогатырское» осуществляет  взаимодействие: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с офисами «Мои документы»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информации, указанных в пункте 30 настоящего Административного регламента, выдачи заявителю результата муниципальной услуги;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со структурными подразделениями Администрации Глазовского района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внутриведомственного информационного взаимодействия недостающих документов и информации, указанных в пункте 30 настоящего Административного регламента, выдачи заявителю результата предоставления муниципальной услуги; </w:t>
      </w:r>
    </w:p>
    <w:p w:rsidR="00275C6A" w:rsidRDefault="00275C6A" w:rsidP="00275C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3) с Управлением федеральной налоговой службы Российской Федерации по Удмуртской Республике в части предоставления документов, указанных в подпункте 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пункта 31 настоящего Административного регламента;</w:t>
      </w:r>
    </w:p>
    <w:p w:rsidR="00275C6A" w:rsidRDefault="00275C6A" w:rsidP="00275C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 по Удмуртской Республике) в части предоставления документов, указанных в подпункте 6 пункта 30 настоящего Административного регламента.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25.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26.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«Верхнебогатырское»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муниципального образования «Верхнебогатырское».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 предоставления муниципальной услуги</w:t>
      </w:r>
    </w:p>
    <w:p w:rsidR="00275C6A" w:rsidRDefault="00275C6A" w:rsidP="00275C6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Конечным результатом предоставления муниципальной услуги являются:</w:t>
      </w:r>
    </w:p>
    <w:p w:rsidR="00275C6A" w:rsidRDefault="00275C6A" w:rsidP="00275C6A">
      <w:pPr>
        <w:tabs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В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несение сведений об организации ярмарки в Перечень мест организации ярмарок  в границах </w:t>
      </w:r>
      <w:r>
        <w:rPr>
          <w:rFonts w:ascii="Times New Roman" w:eastAsia="Lucida Sans Unicode" w:hAnsi="Times New Roman" w:cs="Mangal"/>
          <w:color w:val="000000"/>
          <w:kern w:val="2"/>
          <w:sz w:val="24"/>
          <w:szCs w:val="24"/>
          <w:shd w:val="clear" w:color="auto" w:fill="FFFFFF"/>
          <w:lang w:eastAsia="zh-CN" w:bidi="hi-IN"/>
        </w:rPr>
        <w:t>территории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>
        <w:rPr>
          <w:rFonts w:ascii="Times New Roman" w:eastAsia="Lucida Sans Unicode" w:hAnsi="Times New Roman" w:cs="Mangal"/>
          <w:color w:val="000000"/>
          <w:kern w:val="2"/>
          <w:sz w:val="24"/>
          <w:szCs w:val="24"/>
          <w:shd w:val="clear" w:color="auto" w:fill="FFFFFF"/>
          <w:lang w:eastAsia="zh-CN" w:bidi="hi-IN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>
        <w:rPr>
          <w:rFonts w:ascii="Times New Roman" w:eastAsia="Lucida Sans Unicode" w:hAnsi="Times New Roman" w:cs="Mangal"/>
          <w:color w:val="000000"/>
          <w:kern w:val="2"/>
          <w:sz w:val="24"/>
          <w:szCs w:val="24"/>
          <w:shd w:val="clear" w:color="auto" w:fill="FFFFFF"/>
          <w:lang w:eastAsia="zh-CN" w:bidi="hi-IN"/>
        </w:rPr>
        <w:t>образования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>
        <w:rPr>
          <w:rFonts w:ascii="Times New Roman" w:eastAsia="Lucida Sans Unicode" w:hAnsi="Times New Roman" w:cs="Mangal"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«Верхнебогатырское» (далее – Перечень </w:t>
      </w:r>
      <w:r>
        <w:rPr>
          <w:rFonts w:ascii="Times New Roman" w:eastAsia="Lucida Sans Unicode" w:hAnsi="Times New Roman" w:cs="Mangal"/>
          <w:kern w:val="2"/>
          <w:sz w:val="24"/>
          <w:szCs w:val="24"/>
          <w:shd w:val="clear" w:color="auto" w:fill="FFFFFF"/>
          <w:lang w:eastAsia="zh-CN" w:bidi="hi-IN"/>
        </w:rPr>
        <w:t>ярмарок)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(образец в приложении № 11 к настоящему Административному регламенту);</w:t>
      </w:r>
    </w:p>
    <w:p w:rsidR="00275C6A" w:rsidRDefault="00275C6A" w:rsidP="00275C6A">
      <w:pPr>
        <w:tabs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 В</w:t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ыдача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заявителю</w:t>
      </w:r>
      <w:r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постановления Администрации МО «Верхнебогатырское» о внесении сведений в Перечень ярмарок 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образец в приложении № 3 к настоящему Административному регламенту)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;</w:t>
      </w:r>
    </w:p>
    <w:p w:rsidR="00275C6A" w:rsidRDefault="00275C6A" w:rsidP="00275C6A">
      <w:pPr>
        <w:tabs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3) В</w:t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ыдача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заявителю</w:t>
      </w:r>
      <w:r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постановления Администрации МО «Верхнебогатырское» </w:t>
      </w:r>
      <w:r>
        <w:rPr>
          <w:rFonts w:ascii="Times New Roman" w:eastAsia="Times New Roman" w:hAnsi="Times New Roman" w:cs="Mangal"/>
          <w:kern w:val="2"/>
          <w:sz w:val="24"/>
          <w:szCs w:val="24"/>
          <w:lang w:eastAsia="ar-SA" w:bidi="hi-IN"/>
        </w:rPr>
        <w:t xml:space="preserve">об отказе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внесения сведений в Перечень</w:t>
      </w:r>
      <w:r>
        <w:rPr>
          <w:rFonts w:ascii="Times New Roman" w:eastAsia="Times New Roman" w:hAnsi="Times New Roman" w:cs="Mangal"/>
          <w:kern w:val="2"/>
          <w:sz w:val="24"/>
          <w:szCs w:val="24"/>
          <w:lang w:eastAsia="ar-SA" w:bidi="hi-IN"/>
        </w:rPr>
        <w:t xml:space="preserve"> ярмарок </w:t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с указанием причин отказа 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образец в приложении № 5 к настоящему Административному регламенту).</w:t>
      </w:r>
    </w:p>
    <w:p w:rsidR="00275C6A" w:rsidRDefault="00275C6A" w:rsidP="00275C6A">
      <w:pPr>
        <w:tabs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4) Выдача решения об отказе в предоставлении муниципальной услуги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(образец в приложении № 4 к настоящему Административному регламенту).</w:t>
      </w:r>
    </w:p>
    <w:p w:rsidR="00275C6A" w:rsidRDefault="00275C6A" w:rsidP="00275C6A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Срок предоставления муниципальной услуги, срок выдачи (направления), </w:t>
      </w:r>
    </w:p>
    <w:p w:rsidR="00275C6A" w:rsidRDefault="00275C6A" w:rsidP="00275C6A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документов, являющихся результатом предоставления муниципальной услуги</w:t>
      </w:r>
    </w:p>
    <w:p w:rsidR="00275C6A" w:rsidRDefault="00275C6A" w:rsidP="00275C6A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28.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 30 рабочих дней и складывается из сроков выполнения административных процедур, указанных в настоящем Административном регламенте.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наличии обоснованных причин, предусмотренных законодательством Российской Федерации, Удмуртской Республики и не позволяющих подготовить ответ на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запрос заявителя в установленный настоящим административным регламентом срок, срок предоставления муниципальной услуги может быть продлен не более чем на 30 календарных дней, о чем письменно уведомляется заявитель.</w:t>
      </w:r>
      <w:r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  <w:t xml:space="preserve"> </w:t>
      </w:r>
    </w:p>
    <w:p w:rsidR="00275C6A" w:rsidRDefault="00275C6A" w:rsidP="00275C6A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Перечень нормативных правовых актов, регулирующих отношения,</w:t>
      </w:r>
    </w:p>
    <w:p w:rsidR="00275C6A" w:rsidRDefault="00275C6A" w:rsidP="00275C6A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возникающие в связи с предоставлением муниципальной услуги</w:t>
      </w:r>
    </w:p>
    <w:p w:rsidR="00275C6A" w:rsidRDefault="00275C6A" w:rsidP="00275C6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29.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регулируется:</w:t>
      </w:r>
    </w:p>
    <w:p w:rsidR="00275C6A" w:rsidRDefault="00275C6A" w:rsidP="00275C6A">
      <w:pPr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Конституцией Российской Федерации;</w:t>
      </w:r>
    </w:p>
    <w:p w:rsidR="00275C6A" w:rsidRDefault="00275C6A" w:rsidP="00275C6A">
      <w:pPr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Конституцией Удмуртской Республики;</w:t>
      </w:r>
    </w:p>
    <w:p w:rsidR="00275C6A" w:rsidRDefault="00275C6A" w:rsidP="00275C6A">
      <w:pPr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Кодексом Российской Федерации об административных правонарушениях;</w:t>
      </w:r>
    </w:p>
    <w:p w:rsidR="00275C6A" w:rsidRDefault="00275C6A" w:rsidP="00275C6A">
      <w:pPr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28.12.2009 № 381-ФЗ  «Об основах государственного регулирования торговой деятельности в Российской Федерации»;</w:t>
      </w:r>
    </w:p>
    <w:p w:rsidR="00275C6A" w:rsidRDefault="00275C6A" w:rsidP="00275C6A">
      <w:pPr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27 июля 2006 года № 149-ФЗ «Об информации, информационных технологиях и о защите информации»;</w:t>
      </w:r>
    </w:p>
    <w:p w:rsidR="00275C6A" w:rsidRDefault="00275C6A" w:rsidP="00275C6A">
      <w:pPr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275C6A" w:rsidRDefault="00275C6A" w:rsidP="00275C6A">
      <w:pPr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Постановлением Правительства Российской Федерации от 17 ноября 2007 № 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:rsidR="00275C6A" w:rsidRDefault="00275C6A" w:rsidP="00275C6A">
      <w:pPr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 Правительства Удмуртской Республики от 04 марта 2013 года № 90 «Об утверждении Порядка организации ярмарок и продажи товаров (выполнения работ, оказания услуг) на них на территории Удмуртской Республики»; </w:t>
      </w:r>
    </w:p>
    <w:p w:rsidR="00275C6A" w:rsidRDefault="00275C6A" w:rsidP="00275C6A">
      <w:pPr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275C6A" w:rsidRDefault="00275C6A" w:rsidP="00275C6A">
      <w:pPr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Федеральным законом от 02.05.2006 № 59-ФЗ «О порядке рассмотрения обращений граждан Российской Федерации»; </w:t>
      </w:r>
    </w:p>
    <w:p w:rsidR="00275C6A" w:rsidRDefault="00275C6A" w:rsidP="00275C6A">
      <w:pPr>
        <w:numPr>
          <w:ilvl w:val="0"/>
          <w:numId w:val="8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275C6A" w:rsidRDefault="00275C6A" w:rsidP="00275C6A">
      <w:pPr>
        <w:numPr>
          <w:ilvl w:val="0"/>
          <w:numId w:val="8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27.07.2006 № 152-ФЗ «О персональных данных»;</w:t>
      </w:r>
    </w:p>
    <w:p w:rsidR="00275C6A" w:rsidRDefault="00275C6A" w:rsidP="00275C6A">
      <w:pPr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Федеральным </w:t>
      </w:r>
      <w:hyperlink r:id="rId20" w:history="1">
        <w:r>
          <w:rPr>
            <w:rStyle w:val="a4"/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  <w:lang w:eastAsia="ar-SA"/>
          </w:rPr>
          <w:t>законом</w:t>
        </w:r>
      </w:hyperlink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от 6 апреля 2011 года № 63-ФЗ «Об электронной подписи»;</w:t>
      </w:r>
    </w:p>
    <w:p w:rsidR="00275C6A" w:rsidRDefault="00275C6A" w:rsidP="00275C6A">
      <w:pPr>
        <w:numPr>
          <w:ilvl w:val="0"/>
          <w:numId w:val="8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24 ноября 1995 года № 181-ФЗ «О социальной защите инвалидов в Российской Федерации»;</w:t>
      </w:r>
    </w:p>
    <w:p w:rsidR="00275C6A" w:rsidRDefault="00993922" w:rsidP="00275C6A">
      <w:pPr>
        <w:numPr>
          <w:ilvl w:val="0"/>
          <w:numId w:val="8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hyperlink r:id="rId21" w:history="1">
        <w:r w:rsidR="00275C6A">
          <w:rPr>
            <w:rStyle w:val="a4"/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  <w:lang w:eastAsia="ar-SA"/>
          </w:rPr>
          <w:t>Постановлением</w:t>
        </w:r>
      </w:hyperlink>
      <w:r w:rsidR="00275C6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275C6A" w:rsidRDefault="00275C6A" w:rsidP="00275C6A">
      <w:pPr>
        <w:numPr>
          <w:ilvl w:val="0"/>
          <w:numId w:val="8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275C6A" w:rsidRDefault="00275C6A" w:rsidP="00275C6A">
      <w:pPr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Уставом муниципального образования «Верхнебогатырское».</w:t>
      </w:r>
    </w:p>
    <w:p w:rsidR="00275C6A" w:rsidRDefault="00275C6A" w:rsidP="00275C6A">
      <w:p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275C6A" w:rsidRDefault="00275C6A" w:rsidP="00275C6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Исчерпывающий перечень документов, необходимых в соответствии </w:t>
      </w:r>
    </w:p>
    <w:p w:rsidR="00275C6A" w:rsidRDefault="00275C6A" w:rsidP="00275C6A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 нормативными правовыми актами для предоставления муниципальной услуги </w:t>
      </w:r>
    </w:p>
    <w:p w:rsidR="00275C6A" w:rsidRDefault="00275C6A" w:rsidP="00275C6A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275C6A" w:rsidRDefault="00275C6A" w:rsidP="00275C6A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получения муниципальной услуги заявитель должен представить следующие документы:</w:t>
      </w:r>
    </w:p>
    <w:p w:rsidR="00275C6A" w:rsidRDefault="00275C6A" w:rsidP="00275C6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1) Уведомление о предоставлении муниципальной услуги по форме, приведенной в Приложении № 2 к настоящему Административному регламенту.</w:t>
      </w:r>
    </w:p>
    <w:p w:rsidR="00275C6A" w:rsidRDefault="00275C6A" w:rsidP="00275C6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275C6A" w:rsidRDefault="00275C6A" w:rsidP="00275C6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3) документ, подтверждающий полномочия заявителя или представителя заявителя;</w:t>
      </w:r>
    </w:p>
    <w:p w:rsidR="00275C6A" w:rsidRDefault="00275C6A" w:rsidP="00275C6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4) согласие на обработку персональных данных</w:t>
      </w:r>
    </w:p>
    <w:p w:rsidR="00275C6A" w:rsidRDefault="00275C6A" w:rsidP="00275C6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5)</w:t>
      </w:r>
      <w:r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zh-CN" w:bidi="hi-IN"/>
        </w:rPr>
        <w:t xml:space="preserve"> Копия утвержденного плана мероприятий по организации ярмарки и продажи товаров (выполнения работ, оказания услуг) на ней</w:t>
      </w:r>
    </w:p>
    <w:p w:rsidR="00275C6A" w:rsidRDefault="00275C6A" w:rsidP="00275C6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zh-CN" w:bidi="hi-IN"/>
        </w:rPr>
        <w:t>6) 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огласие собственника (землепользователя, землевладельца) земельного участка (объекта недвижимости) на проведение ярмарки или копии документов, подтверждающих право собственности (пользования, владения) организатора ярмарки на земельный участок (объект недвижимости), в пределах территории которого предполагается проведение ярмарки, в случае, если данные права не зарегистрированы в Едином государственном реестре прав на недвижимое имущество и сделок с ним.</w:t>
      </w:r>
      <w:proofErr w:type="gramEnd"/>
    </w:p>
    <w:p w:rsidR="00275C6A" w:rsidRDefault="00275C6A" w:rsidP="00275C6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31.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Уведомление заполняется рукописным или машинописным способом. При рукописном способе уведомление заполняется чернилами или пастой синего или черного цвета разборчиво, чётко, без сокращений и исправлений. В случае</w:t>
      </w:r>
      <w:proofErr w:type="gramStart"/>
      <w:r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proofErr w:type="gramEnd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если уведомление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275C6A" w:rsidRDefault="00275C6A" w:rsidP="00275C6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32.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уведомлении указывается один из следующих способов получения документа, являющегося результатом предоставления муниципальной услуги, удобный для заявителя:</w:t>
      </w:r>
    </w:p>
    <w:p w:rsidR="00275C6A" w:rsidRDefault="00275C6A" w:rsidP="00275C6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1) лично в Администрации МО «Верхнебогатырское»;</w:t>
      </w:r>
    </w:p>
    <w:p w:rsidR="00275C6A" w:rsidRDefault="00275C6A" w:rsidP="00275C6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2) лично в офисах «Мои документы» в МО «Верхнебогатырское» (указать конкретный офис);</w:t>
      </w:r>
    </w:p>
    <w:p w:rsidR="00275C6A" w:rsidRDefault="00275C6A" w:rsidP="00275C6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3) посредством почтовой связи.</w:t>
      </w:r>
    </w:p>
    <w:p w:rsidR="00275C6A" w:rsidRDefault="00275C6A" w:rsidP="00275C6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В случае</w:t>
      </w:r>
      <w:proofErr w:type="gramStart"/>
      <w:r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proofErr w:type="gramEnd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если в уведомлении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275C6A" w:rsidRDefault="00275C6A" w:rsidP="00275C6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33.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Уведомление и документы для предоставления муниципальной услуги, указанные в пункте 30 настоящего Административного регламента, заявителями могут быть представлены:  </w:t>
      </w:r>
    </w:p>
    <w:p w:rsidR="00275C6A" w:rsidRDefault="00275C6A" w:rsidP="00275C6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275C6A" w:rsidRDefault="00275C6A" w:rsidP="00275C6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275C6A" w:rsidRDefault="00275C6A" w:rsidP="00275C6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275C6A" w:rsidRDefault="00275C6A" w:rsidP="00275C6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через ЕПГУ, РПГУ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75C6A" w:rsidRDefault="00275C6A" w:rsidP="00275C6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электронной форме уведомление и документы также могут быть представлены на адрес электронной почты Администрации МО «Верхнебогатырское» и офисов «Мои документы»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районе, через интернет-приемную официального портала Глазовского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Федерального закона от 27 июля 2010 года № 210-ФЗ «Об организации предоставления государственных и муниципальных услуг».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34.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подаче уведомления на предоставление муниципальной услуги в электронной форме действует упрощенный порядок работы с заявителями.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35.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Прием документов на предоставление муниципальной услуги осуществляется в Администрации МО «Верхнебогатырское» и в офисах «Мои документы» в МО «Верхнебогатырское» по адресам и в соответствии с графиками работы, указанными в пунктах 7-8, 9-10 настоящего Административного регламента.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36.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направлении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и свидетельствование подлинности подписи заявителя в порядке, установленном федеральным законодательством.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37.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 6 к настоящему Административному регламенту, в Администрацию МО «Верхнебогатырское» или офисы «Мои документы» Глазовского района, в который им было подано заявление на предоставление муниципальной услуги.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75C6A" w:rsidRDefault="00275C6A" w:rsidP="00275C6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Исчерпывающий перечень документов, необходимых в соответствии </w:t>
      </w:r>
    </w:p>
    <w:p w:rsidR="00275C6A" w:rsidRDefault="00275C6A" w:rsidP="00275C6A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 нормативными правовыми актами для предоставления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275C6A" w:rsidRDefault="00275C6A" w:rsidP="00275C6A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услуги, которые находятся в распоряжении государственных органов, органов </w:t>
      </w:r>
    </w:p>
    <w:p w:rsidR="00275C6A" w:rsidRDefault="00275C6A" w:rsidP="00275C6A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местного самоуправления и иных органов, участвующих в предоставлении </w:t>
      </w:r>
    </w:p>
    <w:p w:rsidR="00275C6A" w:rsidRDefault="00275C6A" w:rsidP="00275C6A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государственных и муниципальных услуг,  и которые заявитель вправе представить </w:t>
      </w:r>
    </w:p>
    <w:p w:rsidR="00275C6A" w:rsidRDefault="00275C6A" w:rsidP="00275C6A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собственной инициативе, а также способы их получения заявителем, </w:t>
      </w:r>
    </w:p>
    <w:p w:rsidR="00275C6A" w:rsidRDefault="00275C6A" w:rsidP="00275C6A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том числе в электронной форме</w:t>
      </w:r>
    </w:p>
    <w:p w:rsidR="00275C6A" w:rsidRDefault="00275C6A" w:rsidP="00275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C6A" w:rsidRDefault="00275C6A" w:rsidP="00275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Заявитель, одновременно с уведомлением и документами, указанными в пункте 30 настоящего Административного регламента, вправе по собственной инициативе представить следующие документы:</w:t>
      </w:r>
    </w:p>
    <w:p w:rsidR="00275C6A" w:rsidRDefault="00275C6A" w:rsidP="00275C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 выписка из Единого государственного реестра юридических лиц в случае, если организатором ярмарки является юридическое лицо;</w:t>
      </w:r>
    </w:p>
    <w:p w:rsidR="00275C6A" w:rsidRDefault="00275C6A" w:rsidP="00275C6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</w:t>
      </w:r>
      <w:r>
        <w:rPr>
          <w:rFonts w:ascii="Times New Roman" w:eastAsia="Lucida Sans Unicode" w:hAnsi="Times New Roman" w:cs="Mangal"/>
          <w:bCs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индивидуальных предпринимателей в случае, если организатором ярмарки является индивидуальный предприниматель;</w:t>
      </w:r>
    </w:p>
    <w:p w:rsidR="00275C6A" w:rsidRDefault="00275C6A" w:rsidP="00275C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3) выписка из Единого государственного реестра прав на недвижимое имущество и сделок с ним о правах заявителя на земельный участок (объект недвижимости), в пределах территории которого предполагается проведение ярмарки, если данные права зарегистрированы в Едином государственном реестре прав на недвижимое имущество и сделок с ним в случае, если организатором ярмарки не представлены согласие собственника (землепользователя, землевладельца) земельного участка (объекта недвижимости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 на проведение ярмарки или копии документов, подтверждающих право собственности (пользования, владения) организатора ярмарки на земельный участок (объект недвижимости), в пределах территории которого предполагается проведение ярмарки, в случае, если данные права не зарегистрированы в Едином государственном реестре прав на недвижимое имущество и сделок с ним.</w:t>
      </w: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39.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Непредставление заявителем документов, указанных в пункте 38 настоящего Административного регламента не является основанием для отказа в предоставлении муниципальной услуги. </w:t>
      </w:r>
    </w:p>
    <w:p w:rsidR="00275C6A" w:rsidRDefault="00275C6A" w:rsidP="00275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документы, указанные в пункте 38 настоящего Административного регламента не представлены заявителем по собственной инициативе, работники Администрации МО «Верхнебогатырское» или офисов «Мои документы»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проверяют наличие и (или) достоверность таких документов в собственном распоряжении, или запрашивают документы у соответствующих государственных органов, органов местного самоуправления и иных органов, участвующих в предоставлении государственных и муниципальных услуг, посредством межведомственного электронного взаимодействия.</w:t>
      </w:r>
      <w:proofErr w:type="gramEnd"/>
    </w:p>
    <w:p w:rsidR="00275C6A" w:rsidRDefault="00275C6A" w:rsidP="00275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требовать от заявителя:</w:t>
      </w:r>
    </w:p>
    <w:p w:rsidR="00275C6A" w:rsidRDefault="00275C6A" w:rsidP="00275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75C6A" w:rsidRDefault="00275C6A" w:rsidP="00275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2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6 статьи</w:t>
        </w:r>
        <w:proofErr w:type="gramEnd"/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 «Об организации предоставления государственных и муниципальных услуг».</w:t>
      </w:r>
    </w:p>
    <w:p w:rsidR="00275C6A" w:rsidRDefault="00275C6A" w:rsidP="00275C6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услуг, которые являются необходимыми и обязательными </w:t>
      </w: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Услуги, которые являются необходимыми обязательными для предоставления муниципальной услуги, отсутствуют.</w:t>
      </w: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Исчерпывающий перечень оснований для отказа в приеме документов,</w:t>
      </w: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необходимых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для предоставления муниципальной услуги</w:t>
      </w: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43.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отказа в приёме документов является: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 отсутствие одного из документов, указанных в пункте 30 настоящего Административного регламента и (или) нарушение требований к их форме и содержанию;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 текст запроса не поддается прочтению, а также наличие фактических ошибок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указанных заявителем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275C6A" w:rsidRDefault="00275C6A" w:rsidP="00275C6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выявление в результате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Исчерпывающий перечень оснований для приостановления или отказа </w:t>
      </w: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 предоставлении муниципальной услуги</w:t>
      </w: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44.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Основания для приостановления предоставления муниципальной услуги отсутствуют.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45.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отказа в предоставлении муниципальной услуги является:</w:t>
      </w: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отсутствие у юридического лица или индивидуального предпринимателя, имеющего намерение организовать ярмарку, права собственности (пользования, владения) на земельный участок (объект недвижимости), в пределах территории которого предполагается проведение ярмарки, либо согласия собственника (пользователя, владельца) указанного земельного участка (объекта недвижимости) на проведение ярмарки;</w:t>
      </w: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установление несоответствия места проведения ярмарки градостроительному зонированию и разрешенному использованию земельного участка;</w:t>
      </w: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непредставление юридическим лицом или индивидуальным предпринимателем, имеющим намерение организовать ярмарку, документов, предусмотренных </w:t>
      </w:r>
      <w:hyperlink r:id="rId23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Порядка, либо представление их с нарушением установленного срока, либо наличие в представленных документах неполной и (или) недостоверной информации;</w:t>
      </w: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отсутствие достаточной площади земельного участка (объекта недвижимости), включенного в Перечень ярмарок, в пределах территории которого предполагается проведение ярмарки в соответствии с утвержденным организатором ярмарки планом мероприятий по организации ярмарки и продажи товаров (выполнения работ, оказания услуг) на ней.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46.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 (Приложение № 4 к настоящему Административному регламенту).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47.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48.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275C6A" w:rsidRDefault="00275C6A" w:rsidP="00275C6A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2"/>
          <w:sz w:val="21"/>
          <w:szCs w:val="21"/>
          <w:shd w:val="clear" w:color="auto" w:fill="FFFFFF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Порядок, размер и основания платы, взимаемой с заявителя </w:t>
      </w: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предоставление муниципальной услуги</w:t>
      </w:r>
    </w:p>
    <w:p w:rsidR="00275C6A" w:rsidRDefault="00275C6A" w:rsidP="00275C6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49.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осуществляется бесплатно.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Порядок, размер и основания взимания платы с заявителя </w:t>
      </w: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предоставление услуг, которые являются необходимыми и обязательными </w:t>
      </w: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</w:t>
      </w: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50.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</w:t>
      </w: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51.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53.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Регистрация заявления осуществляется в журнале регистрации заявлений Администрации МО «Верхнебогатырское» и офисах «Мои документы».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Требования к помещениям, в которых предоставляются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муниципальная</w:t>
      </w:r>
      <w:proofErr w:type="gramEnd"/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услуга, к местам ожидания и приема заявителей, местам для заполнения запросов </w:t>
      </w: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муниципальной услуги </w:t>
      </w: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54.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Требование к зданиям, в которых предоставляется муниципальная услуга, и прилегающим к ним территориям:</w:t>
      </w:r>
    </w:p>
    <w:p w:rsidR="00275C6A" w:rsidRDefault="00275C6A" w:rsidP="00275C6A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275C6A" w:rsidRDefault="00275C6A" w:rsidP="00275C6A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275C6A" w:rsidRDefault="00275C6A" w:rsidP="00275C6A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275C6A" w:rsidRDefault="00275C6A" w:rsidP="00275C6A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275C6A" w:rsidRDefault="00275C6A" w:rsidP="00275C6A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275C6A" w:rsidRDefault="00275C6A" w:rsidP="00275C6A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275C6A" w:rsidRDefault="00275C6A" w:rsidP="00275C6A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Доступ заявителей к парковочным местам является бесплатным.</w:t>
      </w:r>
    </w:p>
    <w:p w:rsidR="00275C6A" w:rsidRDefault="00275C6A" w:rsidP="00275C6A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>
        <w:rPr>
          <w:rFonts w:ascii="Times New Roman" w:eastAsia="Apple Color Emoji" w:hAnsi="Times New Roman" w:cs="Times New Roman"/>
          <w:sz w:val="24"/>
          <w:szCs w:val="24"/>
          <w:lang w:eastAsia="ru-RU"/>
        </w:rPr>
        <w:t xml:space="preserve">в том числе с использованием кресла-коляски,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помощью должностных лиц учреждения,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ассистивных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вспомогательных технологий.</w:t>
      </w:r>
    </w:p>
    <w:p w:rsidR="00275C6A" w:rsidRDefault="00275C6A" w:rsidP="00275C6A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275C6A" w:rsidRDefault="00275C6A" w:rsidP="00275C6A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55.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помещениям, местам ожидания и приема заявителей, местам для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заполнения запросов о предоставлении муниципальной услуги, в которых предоставляется муниципальная услуга:</w:t>
      </w:r>
    </w:p>
    <w:p w:rsidR="00275C6A" w:rsidRDefault="00275C6A" w:rsidP="00275C6A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275C6A" w:rsidRDefault="00275C6A" w:rsidP="00275C6A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275C6A" w:rsidRDefault="00275C6A" w:rsidP="00275C6A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3) В помещениях должна быть создана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безбарьерная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275C6A" w:rsidRDefault="00275C6A" w:rsidP="00275C6A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4) Офисы «Мои документы»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должны быть оформлены в едином фирменном стиле «Мои документы».</w:t>
      </w:r>
    </w:p>
    <w:p w:rsidR="00275C6A" w:rsidRDefault="00275C6A" w:rsidP="00275C6A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275C6A" w:rsidRDefault="00275C6A" w:rsidP="00275C6A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275C6A" w:rsidRDefault="00275C6A" w:rsidP="00275C6A">
      <w:pPr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275C6A" w:rsidRDefault="00275C6A" w:rsidP="00275C6A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275C6A" w:rsidRDefault="00275C6A" w:rsidP="00275C6A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8)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275C6A" w:rsidRDefault="00275C6A" w:rsidP="00275C6A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275C6A" w:rsidRDefault="00275C6A" w:rsidP="00275C6A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275C6A" w:rsidRDefault="00275C6A" w:rsidP="00275C6A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275C6A" w:rsidRDefault="00275C6A" w:rsidP="00275C6A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275C6A" w:rsidRDefault="00275C6A" w:rsidP="00275C6A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275C6A" w:rsidRDefault="00275C6A" w:rsidP="00275C6A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14) В помещения должны быть созданы условия для беспрепятственной работы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сурдопереводчика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75C6A" w:rsidRDefault="00275C6A" w:rsidP="00275C6A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275C6A" w:rsidRDefault="00275C6A" w:rsidP="00275C6A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275C6A" w:rsidRDefault="00275C6A" w:rsidP="00275C6A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275C6A" w:rsidRDefault="00275C6A" w:rsidP="00275C6A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275C6A" w:rsidRDefault="00275C6A" w:rsidP="00275C6A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В местах ожидания на видном месте должны быть расположены схемы размещения средств пожаротушения и путей эвакуации посетителей из здания. </w:t>
      </w:r>
    </w:p>
    <w:p w:rsidR="00275C6A" w:rsidRDefault="00275C6A" w:rsidP="00275C6A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275C6A" w:rsidRDefault="00275C6A" w:rsidP="00275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275C6A" w:rsidRDefault="00275C6A" w:rsidP="00275C6A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56.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275C6A" w:rsidRDefault="00275C6A" w:rsidP="00275C6A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275C6A" w:rsidRDefault="00275C6A" w:rsidP="00275C6A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2) Информация о порядке предоставления муниципальной услуги размещается в местах, указанных в пункте 36 настоящего Административного регламента</w:t>
      </w: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>.</w:t>
      </w:r>
    </w:p>
    <w:p w:rsidR="00275C6A" w:rsidRDefault="00275C6A" w:rsidP="00275C6A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3) Размещаемая информация должна отвечать требованиям, указанным в пункте 21 настоящего Административного регламента.</w:t>
      </w:r>
    </w:p>
    <w:p w:rsidR="00275C6A" w:rsidRDefault="00275C6A" w:rsidP="00275C6A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275C6A" w:rsidRDefault="00275C6A" w:rsidP="00275C6A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275C6A" w:rsidRDefault="00275C6A" w:rsidP="00275C6A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На информационных стендах размещается информация, указанная в пункте 21 настоящего Административного регламента, перечень государственных и муниципальных услуг, предоставляемых в Администрации МО «Верхнебогатырское» и в офисах «Мои документы» в МО «Верхнебогатырское», текст настоящего Административного регламента с приложениями.</w:t>
      </w:r>
    </w:p>
    <w:p w:rsidR="00275C6A" w:rsidRDefault="00275C6A" w:rsidP="00275C6A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Иные информационные материалы (буклеты, листовки, брошюры, плакаты), должны содержать сведения, указанные в пункте 21 настоящего Административного регламента.</w:t>
      </w:r>
    </w:p>
    <w:p w:rsidR="00275C6A" w:rsidRDefault="00275C6A" w:rsidP="00275C6A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Показатели доступности и качества муниципальной услуги</w:t>
      </w: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57.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Показателями доступности муниципальной услуги являются:</w:t>
      </w:r>
    </w:p>
    <w:p w:rsidR="00275C6A" w:rsidRDefault="00275C6A" w:rsidP="00275C6A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 равные права и возможности по получению муниципальной услуги для заявителей;</w:t>
      </w:r>
    </w:p>
    <w:p w:rsidR="00275C6A" w:rsidRDefault="00275C6A" w:rsidP="00275C6A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275C6A" w:rsidRDefault="00275C6A" w:rsidP="00275C6A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3) возможность получения муниципальной услуги по принципу «одного окна» и в электронной форме:</w:t>
      </w:r>
    </w:p>
    <w:p w:rsidR="00275C6A" w:rsidRDefault="00275C6A" w:rsidP="00275C6A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 «Мои документы» МО «Верхнебогатырское», к общему количеству запросов, рассмотренных за отчетный период;</w:t>
      </w:r>
    </w:p>
    <w:p w:rsidR="00275C6A" w:rsidRDefault="00275C6A" w:rsidP="00275C6A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275C6A" w:rsidRDefault="00275C6A" w:rsidP="00275C6A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275C6A" w:rsidRDefault="00275C6A" w:rsidP="00275C6A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275C6A" w:rsidRDefault="00275C6A" w:rsidP="00275C6A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275C6A" w:rsidRDefault="00275C6A" w:rsidP="00275C6A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275C6A" w:rsidRDefault="00275C6A" w:rsidP="00275C6A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7) комфортность ожидания в очереди при подаче заявления;</w:t>
      </w:r>
    </w:p>
    <w:p w:rsidR="00275C6A" w:rsidRDefault="00275C6A" w:rsidP="00275C6A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275C6A" w:rsidRDefault="00275C6A" w:rsidP="00275C6A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9) обеспечение возможности оценить доступность и качество предоставления муниципальной услуги на официальном портале МО «Верхнебогатырское» и посредством заполнения соответствующей анкеты в местах приема заявлений на предоставление муниципальной услуги (пункт 38 настоящего Административного регламента).</w:t>
      </w:r>
    </w:p>
    <w:p w:rsidR="00275C6A" w:rsidRDefault="00275C6A" w:rsidP="00275C6A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58.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Показателями качества предоставления муниципальной услуги являются:</w:t>
      </w:r>
    </w:p>
    <w:p w:rsidR="00275C6A" w:rsidRDefault="00275C6A" w:rsidP="00275C6A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275C6A" w:rsidRDefault="00275C6A" w:rsidP="00275C6A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275C6A" w:rsidRDefault="00275C6A" w:rsidP="00275C6A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3) обоснованность отказов в предоставлении муниципальной услуги;</w:t>
      </w:r>
    </w:p>
    <w:p w:rsidR="00275C6A" w:rsidRDefault="00275C6A" w:rsidP="00275C6A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4) отсутствие обоснованных жалоб заявителей на нарушения положений настоящего Административного регламента.</w:t>
      </w:r>
    </w:p>
    <w:p w:rsidR="00275C6A" w:rsidRDefault="00275C6A" w:rsidP="00275C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275C6A" w:rsidRDefault="00275C6A" w:rsidP="00275C6A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Количество взаимодействий заявителя с должностными лицами </w:t>
      </w:r>
    </w:p>
    <w:p w:rsidR="00275C6A" w:rsidRDefault="00275C6A" w:rsidP="00275C6A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 предоставлении муниципальной услуги и их продолжительность</w:t>
      </w:r>
    </w:p>
    <w:p w:rsidR="00275C6A" w:rsidRDefault="00275C6A" w:rsidP="00275C6A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59.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предоставление муниципальной услуги и при получении результата предоставления муниципальной услуги. </w:t>
      </w:r>
    </w:p>
    <w:p w:rsidR="00275C6A" w:rsidRDefault="00275C6A" w:rsidP="00275C6A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60.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275C6A" w:rsidRDefault="00275C6A" w:rsidP="00275C6A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widowControl w:val="0"/>
        <w:numPr>
          <w:ilvl w:val="0"/>
          <w:numId w:val="2"/>
        </w:numPr>
        <w:tabs>
          <w:tab w:val="num" w:pos="432"/>
        </w:tabs>
        <w:suppressAutoHyphens/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Возможность получения муниципальной услуги в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многофункциональном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275C6A" w:rsidRDefault="00275C6A" w:rsidP="00275C6A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центре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предоставления государственных и муниципальных услуг</w:t>
      </w:r>
    </w:p>
    <w:p w:rsidR="00275C6A" w:rsidRDefault="00275C6A" w:rsidP="00275C6A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Обеспечено предоставление муниципальной услуги в офисах «Мои документы»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районе,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«Верхнебогатырское» от 22.10.2015 № 01-32/3-34.</w:t>
      </w:r>
    </w:p>
    <w:p w:rsidR="00275C6A" w:rsidRDefault="00275C6A" w:rsidP="00275C6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Возможность получения информации о ходе предоставления муниципальной услуги,</w:t>
      </w:r>
    </w:p>
    <w:p w:rsidR="00275C6A" w:rsidRDefault="00275C6A" w:rsidP="00275C6A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том числе с использованием информационно-коммуникационных технологий</w:t>
      </w:r>
    </w:p>
    <w:p w:rsidR="00275C6A" w:rsidRDefault="00275C6A" w:rsidP="00275C6A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о ходе предоставления муниципальной услуги осуществляется в соответствии с пунктами 12-16 настоящего Административного регламента. </w:t>
      </w:r>
    </w:p>
    <w:p w:rsidR="00275C6A" w:rsidRDefault="00275C6A" w:rsidP="00275C6A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63.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275C6A" w:rsidRDefault="00275C6A" w:rsidP="00275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Иные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64.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Иные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65.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Глазовского района, на Едином и Региональном порталах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информатах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66.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предоставлении муниципальной услуги в электронной форме через ЕПГУ, РПГУ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  <w:proofErr w:type="gramEnd"/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67.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 регистрацию уведомления в первоочередном порядке;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 консультирование заявителя и выдачу результатов предоставления муниципальной услуги вне очереди.</w:t>
      </w: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В МНОГОФУНКЦИОНАЛЬНЫХ ЦЕНТРАХ ПРЕДОСТАВЛЕНИЯ</w:t>
      </w: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ГОСУДАРСТВЕННЫХ И МУНИЦИПАЛЬНЫХ УСЛУГ</w:t>
      </w:r>
    </w:p>
    <w:p w:rsidR="00275C6A" w:rsidRDefault="00275C6A" w:rsidP="00275C6A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административных процедур, </w:t>
      </w:r>
    </w:p>
    <w:p w:rsidR="00275C6A" w:rsidRDefault="00275C6A" w:rsidP="00275C6A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необходимых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для предоставления муниципальной услуги</w:t>
      </w:r>
    </w:p>
    <w:p w:rsidR="00275C6A" w:rsidRDefault="00275C6A" w:rsidP="00275C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68.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включает в себя следующие административные процедуры:</w:t>
      </w:r>
    </w:p>
    <w:p w:rsidR="00275C6A" w:rsidRDefault="00275C6A" w:rsidP="00275C6A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275C6A" w:rsidRDefault="00275C6A" w:rsidP="00275C6A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 приём и регистрация уведомления и документов, необходимых для предоставления муниципальной услуги, их первичная проверка и регистрация;</w:t>
      </w:r>
    </w:p>
    <w:p w:rsidR="00275C6A" w:rsidRDefault="00275C6A" w:rsidP="00275C6A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3) Рассмотрение уведомления и документов, необходимых для предоставления муниципальной услуги, и их направление для подготовки ответа;</w:t>
      </w:r>
    </w:p>
    <w:p w:rsidR="00275C6A" w:rsidRDefault="00275C6A" w:rsidP="00275C6A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275C6A" w:rsidRDefault="00275C6A" w:rsidP="00275C6A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5) Подготовка документов для принятия решения о предоставлении муниципальной услуги;</w:t>
      </w:r>
    </w:p>
    <w:p w:rsidR="00275C6A" w:rsidRDefault="00275C6A" w:rsidP="00275C6A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6) Направление принятого решения о предоставлении муниципальной услуги заявителю.</w:t>
      </w:r>
    </w:p>
    <w:p w:rsidR="00275C6A" w:rsidRDefault="00275C6A" w:rsidP="00275C6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69.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Блок-схема последовательности административных процедур при предоставлении муниципальной услуги приведена в приложении № 7 к настоящему Административному регламенту.</w:t>
      </w:r>
    </w:p>
    <w:p w:rsidR="00275C6A" w:rsidRDefault="00275C6A" w:rsidP="00275C6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Индивидуальное консультирование заявителя, в том числе разъяснение</w:t>
      </w:r>
    </w:p>
    <w:p w:rsidR="00275C6A" w:rsidRDefault="00275C6A" w:rsidP="00275C6A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порядке получения услуг, которые являются необходимыми и обязательными </w:t>
      </w:r>
    </w:p>
    <w:p w:rsidR="00275C6A" w:rsidRDefault="00275C6A" w:rsidP="00275C6A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</w:t>
      </w:r>
    </w:p>
    <w:p w:rsidR="00275C6A" w:rsidRDefault="00275C6A" w:rsidP="00275C6A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70.</w:t>
      </w: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275C6A" w:rsidRDefault="00275C6A" w:rsidP="00275C6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71.</w:t>
      </w: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Индивидуальное консультирование заявителя о порядке предоставления муниципальной услуги осуществляют работники офиса «Мои документы» в МО «Верхнебогатырское»</w:t>
      </w:r>
    </w:p>
    <w:p w:rsidR="00275C6A" w:rsidRDefault="00275C6A" w:rsidP="00275C6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72.</w:t>
      </w: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275C6A" w:rsidRDefault="00275C6A" w:rsidP="00275C6A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Индивидуальное консультирование заявителя осуществляется в соответствии </w:t>
      </w:r>
      <w:r>
        <w:rPr>
          <w:rFonts w:ascii="Times New Roman" w:eastAsia="SimSun" w:hAnsi="Times New Roman" w:cs="Times New Roman"/>
          <w:bCs/>
          <w:color w:val="7030A0"/>
          <w:sz w:val="24"/>
          <w:szCs w:val="24"/>
          <w:lang w:eastAsia="ar-SA"/>
        </w:rPr>
        <w:t xml:space="preserve">с </w:t>
      </w: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пунктами 16-17 настоящего Административного регламента.</w:t>
      </w:r>
    </w:p>
    <w:p w:rsidR="00275C6A" w:rsidRDefault="00275C6A" w:rsidP="00275C6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lastRenderedPageBreak/>
        <w:t>73.</w:t>
      </w: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Административная процедура осуществляется в день обращения заявителя. </w:t>
      </w:r>
    </w:p>
    <w:p w:rsidR="00275C6A" w:rsidRDefault="00275C6A" w:rsidP="00275C6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74.</w:t>
      </w: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Результатами административной процедуры являются: </w:t>
      </w:r>
    </w:p>
    <w:p w:rsidR="00275C6A" w:rsidRDefault="00275C6A" w:rsidP="00275C6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1) ответы на вопросы заявителя;</w:t>
      </w:r>
    </w:p>
    <w:p w:rsidR="00275C6A" w:rsidRDefault="00275C6A" w:rsidP="00275C6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2) разъяснение, замечания по составу, форме и содержанию представленных документов;</w:t>
      </w:r>
    </w:p>
    <w:p w:rsidR="00275C6A" w:rsidRDefault="00275C6A" w:rsidP="00275C6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3) разъяснение о порядке подачи заявления на получение муниципальной услуги, в том числе в электронной форме;</w:t>
      </w:r>
    </w:p>
    <w:p w:rsidR="00275C6A" w:rsidRDefault="00275C6A" w:rsidP="00275C6A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275C6A" w:rsidRDefault="00275C6A" w:rsidP="00275C6A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Приём и регистрация заявления и документов, необходимых </w:t>
      </w:r>
    </w:p>
    <w:p w:rsidR="00275C6A" w:rsidRDefault="00275C6A" w:rsidP="00275C6A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для предоставления муниципальной услуги, передача их на рассмотрение</w:t>
      </w:r>
    </w:p>
    <w:p w:rsidR="00275C6A" w:rsidRDefault="00275C6A" w:rsidP="00275C6A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75.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начала административной процедуры является направление заявителем уведомления и документов, предусмотренных пунктом 30 настоящего Административного регламента (далее – комплект документов), в Администрацию МО «Верхнебогатырское» или в офисы «Мои документы».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76.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Установление предмета обращения заявителя;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Проверка документов, удостоверяющих личность заявителя;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Проверка полномочий заявителя;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4) Прием от заявителя комплекта документов;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Проверка наличия документов, необходимых для предоставления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слуги, которые заявитель обязан предоставить самостоятельно;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6) Проверка тождественности всех копий прилагаемых документов их оригиналам;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7) Проверка правильности заполнения заявления.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8) Определение наличия (либо отсутствия) оснований для отказа в приеме документов, установленных пунктом 45 настоящего Административного регламента;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10) Оформление расписки о приеме комплекта документов.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11) Передача зарегистрированного комплекта документов Главе МО «Верхнебогатырское» для рассмотрения.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77.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Должностными лицами, ответственными за исполнение административной процедуры, являются: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 Главный специалист-эксперт муниципального образования «Верхнебогатырское».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Специалисты офисов «Мои документы» – в случае направления заявителем комплекта документов в офисы «Мои документы» (в том числе в электронной форме).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78.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пунктом 33 настоящего Административного регламента комплект документов заявителями могут быть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 </w:t>
      </w:r>
    </w:p>
    <w:p w:rsidR="00275C6A" w:rsidRDefault="00275C6A" w:rsidP="00275C6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275C6A" w:rsidRDefault="00275C6A" w:rsidP="00275C6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275C6A" w:rsidRDefault="00275C6A" w:rsidP="00275C6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275C6A" w:rsidRDefault="00275C6A" w:rsidP="00275C6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через ЕПГУ, РПГУ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75C6A" w:rsidRDefault="00275C6A" w:rsidP="00275C6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электронной форме комплект документов также может быть представлен на адреса электронной почты Администрации Глазовского района и офисов «Мои документы»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районе, через интернет-приемную официального портала Администрации Глазовского района.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 направлении комплекта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в порядке, установленном федеральным законодательством.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79.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соответствии комплекта документов требованиям настоящего Административного регламента, специалистом организационного отдела на экземпляре заявителя проставляется отметка о получении комплекта документов.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Специалисты офисов «Мои документы» оформляют расписку о приеме комплекта документов по установленной форме, приведенной в приложении № 8 к настоящему Административному регламенту) в двух экземплярах.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Первый экземпляр расписки передается заявителю, второй – прикладывается к комплекту документов.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специалистами, указанными в пункте 78 настоящего Административного регламента, проставляется соответствующая отметка в СЭД.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80.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приема комплекта документов от заявителя в офисах «Мои документы», специалисты данных офисов направляют комплект документов в Администрацию МО «Верхнебогатырское».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Комплект документов, поступивший из офисов «Мои документы» в Администрацию МО «Верхнебогатырское» подлежит первичной обработке в порядке, установленном пунктами 76-80 настоящего Административного регламента.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</w:t>
      </w: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является соответствие представленного заявителем комплекта документов требованиям пункта 30 настоящего Административного регламента и отсутствие оснований для отказа в приеме документов, установленных пунктом 46 настоящего Административного регламента.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исполнения административной процедуры является зарегистрированный в журнале регистрации входящей документации комплект документов с присвоением регистрационных даты и номера, а также отметка в журнале регистрации входящей корреспонденции о передаче этих документов комиссии для рассмотрения.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83.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административных действий, указанных в подпунктах 1-10 пункта 76 настоящего Административного регламента – в день подачи заявителем комплекта документов.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84.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административного действия по передаче зарегистрированного комплекта документов Главе Глазовского района для рассмотрения (подпункт 11 пункта 76 настоящего Административного регламента) – не позднее рабочего дня, следующего за днем регистрации комплекта документов в журнале регистрации входящей корреспонденции.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85.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административного действия по направлению комплекта документов из офисов «Мои документы в Администрацию МО «Верхнебогатырское» (пункт 80 настоящего Административного регламента) – в течение 2-х рабочих дней с момента регистрации комплекта документов в журнале регистрации входящей документации офисов «Мои документы».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86.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передача зарегистрированного в журнале регистрации входящей документации офисов «Мои документы».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75C6A" w:rsidRDefault="00275C6A" w:rsidP="00275C6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Рассмотрение заявления и документов, необходимых для предоставления </w:t>
      </w:r>
    </w:p>
    <w:p w:rsidR="00275C6A" w:rsidRDefault="00275C6A" w:rsidP="00275C6A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услуги, и их направление для подготовки ответа</w:t>
      </w:r>
    </w:p>
    <w:p w:rsidR="00275C6A" w:rsidRDefault="00275C6A" w:rsidP="00275C6A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87.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«Верхнебогатырское».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88.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Рассмотрение комплекта документов Главой МО «Верхнебогатырское»;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Принятие решения Главой МО «Верхнебогатырское» по исполнению документов, наложение соответствующей резолюции; </w:t>
      </w:r>
    </w:p>
    <w:p w:rsidR="00275C6A" w:rsidRDefault="00275C6A" w:rsidP="00275C6A">
      <w:pPr>
        <w:pStyle w:val="a7"/>
        <w:spacing w:before="0" w:after="0"/>
        <w:ind w:firstLine="708"/>
        <w:jc w:val="both"/>
      </w:pPr>
      <w:r>
        <w:t>3) Получение комплекта документов специалистом Администрации МО «Верхнебогатырское»;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4) Назначение исполнителя, ответственного за исполнение муниципальной услуги.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89.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88 настоящего Административного регламента) является Глава МО «Верхнебогатырское».</w:t>
      </w:r>
    </w:p>
    <w:p w:rsidR="00275C6A" w:rsidRDefault="00275C6A" w:rsidP="00275C6A">
      <w:pPr>
        <w:pStyle w:val="a7"/>
        <w:spacing w:before="0" w:after="0"/>
        <w:ind w:firstLine="708"/>
        <w:jc w:val="both"/>
      </w:pPr>
      <w:r>
        <w:rPr>
          <w:b/>
        </w:rPr>
        <w:t>90.</w:t>
      </w:r>
      <w:r>
        <w:t xml:space="preserve"> Должностным лицом, ответственным за исполнение административных действий по получению комплекта документов от Главы МО «Верхнебогатырское» и направлению его начальнику отдела экономики (подпункты 3-4 пункта 88 настоящего Административного регламента) является специалист Администрации МО «Верхнебогатырское».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являются полномочия по исполнению муниципальной услуги, включенные в должностную инструкцию специалиста Администрации МО «Верхнебогатырское».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выполнения административной процедуры являются отметки в журнале регистрации входящей корреспонденции: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резолюции Главы МО «Верхнебогатырское»;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 о направлении документов исполнителю, ответственному за исполнение муниципальной услуги.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95.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5-ти дней с момента регистрации комплекта документов в журнале регистрации входящей корреспонденции.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96.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 (далее – специалист Администрации МО «Верхнебогатырское»).</w:t>
      </w:r>
    </w:p>
    <w:p w:rsidR="00275C6A" w:rsidRDefault="00275C6A" w:rsidP="00275C6A">
      <w:pPr>
        <w:tabs>
          <w:tab w:val="left" w:pos="360"/>
          <w:tab w:val="left" w:pos="14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Формирование и направление межведомственных запросов в организации, участвующие в предоставлении муниципальной услуги, контроль </w:t>
      </w:r>
    </w:p>
    <w:p w:rsidR="00275C6A" w:rsidRDefault="00275C6A" w:rsidP="00275C6A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получением ответов на межведомственный запрос</w:t>
      </w:r>
    </w:p>
    <w:p w:rsidR="00275C6A" w:rsidRDefault="00275C6A" w:rsidP="00275C6A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0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предоставления муниципальной услуги, предусмотренных пунктом 38  настоящего Административного регламента.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98.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направлением межведомственного запроса и получением ответа на межведомственный запрос;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Направление в организации, в адрес которых направлялся межведомственный запрос, реестр направленных межведомственных запросов с нарушенным сроком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исполнения (в случае нарушения данными организациями установленного срока направления ответа на межведомственный запрос).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99.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административной процедуры является специалист Администрации МО «Верхнебогатырское».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комплект документов от заявителя поступил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офисы «Мои документы», 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олжностными лицами, ответственными за исполнение административной процедуры, 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работники офисов «Мои документы».</w:t>
      </w: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Межведомственный запрос формируется в соответствии с требованиями </w:t>
      </w:r>
      <w:hyperlink r:id="rId24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7.2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запроса.</w:t>
      </w: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846"/>
        <w:gridCol w:w="5193"/>
      </w:tblGrid>
      <w:tr w:rsidR="00275C6A" w:rsidTr="00275C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C6A" w:rsidRDefault="00275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bookmarkStart w:id="2" w:name="Par3"/>
            <w:bookmarkEnd w:id="2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№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C6A" w:rsidRDefault="00275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C6A" w:rsidRDefault="00275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Результат исполнения </w:t>
            </w:r>
          </w:p>
          <w:p w:rsidR="00275C6A" w:rsidRDefault="00275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межведомственного запроса</w:t>
            </w:r>
          </w:p>
        </w:tc>
      </w:tr>
      <w:tr w:rsidR="00275C6A" w:rsidTr="00275C6A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6A" w:rsidRDefault="00275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C6A" w:rsidRDefault="00275C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Управлением федеральной налоговой службы Российской Федерации;</w:t>
            </w:r>
          </w:p>
          <w:p w:rsidR="00275C6A" w:rsidRDefault="00275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6A" w:rsidRDefault="00275C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Выписка из Единого государственного реестра юридических лиц (ЕГРЮЛ);</w:t>
            </w:r>
          </w:p>
        </w:tc>
      </w:tr>
      <w:tr w:rsidR="00275C6A" w:rsidTr="00275C6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6A" w:rsidRDefault="00275C6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Выписка из Единого государственного реестра индивидуальных предпринимателей (ЕГРИП)</w:t>
            </w:r>
          </w:p>
        </w:tc>
      </w:tr>
      <w:tr w:rsidR="00275C6A" w:rsidTr="00275C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6A" w:rsidRDefault="00275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6A" w:rsidRDefault="00275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6A" w:rsidRDefault="00275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Выписка из ЕГРП, подтверждающая право на объект недвижимости</w:t>
            </w:r>
          </w:p>
        </w:tc>
      </w:tr>
    </w:tbl>
    <w:p w:rsidR="00275C6A" w:rsidRDefault="00275C6A" w:rsidP="00275C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103.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нарушения организациями, указанными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105.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 указанных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Способом фиксации результата выполнения административной процедуры являются отметки журнале регистрации входящей корреспонденции: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 О получении ответа на межведомственный запрос;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107.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2-х рабочих дней с момента направления комплекта документов специалисту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 МО «Верхнебогатырское». </w:t>
      </w: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108.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предусмотренных пунктами 30 и 35  настоящего Административного регламента. </w:t>
      </w: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360"/>
          <w:tab w:val="left" w:pos="14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Подготовка документов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принятия решения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</w:p>
    <w:p w:rsidR="00275C6A" w:rsidRDefault="00275C6A" w:rsidP="00275C6A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о предоставлении муниципальной услуги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30 и 35  настоящего Административного регламента. </w:t>
      </w:r>
    </w:p>
    <w:p w:rsidR="00275C6A" w:rsidRDefault="00275C6A" w:rsidP="00275C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110.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275C6A" w:rsidRDefault="00275C6A" w:rsidP="00275C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услуги, указанных в пункте 45 настоящего Административного регламента;</w:t>
      </w:r>
    </w:p>
    <w:p w:rsidR="00275C6A" w:rsidRDefault="00275C6A" w:rsidP="00275C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Подготовка проекта документа с результатом предоставления муниципальной услуги;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3) Согласование проекта документа с результатом предоставления муниципальной услуги;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Доработка проекта документа с результатом предоставления муниципальной услуги (при необходимости);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5) Направление проекта документа с результатом предоставления муниципальной услуги Главе МО «Верхнебогатырское» на подпись;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6) Подписание Главой МО «Верхнебогатырское» проекта документа с результатом предоставления муниципальной услуги;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7) Передача подписанного документа с результатом предоставления муниципальной услуги Главой МО «Верхнебогатырское» специалисту МО «Верхнебогатырское»;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8) Регистрация подписанного документа с результатом предоставления муниципальной услуги;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9) Передача подписанного документа с результатом предоставления муниципальной услуги специалисту МО «Верхнебогатырское».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указанных в подпунктах 1-5 пункта 110 настоящего Административного регламента является специалист Администрации МО «Верхнебогатырское».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административного действия по подписанию проекта документа с результатом предоставления муниципальной услуги (подпункт 6 пункта 110 настоящего Административного регламента) является Глава МО «Верхнебогатырское».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113.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регистрации и передаче подписанного документа с  результатом предоставления муниципальной услуги (подпункты 8-9 пункта 110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Административного регламента) является специалист Администрации МО «Верхнебогатырское».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114.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Администрации МО «Верхнебогатырское» осуществляет подготовку: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проекта постановления Администрации МО «Верхнебогатырское»  (образец в приложении № 3 к настоящему Административному регламенту);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 мотивированного отказа в предоставлении муниципальной услуги (образец в приложении № 4 к настоящему Административному регламенту).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115.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Согласование проекта распоряжения Администрации МО «Верхнебогатырское» и его подписание осуществляется Главой  МО «Верхнебогатырское».</w:t>
      </w:r>
    </w:p>
    <w:p w:rsidR="00275C6A" w:rsidRDefault="00275C6A" w:rsidP="00275C6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116.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наличия оснований для отказа в предоставлении муниципальной услуги, указанных в пункте 45 настоящего Административного регламента, разрабатывается проект письма об отказе в предоставлении муниципальной услуги, подписанного Главой МО «Верхнебогатырское», с указанием оснований для отказа в предоставлении муниципальной услуги.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117.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118.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выполнения административной процедуры являются: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 Регистрация проекта постановления Администрации МО «Верхнебогатырское» в Реестре муниципальных правовых актов муниципального образования «Верхнебогатырское»;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 Регистрация в журнале регистрации исходящей корреспонденции письма Администрации МО «Верхнебогатырское» об отказе в предоставлении муниципальной услуги (в случае отказа в предоставлении муниципальной услуги).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119.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1 рабочего дня с момента формирования полного комплекта документов, необходимых для предоставления муниципальной услуги.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120.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275C6A" w:rsidRDefault="00275C6A" w:rsidP="00275C6A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275C6A" w:rsidRDefault="00275C6A" w:rsidP="00275C6A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275C6A" w:rsidRDefault="00275C6A" w:rsidP="00275C6A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Направление принятого решения о предоставлении </w:t>
      </w:r>
    </w:p>
    <w:p w:rsidR="00275C6A" w:rsidRDefault="00275C6A" w:rsidP="00275C6A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муниципальной услуги заявителю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наличие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275C6A" w:rsidRDefault="00275C6A" w:rsidP="00275C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123.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при личной явке в Администрацию МО «Верхнебогатырское», главный специалист 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275C6A" w:rsidRDefault="00275C6A" w:rsidP="00275C6A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 xml:space="preserve">Срок выполнения данного административного действия: не более 2-х дней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момента готовности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документов, являющихся результатом предоставления муниципальной услуги.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124.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специалистом </w:t>
      </w:r>
      <w:r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МО «Верхнебогатырское»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результата предоставления муниципальной услуги заявителю включает в себя следующие административные действия: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Проверка специалистом Администрации МО «Верхнебогатырское»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 Выдача специалистом  заявителю результата предоставления муниципальной услуги заявителю;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Отметка заявителем о получении результата предоставления муниципальной услуги.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123 настоящего Административного регламента: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МО «Верхнебогатырское».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Способом фиксации результата выполнения административных действий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корреспонденции, или выполненная лично заявителем на экземпляре документа Администрации МО «Верхнебогатырское», являющегося результатом предоставления муниципальной услуги.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126.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Администрации МО «Верхнебогатырское» информирует специалиста офиса «Мои документы» о готовности результата предоставления муниципальной услуги по телефону или на адрес электронной почты.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1-го рабочего дня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127.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специалистом Администрации МО «Верхнебогатырское» 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специалист Администрации МО «Верхнебогатырское» выдает результат предоставления муниципальной услуги специалисту офиса «Мои документы»;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специалист офиса «Мои документы» делает отметку о получении результата предоставления муниципальной услуги на экземпляре документа Администрации МО «Верхнебогатырское», являющегося результатом предоставления муниципальной услуги.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128.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127 настоящего Административного регламента: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специалистом офиса «Мои документы» в журнале регистрации исходящей корреспонденции, или выполненная лично специалистом офиса «Мои документы» на экземпляре документа Администрации МО «Верхнебогатырское», являющегося результатом предоставления муниципальной услуги.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129.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275C6A" w:rsidRDefault="00275C6A" w:rsidP="00275C6A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Срок выполнения данного административного действия: не более 2-х дней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момента получения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документов, являющихся результатом предоставления муниципальной услуги.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130.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4) Заявитель делает отметку о получении результата предоставления муниципальной услуги.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130 настоящего Административного регламента: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отдела экономики формирует почтовое отправление, оформляет конверт и уведомление о вручении письма, включает его в реестр почтовых отправлений и передает сформированный конверт вместе с реестром почтовых отправлений специалисту организационного отдела для отправки.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1-го рабочего дня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передачи сформированного почтового отправления специалисту организационного отдела.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133.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Администрации МО «Верхнебогатырское» направляет конверт заявителю почтовым отправлением в виде заказного письма с уведомлением о вручении.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2-х рабочих дней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передачи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сформированного почтового отправления.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Способом фиксации результата является реестр почтовых отправлений Администрации МО «Верхнебогатырское» и почтовое уведомление о вручении отправления заявителю.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134.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Администрации МО «Верхнебогатырское»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1-го рабочего дня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135.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Невостребованные результаты муниципальной услуги хранятся в Администрации МО «Верхнебогатырское»  или офисах «Мои документы» (в зависимости от места подачи заявления).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хранения невостребованных документов: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Администрации МО «Верхнебогатырское».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 В Администрации МО «Верхнебогатырское» 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136.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137.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 9 к настоящему Административному регламенту), заявителем может быть представлено в адрес Администрации МО «Верхнебогатырское» или офисов «Мои документы»:</w:t>
      </w:r>
    </w:p>
    <w:p w:rsidR="00275C6A" w:rsidRDefault="00275C6A" w:rsidP="00275C6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275C6A" w:rsidRDefault="00275C6A" w:rsidP="00275C6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275C6A" w:rsidRDefault="00275C6A" w:rsidP="00275C6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275C6A" w:rsidRDefault="00275C6A" w:rsidP="00275C6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4) в электронной форме на адреса электронной почты Администрации МО «Верхнебогатырское» и офисов «Мои документы». </w:t>
      </w:r>
    </w:p>
    <w:p w:rsidR="00275C6A" w:rsidRDefault="00275C6A" w:rsidP="00275C6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138.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275C6A" w:rsidRDefault="00275C6A" w:rsidP="00275C6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Специалист Администрации МО «Верхнебогатырское» и специалисты офисов «Мои документы» принимают заявление об устранении технических ошибок от заявителя, регистрируют его в журнале регистрации входящей корреспонденции;</w:t>
      </w:r>
    </w:p>
    <w:p w:rsidR="00275C6A" w:rsidRDefault="00275C6A" w:rsidP="00275C6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Специалист </w:t>
      </w:r>
      <w:r>
        <w:rPr>
          <w:rFonts w:ascii="Times New Roman" w:hAnsi="Times New Roman" w:cs="Times New Roman"/>
        </w:rPr>
        <w:t>Администрации МО «Верхнебогатырское»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рассматривает заявление и принимает меры по его исполнению.</w:t>
      </w:r>
    </w:p>
    <w:p w:rsidR="00275C6A" w:rsidRDefault="00275C6A" w:rsidP="00275C6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3) Осуществляются административные действия, указанные в подпунктах 5-9 пункта 110 настоящего Административного регламента.</w:t>
      </w:r>
    </w:p>
    <w:p w:rsidR="00275C6A" w:rsidRDefault="00275C6A" w:rsidP="00275C6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139.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138 настоящего Административного регламента: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 Срок выполнения административных действий: в течение 5-ти рабочих дней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поступления заявления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устранении технических ошибок.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140.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ФОРМЫ КОНТРОЛЯ ЗА ИСПОЛНЕНИЕМ</w:t>
      </w:r>
    </w:p>
    <w:p w:rsidR="00275C6A" w:rsidRDefault="00275C6A" w:rsidP="00275C6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АДМИНИСТРАТИВНОГО РЕГЛАМЕНТА                         </w:t>
      </w:r>
    </w:p>
    <w:p w:rsidR="00275C6A" w:rsidRDefault="00275C6A" w:rsidP="00275C6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 осуществления текущего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75C6A" w:rsidRDefault="00275C6A" w:rsidP="00275C6A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141.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Глава МО «Верхнебогатырское».</w:t>
      </w:r>
    </w:p>
    <w:p w:rsidR="00275C6A" w:rsidRDefault="00275C6A" w:rsidP="00275C6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142.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контроль осуществляется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275C6A" w:rsidRDefault="00275C6A" w:rsidP="00275C6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143.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контроль осуществляется постоянно на протяжении предоставления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>муниципальной услуги.</w:t>
      </w:r>
    </w:p>
    <w:p w:rsidR="00275C6A" w:rsidRDefault="00275C6A" w:rsidP="00275C6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144.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Для текущего контроля используются сведения, содержащиеся в </w:t>
      </w:r>
      <w:r>
        <w:rPr>
          <w:rFonts w:ascii="Times New Roman" w:hAnsi="Times New Roman" w:cs="Times New Roman"/>
          <w:szCs w:val="28"/>
        </w:rPr>
        <w:t>журналах входящей и исходящей корреспонденции, служебной корреспонденции Администрации МО «Верхнебогатырское»,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устная и письменная информация должностных лиц, участвующих в предоставлении муниципальной услуги.</w:t>
      </w:r>
    </w:p>
    <w:p w:rsidR="00275C6A" w:rsidRDefault="00275C6A" w:rsidP="00275C6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145.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случаях и причинах нарушения сроков и содержания административных процедур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должностные лица, участвующие в предоставлении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немедленно информируют Главу МО «Верхнебогатырское», а также осуществляют срочные меры по устранению нарушений. </w:t>
      </w:r>
    </w:p>
    <w:p w:rsidR="00275C6A" w:rsidRDefault="00275C6A" w:rsidP="00275C6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146.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результатам проверок Глава МО «Верхнебогатырское» дает указания по устранению выявленных нарушений и контролирует их исполнение.</w:t>
      </w:r>
    </w:p>
    <w:p w:rsidR="00275C6A" w:rsidRDefault="00275C6A" w:rsidP="00275C6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147.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Текущий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«Верхнебогатырское».</w:t>
      </w:r>
    </w:p>
    <w:p w:rsidR="00275C6A" w:rsidRDefault="00275C6A" w:rsidP="00275C6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275C6A" w:rsidRDefault="00275C6A" w:rsidP="00275C6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 и формы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полнотой и качеством предоставления муниципальной услуги</w:t>
      </w:r>
    </w:p>
    <w:p w:rsidR="00275C6A" w:rsidRDefault="00275C6A" w:rsidP="00275C6A">
      <w:pPr>
        <w:suppressAutoHyphens/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148.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осуществления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проводит проверки полноты и качества предоставления муниципальной услуги (далее – проверка).</w:t>
      </w:r>
    </w:p>
    <w:p w:rsidR="00275C6A" w:rsidRDefault="00275C6A" w:rsidP="00275C6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149.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Положение о комиссии по реализации административной реформы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(далее – Комиссия), ее состав и годовой план работы утверждается постановлением Администрации Глазовского района.</w:t>
      </w:r>
    </w:p>
    <w:p w:rsidR="00275C6A" w:rsidRDefault="00275C6A" w:rsidP="00275C6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150.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Проверки могут быть плановыми  и внеплановыми.</w:t>
      </w:r>
    </w:p>
    <w:p w:rsidR="00275C6A" w:rsidRDefault="00275C6A" w:rsidP="00275C6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Плановые проверки проводятся на основании годового плана работы Комиссии.</w:t>
      </w:r>
    </w:p>
    <w:p w:rsidR="00275C6A" w:rsidRDefault="00275C6A" w:rsidP="00275C6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Плановые проверки проводятся на чаще одного раза в три года.</w:t>
      </w:r>
    </w:p>
    <w:p w:rsidR="00275C6A" w:rsidRDefault="00275C6A" w:rsidP="00275C6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153.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Плановые проверки осуществляются по следующим направлениям:</w:t>
      </w:r>
    </w:p>
    <w:p w:rsidR="00275C6A" w:rsidRDefault="00275C6A" w:rsidP="00275C6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организация работы по предоставлению муниципальной услуги;</w:t>
      </w:r>
    </w:p>
    <w:p w:rsidR="00275C6A" w:rsidRDefault="00275C6A" w:rsidP="00275C6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полнота и качество предоставления муниципальной услуги;</w:t>
      </w:r>
    </w:p>
    <w:p w:rsidR="00275C6A" w:rsidRDefault="00275C6A" w:rsidP="00275C6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осуществление текущего контроля.</w:t>
      </w:r>
    </w:p>
    <w:p w:rsidR="00275C6A" w:rsidRDefault="00275C6A" w:rsidP="00275C6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154.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  <w:proofErr w:type="gramEnd"/>
    </w:p>
    <w:p w:rsidR="00275C6A" w:rsidRDefault="00275C6A" w:rsidP="00275C6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156.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Внеплановые проверки проводятся:</w:t>
      </w:r>
    </w:p>
    <w:p w:rsidR="00275C6A" w:rsidRDefault="00275C6A" w:rsidP="00275C6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 поручению Главы Глазовского района или Главы МО «Верхнебогатырское»,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 также на основании запросов правоохранительных органов,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275C6A" w:rsidRDefault="00275C6A" w:rsidP="00275C6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275C6A" w:rsidRDefault="00275C6A" w:rsidP="00275C6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При необходимости, выявленной по результатам плановой проверки.</w:t>
      </w:r>
    </w:p>
    <w:p w:rsidR="00275C6A" w:rsidRDefault="00275C6A" w:rsidP="00275C6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157.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плановых и внеплановых проверок не должна превышать один месяц. </w:t>
      </w:r>
    </w:p>
    <w:p w:rsidR="00275C6A" w:rsidRDefault="00275C6A" w:rsidP="00275C6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158.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проведении проверки принимают участие не менее одной трети от числа членов Комиссии с обязательным участием Главы Глазовского района, Главы МО «Верхнебогатырское». </w:t>
      </w:r>
    </w:p>
    <w:p w:rsidR="00275C6A" w:rsidRDefault="00275C6A" w:rsidP="00275C6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проверке, при необходимости, могут привлекаться представители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правоохранительных органов,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275C6A" w:rsidRDefault="00275C6A" w:rsidP="00275C6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169.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275C6A" w:rsidRDefault="00275C6A" w:rsidP="00275C6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160.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275C6A" w:rsidRDefault="00275C6A" w:rsidP="00275C6A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Ответственность должностных лиц за решения и действия (бездействие), </w:t>
      </w: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принимаемые (осуществляемые) ими в ходе предоставления муниципальной услуги</w:t>
      </w:r>
    </w:p>
    <w:p w:rsidR="00275C6A" w:rsidRDefault="00275C6A" w:rsidP="00275C6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Ответственность за качество предоставления муниципальной услуги и соблюдение установленных сроков возлагается на Главу МО «Верхнебогатырское».</w:t>
      </w:r>
    </w:p>
    <w:p w:rsidR="00275C6A" w:rsidRDefault="00275C6A" w:rsidP="00275C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275C6A" w:rsidRDefault="00275C6A" w:rsidP="00275C6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163.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275C6A" w:rsidRDefault="00275C6A" w:rsidP="00275C6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164.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лица Администрации МО «Верхнебогатырское»,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Положения, характеризующие требования к порядку и формам контроля </w:t>
      </w: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предоставлением муниципальной услуги, в том числе со стороны граждан, </w:t>
      </w: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их объединений и организаций</w:t>
      </w: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165.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МО «Верхнебогатырское», участвующих в предоставлении муниципальной услуги.</w:t>
      </w:r>
    </w:p>
    <w:p w:rsidR="00275C6A" w:rsidRDefault="00275C6A" w:rsidP="00275C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166.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МО «Верхнебогатырское», участвующих в предоставлении муниципальной услуги.</w:t>
      </w:r>
    </w:p>
    <w:p w:rsidR="00275C6A" w:rsidRDefault="00275C6A" w:rsidP="00275C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167.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предоставлением муниципальной услуги осуществляется в следующих формах:</w:t>
      </w:r>
    </w:p>
    <w:p w:rsidR="00275C6A" w:rsidRDefault="00275C6A" w:rsidP="00275C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 Текущий контроль;</w:t>
      </w:r>
    </w:p>
    <w:p w:rsidR="00275C6A" w:rsidRDefault="00275C6A" w:rsidP="00275C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 Внутриведомственный контроль;</w:t>
      </w:r>
    </w:p>
    <w:p w:rsidR="00275C6A" w:rsidRDefault="00275C6A" w:rsidP="00275C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3) Контроль со стороны граждан, их объединений и организаций.</w:t>
      </w:r>
    </w:p>
    <w:p w:rsidR="00275C6A" w:rsidRDefault="00275C6A" w:rsidP="00275C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168.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Система контроля предоставления муниципальной услуги включает в себя:</w:t>
      </w:r>
    </w:p>
    <w:p w:rsidR="00275C6A" w:rsidRDefault="00275C6A" w:rsidP="00275C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1) Организацию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административных процедур в сроки, установленные Административным регламентом;</w:t>
      </w:r>
    </w:p>
    <w:p w:rsidR="00275C6A" w:rsidRDefault="00275C6A" w:rsidP="00275C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Проверку хода и качества предоставления муниципальной услуги;</w:t>
      </w:r>
    </w:p>
    <w:p w:rsidR="00275C6A" w:rsidRDefault="00275C6A" w:rsidP="00275C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3) Учет и анализ результатов исполнительской дисциплины должностных лиц Администрации Глазовского района, участвующих в предоставлении муниципальной услуги.</w:t>
      </w:r>
    </w:p>
    <w:p w:rsidR="00275C6A" w:rsidRDefault="00275C6A" w:rsidP="00275C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169.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275C6A" w:rsidRDefault="00275C6A" w:rsidP="00275C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Специалист Администрации МО «Верхнебогатырское», или, в случае обращения заявителя за предоставлением муниципальной услуги через офисы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25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ar-SA"/>
          </w:rPr>
          <w:t>https://vashkontrol.ru/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сети Интернет.</w:t>
      </w:r>
      <w:proofErr w:type="gramEnd"/>
    </w:p>
    <w:p w:rsidR="00275C6A" w:rsidRDefault="00275C6A" w:rsidP="00275C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обращения заявителя за предоставлением муниципальной услуги через офисы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Данное действие осуществляется при наличии технической возможности в офисах «Мои документы».</w:t>
      </w: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ДОСУДЕБНЫЙ (ВНЕСУДЕБНЫЙ) ПОРЯДОК ОБЖАЛОВАНИЯ </w:t>
      </w: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для заявителей об их праве подать жалобу на решение </w:t>
      </w:r>
    </w:p>
    <w:p w:rsidR="00275C6A" w:rsidRDefault="00275C6A" w:rsidP="00275C6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 (или) действие (бездействие) органа, предоставляющего муниципальную услугу, </w:t>
      </w:r>
    </w:p>
    <w:p w:rsidR="00275C6A" w:rsidRDefault="00275C6A" w:rsidP="00275C6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(или) его должностных лиц при предоставлении муниципальной услуги</w:t>
      </w:r>
    </w:p>
    <w:p w:rsidR="00275C6A" w:rsidRDefault="00275C6A" w:rsidP="00275C6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170.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вправе подать жалобу на решение и (или) действие (бездействие) Администрации МО «Верхнебогатырское», ее должностных лиц, участвующих в предоставлении муниципальной услуги (далее – жалоба).</w:t>
      </w:r>
    </w:p>
    <w:p w:rsidR="00275C6A" w:rsidRDefault="00275C6A" w:rsidP="00275C6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Предмет жалобы</w:t>
      </w:r>
    </w:p>
    <w:p w:rsidR="00275C6A" w:rsidRDefault="00275C6A" w:rsidP="00275C6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Предметом жалобы является:</w:t>
      </w:r>
    </w:p>
    <w:p w:rsidR="00275C6A" w:rsidRDefault="00275C6A" w:rsidP="00275C6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 Нарушение срока регистрации заявления заявителя о предоставлении муниципальной услуги;</w:t>
      </w:r>
    </w:p>
    <w:p w:rsidR="00275C6A" w:rsidRDefault="00275C6A" w:rsidP="00275C6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 Нарушение срока предоставления муниципальной услуги.</w:t>
      </w:r>
    </w:p>
    <w:p w:rsidR="00275C6A" w:rsidRDefault="00275C6A" w:rsidP="00275C6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275C6A" w:rsidRDefault="00275C6A" w:rsidP="00275C6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275C6A" w:rsidRDefault="00275C6A" w:rsidP="00275C6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275C6A" w:rsidRDefault="00275C6A" w:rsidP="00275C6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275C6A" w:rsidRDefault="00275C6A" w:rsidP="00275C6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275C6A" w:rsidRDefault="00275C6A" w:rsidP="00275C6A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275C6A" w:rsidRDefault="00275C6A" w:rsidP="00275C6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Жалобы на решение и (или) действие (бездействие) должностных лиц Администрации МО «Верхнебогатырское», участвующих в предоставлении муниципальной услуги, могут быть направлены на имя Главы МО «Верхнебогатырское».</w:t>
      </w:r>
    </w:p>
    <w:p w:rsidR="00275C6A" w:rsidRDefault="00275C6A" w:rsidP="00275C6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подачи и рассмотрения жалобы</w:t>
      </w:r>
    </w:p>
    <w:p w:rsidR="00275C6A" w:rsidRDefault="00275C6A" w:rsidP="00275C6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173.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может быть подана в устной и письменной форме.</w:t>
      </w:r>
    </w:p>
    <w:p w:rsidR="00275C6A" w:rsidRDefault="00275C6A" w:rsidP="00275C6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174.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в письменной форме может быть представлена на адреса Администрации МО «Верхнебогатырское» и офисов «Мои документы»:  </w:t>
      </w:r>
    </w:p>
    <w:p w:rsidR="00275C6A" w:rsidRDefault="00275C6A" w:rsidP="00275C6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275C6A" w:rsidRDefault="00275C6A" w:rsidP="00275C6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275C6A" w:rsidRDefault="00275C6A" w:rsidP="00275C6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275C6A" w:rsidRDefault="00275C6A" w:rsidP="00275C6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на адреса электронной почты Администрации МО «Верхнебогатырское» и офисов «Мои документы», через интернет-приемную официального портала Глазовского района. </w:t>
      </w:r>
    </w:p>
    <w:p w:rsidR="00275C6A" w:rsidRDefault="00275C6A" w:rsidP="00275C6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175.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Администрации МО «Верхнебогатырское» и офисов «Мои документы», указанным в пунктах 8 и 10 настоящего Административного регламента.</w:t>
      </w:r>
    </w:p>
    <w:p w:rsidR="00275C6A" w:rsidRDefault="00275C6A" w:rsidP="00275C6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275C6A" w:rsidRDefault="00275C6A" w:rsidP="00275C6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176.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своей жалобе (приложение № 10 к настоящему Административному регламенту) заявитель указывает:</w:t>
      </w: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Адресат, кому направляется жалоба;</w:t>
      </w: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Фамилию, имя, отчество должностного лица (или лиц) Администрации МО «Верхнебогатырское»,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и действия (бездействие) которых обжалуются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275C6A" w:rsidRDefault="00275C6A" w:rsidP="00275C6A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Свои фамилию, имя, отчество (при наличии),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275C6A" w:rsidRDefault="00275C6A" w:rsidP="00275C6A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>4)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об обжалуемых решениях и действиях (бездействии) органа местного самоуправления, должностного лица;</w:t>
      </w:r>
    </w:p>
    <w:p w:rsidR="00275C6A" w:rsidRDefault="00275C6A" w:rsidP="00275C6A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275C6A" w:rsidRDefault="00275C6A" w:rsidP="00275C6A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Иные сведения, которые заявитель считает необходимым сообщить;</w:t>
      </w:r>
    </w:p>
    <w:p w:rsidR="00275C6A" w:rsidRDefault="00275C6A" w:rsidP="00275C6A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7) Личную подпись и дату.</w:t>
      </w:r>
    </w:p>
    <w:p w:rsidR="00275C6A" w:rsidRDefault="00275C6A" w:rsidP="00275C6A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177.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178.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275C6A" w:rsidRDefault="00275C6A" w:rsidP="00275C6A">
      <w:pPr>
        <w:suppressAutoHyphens/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179.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Поступившие письменные жалобы подлежат регистрации в журнале регистрации входящей корреспонденции. Первичную обработку жалоб, направление их на рассмотрение осуществляет специалист МО «Верхнебогатырское» в соответствии с пунктами 76 и 88 настоящего Административного регламента. </w:t>
      </w:r>
    </w:p>
    <w:p w:rsidR="00275C6A" w:rsidRDefault="00275C6A" w:rsidP="00275C6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180.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вправе обратиться с жалобой в устной форме в Администрацию МО «Верхнебогатырское» в соответствии с графиком ее работы, указанным в пункте 8 настоящего Административного регламента.</w:t>
      </w:r>
    </w:p>
    <w:p w:rsidR="00275C6A" w:rsidRDefault="00275C6A" w:rsidP="00275C6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заявителя в устной форме рассматривается на личном приеме Главы МО «Верхнебогатырское».</w:t>
      </w:r>
    </w:p>
    <w:p w:rsidR="00275C6A" w:rsidRDefault="00275C6A" w:rsidP="00275C6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183.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лица Администрации МО «Верхнебогатырское», на рассмотрении которых находятся жалобы: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 Обеспечивают объективное, всестороннее и своевременное рассмотрение жалобы, в том числе в случае необходимости, с участием заявителя;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 Определяют должностное лицо, ответственное за рассмотрение жалобы;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3) Запрашивают дополнительные документы и материалы, необходимые для рассмотрения жалобы, в других органах государственной власти, местного самоуправления, у иных должностных лиц;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4) По результатам рассмотрения жалобы принимают меры, направленные на восстановление или защиту нарушенных прав и законных интересов заявителя, дают письменный ответ по существу поставленных в жалобе вопросов.</w:t>
      </w: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184.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Обращения заявителя, содержащие обжалование решений, действий (бездействия) конкретных должностных лиц Администрации МО «Верхнебогатырское» не могут направляться этим должностным лицам для рассмотрения и (или) подготовки ответа. </w:t>
      </w:r>
    </w:p>
    <w:p w:rsidR="00275C6A" w:rsidRDefault="00275C6A" w:rsidP="00275C6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Сроки рассмотрения жалобы</w:t>
      </w:r>
    </w:p>
    <w:p w:rsidR="00275C6A" w:rsidRDefault="00275C6A" w:rsidP="00275C6A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185.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186.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Рассмотрение жалобы в устной форме осуществляется в течение 1-го рабочего дня.</w:t>
      </w:r>
    </w:p>
    <w:p w:rsidR="00275C6A" w:rsidRDefault="00275C6A" w:rsidP="00275C6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Перечень оснований для приостановления рассмотрения жалобы в случае, </w:t>
      </w:r>
    </w:p>
    <w:p w:rsidR="00275C6A" w:rsidRDefault="00275C6A" w:rsidP="00275C6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если возможность приостановления предусмотрена законодательством </w:t>
      </w:r>
    </w:p>
    <w:p w:rsidR="00275C6A" w:rsidRDefault="00275C6A" w:rsidP="00275C6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Российской Федерации </w:t>
      </w:r>
    </w:p>
    <w:p w:rsidR="00275C6A" w:rsidRDefault="00275C6A" w:rsidP="00275C6A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187.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Основания для приостановления рассмотрения жалобы отсутствуют.</w:t>
      </w: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188.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«Верхнебогатырское» отказывает в удовлетворении жалобы в следующих случаях: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189.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«Верхнебогатырское» оставляет жалобу без ответа в следующих случаях: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Результат рассмотрения жалобы</w:t>
      </w:r>
    </w:p>
    <w:p w:rsidR="00275C6A" w:rsidRDefault="00275C6A" w:rsidP="00275C6A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190.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результатам рассмотрения жалобы должностное лицо Администрации МО «Верхнебогатырское», уполномоченное на рассмотрение жалобы, выносит одно из следующих решений: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 удовлетворяет жалобу,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Республики;</w:t>
      </w:r>
      <w:proofErr w:type="gramEnd"/>
    </w:p>
    <w:p w:rsidR="00275C6A" w:rsidRDefault="00275C6A" w:rsidP="00275C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 отказывает в удовлетворении жалобы.</w:t>
      </w:r>
    </w:p>
    <w:p w:rsidR="00275C6A" w:rsidRDefault="00275C6A" w:rsidP="00275C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ответе по результатам рассмотрения жалобы указываются: </w:t>
      </w:r>
    </w:p>
    <w:p w:rsidR="00275C6A" w:rsidRDefault="00275C6A" w:rsidP="00275C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 Наименование Администрации МО «Верхнебогатырское», должность, фамилия, имя, отчество (при наличии) его должностного лица, принявшего решение по жалобе;</w:t>
      </w:r>
    </w:p>
    <w:p w:rsidR="00275C6A" w:rsidRDefault="00275C6A" w:rsidP="00275C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 Номер, дата, сведения о должностном лице Администрации МО «Верхнебогатырское», решение или действие (бездействие) которого обжалуется;</w:t>
      </w:r>
    </w:p>
    <w:p w:rsidR="00275C6A" w:rsidRDefault="00275C6A" w:rsidP="00275C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3) Сведения о заявителе, подавшем жалобу;</w:t>
      </w:r>
    </w:p>
    <w:p w:rsidR="00275C6A" w:rsidRDefault="00275C6A" w:rsidP="00275C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4) Основания для принятия решения по жалобе;</w:t>
      </w:r>
    </w:p>
    <w:p w:rsidR="00275C6A" w:rsidRDefault="00275C6A" w:rsidP="00275C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5) Принятое по жалобе решение;</w:t>
      </w:r>
    </w:p>
    <w:p w:rsidR="00275C6A" w:rsidRDefault="00275C6A" w:rsidP="00275C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275C6A" w:rsidRDefault="00275C6A" w:rsidP="00275C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7) Сведения о порядке обжалования принятого по жалобе решения.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193.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Ответ на жалобу подписывается Главой МО «Верхнебогатырское».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194.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предусмотренном пунктами 121-140 настоящего административного регламента.</w:t>
      </w:r>
    </w:p>
    <w:p w:rsidR="00275C6A" w:rsidRDefault="00275C6A" w:rsidP="00275C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195.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преступления должностное лицо Администрации МО «Верхнебогатырское», наделенное полномочиями по рассмотрению жалоб, незамедлительно направляет имеющиеся материалы в правоохранительные органы.</w:t>
      </w: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информирования заявителя о результатах рассмотрения жалобы</w:t>
      </w:r>
    </w:p>
    <w:p w:rsidR="00275C6A" w:rsidRDefault="00275C6A" w:rsidP="00275C6A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196.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заявителя о результатах рассмотрения жалобы осуществляется в соответствии с пунктами 16-17 настоящего административного регламента.</w:t>
      </w:r>
    </w:p>
    <w:p w:rsidR="00275C6A" w:rsidRDefault="00275C6A" w:rsidP="00275C6A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обжалования решения по жалобе</w:t>
      </w:r>
    </w:p>
    <w:p w:rsidR="00275C6A" w:rsidRDefault="00275C6A" w:rsidP="00275C6A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197.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если заявитель не удовлетворен результатами рассмотрения жалобы в Администрации МО «Верхнебогатырское»,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Право заявителя на получение информации и документов, необходимых для обоснования и рассмотрения жалобы</w:t>
      </w:r>
    </w:p>
    <w:p w:rsidR="00275C6A" w:rsidRDefault="00275C6A" w:rsidP="00275C6A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198.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подготовки жалобы заявитель вправе запрашивать и получать от Администрации МО «Верхнебогатырское»: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 Информацию о ходе предоставления муниципальной услуги;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 Копию обжалуемого решения Администрации МО «Верхнебогатырское» об отказе в предоставлении муниципальной услуги;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3) Копии документов, материалов, подтверждающих обжалуемое действие (бездействие) Администрации МО «Верхнебогатырское» и (или) ее должностных лиц;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199.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Документы, ранее поданные заявителями в Администрацию МО «Верхнебогатырское», и организации, участвующие в предоставлении муниципальной услуги, выдаются по их просьбе в виде выписок или копий.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Способы информирования заявителей о порядке подачи и рассмотрения жалобы</w:t>
      </w:r>
    </w:p>
    <w:p w:rsidR="00275C6A" w:rsidRDefault="00275C6A" w:rsidP="00275C6A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200.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Информирование заявителей о порядке подачи и рассмотрения жалобы осуществляется в соответствии с пунктами 15-21 настоящего административного регламента.</w:t>
      </w:r>
    </w:p>
    <w:p w:rsidR="00275C6A" w:rsidRDefault="00275C6A" w:rsidP="00275C6A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ar-SA"/>
        </w:rPr>
      </w:pPr>
      <w:bookmarkStart w:id="3" w:name="P603"/>
      <w:bookmarkEnd w:id="3"/>
    </w:p>
    <w:p w:rsidR="00275C6A" w:rsidRDefault="00275C6A" w:rsidP="00275C6A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275C6A" w:rsidRDefault="00275C6A" w:rsidP="00275C6A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275C6A" w:rsidRDefault="00275C6A" w:rsidP="00275C6A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275C6A" w:rsidRDefault="00275C6A" w:rsidP="00275C6A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  <w:bookmarkStart w:id="4" w:name="P624"/>
      <w:bookmarkEnd w:id="4"/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1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</w:t>
      </w:r>
      <w:r>
        <w:rPr>
          <w:rFonts w:ascii="Times New Roman" w:eastAsia="Times New Roman" w:hAnsi="Times New Roman" w:cs="Mangal"/>
          <w:kern w:val="2"/>
          <w:sz w:val="20"/>
          <w:szCs w:val="20"/>
          <w:lang w:eastAsia="ar-SA" w:bidi="hi-IN"/>
        </w:rPr>
        <w:t>Прием и рассмотрение уведомлений об организации и проведении ярмарки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 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образования «Верхнебогатырское» от «___»_____2017г.  № ___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Список мест размещения интерактивных </w:t>
      </w: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информационных терминалов предоставления государственных </w:t>
      </w: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муниципальных услуг в Удмуртской Республике</w:t>
      </w: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275C6A" w:rsidTr="00275C6A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275C6A" w:rsidRDefault="0027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275C6A" w:rsidRDefault="0027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275C6A" w:rsidRDefault="0027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  <w:t>Адрес</w:t>
            </w:r>
          </w:p>
        </w:tc>
      </w:tr>
      <w:tr w:rsidR="00275C6A" w:rsidTr="00275C6A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C6A" w:rsidRDefault="00275C6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Пушкинская, 276</w:t>
            </w:r>
          </w:p>
        </w:tc>
      </w:tr>
      <w:tr w:rsidR="00275C6A" w:rsidTr="00275C6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C6A" w:rsidRDefault="00275C6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Азина, 146</w:t>
            </w:r>
          </w:p>
        </w:tc>
      </w:tr>
      <w:tr w:rsidR="00275C6A" w:rsidTr="00275C6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C6A" w:rsidRDefault="00275C6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Песочная, 2/1</w:t>
            </w:r>
          </w:p>
        </w:tc>
      </w:tr>
      <w:tr w:rsidR="00275C6A" w:rsidTr="00275C6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C6A" w:rsidRDefault="00275C6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Устиновского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275C6A" w:rsidTr="00275C6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C6A" w:rsidRDefault="00275C6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275C6A" w:rsidTr="00275C6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C6A" w:rsidRDefault="00275C6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 ул. Пушкинская, 150</w:t>
            </w:r>
          </w:p>
        </w:tc>
      </w:tr>
      <w:tr w:rsidR="00275C6A" w:rsidTr="00275C6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C6A" w:rsidRDefault="00275C6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30 лет Победы, 2</w:t>
            </w:r>
          </w:p>
        </w:tc>
      </w:tr>
      <w:tr w:rsidR="00275C6A" w:rsidTr="00275C6A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C6A" w:rsidRDefault="00275C6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Глазов, ул. К. Маркса, 43</w:t>
            </w:r>
          </w:p>
        </w:tc>
      </w:tr>
      <w:tr w:rsidR="00275C6A" w:rsidTr="00275C6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C6A" w:rsidRDefault="00275C6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муниципальное учреждение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Увинского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Калинина, 14</w:t>
            </w:r>
          </w:p>
        </w:tc>
      </w:tr>
      <w:tr w:rsidR="00275C6A" w:rsidTr="00275C6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C6A" w:rsidRDefault="00275C6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Малая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Пурга, ул. Кирова, 7</w:t>
            </w:r>
          </w:p>
        </w:tc>
      </w:tr>
      <w:tr w:rsidR="00275C6A" w:rsidTr="00275C6A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C6A" w:rsidRDefault="00275C6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Вавожском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275C6A" w:rsidTr="00275C6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C6A" w:rsidRDefault="00275C6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Киясовский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Киясово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Красная, 1</w:t>
            </w:r>
          </w:p>
        </w:tc>
      </w:tr>
      <w:tr w:rsidR="00275C6A" w:rsidTr="00275C6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C6A" w:rsidRDefault="00275C6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Алнашском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Алнаши, ул. Комсомольская, 9</w:t>
            </w:r>
          </w:p>
        </w:tc>
      </w:tr>
      <w:tr w:rsidR="00275C6A" w:rsidTr="00275C6A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C6A" w:rsidRDefault="00275C6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Якшур-Бодьинском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Якшур-Бодья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Пушиной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69</w:t>
            </w:r>
          </w:p>
        </w:tc>
      </w:tr>
      <w:tr w:rsidR="00275C6A" w:rsidTr="00275C6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C6A" w:rsidRDefault="00275C6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Завьяловский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275C6A" w:rsidTr="00275C6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C6A" w:rsidRDefault="00275C6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учреждение муниципального 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lastRenderedPageBreak/>
              <w:t>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Ярский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lastRenderedPageBreak/>
              <w:t xml:space="preserve">Удмуртская Республика, п. Яр, ул. 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lastRenderedPageBreak/>
              <w:t>Советская, 67</w:t>
            </w:r>
          </w:p>
        </w:tc>
      </w:tr>
      <w:tr w:rsidR="00275C6A" w:rsidTr="00275C6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C6A" w:rsidRDefault="00275C6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Шарканского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Шаркан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Советская, 38</w:t>
            </w:r>
          </w:p>
        </w:tc>
      </w:tr>
      <w:tr w:rsidR="00275C6A" w:rsidTr="00275C6A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C6A" w:rsidRDefault="00275C6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Кизнерском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Кизнер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Карла Маркса, 23</w:t>
            </w:r>
          </w:p>
        </w:tc>
      </w:tr>
      <w:tr w:rsidR="00275C6A" w:rsidTr="00275C6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C6A" w:rsidRDefault="00275C6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Сарапул, ул. Ленина, 6</w:t>
            </w:r>
          </w:p>
        </w:tc>
      </w:tr>
      <w:tr w:rsidR="00275C6A" w:rsidTr="00275C6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C6A" w:rsidRDefault="00275C6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Балезинский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п. Балезино, ул. Кирова, 2</w:t>
            </w:r>
          </w:p>
        </w:tc>
      </w:tr>
      <w:tr w:rsidR="00275C6A" w:rsidTr="00275C6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C6A" w:rsidRDefault="00275C6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Воткинск, ул. Ленина, 7</w:t>
            </w:r>
          </w:p>
        </w:tc>
      </w:tr>
      <w:tr w:rsidR="00275C6A" w:rsidTr="00275C6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C6A" w:rsidRDefault="00275C6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Воткинский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275C6A" w:rsidTr="00275C6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C6A" w:rsidRDefault="00275C6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Куреговское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Глазов, ул. М. Гвардии, 22а</w:t>
            </w:r>
          </w:p>
        </w:tc>
      </w:tr>
      <w:tr w:rsidR="00275C6A" w:rsidTr="00275C6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C6A" w:rsidRDefault="00275C6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Граховский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Граховский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Грахово,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Ачинцева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3</w:t>
            </w:r>
          </w:p>
        </w:tc>
      </w:tr>
      <w:tr w:rsidR="00275C6A" w:rsidTr="00275C6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C6A" w:rsidRDefault="00275C6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Дебесский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Дебесский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Дебесы, ул. Советская, 88</w:t>
            </w:r>
          </w:p>
        </w:tc>
      </w:tr>
      <w:tr w:rsidR="00275C6A" w:rsidTr="00275C6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C6A" w:rsidRDefault="00275C6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Игринский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п. Игра, ул. Советская, 29</w:t>
            </w:r>
          </w:p>
        </w:tc>
      </w:tr>
      <w:tr w:rsidR="00275C6A" w:rsidTr="00275C6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C6A" w:rsidRDefault="00275C6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Камбарский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275C6A" w:rsidTr="00275C6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C6A" w:rsidRDefault="00275C6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Каракулинский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Каракулинский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Каракулино,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Каманина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10</w:t>
            </w:r>
          </w:p>
        </w:tc>
      </w:tr>
      <w:tr w:rsidR="00275C6A" w:rsidTr="00275C6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C6A" w:rsidRDefault="00275C6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Кезский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посёлок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Кез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Кирова, 5</w:t>
            </w:r>
          </w:p>
        </w:tc>
      </w:tr>
      <w:tr w:rsidR="00275C6A" w:rsidTr="00275C6A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C6A" w:rsidRDefault="00275C6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275C6A" w:rsidTr="00275C6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C6A" w:rsidRDefault="00275C6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59</w:t>
            </w:r>
          </w:p>
        </w:tc>
      </w:tr>
      <w:tr w:rsidR="00275C6A" w:rsidTr="00275C6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C6A" w:rsidRDefault="00275C6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, 59</w:t>
            </w:r>
          </w:p>
        </w:tc>
      </w:tr>
      <w:tr w:rsidR="00275C6A" w:rsidTr="00275C6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C6A" w:rsidRDefault="00275C6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Сарапульский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Сарапульский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Сигаево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Лермонтова, 30</w:t>
            </w:r>
          </w:p>
        </w:tc>
      </w:tr>
      <w:tr w:rsidR="00275C6A" w:rsidTr="00275C6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C6A" w:rsidRDefault="00275C6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Селтинский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Селтинский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п. Селты, ул. Юбилейная, 3</w:t>
            </w:r>
          </w:p>
        </w:tc>
      </w:tr>
      <w:tr w:rsidR="00275C6A" w:rsidTr="00275C6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C6A" w:rsidRDefault="00275C6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Сюмсинский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Сюмси, ул. Советская, 45</w:t>
            </w:r>
          </w:p>
        </w:tc>
      </w:tr>
      <w:tr w:rsidR="00275C6A" w:rsidTr="00275C6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C6A" w:rsidRDefault="00275C6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Юкаменский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Юкаменский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Юкаменское, ул. Первомайская, 9</w:t>
            </w:r>
          </w:p>
        </w:tc>
      </w:tr>
    </w:tbl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2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</w:t>
      </w:r>
      <w:r>
        <w:rPr>
          <w:rFonts w:ascii="Times New Roman" w:eastAsia="Times New Roman" w:hAnsi="Times New Roman" w:cs="Mangal"/>
          <w:kern w:val="2"/>
          <w:sz w:val="20"/>
          <w:szCs w:val="20"/>
          <w:lang w:eastAsia="ar-SA" w:bidi="hi-IN"/>
        </w:rPr>
        <w:t>Прием и рассмотрение уведомлений об организации и проведении ярмарки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»,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образования «Верхнебогатырское» от «___»_____2017г.  № ___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Форма уведомления о предоставлении муниципальной услуги</w:t>
      </w: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«Верхнебогатырское»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275C6A" w:rsidRDefault="00275C6A" w:rsidP="00275C6A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275C6A" w:rsidRDefault="00275C6A" w:rsidP="00275C6A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275C6A" w:rsidRDefault="00275C6A" w:rsidP="00275C6A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275C6A" w:rsidRDefault="00275C6A" w:rsidP="00275C6A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275C6A" w:rsidRDefault="00275C6A" w:rsidP="00275C6A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275C6A" w:rsidRDefault="00275C6A" w:rsidP="00275C6A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275C6A" w:rsidRDefault="00275C6A" w:rsidP="00275C6A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275C6A" w:rsidRDefault="00275C6A" w:rsidP="00275C6A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275C6A" w:rsidRDefault="00275C6A" w:rsidP="00275C6A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275C6A" w:rsidRDefault="00275C6A" w:rsidP="00275C6A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275C6A" w:rsidRDefault="00275C6A" w:rsidP="00275C6A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275C6A" w:rsidRDefault="00275C6A" w:rsidP="00275C6A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275C6A" w:rsidRDefault="00275C6A" w:rsidP="00275C6A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УВЕДОМЛЕНИЕ</w:t>
      </w: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организации и проведении ярмарки</w:t>
      </w: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(полное наименование заявителя)</w:t>
      </w: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 _________________________________________________________</w:t>
      </w: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 _________________________ ИНН __________________________</w:t>
      </w: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Свидетельство  о государственной регистрации юридического лица (физического</w:t>
      </w:r>
      <w:proofErr w:type="gramEnd"/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 в качестве индивидуального предпринимателя) __________________________</w:t>
      </w: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(ОГРН, серия, номер, когда</w:t>
      </w:r>
      <w:proofErr w:type="gramEnd"/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и кем выдано)</w:t>
      </w: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 руководителя _______________________________________________________</w:t>
      </w: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Уведомляет вас о намерении организовать и провести ярмарку:</w:t>
      </w: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ярмарки __________________________________________________________</w:t>
      </w: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Тип ярмарки _______________________________________________________________</w:t>
      </w: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ярмарки __________________________________________________</w:t>
      </w: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(период) проведения ярмарки __________________________________________</w:t>
      </w: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Режим работы ярмарки ______________________________________________________</w:t>
      </w: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подтверждающий права заявителя на объект недвижимости ___________</w:t>
      </w: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(информация о документе: наименование, номер, число, вид права)</w:t>
      </w: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Согласовано: ______________________________________________________________</w:t>
      </w: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собственника объекта или объектов</w:t>
      </w:r>
      <w:proofErr w:type="gramEnd"/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недвижимости)</w:t>
      </w: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 М.П. __________________________</w:t>
      </w: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руководителя собственника                  подпись      Ф.И.О.</w:t>
      </w: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___________________________________________ М.П. __________________________</w:t>
      </w: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должность руководителя юридического лица           подпись      Ф.И.О.</w:t>
      </w: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или индивидуального предпринимателя,</w:t>
      </w:r>
    </w:p>
    <w:p w:rsidR="00275C6A" w:rsidRDefault="00275C6A" w:rsidP="00275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имеющего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намерение организовать ярмарку</w:t>
      </w: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Согласие</w:t>
      </w: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на обработку персональных данных и получение у третьей стороны</w:t>
      </w:r>
    </w:p>
    <w:p w:rsidR="00275C6A" w:rsidRDefault="00275C6A" w:rsidP="00275C6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Я, ______________________________________________________________________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 xml:space="preserve"> ,</w:t>
      </w:r>
      <w:proofErr w:type="gramEnd"/>
    </w:p>
    <w:p w:rsidR="00275C6A" w:rsidRDefault="00275C6A" w:rsidP="00275C6A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i/>
          <w:iCs/>
          <w:lang w:eastAsia="ar-SA"/>
        </w:rPr>
        <w:t>(Ф.И.О. гражданина)</w:t>
      </w: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ar-SA"/>
        </w:rPr>
        <w:t>проживающий</w:t>
      </w:r>
      <w:proofErr w:type="gram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) по адресу: ___________________________________________________, </w:t>
      </w: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паспорт серии ________, номер ______________, выданный ________________________________________________ « ___ » ___________ ______ года,</w:t>
      </w: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действующий (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>) за ____________________________________________________________</w:t>
      </w: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_____________________________________________________________________________</w:t>
      </w: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по доверенности _______________________________________________________________</w:t>
      </w: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lang w:eastAsia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заполняется </w:t>
      </w:r>
      <w:r>
        <w:rPr>
          <w:rFonts w:ascii="Times New Roman" w:eastAsia="Times New Roman" w:hAnsi="Times New Roman" w:cs="Times New Roman"/>
          <w:i/>
          <w:iCs/>
          <w:lang w:eastAsia="ar-SA"/>
        </w:rPr>
        <w:t>если с заявлением обращается</w:t>
      </w:r>
      <w:proofErr w:type="gramEnd"/>
      <w:r>
        <w:rPr>
          <w:rFonts w:ascii="Times New Roman" w:eastAsia="Times New Roman" w:hAnsi="Times New Roman" w:cs="Times New Roman"/>
          <w:i/>
          <w:iCs/>
          <w:lang w:eastAsia="ar-SA"/>
        </w:rPr>
        <w:t xml:space="preserve"> представитель заявителя)</w:t>
      </w: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в соответствии со ст. 9 Федерального закона от 27.07.2006г. № 152-ФЗ «О персональных данных»</w:t>
      </w: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даю согласие на обработку </w:t>
      </w: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и проверку моих персональных данных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а также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даю согласие на получение у третьей стороны</w:t>
      </w: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моих персональных данных </w:t>
      </w:r>
      <w:r>
        <w:rPr>
          <w:rFonts w:ascii="Times New Roman" w:eastAsia="Times New Roman" w:hAnsi="Times New Roman" w:cs="Times New Roman"/>
          <w:color w:val="000000"/>
          <w:lang w:eastAsia="ar-SA"/>
        </w:rPr>
        <w:t>: фамилия, имя, отчество; пол; число, месяц, год и место рождения; гражданство; 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«Верхнебогатырское» 427608, Глазовский район, д.Верхняя Слудка, ул</w:t>
      </w:r>
      <w:proofErr w:type="gramStart"/>
      <w:r>
        <w:rPr>
          <w:rFonts w:ascii="Times New Roman" w:eastAsia="Times New Roman" w:hAnsi="Times New Roman" w:cs="Times New Roman"/>
          <w:color w:val="000000"/>
          <w:lang w:eastAsia="ar-SA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адовая,д.7 в целях предоставления муниципальных услуг. 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275C6A" w:rsidRDefault="00275C6A" w:rsidP="00275C6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275C6A" w:rsidRDefault="00275C6A" w:rsidP="00275C6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>Согласие действует со дня его подписания до дня отзыва в письменной форме.</w:t>
      </w:r>
    </w:p>
    <w:p w:rsidR="00275C6A" w:rsidRDefault="00275C6A" w:rsidP="00275C6A">
      <w:pPr>
        <w:keepNext/>
        <w:tabs>
          <w:tab w:val="left" w:pos="0"/>
          <w:tab w:val="num" w:pos="576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275C6A" w:rsidRDefault="00275C6A" w:rsidP="00275C6A">
      <w:pPr>
        <w:keepNext/>
        <w:tabs>
          <w:tab w:val="left" w:pos="0"/>
          <w:tab w:val="num" w:pos="576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275C6A" w:rsidRDefault="00275C6A" w:rsidP="00275C6A">
      <w:pPr>
        <w:keepNext/>
        <w:numPr>
          <w:ilvl w:val="0"/>
          <w:numId w:val="2"/>
        </w:numPr>
        <w:tabs>
          <w:tab w:val="left" w:pos="0"/>
          <w:tab w:val="num" w:pos="432"/>
          <w:tab w:val="num" w:pos="576"/>
        </w:tabs>
        <w:suppressAutoHyphens/>
        <w:spacing w:after="0" w:line="240" w:lineRule="auto"/>
        <w:ind w:left="432" w:hanging="576"/>
        <w:jc w:val="both"/>
        <w:outlineLvl w:val="1"/>
        <w:rPr>
          <w:rFonts w:ascii="Times New Roman" w:eastAsia="Times New Roman" w:hAnsi="Times New Roman" w:cs="Times New Roman"/>
          <w:b/>
          <w:i/>
          <w:color w:val="333333"/>
          <w:lang w:eastAsia="ar-SA"/>
        </w:rPr>
      </w:pPr>
      <w:r>
        <w:rPr>
          <w:rFonts w:ascii="Times New Roman" w:eastAsia="Times New Roman" w:hAnsi="Times New Roman" w:cs="Times New Roman"/>
          <w:b/>
          <w:i/>
          <w:lang w:eastAsia="ar-SA"/>
        </w:rPr>
        <w:t xml:space="preserve">Подпись ________________       </w:t>
      </w:r>
      <w:r>
        <w:rPr>
          <w:rFonts w:ascii="Times New Roman" w:eastAsia="Times New Roman" w:hAnsi="Times New Roman" w:cs="Times New Roman"/>
          <w:b/>
          <w:i/>
          <w:color w:val="333333"/>
          <w:lang w:eastAsia="ar-SA"/>
        </w:rPr>
        <w:t>Дата _______________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3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</w:t>
      </w:r>
      <w:r>
        <w:rPr>
          <w:rFonts w:ascii="Times New Roman" w:eastAsia="Times New Roman" w:hAnsi="Times New Roman" w:cs="Mangal"/>
          <w:kern w:val="2"/>
          <w:sz w:val="20"/>
          <w:szCs w:val="20"/>
          <w:lang w:eastAsia="ar-SA" w:bidi="hi-IN"/>
        </w:rPr>
        <w:t>Прием и рассмотрение уведомлений об организации и проведении ярмарки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образования «Верхнебогатырское» от «___»_____2017г.  № ___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Образец постановления Администрации муниципального образования «Верхнебогатырское», являющегося результатом предоставления муниципальной услуги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АДМИНИСТРАЦИЯ МУНИЦИПАЛЬНОГО ОБРАЗОВАНИЯ «ВЕРХНЕБОГАТЫРСКОЕ»</w:t>
      </w:r>
    </w:p>
    <w:p w:rsidR="00275C6A" w:rsidRDefault="00275C6A" w:rsidP="00275C6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«БОГАТЫР» МУНИЦИПАЛ КЫЛДЫТЭТЛЭН АДМИНИСТРАЦИЕЗ</w:t>
      </w:r>
    </w:p>
    <w:p w:rsidR="00275C6A" w:rsidRDefault="00275C6A" w:rsidP="00275C6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275C6A" w:rsidRDefault="00275C6A" w:rsidP="00275C6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РАСПОРЯЖЕНИЕ</w:t>
      </w:r>
    </w:p>
    <w:p w:rsidR="00275C6A" w:rsidRDefault="00275C6A" w:rsidP="00275C6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275C6A" w:rsidRDefault="00275C6A" w:rsidP="00275C6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______________________                                                              № ___________</w:t>
      </w:r>
    </w:p>
    <w:p w:rsidR="00275C6A" w:rsidRDefault="00275C6A" w:rsidP="00275C6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дата</w:t>
      </w:r>
    </w:p>
    <w:p w:rsidR="00275C6A" w:rsidRDefault="00275C6A" w:rsidP="00275C6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д. Верхняя Слудка</w:t>
      </w:r>
    </w:p>
    <w:p w:rsidR="00275C6A" w:rsidRDefault="00275C6A" w:rsidP="00275C6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75C6A" w:rsidRDefault="00275C6A" w:rsidP="00275C6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внесении сведений об организации  ярмарки  </w:t>
      </w:r>
    </w:p>
    <w:p w:rsidR="00275C6A" w:rsidRDefault="00275C6A" w:rsidP="00275C6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Перечень мест организации ярмарок на __________год </w:t>
      </w:r>
    </w:p>
    <w:p w:rsidR="00275C6A" w:rsidRDefault="00275C6A" w:rsidP="00275C6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границах территории муниципального образования «Верхнебогатырское»</w:t>
      </w:r>
    </w:p>
    <w:p w:rsidR="00275C6A" w:rsidRDefault="00275C6A" w:rsidP="00275C6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75C6A" w:rsidRDefault="00275C6A" w:rsidP="00275C6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основании уведомления ______________________________ от ______________ года № ____, 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Удмуртской Республики от 04.03.2013 № 90 «Об утверждении порядка организации ярмарок  и продажи товаров (выполнения работ, оказания услуг) на них на территории Удмуртской Республики», постановлением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Администрации муниципального образования «Верхнебогатырское»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 № _______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утверждении административного регламента по предоставлению муниципальной услуги «Приём и рассмотрение уведомлений об организации и проведении ярмарки», Уставом муниципального образования «Верхнебогатырское»,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Администрация муниципального образования «Верхнебогатырское» ПОСТАНОВЛЯЕТ:</w:t>
      </w: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 С Т А Н О В Л Я Ю: </w:t>
      </w: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Внести сведения об организации  ярмарки  в Перечень мест организации ярмарок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 год в границах территории муниципального образования «Верхнебогатырское»: наименование организатора 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_______________________, тип ярмарк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_______________, период проведения-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 до ____________, режим работы -   с  ________ до _________ часов; место проведения - Удмуртская Республика,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Глазовский район, д.____,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.______, д.__ на земельных участках с кадастровыми номерами __________________________________________. </w:t>
      </w:r>
    </w:p>
    <w:p w:rsidR="00275C6A" w:rsidRDefault="00275C6A" w:rsidP="00275C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Организатору ярмарки, _________________________________________,   обеспечить работу ярмарки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организации ярмарок и продажи товаров (выполнения работ, оказания услуг) на них на территории Удмуртской Республики, утвержденным постановлением Правительства Удмуртской Республики  от 04.03.2013 N 90.</w:t>
      </w:r>
    </w:p>
    <w:p w:rsidR="00275C6A" w:rsidRDefault="00275C6A" w:rsidP="00275C6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  Настоящее постановление подлежит официальному опубликованию.</w:t>
      </w:r>
    </w:p>
    <w:p w:rsidR="00275C6A" w:rsidRDefault="00275C6A" w:rsidP="00275C6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 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исполнением      постановления   возложить на Главу МО «Верхнебогатырское» ________________.</w:t>
      </w:r>
    </w:p>
    <w:p w:rsidR="00275C6A" w:rsidRDefault="00275C6A" w:rsidP="00275C6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275C6A" w:rsidRDefault="00275C6A" w:rsidP="00275C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образования «Верхнебогатырское»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___________________</w:t>
      </w: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ФИО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4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lastRenderedPageBreak/>
        <w:t>«</w:t>
      </w:r>
      <w:r>
        <w:rPr>
          <w:rFonts w:ascii="Times New Roman" w:eastAsia="Times New Roman" w:hAnsi="Times New Roman" w:cs="Mangal"/>
          <w:kern w:val="2"/>
          <w:sz w:val="20"/>
          <w:szCs w:val="20"/>
          <w:lang w:eastAsia="ar-SA" w:bidi="hi-IN"/>
        </w:rPr>
        <w:t>Прием и рассмотрение уведомлений об организации и проведении ярмарки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 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образования «Верхнебогатырское» от «___»_____2017г.  № ___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Образец письма Администрации муниципального образования «Верхнебогатырское», содержащего решение об отказе в предоставлении муниципальной услуги</w:t>
      </w:r>
    </w:p>
    <w:p w:rsidR="00275C6A" w:rsidRDefault="00275C6A" w:rsidP="00275C6A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75C6A" w:rsidRDefault="00275C6A" w:rsidP="00275C6A">
      <w:pPr>
        <w:tabs>
          <w:tab w:val="center" w:pos="4677"/>
        </w:tabs>
        <w:suppressAutoHyphens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 МУНИЦИПАЛЬНОГО  ОБРАЗОВАНИЯ« ВЕРХНЕБОГАТЫРСКОЕ»</w:t>
      </w:r>
    </w:p>
    <w:p w:rsidR="00275C6A" w:rsidRDefault="00275C6A" w:rsidP="00275C6A">
      <w:pPr>
        <w:tabs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ГЛАЗОВСКОГО  РАЙОНА   УДМУРТСКОЙ   РЕСПУБЛИКИ</w:t>
      </w: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УДМУРТ  РЕСПУБЛИКАЫСЬ  ГЛАЗОВ  РАЙОНЛЭН</w:t>
      </w:r>
    </w:p>
    <w:p w:rsidR="00275C6A" w:rsidRDefault="00275C6A" w:rsidP="00275C6A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 БОГАТЫР» МУНИЦИПАЛ  КЫЛДЫТЭТЛЭН  АДМИНИСТРАЦИЕЗ</w:t>
      </w:r>
    </w:p>
    <w:p w:rsidR="00275C6A" w:rsidRDefault="00275C6A" w:rsidP="00275C6A">
      <w:pPr>
        <w:tabs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Ул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.С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адовая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,  д. 7 д. Верхняя Слудка, Глазовский район, Удмуртская Республика, тел.8(34141) 98-152</w:t>
      </w:r>
    </w:p>
    <w:p w:rsidR="00275C6A" w:rsidRDefault="00275C6A" w:rsidP="00275C6A">
      <w:pPr>
        <w:tabs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75C6A" w:rsidRDefault="00275C6A" w:rsidP="00275C6A">
      <w:pPr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tbl>
      <w:tblPr>
        <w:tblW w:w="9675" w:type="dxa"/>
        <w:tblLayout w:type="fixed"/>
        <w:tblLook w:val="01E0" w:firstRow="1" w:lastRow="1" w:firstColumn="1" w:lastColumn="1" w:noHBand="0" w:noVBand="0"/>
      </w:tblPr>
      <w:tblGrid>
        <w:gridCol w:w="1092"/>
        <w:gridCol w:w="1154"/>
        <w:gridCol w:w="535"/>
        <w:gridCol w:w="563"/>
        <w:gridCol w:w="1407"/>
        <w:gridCol w:w="422"/>
        <w:gridCol w:w="4502"/>
      </w:tblGrid>
      <w:tr w:rsidR="00275C6A" w:rsidTr="00275C6A">
        <w:trPr>
          <w:trHeight w:val="220"/>
        </w:trPr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C6A" w:rsidRDefault="00275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hideMark/>
          </w:tcPr>
          <w:p w:rsidR="00275C6A" w:rsidRDefault="00275C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C6A" w:rsidRDefault="00275C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</w:tcPr>
          <w:p w:rsidR="00275C6A" w:rsidRDefault="00275C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4" w:type="dxa"/>
            <w:vMerge w:val="restart"/>
          </w:tcPr>
          <w:p w:rsidR="00275C6A" w:rsidRDefault="00275C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</w:p>
          <w:p w:rsidR="00275C6A" w:rsidRDefault="00275C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75C6A" w:rsidTr="00275C6A">
        <w:trPr>
          <w:trHeight w:val="317"/>
        </w:trPr>
        <w:tc>
          <w:tcPr>
            <w:tcW w:w="4752" w:type="dxa"/>
            <w:gridSpan w:val="5"/>
          </w:tcPr>
          <w:p w:rsidR="00275C6A" w:rsidRDefault="00275C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</w:tcPr>
          <w:p w:rsidR="00275C6A" w:rsidRDefault="00275C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4" w:type="dxa"/>
            <w:vMerge/>
            <w:vAlign w:val="center"/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75C6A" w:rsidTr="00275C6A">
        <w:trPr>
          <w:trHeight w:val="176"/>
        </w:trPr>
        <w:tc>
          <w:tcPr>
            <w:tcW w:w="1093" w:type="dxa"/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 №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C6A" w:rsidRDefault="00275C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hideMark/>
          </w:tcPr>
          <w:p w:rsidR="00275C6A" w:rsidRDefault="00275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C6A" w:rsidRDefault="00275C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</w:tcPr>
          <w:p w:rsidR="00275C6A" w:rsidRDefault="00275C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4" w:type="dxa"/>
            <w:vMerge/>
            <w:vAlign w:val="center"/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75C6A" w:rsidRDefault="00275C6A" w:rsidP="00275C6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275C6A" w:rsidRDefault="00275C6A" w:rsidP="00275C6A">
      <w:pPr>
        <w:tabs>
          <w:tab w:val="left" w:pos="427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427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Уважаемы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) _________________________!</w:t>
      </w: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муниципального образования «Верхнебогатырское» отказывает Вам в предоставлении муниципальной услуги по п</w:t>
      </w:r>
      <w:r>
        <w:rPr>
          <w:rFonts w:ascii="Times New Roman" w:eastAsia="Times New Roman" w:hAnsi="Times New Roman" w:cs="Mangal"/>
          <w:kern w:val="2"/>
          <w:sz w:val="24"/>
          <w:szCs w:val="24"/>
          <w:lang w:eastAsia="ar-SA" w:bidi="hi-IN"/>
        </w:rPr>
        <w:t xml:space="preserve">риему и рассмотрению уведомления об организации и проведении ярмарки в связи с отсутствием у Вас права собственности (пользования, владения) на земельный участок (объект или объекты), в пределах территории которого предполагается проведение ярмарки. 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получения муниципальной услуги Вам необходимо взять разрешение собственника земельного участка (объекта) на проведение ярмарки.</w:t>
      </w: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275C6A" w:rsidRDefault="00275C6A" w:rsidP="00275C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образования «Верхнебогатырское»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___________________</w:t>
      </w: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  <w:t xml:space="preserve">       ФИО</w:t>
      </w:r>
    </w:p>
    <w:p w:rsidR="00275C6A" w:rsidRDefault="00275C6A" w:rsidP="00275C6A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5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</w:t>
      </w:r>
      <w:r>
        <w:rPr>
          <w:rFonts w:ascii="Times New Roman" w:eastAsia="Times New Roman" w:hAnsi="Times New Roman" w:cs="Mangal"/>
          <w:kern w:val="2"/>
          <w:sz w:val="20"/>
          <w:szCs w:val="20"/>
          <w:lang w:eastAsia="ar-SA" w:bidi="hi-IN"/>
        </w:rPr>
        <w:t>Прием и рассмотрение уведомлений об организации и проведении ярмарки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образования «Верхнебогатырское» от «___»_____2017г.  № ___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Образец постановления Администрации муниципального образования «Верхнебогатырское», являющегося результатом предоставления муниципальной услуги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АДМИНИСТРАЦИЯ МУНИЦИПАЛЬНОГО ОБРАЗОВАНИЯ «ВЕРХНЕБОГАТЫРСКОЕ»</w:t>
      </w:r>
    </w:p>
    <w:p w:rsidR="00275C6A" w:rsidRDefault="00275C6A" w:rsidP="00275C6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«БОГАТЫР» МУНИЦИПАЛ КЫЛДЫТЭТЛЭН АДМИНИСТРАЦИЕЗ</w:t>
      </w:r>
    </w:p>
    <w:p w:rsidR="00275C6A" w:rsidRDefault="00275C6A" w:rsidP="00275C6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275C6A" w:rsidRDefault="00275C6A" w:rsidP="00275C6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РАСПОРЯЖЕНИЕ</w:t>
      </w:r>
    </w:p>
    <w:p w:rsidR="00275C6A" w:rsidRDefault="00275C6A" w:rsidP="00275C6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275C6A" w:rsidRDefault="00275C6A" w:rsidP="00275C6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______________________                                                              № ___________</w:t>
      </w:r>
    </w:p>
    <w:p w:rsidR="00275C6A" w:rsidRDefault="00275C6A" w:rsidP="00275C6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дата</w:t>
      </w:r>
    </w:p>
    <w:p w:rsidR="00275C6A" w:rsidRDefault="00275C6A" w:rsidP="00275C6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д. ВЕРХЯЯ СЛУДКА</w:t>
      </w:r>
    </w:p>
    <w:p w:rsidR="00275C6A" w:rsidRDefault="00275C6A" w:rsidP="00275C6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75C6A" w:rsidRDefault="00275C6A" w:rsidP="00275C6A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отказе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 внесении сведений об организации  ярмарки  </w:t>
      </w:r>
    </w:p>
    <w:p w:rsidR="00275C6A" w:rsidRDefault="00275C6A" w:rsidP="00275C6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Перечень мест организации ярмарок на __________год </w:t>
      </w:r>
    </w:p>
    <w:p w:rsidR="00275C6A" w:rsidRDefault="00275C6A" w:rsidP="00275C6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границах территории муниципального образования «Верхнебогатырское»</w:t>
      </w:r>
    </w:p>
    <w:p w:rsidR="00275C6A" w:rsidRDefault="00275C6A" w:rsidP="00275C6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75C6A" w:rsidRDefault="00275C6A" w:rsidP="00275C6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основании уведомления ______________________________ от ______________ года № ____, 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Удмуртской Республики от 04.03.2013 № 90 «Об утверждении порядка организации ярмарок  и продажи товаров (выполнения работ, оказания услуг) на них на территории Удмуртской Республики», постановлением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Куреговское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 № _______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утверждении административного регламента по предоставлению муниципальной услуги «Приём и рассмотрение уведомлений об организации и проведении ярмарки», Уставом муниципального образования «Верхнебогатырское»,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Администрация муниципального образования «Верхнебогатырское» ПОСТАНОВЛЯЕТ:</w:t>
      </w: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Отказать во внесении сведения об организации  ярмарки  в Перечень мест организации ярмарок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 год в границах территории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образования «Верхнебогатырское»: наименование организатора 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_______________________, тип ярмарк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_______________, период проведения-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 до ____________, режим работы -   с  ________ до _________ часов; место проведения - Удмуртская Республика, МО «Верхнебогатырское», _____________________ на земельных участках с кадастровыми номерами __________________________________________. </w:t>
      </w:r>
    </w:p>
    <w:p w:rsidR="00275C6A" w:rsidRDefault="00275C6A" w:rsidP="00275C6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 Настоящее постановление подлежит официальному опубликованию.</w:t>
      </w:r>
    </w:p>
    <w:p w:rsidR="00275C6A" w:rsidRDefault="00275C6A" w:rsidP="00275C6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 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исполнением      оставляю за собой.</w:t>
      </w:r>
    </w:p>
    <w:p w:rsidR="00275C6A" w:rsidRDefault="00275C6A" w:rsidP="00275C6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275C6A" w:rsidRDefault="00275C6A" w:rsidP="00275C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образования «Верхнебогатырское»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___________________</w:t>
      </w: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ФИО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6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</w:t>
      </w:r>
      <w:r>
        <w:rPr>
          <w:rFonts w:ascii="Times New Roman" w:eastAsia="Times New Roman" w:hAnsi="Times New Roman" w:cs="Mangal"/>
          <w:kern w:val="2"/>
          <w:sz w:val="20"/>
          <w:szCs w:val="20"/>
          <w:lang w:eastAsia="ar-SA" w:bidi="hi-IN"/>
        </w:rPr>
        <w:t>Прием и рассмотрение уведомлений об организации и проведении ярмарки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 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образования «Верхнебогатырское» от «___»_____2017г.  № ___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Форма заявления об отзыве заявления на получение муниципальной услуги</w:t>
      </w: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«Верхнебогатырское»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275C6A" w:rsidRDefault="00275C6A" w:rsidP="00275C6A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275C6A" w:rsidRDefault="00275C6A" w:rsidP="00275C6A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275C6A" w:rsidRDefault="00275C6A" w:rsidP="00275C6A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275C6A" w:rsidRDefault="00275C6A" w:rsidP="00275C6A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275C6A" w:rsidRDefault="00275C6A" w:rsidP="00275C6A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275C6A" w:rsidRDefault="00275C6A" w:rsidP="00275C6A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275C6A" w:rsidRDefault="00275C6A" w:rsidP="00275C6A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275C6A" w:rsidRDefault="00275C6A" w:rsidP="00275C6A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275C6A" w:rsidRDefault="00275C6A" w:rsidP="00275C6A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275C6A" w:rsidRDefault="00275C6A" w:rsidP="00275C6A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275C6A" w:rsidRDefault="00275C6A" w:rsidP="00275C6A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275C6A" w:rsidRDefault="00275C6A" w:rsidP="00275C6A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275C6A" w:rsidRDefault="00275C6A" w:rsidP="00275C6A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Заявление</w:t>
      </w:r>
    </w:p>
    <w:p w:rsidR="00275C6A" w:rsidRDefault="00275C6A" w:rsidP="00275C6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Прошу отозвать мое заявление 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от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____________ 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на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предоставление муниципальной услуги «</w:t>
      </w:r>
      <w:r>
        <w:rPr>
          <w:rFonts w:ascii="Times New Roman" w:eastAsia="Times New Roman" w:hAnsi="Times New Roman" w:cs="Mangal"/>
          <w:kern w:val="2"/>
          <w:sz w:val="24"/>
          <w:szCs w:val="24"/>
          <w:lang w:eastAsia="ar-SA" w:bidi="hi-IN"/>
        </w:rPr>
        <w:t>Прием и рассмотрение уведомлений об организации и проведении ярмарки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».</w:t>
      </w:r>
    </w:p>
    <w:p w:rsidR="00275C6A" w:rsidRDefault="00275C6A" w:rsidP="00275C6A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 своему желанию гражданин в заявлении может указать причину отзыва заявления.</w:t>
      </w:r>
    </w:p>
    <w:p w:rsidR="00275C6A" w:rsidRDefault="00275C6A" w:rsidP="00275C6A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(подпись)        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Ф.И.О.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     «_____» __________20___ г.</w:t>
      </w:r>
    </w:p>
    <w:p w:rsidR="00275C6A" w:rsidRDefault="00275C6A" w:rsidP="00275C6A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7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</w:t>
      </w:r>
      <w:r>
        <w:rPr>
          <w:rFonts w:ascii="Times New Roman" w:eastAsia="Times New Roman" w:hAnsi="Times New Roman" w:cs="Mangal"/>
          <w:kern w:val="2"/>
          <w:sz w:val="20"/>
          <w:szCs w:val="20"/>
          <w:lang w:eastAsia="ar-SA" w:bidi="hi-IN"/>
        </w:rPr>
        <w:t>Прием и рассмотрение уведомлений об организации и проведении ярмарки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 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образования «Верхнебогатырское» от «___»_____2017г.  № ___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Блок-схема последовательности административных действий </w:t>
      </w:r>
    </w:p>
    <w:p w:rsidR="00275C6A" w:rsidRDefault="00275C6A" w:rsidP="00275C6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0" t="0" r="23495" b="1206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C6A" w:rsidRDefault="00275C6A" w:rsidP="00275C6A">
                            <w:pPr>
                              <w:jc w:val="center"/>
                            </w:pPr>
                            <w:r>
                              <w:t>2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left:0;text-align:left;margin-left:441.45pt;margin-top:12.9pt;width:41.65pt;height:18.5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CL4TzU4CAABZBAAADgAAAAAAAAAAAAAAAAAuAgAAZHJzL2Uyb0RvYy54bWxQSwECLQAUAAYA&#10;CAAAACEA+zXiB+AAAAAJAQAADwAAAAAAAAAAAAAAAACoBAAAZHJzL2Rvd25yZXYueG1sUEsFBgAA&#10;AAAEAAQA8wAAALUFAAAAAA==&#10;" fillcolor="#d8d8d8">
                <v:textbox>
                  <w:txbxContent>
                    <w:p w:rsidR="00275C6A" w:rsidRDefault="00275C6A" w:rsidP="00275C6A">
                      <w:pPr>
                        <w:jc w:val="center"/>
                      </w:pPr>
                      <w: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 предоставлении муниципальной услуги</w:t>
      </w:r>
    </w:p>
    <w:p w:rsidR="00275C6A" w:rsidRDefault="00275C6A" w:rsidP="00275C6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0" t="0" r="28575" b="1016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C6A" w:rsidRDefault="00275C6A" w:rsidP="00275C6A">
                            <w:pPr>
                              <w:jc w:val="center"/>
                            </w:pPr>
                            <w: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7" style="position:absolute;left:0;text-align:left;margin-left:12.7pt;margin-top:11.1pt;width:24.75pt;height:252.7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EO2EjpRAgAAZAQAAA4AAAAAAAAAAAAAAAAALgIAAGRycy9lMm9Eb2MueG1sUEsBAi0AFAAG&#10;AAgAAAAhACdzRr3eAAAACAEAAA8AAAAAAAAAAAAAAAAAqwQAAGRycy9kb3ducmV2LnhtbFBLBQYA&#10;AAAABAAEAPMAAAC2BQAAAAA=&#10;" fillcolor="#d8d8d8">
                <v:textbox style="layout-flow:vertical;mso-layout-flow-alt:bottom-to-top">
                  <w:txbxContent>
                    <w:p w:rsidR="00275C6A" w:rsidRDefault="00275C6A" w:rsidP="00275C6A">
                      <w:pPr>
                        <w:jc w:val="center"/>
                      </w:pPr>
                      <w: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0" t="0" r="26670" b="2667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C6A" w:rsidRDefault="00275C6A" w:rsidP="00275C6A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8" style="position:absolute;left:0;text-align:left;margin-left:52.35pt;margin-top:11.1pt;width:90.9pt;height:23.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">
                <v:textbox>
                  <w:txbxContent>
                    <w:p w:rsidR="00275C6A" w:rsidRDefault="00275C6A" w:rsidP="00275C6A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840105</wp:posOffset>
                </wp:positionV>
                <wp:extent cx="4911090" cy="293370"/>
                <wp:effectExtent l="0" t="0" r="22860" b="1143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C6A" w:rsidRDefault="00275C6A" w:rsidP="00275C6A">
                            <w:pPr>
                              <w:jc w:val="center"/>
                            </w:pPr>
                            <w:r>
                              <w:t>Прием и первичная обработка уведомления 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9" style="position:absolute;left:0;text-align:left;margin-left:49.5pt;margin-top:66.15pt;width:386.7pt;height:23.1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">
                <v:textbox>
                  <w:txbxContent>
                    <w:p w:rsidR="00275C6A" w:rsidRDefault="00275C6A" w:rsidP="00275C6A">
                      <w:pPr>
                        <w:jc w:val="center"/>
                      </w:pPr>
                      <w:r>
                        <w:t>Прием и первичная обработка уведомления 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1327150</wp:posOffset>
                </wp:positionV>
                <wp:extent cx="680720" cy="889635"/>
                <wp:effectExtent l="0" t="0" r="24130" b="2476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C6A" w:rsidRDefault="00275C6A" w:rsidP="00275C6A">
                            <w:pPr>
                              <w:jc w:val="center"/>
                            </w:pPr>
                            <w:r>
                              <w:t xml:space="preserve">личной явки </w:t>
                            </w:r>
                            <w:proofErr w:type="spellStart"/>
                            <w:proofErr w:type="gramStart"/>
                            <w:r>
                              <w:t>гражда-нина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0" style="position:absolute;left:0;text-align:left;margin-left:52.2pt;margin-top:104.5pt;width:53.6pt;height:70.0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">
                <v:textbox>
                  <w:txbxContent>
                    <w:p w:rsidR="00275C6A" w:rsidRDefault="00275C6A" w:rsidP="00275C6A">
                      <w:pPr>
                        <w:jc w:val="center"/>
                      </w:pPr>
                      <w:r>
                        <w:t xml:space="preserve">личной явки </w:t>
                      </w:r>
                      <w:proofErr w:type="spellStart"/>
                      <w:proofErr w:type="gramStart"/>
                      <w:r>
                        <w:t>гражда-нина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1710690</wp:posOffset>
                </wp:positionV>
                <wp:extent cx="746125" cy="293370"/>
                <wp:effectExtent l="0" t="0" r="15875" b="1143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C6A" w:rsidRDefault="00275C6A" w:rsidP="00275C6A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1" style="position:absolute;left:0;text-align:left;margin-left:126.95pt;margin-top:134.7pt;width:58.75pt;height:23.1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">
                <v:textbox>
                  <w:txbxContent>
                    <w:p w:rsidR="00275C6A" w:rsidRDefault="00275C6A" w:rsidP="00275C6A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1343025</wp:posOffset>
                </wp:positionV>
                <wp:extent cx="876300" cy="426720"/>
                <wp:effectExtent l="0" t="0" r="19050" b="1143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C6A" w:rsidRDefault="00275C6A" w:rsidP="00275C6A">
                            <w:pPr>
                              <w:jc w:val="center"/>
                            </w:pPr>
                            <w:proofErr w:type="gramStart"/>
                            <w:r>
                              <w:t>электрон-ной</w:t>
                            </w:r>
                            <w:proofErr w:type="gramEnd"/>
                            <w:r>
                              <w:t xml:space="preserve">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2" style="position:absolute;left:0;text-align:left;margin-left:190.95pt;margin-top:105.75pt;width:69pt;height:33.6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">
                <v:textbox>
                  <w:txbxContent>
                    <w:p w:rsidR="00275C6A" w:rsidRDefault="00275C6A" w:rsidP="00275C6A">
                      <w:pPr>
                        <w:jc w:val="center"/>
                      </w:pPr>
                      <w:proofErr w:type="gramStart"/>
                      <w:r>
                        <w:t>электрон-ной</w:t>
                      </w:r>
                      <w:proofErr w:type="gramEnd"/>
                      <w:r>
                        <w:t xml:space="preserve"> 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1343025</wp:posOffset>
                </wp:positionV>
                <wp:extent cx="1162050" cy="516255"/>
                <wp:effectExtent l="0" t="0" r="19050" b="1714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C6A" w:rsidRDefault="00275C6A" w:rsidP="00275C6A">
                            <w:pPr>
                              <w:jc w:val="center"/>
                            </w:pPr>
                            <w:r>
                              <w:t xml:space="preserve">ЕПГУ, РПГУ, </w:t>
                            </w:r>
                            <w:proofErr w:type="spellStart"/>
                            <w:r>
                              <w:t>инфоматов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3" style="position:absolute;left:0;text-align:left;margin-left:344.7pt;margin-top:105.75pt;width:91.5pt;height:40.6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">
                <v:textbox>
                  <w:txbxContent>
                    <w:p w:rsidR="00275C6A" w:rsidRDefault="00275C6A" w:rsidP="00275C6A">
                      <w:pPr>
                        <w:jc w:val="center"/>
                      </w:pPr>
                      <w:r>
                        <w:t xml:space="preserve">ЕПГУ, РПГУ, </w:t>
                      </w:r>
                      <w:proofErr w:type="spellStart"/>
                      <w:r>
                        <w:t>инфоматов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1343025</wp:posOffset>
                </wp:positionV>
                <wp:extent cx="935990" cy="617220"/>
                <wp:effectExtent l="0" t="0" r="16510" b="1143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C6A" w:rsidRDefault="00275C6A" w:rsidP="00275C6A">
                            <w:pPr>
                              <w:jc w:val="center"/>
                            </w:pPr>
                            <w:r>
                              <w:t xml:space="preserve">портала </w:t>
                            </w:r>
                            <w:proofErr w:type="spellStart"/>
                            <w:r>
                              <w:t>Глазовско-го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4" style="position:absolute;left:0;text-align:left;margin-left:265.4pt;margin-top:105.75pt;width:73.7pt;height:48.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">
                <v:textbox>
                  <w:txbxContent>
                    <w:p w:rsidR="00275C6A" w:rsidRDefault="00275C6A" w:rsidP="00275C6A">
                      <w:pPr>
                        <w:jc w:val="center"/>
                      </w:pPr>
                      <w:r>
                        <w:t xml:space="preserve">портала </w:t>
                      </w:r>
                      <w:proofErr w:type="spellStart"/>
                      <w:r>
                        <w:t>Глазовско-го</w:t>
                      </w:r>
                      <w:proofErr w:type="spellEnd"/>
                      <w:r>
                        <w:t xml:space="preserve">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2074545</wp:posOffset>
                </wp:positionV>
                <wp:extent cx="922020" cy="293370"/>
                <wp:effectExtent l="0" t="0" r="11430" b="1143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C6A" w:rsidRDefault="00275C6A" w:rsidP="00275C6A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5" style="position:absolute;left:0;text-align:left;margin-left:192.8pt;margin-top:163.35pt;width:72.6pt;height:23.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">
                <v:textbox>
                  <w:txbxContent>
                    <w:p w:rsidR="00275C6A" w:rsidRDefault="00275C6A" w:rsidP="00275C6A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1610360</wp:posOffset>
                </wp:positionV>
                <wp:extent cx="0" cy="927735"/>
                <wp:effectExtent l="76200" t="0" r="76200" b="6286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6.8pt" to="121.2pt,1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1977390</wp:posOffset>
                </wp:positionV>
                <wp:extent cx="520065" cy="251460"/>
                <wp:effectExtent l="38100" t="0" r="32385" b="5334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55.7pt" to="306.35pt,1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1876425</wp:posOffset>
                </wp:positionV>
                <wp:extent cx="1614170" cy="398780"/>
                <wp:effectExtent l="38100" t="0" r="24130" b="7747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47.75pt" to="392.5pt,1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1144905</wp:posOffset>
                </wp:positionV>
                <wp:extent cx="0" cy="173355"/>
                <wp:effectExtent l="0" t="0" r="19050" b="1714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90.15pt" to="78.4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1144905</wp:posOffset>
                </wp:positionV>
                <wp:extent cx="0" cy="173355"/>
                <wp:effectExtent l="0" t="0" r="19050" b="1714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90.15pt" to="136.2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1144905</wp:posOffset>
                </wp:positionV>
                <wp:extent cx="0" cy="548640"/>
                <wp:effectExtent l="0" t="0" r="19050" b="2286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90.15pt" to="170.7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2679065</wp:posOffset>
                </wp:positionV>
                <wp:extent cx="416560" cy="0"/>
                <wp:effectExtent l="0" t="0" r="21590" b="190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210.95pt" to="483.1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1154430</wp:posOffset>
                </wp:positionV>
                <wp:extent cx="0" cy="182880"/>
                <wp:effectExtent l="0" t="0" r="19050" b="2667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90.9pt" to="387.4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1154430</wp:posOffset>
                </wp:positionV>
                <wp:extent cx="0" cy="182880"/>
                <wp:effectExtent l="0" t="0" r="19050" b="2667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90.9pt" to="298.9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2573020</wp:posOffset>
                </wp:positionV>
                <wp:extent cx="5053965" cy="275590"/>
                <wp:effectExtent l="0" t="0" r="13335" b="1016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C6A" w:rsidRDefault="00275C6A" w:rsidP="00275C6A">
                            <w:pPr>
                              <w:jc w:val="center"/>
                            </w:pPr>
                            <w:r>
                              <w:t>Регистрация обращения в СЭД, выдача расписки о 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6" style="position:absolute;left:0;text-align:left;margin-left:52.35pt;margin-top:202.6pt;width:397.95pt;height:21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">
                <v:textbox>
                  <w:txbxContent>
                    <w:p w:rsidR="00275C6A" w:rsidRDefault="00275C6A" w:rsidP="00275C6A">
                      <w:pPr>
                        <w:jc w:val="center"/>
                      </w:pPr>
                      <w:r>
                        <w:t>Регистрация обращения в СЭД, выдача расписки о 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1769745</wp:posOffset>
                </wp:positionV>
                <wp:extent cx="0" cy="293370"/>
                <wp:effectExtent l="76200" t="0" r="57150" b="4953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39.35pt" to="224.7pt,1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2854325</wp:posOffset>
                </wp:positionV>
                <wp:extent cx="0" cy="144780"/>
                <wp:effectExtent l="76200" t="0" r="57150" b="6477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24.75pt" to="239.4pt,2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3459480</wp:posOffset>
                </wp:positionV>
                <wp:extent cx="0" cy="153035"/>
                <wp:effectExtent l="76200" t="0" r="57150" b="5651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72.4pt" to="239.4pt,2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1323975</wp:posOffset>
                </wp:positionV>
                <wp:extent cx="629920" cy="293370"/>
                <wp:effectExtent l="0" t="0" r="17780" b="1143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C6A" w:rsidRDefault="00275C6A" w:rsidP="00275C6A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7" style="position:absolute;left:0;text-align:left;margin-left:111.95pt;margin-top:104.25pt;width:49.6pt;height:23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">
                <v:textbox>
                  <w:txbxContent>
                    <w:p w:rsidR="00275C6A" w:rsidRDefault="00275C6A" w:rsidP="00275C6A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2100580</wp:posOffset>
                </wp:positionV>
                <wp:extent cx="0" cy="454660"/>
                <wp:effectExtent l="76200" t="0" r="57150" b="5969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165.4pt" to="78.45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2051050</wp:posOffset>
                </wp:positionV>
                <wp:extent cx="0" cy="504190"/>
                <wp:effectExtent l="76200" t="0" r="76200" b="4826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161.5pt" to="170.7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2410460</wp:posOffset>
                </wp:positionV>
                <wp:extent cx="0" cy="156845"/>
                <wp:effectExtent l="76200" t="0" r="57150" b="5270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89.8pt" to="224.7pt,2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3004820</wp:posOffset>
                </wp:positionV>
                <wp:extent cx="5053965" cy="437515"/>
                <wp:effectExtent l="0" t="0" r="13335" b="1968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C6A" w:rsidRDefault="00275C6A" w:rsidP="00275C6A">
                            <w:pPr>
                              <w:jc w:val="center"/>
                            </w:pPr>
                            <w:r>
                              <w:t>Передача уведомления Главе Глазовского района для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8" style="position:absolute;left:0;text-align:left;margin-left:52.35pt;margin-top:236.6pt;width:397.95pt;height:34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">
                <v:textbox>
                  <w:txbxContent>
                    <w:p w:rsidR="00275C6A" w:rsidRDefault="00275C6A" w:rsidP="00275C6A">
                      <w:pPr>
                        <w:jc w:val="center"/>
                      </w:pPr>
                      <w:r>
                        <w:t>Передача уведомления Главе Глазовского района для рассмотрения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449580</wp:posOffset>
                </wp:positionV>
                <wp:extent cx="0" cy="379095"/>
                <wp:effectExtent l="76200" t="0" r="95250" b="5905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35.4pt" to="98.7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6135370</wp:posOffset>
                </wp:positionH>
                <wp:positionV relativeFrom="paragraph">
                  <wp:posOffset>308610</wp:posOffset>
                </wp:positionV>
                <wp:extent cx="5080" cy="2295525"/>
                <wp:effectExtent l="0" t="0" r="33020" b="28575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24.3pt" to="483.5pt,2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140970</wp:posOffset>
                </wp:positionV>
                <wp:extent cx="3600450" cy="507365"/>
                <wp:effectExtent l="0" t="0" r="19050" b="2603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C6A" w:rsidRDefault="00275C6A" w:rsidP="00275C6A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уведомления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39" style="position:absolute;left:0;text-align:left;margin-left:148.95pt;margin-top:11.1pt;width:283.5pt;height:39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">
                <v:textbox>
                  <w:txbxContent>
                    <w:p w:rsidR="00275C6A" w:rsidRDefault="00275C6A" w:rsidP="00275C6A">
                      <w:pPr>
                        <w:jc w:val="center"/>
                      </w:pPr>
                      <w:r>
                        <w:t>Специалист офиса «Мои документы», в случае подачи уведомления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665480</wp:posOffset>
                </wp:positionV>
                <wp:extent cx="0" cy="168910"/>
                <wp:effectExtent l="76200" t="0" r="57150" b="5969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52.4pt" to="298.9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314325</wp:posOffset>
                </wp:positionV>
                <wp:extent cx="695960" cy="0"/>
                <wp:effectExtent l="38100" t="76200" r="0" b="9525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24.75pt" to="483.1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1162050</wp:posOffset>
                </wp:positionV>
                <wp:extent cx="0" cy="175260"/>
                <wp:effectExtent l="0" t="0" r="19050" b="1524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91.5pt" to="224.7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"/>
            </w:pict>
          </mc:Fallback>
        </mc:AlternateContent>
      </w:r>
    </w:p>
    <w:p w:rsidR="00275C6A" w:rsidRDefault="00275C6A" w:rsidP="00275C6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-1270</wp:posOffset>
                </wp:positionV>
                <wp:extent cx="5059045" cy="800100"/>
                <wp:effectExtent l="0" t="0" r="27305" b="190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C6A" w:rsidRDefault="00275C6A" w:rsidP="00275C6A">
                            <w:pPr>
                              <w:jc w:val="center"/>
                            </w:pPr>
                            <w:r>
                              <w:t>Наложение резолюции Главой Глазовского района, направление документов начальнику отдела экономики, назначение исполнителя, ответственного за исполнение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40" style="position:absolute;left:0;text-align:left;margin-left:51.95pt;margin-top:-.1pt;width:398.35pt;height:6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">
                <v:textbox>
                  <w:txbxContent>
                    <w:p w:rsidR="00275C6A" w:rsidRDefault="00275C6A" w:rsidP="00275C6A">
                      <w:pPr>
                        <w:jc w:val="center"/>
                      </w:pPr>
                      <w:r>
                        <w:t>Наложение резолюции Главой Глазовского района, направление документов начальнику отдела экономики, назначение исполнителя, ответственного за исполнение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-1270</wp:posOffset>
                </wp:positionV>
                <wp:extent cx="314325" cy="800100"/>
                <wp:effectExtent l="0" t="0" r="28575" b="190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C6A" w:rsidRDefault="00275C6A" w:rsidP="00275C6A">
                            <w:pPr>
                              <w:jc w:val="center"/>
                            </w:pPr>
                            <w:r>
                              <w:t>4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41" style="position:absolute;left:0;text-align:left;margin-left:12.7pt;margin-top:-.1pt;width:24.75pt;height:6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" fillcolor="#d8d8d8">
                <v:textbox style="layout-flow:vertical;mso-layout-flow-alt:bottom-to-top">
                  <w:txbxContent>
                    <w:p w:rsidR="00275C6A" w:rsidRDefault="00275C6A" w:rsidP="00275C6A">
                      <w:pPr>
                        <w:jc w:val="center"/>
                      </w:pPr>
                      <w:r>
                        <w:t>4 дня</w:t>
                      </w:r>
                    </w:p>
                  </w:txbxContent>
                </v:textbox>
              </v:rect>
            </w:pict>
          </mc:Fallback>
        </mc:AlternateContent>
      </w:r>
    </w:p>
    <w:p w:rsidR="00275C6A" w:rsidRDefault="00275C6A" w:rsidP="00275C6A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  <w:t xml:space="preserve">                    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255905</wp:posOffset>
                </wp:positionV>
                <wp:extent cx="5053965" cy="661035"/>
                <wp:effectExtent l="0" t="0" r="13335" b="2476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C6A" w:rsidRDefault="00275C6A" w:rsidP="00275C6A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2" style="position:absolute;left:0;text-align:left;margin-left:52.35pt;margin-top:20.15pt;width:397.95pt;height:52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">
                <v:textbox>
                  <w:txbxContent>
                    <w:p w:rsidR="00275C6A" w:rsidRDefault="00275C6A" w:rsidP="00275C6A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97790</wp:posOffset>
                </wp:positionV>
                <wp:extent cx="0" cy="152400"/>
                <wp:effectExtent l="76200" t="0" r="57150" b="571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255905</wp:posOffset>
                </wp:positionV>
                <wp:extent cx="314325" cy="661035"/>
                <wp:effectExtent l="0" t="0" r="28575" b="2476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C6A" w:rsidRDefault="00275C6A" w:rsidP="00275C6A">
                            <w:pPr>
                              <w:jc w:val="center"/>
                            </w:pPr>
                            <w:r>
                              <w:t>5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3" style="position:absolute;left:0;text-align:left;margin-left:12.7pt;margin-top:20.15pt;width:24.75pt;height:52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" fillcolor="#d8d8d8">
                <v:textbox style="layout-flow:vertical;mso-layout-flow-alt:bottom-to-top">
                  <w:txbxContent>
                    <w:p w:rsidR="00275C6A" w:rsidRDefault="00275C6A" w:rsidP="00275C6A">
                      <w:pPr>
                        <w:jc w:val="center"/>
                      </w:pPr>
                      <w:r>
                        <w:t>5 дней</w:t>
                      </w:r>
                    </w:p>
                  </w:txbxContent>
                </v:textbox>
              </v:rect>
            </w:pict>
          </mc:Fallback>
        </mc:AlternateConten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34925</wp:posOffset>
                </wp:positionV>
                <wp:extent cx="0" cy="161925"/>
                <wp:effectExtent l="76200" t="0" r="76200" b="4762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Vlejjm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0" t="0" r="28575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C6A" w:rsidRDefault="00275C6A" w:rsidP="00275C6A">
                            <w:pPr>
                              <w:jc w:val="center"/>
                            </w:pPr>
                            <w:r>
                              <w:t>2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4" style="position:absolute;left:0;text-align:left;margin-left:12.7pt;margin-top:1.7pt;width:24.75pt;height:6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" fillcolor="#d8d8d8">
                <v:textbox style="layout-flow:vertical;mso-layout-flow-alt:bottom-to-top">
                  <w:txbxContent>
                    <w:p w:rsidR="00275C6A" w:rsidRDefault="00275C6A" w:rsidP="00275C6A">
                      <w:pPr>
                        <w:jc w:val="center"/>
                      </w:pPr>
                      <w:r>
                        <w:t>2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1113155</wp:posOffset>
                </wp:positionV>
                <wp:extent cx="2063115" cy="847725"/>
                <wp:effectExtent l="0" t="0" r="13335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C6A" w:rsidRDefault="00275C6A" w:rsidP="00275C6A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5" style="position:absolute;left:0;text-align:left;margin-left:51.45pt;margin-top:87.65pt;width:162.45pt;height:66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">
                <v:textbox>
                  <w:txbxContent>
                    <w:p w:rsidR="00275C6A" w:rsidRDefault="00275C6A" w:rsidP="00275C6A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0" t="0" r="18415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C6A" w:rsidRDefault="00275C6A" w:rsidP="00275C6A">
                            <w:pPr>
                              <w:jc w:val="center"/>
                            </w:pP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подписание проекта Главой Глазовского района,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46" style="position:absolute;left:0;text-align:left;margin-left:51.95pt;margin-top:1.7pt;width:397.55pt;height:6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">
                <v:textbox>
                  <w:txbxContent>
                    <w:p w:rsidR="00275C6A" w:rsidRDefault="00275C6A" w:rsidP="00275C6A">
                      <w:pPr>
                        <w:jc w:val="center"/>
                      </w:pPr>
                      <w:r>
                        <w:t>Подготовка проекта документа, являющего результатом предоставления муниципальной услуги, согласование, подписание проекта Главой Глазовского района,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1935480</wp:posOffset>
                </wp:positionV>
                <wp:extent cx="0" cy="196215"/>
                <wp:effectExtent l="76200" t="0" r="57150" b="5143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152.4pt" to="339.1pt,1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1112520</wp:posOffset>
                </wp:positionV>
                <wp:extent cx="2886075" cy="847725"/>
                <wp:effectExtent l="0" t="0" r="28575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C6A" w:rsidRDefault="00275C6A" w:rsidP="00275C6A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7" style="position:absolute;left:0;text-align:left;margin-left:222.45pt;margin-top:87.6pt;width:227.25pt;height:66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">
                <v:textbox>
                  <w:txbxContent>
                    <w:p w:rsidR="00275C6A" w:rsidRDefault="00275C6A" w:rsidP="00275C6A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882650</wp:posOffset>
                </wp:positionV>
                <wp:extent cx="0" cy="196215"/>
                <wp:effectExtent l="76200" t="0" r="57150" b="5143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69.5pt" to="121.2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882650</wp:posOffset>
                </wp:positionV>
                <wp:extent cx="0" cy="210820"/>
                <wp:effectExtent l="76200" t="0" r="57150" b="5588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69.5pt" to="339.1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2680335</wp:posOffset>
                </wp:positionV>
                <wp:extent cx="314325" cy="622935"/>
                <wp:effectExtent l="0" t="0" r="28575" b="2476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229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C6A" w:rsidRDefault="00275C6A" w:rsidP="00275C6A">
                            <w:pPr>
                              <w:jc w:val="center"/>
                            </w:pPr>
                            <w:r>
                              <w:t>1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8" style="position:absolute;left:0;text-align:left;margin-left:12.7pt;margin-top:211.05pt;width:24.75pt;height:49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" fillcolor="#d8d8d8">
                <v:textbox style="layout-flow:vertical;mso-layout-flow-alt:bottom-to-top">
                  <w:txbxContent>
                    <w:p w:rsidR="00275C6A" w:rsidRDefault="00275C6A" w:rsidP="00275C6A">
                      <w:pPr>
                        <w:jc w:val="center"/>
                      </w:pPr>
                      <w:r>
                        <w:t>1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2680335</wp:posOffset>
                </wp:positionV>
                <wp:extent cx="2865120" cy="622935"/>
                <wp:effectExtent l="0" t="0" r="11430" b="247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C6A" w:rsidRDefault="00275C6A" w:rsidP="00275C6A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49" style="position:absolute;left:0;text-align:left;margin-left:224.7pt;margin-top:211.05pt;width:225.6pt;height:49.0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">
                <v:textbox>
                  <w:txbxContent>
                    <w:p w:rsidR="00275C6A" w:rsidRDefault="00275C6A" w:rsidP="00275C6A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1104900</wp:posOffset>
                </wp:positionV>
                <wp:extent cx="314325" cy="784860"/>
                <wp:effectExtent l="0" t="0" r="28575" b="1524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C6A" w:rsidRDefault="00275C6A" w:rsidP="00275C6A">
                            <w:pPr>
                              <w:jc w:val="center"/>
                            </w:pPr>
                            <w: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50" style="position:absolute;left:0;text-align:left;margin-left:12.7pt;margin-top:87pt;width:24.75pt;height:61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" fillcolor="#d8d8d8">
                <v:textbox style="layout-flow:vertical;mso-layout-flow-alt:bottom-to-top">
                  <w:txbxContent>
                    <w:p w:rsidR="00275C6A" w:rsidRDefault="00275C6A" w:rsidP="00275C6A">
                      <w:pPr>
                        <w:jc w:val="center"/>
                      </w:pPr>
                      <w: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8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</w:t>
      </w:r>
      <w:r>
        <w:rPr>
          <w:rFonts w:ascii="Times New Roman" w:eastAsia="Times New Roman" w:hAnsi="Times New Roman" w:cs="Mangal"/>
          <w:kern w:val="2"/>
          <w:sz w:val="20"/>
          <w:szCs w:val="20"/>
          <w:lang w:eastAsia="ar-SA" w:bidi="hi-IN"/>
        </w:rPr>
        <w:t>Прием и рассмотрение уведомлений об организации и проведении ярмарки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 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образования «Верхнебогатырское» от «___»_____2017г.  № ___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расписки о приеме документов от заявителя на предоставление </w:t>
      </w: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муниципальной услуги,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выдаваемая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офисами «Мои документы»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75C6A" w:rsidRDefault="00275C6A" w:rsidP="00275C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Глазовском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районе</w:t>
      </w:r>
      <w:proofErr w:type="gramEnd"/>
    </w:p>
    <w:p w:rsidR="00275C6A" w:rsidRDefault="00275C6A" w:rsidP="00275C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(деревня (село, поселок) _______________, ул. ______________, д._____)</w:t>
      </w:r>
    </w:p>
    <w:p w:rsidR="00275C6A" w:rsidRDefault="00275C6A" w:rsidP="00275C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275C6A" w:rsidRDefault="00275C6A" w:rsidP="00275C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а с п и с к а</w:t>
      </w:r>
    </w:p>
    <w:p w:rsidR="00275C6A" w:rsidRDefault="00275C6A" w:rsidP="00275C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в получении документов для предоставления</w:t>
      </w:r>
    </w:p>
    <w:p w:rsidR="00275C6A" w:rsidRDefault="00275C6A" w:rsidP="00275C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государственной (муниципальной) услуги</w:t>
      </w:r>
    </w:p>
    <w:p w:rsidR="00275C6A" w:rsidRDefault="00275C6A" w:rsidP="00275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государственной (муниципальной) услуги: </w:t>
      </w:r>
    </w:p>
    <w:p w:rsidR="00275C6A" w:rsidRDefault="00275C6A" w:rsidP="00275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C6A" w:rsidRDefault="00275C6A" w:rsidP="00275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предоставления государственной (муниципальной) услуги: </w:t>
      </w:r>
    </w:p>
    <w:p w:rsidR="00275C6A" w:rsidRDefault="00275C6A" w:rsidP="00275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Заявитель: </w:t>
      </w:r>
    </w:p>
    <w:p w:rsidR="00275C6A" w:rsidRDefault="00275C6A" w:rsidP="00275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275C6A" w:rsidTr="00275C6A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C6A" w:rsidRDefault="0027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C6A" w:rsidRDefault="0027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C6A" w:rsidRDefault="0027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75C6A" w:rsidRDefault="0027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C6A" w:rsidRDefault="0027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выдаче документов заявителю</w:t>
            </w:r>
          </w:p>
        </w:tc>
      </w:tr>
      <w:tr w:rsidR="00275C6A" w:rsidTr="00275C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C6A" w:rsidRDefault="0027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C6A" w:rsidRDefault="0027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C6A" w:rsidRDefault="0027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C6A" w:rsidRDefault="0027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C6A" w:rsidRDefault="0027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C6A" w:rsidRDefault="0027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</w:tr>
      <w:tr w:rsidR="00275C6A" w:rsidTr="00275C6A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C6A" w:rsidTr="00275C6A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C6A" w:rsidTr="00275C6A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C6A" w:rsidTr="00275C6A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C6A" w:rsidTr="00275C6A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C6A" w:rsidRDefault="00275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C6A" w:rsidRDefault="00275C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75C6A" w:rsidRDefault="00275C6A" w:rsidP="00275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чем в книгу учета входящих документов «____»__________ г. внесена запись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</w:t>
      </w:r>
    </w:p>
    <w:p w:rsidR="00275C6A" w:rsidRDefault="00275C6A" w:rsidP="00275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C6A" w:rsidRDefault="00275C6A" w:rsidP="00275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                                                   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подпись)</w:t>
      </w:r>
    </w:p>
    <w:p w:rsidR="00275C6A" w:rsidRDefault="00275C6A" w:rsidP="00275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Контактный телефон: </w:t>
      </w:r>
    </w:p>
    <w:p w:rsidR="00275C6A" w:rsidRDefault="00275C6A" w:rsidP="00275C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документовед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275C6A" w:rsidRDefault="00275C6A" w:rsidP="00275C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выдачи расписки: </w:t>
      </w:r>
    </w:p>
    <w:p w:rsidR="00275C6A" w:rsidRDefault="00275C6A" w:rsidP="00275C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получения результата государственной (муниципальной) услуги: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75C6A" w:rsidRDefault="00275C6A" w:rsidP="00275C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получения результата услуги:</w:t>
      </w:r>
    </w:p>
    <w:p w:rsidR="00275C6A" w:rsidRDefault="00275C6A" w:rsidP="00275C6A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ТОСП многофункционального центра лично _______________________</w:t>
      </w:r>
    </w:p>
    <w:p w:rsidR="00275C6A" w:rsidRDefault="00275C6A" w:rsidP="00275C6A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Отправить на почтовый адрес: ________________________________________</w:t>
      </w:r>
    </w:p>
    <w:p w:rsidR="00275C6A" w:rsidRDefault="00275C6A" w:rsidP="00275C6A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Отправить на электронный адрес: ________________________________________</w:t>
      </w:r>
    </w:p>
    <w:p w:rsidR="00275C6A" w:rsidRDefault="00275C6A" w:rsidP="00275C6A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4.​ Иной     </w:t>
      </w:r>
    </w:p>
    <w:p w:rsidR="00275C6A" w:rsidRDefault="00275C6A" w:rsidP="00275C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Выдано:</w:t>
      </w:r>
    </w:p>
    <w:p w:rsidR="00275C6A" w:rsidRDefault="00275C6A" w:rsidP="00275C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государственной (муниципальной) услуги:</w:t>
      </w:r>
    </w:p>
    <w:p w:rsidR="00275C6A" w:rsidRDefault="00275C6A" w:rsidP="00275C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275C6A" w:rsidRDefault="00275C6A" w:rsidP="00275C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Выдал: _______________________ ____________________ _____________________</w:t>
      </w:r>
    </w:p>
    <w:p w:rsidR="00275C6A" w:rsidRDefault="00275C6A" w:rsidP="00275C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должность ФИО сотрудника подпись</w:t>
      </w:r>
    </w:p>
    <w:p w:rsidR="00275C6A" w:rsidRDefault="00275C6A" w:rsidP="00275C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 _______________ ___________________</w:t>
      </w:r>
    </w:p>
    <w:p w:rsidR="00275C6A" w:rsidRDefault="00275C6A" w:rsidP="00275C6A">
      <w:pPr>
        <w:shd w:val="clear" w:color="auto" w:fill="FFFFFF"/>
        <w:tabs>
          <w:tab w:val="left" w:pos="4305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дата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9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</w:t>
      </w:r>
      <w:r>
        <w:rPr>
          <w:rFonts w:ascii="Times New Roman" w:eastAsia="Times New Roman" w:hAnsi="Times New Roman" w:cs="Mangal"/>
          <w:kern w:val="2"/>
          <w:sz w:val="20"/>
          <w:szCs w:val="20"/>
          <w:lang w:eastAsia="ar-SA" w:bidi="hi-IN"/>
        </w:rPr>
        <w:t>Прием и рассмотрение уведомлений об организации и проведении ярмарки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 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образования «Верхнебогатырское» от «___»_____2017г.  № ___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Форма заявления об устранении технических ошибок в документе, </w:t>
      </w:r>
    </w:p>
    <w:p w:rsidR="00275C6A" w:rsidRDefault="00275C6A" w:rsidP="00275C6A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являющемся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 результатом предоставления муниципальной услуги</w:t>
      </w: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«Верхнебогатырское»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275C6A" w:rsidRDefault="00275C6A" w:rsidP="00275C6A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275C6A" w:rsidRDefault="00275C6A" w:rsidP="00275C6A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275C6A" w:rsidRDefault="00275C6A" w:rsidP="00275C6A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275C6A" w:rsidRDefault="00275C6A" w:rsidP="00275C6A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275C6A" w:rsidRDefault="00275C6A" w:rsidP="00275C6A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275C6A" w:rsidRDefault="00275C6A" w:rsidP="00275C6A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275C6A" w:rsidRDefault="00275C6A" w:rsidP="00275C6A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275C6A" w:rsidRDefault="00275C6A" w:rsidP="00275C6A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275C6A" w:rsidRDefault="00275C6A" w:rsidP="00275C6A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275C6A" w:rsidRDefault="00275C6A" w:rsidP="00275C6A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275C6A" w:rsidRDefault="00275C6A" w:rsidP="00275C6A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275C6A" w:rsidRDefault="00275C6A" w:rsidP="00275C6A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275C6A" w:rsidRDefault="00275C6A" w:rsidP="00275C6A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Заявление</w:t>
      </w:r>
    </w:p>
    <w:p w:rsidR="00275C6A" w:rsidRDefault="00275C6A" w:rsidP="00275C6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Мной получено постановление Администрации муниципального образования «Верхнебогатырское», являющееся результатом предоставление муниципальной услуги 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от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_____________ № ______ «_________________________________________».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При изучении данного постановления мной были выявлены следующие технические ошибки: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1) ________________________________________________________________________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2) ________________________________________________________________________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3) ________________________________________________________________________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4) ________________________________________________________________________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275C6A" w:rsidRDefault="00275C6A" w:rsidP="00275C6A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Способ получения документа: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0" t="0" r="27305" b="273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5.1pt;margin-top:2.1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"/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в офисе «Мои документы»: _________________________________________________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0" t="0" r="27305" b="273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5.1pt;margin-top:5.6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4hS1ekICAABM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в отделе экономики Администрации Глазовского района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0" t="0" r="27305" b="273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.1pt;margin-top:1.3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"/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почтовым отправлением по адресу:_________________________________________</w:t>
      </w:r>
    </w:p>
    <w:p w:rsidR="00275C6A" w:rsidRDefault="00275C6A" w:rsidP="00275C6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</w:t>
      </w: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(подпись)        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Ф.И.О.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«_____» __________20___ г.</w:t>
      </w:r>
    </w:p>
    <w:p w:rsidR="00275C6A" w:rsidRDefault="00275C6A" w:rsidP="00275C6A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Согласие</w:t>
      </w: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на обработку персональных данных и получение у третьей стороны</w:t>
      </w:r>
    </w:p>
    <w:p w:rsidR="00275C6A" w:rsidRDefault="00275C6A" w:rsidP="00275C6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Я, ______________________________________________________________________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 xml:space="preserve"> ,</w:t>
      </w:r>
      <w:proofErr w:type="gramEnd"/>
    </w:p>
    <w:p w:rsidR="00275C6A" w:rsidRDefault="00275C6A" w:rsidP="00275C6A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i/>
          <w:iCs/>
          <w:lang w:eastAsia="ar-SA"/>
        </w:rPr>
        <w:t>(Ф.И.О. гражданина)</w:t>
      </w: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ar-SA"/>
        </w:rPr>
        <w:t>проживающий</w:t>
      </w:r>
      <w:proofErr w:type="gram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) по адресу: ___________________________________________________, </w:t>
      </w: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паспорт серии ________, номер ______________, выданный ________________________________________________ « ___ » ___________ ______ года,</w:t>
      </w: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действующий (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>) за ____________________________________________________________</w:t>
      </w: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_____________________________________________________________________________</w:t>
      </w: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по доверенности _______________________________________________________________</w:t>
      </w: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lang w:eastAsia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заполняется </w:t>
      </w:r>
      <w:r>
        <w:rPr>
          <w:rFonts w:ascii="Times New Roman" w:eastAsia="Times New Roman" w:hAnsi="Times New Roman" w:cs="Times New Roman"/>
          <w:i/>
          <w:iCs/>
          <w:lang w:eastAsia="ar-SA"/>
        </w:rPr>
        <w:t>если с заявлением обращается</w:t>
      </w:r>
      <w:proofErr w:type="gramEnd"/>
      <w:r>
        <w:rPr>
          <w:rFonts w:ascii="Times New Roman" w:eastAsia="Times New Roman" w:hAnsi="Times New Roman" w:cs="Times New Roman"/>
          <w:i/>
          <w:iCs/>
          <w:lang w:eastAsia="ar-SA"/>
        </w:rPr>
        <w:t xml:space="preserve"> представитель заявителя)</w:t>
      </w: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в соответствии со ст. 9 Федерального закона от 27.07.2006г. № 152-ФЗ «О персональных данных»</w:t>
      </w: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даю согласие на обработку </w:t>
      </w: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и проверку моих персональных данных, а также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даю согласие на получение у третьей стороны</w:t>
      </w: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моих персональных данных</w:t>
      </w:r>
      <w:r>
        <w:rPr>
          <w:rFonts w:ascii="Times New Roman" w:eastAsia="Times New Roman" w:hAnsi="Times New Roman" w:cs="Times New Roman"/>
          <w:color w:val="000000"/>
          <w:lang w:eastAsia="ar-SA"/>
        </w:rPr>
        <w:t>: : фамилия, имя, отчество; пол; число, месяц, год и место рождения; гражданство; удостоверение личности (вид, серия и номер документа, кем и когда выдан); информация о перемене фамилии, имени, отчества; ИНН;</w:t>
      </w:r>
      <w:proofErr w:type="gram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«Верхнебогатырское»,  427608, Глазовский район, д. Верхняя Слудка, ул</w:t>
      </w:r>
      <w:proofErr w:type="gramStart"/>
      <w:r>
        <w:rPr>
          <w:rFonts w:ascii="Times New Roman" w:eastAsia="Times New Roman" w:hAnsi="Times New Roman" w:cs="Times New Roman"/>
          <w:color w:val="000000"/>
          <w:lang w:eastAsia="ar-SA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lang w:eastAsia="ar-SA"/>
        </w:rPr>
        <w:t>адовая,д.7 в целях предоставления муниципальных услуг.</w:t>
      </w: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275C6A" w:rsidRDefault="00275C6A" w:rsidP="00275C6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275C6A" w:rsidRDefault="00275C6A" w:rsidP="00275C6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>Согласие действует со дня его подписания до дня отзыва в письменной форме.</w:t>
      </w:r>
    </w:p>
    <w:p w:rsidR="00275C6A" w:rsidRDefault="00275C6A" w:rsidP="00275C6A">
      <w:pPr>
        <w:keepNext/>
        <w:numPr>
          <w:ilvl w:val="0"/>
          <w:numId w:val="2"/>
        </w:numPr>
        <w:tabs>
          <w:tab w:val="left" w:pos="0"/>
          <w:tab w:val="num" w:pos="432"/>
          <w:tab w:val="num" w:pos="576"/>
        </w:tabs>
        <w:suppressAutoHyphens/>
        <w:spacing w:after="0" w:line="240" w:lineRule="auto"/>
        <w:ind w:left="432" w:hanging="576"/>
        <w:jc w:val="both"/>
        <w:outlineLvl w:val="1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keepNext/>
        <w:numPr>
          <w:ilvl w:val="0"/>
          <w:numId w:val="2"/>
        </w:numPr>
        <w:tabs>
          <w:tab w:val="left" w:pos="0"/>
          <w:tab w:val="num" w:pos="432"/>
          <w:tab w:val="num" w:pos="576"/>
        </w:tabs>
        <w:suppressAutoHyphens/>
        <w:spacing w:after="0" w:line="240" w:lineRule="auto"/>
        <w:ind w:left="432" w:hanging="576"/>
        <w:jc w:val="both"/>
        <w:outlineLvl w:val="1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275C6A" w:rsidRDefault="00275C6A" w:rsidP="00275C6A">
      <w:pPr>
        <w:keepNext/>
        <w:numPr>
          <w:ilvl w:val="0"/>
          <w:numId w:val="2"/>
        </w:numPr>
        <w:tabs>
          <w:tab w:val="left" w:pos="0"/>
          <w:tab w:val="num" w:pos="432"/>
          <w:tab w:val="num" w:pos="576"/>
        </w:tabs>
        <w:suppressAutoHyphens/>
        <w:spacing w:after="0" w:line="240" w:lineRule="auto"/>
        <w:ind w:left="432" w:hanging="576"/>
        <w:jc w:val="both"/>
        <w:outlineLvl w:val="1"/>
        <w:rPr>
          <w:rFonts w:ascii="Times New Roman" w:eastAsia="Times New Roman" w:hAnsi="Times New Roman" w:cs="Times New Roman"/>
          <w:b/>
          <w:i/>
          <w:color w:val="333333"/>
          <w:lang w:eastAsia="ar-SA"/>
        </w:rPr>
      </w:pPr>
      <w:r>
        <w:rPr>
          <w:rFonts w:ascii="Times New Roman" w:eastAsia="Times New Roman" w:hAnsi="Times New Roman" w:cs="Times New Roman"/>
          <w:b/>
          <w:i/>
          <w:lang w:eastAsia="ar-SA"/>
        </w:rPr>
        <w:t xml:space="preserve">Подпись ________________       </w:t>
      </w:r>
      <w:r>
        <w:rPr>
          <w:rFonts w:ascii="Times New Roman" w:eastAsia="Times New Roman" w:hAnsi="Times New Roman" w:cs="Times New Roman"/>
          <w:b/>
          <w:i/>
          <w:color w:val="333333"/>
          <w:lang w:eastAsia="ar-SA"/>
        </w:rPr>
        <w:t>Дата _______________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10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</w:t>
      </w:r>
      <w:r>
        <w:rPr>
          <w:rFonts w:ascii="Times New Roman" w:eastAsia="Times New Roman" w:hAnsi="Times New Roman" w:cs="Mangal"/>
          <w:kern w:val="2"/>
          <w:sz w:val="20"/>
          <w:szCs w:val="20"/>
          <w:lang w:eastAsia="ar-SA" w:bidi="hi-IN"/>
        </w:rPr>
        <w:t>Прием и рассмотрение уведомлений об организации и проведении ярмарки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образования «Верхнебогатырское» от «___»_____2017г.  № ___</w:t>
      </w:r>
    </w:p>
    <w:p w:rsidR="00275C6A" w:rsidRDefault="00275C6A" w:rsidP="00275C6A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275C6A" w:rsidRDefault="00275C6A" w:rsidP="00275C6A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Форма жалобы на действия (бездействие) Администрации МО «Верхнебогатырское», ее должностных лиц при предоставлении муниципальной услуги</w:t>
      </w: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«Верхнебогатырское»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275C6A" w:rsidRDefault="00275C6A" w:rsidP="00275C6A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275C6A" w:rsidRDefault="00275C6A" w:rsidP="00275C6A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275C6A" w:rsidRDefault="00275C6A" w:rsidP="00275C6A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275C6A" w:rsidRDefault="00275C6A" w:rsidP="00275C6A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275C6A" w:rsidRDefault="00275C6A" w:rsidP="00275C6A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275C6A" w:rsidRDefault="00275C6A" w:rsidP="00275C6A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275C6A" w:rsidRDefault="00275C6A" w:rsidP="00275C6A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275C6A" w:rsidRDefault="00275C6A" w:rsidP="00275C6A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275C6A" w:rsidRDefault="00275C6A" w:rsidP="00275C6A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275C6A" w:rsidRDefault="00275C6A" w:rsidP="00275C6A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275C6A" w:rsidRDefault="00275C6A" w:rsidP="00275C6A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275C6A" w:rsidRDefault="00275C6A" w:rsidP="00275C6A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275C6A" w:rsidRDefault="00275C6A" w:rsidP="00275C6A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ЖАЛОБА</w:t>
      </w: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решения и действия (бездействие) Администрации МО «Верхнебогатырское»</w:t>
      </w:r>
    </w:p>
    <w:p w:rsidR="00275C6A" w:rsidRDefault="00275C6A" w:rsidP="00275C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(или) ее должностных лиц</w:t>
      </w: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 Предмет жалобы (краткое изложение обжалуемых действий (бездействий) или решений)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275C6A" w:rsidTr="00275C6A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5C6A" w:rsidRDefault="00275C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C6A" w:rsidTr="00275C6A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5C6A" w:rsidRDefault="00275C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C6A" w:rsidTr="00275C6A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5C6A" w:rsidRDefault="00275C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275C6A" w:rsidTr="00275C6A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5C6A" w:rsidRDefault="00275C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C6A" w:rsidTr="00275C6A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5C6A" w:rsidRDefault="00275C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C6A" w:rsidTr="00275C6A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5C6A" w:rsidRDefault="00275C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C6A" w:rsidTr="00275C6A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5C6A" w:rsidRDefault="00275C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(документы, подтверждающие изложенные обстоятельства)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275C6A" w:rsidTr="00275C6A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5C6A" w:rsidRDefault="00275C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C6A" w:rsidTr="00275C6A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5C6A" w:rsidRDefault="00275C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C6A" w:rsidTr="00275C6A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5C6A" w:rsidRDefault="00275C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48"/>
        <w:gridCol w:w="2640"/>
        <w:gridCol w:w="2160"/>
        <w:gridCol w:w="2941"/>
      </w:tblGrid>
      <w:tr w:rsidR="00275C6A" w:rsidTr="00275C6A"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5C6A" w:rsidRDefault="00275C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0" w:type="dxa"/>
          </w:tcPr>
          <w:p w:rsidR="00275C6A" w:rsidRDefault="00275C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5C6A" w:rsidRDefault="00275C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75C6A" w:rsidRDefault="00275C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                                          /</w:t>
            </w:r>
          </w:p>
        </w:tc>
      </w:tr>
    </w:tbl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(дата)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(подпись)          (расшифровка подписи)</w:t>
      </w: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11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</w:t>
      </w:r>
      <w:r>
        <w:rPr>
          <w:rFonts w:ascii="Times New Roman" w:eastAsia="Times New Roman" w:hAnsi="Times New Roman" w:cs="Mangal"/>
          <w:kern w:val="2"/>
          <w:sz w:val="20"/>
          <w:szCs w:val="20"/>
          <w:lang w:eastAsia="ar-SA" w:bidi="hi-IN"/>
        </w:rPr>
        <w:t>Прием и рассмотрение уведомлений об организации и проведении ярмарки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</w:t>
      </w:r>
    </w:p>
    <w:p w:rsidR="00275C6A" w:rsidRDefault="00275C6A" w:rsidP="00275C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образования «Верхнебогатырское» от «___»_____2017г.  № ___</w:t>
      </w: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мест организации ярмарок на ________ годы в границах территории </w:t>
      </w:r>
    </w:p>
    <w:p w:rsidR="00275C6A" w:rsidRDefault="00275C6A" w:rsidP="00275C6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«Верхнебогатырское»</w:t>
      </w: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841"/>
        <w:gridCol w:w="1983"/>
        <w:gridCol w:w="1309"/>
        <w:gridCol w:w="1984"/>
        <w:gridCol w:w="1700"/>
        <w:gridCol w:w="850"/>
      </w:tblGrid>
      <w:tr w:rsidR="00275C6A" w:rsidTr="00275C6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C6A" w:rsidRDefault="00275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C6A" w:rsidRDefault="00275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ярмарки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C6A" w:rsidRDefault="00275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организатора ярмарки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C6A" w:rsidRDefault="00275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Тип ярмарки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C6A" w:rsidRDefault="00275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проведения ярмарки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C6A" w:rsidRDefault="00275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(период) проведения ярмарки, режим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C6A" w:rsidRDefault="00275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Контактная информация</w:t>
            </w:r>
          </w:p>
        </w:tc>
      </w:tr>
      <w:tr w:rsidR="00275C6A" w:rsidTr="00275C6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6A" w:rsidRDefault="00275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6A" w:rsidRDefault="00275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6A" w:rsidRDefault="00275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6A" w:rsidRDefault="00275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6A" w:rsidRDefault="00275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6A" w:rsidRDefault="00275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6A" w:rsidRDefault="00275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75C6A" w:rsidTr="00275C6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6A" w:rsidRDefault="00275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6A" w:rsidRDefault="00275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6A" w:rsidRDefault="00275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6A" w:rsidRDefault="00275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6A" w:rsidRDefault="00275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6A" w:rsidRDefault="00275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6A" w:rsidRDefault="00275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75C6A" w:rsidTr="00275C6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6A" w:rsidRDefault="00275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6A" w:rsidRDefault="00275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6A" w:rsidRDefault="00275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6A" w:rsidRDefault="00275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6A" w:rsidRDefault="00275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6A" w:rsidRDefault="00275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6A" w:rsidRDefault="00275C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C6A" w:rsidRDefault="00275C6A" w:rsidP="00275C6A"/>
    <w:p w:rsidR="00324787" w:rsidRDefault="00324787"/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Mincho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57"/>
        </w:tabs>
        <w:ind w:left="0" w:firstLine="0"/>
      </w:pPr>
      <w:rPr>
        <w:rFonts w:ascii="StarSymbol" w:hAnsi="Star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3"/>
      <w:numFmt w:val="decimal"/>
      <w:lvlText w:val="%2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1500"/>
        </w:tabs>
        <w:ind w:left="0" w:firstLine="0"/>
      </w:pPr>
      <w:rPr>
        <w:rFonts w:ascii="Symbol" w:hAnsi="Symbol"/>
      </w:rPr>
    </w:lvl>
  </w:abstractNum>
  <w:abstractNum w:abstractNumId="8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6A"/>
    <w:rsid w:val="00275C6A"/>
    <w:rsid w:val="00324787"/>
    <w:rsid w:val="00993922"/>
    <w:rsid w:val="009A4448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6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75C6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275C6A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275C6A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275C6A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275C6A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275C6A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5C6A"/>
    <w:pPr>
      <w:keepNext/>
      <w:numPr>
        <w:ilvl w:val="6"/>
        <w:numId w:val="1"/>
      </w:numPr>
      <w:suppressAutoHyphens/>
      <w:spacing w:after="0" w:line="240" w:lineRule="auto"/>
      <w:ind w:left="720" w:right="-58"/>
      <w:jc w:val="both"/>
      <w:outlineLvl w:val="6"/>
    </w:pPr>
    <w:rPr>
      <w:rFonts w:ascii="Times New Roman" w:eastAsia="Times New Roman" w:hAnsi="Times New Roman" w:cs="Times New Roman"/>
      <w:i/>
      <w:iCs/>
      <w:color w:val="FF0000"/>
      <w:szCs w:val="20"/>
      <w:u w:val="single"/>
      <w:lang w:eastAsia="ar-S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5C6A"/>
    <w:pPr>
      <w:keepNext/>
      <w:keepLines/>
      <w:numPr>
        <w:ilvl w:val="7"/>
        <w:numId w:val="1"/>
      </w:numPr>
      <w:tabs>
        <w:tab w:val="clear" w:pos="0"/>
      </w:tabs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5C6A"/>
    <w:pPr>
      <w:keepNext/>
      <w:keepLines/>
      <w:numPr>
        <w:ilvl w:val="8"/>
        <w:numId w:val="1"/>
      </w:numPr>
      <w:tabs>
        <w:tab w:val="clear" w:pos="0"/>
      </w:tabs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C6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275C6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275C6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275C6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275C6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275C6A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275C6A"/>
    <w:rPr>
      <w:rFonts w:ascii="Times New Roman" w:eastAsia="Times New Roman" w:hAnsi="Times New Roman" w:cs="Times New Roman"/>
      <w:i/>
      <w:iCs/>
      <w:color w:val="FF0000"/>
      <w:szCs w:val="20"/>
      <w:u w:val="single"/>
      <w:lang w:eastAsia="ar-SA"/>
    </w:rPr>
  </w:style>
  <w:style w:type="character" w:customStyle="1" w:styleId="80">
    <w:name w:val="Заголовок 8 Знак"/>
    <w:basedOn w:val="a0"/>
    <w:link w:val="8"/>
    <w:uiPriority w:val="99"/>
    <w:semiHidden/>
    <w:rsid w:val="00275C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275C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99"/>
    <w:qFormat/>
    <w:rsid w:val="00E05040"/>
    <w:pPr>
      <w:spacing w:after="0"/>
    </w:pPr>
  </w:style>
  <w:style w:type="character" w:styleId="a4">
    <w:name w:val="Hyperlink"/>
    <w:semiHidden/>
    <w:unhideWhenUsed/>
    <w:rsid w:val="00275C6A"/>
    <w:rPr>
      <w:color w:val="0000FF"/>
      <w:u w:val="single"/>
    </w:rPr>
  </w:style>
  <w:style w:type="character" w:styleId="a5">
    <w:name w:val="FollowedHyperlink"/>
    <w:semiHidden/>
    <w:unhideWhenUsed/>
    <w:rsid w:val="00275C6A"/>
    <w:rPr>
      <w:color w:val="800080"/>
      <w:u w:val="single"/>
    </w:rPr>
  </w:style>
  <w:style w:type="character" w:styleId="a6">
    <w:name w:val="Emphasis"/>
    <w:uiPriority w:val="99"/>
    <w:qFormat/>
    <w:rsid w:val="00275C6A"/>
    <w:rPr>
      <w:rFonts w:ascii="Times New Roman" w:hAnsi="Times New Roman" w:cs="Times New Roman" w:hint="default"/>
      <w:i/>
      <w:iCs/>
    </w:rPr>
  </w:style>
  <w:style w:type="character" w:customStyle="1" w:styleId="HTML">
    <w:name w:val="Стандартный HTML Знак"/>
    <w:basedOn w:val="a0"/>
    <w:link w:val="HTML0"/>
    <w:semiHidden/>
    <w:rsid w:val="00275C6A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0">
    <w:name w:val="HTML Preformatted"/>
    <w:basedOn w:val="a"/>
    <w:link w:val="HTML"/>
    <w:semiHidden/>
    <w:unhideWhenUsed/>
    <w:rsid w:val="00275C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Normal (Web)"/>
    <w:basedOn w:val="a"/>
    <w:uiPriority w:val="99"/>
    <w:semiHidden/>
    <w:unhideWhenUsed/>
    <w:rsid w:val="00275C6A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275C6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275C6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275C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a"/>
    <w:uiPriority w:val="99"/>
    <w:semiHidden/>
    <w:unhideWhenUsed/>
    <w:rsid w:val="00275C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275C6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c"/>
    <w:uiPriority w:val="99"/>
    <w:semiHidden/>
    <w:unhideWhenUsed/>
    <w:rsid w:val="00275C6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Title"/>
    <w:basedOn w:val="a"/>
    <w:link w:val="af"/>
    <w:uiPriority w:val="99"/>
    <w:qFormat/>
    <w:rsid w:val="00275C6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character" w:customStyle="1" w:styleId="af">
    <w:name w:val="Название Знак"/>
    <w:basedOn w:val="a0"/>
    <w:link w:val="ae"/>
    <w:uiPriority w:val="99"/>
    <w:rsid w:val="00275C6A"/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275C6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1">
    <w:name w:val="Body Text Indent"/>
    <w:basedOn w:val="a"/>
    <w:link w:val="af0"/>
    <w:uiPriority w:val="99"/>
    <w:semiHidden/>
    <w:unhideWhenUsed/>
    <w:rsid w:val="00275C6A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275C6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2">
    <w:name w:val="Body Text 2"/>
    <w:basedOn w:val="a"/>
    <w:link w:val="21"/>
    <w:uiPriority w:val="99"/>
    <w:semiHidden/>
    <w:unhideWhenUsed/>
    <w:rsid w:val="00275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275C6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2">
    <w:name w:val="Body Text 3"/>
    <w:basedOn w:val="a"/>
    <w:link w:val="31"/>
    <w:uiPriority w:val="99"/>
    <w:semiHidden/>
    <w:unhideWhenUsed/>
    <w:rsid w:val="00275C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275C6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4">
    <w:name w:val="Body Text Indent 2"/>
    <w:basedOn w:val="a"/>
    <w:link w:val="23"/>
    <w:uiPriority w:val="99"/>
    <w:semiHidden/>
    <w:unhideWhenUsed/>
    <w:rsid w:val="00275C6A"/>
    <w:pPr>
      <w:suppressAutoHyphens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275C6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4">
    <w:name w:val="Body Text Indent 3"/>
    <w:basedOn w:val="a"/>
    <w:link w:val="33"/>
    <w:uiPriority w:val="99"/>
    <w:semiHidden/>
    <w:unhideWhenUsed/>
    <w:rsid w:val="00275C6A"/>
    <w:pPr>
      <w:suppressAutoHyphens/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Схема документа Знак"/>
    <w:basedOn w:val="a0"/>
    <w:link w:val="af3"/>
    <w:uiPriority w:val="99"/>
    <w:semiHidden/>
    <w:rsid w:val="00275C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Document Map"/>
    <w:basedOn w:val="a"/>
    <w:link w:val="af2"/>
    <w:uiPriority w:val="99"/>
    <w:semiHidden/>
    <w:unhideWhenUsed/>
    <w:rsid w:val="00275C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Текст выноски Знак"/>
    <w:basedOn w:val="a0"/>
    <w:link w:val="af5"/>
    <w:uiPriority w:val="99"/>
    <w:semiHidden/>
    <w:rsid w:val="00275C6A"/>
    <w:rPr>
      <w:rFonts w:ascii="Tahoma" w:eastAsia="Times New Roman" w:hAnsi="Tahoma" w:cs="Tahoma"/>
      <w:sz w:val="16"/>
      <w:szCs w:val="16"/>
      <w:lang w:eastAsia="ar-SA"/>
    </w:rPr>
  </w:style>
  <w:style w:type="paragraph" w:styleId="af5">
    <w:name w:val="Balloon Text"/>
    <w:basedOn w:val="a"/>
    <w:link w:val="af4"/>
    <w:uiPriority w:val="99"/>
    <w:semiHidden/>
    <w:unhideWhenUsed/>
    <w:rsid w:val="00275C6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af6">
    <w:name w:val="List Paragraph"/>
    <w:basedOn w:val="a"/>
    <w:uiPriority w:val="34"/>
    <w:qFormat/>
    <w:rsid w:val="00275C6A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customStyle="1" w:styleId="af7">
    <w:name w:val="Заголовок"/>
    <w:basedOn w:val="a"/>
    <w:next w:val="a8"/>
    <w:uiPriority w:val="99"/>
    <w:rsid w:val="00275C6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Iauiue">
    <w:name w:val="Iau?iue"/>
    <w:uiPriority w:val="99"/>
    <w:rsid w:val="00275C6A"/>
    <w:pPr>
      <w:suppressAutoHyphens/>
      <w:spacing w:after="0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f8">
    <w:name w:val="Содержимое врезки"/>
    <w:basedOn w:val="a8"/>
    <w:uiPriority w:val="99"/>
    <w:rsid w:val="00275C6A"/>
  </w:style>
  <w:style w:type="paragraph" w:customStyle="1" w:styleId="af9">
    <w:name w:val="Содержимое таблицы"/>
    <w:basedOn w:val="a"/>
    <w:uiPriority w:val="99"/>
    <w:rsid w:val="00275C6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a">
    <w:name w:val="Заголовок таблицы"/>
    <w:basedOn w:val="af9"/>
    <w:uiPriority w:val="99"/>
    <w:rsid w:val="00275C6A"/>
    <w:pPr>
      <w:jc w:val="center"/>
    </w:pPr>
    <w:rPr>
      <w:b/>
      <w:bCs/>
    </w:rPr>
  </w:style>
  <w:style w:type="paragraph" w:customStyle="1" w:styleId="100">
    <w:name w:val="Заголовок 10"/>
    <w:basedOn w:val="af7"/>
    <w:next w:val="a8"/>
    <w:uiPriority w:val="99"/>
    <w:rsid w:val="00275C6A"/>
    <w:pPr>
      <w:tabs>
        <w:tab w:val="num" w:pos="0"/>
      </w:tabs>
      <w:outlineLvl w:val="8"/>
    </w:pPr>
    <w:rPr>
      <w:b/>
      <w:bCs/>
      <w:sz w:val="21"/>
      <w:szCs w:val="21"/>
    </w:rPr>
  </w:style>
  <w:style w:type="character" w:customStyle="1" w:styleId="ConsPlusNormal">
    <w:name w:val="ConsPlusNormal Знак"/>
    <w:link w:val="ConsPlusNormal0"/>
    <w:locked/>
    <w:rsid w:val="00275C6A"/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275C6A"/>
    <w:pPr>
      <w:suppressAutoHyphens/>
      <w:autoSpaceDE w:val="0"/>
      <w:spacing w:after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275C6A"/>
    <w:pPr>
      <w:widowControl w:val="0"/>
      <w:suppressAutoHyphens/>
      <w:autoSpaceDE w:val="0"/>
      <w:spacing w:after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275C6A"/>
    <w:pPr>
      <w:suppressAutoHyphens/>
      <w:autoSpaceDE w:val="0"/>
      <w:spacing w:after="0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275C6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275C6A"/>
    <w:pPr>
      <w:suppressAutoHyphens/>
      <w:spacing w:after="0" w:line="240" w:lineRule="auto"/>
      <w:ind w:firstLine="18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1">
    <w:name w:val="Средняя сетка 21"/>
    <w:uiPriority w:val="99"/>
    <w:qFormat/>
    <w:rsid w:val="00275C6A"/>
    <w:pPr>
      <w:suppressAutoHyphens/>
      <w:spacing w:after="0"/>
    </w:pPr>
    <w:rPr>
      <w:rFonts w:ascii="Calibri" w:eastAsia="Calibri" w:hAnsi="Calibri" w:cs="Times New Roman"/>
      <w:lang w:eastAsia="ar-SA"/>
    </w:rPr>
  </w:style>
  <w:style w:type="paragraph" w:customStyle="1" w:styleId="11">
    <w:name w:val="марк список 1"/>
    <w:basedOn w:val="a"/>
    <w:uiPriority w:val="99"/>
    <w:rsid w:val="00275C6A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2">
    <w:name w:val="Маркированный список 21"/>
    <w:basedOn w:val="a"/>
    <w:uiPriority w:val="99"/>
    <w:rsid w:val="00275C6A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275C6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нум список 1"/>
    <w:basedOn w:val="a"/>
    <w:uiPriority w:val="99"/>
    <w:rsid w:val="00275C6A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uiPriority w:val="99"/>
    <w:rsid w:val="00275C6A"/>
    <w:pPr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27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275C6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afb">
    <w:name w:val="Стиль"/>
    <w:uiPriority w:val="99"/>
    <w:rsid w:val="00275C6A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71"/>
    <w:rsid w:val="00275C6A"/>
    <w:pPr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27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27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27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27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27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27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27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27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27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1"/>
    <w:basedOn w:val="a"/>
    <w:uiPriority w:val="99"/>
    <w:rsid w:val="00275C6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WW8Num2z0">
    <w:name w:val="WW8Num2z0"/>
    <w:rsid w:val="00275C6A"/>
    <w:rPr>
      <w:rFonts w:ascii="StarSymbol" w:eastAsia="StarSymbol" w:hAnsi="StarSymbol" w:hint="eastAsia"/>
    </w:rPr>
  </w:style>
  <w:style w:type="character" w:customStyle="1" w:styleId="WW8Num4z0">
    <w:name w:val="WW8Num4z0"/>
    <w:rsid w:val="00275C6A"/>
    <w:rPr>
      <w:rFonts w:ascii="Symbol" w:hAnsi="Symbol" w:hint="default"/>
    </w:rPr>
  </w:style>
  <w:style w:type="character" w:customStyle="1" w:styleId="WW8Num5z0">
    <w:name w:val="WW8Num5z0"/>
    <w:rsid w:val="00275C6A"/>
    <w:rPr>
      <w:rFonts w:ascii="Symbol" w:hAnsi="Symbol" w:hint="default"/>
    </w:rPr>
  </w:style>
  <w:style w:type="character" w:customStyle="1" w:styleId="WW8Num6z0">
    <w:name w:val="WW8Num6z0"/>
    <w:rsid w:val="00275C6A"/>
    <w:rPr>
      <w:rFonts w:ascii="Symbol" w:hAnsi="Symbol" w:hint="default"/>
    </w:rPr>
  </w:style>
  <w:style w:type="character" w:customStyle="1" w:styleId="WW8Num10z0">
    <w:name w:val="WW8Num10z0"/>
    <w:rsid w:val="00275C6A"/>
    <w:rPr>
      <w:rFonts w:ascii="Symbol" w:hAnsi="Symbol" w:hint="default"/>
    </w:rPr>
  </w:style>
  <w:style w:type="character" w:customStyle="1" w:styleId="Absatz-Standardschriftart">
    <w:name w:val="Absatz-Standardschriftart"/>
    <w:rsid w:val="00275C6A"/>
  </w:style>
  <w:style w:type="character" w:customStyle="1" w:styleId="WW8Num4z1">
    <w:name w:val="WW8Num4z1"/>
    <w:rsid w:val="00275C6A"/>
    <w:rPr>
      <w:rFonts w:ascii="Courier New" w:hAnsi="Courier New" w:cs="Courier New" w:hint="default"/>
    </w:rPr>
  </w:style>
  <w:style w:type="character" w:customStyle="1" w:styleId="WW8Num4z2">
    <w:name w:val="WW8Num4z2"/>
    <w:rsid w:val="00275C6A"/>
    <w:rPr>
      <w:rFonts w:ascii="Wingdings" w:hAnsi="Wingdings" w:hint="default"/>
    </w:rPr>
  </w:style>
  <w:style w:type="character" w:customStyle="1" w:styleId="WW8Num5z1">
    <w:name w:val="WW8Num5z1"/>
    <w:rsid w:val="00275C6A"/>
    <w:rPr>
      <w:rFonts w:ascii="Courier New" w:hAnsi="Courier New" w:cs="Courier New" w:hint="default"/>
    </w:rPr>
  </w:style>
  <w:style w:type="character" w:customStyle="1" w:styleId="WW8Num5z2">
    <w:name w:val="WW8Num5z2"/>
    <w:rsid w:val="00275C6A"/>
    <w:rPr>
      <w:rFonts w:ascii="Wingdings" w:hAnsi="Wingdings" w:hint="default"/>
    </w:rPr>
  </w:style>
  <w:style w:type="character" w:customStyle="1" w:styleId="WW8Num6z1">
    <w:name w:val="WW8Num6z1"/>
    <w:rsid w:val="00275C6A"/>
    <w:rPr>
      <w:rFonts w:ascii="Courier New" w:hAnsi="Courier New" w:cs="Courier New" w:hint="default"/>
    </w:rPr>
  </w:style>
  <w:style w:type="character" w:customStyle="1" w:styleId="WW8Num6z2">
    <w:name w:val="WW8Num6z2"/>
    <w:rsid w:val="00275C6A"/>
    <w:rPr>
      <w:rFonts w:ascii="Wingdings" w:hAnsi="Wingdings" w:hint="default"/>
    </w:rPr>
  </w:style>
  <w:style w:type="character" w:customStyle="1" w:styleId="WW8Num10z1">
    <w:name w:val="WW8Num10z1"/>
    <w:rsid w:val="00275C6A"/>
    <w:rPr>
      <w:rFonts w:ascii="Courier New" w:hAnsi="Courier New" w:cs="Courier New" w:hint="default"/>
    </w:rPr>
  </w:style>
  <w:style w:type="character" w:customStyle="1" w:styleId="WW8Num10z2">
    <w:name w:val="WW8Num10z2"/>
    <w:rsid w:val="00275C6A"/>
    <w:rPr>
      <w:rFonts w:ascii="Wingdings" w:hAnsi="Wingdings" w:hint="default"/>
    </w:rPr>
  </w:style>
  <w:style w:type="character" w:customStyle="1" w:styleId="afc">
    <w:name w:val="Символ нумерации"/>
    <w:rsid w:val="00275C6A"/>
  </w:style>
  <w:style w:type="character" w:customStyle="1" w:styleId="afd">
    <w:name w:val="Маркеры списка"/>
    <w:rsid w:val="00275C6A"/>
    <w:rPr>
      <w:rFonts w:ascii="StarSymbol" w:eastAsia="StarSymbol" w:hAnsi="StarSymbol" w:cs="StarSymbol" w:hint="eastAsia"/>
      <w:sz w:val="18"/>
      <w:szCs w:val="18"/>
    </w:rPr>
  </w:style>
  <w:style w:type="character" w:customStyle="1" w:styleId="FontStyle21">
    <w:name w:val="Font Style21"/>
    <w:rsid w:val="00275C6A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rsid w:val="00275C6A"/>
  </w:style>
  <w:style w:type="character" w:customStyle="1" w:styleId="apple-converted-space">
    <w:name w:val="apple-converted-space"/>
    <w:rsid w:val="00275C6A"/>
  </w:style>
  <w:style w:type="character" w:customStyle="1" w:styleId="serp-urlitem">
    <w:name w:val="serp-url__item"/>
    <w:rsid w:val="00275C6A"/>
  </w:style>
  <w:style w:type="character" w:customStyle="1" w:styleId="s10">
    <w:name w:val="s1"/>
    <w:rsid w:val="00275C6A"/>
  </w:style>
  <w:style w:type="character" w:customStyle="1" w:styleId="s2">
    <w:name w:val="s2"/>
    <w:rsid w:val="00275C6A"/>
  </w:style>
  <w:style w:type="character" w:customStyle="1" w:styleId="s4">
    <w:name w:val="s4"/>
    <w:rsid w:val="00275C6A"/>
  </w:style>
  <w:style w:type="character" w:customStyle="1" w:styleId="s5">
    <w:name w:val="s5"/>
    <w:rsid w:val="00275C6A"/>
  </w:style>
  <w:style w:type="paragraph" w:styleId="25">
    <w:name w:val="envelope return"/>
    <w:basedOn w:val="a"/>
    <w:uiPriority w:val="99"/>
    <w:semiHidden/>
    <w:unhideWhenUsed/>
    <w:rsid w:val="00993922"/>
    <w:pPr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Standard">
    <w:name w:val="Standard"/>
    <w:uiPriority w:val="99"/>
    <w:rsid w:val="00993922"/>
    <w:pPr>
      <w:widowControl w:val="0"/>
      <w:suppressAutoHyphens/>
      <w:autoSpaceDN w:val="0"/>
      <w:spacing w:after="0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paragraph" w:customStyle="1" w:styleId="afe">
    <w:name w:val="нумерованный"/>
    <w:aliases w:val="12 пт,Слева:  1,27 см,Выступ:0"/>
    <w:basedOn w:val="a"/>
    <w:uiPriority w:val="99"/>
    <w:rsid w:val="00993922"/>
    <w:pPr>
      <w:widowControl w:val="0"/>
      <w:tabs>
        <w:tab w:val="left" w:pos="720"/>
      </w:tabs>
      <w:autoSpaceDE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3">
    <w:name w:val="Основной текст 21"/>
    <w:basedOn w:val="a"/>
    <w:uiPriority w:val="99"/>
    <w:rsid w:val="00993922"/>
    <w:pPr>
      <w:spacing w:after="0" w:line="240" w:lineRule="auto"/>
      <w:ind w:right="-57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14">
    <w:name w:val="1"/>
    <w:basedOn w:val="a"/>
    <w:uiPriority w:val="99"/>
    <w:rsid w:val="00993922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/>
    </w:rPr>
  </w:style>
  <w:style w:type="paragraph" w:customStyle="1" w:styleId="aff">
    <w:name w:val="Знак Знак Знак Знак Знак Знак"/>
    <w:basedOn w:val="a"/>
    <w:uiPriority w:val="99"/>
    <w:rsid w:val="0099392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Обычный1"/>
    <w:uiPriority w:val="99"/>
    <w:rsid w:val="00993922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(2)_"/>
    <w:basedOn w:val="a0"/>
    <w:link w:val="27"/>
    <w:locked/>
    <w:rsid w:val="0099392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993922"/>
    <w:pPr>
      <w:shd w:val="clear" w:color="auto" w:fill="FFFFFF"/>
      <w:spacing w:before="240" w:after="240" w:line="250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f0">
    <w:name w:val="Основной текст_"/>
    <w:basedOn w:val="a0"/>
    <w:link w:val="28"/>
    <w:locked/>
    <w:rsid w:val="0099392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8">
    <w:name w:val="Основной текст2"/>
    <w:basedOn w:val="a"/>
    <w:link w:val="aff0"/>
    <w:rsid w:val="0099392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oparagraphstyle">
    <w:name w:val="[No paragraph style]"/>
    <w:uiPriority w:val="99"/>
    <w:rsid w:val="0099392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9">
    <w:name w:val="Знак Знак2 Знак Знак Знак Знак Знак Знак Знак"/>
    <w:basedOn w:val="a"/>
    <w:uiPriority w:val="99"/>
    <w:rsid w:val="00993922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ff1">
    <w:name w:val="page number"/>
    <w:semiHidden/>
    <w:unhideWhenUsed/>
    <w:rsid w:val="00993922"/>
    <w:rPr>
      <w:rFonts w:ascii="Times New Roman" w:hAnsi="Times New Roman" w:cs="Times New Roman" w:hint="default"/>
    </w:rPr>
  </w:style>
  <w:style w:type="character" w:customStyle="1" w:styleId="16">
    <w:name w:val="Текст выноски Знак1"/>
    <w:basedOn w:val="a0"/>
    <w:uiPriority w:val="99"/>
    <w:semiHidden/>
    <w:rsid w:val="00993922"/>
    <w:rPr>
      <w:rFonts w:ascii="Tahoma" w:hAnsi="Tahoma" w:cs="Tahoma" w:hint="default"/>
      <w:sz w:val="16"/>
      <w:szCs w:val="16"/>
    </w:rPr>
  </w:style>
  <w:style w:type="character" w:customStyle="1" w:styleId="apple-style-span">
    <w:name w:val="apple-style-span"/>
    <w:basedOn w:val="a0"/>
    <w:rsid w:val="00993922"/>
  </w:style>
  <w:style w:type="character" w:customStyle="1" w:styleId="2130">
    <w:name w:val="Основной текст (2) + 13"/>
    <w:aliases w:val="5 pt"/>
    <w:basedOn w:val="26"/>
    <w:rsid w:val="0099392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f2">
    <w:name w:val="Основной текст + Полужирный"/>
    <w:basedOn w:val="aff0"/>
    <w:rsid w:val="0099392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7">
    <w:name w:val="Основной текст1"/>
    <w:basedOn w:val="aff0"/>
    <w:rsid w:val="00993922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WW8Num12z1">
    <w:name w:val="WW8Num12z1"/>
    <w:rsid w:val="00993922"/>
    <w:rPr>
      <w:rFonts w:ascii="Courier New" w:hAnsi="Courier New" w:cs="Courier New" w:hint="default"/>
    </w:rPr>
  </w:style>
  <w:style w:type="character" w:customStyle="1" w:styleId="311">
    <w:name w:val="Основной текст 3 Знак1"/>
    <w:basedOn w:val="a0"/>
    <w:uiPriority w:val="99"/>
    <w:semiHidden/>
    <w:rsid w:val="00993922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table" w:styleId="aff3">
    <w:name w:val="Table Grid"/>
    <w:basedOn w:val="a1"/>
    <w:uiPriority w:val="59"/>
    <w:rsid w:val="009939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6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75C6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275C6A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275C6A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275C6A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275C6A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275C6A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5C6A"/>
    <w:pPr>
      <w:keepNext/>
      <w:numPr>
        <w:ilvl w:val="6"/>
        <w:numId w:val="1"/>
      </w:numPr>
      <w:suppressAutoHyphens/>
      <w:spacing w:after="0" w:line="240" w:lineRule="auto"/>
      <w:ind w:left="720" w:right="-58"/>
      <w:jc w:val="both"/>
      <w:outlineLvl w:val="6"/>
    </w:pPr>
    <w:rPr>
      <w:rFonts w:ascii="Times New Roman" w:eastAsia="Times New Roman" w:hAnsi="Times New Roman" w:cs="Times New Roman"/>
      <w:i/>
      <w:iCs/>
      <w:color w:val="FF0000"/>
      <w:szCs w:val="20"/>
      <w:u w:val="single"/>
      <w:lang w:eastAsia="ar-S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5C6A"/>
    <w:pPr>
      <w:keepNext/>
      <w:keepLines/>
      <w:numPr>
        <w:ilvl w:val="7"/>
        <w:numId w:val="1"/>
      </w:numPr>
      <w:tabs>
        <w:tab w:val="clear" w:pos="0"/>
      </w:tabs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5C6A"/>
    <w:pPr>
      <w:keepNext/>
      <w:keepLines/>
      <w:numPr>
        <w:ilvl w:val="8"/>
        <w:numId w:val="1"/>
      </w:numPr>
      <w:tabs>
        <w:tab w:val="clear" w:pos="0"/>
      </w:tabs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C6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275C6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275C6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275C6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275C6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275C6A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275C6A"/>
    <w:rPr>
      <w:rFonts w:ascii="Times New Roman" w:eastAsia="Times New Roman" w:hAnsi="Times New Roman" w:cs="Times New Roman"/>
      <w:i/>
      <w:iCs/>
      <w:color w:val="FF0000"/>
      <w:szCs w:val="20"/>
      <w:u w:val="single"/>
      <w:lang w:eastAsia="ar-SA"/>
    </w:rPr>
  </w:style>
  <w:style w:type="character" w:customStyle="1" w:styleId="80">
    <w:name w:val="Заголовок 8 Знак"/>
    <w:basedOn w:val="a0"/>
    <w:link w:val="8"/>
    <w:uiPriority w:val="99"/>
    <w:semiHidden/>
    <w:rsid w:val="00275C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275C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99"/>
    <w:qFormat/>
    <w:rsid w:val="00E05040"/>
    <w:pPr>
      <w:spacing w:after="0"/>
    </w:pPr>
  </w:style>
  <w:style w:type="character" w:styleId="a4">
    <w:name w:val="Hyperlink"/>
    <w:semiHidden/>
    <w:unhideWhenUsed/>
    <w:rsid w:val="00275C6A"/>
    <w:rPr>
      <w:color w:val="0000FF"/>
      <w:u w:val="single"/>
    </w:rPr>
  </w:style>
  <w:style w:type="character" w:styleId="a5">
    <w:name w:val="FollowedHyperlink"/>
    <w:semiHidden/>
    <w:unhideWhenUsed/>
    <w:rsid w:val="00275C6A"/>
    <w:rPr>
      <w:color w:val="800080"/>
      <w:u w:val="single"/>
    </w:rPr>
  </w:style>
  <w:style w:type="character" w:styleId="a6">
    <w:name w:val="Emphasis"/>
    <w:uiPriority w:val="99"/>
    <w:qFormat/>
    <w:rsid w:val="00275C6A"/>
    <w:rPr>
      <w:rFonts w:ascii="Times New Roman" w:hAnsi="Times New Roman" w:cs="Times New Roman" w:hint="default"/>
      <w:i/>
      <w:iCs/>
    </w:rPr>
  </w:style>
  <w:style w:type="character" w:customStyle="1" w:styleId="HTML">
    <w:name w:val="Стандартный HTML Знак"/>
    <w:basedOn w:val="a0"/>
    <w:link w:val="HTML0"/>
    <w:semiHidden/>
    <w:rsid w:val="00275C6A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0">
    <w:name w:val="HTML Preformatted"/>
    <w:basedOn w:val="a"/>
    <w:link w:val="HTML"/>
    <w:semiHidden/>
    <w:unhideWhenUsed/>
    <w:rsid w:val="00275C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Normal (Web)"/>
    <w:basedOn w:val="a"/>
    <w:uiPriority w:val="99"/>
    <w:semiHidden/>
    <w:unhideWhenUsed/>
    <w:rsid w:val="00275C6A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275C6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275C6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275C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a"/>
    <w:uiPriority w:val="99"/>
    <w:semiHidden/>
    <w:unhideWhenUsed/>
    <w:rsid w:val="00275C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275C6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c"/>
    <w:uiPriority w:val="99"/>
    <w:semiHidden/>
    <w:unhideWhenUsed/>
    <w:rsid w:val="00275C6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Title"/>
    <w:basedOn w:val="a"/>
    <w:link w:val="af"/>
    <w:uiPriority w:val="99"/>
    <w:qFormat/>
    <w:rsid w:val="00275C6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character" w:customStyle="1" w:styleId="af">
    <w:name w:val="Название Знак"/>
    <w:basedOn w:val="a0"/>
    <w:link w:val="ae"/>
    <w:uiPriority w:val="99"/>
    <w:rsid w:val="00275C6A"/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275C6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1">
    <w:name w:val="Body Text Indent"/>
    <w:basedOn w:val="a"/>
    <w:link w:val="af0"/>
    <w:uiPriority w:val="99"/>
    <w:semiHidden/>
    <w:unhideWhenUsed/>
    <w:rsid w:val="00275C6A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275C6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2">
    <w:name w:val="Body Text 2"/>
    <w:basedOn w:val="a"/>
    <w:link w:val="21"/>
    <w:uiPriority w:val="99"/>
    <w:semiHidden/>
    <w:unhideWhenUsed/>
    <w:rsid w:val="00275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275C6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2">
    <w:name w:val="Body Text 3"/>
    <w:basedOn w:val="a"/>
    <w:link w:val="31"/>
    <w:uiPriority w:val="99"/>
    <w:semiHidden/>
    <w:unhideWhenUsed/>
    <w:rsid w:val="00275C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275C6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4">
    <w:name w:val="Body Text Indent 2"/>
    <w:basedOn w:val="a"/>
    <w:link w:val="23"/>
    <w:uiPriority w:val="99"/>
    <w:semiHidden/>
    <w:unhideWhenUsed/>
    <w:rsid w:val="00275C6A"/>
    <w:pPr>
      <w:suppressAutoHyphens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275C6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4">
    <w:name w:val="Body Text Indent 3"/>
    <w:basedOn w:val="a"/>
    <w:link w:val="33"/>
    <w:uiPriority w:val="99"/>
    <w:semiHidden/>
    <w:unhideWhenUsed/>
    <w:rsid w:val="00275C6A"/>
    <w:pPr>
      <w:suppressAutoHyphens/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Схема документа Знак"/>
    <w:basedOn w:val="a0"/>
    <w:link w:val="af3"/>
    <w:uiPriority w:val="99"/>
    <w:semiHidden/>
    <w:rsid w:val="00275C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Document Map"/>
    <w:basedOn w:val="a"/>
    <w:link w:val="af2"/>
    <w:uiPriority w:val="99"/>
    <w:semiHidden/>
    <w:unhideWhenUsed/>
    <w:rsid w:val="00275C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Текст выноски Знак"/>
    <w:basedOn w:val="a0"/>
    <w:link w:val="af5"/>
    <w:uiPriority w:val="99"/>
    <w:semiHidden/>
    <w:rsid w:val="00275C6A"/>
    <w:rPr>
      <w:rFonts w:ascii="Tahoma" w:eastAsia="Times New Roman" w:hAnsi="Tahoma" w:cs="Tahoma"/>
      <w:sz w:val="16"/>
      <w:szCs w:val="16"/>
      <w:lang w:eastAsia="ar-SA"/>
    </w:rPr>
  </w:style>
  <w:style w:type="paragraph" w:styleId="af5">
    <w:name w:val="Balloon Text"/>
    <w:basedOn w:val="a"/>
    <w:link w:val="af4"/>
    <w:uiPriority w:val="99"/>
    <w:semiHidden/>
    <w:unhideWhenUsed/>
    <w:rsid w:val="00275C6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af6">
    <w:name w:val="List Paragraph"/>
    <w:basedOn w:val="a"/>
    <w:uiPriority w:val="34"/>
    <w:qFormat/>
    <w:rsid w:val="00275C6A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customStyle="1" w:styleId="af7">
    <w:name w:val="Заголовок"/>
    <w:basedOn w:val="a"/>
    <w:next w:val="a8"/>
    <w:uiPriority w:val="99"/>
    <w:rsid w:val="00275C6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Iauiue">
    <w:name w:val="Iau?iue"/>
    <w:uiPriority w:val="99"/>
    <w:rsid w:val="00275C6A"/>
    <w:pPr>
      <w:suppressAutoHyphens/>
      <w:spacing w:after="0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f8">
    <w:name w:val="Содержимое врезки"/>
    <w:basedOn w:val="a8"/>
    <w:uiPriority w:val="99"/>
    <w:rsid w:val="00275C6A"/>
  </w:style>
  <w:style w:type="paragraph" w:customStyle="1" w:styleId="af9">
    <w:name w:val="Содержимое таблицы"/>
    <w:basedOn w:val="a"/>
    <w:uiPriority w:val="99"/>
    <w:rsid w:val="00275C6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a">
    <w:name w:val="Заголовок таблицы"/>
    <w:basedOn w:val="af9"/>
    <w:uiPriority w:val="99"/>
    <w:rsid w:val="00275C6A"/>
    <w:pPr>
      <w:jc w:val="center"/>
    </w:pPr>
    <w:rPr>
      <w:b/>
      <w:bCs/>
    </w:rPr>
  </w:style>
  <w:style w:type="paragraph" w:customStyle="1" w:styleId="100">
    <w:name w:val="Заголовок 10"/>
    <w:basedOn w:val="af7"/>
    <w:next w:val="a8"/>
    <w:uiPriority w:val="99"/>
    <w:rsid w:val="00275C6A"/>
    <w:pPr>
      <w:tabs>
        <w:tab w:val="num" w:pos="0"/>
      </w:tabs>
      <w:outlineLvl w:val="8"/>
    </w:pPr>
    <w:rPr>
      <w:b/>
      <w:bCs/>
      <w:sz w:val="21"/>
      <w:szCs w:val="21"/>
    </w:rPr>
  </w:style>
  <w:style w:type="character" w:customStyle="1" w:styleId="ConsPlusNormal">
    <w:name w:val="ConsPlusNormal Знак"/>
    <w:link w:val="ConsPlusNormal0"/>
    <w:locked/>
    <w:rsid w:val="00275C6A"/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275C6A"/>
    <w:pPr>
      <w:suppressAutoHyphens/>
      <w:autoSpaceDE w:val="0"/>
      <w:spacing w:after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275C6A"/>
    <w:pPr>
      <w:widowControl w:val="0"/>
      <w:suppressAutoHyphens/>
      <w:autoSpaceDE w:val="0"/>
      <w:spacing w:after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275C6A"/>
    <w:pPr>
      <w:suppressAutoHyphens/>
      <w:autoSpaceDE w:val="0"/>
      <w:spacing w:after="0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275C6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275C6A"/>
    <w:pPr>
      <w:suppressAutoHyphens/>
      <w:spacing w:after="0" w:line="240" w:lineRule="auto"/>
      <w:ind w:firstLine="18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1">
    <w:name w:val="Средняя сетка 21"/>
    <w:uiPriority w:val="99"/>
    <w:qFormat/>
    <w:rsid w:val="00275C6A"/>
    <w:pPr>
      <w:suppressAutoHyphens/>
      <w:spacing w:after="0"/>
    </w:pPr>
    <w:rPr>
      <w:rFonts w:ascii="Calibri" w:eastAsia="Calibri" w:hAnsi="Calibri" w:cs="Times New Roman"/>
      <w:lang w:eastAsia="ar-SA"/>
    </w:rPr>
  </w:style>
  <w:style w:type="paragraph" w:customStyle="1" w:styleId="11">
    <w:name w:val="марк список 1"/>
    <w:basedOn w:val="a"/>
    <w:uiPriority w:val="99"/>
    <w:rsid w:val="00275C6A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2">
    <w:name w:val="Маркированный список 21"/>
    <w:basedOn w:val="a"/>
    <w:uiPriority w:val="99"/>
    <w:rsid w:val="00275C6A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275C6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нум список 1"/>
    <w:basedOn w:val="a"/>
    <w:uiPriority w:val="99"/>
    <w:rsid w:val="00275C6A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uiPriority w:val="99"/>
    <w:rsid w:val="00275C6A"/>
    <w:pPr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27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275C6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afb">
    <w:name w:val="Стиль"/>
    <w:uiPriority w:val="99"/>
    <w:rsid w:val="00275C6A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71"/>
    <w:rsid w:val="00275C6A"/>
    <w:pPr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27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27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27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27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27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27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27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27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27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1"/>
    <w:basedOn w:val="a"/>
    <w:uiPriority w:val="99"/>
    <w:rsid w:val="00275C6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WW8Num2z0">
    <w:name w:val="WW8Num2z0"/>
    <w:rsid w:val="00275C6A"/>
    <w:rPr>
      <w:rFonts w:ascii="StarSymbol" w:eastAsia="StarSymbol" w:hAnsi="StarSymbol" w:hint="eastAsia"/>
    </w:rPr>
  </w:style>
  <w:style w:type="character" w:customStyle="1" w:styleId="WW8Num4z0">
    <w:name w:val="WW8Num4z0"/>
    <w:rsid w:val="00275C6A"/>
    <w:rPr>
      <w:rFonts w:ascii="Symbol" w:hAnsi="Symbol" w:hint="default"/>
    </w:rPr>
  </w:style>
  <w:style w:type="character" w:customStyle="1" w:styleId="WW8Num5z0">
    <w:name w:val="WW8Num5z0"/>
    <w:rsid w:val="00275C6A"/>
    <w:rPr>
      <w:rFonts w:ascii="Symbol" w:hAnsi="Symbol" w:hint="default"/>
    </w:rPr>
  </w:style>
  <w:style w:type="character" w:customStyle="1" w:styleId="WW8Num6z0">
    <w:name w:val="WW8Num6z0"/>
    <w:rsid w:val="00275C6A"/>
    <w:rPr>
      <w:rFonts w:ascii="Symbol" w:hAnsi="Symbol" w:hint="default"/>
    </w:rPr>
  </w:style>
  <w:style w:type="character" w:customStyle="1" w:styleId="WW8Num10z0">
    <w:name w:val="WW8Num10z0"/>
    <w:rsid w:val="00275C6A"/>
    <w:rPr>
      <w:rFonts w:ascii="Symbol" w:hAnsi="Symbol" w:hint="default"/>
    </w:rPr>
  </w:style>
  <w:style w:type="character" w:customStyle="1" w:styleId="Absatz-Standardschriftart">
    <w:name w:val="Absatz-Standardschriftart"/>
    <w:rsid w:val="00275C6A"/>
  </w:style>
  <w:style w:type="character" w:customStyle="1" w:styleId="WW8Num4z1">
    <w:name w:val="WW8Num4z1"/>
    <w:rsid w:val="00275C6A"/>
    <w:rPr>
      <w:rFonts w:ascii="Courier New" w:hAnsi="Courier New" w:cs="Courier New" w:hint="default"/>
    </w:rPr>
  </w:style>
  <w:style w:type="character" w:customStyle="1" w:styleId="WW8Num4z2">
    <w:name w:val="WW8Num4z2"/>
    <w:rsid w:val="00275C6A"/>
    <w:rPr>
      <w:rFonts w:ascii="Wingdings" w:hAnsi="Wingdings" w:hint="default"/>
    </w:rPr>
  </w:style>
  <w:style w:type="character" w:customStyle="1" w:styleId="WW8Num5z1">
    <w:name w:val="WW8Num5z1"/>
    <w:rsid w:val="00275C6A"/>
    <w:rPr>
      <w:rFonts w:ascii="Courier New" w:hAnsi="Courier New" w:cs="Courier New" w:hint="default"/>
    </w:rPr>
  </w:style>
  <w:style w:type="character" w:customStyle="1" w:styleId="WW8Num5z2">
    <w:name w:val="WW8Num5z2"/>
    <w:rsid w:val="00275C6A"/>
    <w:rPr>
      <w:rFonts w:ascii="Wingdings" w:hAnsi="Wingdings" w:hint="default"/>
    </w:rPr>
  </w:style>
  <w:style w:type="character" w:customStyle="1" w:styleId="WW8Num6z1">
    <w:name w:val="WW8Num6z1"/>
    <w:rsid w:val="00275C6A"/>
    <w:rPr>
      <w:rFonts w:ascii="Courier New" w:hAnsi="Courier New" w:cs="Courier New" w:hint="default"/>
    </w:rPr>
  </w:style>
  <w:style w:type="character" w:customStyle="1" w:styleId="WW8Num6z2">
    <w:name w:val="WW8Num6z2"/>
    <w:rsid w:val="00275C6A"/>
    <w:rPr>
      <w:rFonts w:ascii="Wingdings" w:hAnsi="Wingdings" w:hint="default"/>
    </w:rPr>
  </w:style>
  <w:style w:type="character" w:customStyle="1" w:styleId="WW8Num10z1">
    <w:name w:val="WW8Num10z1"/>
    <w:rsid w:val="00275C6A"/>
    <w:rPr>
      <w:rFonts w:ascii="Courier New" w:hAnsi="Courier New" w:cs="Courier New" w:hint="default"/>
    </w:rPr>
  </w:style>
  <w:style w:type="character" w:customStyle="1" w:styleId="WW8Num10z2">
    <w:name w:val="WW8Num10z2"/>
    <w:rsid w:val="00275C6A"/>
    <w:rPr>
      <w:rFonts w:ascii="Wingdings" w:hAnsi="Wingdings" w:hint="default"/>
    </w:rPr>
  </w:style>
  <w:style w:type="character" w:customStyle="1" w:styleId="afc">
    <w:name w:val="Символ нумерации"/>
    <w:rsid w:val="00275C6A"/>
  </w:style>
  <w:style w:type="character" w:customStyle="1" w:styleId="afd">
    <w:name w:val="Маркеры списка"/>
    <w:rsid w:val="00275C6A"/>
    <w:rPr>
      <w:rFonts w:ascii="StarSymbol" w:eastAsia="StarSymbol" w:hAnsi="StarSymbol" w:cs="StarSymbol" w:hint="eastAsia"/>
      <w:sz w:val="18"/>
      <w:szCs w:val="18"/>
    </w:rPr>
  </w:style>
  <w:style w:type="character" w:customStyle="1" w:styleId="FontStyle21">
    <w:name w:val="Font Style21"/>
    <w:rsid w:val="00275C6A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rsid w:val="00275C6A"/>
  </w:style>
  <w:style w:type="character" w:customStyle="1" w:styleId="apple-converted-space">
    <w:name w:val="apple-converted-space"/>
    <w:rsid w:val="00275C6A"/>
  </w:style>
  <w:style w:type="character" w:customStyle="1" w:styleId="serp-urlitem">
    <w:name w:val="serp-url__item"/>
    <w:rsid w:val="00275C6A"/>
  </w:style>
  <w:style w:type="character" w:customStyle="1" w:styleId="s10">
    <w:name w:val="s1"/>
    <w:rsid w:val="00275C6A"/>
  </w:style>
  <w:style w:type="character" w:customStyle="1" w:styleId="s2">
    <w:name w:val="s2"/>
    <w:rsid w:val="00275C6A"/>
  </w:style>
  <w:style w:type="character" w:customStyle="1" w:styleId="s4">
    <w:name w:val="s4"/>
    <w:rsid w:val="00275C6A"/>
  </w:style>
  <w:style w:type="character" w:customStyle="1" w:styleId="s5">
    <w:name w:val="s5"/>
    <w:rsid w:val="00275C6A"/>
  </w:style>
  <w:style w:type="paragraph" w:styleId="25">
    <w:name w:val="envelope return"/>
    <w:basedOn w:val="a"/>
    <w:uiPriority w:val="99"/>
    <w:semiHidden/>
    <w:unhideWhenUsed/>
    <w:rsid w:val="00993922"/>
    <w:pPr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Standard">
    <w:name w:val="Standard"/>
    <w:uiPriority w:val="99"/>
    <w:rsid w:val="00993922"/>
    <w:pPr>
      <w:widowControl w:val="0"/>
      <w:suppressAutoHyphens/>
      <w:autoSpaceDN w:val="0"/>
      <w:spacing w:after="0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paragraph" w:customStyle="1" w:styleId="afe">
    <w:name w:val="нумерованный"/>
    <w:aliases w:val="12 пт,Слева:  1,27 см,Выступ:0"/>
    <w:basedOn w:val="a"/>
    <w:uiPriority w:val="99"/>
    <w:rsid w:val="00993922"/>
    <w:pPr>
      <w:widowControl w:val="0"/>
      <w:tabs>
        <w:tab w:val="left" w:pos="720"/>
      </w:tabs>
      <w:autoSpaceDE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3">
    <w:name w:val="Основной текст 21"/>
    <w:basedOn w:val="a"/>
    <w:uiPriority w:val="99"/>
    <w:rsid w:val="00993922"/>
    <w:pPr>
      <w:spacing w:after="0" w:line="240" w:lineRule="auto"/>
      <w:ind w:right="-57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14">
    <w:name w:val="1"/>
    <w:basedOn w:val="a"/>
    <w:uiPriority w:val="99"/>
    <w:rsid w:val="00993922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/>
    </w:rPr>
  </w:style>
  <w:style w:type="paragraph" w:customStyle="1" w:styleId="aff">
    <w:name w:val="Знак Знак Знак Знак Знак Знак"/>
    <w:basedOn w:val="a"/>
    <w:uiPriority w:val="99"/>
    <w:rsid w:val="0099392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Обычный1"/>
    <w:uiPriority w:val="99"/>
    <w:rsid w:val="00993922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(2)_"/>
    <w:basedOn w:val="a0"/>
    <w:link w:val="27"/>
    <w:locked/>
    <w:rsid w:val="0099392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993922"/>
    <w:pPr>
      <w:shd w:val="clear" w:color="auto" w:fill="FFFFFF"/>
      <w:spacing w:before="240" w:after="240" w:line="250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f0">
    <w:name w:val="Основной текст_"/>
    <w:basedOn w:val="a0"/>
    <w:link w:val="28"/>
    <w:locked/>
    <w:rsid w:val="0099392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8">
    <w:name w:val="Основной текст2"/>
    <w:basedOn w:val="a"/>
    <w:link w:val="aff0"/>
    <w:rsid w:val="0099392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oparagraphstyle">
    <w:name w:val="[No paragraph style]"/>
    <w:uiPriority w:val="99"/>
    <w:rsid w:val="0099392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9">
    <w:name w:val="Знак Знак2 Знак Знак Знак Знак Знак Знак Знак"/>
    <w:basedOn w:val="a"/>
    <w:uiPriority w:val="99"/>
    <w:rsid w:val="00993922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ff1">
    <w:name w:val="page number"/>
    <w:semiHidden/>
    <w:unhideWhenUsed/>
    <w:rsid w:val="00993922"/>
    <w:rPr>
      <w:rFonts w:ascii="Times New Roman" w:hAnsi="Times New Roman" w:cs="Times New Roman" w:hint="default"/>
    </w:rPr>
  </w:style>
  <w:style w:type="character" w:customStyle="1" w:styleId="16">
    <w:name w:val="Текст выноски Знак1"/>
    <w:basedOn w:val="a0"/>
    <w:uiPriority w:val="99"/>
    <w:semiHidden/>
    <w:rsid w:val="00993922"/>
    <w:rPr>
      <w:rFonts w:ascii="Tahoma" w:hAnsi="Tahoma" w:cs="Tahoma" w:hint="default"/>
      <w:sz w:val="16"/>
      <w:szCs w:val="16"/>
    </w:rPr>
  </w:style>
  <w:style w:type="character" w:customStyle="1" w:styleId="apple-style-span">
    <w:name w:val="apple-style-span"/>
    <w:basedOn w:val="a0"/>
    <w:rsid w:val="00993922"/>
  </w:style>
  <w:style w:type="character" w:customStyle="1" w:styleId="2130">
    <w:name w:val="Основной текст (2) + 13"/>
    <w:aliases w:val="5 pt"/>
    <w:basedOn w:val="26"/>
    <w:rsid w:val="0099392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f2">
    <w:name w:val="Основной текст + Полужирный"/>
    <w:basedOn w:val="aff0"/>
    <w:rsid w:val="0099392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7">
    <w:name w:val="Основной текст1"/>
    <w:basedOn w:val="aff0"/>
    <w:rsid w:val="00993922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WW8Num12z1">
    <w:name w:val="WW8Num12z1"/>
    <w:rsid w:val="00993922"/>
    <w:rPr>
      <w:rFonts w:ascii="Courier New" w:hAnsi="Courier New" w:cs="Courier New" w:hint="default"/>
    </w:rPr>
  </w:style>
  <w:style w:type="character" w:customStyle="1" w:styleId="311">
    <w:name w:val="Основной текст 3 Знак1"/>
    <w:basedOn w:val="a0"/>
    <w:uiPriority w:val="99"/>
    <w:semiHidden/>
    <w:rsid w:val="00993922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table" w:styleId="aff3">
    <w:name w:val="Table Grid"/>
    <w:basedOn w:val="a1"/>
    <w:uiPriority w:val="59"/>
    <w:rsid w:val="009939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ekovo-mfc@glazrayon.ru" TargetMode="External"/><Relationship Id="rId13" Type="http://schemas.openxmlformats.org/officeDocument/2006/relationships/hyperlink" Target="mailto:parzi-mfc@glazrayon.ru" TargetMode="External"/><Relationship Id="rId18" Type="http://schemas.openxmlformats.org/officeDocument/2006/relationships/hyperlink" Target="http://uslugi.udmurt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849C6F3286D8713832CAC75F23D4F5A1EA632F85882A0B78959B48AC4Q2u2I" TargetMode="External"/><Relationship Id="rId7" Type="http://schemas.openxmlformats.org/officeDocument/2006/relationships/hyperlink" Target="mailto:bogatir-mfc@glazrayon.ru" TargetMode="External"/><Relationship Id="rId12" Type="http://schemas.openxmlformats.org/officeDocument/2006/relationships/hyperlink" Target="mailto:oktyabr-mfc@glazrayon.ru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yperlink" Target="https://vashkontrol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shtanigurt-mfc@glazrayon.ru" TargetMode="External"/><Relationship Id="rId20" Type="http://schemas.openxmlformats.org/officeDocument/2006/relationships/hyperlink" Target="consultantplus://offline/ref=9849C6F3286D8713832CAC75F23D4F5A1EA435F15681A0B78959B48AC4Q2u2I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dam-mfc@glazrayon.ru" TargetMode="External"/><Relationship Id="rId11" Type="http://schemas.openxmlformats.org/officeDocument/2006/relationships/hyperlink" Target="mailto:kuregovo-mfc@glazrayon.ru" TargetMode="External"/><Relationship Id="rId24" Type="http://schemas.openxmlformats.org/officeDocument/2006/relationships/hyperlink" Target="consultantplus://offline/ref=5A2D2EE30E5549588A74EBD71E8BF8E11F293800AC8F889EBE58EFF1DF22EA4E5369C468tEx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rakovo-mfc@glazrayon.ru" TargetMode="External"/><Relationship Id="rId23" Type="http://schemas.openxmlformats.org/officeDocument/2006/relationships/hyperlink" Target="consultantplus://offline/ref=C7AC4BAC7A79B5E0E805AE8F94707DE811DC1D32283917799D0513DC99208DB04CEE4F44ED2884F1E217E5OE3EM" TargetMode="External"/><Relationship Id="rId10" Type="http://schemas.openxmlformats.org/officeDocument/2006/relationships/hyperlink" Target="mailto:kozhil-mfc@glazrayon.ru" TargetMode="External"/><Relationship Id="rId19" Type="http://schemas.openxmlformats.org/officeDocument/2006/relationships/hyperlink" Target="http://glazrayo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chkashur-mfc@glazrayon.ru" TargetMode="External"/><Relationship Id="rId14" Type="http://schemas.openxmlformats.org/officeDocument/2006/relationships/hyperlink" Target="mailto:ponino-mfc@glazrayon.ru" TargetMode="External"/><Relationship Id="rId22" Type="http://schemas.openxmlformats.org/officeDocument/2006/relationships/hyperlink" Target="consultantplus://offline/ref=DEA8C3D5FEAE28D3C15195C7FF8A08797CBDC70297A72C5D58FFE43281DC843332044E3Fg4JB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20910</Words>
  <Characters>119188</Characters>
  <Application>Microsoft Office Word</Application>
  <DocSecurity>0</DocSecurity>
  <Lines>993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2017-11-07T06:27:00Z</dcterms:created>
  <dcterms:modified xsi:type="dcterms:W3CDTF">2017-11-07T06:59:00Z</dcterms:modified>
</cp:coreProperties>
</file>