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F40B34" w:rsidP="0063022C">
      <w:pPr>
        <w:rPr>
          <w:b/>
        </w:rPr>
      </w:pPr>
      <w:r>
        <w:rPr>
          <w:b/>
        </w:rPr>
        <w:t>0</w:t>
      </w:r>
      <w:r w:rsidR="00A91C8E">
        <w:rPr>
          <w:b/>
        </w:rPr>
        <w:t>2</w:t>
      </w:r>
      <w:r>
        <w:rPr>
          <w:b/>
        </w:rPr>
        <w:t xml:space="preserve"> апреля</w:t>
      </w:r>
      <w:r w:rsidR="00EB65A7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A15D37">
        <w:rPr>
          <w:b/>
        </w:rPr>
        <w:t xml:space="preserve"> 22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9177F4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присвоении адресов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B65A7" w:rsidRDefault="00EB65A7" w:rsidP="0063022C">
      <w:pPr>
        <w:jc w:val="both"/>
      </w:pPr>
    </w:p>
    <w:p w:rsidR="0063022C" w:rsidRDefault="00EB65A7" w:rsidP="0063022C">
      <w:pPr>
        <w:jc w:val="both"/>
        <w:rPr>
          <w:b/>
        </w:rPr>
      </w:pPr>
      <w:r>
        <w:t xml:space="preserve">          </w:t>
      </w:r>
      <w:proofErr w:type="gramStart"/>
      <w:r w:rsidR="0063022C">
        <w:t xml:space="preserve">Руководствуясь 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>
        <w:t>Уставом   муниципа</w:t>
      </w:r>
      <w:r w:rsidR="00FA0D24">
        <w:t xml:space="preserve">льного образования «Кожильское» и </w:t>
      </w:r>
      <w:r>
        <w:t xml:space="preserve"> в соответствии с</w:t>
      </w:r>
      <w:r w:rsidR="00FA0D24" w:rsidRPr="00FA0D24">
        <w:t xml:space="preserve"> </w:t>
      </w:r>
      <w:r w:rsidR="00FA0D24"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63022C">
        <w:t xml:space="preserve"> </w:t>
      </w:r>
      <w:r w:rsidR="0063022C">
        <w:rPr>
          <w:b/>
        </w:rPr>
        <w:t xml:space="preserve">Администрация муниципального образования  </w:t>
      </w:r>
      <w:r w:rsidR="0063022C" w:rsidRPr="007C300C">
        <w:rPr>
          <w:b/>
        </w:rPr>
        <w:t>«Кожильское</w:t>
      </w:r>
      <w:proofErr w:type="gramEnd"/>
      <w:r w:rsidR="0063022C" w:rsidRPr="007C300C">
        <w:rPr>
          <w:b/>
        </w:rPr>
        <w:t>»</w:t>
      </w:r>
      <w:r w:rsidR="0063022C">
        <w:rPr>
          <w:b/>
        </w:rPr>
        <w:t xml:space="preserve">  ПОСТАНОВЛЯЕТ:   </w:t>
      </w:r>
    </w:p>
    <w:p w:rsidR="0063022C" w:rsidRDefault="0063022C"/>
    <w:p w:rsidR="00F40B3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="009177F4">
        <w:rPr>
          <w:rFonts w:ascii="Times New Roman" w:hAnsi="Times New Roman"/>
          <w:sz w:val="24"/>
          <w:szCs w:val="24"/>
        </w:rPr>
        <w:t xml:space="preserve">Присвоить адрес земельному участку с кадастровым номером </w:t>
      </w:r>
      <w:r w:rsidR="00D54DD9">
        <w:rPr>
          <w:rFonts w:ascii="Times New Roman" w:hAnsi="Times New Roman"/>
          <w:sz w:val="24"/>
          <w:szCs w:val="24"/>
        </w:rPr>
        <w:t>18:05:126001:49</w:t>
      </w:r>
      <w:r>
        <w:rPr>
          <w:rFonts w:ascii="Times New Roman" w:hAnsi="Times New Roman"/>
          <w:sz w:val="24"/>
          <w:szCs w:val="24"/>
        </w:rPr>
        <w:t xml:space="preserve">-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Верхняя</w:t>
      </w:r>
      <w:proofErr w:type="gramStart"/>
      <w:r>
        <w:rPr>
          <w:rFonts w:ascii="Times New Roman" w:hAnsi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/>
          <w:sz w:val="24"/>
          <w:szCs w:val="24"/>
        </w:rPr>
        <w:t>быть деревня, Верх-</w:t>
      </w:r>
      <w:proofErr w:type="spellStart"/>
      <w:r>
        <w:rPr>
          <w:rFonts w:ascii="Times New Roman" w:hAnsi="Times New Roman"/>
          <w:sz w:val="24"/>
          <w:szCs w:val="24"/>
        </w:rPr>
        <w:t>Убытская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ул., уч. 46.</w:t>
      </w:r>
    </w:p>
    <w:p w:rsidR="009177F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населенных пунктов.</w:t>
      </w:r>
    </w:p>
    <w:p w:rsidR="00F40B3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использование: для ведения личного подсобного хозяйства</w:t>
      </w:r>
    </w:p>
    <w:p w:rsidR="00F40B34" w:rsidRDefault="00F40B34" w:rsidP="00F40B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CC7" w:rsidRPr="00F40B34" w:rsidRDefault="00F40B34" w:rsidP="00F40B3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65A7">
        <w:rPr>
          <w:rFonts w:ascii="Times New Roman" w:hAnsi="Times New Roman"/>
          <w:sz w:val="24"/>
          <w:szCs w:val="24"/>
        </w:rPr>
        <w:t>Присвоить адрес жилому дому с кадастровым номером</w:t>
      </w:r>
      <w:r>
        <w:rPr>
          <w:rFonts w:ascii="Times New Roman" w:hAnsi="Times New Roman"/>
          <w:sz w:val="24"/>
          <w:szCs w:val="24"/>
        </w:rPr>
        <w:t xml:space="preserve"> 18:05:126001:263 – </w:t>
      </w:r>
      <w:r w:rsidR="008D7CC7" w:rsidRPr="00F40B3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8D7CC7" w:rsidRPr="00F40B3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D7CC7" w:rsidRPr="00F40B3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EB65A7" w:rsidRPr="00F40B34">
        <w:rPr>
          <w:rFonts w:ascii="Times New Roman" w:hAnsi="Times New Roman"/>
          <w:sz w:val="24"/>
          <w:szCs w:val="24"/>
        </w:rPr>
        <w:t xml:space="preserve">Кожильское, </w:t>
      </w:r>
      <w:r>
        <w:rPr>
          <w:rFonts w:ascii="Times New Roman" w:hAnsi="Times New Roman"/>
          <w:sz w:val="24"/>
          <w:szCs w:val="24"/>
        </w:rPr>
        <w:t>Верхняя</w:t>
      </w:r>
      <w:proofErr w:type="gramStart"/>
      <w:r>
        <w:rPr>
          <w:rFonts w:ascii="Times New Roman" w:hAnsi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/>
          <w:sz w:val="24"/>
          <w:szCs w:val="24"/>
        </w:rPr>
        <w:t>быть деревня, Верх-</w:t>
      </w:r>
      <w:proofErr w:type="spellStart"/>
      <w:r>
        <w:rPr>
          <w:rFonts w:ascii="Times New Roman" w:hAnsi="Times New Roman"/>
          <w:sz w:val="24"/>
          <w:szCs w:val="24"/>
        </w:rPr>
        <w:t>Убытская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ул., д. 46.</w:t>
      </w:r>
    </w:p>
    <w:p w:rsidR="002E6847" w:rsidRDefault="002E6847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8EC"/>
    <w:rsid w:val="00551AA8"/>
    <w:rsid w:val="00605C45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C8D1-06C9-4C02-A47E-C4ABD254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2019-04-30T05:54:00Z</dcterms:created>
  <dcterms:modified xsi:type="dcterms:W3CDTF">2019-04-30T05:54:00Z</dcterms:modified>
</cp:coreProperties>
</file>