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E61218" w:rsidRPr="00F27B40" w14:paraId="5CF1EFD2" w14:textId="77777777" w:rsidTr="00E61218">
        <w:tc>
          <w:tcPr>
            <w:tcW w:w="4361" w:type="dxa"/>
          </w:tcPr>
          <w:p w14:paraId="2FBA0119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Совет депутатов </w:t>
            </w:r>
          </w:p>
          <w:p w14:paraId="0DC8F34D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муниципального образования «Муниципальный округ </w:t>
            </w:r>
          </w:p>
          <w:p w14:paraId="712A94EE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Глазовский район </w:t>
            </w:r>
          </w:p>
          <w:p w14:paraId="09A06500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Удмуртской Республики»  </w:t>
            </w:r>
          </w:p>
          <w:p w14:paraId="694F7243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noProof/>
                <w:szCs w:val="24"/>
                <w:lang w:eastAsia="ru-RU"/>
              </w:rPr>
            </w:pPr>
          </w:p>
        </w:tc>
        <w:tc>
          <w:tcPr>
            <w:tcW w:w="1139" w:type="dxa"/>
            <w:hideMark/>
          </w:tcPr>
          <w:p w14:paraId="27DF5633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 w:cs="Calibri"/>
                <w:noProof/>
                <w:sz w:val="24"/>
                <w:szCs w:val="20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0F5FBFF" wp14:editId="17D11C43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3822" w:type="dxa"/>
          </w:tcPr>
          <w:p w14:paraId="3DFA9E8C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  <w:t>«</w:t>
            </w: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Удмурт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Элькунысь</w:t>
            </w:r>
            <w:proofErr w:type="spellEnd"/>
          </w:p>
          <w:p w14:paraId="52A1274B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Глаз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ёрос</w:t>
            </w:r>
            <w:proofErr w:type="spellEnd"/>
          </w:p>
          <w:p w14:paraId="0B6D3833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муниципал округ»</w:t>
            </w:r>
          </w:p>
          <w:p w14:paraId="7811A8BB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муниципал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кылдытэтысь</w:t>
            </w:r>
            <w:proofErr w:type="spellEnd"/>
          </w:p>
          <w:p w14:paraId="58831494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Cs w:val="24"/>
                <w:lang w:eastAsia="ru-RU"/>
              </w:rPr>
            </w:pP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депутатъёслэн</w:t>
            </w:r>
            <w:proofErr w:type="spellEnd"/>
            <w:r w:rsidR="009403E2"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 xml:space="preserve"> </w:t>
            </w:r>
            <w:proofErr w:type="spellStart"/>
            <w:r w:rsidRPr="00F27B40">
              <w:rPr>
                <w:rFonts w:ascii="Times New Roman" w:eastAsia="Times New Roman" w:hAnsi="Times New Roman"/>
                <w:bCs/>
                <w:szCs w:val="24"/>
                <w:lang w:eastAsia="ru-RU"/>
              </w:rPr>
              <w:t>Кенешсы</w:t>
            </w:r>
            <w:proofErr w:type="spellEnd"/>
          </w:p>
          <w:p w14:paraId="37B95B57" w14:textId="77777777" w:rsidR="00E61218" w:rsidRPr="00F27B40" w:rsidRDefault="00E61218" w:rsidP="00E6121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Cs w:val="24"/>
                <w:lang w:eastAsia="ru-RU"/>
              </w:rPr>
            </w:pPr>
          </w:p>
        </w:tc>
      </w:tr>
    </w:tbl>
    <w:p w14:paraId="488A359D" w14:textId="77777777" w:rsidR="00E61218" w:rsidRPr="00F27B40" w:rsidRDefault="00E61218" w:rsidP="00E6121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sz w:val="44"/>
          <w:szCs w:val="44"/>
          <w:lang w:eastAsia="ru-RU"/>
        </w:rPr>
      </w:pPr>
      <w:r w:rsidRPr="00F27B40">
        <w:rPr>
          <w:rFonts w:ascii="Times New Roman" w:eastAsia="Times New Roman" w:hAnsi="Times New Roman"/>
          <w:b/>
          <w:bCs/>
          <w:sz w:val="44"/>
          <w:szCs w:val="44"/>
          <w:lang w:eastAsia="ru-RU"/>
        </w:rPr>
        <w:t>РЕШЕНИЕ</w:t>
      </w:r>
    </w:p>
    <w:p w14:paraId="79379835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</w:p>
    <w:p w14:paraId="64D710BA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F27B40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СОВЕТА ДЕПУТАТОВ МУНИЦИПАЛЬНОГО ОБРАЗОВАНИЯ </w:t>
      </w:r>
    </w:p>
    <w:p w14:paraId="29A9A9EE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F27B40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«МУНИЦИПАЛЬНЫЙ ОКРУГ ГЛАЗОВСКИЙ РАЙОН </w:t>
      </w:r>
    </w:p>
    <w:p w14:paraId="6CE8DAB0" w14:textId="77777777" w:rsidR="00E61218" w:rsidRPr="00F27B40" w:rsidRDefault="00E61218" w:rsidP="00E61218">
      <w:pPr>
        <w:suppressAutoHyphens/>
        <w:spacing w:after="0" w:line="240" w:lineRule="auto"/>
        <w:jc w:val="center"/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</w:pPr>
      <w:r w:rsidRPr="00F27B40">
        <w:rPr>
          <w:rFonts w:ascii="Times New Roman" w:eastAsia="Times New Roman" w:hAnsi="Times New Roman" w:cs="Calibri"/>
          <w:b/>
          <w:bCs/>
          <w:sz w:val="28"/>
          <w:szCs w:val="28"/>
          <w:lang w:eastAsia="ar-SA"/>
        </w:rPr>
        <w:t xml:space="preserve">УДМУРТСКОЙ РЕСПУБЛИКИ» </w:t>
      </w:r>
    </w:p>
    <w:p w14:paraId="3C1A79DD" w14:textId="77777777" w:rsidR="00A0644D" w:rsidRPr="00FA71BF" w:rsidRDefault="00A0644D" w:rsidP="0049333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4F87454" w14:textId="77777777" w:rsidR="00FA71BF" w:rsidRPr="00FA71BF" w:rsidRDefault="00FA71BF" w:rsidP="00FA71B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71BF">
        <w:rPr>
          <w:rFonts w:ascii="Times New Roman" w:hAnsi="Times New Roman" w:cs="Times New Roman"/>
          <w:b/>
          <w:bCs/>
          <w:sz w:val="24"/>
          <w:szCs w:val="24"/>
        </w:rPr>
        <w:t>ОБ УТВЕРЖДЕНИИ ПОЛОЖЕНИЯ О ПОЖЕРТВОВАНИЯХ ФИЗИЧЕСКИХ</w:t>
      </w:r>
    </w:p>
    <w:p w14:paraId="1A936C92" w14:textId="77777777" w:rsidR="00FA71BF" w:rsidRPr="00FA71BF" w:rsidRDefault="00FA71BF" w:rsidP="00FA71B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71BF">
        <w:rPr>
          <w:rFonts w:ascii="Times New Roman" w:hAnsi="Times New Roman" w:cs="Times New Roman"/>
          <w:b/>
          <w:bCs/>
          <w:sz w:val="24"/>
          <w:szCs w:val="24"/>
        </w:rPr>
        <w:t>И ЮРИДИЧЕСКИХ ЛИЦ МУНИЦИПАЛЬНОМУ ОБРАЗОВАНИЮ</w:t>
      </w:r>
    </w:p>
    <w:p w14:paraId="24B8DD68" w14:textId="77777777" w:rsidR="00FA71BF" w:rsidRPr="00FA71BF" w:rsidRDefault="00FA71BF" w:rsidP="00FA71B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71BF">
        <w:rPr>
          <w:rFonts w:ascii="Times New Roman" w:hAnsi="Times New Roman" w:cs="Times New Roman"/>
          <w:b/>
          <w:bCs/>
          <w:sz w:val="24"/>
          <w:szCs w:val="24"/>
        </w:rPr>
        <w:t>"МУНИЦИПАЛЬНЫЙ ОКРУГ ГЛАЗОВСКИЙ РАЙОН УДМУРТСКОЙ РЕСПУБЛИКИ"</w:t>
      </w:r>
    </w:p>
    <w:p w14:paraId="63129361" w14:textId="77777777" w:rsidR="00FA71BF" w:rsidRDefault="00FA71BF" w:rsidP="00FA71BF">
      <w:pPr>
        <w:pStyle w:val="ConsPlusNormal"/>
        <w:jc w:val="both"/>
      </w:pPr>
    </w:p>
    <w:p w14:paraId="2A3B1E80" w14:textId="77777777" w:rsidR="00E61218" w:rsidRPr="00F27B40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Принято </w:t>
      </w:r>
    </w:p>
    <w:p w14:paraId="390DD6BD" w14:textId="77777777" w:rsidR="00E61218" w:rsidRPr="00F27B40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Советом депутатов муниципального образования </w:t>
      </w:r>
    </w:p>
    <w:p w14:paraId="62F3DA03" w14:textId="77777777" w:rsidR="00E61218" w:rsidRPr="00F27B40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«Муниципальный округ Глазовский район                                        </w:t>
      </w:r>
    </w:p>
    <w:p w14:paraId="3FFF9EA0" w14:textId="2E9D8F37" w:rsidR="00E61218" w:rsidRPr="00F27B40" w:rsidRDefault="00E61218" w:rsidP="00E61218">
      <w:pPr>
        <w:suppressAutoHyphens/>
        <w:spacing w:after="0" w:line="240" w:lineRule="auto"/>
        <w:rPr>
          <w:rFonts w:ascii="Times New Roman" w:eastAsia="Times New Roman" w:hAnsi="Times New Roman" w:cs="Calibri"/>
          <w:sz w:val="24"/>
          <w:szCs w:val="24"/>
          <w:lang w:eastAsia="ar-SA"/>
        </w:rPr>
      </w:pPr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Удмуртской Республики» первого созыва                                        </w:t>
      </w:r>
      <w:r w:rsidR="000101A4"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FA71BF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  </w:t>
      </w:r>
      <w:r w:rsidR="000101A4"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</w:t>
      </w:r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EE566A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  </w:t>
      </w:r>
      <w:r w:rsidR="00FA71BF">
        <w:rPr>
          <w:rFonts w:ascii="Times New Roman" w:eastAsia="Times New Roman" w:hAnsi="Times New Roman" w:cs="Calibri"/>
          <w:sz w:val="24"/>
          <w:szCs w:val="24"/>
          <w:lang w:eastAsia="ar-SA"/>
        </w:rPr>
        <w:t>мая</w:t>
      </w:r>
      <w:r w:rsidR="000101A4"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  </w:t>
      </w:r>
      <w:r w:rsidR="0039528E"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</w:t>
      </w:r>
      <w:r w:rsidR="006F06E0"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>202</w:t>
      </w:r>
      <w:r w:rsidR="000101A4"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>4</w:t>
      </w:r>
      <w:r w:rsidRPr="00F27B40">
        <w:rPr>
          <w:rFonts w:ascii="Times New Roman" w:eastAsia="Times New Roman" w:hAnsi="Times New Roman" w:cs="Calibri"/>
          <w:sz w:val="24"/>
          <w:szCs w:val="24"/>
          <w:lang w:eastAsia="ar-SA"/>
        </w:rPr>
        <w:t xml:space="preserve"> года</w:t>
      </w:r>
    </w:p>
    <w:p w14:paraId="4C752B6D" w14:textId="77777777" w:rsidR="00D46FB9" w:rsidRPr="00FA71BF" w:rsidRDefault="00D46FB9" w:rsidP="00F93943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14:paraId="460FE37E" w14:textId="5C7ED4E0" w:rsidR="00EB3E79" w:rsidRPr="00F27B40" w:rsidRDefault="00FA71BF" w:rsidP="00FA71BF">
      <w:pPr>
        <w:pStyle w:val="ConsPlusNormal"/>
        <w:ind w:firstLine="54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FA71BF">
        <w:rPr>
          <w:rFonts w:ascii="Times New Roman" w:hAnsi="Times New Roman" w:cs="Times New Roman"/>
          <w:sz w:val="24"/>
          <w:szCs w:val="24"/>
        </w:rPr>
        <w:t xml:space="preserve">В целях решения вопросов местного значения, руководствуясь Федеральным </w:t>
      </w:r>
      <w:r w:rsidR="005439E7">
        <w:rPr>
          <w:rFonts w:ascii="Times New Roman" w:hAnsi="Times New Roman" w:cs="Times New Roman"/>
          <w:sz w:val="24"/>
          <w:szCs w:val="24"/>
        </w:rPr>
        <w:t>законом</w:t>
      </w:r>
      <w:r w:rsidRPr="00FA71BF">
        <w:rPr>
          <w:rFonts w:ascii="Times New Roman" w:hAnsi="Times New Roman" w:cs="Times New Roman"/>
          <w:sz w:val="24"/>
          <w:szCs w:val="24"/>
        </w:rPr>
        <w:t xml:space="preserve"> от 6 октября 2003 г. N 131-ФЗ "Об общих принципах организации местного самоуправления в Российской Федерации", Гражданским </w:t>
      </w:r>
      <w:r w:rsidR="005439E7">
        <w:rPr>
          <w:rFonts w:ascii="Times New Roman" w:hAnsi="Times New Roman" w:cs="Times New Roman"/>
          <w:sz w:val="24"/>
          <w:szCs w:val="24"/>
        </w:rPr>
        <w:t>кодексом</w:t>
      </w:r>
      <w:r w:rsidRPr="00FA71BF">
        <w:rPr>
          <w:rFonts w:ascii="Times New Roman" w:hAnsi="Times New Roman" w:cs="Times New Roman"/>
          <w:sz w:val="24"/>
          <w:szCs w:val="24"/>
        </w:rPr>
        <w:t xml:space="preserve"> Российской Федерации, Бюджетным </w:t>
      </w:r>
      <w:r w:rsidR="005439E7">
        <w:rPr>
          <w:rFonts w:ascii="Times New Roman" w:hAnsi="Times New Roman" w:cs="Times New Roman"/>
          <w:sz w:val="24"/>
          <w:szCs w:val="24"/>
        </w:rPr>
        <w:t>кодексом</w:t>
      </w:r>
      <w:r w:rsidRPr="00FA71BF">
        <w:rPr>
          <w:rFonts w:ascii="Times New Roman" w:hAnsi="Times New Roman" w:cs="Times New Roman"/>
          <w:sz w:val="24"/>
          <w:szCs w:val="24"/>
        </w:rPr>
        <w:t xml:space="preserve"> Российской Федерации, </w:t>
      </w:r>
      <w:r w:rsidR="005439E7">
        <w:rPr>
          <w:rFonts w:ascii="Times New Roman" w:hAnsi="Times New Roman" w:cs="Times New Roman"/>
          <w:sz w:val="24"/>
          <w:szCs w:val="24"/>
        </w:rPr>
        <w:t>Уставом</w:t>
      </w:r>
      <w:r w:rsidRPr="00FA71B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"Муниципальный округ </w:t>
      </w:r>
      <w:proofErr w:type="spellStart"/>
      <w:r w:rsidRPr="00FA71B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A71B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Республики",</w:t>
      </w:r>
      <w:r w:rsidR="005439E7">
        <w:rPr>
          <w:rFonts w:ascii="Times New Roman" w:hAnsi="Times New Roman" w:cs="Times New Roman"/>
          <w:sz w:val="24"/>
          <w:szCs w:val="24"/>
        </w:rPr>
        <w:t xml:space="preserve"> </w:t>
      </w:r>
      <w:r w:rsidR="00EB3E79" w:rsidRPr="00F27B40"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«Муниципальный округ Глазовский район Удмуртской Республики» РЕШИЛ:</w:t>
      </w:r>
      <w:proofErr w:type="gramEnd"/>
    </w:p>
    <w:p w14:paraId="14E0CB16" w14:textId="77777777" w:rsidR="0032711E" w:rsidRPr="00F27B40" w:rsidRDefault="0032711E" w:rsidP="00EB3E79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</w:p>
    <w:p w14:paraId="7B7C236E" w14:textId="4DACF9FD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 xml:space="preserve">1. Утвердить прилагаемое </w:t>
      </w:r>
      <w:r w:rsidR="005439E7">
        <w:rPr>
          <w:rFonts w:ascii="Times New Roman" w:hAnsi="Times New Roman" w:cs="Times New Roman"/>
          <w:sz w:val="24"/>
          <w:szCs w:val="24"/>
        </w:rPr>
        <w:t>Положение</w:t>
      </w:r>
      <w:r w:rsidRPr="00FA71BF">
        <w:rPr>
          <w:rFonts w:ascii="Times New Roman" w:hAnsi="Times New Roman" w:cs="Times New Roman"/>
          <w:sz w:val="24"/>
          <w:szCs w:val="24"/>
        </w:rPr>
        <w:t xml:space="preserve"> о пожертвованиях физических и юридических лиц муниципальному образованию "Муниципальный округ </w:t>
      </w:r>
      <w:proofErr w:type="spellStart"/>
      <w:r w:rsidRPr="00FA71B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A71B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Республики".</w:t>
      </w:r>
    </w:p>
    <w:p w14:paraId="64681D82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 xml:space="preserve">2. </w:t>
      </w:r>
      <w:r w:rsidRPr="000B48EC">
        <w:rPr>
          <w:rFonts w:ascii="Times New Roman" w:hAnsi="Times New Roman" w:cs="Times New Roman"/>
          <w:sz w:val="24"/>
          <w:szCs w:val="24"/>
        </w:rPr>
        <w:t xml:space="preserve">Определить Администрацию муниципального образования "Муниципальный округ </w:t>
      </w:r>
      <w:proofErr w:type="spellStart"/>
      <w:r w:rsidRPr="000B48EC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0B48EC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 получателем и распорядителем пожертвований.</w:t>
      </w:r>
    </w:p>
    <w:p w14:paraId="0940E975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>3. Настоящее решение вступает в силу после его официального опубликования.</w:t>
      </w:r>
    </w:p>
    <w:p w14:paraId="1DD8FCA6" w14:textId="12AC88B6" w:rsidR="00FA71BF" w:rsidRDefault="00FA71BF" w:rsidP="00FA71BF">
      <w:pPr>
        <w:pStyle w:val="ConsPlusNormal"/>
        <w:jc w:val="right"/>
      </w:pPr>
    </w:p>
    <w:p w14:paraId="28613762" w14:textId="77777777" w:rsidR="00FA71BF" w:rsidRDefault="00FA71BF" w:rsidP="00FA71BF">
      <w:pPr>
        <w:pStyle w:val="ConsPlusNormal"/>
        <w:jc w:val="both"/>
      </w:pPr>
    </w:p>
    <w:p w14:paraId="34968497" w14:textId="77777777" w:rsidR="00FA71BF" w:rsidRDefault="00FA71BF" w:rsidP="00FA71BF">
      <w:pPr>
        <w:pStyle w:val="ConsPlusNormal"/>
        <w:jc w:val="both"/>
      </w:pPr>
    </w:p>
    <w:p w14:paraId="21A5CA61" w14:textId="77777777" w:rsidR="00FA71BF" w:rsidRDefault="00FA71BF" w:rsidP="00FA71BF">
      <w:pPr>
        <w:pStyle w:val="ConsPlusNormal"/>
        <w:jc w:val="both"/>
      </w:pPr>
    </w:p>
    <w:p w14:paraId="3275473D" w14:textId="77777777" w:rsidR="00FA71BF" w:rsidRDefault="00FA71BF" w:rsidP="00FA71BF">
      <w:pPr>
        <w:pStyle w:val="ConsPlusNormal"/>
        <w:jc w:val="both"/>
      </w:pPr>
    </w:p>
    <w:p w14:paraId="507B08CA" w14:textId="77777777" w:rsidR="005439E7" w:rsidRPr="00F27B40" w:rsidRDefault="005439E7" w:rsidP="005439E7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F27B4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Председатель Совета депутатов муниципального                                </w:t>
      </w:r>
      <w:proofErr w:type="spellStart"/>
      <w:r w:rsidRPr="00F27B4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С.Л.Буров</w:t>
      </w:r>
      <w:proofErr w:type="spellEnd"/>
    </w:p>
    <w:p w14:paraId="1B0D0F8B" w14:textId="77777777" w:rsidR="005439E7" w:rsidRPr="00F27B40" w:rsidRDefault="005439E7" w:rsidP="005439E7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 w:rsidRPr="00F27B4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образования «Муниципальный округ </w:t>
      </w:r>
    </w:p>
    <w:p w14:paraId="5F19F906" w14:textId="77777777" w:rsidR="005439E7" w:rsidRDefault="005439E7" w:rsidP="005439E7">
      <w:pPr>
        <w:suppressAutoHyphens/>
        <w:spacing w:after="0" w:line="240" w:lineRule="auto"/>
        <w:ind w:right="-186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proofErr w:type="spellStart"/>
      <w:r w:rsidRPr="00F27B4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Глазовский</w:t>
      </w:r>
      <w:proofErr w:type="spellEnd"/>
      <w:r w:rsidRPr="00F27B40"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район Удмуртской Республики»</w:t>
      </w:r>
    </w:p>
    <w:p w14:paraId="5DF1393B" w14:textId="77777777" w:rsidR="005439E7" w:rsidRPr="00F27B40" w:rsidRDefault="005439E7" w:rsidP="005439E7">
      <w:pPr>
        <w:suppressAutoHyphens/>
        <w:spacing w:after="0" w:line="240" w:lineRule="auto"/>
        <w:ind w:right="-186"/>
        <w:jc w:val="both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14:paraId="6CE731C4" w14:textId="77777777" w:rsidR="005439E7" w:rsidRDefault="005439E7" w:rsidP="005439E7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Глава муниципального образования «</w:t>
      </w:r>
      <w:proofErr w:type="gramStart"/>
      <w:r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Муниципальный</w:t>
      </w:r>
      <w:proofErr w:type="gramEnd"/>
    </w:p>
    <w:p w14:paraId="0273377F" w14:textId="4C0FE40A" w:rsidR="005439E7" w:rsidRPr="00F27B40" w:rsidRDefault="005439E7" w:rsidP="005439E7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  <w:r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округ </w:t>
      </w:r>
      <w:proofErr w:type="spellStart"/>
      <w:r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Глазовский</w:t>
      </w:r>
      <w:proofErr w:type="spellEnd"/>
      <w:r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 xml:space="preserve"> район Удмуртской Республики»                             </w:t>
      </w:r>
      <w:proofErr w:type="spellStart"/>
      <w:r>
        <w:rPr>
          <w:rFonts w:ascii="Times New Roman" w:eastAsia="Times New Roman" w:hAnsi="Times New Roman" w:cs="Calibri"/>
          <w:b/>
          <w:sz w:val="24"/>
          <w:szCs w:val="20"/>
          <w:lang w:eastAsia="ar-SA"/>
        </w:rPr>
        <w:t>Г.А.Аверкиева</w:t>
      </w:r>
      <w:proofErr w:type="spellEnd"/>
    </w:p>
    <w:p w14:paraId="1924AE39" w14:textId="77777777" w:rsidR="005439E7" w:rsidRPr="00F27B40" w:rsidRDefault="005439E7" w:rsidP="005439E7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14:paraId="2F3C8532" w14:textId="77777777" w:rsidR="005439E7" w:rsidRPr="00F27B40" w:rsidRDefault="005439E7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7B40">
        <w:rPr>
          <w:rFonts w:ascii="Times New Roman" w:hAnsi="Times New Roman"/>
          <w:b/>
          <w:sz w:val="24"/>
          <w:szCs w:val="24"/>
        </w:rPr>
        <w:t>г. Глазов</w:t>
      </w:r>
    </w:p>
    <w:p w14:paraId="3FCE9A64" w14:textId="6CD6A29E" w:rsidR="005439E7" w:rsidRPr="00F27B40" w:rsidRDefault="005439E7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мая</w:t>
      </w:r>
      <w:r w:rsidRPr="00F27B40">
        <w:rPr>
          <w:rFonts w:ascii="Times New Roman" w:hAnsi="Times New Roman"/>
          <w:b/>
          <w:sz w:val="24"/>
          <w:szCs w:val="24"/>
        </w:rPr>
        <w:t xml:space="preserve">  2024 года </w:t>
      </w:r>
      <w:r w:rsidRPr="00F27B40">
        <w:rPr>
          <w:rFonts w:ascii="Times New Roman" w:hAnsi="Times New Roman"/>
          <w:b/>
          <w:sz w:val="24"/>
          <w:szCs w:val="24"/>
        </w:rPr>
        <w:tab/>
      </w:r>
      <w:r w:rsidRPr="00F27B40">
        <w:rPr>
          <w:rFonts w:ascii="Times New Roman" w:hAnsi="Times New Roman"/>
          <w:b/>
          <w:sz w:val="24"/>
          <w:szCs w:val="24"/>
        </w:rPr>
        <w:tab/>
      </w:r>
      <w:r w:rsidRPr="00F27B40">
        <w:rPr>
          <w:rFonts w:ascii="Times New Roman" w:hAnsi="Times New Roman"/>
          <w:b/>
          <w:sz w:val="24"/>
          <w:szCs w:val="24"/>
        </w:rPr>
        <w:tab/>
      </w:r>
      <w:r w:rsidRPr="00F27B40">
        <w:rPr>
          <w:rFonts w:ascii="Times New Roman" w:hAnsi="Times New Roman"/>
          <w:b/>
          <w:sz w:val="24"/>
          <w:szCs w:val="24"/>
        </w:rPr>
        <w:tab/>
      </w:r>
      <w:r w:rsidRPr="00F27B40">
        <w:rPr>
          <w:rFonts w:ascii="Times New Roman" w:hAnsi="Times New Roman"/>
          <w:b/>
          <w:sz w:val="24"/>
          <w:szCs w:val="24"/>
        </w:rPr>
        <w:tab/>
      </w:r>
      <w:r w:rsidRPr="00F27B40">
        <w:rPr>
          <w:rFonts w:ascii="Times New Roman" w:hAnsi="Times New Roman"/>
          <w:b/>
          <w:sz w:val="24"/>
          <w:szCs w:val="24"/>
        </w:rPr>
        <w:tab/>
      </w:r>
      <w:r w:rsidRPr="00F27B40">
        <w:rPr>
          <w:rFonts w:ascii="Times New Roman" w:hAnsi="Times New Roman"/>
          <w:b/>
          <w:sz w:val="24"/>
          <w:szCs w:val="24"/>
        </w:rPr>
        <w:tab/>
      </w:r>
      <w:r w:rsidRPr="00F27B40">
        <w:rPr>
          <w:rFonts w:ascii="Times New Roman" w:hAnsi="Times New Roman"/>
          <w:b/>
          <w:sz w:val="24"/>
          <w:szCs w:val="24"/>
        </w:rPr>
        <w:tab/>
      </w:r>
    </w:p>
    <w:p w14:paraId="7405D640" w14:textId="77777777" w:rsidR="005439E7" w:rsidRPr="00F27B40" w:rsidRDefault="005439E7" w:rsidP="005439E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27B40">
        <w:rPr>
          <w:rFonts w:ascii="Times New Roman" w:hAnsi="Times New Roman"/>
          <w:b/>
          <w:sz w:val="24"/>
          <w:szCs w:val="24"/>
        </w:rPr>
        <w:t xml:space="preserve">№ </w:t>
      </w:r>
    </w:p>
    <w:p w14:paraId="31E62A53" w14:textId="77777777" w:rsidR="000E2012" w:rsidRPr="000E2012" w:rsidRDefault="000E2012" w:rsidP="000E2012">
      <w:pPr>
        <w:pStyle w:val="aa"/>
      </w:pPr>
      <w:r w:rsidRPr="000E2012">
        <w:lastRenderedPageBreak/>
        <w:t>СОГЛАСОВАНО:</w:t>
      </w:r>
    </w:p>
    <w:tbl>
      <w:tblPr>
        <w:tblW w:w="9923" w:type="dxa"/>
        <w:tblInd w:w="-176" w:type="dxa"/>
        <w:tblLook w:val="04A0" w:firstRow="1" w:lastRow="0" w:firstColumn="1" w:lastColumn="0" w:noHBand="0" w:noVBand="1"/>
      </w:tblPr>
      <w:tblGrid>
        <w:gridCol w:w="4820"/>
        <w:gridCol w:w="422"/>
        <w:gridCol w:w="4681"/>
      </w:tblGrid>
      <w:tr w:rsidR="000E2012" w:rsidRPr="000E2012" w14:paraId="44EB143E" w14:textId="77777777" w:rsidTr="00FF2276">
        <w:tc>
          <w:tcPr>
            <w:tcW w:w="4820" w:type="dxa"/>
            <w:shd w:val="clear" w:color="auto" w:fill="auto"/>
          </w:tcPr>
          <w:p w14:paraId="65F26F84" w14:textId="77777777" w:rsidR="000E2012" w:rsidRPr="000E2012" w:rsidRDefault="000E2012" w:rsidP="00FF2276">
            <w:pPr>
              <w:jc w:val="both"/>
              <w:rPr>
                <w:rFonts w:ascii="Times New Roman" w:hAnsi="Times New Roman"/>
              </w:rPr>
            </w:pPr>
            <w:r w:rsidRPr="000E2012">
              <w:rPr>
                <w:rFonts w:ascii="Times New Roman" w:hAnsi="Times New Roman"/>
              </w:rPr>
              <w:t>Первый заместитель главы Администрации по экономике, имущественным отношениям и финансам</w:t>
            </w:r>
          </w:p>
          <w:p w14:paraId="20AD1217" w14:textId="77777777" w:rsidR="000E2012" w:rsidRPr="000E2012" w:rsidRDefault="000E2012" w:rsidP="00FF2276">
            <w:pPr>
              <w:jc w:val="both"/>
              <w:rPr>
                <w:rFonts w:ascii="Times New Roman" w:hAnsi="Times New Roman"/>
              </w:rPr>
            </w:pPr>
          </w:p>
          <w:p w14:paraId="2A9BCEDA" w14:textId="77777777" w:rsidR="000E2012" w:rsidRPr="000E2012" w:rsidRDefault="000E2012" w:rsidP="00FF2276">
            <w:pPr>
              <w:rPr>
                <w:rFonts w:ascii="Times New Roman" w:hAnsi="Times New Roman"/>
                <w:b/>
              </w:rPr>
            </w:pPr>
            <w:r w:rsidRPr="000E2012">
              <w:rPr>
                <w:rFonts w:ascii="Times New Roman" w:hAnsi="Times New Roman"/>
              </w:rPr>
              <w:t xml:space="preserve">_______________________ </w:t>
            </w:r>
            <w:proofErr w:type="spellStart"/>
            <w:r w:rsidRPr="000E2012">
              <w:rPr>
                <w:rFonts w:ascii="Times New Roman" w:hAnsi="Times New Roman"/>
              </w:rPr>
              <w:t>Ю.В.Ушакова</w:t>
            </w:r>
            <w:proofErr w:type="spellEnd"/>
            <w:r w:rsidRPr="000E2012">
              <w:rPr>
                <w:rFonts w:ascii="Times New Roman" w:hAnsi="Times New Roman"/>
                <w:b/>
              </w:rPr>
              <w:t xml:space="preserve"> </w:t>
            </w:r>
          </w:p>
          <w:p w14:paraId="365B5A83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  <w:r w:rsidRPr="000E2012">
              <w:rPr>
                <w:rFonts w:ascii="Times New Roman" w:hAnsi="Times New Roman"/>
                <w:b/>
              </w:rPr>
              <w:t xml:space="preserve">                                      </w:t>
            </w:r>
          </w:p>
        </w:tc>
        <w:tc>
          <w:tcPr>
            <w:tcW w:w="422" w:type="dxa"/>
            <w:shd w:val="clear" w:color="auto" w:fill="auto"/>
          </w:tcPr>
          <w:p w14:paraId="69AC1AD8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</w:p>
        </w:tc>
        <w:tc>
          <w:tcPr>
            <w:tcW w:w="4681" w:type="dxa"/>
            <w:shd w:val="clear" w:color="auto" w:fill="auto"/>
          </w:tcPr>
          <w:p w14:paraId="0A8EC6B6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  <w:r w:rsidRPr="000E2012">
              <w:rPr>
                <w:rFonts w:ascii="Times New Roman" w:hAnsi="Times New Roman"/>
              </w:rPr>
              <w:t>Начальник управления правовой, кадровой и архивной работы Аппарата</w:t>
            </w:r>
            <w:r w:rsidRPr="000E2012">
              <w:rPr>
                <w:rFonts w:ascii="Times New Roman" w:hAnsi="Times New Roman"/>
                <w:b/>
              </w:rPr>
              <w:t xml:space="preserve"> </w:t>
            </w:r>
          </w:p>
          <w:p w14:paraId="2269D95C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</w:p>
          <w:p w14:paraId="51C45C76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</w:p>
          <w:p w14:paraId="751C03FD" w14:textId="77777777" w:rsidR="000E2012" w:rsidRPr="000E2012" w:rsidRDefault="000E2012" w:rsidP="00FF2276">
            <w:pPr>
              <w:jc w:val="both"/>
              <w:rPr>
                <w:rFonts w:ascii="Times New Roman" w:hAnsi="Times New Roman"/>
              </w:rPr>
            </w:pPr>
            <w:r w:rsidRPr="000E2012">
              <w:rPr>
                <w:rFonts w:ascii="Times New Roman" w:hAnsi="Times New Roman"/>
              </w:rPr>
              <w:t>_________________</w:t>
            </w:r>
            <w:proofErr w:type="spellStart"/>
            <w:r w:rsidRPr="000E2012">
              <w:rPr>
                <w:rFonts w:ascii="Times New Roman" w:hAnsi="Times New Roman"/>
              </w:rPr>
              <w:t>М.В.Русских</w:t>
            </w:r>
            <w:proofErr w:type="spellEnd"/>
            <w:r w:rsidRPr="000E2012">
              <w:rPr>
                <w:rFonts w:ascii="Times New Roman" w:hAnsi="Times New Roman"/>
              </w:rPr>
              <w:t xml:space="preserve">                           </w:t>
            </w:r>
          </w:p>
          <w:p w14:paraId="4ED1FB0B" w14:textId="77777777" w:rsidR="000E2012" w:rsidRPr="000E2012" w:rsidRDefault="000E2012" w:rsidP="00FF2276">
            <w:pPr>
              <w:jc w:val="both"/>
              <w:rPr>
                <w:rFonts w:ascii="Times New Roman" w:hAnsi="Times New Roman"/>
              </w:rPr>
            </w:pPr>
          </w:p>
          <w:p w14:paraId="6898B1D5" w14:textId="77777777" w:rsidR="000E2012" w:rsidRPr="000E2012" w:rsidRDefault="000E2012" w:rsidP="00FF2276">
            <w:pPr>
              <w:jc w:val="both"/>
              <w:rPr>
                <w:rFonts w:ascii="Times New Roman" w:hAnsi="Times New Roman"/>
              </w:rPr>
            </w:pPr>
          </w:p>
        </w:tc>
      </w:tr>
      <w:tr w:rsidR="000E2012" w:rsidRPr="000E2012" w14:paraId="0045C138" w14:textId="77777777" w:rsidTr="00FF2276">
        <w:tc>
          <w:tcPr>
            <w:tcW w:w="4820" w:type="dxa"/>
            <w:shd w:val="clear" w:color="auto" w:fill="auto"/>
          </w:tcPr>
          <w:p w14:paraId="09745C87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  <w:r w:rsidRPr="000E2012">
              <w:rPr>
                <w:rFonts w:ascii="Times New Roman" w:hAnsi="Times New Roman"/>
              </w:rPr>
              <w:t xml:space="preserve">Начальник управления организационно - </w:t>
            </w:r>
            <w:proofErr w:type="spellStart"/>
            <w:r w:rsidRPr="000E2012">
              <w:rPr>
                <w:rFonts w:ascii="Times New Roman" w:hAnsi="Times New Roman"/>
              </w:rPr>
              <w:t>информатизационной</w:t>
            </w:r>
            <w:proofErr w:type="spellEnd"/>
            <w:r w:rsidRPr="000E2012">
              <w:rPr>
                <w:rFonts w:ascii="Times New Roman" w:hAnsi="Times New Roman"/>
              </w:rPr>
              <w:t xml:space="preserve"> работы – начальник организационного отдела Аппарата </w:t>
            </w:r>
          </w:p>
          <w:p w14:paraId="500E5DE4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</w:p>
          <w:p w14:paraId="5234CC2B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</w:p>
          <w:p w14:paraId="4E896D61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  <w:r w:rsidRPr="000E2012">
              <w:rPr>
                <w:rFonts w:ascii="Times New Roman" w:hAnsi="Times New Roman"/>
              </w:rPr>
              <w:t>______________________ Н.А. Пономарева</w:t>
            </w:r>
          </w:p>
        </w:tc>
        <w:tc>
          <w:tcPr>
            <w:tcW w:w="422" w:type="dxa"/>
            <w:shd w:val="clear" w:color="auto" w:fill="auto"/>
          </w:tcPr>
          <w:p w14:paraId="09360153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</w:p>
        </w:tc>
        <w:tc>
          <w:tcPr>
            <w:tcW w:w="4681" w:type="dxa"/>
            <w:shd w:val="clear" w:color="auto" w:fill="auto"/>
          </w:tcPr>
          <w:p w14:paraId="77DD93E2" w14:textId="77777777" w:rsidR="000E2012" w:rsidRPr="000E2012" w:rsidRDefault="000E2012" w:rsidP="00FF2276">
            <w:pPr>
              <w:jc w:val="both"/>
              <w:rPr>
                <w:rFonts w:ascii="Times New Roman" w:hAnsi="Times New Roman"/>
              </w:rPr>
            </w:pPr>
            <w:r w:rsidRPr="000E2012">
              <w:rPr>
                <w:rFonts w:ascii="Times New Roman" w:hAnsi="Times New Roman"/>
              </w:rPr>
              <w:t>Начальник Управления финансов</w:t>
            </w:r>
          </w:p>
          <w:p w14:paraId="0A7F30ED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</w:p>
          <w:p w14:paraId="4C84B642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</w:p>
          <w:p w14:paraId="1A50EABB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</w:p>
          <w:p w14:paraId="2D49B8DD" w14:textId="77777777" w:rsidR="000E2012" w:rsidRPr="000E2012" w:rsidRDefault="000E2012" w:rsidP="00FF2276">
            <w:pPr>
              <w:rPr>
                <w:rFonts w:ascii="Times New Roman" w:hAnsi="Times New Roman"/>
              </w:rPr>
            </w:pPr>
            <w:r w:rsidRPr="000E2012">
              <w:rPr>
                <w:rFonts w:ascii="Times New Roman" w:hAnsi="Times New Roman"/>
              </w:rPr>
              <w:t>_____________________</w:t>
            </w:r>
            <w:proofErr w:type="spellStart"/>
            <w:r w:rsidRPr="000E2012">
              <w:rPr>
                <w:rFonts w:ascii="Times New Roman" w:hAnsi="Times New Roman"/>
              </w:rPr>
              <w:t>Н.Н.Поздеева</w:t>
            </w:r>
            <w:proofErr w:type="spellEnd"/>
          </w:p>
        </w:tc>
      </w:tr>
    </w:tbl>
    <w:p w14:paraId="0F122709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467045C2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C31023E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F2FDD9D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4A55A8C0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337A9FC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19811964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8B7D9F0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1030800B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FACCDC9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135F5CCF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4C781AEF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36AE2355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18E4BEB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B03609E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B9E7CF8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7A2CFB53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AB29910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0A6C2AC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3886FB61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D66893D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1ABAA32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41AD337B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2C9CBE11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1434577D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370D0A90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A5AF9FA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5F34A01E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0EF96DD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27B4859" w14:textId="77777777" w:rsidR="000E2012" w:rsidRDefault="000E2012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14:paraId="0A6194B1" w14:textId="77777777" w:rsidR="00FA71BF" w:rsidRPr="00FA71BF" w:rsidRDefault="00FA71BF" w:rsidP="00FA71B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14:paraId="5C921381" w14:textId="77777777" w:rsidR="00FA71BF" w:rsidRPr="00FA71BF" w:rsidRDefault="00FA71BF" w:rsidP="00FA71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>к решению</w:t>
      </w:r>
    </w:p>
    <w:p w14:paraId="6B032775" w14:textId="77777777" w:rsidR="00FA71BF" w:rsidRPr="00FA71BF" w:rsidRDefault="00FA71BF" w:rsidP="00FA71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>Совета депутатов</w:t>
      </w:r>
    </w:p>
    <w:p w14:paraId="730DAD69" w14:textId="77777777" w:rsidR="00FA71BF" w:rsidRPr="00FA71BF" w:rsidRDefault="00FA71BF" w:rsidP="00FA71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</w:p>
    <w:p w14:paraId="6EC2835D" w14:textId="77777777" w:rsidR="00FA71BF" w:rsidRPr="00FA71BF" w:rsidRDefault="00FA71BF" w:rsidP="00FA71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>"Муниципальный округ</w:t>
      </w:r>
    </w:p>
    <w:p w14:paraId="3736681E" w14:textId="77777777" w:rsidR="00FA71BF" w:rsidRPr="00FA71BF" w:rsidRDefault="00FA71BF" w:rsidP="00FA71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FA71B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A71BF">
        <w:rPr>
          <w:rFonts w:ascii="Times New Roman" w:hAnsi="Times New Roman" w:cs="Times New Roman"/>
          <w:sz w:val="24"/>
          <w:szCs w:val="24"/>
        </w:rPr>
        <w:t xml:space="preserve">  район</w:t>
      </w:r>
    </w:p>
    <w:p w14:paraId="3D451EF1" w14:textId="77777777" w:rsidR="00FA71BF" w:rsidRPr="00FA71BF" w:rsidRDefault="00FA71BF" w:rsidP="00FA71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>Удмуртской Республики"</w:t>
      </w:r>
    </w:p>
    <w:p w14:paraId="1FC0C770" w14:textId="77777777" w:rsidR="00FA71BF" w:rsidRPr="00FA71BF" w:rsidRDefault="00FA71BF" w:rsidP="00FA71B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>от___ мая  2024 г. N _</w:t>
      </w:r>
    </w:p>
    <w:p w14:paraId="41AFDCE5" w14:textId="77777777" w:rsidR="00FA71BF" w:rsidRPr="00FA71BF" w:rsidRDefault="00FA71BF" w:rsidP="00FA71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2BA026E" w14:textId="77777777" w:rsidR="00FA71BF" w:rsidRPr="00FA71BF" w:rsidRDefault="00FA71BF" w:rsidP="00FA71B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Par45"/>
      <w:bookmarkEnd w:id="0"/>
      <w:r w:rsidRPr="00FA71BF">
        <w:rPr>
          <w:rFonts w:ascii="Times New Roman" w:hAnsi="Times New Roman" w:cs="Times New Roman"/>
          <w:b/>
          <w:bCs/>
          <w:sz w:val="24"/>
          <w:szCs w:val="24"/>
        </w:rPr>
        <w:t>ПОЛОЖЕНИЕ</w:t>
      </w:r>
    </w:p>
    <w:p w14:paraId="04FBE326" w14:textId="77777777" w:rsidR="00FA71BF" w:rsidRPr="00FA71BF" w:rsidRDefault="00FA71BF" w:rsidP="00FA71B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71BF">
        <w:rPr>
          <w:rFonts w:ascii="Times New Roman" w:hAnsi="Times New Roman" w:cs="Times New Roman"/>
          <w:b/>
          <w:bCs/>
          <w:sz w:val="24"/>
          <w:szCs w:val="24"/>
        </w:rPr>
        <w:t>О ПОЖЕРТВОВАНИЯХ ФИЗИЧЕСКИХ И ЮРИДИЧЕСКИХ ЛИЦ</w:t>
      </w:r>
    </w:p>
    <w:p w14:paraId="4E45CA39" w14:textId="77777777" w:rsidR="00FA71BF" w:rsidRPr="00FA71BF" w:rsidRDefault="00FA71BF" w:rsidP="00FA71B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71BF">
        <w:rPr>
          <w:rFonts w:ascii="Times New Roman" w:hAnsi="Times New Roman" w:cs="Times New Roman"/>
          <w:b/>
          <w:bCs/>
          <w:sz w:val="24"/>
          <w:szCs w:val="24"/>
        </w:rPr>
        <w:t>МУНИЦИПАЛЬНОМУ ОБРАЗОВАНИЮ "МУНИЦИПАЛЬНЫЙ ОКРУГ</w:t>
      </w:r>
    </w:p>
    <w:p w14:paraId="666BC6FE" w14:textId="77777777" w:rsidR="00FA71BF" w:rsidRPr="00FA71BF" w:rsidRDefault="00FA71BF" w:rsidP="00FA71BF">
      <w:pPr>
        <w:pStyle w:val="ConsPlusNormal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A71BF">
        <w:rPr>
          <w:rFonts w:ascii="Times New Roman" w:hAnsi="Times New Roman" w:cs="Times New Roman"/>
          <w:b/>
          <w:bCs/>
          <w:sz w:val="24"/>
          <w:szCs w:val="24"/>
        </w:rPr>
        <w:t>ГЛАЗОВСКИЙ РАЙОН УДМУРТСКОЙ РЕСПУБЛИКИ"</w:t>
      </w:r>
    </w:p>
    <w:p w14:paraId="4FBDF9C1" w14:textId="77777777" w:rsidR="00FA71BF" w:rsidRPr="00FA71BF" w:rsidRDefault="00FA71BF" w:rsidP="00FA71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2935D8D" w14:textId="268B7F56" w:rsidR="00FA71BF" w:rsidRPr="00FA71BF" w:rsidRDefault="00FA71BF" w:rsidP="00FA71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A71BF">
        <w:rPr>
          <w:rFonts w:ascii="Times New Roman" w:hAnsi="Times New Roman" w:cs="Times New Roman"/>
          <w:sz w:val="24"/>
          <w:szCs w:val="24"/>
        </w:rPr>
        <w:t xml:space="preserve">Настоящее Положение разработано в соответствии Гражданским </w:t>
      </w:r>
      <w:r w:rsidR="005439E7">
        <w:rPr>
          <w:rFonts w:ascii="Times New Roman" w:hAnsi="Times New Roman" w:cs="Times New Roman"/>
          <w:sz w:val="24"/>
          <w:szCs w:val="24"/>
        </w:rPr>
        <w:t>кодексом</w:t>
      </w:r>
      <w:r w:rsidRPr="00FA71BF">
        <w:rPr>
          <w:rFonts w:ascii="Times New Roman" w:hAnsi="Times New Roman" w:cs="Times New Roman"/>
          <w:sz w:val="24"/>
          <w:szCs w:val="24"/>
        </w:rPr>
        <w:t xml:space="preserve"> Российской Федерации, Бюджетным </w:t>
      </w:r>
      <w:r w:rsidR="005439E7">
        <w:rPr>
          <w:rFonts w:ascii="Times New Roman" w:hAnsi="Times New Roman" w:cs="Times New Roman"/>
          <w:sz w:val="24"/>
          <w:szCs w:val="24"/>
        </w:rPr>
        <w:t>кодексом</w:t>
      </w:r>
      <w:r w:rsidRPr="00FA71BF">
        <w:rPr>
          <w:rFonts w:ascii="Times New Roman" w:hAnsi="Times New Roman" w:cs="Times New Roman"/>
          <w:sz w:val="24"/>
          <w:szCs w:val="24"/>
        </w:rPr>
        <w:t xml:space="preserve"> Российской Федерации, Федеральным </w:t>
      </w:r>
      <w:r w:rsidR="00954BA4">
        <w:rPr>
          <w:rFonts w:ascii="Times New Roman" w:hAnsi="Times New Roman" w:cs="Times New Roman"/>
          <w:sz w:val="24"/>
          <w:szCs w:val="24"/>
        </w:rPr>
        <w:t>законом</w:t>
      </w:r>
      <w:r w:rsidRPr="00FA71BF">
        <w:rPr>
          <w:rFonts w:ascii="Times New Roman" w:hAnsi="Times New Roman" w:cs="Times New Roman"/>
          <w:sz w:val="24"/>
          <w:szCs w:val="24"/>
        </w:rPr>
        <w:t xml:space="preserve"> от 6 октября 2003 г. N 131-ФЗ "Об общих принципах организации местного самоуправления в Российской Федерации", Федеральным </w:t>
      </w:r>
      <w:r w:rsidR="00954BA4">
        <w:rPr>
          <w:rFonts w:ascii="Times New Roman" w:hAnsi="Times New Roman" w:cs="Times New Roman"/>
          <w:sz w:val="24"/>
          <w:szCs w:val="24"/>
        </w:rPr>
        <w:t>законом</w:t>
      </w:r>
      <w:r w:rsidRPr="00FA71BF">
        <w:rPr>
          <w:rFonts w:ascii="Times New Roman" w:hAnsi="Times New Roman" w:cs="Times New Roman"/>
          <w:sz w:val="24"/>
          <w:szCs w:val="24"/>
        </w:rPr>
        <w:t xml:space="preserve"> N 135-ФЗ 11 августа 1995 г. "О благотворительной деятельности и благотворительных организациях", </w:t>
      </w:r>
      <w:r w:rsidR="00954BA4">
        <w:rPr>
          <w:rFonts w:ascii="Times New Roman" w:hAnsi="Times New Roman" w:cs="Times New Roman"/>
          <w:sz w:val="24"/>
          <w:szCs w:val="24"/>
        </w:rPr>
        <w:t>Уставом</w:t>
      </w:r>
      <w:r w:rsidRPr="00FA71BF">
        <w:rPr>
          <w:rFonts w:ascii="Times New Roman" w:hAnsi="Times New Roman" w:cs="Times New Roman"/>
          <w:sz w:val="24"/>
          <w:szCs w:val="24"/>
        </w:rPr>
        <w:t xml:space="preserve"> муниципального образования "Муниципальный округ </w:t>
      </w:r>
      <w:proofErr w:type="spellStart"/>
      <w:r w:rsidRPr="00FA71B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A71B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 и предусматривает порядок осуществления пожертвований физическими</w:t>
      </w:r>
      <w:proofErr w:type="gramEnd"/>
      <w:r w:rsidRPr="00FA71BF">
        <w:rPr>
          <w:rFonts w:ascii="Times New Roman" w:hAnsi="Times New Roman" w:cs="Times New Roman"/>
          <w:sz w:val="24"/>
          <w:szCs w:val="24"/>
        </w:rPr>
        <w:t xml:space="preserve"> и юридическими лицами муниципальному образованию "Муниципальный округ </w:t>
      </w:r>
      <w:proofErr w:type="spellStart"/>
      <w:r w:rsidRPr="00FA71B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A71B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Республики".</w:t>
      </w:r>
    </w:p>
    <w:p w14:paraId="7A78C735" w14:textId="77777777" w:rsidR="00FA71BF" w:rsidRPr="00FA71BF" w:rsidRDefault="00FA71BF" w:rsidP="00FA71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67F260E" w14:textId="77777777" w:rsidR="00FA71BF" w:rsidRPr="00FA71BF" w:rsidRDefault="00FA71BF" w:rsidP="00FA71BF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A71BF">
        <w:rPr>
          <w:rFonts w:ascii="Times New Roman" w:hAnsi="Times New Roman" w:cs="Times New Roman"/>
          <w:b/>
          <w:bCs/>
          <w:sz w:val="24"/>
          <w:szCs w:val="24"/>
        </w:rPr>
        <w:t>1. Общие положения</w:t>
      </w:r>
    </w:p>
    <w:p w14:paraId="56E3ACD8" w14:textId="77777777" w:rsidR="00FA71BF" w:rsidRPr="00FA71BF" w:rsidRDefault="00FA71BF" w:rsidP="00FA71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76AB86D" w14:textId="77777777" w:rsidR="00FA71BF" w:rsidRPr="00FA71BF" w:rsidRDefault="00FA71BF" w:rsidP="00FA71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54"/>
      <w:bookmarkEnd w:id="1"/>
      <w:r w:rsidRPr="00FA71BF">
        <w:rPr>
          <w:rFonts w:ascii="Times New Roman" w:hAnsi="Times New Roman" w:cs="Times New Roman"/>
          <w:sz w:val="24"/>
          <w:szCs w:val="24"/>
        </w:rPr>
        <w:t>1.1. Настоящее Положение определяет отношения дарителя (жертвователя) и одаряемого при дарении вещи или права на общеполезные цели, а также условия, порядок и отчетность о получении и использования пожертвований, в котором:</w:t>
      </w:r>
    </w:p>
    <w:p w14:paraId="54322542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>- пожертвованием признается дарение вещи или права в общеполезных целях;</w:t>
      </w:r>
    </w:p>
    <w:p w14:paraId="22CC31F7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>- вещи, включая наличные деньги и документарные ценные бумаги, иное имущество, в том числе безналичные денежные средства, бездокументарные ценные бумаги, имущественные права;</w:t>
      </w:r>
    </w:p>
    <w:p w14:paraId="0EA5942B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 xml:space="preserve">- дарителем (жертвователем) признается физическое или юридическое лицо независимо от организационно-правовой формы, в том числе политические партии, некоммерческие организации, осуществляющие пожертвования по собственной инициативе на добровольной основе, за исключением лиц, указанных в </w:t>
      </w:r>
      <w:hyperlink r:id="rId7" w:history="1">
        <w:r w:rsidRPr="00FA71BF">
          <w:rPr>
            <w:rFonts w:ascii="Times New Roman" w:hAnsi="Times New Roman" w:cs="Times New Roman"/>
            <w:color w:val="0000FF"/>
            <w:sz w:val="24"/>
            <w:szCs w:val="24"/>
          </w:rPr>
          <w:t>статье 575</w:t>
        </w:r>
      </w:hyperlink>
      <w:r w:rsidRPr="00FA71BF">
        <w:rPr>
          <w:rFonts w:ascii="Times New Roman" w:hAnsi="Times New Roman" w:cs="Times New Roman"/>
          <w:sz w:val="24"/>
          <w:szCs w:val="24"/>
        </w:rPr>
        <w:t xml:space="preserve"> Гражданского кодекса РФ;</w:t>
      </w:r>
    </w:p>
    <w:p w14:paraId="0131FB62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 xml:space="preserve">- одаряемым признается муниципальное образование "Муниципальный округ </w:t>
      </w:r>
      <w:proofErr w:type="spellStart"/>
      <w:r w:rsidRPr="00FA71B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A71BF">
        <w:rPr>
          <w:rFonts w:ascii="Times New Roman" w:hAnsi="Times New Roman" w:cs="Times New Roman"/>
          <w:sz w:val="24"/>
          <w:szCs w:val="24"/>
        </w:rPr>
        <w:t xml:space="preserve">  район Удмуртской Республики";</w:t>
      </w:r>
    </w:p>
    <w:p w14:paraId="75859632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 xml:space="preserve">- общеполезными целями признаются цели, направленные на достижение общественных и социально значимых благ в интересах людей, проживающих на территории муниципального образования "Муниципальный округ </w:t>
      </w:r>
      <w:proofErr w:type="spellStart"/>
      <w:r w:rsidRPr="00FA71B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A71B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Республики", по вопросам местного значения.</w:t>
      </w:r>
    </w:p>
    <w:p w14:paraId="20DFF3D4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>1.2. Пожертвования могут быть осуществлены в следующих формах:</w:t>
      </w:r>
    </w:p>
    <w:p w14:paraId="4A99CE2D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>- безвозмездной передачи в собственность имущества, в том числе денежных средств;</w:t>
      </w:r>
    </w:p>
    <w:p w14:paraId="09877D1A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 xml:space="preserve">- безвозмездной передачи имущественного права (наделение правами владения, </w:t>
      </w:r>
      <w:r w:rsidRPr="00FA71BF">
        <w:rPr>
          <w:rFonts w:ascii="Times New Roman" w:hAnsi="Times New Roman" w:cs="Times New Roman"/>
          <w:sz w:val="24"/>
          <w:szCs w:val="24"/>
        </w:rPr>
        <w:lastRenderedPageBreak/>
        <w:t>пользования и распоряжения любыми объектами права собственности).</w:t>
      </w:r>
    </w:p>
    <w:p w14:paraId="2DD6FF60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>1.3. Пожертвования осуществляется на основе добровольности; безвозмездности; невозвратности пожертвования, за исключением случаев нецелевого использования пожертвования; отчетности об использовании пожертвований; неограниченности в размерах; целевой направленности пожертвований при свободе выбора общеполезной цели.</w:t>
      </w:r>
    </w:p>
    <w:p w14:paraId="2C0FD0CE" w14:textId="77777777" w:rsidR="00FA71BF" w:rsidRPr="00FA71BF" w:rsidRDefault="00FA71BF" w:rsidP="00FA71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5CA3AE3" w14:textId="77777777" w:rsidR="00FA71BF" w:rsidRPr="00FA71BF" w:rsidRDefault="00FA71BF" w:rsidP="00FA71BF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A71BF">
        <w:rPr>
          <w:rFonts w:ascii="Times New Roman" w:hAnsi="Times New Roman" w:cs="Times New Roman"/>
          <w:b/>
          <w:bCs/>
          <w:sz w:val="24"/>
          <w:szCs w:val="24"/>
        </w:rPr>
        <w:t>2. Порядок и условия осуществления пожертвований</w:t>
      </w:r>
    </w:p>
    <w:p w14:paraId="6A41FE50" w14:textId="77777777" w:rsidR="00FA71BF" w:rsidRPr="00FA71BF" w:rsidRDefault="00FA71BF" w:rsidP="00FA71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0C639FA" w14:textId="30F9DC65" w:rsidR="00FA71BF" w:rsidRPr="00FA71BF" w:rsidRDefault="00FA71BF" w:rsidP="00FA71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 xml:space="preserve">2.1. Передача пожертвования осуществляется посредством вручения вещи, перечисления денежных </w:t>
      </w:r>
      <w:r w:rsidRPr="000B48EC">
        <w:rPr>
          <w:rFonts w:ascii="Times New Roman" w:hAnsi="Times New Roman" w:cs="Times New Roman"/>
          <w:sz w:val="24"/>
          <w:szCs w:val="24"/>
        </w:rPr>
        <w:t xml:space="preserve">средств на  счет </w:t>
      </w:r>
      <w:r w:rsidR="000B48EC" w:rsidRPr="000B48EC">
        <w:rPr>
          <w:rFonts w:ascii="Times New Roman" w:hAnsi="Times New Roman" w:cs="Times New Roman"/>
          <w:sz w:val="24"/>
          <w:szCs w:val="24"/>
        </w:rPr>
        <w:t xml:space="preserve">бюджета муниципального образования «Муниципальный округ </w:t>
      </w:r>
      <w:proofErr w:type="spellStart"/>
      <w:r w:rsidR="000B48EC" w:rsidRPr="000B48EC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="000B48EC" w:rsidRPr="000B48EC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</w:t>
      </w:r>
      <w:r w:rsidRPr="000B48EC">
        <w:rPr>
          <w:rFonts w:ascii="Times New Roman" w:hAnsi="Times New Roman" w:cs="Times New Roman"/>
          <w:sz w:val="24"/>
          <w:szCs w:val="24"/>
        </w:rPr>
        <w:t>,</w:t>
      </w:r>
      <w:r w:rsidRPr="00FA71BF">
        <w:rPr>
          <w:rFonts w:ascii="Times New Roman" w:hAnsi="Times New Roman" w:cs="Times New Roman"/>
          <w:sz w:val="24"/>
          <w:szCs w:val="24"/>
        </w:rPr>
        <w:t xml:space="preserve"> вручения правоустанавливающих документов или иным, предусмотренным законодательством способом.</w:t>
      </w:r>
    </w:p>
    <w:p w14:paraId="4FAAE969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>2.2. Размер денежных средств, передаваемых в местный бюджет в качестве пожертвований, не ограничен.</w:t>
      </w:r>
    </w:p>
    <w:p w14:paraId="6AC946D2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>2.3. Пожертвования муниципальному образованию оформляются письменным договором в установленном законом порядке.</w:t>
      </w:r>
    </w:p>
    <w:p w14:paraId="46AEDE40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 xml:space="preserve">2.4. Договор заключается между дарителем (жертвователем) и Администрацией муниципального образования "Муниципальный округ </w:t>
      </w:r>
      <w:proofErr w:type="spellStart"/>
      <w:r w:rsidRPr="00FA71B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A71B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Республики", действующей от имени одаряемого.</w:t>
      </w:r>
    </w:p>
    <w:p w14:paraId="3D910FBF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 xml:space="preserve">2.5. Договор пожертвования (дарения) недвижимого имущества муниципальному образованию "Муниципальный округ </w:t>
      </w:r>
      <w:proofErr w:type="spellStart"/>
      <w:r w:rsidRPr="00FA71B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A71B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 подлежит государственной регистрации.</w:t>
      </w:r>
    </w:p>
    <w:p w14:paraId="0115EBB5" w14:textId="77777777" w:rsidR="00FA71BF" w:rsidRPr="00FA71BF" w:rsidRDefault="00FA71BF" w:rsidP="00FA71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1001FA6" w14:textId="77777777" w:rsidR="00FA71BF" w:rsidRPr="00FA71BF" w:rsidRDefault="00FA71BF" w:rsidP="00FA71BF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A71BF">
        <w:rPr>
          <w:rFonts w:ascii="Times New Roman" w:hAnsi="Times New Roman" w:cs="Times New Roman"/>
          <w:b/>
          <w:bCs/>
          <w:sz w:val="24"/>
          <w:szCs w:val="24"/>
        </w:rPr>
        <w:t>3. Порядок использования средств пожертвований</w:t>
      </w:r>
    </w:p>
    <w:p w14:paraId="3CCAF32E" w14:textId="77777777" w:rsidR="00FA71BF" w:rsidRPr="00FA71BF" w:rsidRDefault="00FA71BF" w:rsidP="00FA71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0E002C7" w14:textId="0CE137F0" w:rsidR="00FA71BF" w:rsidRPr="00FA71BF" w:rsidRDefault="00FA71BF" w:rsidP="00FA71B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 xml:space="preserve">3.1. Пожертвования могут быть использованы исключительно на цели, обозначенные в </w:t>
      </w:r>
      <w:r w:rsidR="000B48EC">
        <w:rPr>
          <w:rFonts w:ascii="Times New Roman" w:hAnsi="Times New Roman" w:cs="Times New Roman"/>
          <w:sz w:val="24"/>
          <w:szCs w:val="24"/>
        </w:rPr>
        <w:t>подпункте 1.1</w:t>
      </w:r>
      <w:r w:rsidRPr="00FA71BF">
        <w:rPr>
          <w:rFonts w:ascii="Times New Roman" w:hAnsi="Times New Roman" w:cs="Times New Roman"/>
          <w:sz w:val="24"/>
          <w:szCs w:val="24"/>
        </w:rPr>
        <w:t xml:space="preserve"> настоящего Положения.</w:t>
      </w:r>
    </w:p>
    <w:p w14:paraId="3CD768AE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 xml:space="preserve">3.2. Назначение использования пожертвований определяется решением Совета депутатов муниципального образования "Муниципальный округ </w:t>
      </w:r>
      <w:proofErr w:type="spellStart"/>
      <w:r w:rsidRPr="00FA71B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A71B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Республики", за исключением случаев назначения использования пожертвования, обозначенного самим дарителем (жертвователем).</w:t>
      </w:r>
    </w:p>
    <w:p w14:paraId="2ED7B3A1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 xml:space="preserve">3.3. Управление имуществом, в том числе денежными средствами, полученными в качестве пожертвований, от лица одаряемого осуществляет Администрация муниципального образования "Муниципальный округ </w:t>
      </w:r>
      <w:proofErr w:type="spellStart"/>
      <w:r w:rsidRPr="00FA71B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A71B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Республики".</w:t>
      </w:r>
    </w:p>
    <w:p w14:paraId="2412E7DB" w14:textId="77777777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 xml:space="preserve">3.4. Администрация муниципального образования "Муниципальный округ </w:t>
      </w:r>
      <w:proofErr w:type="spellStart"/>
      <w:r w:rsidRPr="00FA71B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A71B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Республики", принимающая пожертвования, ведет обособленный учет всех операций по использованию пожертвованного имущества и несет ответственность за нецелевое расходование пожертвований согласно законодательству Российской Федерации.</w:t>
      </w:r>
    </w:p>
    <w:p w14:paraId="0455712A" w14:textId="77777777" w:rsidR="00FA71BF" w:rsidRPr="00FA71BF" w:rsidRDefault="00FA71BF" w:rsidP="00FA71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CE2F900" w14:textId="44929DC4" w:rsidR="00FA71BF" w:rsidRPr="00FA71BF" w:rsidRDefault="00FA71BF" w:rsidP="00FA71BF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FA71BF"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="00685C5A">
        <w:rPr>
          <w:rFonts w:ascii="Times New Roman" w:hAnsi="Times New Roman" w:cs="Times New Roman"/>
          <w:b/>
          <w:bCs/>
          <w:sz w:val="24"/>
          <w:szCs w:val="24"/>
        </w:rPr>
        <w:t>Информация</w:t>
      </w:r>
      <w:r w:rsidRPr="00FA71BF">
        <w:rPr>
          <w:rFonts w:ascii="Times New Roman" w:hAnsi="Times New Roman" w:cs="Times New Roman"/>
          <w:b/>
          <w:bCs/>
          <w:sz w:val="24"/>
          <w:szCs w:val="24"/>
        </w:rPr>
        <w:t xml:space="preserve"> о расходовании пожертвований</w:t>
      </w:r>
    </w:p>
    <w:p w14:paraId="0A775D4E" w14:textId="77777777" w:rsidR="00FA71BF" w:rsidRPr="00FA71BF" w:rsidRDefault="00FA71BF" w:rsidP="00FA71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B350394" w14:textId="4400897A" w:rsidR="00FA71BF" w:rsidRPr="00FA71BF" w:rsidRDefault="00FA71BF" w:rsidP="00EE4FC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 xml:space="preserve">4.1. </w:t>
      </w:r>
      <w:r w:rsidR="00EE4FC9">
        <w:rPr>
          <w:rFonts w:ascii="Times New Roman" w:hAnsi="Times New Roman" w:cs="Times New Roman"/>
          <w:sz w:val="24"/>
          <w:szCs w:val="24"/>
        </w:rPr>
        <w:t>И</w:t>
      </w:r>
      <w:r w:rsidRPr="00FA71BF">
        <w:rPr>
          <w:rFonts w:ascii="Times New Roman" w:hAnsi="Times New Roman" w:cs="Times New Roman"/>
          <w:sz w:val="24"/>
          <w:szCs w:val="24"/>
        </w:rPr>
        <w:t xml:space="preserve">нформация о поступлении и расходовании пожертвованных денежных средств, </w:t>
      </w:r>
      <w:r w:rsidR="00EE4FC9" w:rsidRPr="00FA71BF">
        <w:rPr>
          <w:rFonts w:ascii="Times New Roman" w:hAnsi="Times New Roman" w:cs="Times New Roman"/>
          <w:sz w:val="24"/>
          <w:szCs w:val="24"/>
        </w:rPr>
        <w:t xml:space="preserve">сведения о поступлении и использовании иного пожертвованного имущества </w:t>
      </w:r>
      <w:r w:rsidR="00EE4FC9">
        <w:rPr>
          <w:rFonts w:ascii="Times New Roman" w:hAnsi="Times New Roman" w:cs="Times New Roman"/>
          <w:sz w:val="24"/>
          <w:szCs w:val="24"/>
        </w:rPr>
        <w:t xml:space="preserve">предоставляется </w:t>
      </w:r>
      <w:r w:rsidRPr="00FA71BF">
        <w:rPr>
          <w:rFonts w:ascii="Times New Roman" w:hAnsi="Times New Roman" w:cs="Times New Roman"/>
          <w:sz w:val="24"/>
          <w:szCs w:val="24"/>
        </w:rPr>
        <w:t>одновременно с предоставлением го</w:t>
      </w:r>
      <w:bookmarkStart w:id="2" w:name="_GoBack"/>
      <w:bookmarkEnd w:id="2"/>
      <w:r w:rsidRPr="00FA71BF">
        <w:rPr>
          <w:rFonts w:ascii="Times New Roman" w:hAnsi="Times New Roman" w:cs="Times New Roman"/>
          <w:sz w:val="24"/>
          <w:szCs w:val="24"/>
        </w:rPr>
        <w:t xml:space="preserve">дового отчета об исполнении </w:t>
      </w:r>
      <w:r w:rsidRPr="00FA71BF">
        <w:rPr>
          <w:rFonts w:ascii="Times New Roman" w:hAnsi="Times New Roman" w:cs="Times New Roman"/>
          <w:sz w:val="24"/>
          <w:szCs w:val="24"/>
        </w:rPr>
        <w:lastRenderedPageBreak/>
        <w:t xml:space="preserve">бюджета муниципального образования "Муниципальный округ </w:t>
      </w:r>
      <w:proofErr w:type="spellStart"/>
      <w:r w:rsidRPr="00FA71BF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FA71BF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Республики"</w:t>
      </w:r>
      <w:r w:rsidR="00FF2276">
        <w:rPr>
          <w:rFonts w:ascii="Times New Roman" w:hAnsi="Times New Roman" w:cs="Times New Roman"/>
          <w:sz w:val="24"/>
          <w:szCs w:val="24"/>
        </w:rPr>
        <w:t>.</w:t>
      </w:r>
    </w:p>
    <w:p w14:paraId="6DF046FD" w14:textId="3A848B3E" w:rsidR="00FA71BF" w:rsidRPr="00FA71BF" w:rsidRDefault="00FA71BF" w:rsidP="00FA71B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A71BF">
        <w:rPr>
          <w:rFonts w:ascii="Times New Roman" w:hAnsi="Times New Roman" w:cs="Times New Roman"/>
          <w:sz w:val="24"/>
          <w:szCs w:val="24"/>
        </w:rPr>
        <w:t>4.2</w:t>
      </w:r>
      <w:r w:rsidR="000B48EC">
        <w:rPr>
          <w:rFonts w:ascii="Times New Roman" w:hAnsi="Times New Roman" w:cs="Times New Roman"/>
          <w:sz w:val="24"/>
          <w:szCs w:val="24"/>
        </w:rPr>
        <w:t xml:space="preserve"> </w:t>
      </w:r>
      <w:r w:rsidRPr="00FA71BF">
        <w:rPr>
          <w:rFonts w:ascii="Times New Roman" w:hAnsi="Times New Roman" w:cs="Times New Roman"/>
          <w:sz w:val="24"/>
          <w:szCs w:val="24"/>
        </w:rPr>
        <w:t>Даритель (жертвователь) вправе запросить дополнительную информацию о расходовании и использовании пожертвованного им имущества или права, если пожертвование было обусловлено использованием его по определенному назначению дарителем (жертвователем.)</w:t>
      </w:r>
    </w:p>
    <w:p w14:paraId="35E0490E" w14:textId="77777777" w:rsidR="00FA71BF" w:rsidRPr="00FA71BF" w:rsidRDefault="00FA71BF" w:rsidP="00FA71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85F5C59" w14:textId="77777777" w:rsidR="00FA71BF" w:rsidRDefault="00FA71BF" w:rsidP="00FA71BF">
      <w:pPr>
        <w:pStyle w:val="ConsPlusNormal"/>
        <w:jc w:val="both"/>
      </w:pPr>
    </w:p>
    <w:p w14:paraId="7D66C05C" w14:textId="77777777" w:rsidR="00FA71BF" w:rsidRDefault="00FA71BF" w:rsidP="00FA71B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14:paraId="60987C2C" w14:textId="77777777" w:rsidR="00DC383D" w:rsidRPr="00F27B40" w:rsidRDefault="00DC383D" w:rsidP="00DC383D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</w:p>
    <w:p w14:paraId="557EC163" w14:textId="77777777" w:rsidR="00BC0609" w:rsidRPr="00F27B40" w:rsidRDefault="00BC0609" w:rsidP="00440E1E">
      <w:pPr>
        <w:suppressAutoHyphens/>
        <w:spacing w:after="0" w:line="240" w:lineRule="auto"/>
        <w:rPr>
          <w:rFonts w:ascii="Times New Roman" w:eastAsia="Times New Roman" w:hAnsi="Times New Roman" w:cs="Calibri"/>
          <w:b/>
          <w:sz w:val="24"/>
          <w:szCs w:val="20"/>
          <w:lang w:eastAsia="ar-SA"/>
        </w:rPr>
      </w:pPr>
    </w:p>
    <w:p w14:paraId="7352BE70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860BAF5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1F134FA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D8A2AD8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89A7A03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9477AE3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6424057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6AB1667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C877497" w14:textId="77777777" w:rsidR="00627530" w:rsidRPr="00F27B40" w:rsidRDefault="00627530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697A457" w14:textId="77777777" w:rsidR="00A8444F" w:rsidRPr="00F27B40" w:rsidRDefault="00A8444F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288731A" w14:textId="77777777" w:rsidR="00A8444F" w:rsidRPr="00F27B40" w:rsidRDefault="00A8444F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8512A67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CD4783A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E151580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9E68D77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CCDF062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38BDDDC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7CAF6F2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0707A55" w14:textId="77777777" w:rsidR="001826DE" w:rsidRPr="00F27B40" w:rsidRDefault="001826DE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A40323C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BD3FA11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1E2D48F3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A5465E6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22D5F74E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57D4182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146C75C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35AD191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4E26638B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1C5AA5B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7253D41" w14:textId="77777777" w:rsidR="00E94B12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2B3E746" w14:textId="77777777" w:rsidR="005F0A17" w:rsidRDefault="005F0A17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ABC4A23" w14:textId="77777777" w:rsidR="005F0A17" w:rsidRDefault="005F0A17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474F528" w14:textId="77777777" w:rsidR="005F0A17" w:rsidRDefault="005F0A17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5EDF491" w14:textId="77777777" w:rsidR="005F0A17" w:rsidRPr="00F27B40" w:rsidRDefault="005F0A17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AAB9213" w14:textId="77777777" w:rsidR="00E94B12" w:rsidRPr="00F27B40" w:rsidRDefault="00E94B12" w:rsidP="00BC060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3B5779A4" w14:textId="77777777" w:rsidR="00E90824" w:rsidRPr="000E2012" w:rsidRDefault="00E90824" w:rsidP="00E90824">
      <w:pPr>
        <w:jc w:val="both"/>
        <w:rPr>
          <w:rFonts w:ascii="Times New Roman" w:hAnsi="Times New Roman"/>
          <w:szCs w:val="20"/>
        </w:rPr>
      </w:pPr>
    </w:p>
    <w:p w14:paraId="605C18C4" w14:textId="77777777" w:rsidR="00E90824" w:rsidRPr="000E2012" w:rsidRDefault="00E90824" w:rsidP="00E90824">
      <w:pPr>
        <w:rPr>
          <w:rFonts w:ascii="Times New Roman" w:hAnsi="Times New Roman"/>
          <w:b/>
          <w:lang w:eastAsia="ar-SA"/>
        </w:rPr>
      </w:pPr>
    </w:p>
    <w:p w14:paraId="09E81BCC" w14:textId="77777777" w:rsidR="00A85BF3" w:rsidRPr="000E2012" w:rsidRDefault="00A85BF3" w:rsidP="002A42E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A85BF3" w:rsidRPr="000E2012" w:rsidSect="006C4A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67DC4"/>
    <w:multiLevelType w:val="hybridMultilevel"/>
    <w:tmpl w:val="23E0BE3E"/>
    <w:lvl w:ilvl="0" w:tplc="AB961E0C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D53954"/>
    <w:multiLevelType w:val="multilevel"/>
    <w:tmpl w:val="AA7E2232"/>
    <w:lvl w:ilvl="0">
      <w:start w:val="1"/>
      <w:numFmt w:val="decimal"/>
      <w:lvlText w:val="%1."/>
      <w:lvlJc w:val="left"/>
      <w:pPr>
        <w:ind w:left="1259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2">
    <w:nsid w:val="09936E9F"/>
    <w:multiLevelType w:val="hybridMultilevel"/>
    <w:tmpl w:val="4AA298FA"/>
    <w:lvl w:ilvl="0" w:tplc="9C5CFB10">
      <w:start w:val="6"/>
      <w:numFmt w:val="decimal"/>
      <w:lvlText w:val="%1."/>
      <w:lvlJc w:val="left"/>
      <w:pPr>
        <w:ind w:left="2062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>
    <w:nsid w:val="19976357"/>
    <w:multiLevelType w:val="multilevel"/>
    <w:tmpl w:val="969A27B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1E9D27A6"/>
    <w:multiLevelType w:val="multilevel"/>
    <w:tmpl w:val="9F5C3C3A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5">
    <w:nsid w:val="20E81FE0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0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6">
    <w:nsid w:val="2C6B4BD0"/>
    <w:multiLevelType w:val="hybridMultilevel"/>
    <w:tmpl w:val="660EA6C2"/>
    <w:lvl w:ilvl="0" w:tplc="87D6AB68">
      <w:start w:val="1"/>
      <w:numFmt w:val="decimal"/>
      <w:lvlText w:val="%1."/>
      <w:lvlJc w:val="left"/>
      <w:pPr>
        <w:ind w:left="141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2CD05F93"/>
    <w:multiLevelType w:val="multilevel"/>
    <w:tmpl w:val="AD5881B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32E9406C"/>
    <w:multiLevelType w:val="hybridMultilevel"/>
    <w:tmpl w:val="4AA298FA"/>
    <w:lvl w:ilvl="0" w:tplc="9C5CFB10">
      <w:start w:val="6"/>
      <w:numFmt w:val="decimal"/>
      <w:lvlText w:val="%1."/>
      <w:lvlJc w:val="left"/>
      <w:pPr>
        <w:ind w:left="1211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3B450087"/>
    <w:multiLevelType w:val="hybridMultilevel"/>
    <w:tmpl w:val="D4601BDE"/>
    <w:lvl w:ilvl="0" w:tplc="11205178">
      <w:start w:val="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56165FE"/>
    <w:multiLevelType w:val="hybridMultilevel"/>
    <w:tmpl w:val="6110349C"/>
    <w:lvl w:ilvl="0" w:tplc="21BA66E2">
      <w:start w:val="5"/>
      <w:numFmt w:val="decimal"/>
      <w:lvlText w:val="%1"/>
      <w:lvlJc w:val="left"/>
      <w:pPr>
        <w:ind w:left="78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7E15400"/>
    <w:multiLevelType w:val="hybridMultilevel"/>
    <w:tmpl w:val="9920F0FA"/>
    <w:lvl w:ilvl="0" w:tplc="88B888D4">
      <w:start w:val="8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5BEB145D"/>
    <w:multiLevelType w:val="hybridMultilevel"/>
    <w:tmpl w:val="95EE60A4"/>
    <w:lvl w:ilvl="0" w:tplc="942CFD3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3">
    <w:nsid w:val="5C2E2497"/>
    <w:multiLevelType w:val="hybridMultilevel"/>
    <w:tmpl w:val="B81C90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E94E3E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0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15">
    <w:nsid w:val="6EEA5D63"/>
    <w:multiLevelType w:val="multilevel"/>
    <w:tmpl w:val="4502D4F2"/>
    <w:lvl w:ilvl="0">
      <w:start w:val="1"/>
      <w:numFmt w:val="decimal"/>
      <w:lvlText w:val="%1."/>
      <w:lvlJc w:val="left"/>
      <w:pPr>
        <w:ind w:left="2391" w:hanging="97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7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3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96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16" w:hanging="1800"/>
      </w:pPr>
      <w:rPr>
        <w:rFonts w:hint="default"/>
      </w:rPr>
    </w:lvl>
  </w:abstractNum>
  <w:abstractNum w:abstractNumId="16">
    <w:nsid w:val="7BD85E93"/>
    <w:multiLevelType w:val="hybridMultilevel"/>
    <w:tmpl w:val="AECC5F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8130AA"/>
    <w:multiLevelType w:val="hybridMultilevel"/>
    <w:tmpl w:val="2B02454E"/>
    <w:lvl w:ilvl="0" w:tplc="42204B0A">
      <w:start w:val="8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4"/>
  </w:num>
  <w:num w:numId="4">
    <w:abstractNumId w:val="1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2"/>
  </w:num>
  <w:num w:numId="9">
    <w:abstractNumId w:val="17"/>
  </w:num>
  <w:num w:numId="10">
    <w:abstractNumId w:val="3"/>
  </w:num>
  <w:num w:numId="11">
    <w:abstractNumId w:val="4"/>
  </w:num>
  <w:num w:numId="12">
    <w:abstractNumId w:val="7"/>
  </w:num>
  <w:num w:numId="13">
    <w:abstractNumId w:val="15"/>
  </w:num>
  <w:num w:numId="14">
    <w:abstractNumId w:val="10"/>
  </w:num>
  <w:num w:numId="15">
    <w:abstractNumId w:val="8"/>
  </w:num>
  <w:num w:numId="16">
    <w:abstractNumId w:val="2"/>
  </w:num>
  <w:num w:numId="17">
    <w:abstractNumId w:val="9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CD4"/>
    <w:rsid w:val="0000220F"/>
    <w:rsid w:val="000101A4"/>
    <w:rsid w:val="00014968"/>
    <w:rsid w:val="00015477"/>
    <w:rsid w:val="00021066"/>
    <w:rsid w:val="00035A62"/>
    <w:rsid w:val="00040734"/>
    <w:rsid w:val="00045525"/>
    <w:rsid w:val="00054976"/>
    <w:rsid w:val="00071A56"/>
    <w:rsid w:val="00080487"/>
    <w:rsid w:val="00080DE4"/>
    <w:rsid w:val="00081719"/>
    <w:rsid w:val="00092559"/>
    <w:rsid w:val="000A04E2"/>
    <w:rsid w:val="000B48EC"/>
    <w:rsid w:val="000C6C7F"/>
    <w:rsid w:val="000E2012"/>
    <w:rsid w:val="000F7C18"/>
    <w:rsid w:val="00110E29"/>
    <w:rsid w:val="00111801"/>
    <w:rsid w:val="00124CD8"/>
    <w:rsid w:val="00133446"/>
    <w:rsid w:val="00154161"/>
    <w:rsid w:val="00160DA1"/>
    <w:rsid w:val="00164116"/>
    <w:rsid w:val="0017471E"/>
    <w:rsid w:val="0017479F"/>
    <w:rsid w:val="001826DE"/>
    <w:rsid w:val="0018538C"/>
    <w:rsid w:val="001908AE"/>
    <w:rsid w:val="001937DF"/>
    <w:rsid w:val="00194820"/>
    <w:rsid w:val="001D0DA5"/>
    <w:rsid w:val="001D6DEB"/>
    <w:rsid w:val="001E4C9E"/>
    <w:rsid w:val="0020124B"/>
    <w:rsid w:val="00231294"/>
    <w:rsid w:val="002516B9"/>
    <w:rsid w:val="002534D4"/>
    <w:rsid w:val="00255C18"/>
    <w:rsid w:val="00260071"/>
    <w:rsid w:val="002707E9"/>
    <w:rsid w:val="00294DF8"/>
    <w:rsid w:val="0029624C"/>
    <w:rsid w:val="002A42EA"/>
    <w:rsid w:val="002B7E09"/>
    <w:rsid w:val="002C6B36"/>
    <w:rsid w:val="002D7038"/>
    <w:rsid w:val="00313639"/>
    <w:rsid w:val="0031675B"/>
    <w:rsid w:val="0032711E"/>
    <w:rsid w:val="00367248"/>
    <w:rsid w:val="0037084B"/>
    <w:rsid w:val="00383BDB"/>
    <w:rsid w:val="003871E1"/>
    <w:rsid w:val="0039528E"/>
    <w:rsid w:val="003A010E"/>
    <w:rsid w:val="003A21F3"/>
    <w:rsid w:val="003B0CD4"/>
    <w:rsid w:val="003B1519"/>
    <w:rsid w:val="003E1A5C"/>
    <w:rsid w:val="003F3E0E"/>
    <w:rsid w:val="003F57C4"/>
    <w:rsid w:val="00401315"/>
    <w:rsid w:val="0041450F"/>
    <w:rsid w:val="00415177"/>
    <w:rsid w:val="00423DEE"/>
    <w:rsid w:val="00440E1E"/>
    <w:rsid w:val="00444B0B"/>
    <w:rsid w:val="00457415"/>
    <w:rsid w:val="00466D1B"/>
    <w:rsid w:val="00467E3A"/>
    <w:rsid w:val="00492DF2"/>
    <w:rsid w:val="00493339"/>
    <w:rsid w:val="004A6C2F"/>
    <w:rsid w:val="004B5B1B"/>
    <w:rsid w:val="004B6DC2"/>
    <w:rsid w:val="004C29BA"/>
    <w:rsid w:val="00501135"/>
    <w:rsid w:val="005439E7"/>
    <w:rsid w:val="005558DF"/>
    <w:rsid w:val="005926C7"/>
    <w:rsid w:val="005B0119"/>
    <w:rsid w:val="005B7D31"/>
    <w:rsid w:val="005C4331"/>
    <w:rsid w:val="005C7277"/>
    <w:rsid w:val="005D62B1"/>
    <w:rsid w:val="005E1350"/>
    <w:rsid w:val="005F0A17"/>
    <w:rsid w:val="00627530"/>
    <w:rsid w:val="00647E65"/>
    <w:rsid w:val="00666929"/>
    <w:rsid w:val="00685C5A"/>
    <w:rsid w:val="00694E5D"/>
    <w:rsid w:val="006C4A95"/>
    <w:rsid w:val="006C5F59"/>
    <w:rsid w:val="006E665A"/>
    <w:rsid w:val="006F06E0"/>
    <w:rsid w:val="00703C71"/>
    <w:rsid w:val="007070D0"/>
    <w:rsid w:val="007073C3"/>
    <w:rsid w:val="007120CD"/>
    <w:rsid w:val="00716AD6"/>
    <w:rsid w:val="007565E6"/>
    <w:rsid w:val="00756CEA"/>
    <w:rsid w:val="00767275"/>
    <w:rsid w:val="007719E5"/>
    <w:rsid w:val="0077397E"/>
    <w:rsid w:val="00796265"/>
    <w:rsid w:val="007A168B"/>
    <w:rsid w:val="007B611A"/>
    <w:rsid w:val="007D305E"/>
    <w:rsid w:val="007D4AD2"/>
    <w:rsid w:val="007E530C"/>
    <w:rsid w:val="008014E8"/>
    <w:rsid w:val="0080574F"/>
    <w:rsid w:val="00820775"/>
    <w:rsid w:val="00827F1A"/>
    <w:rsid w:val="008360B2"/>
    <w:rsid w:val="00851149"/>
    <w:rsid w:val="00853654"/>
    <w:rsid w:val="00855F63"/>
    <w:rsid w:val="00856A01"/>
    <w:rsid w:val="00861FCF"/>
    <w:rsid w:val="008A0480"/>
    <w:rsid w:val="008C0A3C"/>
    <w:rsid w:val="008C5583"/>
    <w:rsid w:val="0093715B"/>
    <w:rsid w:val="00937C9A"/>
    <w:rsid w:val="009403E2"/>
    <w:rsid w:val="009420D1"/>
    <w:rsid w:val="00954BA4"/>
    <w:rsid w:val="00964DE5"/>
    <w:rsid w:val="009B16C4"/>
    <w:rsid w:val="009B4A6C"/>
    <w:rsid w:val="009C023B"/>
    <w:rsid w:val="009C1FE1"/>
    <w:rsid w:val="009D321E"/>
    <w:rsid w:val="009D33FE"/>
    <w:rsid w:val="009E5CD2"/>
    <w:rsid w:val="009F21B3"/>
    <w:rsid w:val="009F2C84"/>
    <w:rsid w:val="009F32D5"/>
    <w:rsid w:val="009F66F0"/>
    <w:rsid w:val="00A0644D"/>
    <w:rsid w:val="00A20002"/>
    <w:rsid w:val="00A27D33"/>
    <w:rsid w:val="00A4297E"/>
    <w:rsid w:val="00A540D2"/>
    <w:rsid w:val="00A5546D"/>
    <w:rsid w:val="00A64B47"/>
    <w:rsid w:val="00A8444F"/>
    <w:rsid w:val="00A85BF3"/>
    <w:rsid w:val="00A9183E"/>
    <w:rsid w:val="00AB3EDA"/>
    <w:rsid w:val="00AF64D9"/>
    <w:rsid w:val="00B026FF"/>
    <w:rsid w:val="00B41244"/>
    <w:rsid w:val="00B519E7"/>
    <w:rsid w:val="00B64539"/>
    <w:rsid w:val="00B83DF8"/>
    <w:rsid w:val="00BA373C"/>
    <w:rsid w:val="00BB2C83"/>
    <w:rsid w:val="00BC0609"/>
    <w:rsid w:val="00BD6CC4"/>
    <w:rsid w:val="00BE27B3"/>
    <w:rsid w:val="00C01687"/>
    <w:rsid w:val="00C07CA6"/>
    <w:rsid w:val="00C21A4F"/>
    <w:rsid w:val="00C23369"/>
    <w:rsid w:val="00C27A74"/>
    <w:rsid w:val="00C31F11"/>
    <w:rsid w:val="00C32A38"/>
    <w:rsid w:val="00C35ABE"/>
    <w:rsid w:val="00C61275"/>
    <w:rsid w:val="00C61DD7"/>
    <w:rsid w:val="00C66174"/>
    <w:rsid w:val="00C7724A"/>
    <w:rsid w:val="00CB4E11"/>
    <w:rsid w:val="00CC0653"/>
    <w:rsid w:val="00CD0B3A"/>
    <w:rsid w:val="00CF1EF0"/>
    <w:rsid w:val="00CF37B9"/>
    <w:rsid w:val="00D0261B"/>
    <w:rsid w:val="00D1613C"/>
    <w:rsid w:val="00D34D41"/>
    <w:rsid w:val="00D46FB9"/>
    <w:rsid w:val="00D5128A"/>
    <w:rsid w:val="00D655F5"/>
    <w:rsid w:val="00D75050"/>
    <w:rsid w:val="00D76E67"/>
    <w:rsid w:val="00D8032D"/>
    <w:rsid w:val="00D82A2E"/>
    <w:rsid w:val="00D973C8"/>
    <w:rsid w:val="00DB0D77"/>
    <w:rsid w:val="00DB527C"/>
    <w:rsid w:val="00DC383D"/>
    <w:rsid w:val="00DE2F09"/>
    <w:rsid w:val="00DF3893"/>
    <w:rsid w:val="00E11387"/>
    <w:rsid w:val="00E227AB"/>
    <w:rsid w:val="00E320B3"/>
    <w:rsid w:val="00E61218"/>
    <w:rsid w:val="00E76B6B"/>
    <w:rsid w:val="00E8090D"/>
    <w:rsid w:val="00E85C21"/>
    <w:rsid w:val="00E8755E"/>
    <w:rsid w:val="00E90824"/>
    <w:rsid w:val="00E94B12"/>
    <w:rsid w:val="00EB3E79"/>
    <w:rsid w:val="00EC66B6"/>
    <w:rsid w:val="00EE4FC9"/>
    <w:rsid w:val="00EE566A"/>
    <w:rsid w:val="00F07FB5"/>
    <w:rsid w:val="00F27B40"/>
    <w:rsid w:val="00F3626E"/>
    <w:rsid w:val="00F447BE"/>
    <w:rsid w:val="00F50493"/>
    <w:rsid w:val="00F56245"/>
    <w:rsid w:val="00F60714"/>
    <w:rsid w:val="00F614BD"/>
    <w:rsid w:val="00F8538D"/>
    <w:rsid w:val="00F90B64"/>
    <w:rsid w:val="00F93943"/>
    <w:rsid w:val="00FA71BF"/>
    <w:rsid w:val="00FC0678"/>
    <w:rsid w:val="00FC461B"/>
    <w:rsid w:val="00FC4EF5"/>
    <w:rsid w:val="00FF09B6"/>
    <w:rsid w:val="00FF2153"/>
    <w:rsid w:val="00FF2276"/>
    <w:rsid w:val="00FF6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C0D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D46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A918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2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21F3"/>
    <w:rPr>
      <w:rFonts w:ascii="Tahoma" w:eastAsia="Calibri" w:hAnsi="Tahoma" w:cs="Tahoma"/>
      <w:sz w:val="16"/>
      <w:szCs w:val="16"/>
    </w:rPr>
  </w:style>
  <w:style w:type="character" w:customStyle="1" w:styleId="addresswidgetwrapper-yuh2">
    <w:name w:val="addresswidget_wrapper_-yuh2"/>
    <w:basedOn w:val="a0"/>
    <w:rsid w:val="009D33FE"/>
  </w:style>
  <w:style w:type="table" w:styleId="a8">
    <w:name w:val="Table Grid"/>
    <w:basedOn w:val="a1"/>
    <w:uiPriority w:val="59"/>
    <w:unhideWhenUsed/>
    <w:rsid w:val="00D34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"/>
    <w:basedOn w:val="a"/>
    <w:rsid w:val="00E90824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">
    <w:name w:val="ConsPlusNormal"/>
    <w:rsid w:val="00FA71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styleId="aa">
    <w:name w:val="Body Text"/>
    <w:basedOn w:val="a"/>
    <w:link w:val="ab"/>
    <w:uiPriority w:val="99"/>
    <w:unhideWhenUsed/>
    <w:rsid w:val="000E201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0E20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33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93339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493339"/>
    <w:pPr>
      <w:ind w:left="720"/>
      <w:contextualSpacing/>
    </w:pPr>
    <w:rPr>
      <w:lang w:eastAsia="ru-RU"/>
    </w:rPr>
  </w:style>
  <w:style w:type="paragraph" w:customStyle="1" w:styleId="Default">
    <w:name w:val="Default"/>
    <w:uiPriority w:val="99"/>
    <w:rsid w:val="0049333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Title">
    <w:name w:val="ConsPlusTitle"/>
    <w:rsid w:val="00D46F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5">
    <w:name w:val="Normal (Web)"/>
    <w:basedOn w:val="a"/>
    <w:uiPriority w:val="99"/>
    <w:unhideWhenUsed/>
    <w:rsid w:val="00A918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A21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A21F3"/>
    <w:rPr>
      <w:rFonts w:ascii="Tahoma" w:eastAsia="Calibri" w:hAnsi="Tahoma" w:cs="Tahoma"/>
      <w:sz w:val="16"/>
      <w:szCs w:val="16"/>
    </w:rPr>
  </w:style>
  <w:style w:type="character" w:customStyle="1" w:styleId="addresswidgetwrapper-yuh2">
    <w:name w:val="addresswidget_wrapper_-yuh2"/>
    <w:basedOn w:val="a0"/>
    <w:rsid w:val="009D33FE"/>
  </w:style>
  <w:style w:type="table" w:styleId="a8">
    <w:name w:val="Table Grid"/>
    <w:basedOn w:val="a1"/>
    <w:uiPriority w:val="59"/>
    <w:unhideWhenUsed/>
    <w:rsid w:val="00D34D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"/>
    <w:basedOn w:val="a"/>
    <w:rsid w:val="00E90824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ConsPlusNormal">
    <w:name w:val="ConsPlusNormal"/>
    <w:rsid w:val="00FA71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16"/>
      <w:szCs w:val="16"/>
      <w:lang w:eastAsia="ru-RU"/>
    </w:rPr>
  </w:style>
  <w:style w:type="paragraph" w:styleId="aa">
    <w:name w:val="Body Text"/>
    <w:basedOn w:val="a"/>
    <w:link w:val="ab"/>
    <w:uiPriority w:val="99"/>
    <w:unhideWhenUsed/>
    <w:rsid w:val="000E2012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0E201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2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23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6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4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035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8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2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7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56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138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205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260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49455&amp;dst=10053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1189</Words>
  <Characters>6780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2024-05-15T12:23:00Z</cp:lastPrinted>
  <dcterms:created xsi:type="dcterms:W3CDTF">2024-05-20T04:21:00Z</dcterms:created>
  <dcterms:modified xsi:type="dcterms:W3CDTF">2024-05-24T06:12:00Z</dcterms:modified>
</cp:coreProperties>
</file>