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05" w:rsidRDefault="00CC2B05" w:rsidP="00CC2B0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CC2B05" w:rsidRDefault="00CC2B05" w:rsidP="00CC2B0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C2B05" w:rsidRDefault="00CC2B05" w:rsidP="00CC2B05">
      <w:pPr>
        <w:jc w:val="center"/>
        <w:rPr>
          <w:b/>
        </w:rPr>
      </w:pPr>
    </w:p>
    <w:p w:rsidR="00CC2B05" w:rsidRDefault="00CC2B05" w:rsidP="00CC2B05">
      <w:pPr>
        <w:ind w:left="561" w:firstLine="561"/>
        <w:rPr>
          <w:b/>
        </w:rPr>
      </w:pPr>
    </w:p>
    <w:p w:rsidR="00CC2B05" w:rsidRDefault="00CC2B05" w:rsidP="00CC2B05">
      <w:pPr>
        <w:ind w:left="561" w:firstLine="561"/>
        <w:rPr>
          <w:b/>
        </w:rPr>
      </w:pPr>
    </w:p>
    <w:p w:rsidR="00CC2B05" w:rsidRDefault="00CC2B05" w:rsidP="00CC2B0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CC2B05" w:rsidRDefault="00CC2B05" w:rsidP="00CC2B05">
      <w:pPr>
        <w:ind w:left="561" w:firstLine="561"/>
        <w:rPr>
          <w:b/>
        </w:rPr>
      </w:pPr>
    </w:p>
    <w:p w:rsidR="00CC2B05" w:rsidRPr="00C60FE3" w:rsidRDefault="00DB6136" w:rsidP="00CC2B05">
      <w:pPr>
        <w:rPr>
          <w:b/>
        </w:rPr>
      </w:pPr>
      <w:r>
        <w:rPr>
          <w:b/>
        </w:rPr>
        <w:t xml:space="preserve"> </w:t>
      </w:r>
      <w:r w:rsidR="00CC2B05">
        <w:rPr>
          <w:b/>
        </w:rPr>
        <w:t xml:space="preserve">         21 февраля   2019 года                                                                                                              № 14</w:t>
      </w:r>
    </w:p>
    <w:p w:rsidR="00CC2B05" w:rsidRDefault="00CC2B05" w:rsidP="00CC2B05">
      <w:pPr>
        <w:ind w:left="561" w:firstLine="561"/>
        <w:jc w:val="center"/>
        <w:rPr>
          <w:b/>
        </w:rPr>
      </w:pPr>
      <w:r w:rsidRPr="00C60FE3">
        <w:rPr>
          <w:b/>
        </w:rPr>
        <w:t>д. Адам</w:t>
      </w:r>
    </w:p>
    <w:p w:rsidR="00CC2B05" w:rsidRDefault="00CC2B05" w:rsidP="00CC2B05">
      <w:pPr>
        <w:ind w:left="561" w:firstLine="561"/>
        <w:jc w:val="center"/>
        <w:rPr>
          <w:b/>
        </w:rPr>
      </w:pPr>
    </w:p>
    <w:p w:rsidR="00DB6136" w:rsidRDefault="00DB6136" w:rsidP="00DB6136">
      <w:pPr>
        <w:ind w:firstLine="567"/>
        <w:rPr>
          <w:b/>
          <w:bCs/>
        </w:rPr>
      </w:pPr>
      <w:r>
        <w:rPr>
          <w:b/>
          <w:bCs/>
        </w:rPr>
        <w:t>О  внесении в государственный адресный реестр</w:t>
      </w:r>
    </w:p>
    <w:p w:rsidR="00DB6136" w:rsidRDefault="00DB6136" w:rsidP="00DB6136">
      <w:pPr>
        <w:ind w:firstLine="567"/>
        <w:rPr>
          <w:b/>
        </w:rPr>
      </w:pPr>
      <w:r>
        <w:rPr>
          <w:b/>
          <w:bCs/>
        </w:rPr>
        <w:t>сведений об адресах</w:t>
      </w:r>
    </w:p>
    <w:p w:rsidR="00DB6136" w:rsidRDefault="00DB6136" w:rsidP="00DB6136">
      <w:pPr>
        <w:ind w:left="561" w:firstLine="561"/>
        <w:rPr>
          <w:b/>
        </w:rPr>
      </w:pPr>
    </w:p>
    <w:p w:rsidR="00DB6136" w:rsidRPr="00C60FE3" w:rsidRDefault="00DB6136" w:rsidP="00CC2B05">
      <w:pPr>
        <w:ind w:left="561" w:firstLine="561"/>
        <w:jc w:val="center"/>
        <w:rPr>
          <w:b/>
        </w:rPr>
      </w:pPr>
    </w:p>
    <w:p w:rsidR="00CC2B05" w:rsidRDefault="00CC2B05" w:rsidP="00CC2B05">
      <w:pPr>
        <w:pStyle w:val="a3"/>
        <w:jc w:val="both"/>
        <w:rPr>
          <w:b/>
        </w:rPr>
      </w:pPr>
      <w:r w:rsidRPr="00CC2B05">
        <w:rPr>
          <w:b/>
          <w:bCs/>
        </w:rPr>
        <w:t xml:space="preserve">     </w:t>
      </w:r>
      <w:r>
        <w:t xml:space="preserve">   Рассмотрев заявление Кремнёвой Н.Б. об объединении  земельных  участков  на территории муниципального образования «Адамское», в соответствии с Уставом муниципального образования «Адамское»,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 w:rsidRPr="00CC2B05">
        <w:rPr>
          <w:b/>
        </w:rPr>
        <w:t xml:space="preserve">Администрация муниципального образования  «Адамское»  ПОСТАНОВЛЯЕТ:  </w:t>
      </w:r>
    </w:p>
    <w:p w:rsidR="00CC2B05" w:rsidRPr="00CC2B05" w:rsidRDefault="00CC2B05" w:rsidP="00CC2B05">
      <w:pPr>
        <w:ind w:left="360"/>
        <w:jc w:val="both"/>
        <w:rPr>
          <w:b/>
        </w:rPr>
      </w:pPr>
    </w:p>
    <w:p w:rsidR="00A56F3D" w:rsidRDefault="00A56F3D" w:rsidP="00A56F3D">
      <w:pPr>
        <w:pStyle w:val="a3"/>
        <w:jc w:val="both"/>
      </w:pPr>
      <w:r>
        <w:t>1.</w:t>
      </w:r>
      <w:r w:rsidR="00CC2B05" w:rsidRPr="00C04486">
        <w:t xml:space="preserve">По </w:t>
      </w:r>
      <w:r w:rsidR="00CC2B05">
        <w:t>результатам межевания объединить земельный участок с кадастровым номером</w:t>
      </w:r>
    </w:p>
    <w:p w:rsidR="00CC2B05" w:rsidRPr="00C04486" w:rsidRDefault="00A56F3D" w:rsidP="00A56F3D">
      <w:pPr>
        <w:pStyle w:val="a3"/>
        <w:jc w:val="both"/>
      </w:pPr>
      <w:r>
        <w:t xml:space="preserve"> 18:05:</w:t>
      </w:r>
      <w:r w:rsidR="00CC2B05">
        <w:t xml:space="preserve">015007:183 площадью 566 </w:t>
      </w:r>
      <w:proofErr w:type="spellStart"/>
      <w:r w:rsidR="00CC2B05">
        <w:t>кв</w:t>
      </w:r>
      <w:proofErr w:type="gramStart"/>
      <w:r w:rsidR="00CC2B05">
        <w:t>.м</w:t>
      </w:r>
      <w:proofErr w:type="spellEnd"/>
      <w:proofErr w:type="gramEnd"/>
      <w:r w:rsidR="00CC2B05">
        <w:t xml:space="preserve"> и земельный участок с кадастровым номером 18:05:015007:184    площадью 434 </w:t>
      </w:r>
      <w:proofErr w:type="spellStart"/>
      <w:r w:rsidR="00CC2B05">
        <w:t>кв.м</w:t>
      </w:r>
      <w:proofErr w:type="spellEnd"/>
      <w:r w:rsidR="00CC2B05">
        <w:t>.</w:t>
      </w:r>
    </w:p>
    <w:p w:rsidR="00CC2B05" w:rsidRDefault="00CC2B05" w:rsidP="00CC2B05">
      <w:pPr>
        <w:ind w:left="567" w:firstLine="993"/>
        <w:jc w:val="both"/>
      </w:pPr>
    </w:p>
    <w:p w:rsidR="00CC2B05" w:rsidRPr="00B93177" w:rsidRDefault="00CC2B05" w:rsidP="00CC2B05">
      <w:pPr>
        <w:ind w:left="567" w:hanging="567"/>
        <w:jc w:val="both"/>
      </w:pPr>
      <w:r>
        <w:t xml:space="preserve">            2. Вновь образованному земельному участку  с кадастровым номером 18:05:015007:882 площадью 1000  </w:t>
      </w:r>
      <w:proofErr w:type="spellStart"/>
      <w:r>
        <w:t>кв.м</w:t>
      </w:r>
      <w:proofErr w:type="spellEnd"/>
      <w:r>
        <w:t xml:space="preserve">. присвоить     адрес:  </w:t>
      </w:r>
      <w:r w:rsidR="00DB6136">
        <w:t xml:space="preserve">Российская Федерация, Удмуртская Республика, </w:t>
      </w:r>
      <w:proofErr w:type="spellStart"/>
      <w:r w:rsidR="00DB6136">
        <w:t>Глазовский</w:t>
      </w:r>
      <w:proofErr w:type="spellEnd"/>
      <w:r w:rsidR="00DB6136">
        <w:t xml:space="preserve"> муниципальный  район,    сельское поселение Адамское, территория  садового некоммерческого товарищества   Строитель,    148.</w:t>
      </w:r>
    </w:p>
    <w:p w:rsidR="00CC2B05" w:rsidRDefault="00CC2B05" w:rsidP="00CC2B05">
      <w:pPr>
        <w:jc w:val="both"/>
      </w:pPr>
    </w:p>
    <w:p w:rsidR="00CC2B05" w:rsidRDefault="00CC2B05" w:rsidP="00DB6136">
      <w:pPr>
        <w:ind w:left="561" w:firstLine="6"/>
        <w:jc w:val="both"/>
      </w:pPr>
      <w:r>
        <w:t>Категория з</w:t>
      </w:r>
      <w:r w:rsidR="00DB6136">
        <w:t>емель – земли сельскохозяйственного назначения</w:t>
      </w:r>
      <w:r>
        <w:t>.</w:t>
      </w:r>
    </w:p>
    <w:p w:rsidR="00CC2B05" w:rsidRDefault="00CC2B05" w:rsidP="00DB6136">
      <w:pPr>
        <w:ind w:left="561" w:firstLine="6"/>
        <w:jc w:val="both"/>
      </w:pPr>
      <w:r>
        <w:t xml:space="preserve">Разрешенное использование -  </w:t>
      </w:r>
      <w:r w:rsidR="00DB6136">
        <w:t>для садоводства и огородничества</w:t>
      </w:r>
      <w:r>
        <w:t>.</w:t>
      </w:r>
    </w:p>
    <w:p w:rsidR="00D53241" w:rsidRDefault="00D53241" w:rsidP="00D53241">
      <w:pPr>
        <w:jc w:val="both"/>
      </w:pPr>
    </w:p>
    <w:p w:rsidR="00CC2B05" w:rsidRDefault="00CC2B05" w:rsidP="00CC2B05">
      <w:pPr>
        <w:ind w:left="561" w:firstLine="561"/>
        <w:jc w:val="both"/>
      </w:pPr>
    </w:p>
    <w:p w:rsidR="00166104" w:rsidRDefault="00166104" w:rsidP="00CC2B05">
      <w:pPr>
        <w:ind w:left="561" w:firstLine="561"/>
        <w:jc w:val="both"/>
      </w:pPr>
    </w:p>
    <w:p w:rsidR="00166104" w:rsidRDefault="00166104" w:rsidP="00CC2B05">
      <w:pPr>
        <w:ind w:left="561" w:firstLine="561"/>
        <w:jc w:val="both"/>
      </w:pPr>
      <w:bookmarkStart w:id="0" w:name="_GoBack"/>
      <w:bookmarkEnd w:id="0"/>
    </w:p>
    <w:p w:rsidR="00DB6136" w:rsidRDefault="00DB6136" w:rsidP="00DB6136">
      <w:pPr>
        <w:ind w:left="561"/>
        <w:rPr>
          <w:b/>
        </w:rPr>
      </w:pPr>
      <w:r>
        <w:rPr>
          <w:b/>
        </w:rPr>
        <w:t>Глава муниципального образования</w:t>
      </w:r>
    </w:p>
    <w:p w:rsidR="00DB6136" w:rsidRDefault="00D53241" w:rsidP="00D53241">
      <w:pPr>
        <w:jc w:val="both"/>
      </w:pPr>
      <w:r>
        <w:rPr>
          <w:b/>
        </w:rPr>
        <w:t xml:space="preserve">         </w:t>
      </w:r>
      <w:r w:rsidR="00DB6136">
        <w:rPr>
          <w:b/>
        </w:rPr>
        <w:t xml:space="preserve">«Адамское»                                                                                    К.С.  </w:t>
      </w:r>
      <w:proofErr w:type="spellStart"/>
      <w:r w:rsidR="00DB6136">
        <w:rPr>
          <w:b/>
        </w:rPr>
        <w:t>Растегаев</w:t>
      </w:r>
      <w:proofErr w:type="spellEnd"/>
      <w:r w:rsidR="00DB6136" w:rsidRPr="000A257F">
        <w:rPr>
          <w:b/>
        </w:rPr>
        <w:t xml:space="preserve">                                  </w:t>
      </w:r>
    </w:p>
    <w:p w:rsidR="00CC2B05" w:rsidRDefault="00CC2B05" w:rsidP="00CC2B05">
      <w:pPr>
        <w:rPr>
          <w:b/>
          <w:bCs/>
        </w:rPr>
      </w:pPr>
    </w:p>
    <w:p w:rsidR="00CC2B05" w:rsidRDefault="00CC2B05" w:rsidP="00CC2B05">
      <w:pPr>
        <w:rPr>
          <w:b/>
          <w:bCs/>
        </w:rPr>
      </w:pPr>
    </w:p>
    <w:p w:rsidR="00CC2B05" w:rsidRDefault="00CC2B05" w:rsidP="00DB6136">
      <w:pPr>
        <w:jc w:val="both"/>
      </w:pPr>
      <w:r>
        <w:rPr>
          <w:b/>
          <w:bCs/>
        </w:rPr>
        <w:t xml:space="preserve">     </w:t>
      </w:r>
      <w:r>
        <w:t xml:space="preserve"> </w:t>
      </w:r>
    </w:p>
    <w:p w:rsidR="00BC3D78" w:rsidRDefault="00BC3D78"/>
    <w:sectPr w:rsidR="00BC3D78" w:rsidSect="00D5324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C339E"/>
    <w:multiLevelType w:val="hybridMultilevel"/>
    <w:tmpl w:val="BB261826"/>
    <w:lvl w:ilvl="0" w:tplc="44CA7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BA7B55"/>
    <w:multiLevelType w:val="hybridMultilevel"/>
    <w:tmpl w:val="DB6C38BE"/>
    <w:lvl w:ilvl="0" w:tplc="476A1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29"/>
    <w:rsid w:val="00166104"/>
    <w:rsid w:val="003F78C2"/>
    <w:rsid w:val="00A50729"/>
    <w:rsid w:val="00A56F3D"/>
    <w:rsid w:val="00BC3D78"/>
    <w:rsid w:val="00CC2B05"/>
    <w:rsid w:val="00D53241"/>
    <w:rsid w:val="00D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B05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CC2B0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B05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CC2B0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2019-02-22T09:05:00Z</cp:lastPrinted>
  <dcterms:created xsi:type="dcterms:W3CDTF">2019-02-20T11:33:00Z</dcterms:created>
  <dcterms:modified xsi:type="dcterms:W3CDTF">2019-02-22T09:05:00Z</dcterms:modified>
</cp:coreProperties>
</file>