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5" w:type="dxa"/>
        <w:tblInd w:w="108" w:type="dxa"/>
        <w:tblLayout w:type="fixed"/>
        <w:tblLook w:val="00A0"/>
      </w:tblPr>
      <w:tblGrid>
        <w:gridCol w:w="6379"/>
        <w:gridCol w:w="916"/>
        <w:gridCol w:w="516"/>
        <w:gridCol w:w="821"/>
        <w:gridCol w:w="943"/>
      </w:tblGrid>
      <w:tr w:rsidR="00E30948" w:rsidRPr="00024609" w:rsidTr="00A055C3">
        <w:trPr>
          <w:trHeight w:val="708"/>
        </w:trPr>
        <w:tc>
          <w:tcPr>
            <w:tcW w:w="9575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tbl>
            <w:tblPr>
              <w:tblW w:w="9346" w:type="dxa"/>
              <w:tblInd w:w="93" w:type="dxa"/>
              <w:tblLayout w:type="fixed"/>
              <w:tblLook w:val="00A0"/>
            </w:tblPr>
            <w:tblGrid>
              <w:gridCol w:w="9346"/>
            </w:tblGrid>
            <w:tr w:rsidR="00E30948" w:rsidTr="0090021D">
              <w:trPr>
                <w:trHeight w:val="317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E30948" w:rsidRDefault="00E3094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Приложение 10</w:t>
                  </w:r>
                </w:p>
              </w:tc>
            </w:tr>
            <w:tr w:rsidR="00E30948" w:rsidTr="0090021D">
              <w:trPr>
                <w:trHeight w:val="317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E30948" w:rsidRDefault="00E3094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к решению Совета депутатов</w:t>
                  </w:r>
                </w:p>
              </w:tc>
            </w:tr>
            <w:tr w:rsidR="00E30948" w:rsidTr="0090021D">
              <w:trPr>
                <w:trHeight w:val="317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E30948" w:rsidRDefault="00E3094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муниципального образования "Верхнебогатырское"</w:t>
                  </w:r>
                </w:p>
              </w:tc>
            </w:tr>
            <w:tr w:rsidR="00E30948" w:rsidTr="0090021D">
              <w:trPr>
                <w:trHeight w:val="317"/>
              </w:trPr>
              <w:tc>
                <w:tcPr>
                  <w:tcW w:w="934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E30948" w:rsidRDefault="00E3094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от 26 декабря 2014 года  № 150</w:t>
                  </w:r>
                </w:p>
              </w:tc>
            </w:tr>
          </w:tbl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</w:tr>
      <w:tr w:rsidR="00E30948" w:rsidRPr="00024609" w:rsidTr="00A055C3">
        <w:trPr>
          <w:trHeight w:val="1500"/>
        </w:trPr>
        <w:tc>
          <w:tcPr>
            <w:tcW w:w="95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0948" w:rsidRPr="00A055C3" w:rsidRDefault="00E30948" w:rsidP="00A05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lang w:eastAsia="ru-RU"/>
              </w:rPr>
              <w:t>Предельные ассигнования из бюджета муниципального образования "Верхнебогатырское"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E30948" w:rsidRPr="00024609" w:rsidTr="00A055C3">
        <w:trPr>
          <w:trHeight w:val="25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E30948" w:rsidRPr="00024609" w:rsidTr="00A055C3">
        <w:trPr>
          <w:trHeight w:val="25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055C3" w:rsidRDefault="00E30948" w:rsidP="00A05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48" w:rsidRPr="00A055C3" w:rsidRDefault="00E30948" w:rsidP="00A05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948" w:rsidRPr="00A055C3" w:rsidRDefault="00E30948" w:rsidP="00A05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30948" w:rsidRPr="00024609" w:rsidTr="00A055C3">
        <w:trPr>
          <w:trHeight w:val="88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055C3" w:rsidRDefault="00E30948" w:rsidP="00A05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055C3" w:rsidRDefault="00E30948" w:rsidP="00A055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E30948" w:rsidRPr="00024609" w:rsidTr="00A055C3">
        <w:trPr>
          <w:trHeight w:val="25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1271</w:t>
            </w:r>
          </w:p>
        </w:tc>
      </w:tr>
      <w:tr w:rsidR="00E30948" w:rsidRPr="00024609" w:rsidTr="00A055C3">
        <w:trPr>
          <w:trHeight w:val="41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197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E30948" w:rsidRPr="00024609" w:rsidTr="00A055C3">
        <w:trPr>
          <w:trHeight w:val="37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1074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1074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30948" w:rsidRPr="00024609" w:rsidTr="00A055C3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30948" w:rsidRPr="00024609" w:rsidTr="00A055C3">
        <w:trPr>
          <w:trHeight w:val="6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7746,5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7852,7</w:t>
            </w:r>
          </w:p>
        </w:tc>
      </w:tr>
      <w:tr w:rsidR="00E30948" w:rsidRPr="00024609" w:rsidTr="00A055C3">
        <w:trPr>
          <w:trHeight w:val="6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E30948" w:rsidRPr="00024609" w:rsidTr="00A055C3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157,9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558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1222,3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1223,9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1066</w:t>
            </w:r>
          </w:p>
        </w:tc>
      </w:tr>
      <w:tr w:rsidR="00E30948" w:rsidRPr="00024609" w:rsidTr="00A055C3">
        <w:trPr>
          <w:trHeight w:val="241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</w:tr>
      <w:tr w:rsidR="00E30948" w:rsidRPr="00024609" w:rsidTr="00A055C3">
        <w:trPr>
          <w:trHeight w:val="22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30948" w:rsidRPr="00024609" w:rsidTr="00A055C3">
        <w:trPr>
          <w:trHeight w:val="39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29,8</w:t>
            </w:r>
          </w:p>
        </w:tc>
      </w:tr>
      <w:tr w:rsidR="00E30948" w:rsidRPr="00024609" w:rsidTr="00A055C3">
        <w:trPr>
          <w:trHeight w:val="28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30948" w:rsidRPr="00024609" w:rsidTr="00A055C3">
        <w:trPr>
          <w:trHeight w:val="59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E30948" w:rsidRPr="00024609" w:rsidTr="00A055C3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138</w:t>
            </w:r>
          </w:p>
        </w:tc>
      </w:tr>
      <w:tr w:rsidR="00E30948" w:rsidRPr="00024609" w:rsidTr="00A055C3">
        <w:trPr>
          <w:trHeight w:val="29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</w:tr>
      <w:tr w:rsidR="00E30948" w:rsidRPr="00024609" w:rsidTr="00A055C3">
        <w:trPr>
          <w:trHeight w:val="236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E30948" w:rsidRPr="00024609" w:rsidTr="00A055C3">
        <w:trPr>
          <w:trHeight w:val="327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E30948" w:rsidRPr="00024609" w:rsidTr="00A055C3">
        <w:trPr>
          <w:trHeight w:val="25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</w:tr>
      <w:tr w:rsidR="00E30948" w:rsidRPr="00024609" w:rsidTr="00A055C3">
        <w:trPr>
          <w:trHeight w:val="519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1041,7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1049,6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1041,7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1049,6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</w:tr>
      <w:tr w:rsidR="00E30948" w:rsidRPr="00024609" w:rsidTr="00A055C3">
        <w:trPr>
          <w:trHeight w:val="2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"Верхнебогатырское"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4412,9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4473,7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3145</w:t>
            </w:r>
          </w:p>
        </w:tc>
      </w:tr>
      <w:tr w:rsidR="00E30948" w:rsidRPr="00024609" w:rsidTr="00A055C3">
        <w:trPr>
          <w:trHeight w:val="22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E30948" w:rsidRPr="00024609" w:rsidTr="00A055C3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</w:tr>
      <w:tr w:rsidR="00E30948" w:rsidRPr="00024609" w:rsidTr="00A055C3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1246,4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1307,2</w:t>
            </w:r>
          </w:p>
        </w:tc>
      </w:tr>
      <w:tr w:rsidR="00E30948" w:rsidRPr="00024609" w:rsidTr="00A055C3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55C3">
              <w:rPr>
                <w:rFonts w:ascii="Times New Roman" w:hAnsi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9906371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5C3">
              <w:rPr>
                <w:rFonts w:ascii="Times New Roman" w:hAnsi="Times New Roman"/>
                <w:sz w:val="20"/>
                <w:szCs w:val="20"/>
                <w:lang w:eastAsia="ru-RU"/>
              </w:rPr>
              <w:t>3,4</w:t>
            </w:r>
          </w:p>
        </w:tc>
      </w:tr>
      <w:tr w:rsidR="00E30948" w:rsidRPr="00024609" w:rsidTr="00A055C3">
        <w:trPr>
          <w:trHeight w:val="300"/>
        </w:trPr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lang w:eastAsia="ru-RU"/>
              </w:rPr>
              <w:t>9033,5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lang w:eastAsia="ru-RU"/>
              </w:rPr>
              <w:t>9139,7</w:t>
            </w:r>
          </w:p>
        </w:tc>
      </w:tr>
      <w:tr w:rsidR="00E30948" w:rsidRPr="00024609" w:rsidTr="00A055C3">
        <w:trPr>
          <w:trHeight w:val="346"/>
        </w:trPr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lang w:eastAsia="ru-RU"/>
              </w:rPr>
              <w:t>0</w:t>
            </w:r>
          </w:p>
        </w:tc>
      </w:tr>
      <w:tr w:rsidR="00E30948" w:rsidRPr="00024609" w:rsidTr="00A055C3">
        <w:trPr>
          <w:trHeight w:val="300"/>
        </w:trPr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lang w:eastAsia="ru-RU"/>
              </w:rPr>
              <w:t>9033,5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0948" w:rsidRPr="00A055C3" w:rsidRDefault="00E30948" w:rsidP="00A055C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A055C3">
              <w:rPr>
                <w:rFonts w:ascii="Times New Roman" w:hAnsi="Times New Roman"/>
                <w:b/>
                <w:bCs/>
                <w:lang w:eastAsia="ru-RU"/>
              </w:rPr>
              <w:t>9139,7</w:t>
            </w:r>
          </w:p>
        </w:tc>
      </w:tr>
    </w:tbl>
    <w:p w:rsidR="00E30948" w:rsidRDefault="00E30948"/>
    <w:sectPr w:rsidR="00E30948" w:rsidSect="003E6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E1B"/>
    <w:rsid w:val="00024609"/>
    <w:rsid w:val="001D599A"/>
    <w:rsid w:val="003E62AA"/>
    <w:rsid w:val="005000B6"/>
    <w:rsid w:val="0057207D"/>
    <w:rsid w:val="0090021D"/>
    <w:rsid w:val="00963282"/>
    <w:rsid w:val="00A055C3"/>
    <w:rsid w:val="00B00F2F"/>
    <w:rsid w:val="00D74E1B"/>
    <w:rsid w:val="00E034E8"/>
    <w:rsid w:val="00E3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2A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62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965</Words>
  <Characters>5505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2014-12-27T05:15:00Z</cp:lastPrinted>
  <dcterms:created xsi:type="dcterms:W3CDTF">2014-11-17T07:14:00Z</dcterms:created>
  <dcterms:modified xsi:type="dcterms:W3CDTF">2014-12-27T05:16:00Z</dcterms:modified>
</cp:coreProperties>
</file>