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9B" w:rsidRDefault="00FF769B" w:rsidP="00FF769B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FF769B" w:rsidRDefault="00FF769B" w:rsidP="00FF769B">
      <w:pPr>
        <w:jc w:val="center"/>
        <w:outlineLvl w:val="0"/>
        <w:rPr>
          <w:b/>
        </w:rPr>
      </w:pPr>
      <w:r>
        <w:rPr>
          <w:b/>
        </w:rPr>
        <w:t xml:space="preserve">«КУРЕГГУРТ» МУНИЦИПАЛ КЫЛДЫТЭТЛЭН АДМИНИСТРАЦИЕЗ </w:t>
      </w:r>
    </w:p>
    <w:p w:rsidR="00FF769B" w:rsidRDefault="00FF769B" w:rsidP="00FF769B">
      <w:pPr>
        <w:jc w:val="center"/>
        <w:outlineLvl w:val="0"/>
        <w:rPr>
          <w:b/>
        </w:rPr>
      </w:pPr>
    </w:p>
    <w:p w:rsidR="00FF769B" w:rsidRDefault="00FF769B" w:rsidP="00FF769B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FF769B" w:rsidRDefault="00FF769B" w:rsidP="00FF769B">
      <w:pPr>
        <w:jc w:val="center"/>
        <w:outlineLvl w:val="0"/>
        <w:rPr>
          <w:b/>
        </w:rPr>
      </w:pPr>
    </w:p>
    <w:p w:rsidR="00FF769B" w:rsidRDefault="00FF769B" w:rsidP="00FF769B">
      <w:pPr>
        <w:rPr>
          <w:b/>
        </w:rPr>
      </w:pPr>
    </w:p>
    <w:p w:rsidR="00FF769B" w:rsidRDefault="00FF769B" w:rsidP="00FF769B">
      <w:pPr>
        <w:rPr>
          <w:b/>
        </w:rPr>
      </w:pPr>
      <w:r>
        <w:rPr>
          <w:b/>
        </w:rPr>
        <w:t xml:space="preserve">02 марта  2020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                № 12</w:t>
      </w:r>
    </w:p>
    <w:p w:rsidR="00FF769B" w:rsidRDefault="00FF769B" w:rsidP="00FF769B">
      <w:pPr>
        <w:jc w:val="center"/>
        <w:rPr>
          <w:b/>
        </w:rPr>
      </w:pPr>
      <w:r>
        <w:rPr>
          <w:b/>
        </w:rPr>
        <w:t>д. Курегово</w:t>
      </w:r>
    </w:p>
    <w:p w:rsidR="00FF769B" w:rsidRDefault="00FF769B" w:rsidP="00FF769B"/>
    <w:p w:rsidR="00FF769B" w:rsidRDefault="00FF769B" w:rsidP="00FF769B">
      <w:pPr>
        <w:ind w:right="3775"/>
        <w:jc w:val="both"/>
        <w:rPr>
          <w:b/>
        </w:rPr>
      </w:pPr>
      <w:r>
        <w:rPr>
          <w:b/>
        </w:rPr>
        <w:t>О признании утратившими силу  Постановлени</w:t>
      </w:r>
      <w:r w:rsidR="00AF3D3B">
        <w:rPr>
          <w:b/>
        </w:rPr>
        <w:t>я</w:t>
      </w:r>
      <w:r>
        <w:rPr>
          <w:b/>
        </w:rPr>
        <w:t xml:space="preserve">  Администрации муниципального образования «Куреговское» </w:t>
      </w:r>
    </w:p>
    <w:p w:rsidR="00FF769B" w:rsidRDefault="00FF769B" w:rsidP="00FF769B">
      <w:pPr>
        <w:ind w:right="3775"/>
        <w:jc w:val="both"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F769B" w:rsidTr="00FF769B">
        <w:trPr>
          <w:trHeight w:val="414"/>
        </w:trPr>
        <w:tc>
          <w:tcPr>
            <w:tcW w:w="9468" w:type="dxa"/>
            <w:vMerge w:val="restart"/>
          </w:tcPr>
          <w:p w:rsidR="00FF769B" w:rsidRDefault="00FF769B">
            <w:pPr>
              <w:ind w:firstLine="720"/>
              <w:jc w:val="both"/>
              <w:rPr>
                <w:b/>
              </w:rPr>
            </w:pPr>
            <w:proofErr w:type="gramStart"/>
            <w:r>
              <w:rPr>
                <w:bCs/>
              </w:rPr>
              <w:t>На основании Федерального закона от 26.07.2019 № 199 -  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 финансового аудита», протеста Глазовской межрайонной прокуратуры от 26.02.2020 № 34-2020, р</w:t>
            </w:r>
            <w:r>
              <w:t>уководствуясь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«Куреговское»,</w:t>
            </w:r>
            <w:r>
              <w:rPr>
                <w:b/>
              </w:rPr>
              <w:t xml:space="preserve"> Администрация муниципального образования «Куреговское</w:t>
            </w:r>
            <w:proofErr w:type="gramEnd"/>
            <w:r>
              <w:rPr>
                <w:b/>
              </w:rPr>
              <w:t>» ПОСТАНОВЛЯЕТ:</w:t>
            </w:r>
          </w:p>
          <w:p w:rsidR="00FF769B" w:rsidRDefault="00FF769B">
            <w:pPr>
              <w:ind w:firstLine="720"/>
              <w:jc w:val="both"/>
            </w:pPr>
          </w:p>
        </w:tc>
      </w:tr>
      <w:tr w:rsidR="00FF769B" w:rsidTr="00FF769B">
        <w:trPr>
          <w:trHeight w:val="414"/>
        </w:trPr>
        <w:tc>
          <w:tcPr>
            <w:tcW w:w="0" w:type="auto"/>
            <w:vMerge/>
            <w:vAlign w:val="center"/>
            <w:hideMark/>
          </w:tcPr>
          <w:p w:rsidR="00FF769B" w:rsidRDefault="00FF769B"/>
        </w:tc>
      </w:tr>
      <w:tr w:rsidR="00FF769B" w:rsidTr="00FF769B">
        <w:trPr>
          <w:trHeight w:val="414"/>
        </w:trPr>
        <w:tc>
          <w:tcPr>
            <w:tcW w:w="0" w:type="auto"/>
            <w:vMerge/>
            <w:vAlign w:val="center"/>
            <w:hideMark/>
          </w:tcPr>
          <w:p w:rsidR="00FF769B" w:rsidRDefault="00FF769B"/>
        </w:tc>
      </w:tr>
      <w:tr w:rsidR="00FF769B" w:rsidTr="00FF769B">
        <w:trPr>
          <w:trHeight w:val="414"/>
        </w:trPr>
        <w:tc>
          <w:tcPr>
            <w:tcW w:w="0" w:type="auto"/>
            <w:vMerge/>
            <w:vAlign w:val="center"/>
            <w:hideMark/>
          </w:tcPr>
          <w:p w:rsidR="00FF769B" w:rsidRDefault="00FF769B"/>
        </w:tc>
      </w:tr>
    </w:tbl>
    <w:p w:rsidR="00FF769B" w:rsidRDefault="00FF769B" w:rsidP="00FF769B">
      <w:pPr>
        <w:ind w:firstLine="720"/>
        <w:jc w:val="both"/>
      </w:pPr>
      <w:r>
        <w:t>1. Признать утратившими силу следующие нормативно-правовые акты:</w:t>
      </w:r>
    </w:p>
    <w:p w:rsidR="00FF769B" w:rsidRDefault="00FF769B" w:rsidP="00FF769B">
      <w:pPr>
        <w:ind w:firstLine="720"/>
        <w:jc w:val="both"/>
      </w:pPr>
    </w:p>
    <w:p w:rsidR="00FF769B" w:rsidRDefault="00FF769B" w:rsidP="00FF769B">
      <w:pPr>
        <w:ind w:firstLine="720"/>
        <w:jc w:val="both"/>
      </w:pPr>
      <w:r>
        <w:t xml:space="preserve">- Постановление Администрации муниципального образования «Куреговское» </w:t>
      </w:r>
      <w:bookmarkStart w:id="0" w:name="_GoBack"/>
      <w:r>
        <w:t>№ 33 от 20.09.2017 «</w:t>
      </w:r>
      <w:r w:rsidRPr="00FF769B">
        <w:t>Об утверждении порядка осуществления внутреннего финансового контроля и внутреннего финансового аудита Администрацией муниципального образования «Куреговское»</w:t>
      </w:r>
      <w:r>
        <w:t>»</w:t>
      </w:r>
      <w:bookmarkEnd w:id="0"/>
      <w:r>
        <w:t xml:space="preserve">; </w:t>
      </w:r>
    </w:p>
    <w:p w:rsidR="00FF769B" w:rsidRDefault="00FF769B" w:rsidP="00FF769B">
      <w:pPr>
        <w:ind w:left="142" w:firstLine="566"/>
        <w:jc w:val="both"/>
      </w:pPr>
    </w:p>
    <w:p w:rsidR="00FF769B" w:rsidRDefault="00FF769B" w:rsidP="00FF769B">
      <w:pPr>
        <w:ind w:firstLine="540"/>
        <w:jc w:val="both"/>
      </w:pPr>
      <w:r>
        <w:t>2.  Настоящее решение вступает в силу с момента подписания.</w:t>
      </w:r>
    </w:p>
    <w:p w:rsidR="00FF769B" w:rsidRDefault="00FF769B" w:rsidP="00FF769B">
      <w:pPr>
        <w:ind w:left="142" w:firstLine="566"/>
        <w:jc w:val="both"/>
      </w:pPr>
    </w:p>
    <w:p w:rsidR="00FF769B" w:rsidRDefault="00FF769B" w:rsidP="00FF769B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FF769B" w:rsidRDefault="00FF769B" w:rsidP="00FF769B">
      <w:pPr>
        <w:ind w:right="563" w:firstLine="720"/>
        <w:jc w:val="both"/>
        <w:rPr>
          <w:color w:val="000000"/>
          <w:spacing w:val="5"/>
        </w:rPr>
      </w:pPr>
    </w:p>
    <w:p w:rsidR="00FF769B" w:rsidRDefault="00FF769B" w:rsidP="00FF769B">
      <w:pPr>
        <w:ind w:right="563" w:firstLine="720"/>
        <w:jc w:val="both"/>
        <w:rPr>
          <w:color w:val="000000"/>
          <w:spacing w:val="5"/>
        </w:rPr>
      </w:pPr>
    </w:p>
    <w:p w:rsidR="00FF769B" w:rsidRDefault="00FF769B" w:rsidP="00FF769B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F769B" w:rsidRDefault="00FF769B" w:rsidP="00FF769B">
      <w:r>
        <w:rPr>
          <w:b/>
        </w:rPr>
        <w:t xml:space="preserve">образования  «Куреговское»                          </w:t>
      </w:r>
      <w:r>
        <w:rPr>
          <w:b/>
        </w:rPr>
        <w:tab/>
        <w:t xml:space="preserve">                               В.М.</w:t>
      </w:r>
      <w:r w:rsidR="000F5839">
        <w:rPr>
          <w:b/>
        </w:rPr>
        <w:t xml:space="preserve"> </w:t>
      </w:r>
      <w:r>
        <w:rPr>
          <w:b/>
        </w:rPr>
        <w:t>Никитина</w:t>
      </w:r>
    </w:p>
    <w:p w:rsidR="00BB3728" w:rsidRDefault="00BB3728"/>
    <w:sectPr w:rsidR="00BB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23"/>
    <w:rsid w:val="000F5839"/>
    <w:rsid w:val="00AF3D3B"/>
    <w:rsid w:val="00BB3728"/>
    <w:rsid w:val="00CC6342"/>
    <w:rsid w:val="00D50E23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FF769B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FF769B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2020-03-03T10:54:00Z</cp:lastPrinted>
  <dcterms:created xsi:type="dcterms:W3CDTF">2020-03-03T06:09:00Z</dcterms:created>
  <dcterms:modified xsi:type="dcterms:W3CDTF">2020-03-10T04:56:00Z</dcterms:modified>
</cp:coreProperties>
</file>