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CB5" w:rsidRDefault="00F14CB5" w:rsidP="00F14CB5">
      <w:pPr>
        <w:jc w:val="right"/>
        <w:rPr>
          <w:b/>
        </w:rPr>
      </w:pPr>
      <w:proofErr w:type="gramStart"/>
      <w:r>
        <w:rPr>
          <w:b/>
        </w:rPr>
        <w:t>Установлен</w:t>
      </w:r>
      <w:proofErr w:type="gramEnd"/>
      <w:r>
        <w:rPr>
          <w:b/>
        </w:rPr>
        <w:t xml:space="preserve"> решением </w:t>
      </w:r>
    </w:p>
    <w:p w:rsidR="00F14CB5" w:rsidRDefault="00F14CB5" w:rsidP="00F14CB5">
      <w:pPr>
        <w:jc w:val="right"/>
        <w:rPr>
          <w:b/>
        </w:rPr>
      </w:pPr>
      <w:r>
        <w:rPr>
          <w:b/>
        </w:rPr>
        <w:t xml:space="preserve">Совета депутатов </w:t>
      </w:r>
    </w:p>
    <w:p w:rsidR="00F14CB5" w:rsidRDefault="00F14CB5" w:rsidP="00F14CB5">
      <w:pPr>
        <w:jc w:val="right"/>
        <w:rPr>
          <w:b/>
        </w:rPr>
      </w:pPr>
      <w:r>
        <w:rPr>
          <w:b/>
        </w:rPr>
        <w:t>МО «Верхнебогатырское»</w:t>
      </w:r>
    </w:p>
    <w:p w:rsidR="00F14CB5" w:rsidRDefault="00F14CB5" w:rsidP="00F14CB5">
      <w:pPr>
        <w:jc w:val="right"/>
        <w:rPr>
          <w:b/>
        </w:rPr>
      </w:pPr>
      <w:r>
        <w:rPr>
          <w:b/>
        </w:rPr>
        <w:t xml:space="preserve"> от  30 мая 2014 года № 130 </w:t>
      </w:r>
    </w:p>
    <w:p w:rsidR="00F14CB5" w:rsidRDefault="00F14CB5" w:rsidP="00F14CB5">
      <w:pPr>
        <w:tabs>
          <w:tab w:val="left" w:pos="7797"/>
        </w:tabs>
        <w:jc w:val="right"/>
      </w:pPr>
      <w:r>
        <w:t xml:space="preserve"> 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>Порядок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 xml:space="preserve">учета предложений по проекту новой редакции Устава муниципального 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 xml:space="preserve">образования «Верхнебогатырское», проекту решения Совета депутатов муниципального образования «Верхнебогатырское» « О внесении изменений 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>в Устав муниципального образования «Верхнебогатырское»,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 xml:space="preserve"> а также о порядке участия граждан в его обсуждении</w:t>
      </w:r>
    </w:p>
    <w:p w:rsidR="00F14CB5" w:rsidRDefault="00F14CB5" w:rsidP="00F14CB5">
      <w:pPr>
        <w:jc w:val="both"/>
      </w:pPr>
    </w:p>
    <w:p w:rsidR="00F14CB5" w:rsidRDefault="00F14CB5" w:rsidP="00F14CB5">
      <w:pPr>
        <w:ind w:firstLine="426"/>
        <w:jc w:val="both"/>
      </w:pPr>
      <w:r>
        <w:t xml:space="preserve">        Настоящий порядок разработан в соответствии с требованиями Федерального закона от 06 октября 2003 № 131-ФЗ «Об общих принципах организации местного </w:t>
      </w:r>
    </w:p>
    <w:p w:rsidR="00F14CB5" w:rsidRDefault="00F14CB5" w:rsidP="00F14CB5">
      <w:pPr>
        <w:jc w:val="both"/>
      </w:pPr>
      <w:r>
        <w:t xml:space="preserve">самоуправления в Российской Федерации», Устава муниципального образования </w:t>
      </w:r>
    </w:p>
    <w:p w:rsidR="00F14CB5" w:rsidRDefault="00F14CB5" w:rsidP="00F14CB5">
      <w:pPr>
        <w:jc w:val="both"/>
      </w:pPr>
      <w:r>
        <w:t xml:space="preserve">«Верхнебогатырское» и регулирует порядок внесения, рассмотрения и учета предложений по опубликованному проекту новой редакции Устава муниципального образования </w:t>
      </w:r>
    </w:p>
    <w:p w:rsidR="00F14CB5" w:rsidRDefault="00F14CB5" w:rsidP="00F14CB5">
      <w:pPr>
        <w:jc w:val="both"/>
      </w:pPr>
      <w:r>
        <w:t xml:space="preserve">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а также порядок участия граждан в его обсуждении. </w:t>
      </w:r>
    </w:p>
    <w:p w:rsidR="00F14CB5" w:rsidRDefault="00F14CB5" w:rsidP="00F14CB5">
      <w:pPr>
        <w:ind w:firstLine="426"/>
        <w:jc w:val="both"/>
      </w:pPr>
      <w:r>
        <w:t xml:space="preserve"> </w:t>
      </w:r>
    </w:p>
    <w:p w:rsidR="00F14CB5" w:rsidRDefault="00F14CB5" w:rsidP="00F14CB5">
      <w:pPr>
        <w:ind w:firstLine="426"/>
      </w:pPr>
      <w:r>
        <w:t xml:space="preserve">Статья 1. Общие положения </w:t>
      </w:r>
    </w:p>
    <w:p w:rsidR="00F14CB5" w:rsidRDefault="00F14CB5" w:rsidP="00F14CB5">
      <w:pPr>
        <w:ind w:firstLine="426"/>
        <w:jc w:val="both"/>
      </w:pPr>
      <w:r>
        <w:t xml:space="preserve">1. Предложения об изменениях по опубликованному проекту новой редакции 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могут вноситься: </w:t>
      </w:r>
    </w:p>
    <w:p w:rsidR="00F14CB5" w:rsidRDefault="00F14CB5" w:rsidP="00F14CB5">
      <w:pPr>
        <w:ind w:firstLine="426"/>
        <w:jc w:val="both"/>
      </w:pPr>
      <w:r>
        <w:t xml:space="preserve"> 1) гражданами, проживающими на территории муниципального образования </w:t>
      </w:r>
    </w:p>
    <w:p w:rsidR="00F14CB5" w:rsidRDefault="00F14CB5" w:rsidP="00F14CB5">
      <w:pPr>
        <w:jc w:val="both"/>
      </w:pPr>
      <w:r>
        <w:t xml:space="preserve">«Верхнебогатырское» и достигшими возраста 18 лет, трудовыми коллективами в порядке </w:t>
      </w:r>
    </w:p>
    <w:p w:rsidR="00F14CB5" w:rsidRDefault="00F14CB5" w:rsidP="00F14CB5">
      <w:pPr>
        <w:jc w:val="both"/>
      </w:pPr>
      <w:r>
        <w:t xml:space="preserve">письменного индивидуального или коллективного обращения в Совет депутатов </w:t>
      </w:r>
    </w:p>
    <w:p w:rsidR="00F14CB5" w:rsidRDefault="00F14CB5" w:rsidP="00F14CB5">
      <w:pPr>
        <w:jc w:val="both"/>
      </w:pPr>
      <w:r>
        <w:t xml:space="preserve">муниципального образования «Верхнебогатырское»; </w:t>
      </w:r>
    </w:p>
    <w:p w:rsidR="00F14CB5" w:rsidRDefault="00F14CB5" w:rsidP="00F14CB5">
      <w:pPr>
        <w:ind w:firstLine="426"/>
        <w:jc w:val="both"/>
      </w:pPr>
      <w:r>
        <w:t xml:space="preserve"> 2) организациями всех форм собственности, находящимися на территории </w:t>
      </w:r>
    </w:p>
    <w:p w:rsidR="00F14CB5" w:rsidRDefault="00F14CB5" w:rsidP="00F14CB5">
      <w:pPr>
        <w:jc w:val="both"/>
      </w:pPr>
      <w:r>
        <w:t xml:space="preserve">муниципального образования «Верхнебогатырское», в порядке письменного обращения в Совет  депутатов муниципального образования «Верхнебогатырское»; </w:t>
      </w:r>
    </w:p>
    <w:p w:rsidR="00F14CB5" w:rsidRDefault="00F14CB5" w:rsidP="00F14CB5">
      <w:pPr>
        <w:ind w:firstLine="426"/>
        <w:jc w:val="both"/>
      </w:pPr>
      <w:r>
        <w:t xml:space="preserve"> 3) органами территориального общественного самоуправления; </w:t>
      </w:r>
    </w:p>
    <w:p w:rsidR="00F14CB5" w:rsidRDefault="00F14CB5" w:rsidP="00F14CB5">
      <w:pPr>
        <w:ind w:firstLine="426"/>
        <w:jc w:val="both"/>
      </w:pPr>
      <w:r>
        <w:t xml:space="preserve"> 2. Предложения об изменениях по опубликованному проекту новой редакции </w:t>
      </w:r>
    </w:p>
    <w:p w:rsidR="00F14CB5" w:rsidRDefault="00F14CB5" w:rsidP="00F14CB5">
      <w:pPr>
        <w:jc w:val="both"/>
      </w:pPr>
      <w:proofErr w:type="gramStart"/>
      <w:r>
        <w:t xml:space="preserve">Устава 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выдвинутые гражданами или  организациями, направляются в Совет депутатов муниципального образования «Верхнебогатырское», регистрируются в порядке регистрации письменных обращений и направляются Главой муниципального образования «Верхнебогатырское» в рабочую группу, сформированную распоряжением Главы муниципального образования «Верхнебогатырское». </w:t>
      </w:r>
      <w:proofErr w:type="gramEnd"/>
    </w:p>
    <w:p w:rsidR="00F14CB5" w:rsidRDefault="00F14CB5" w:rsidP="00F14CB5">
      <w:pPr>
        <w:ind w:firstLine="426"/>
        <w:jc w:val="both"/>
      </w:pPr>
      <w:r>
        <w:t xml:space="preserve"> 3. Предложения об изменениях к опубликованному проекту новой редакции Устава </w:t>
      </w:r>
    </w:p>
    <w:p w:rsidR="00F14CB5" w:rsidRDefault="00F14CB5" w:rsidP="00F14CB5">
      <w:pPr>
        <w:jc w:val="both"/>
      </w:pPr>
      <w:proofErr w:type="gramStart"/>
      <w:r>
        <w:t xml:space="preserve">муниципального образования «Верхнебогатырское», опубликованному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вносятся в Совет депутатов муниципального образования «Верхнебогатырское» в течение 10 дней со дня официального опубликования проекта Устава, проекта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F14CB5" w:rsidRDefault="00F14CB5" w:rsidP="00F14CB5">
      <w:pPr>
        <w:ind w:firstLine="426"/>
        <w:jc w:val="both"/>
      </w:pPr>
      <w:r>
        <w:lastRenderedPageBreak/>
        <w:t xml:space="preserve"> Любой совершеннолетний гражданин, проживающий на территории муниципального образования «Верхнебогатырское», имеет право принять участие в публичных слушаниях по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F14CB5" w:rsidRDefault="00F14CB5" w:rsidP="00F14CB5">
      <w:pPr>
        <w:ind w:firstLine="426"/>
        <w:jc w:val="both"/>
      </w:pPr>
      <w:r>
        <w:t xml:space="preserve"> </w:t>
      </w:r>
    </w:p>
    <w:p w:rsidR="00F14CB5" w:rsidRDefault="00F14CB5" w:rsidP="00F14CB5">
      <w:pPr>
        <w:ind w:firstLine="426"/>
        <w:jc w:val="both"/>
      </w:pPr>
      <w:r>
        <w:t xml:space="preserve">Статья 2. Требования, предъявляемые к предложениям об изменениях в проект </w:t>
      </w:r>
    </w:p>
    <w:p w:rsidR="00F14CB5" w:rsidRDefault="00F14CB5" w:rsidP="00F14CB5">
      <w:pPr>
        <w:ind w:firstLine="426"/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F14CB5" w:rsidRDefault="00F14CB5" w:rsidP="00F14CB5">
      <w:pPr>
        <w:ind w:firstLine="426"/>
        <w:jc w:val="both"/>
      </w:pPr>
      <w:r>
        <w:t xml:space="preserve">1. Предложения об изменениях в проект новой редакции Устава муниципального </w:t>
      </w:r>
    </w:p>
    <w:p w:rsidR="00F14CB5" w:rsidRDefault="00F14CB5" w:rsidP="00F14CB5">
      <w:pPr>
        <w:ind w:firstLine="426"/>
        <w:jc w:val="both"/>
      </w:pPr>
      <w:r>
        <w:t xml:space="preserve">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должны соответствовать следующим требованиям: </w:t>
      </w:r>
    </w:p>
    <w:p w:rsidR="00F14CB5" w:rsidRDefault="00F14CB5" w:rsidP="00F14CB5">
      <w:pPr>
        <w:ind w:firstLine="426"/>
        <w:jc w:val="both"/>
      </w:pPr>
      <w:r>
        <w:t xml:space="preserve">1) соответствовать Конституции Российской Федерации, Федеральному закону </w:t>
      </w:r>
      <w:proofErr w:type="gramStart"/>
      <w:r>
        <w:t>от</w:t>
      </w:r>
      <w:proofErr w:type="gramEnd"/>
      <w:r>
        <w:t xml:space="preserve"> </w:t>
      </w:r>
    </w:p>
    <w:p w:rsidR="00F14CB5" w:rsidRDefault="00F14CB5" w:rsidP="00F14CB5">
      <w:pPr>
        <w:jc w:val="both"/>
      </w:pPr>
      <w:r>
        <w:t xml:space="preserve">06.10.2006 № 131-ФЗ «Об общих принципах организации местного самоуправления </w:t>
      </w:r>
      <w:proofErr w:type="gramStart"/>
      <w:r>
        <w:t>в</w:t>
      </w:r>
      <w:proofErr w:type="gramEnd"/>
      <w:r>
        <w:t xml:space="preserve"> </w:t>
      </w:r>
    </w:p>
    <w:p w:rsidR="00F14CB5" w:rsidRDefault="00F14CB5" w:rsidP="00F14CB5">
      <w:pPr>
        <w:jc w:val="both"/>
      </w:pPr>
      <w:r>
        <w:t xml:space="preserve">Российской Федерации», федеральному законодательству, законодательству Удмуртской Республики; </w:t>
      </w:r>
    </w:p>
    <w:p w:rsidR="00F14CB5" w:rsidRDefault="00F14CB5" w:rsidP="00F14CB5">
      <w:pPr>
        <w:ind w:firstLine="426"/>
        <w:jc w:val="both"/>
      </w:pPr>
      <w:r>
        <w:t xml:space="preserve">2) обеспечивать однозначное толкование положений проекта новой редакции Устава </w:t>
      </w:r>
    </w:p>
    <w:p w:rsidR="00F14CB5" w:rsidRDefault="00F14CB5" w:rsidP="00F14CB5">
      <w:pPr>
        <w:jc w:val="both"/>
      </w:pPr>
      <w:r>
        <w:t xml:space="preserve">муниципального образования «Верхнебогатырское», проекта решения Совета депутатов </w:t>
      </w:r>
    </w:p>
    <w:p w:rsidR="00F14CB5" w:rsidRDefault="00F14CB5" w:rsidP="00F14CB5">
      <w:pPr>
        <w:jc w:val="both"/>
      </w:pPr>
      <w:r>
        <w:t xml:space="preserve">муниципального образования «Верхнебогатырское» «О внесении изменений в Устав </w:t>
      </w:r>
    </w:p>
    <w:p w:rsidR="00F14CB5" w:rsidRDefault="00F14CB5" w:rsidP="00F14CB5">
      <w:pPr>
        <w:jc w:val="both"/>
      </w:pPr>
      <w:r>
        <w:t xml:space="preserve">муниципального образования «Верхнебогатырское»; </w:t>
      </w:r>
    </w:p>
    <w:p w:rsidR="00F14CB5" w:rsidRDefault="00F14CB5" w:rsidP="00F14CB5">
      <w:pPr>
        <w:ind w:firstLine="426"/>
        <w:jc w:val="both"/>
      </w:pPr>
      <w:r>
        <w:t xml:space="preserve">3) не допускать противоречие либо несогласованность с иными положениями </w:t>
      </w:r>
    </w:p>
    <w:p w:rsidR="00F14CB5" w:rsidRDefault="00F14CB5" w:rsidP="00F14CB5">
      <w:pPr>
        <w:jc w:val="both"/>
      </w:pPr>
      <w:r>
        <w:t xml:space="preserve">проекта новой редакции Устава муниципального образования «Верхнебогатырское»; </w:t>
      </w:r>
    </w:p>
    <w:p w:rsidR="00F14CB5" w:rsidRDefault="00F14CB5" w:rsidP="00F14CB5">
      <w:pPr>
        <w:ind w:firstLine="426"/>
        <w:jc w:val="both"/>
      </w:pPr>
      <w:r>
        <w:t xml:space="preserve"> 4) не допускать противоречие либо несогласованность проекта решения Совета </w:t>
      </w:r>
    </w:p>
    <w:p w:rsidR="00F14CB5" w:rsidRDefault="00F14CB5" w:rsidP="00F14CB5">
      <w:pPr>
        <w:ind w:firstLine="426"/>
        <w:jc w:val="both"/>
      </w:pPr>
      <w:r>
        <w:t xml:space="preserve">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F14CB5" w:rsidRDefault="00F14CB5" w:rsidP="00F14CB5">
      <w:pPr>
        <w:ind w:firstLine="426"/>
        <w:jc w:val="both"/>
      </w:pPr>
      <w:r>
        <w:t xml:space="preserve">2. Предложения об изменениях в проект новой редакции Устава муниципального </w:t>
      </w:r>
    </w:p>
    <w:p w:rsidR="00F14CB5" w:rsidRDefault="00F14CB5" w:rsidP="00F14CB5">
      <w:pPr>
        <w:jc w:val="both"/>
      </w:pPr>
      <w:r>
        <w:t xml:space="preserve">образования «Верхнебогатырское», проекта решения Совета депутатов муниципального </w:t>
      </w:r>
    </w:p>
    <w:p w:rsidR="00F14CB5" w:rsidRDefault="00F14CB5" w:rsidP="00F14CB5">
      <w:pPr>
        <w:jc w:val="both"/>
      </w:pPr>
      <w:r>
        <w:t xml:space="preserve">образования «Верхнебогатырское» «О внесении изменений в Устав муниципального образования «Верхнебогатырское», внесенные с нарушением порядка и сроков, предусмотренных настоящим Положением, а также не соответствующие требованиям частей 1,2 настоящей статьи, по решению рабочей группы могут быть оставлены без рассмотрения. </w:t>
      </w:r>
    </w:p>
    <w:p w:rsidR="00F14CB5" w:rsidRDefault="00F14CB5" w:rsidP="00F14CB5">
      <w:pPr>
        <w:ind w:firstLine="426"/>
        <w:jc w:val="both"/>
      </w:pPr>
      <w:r>
        <w:t xml:space="preserve"> </w:t>
      </w:r>
    </w:p>
    <w:p w:rsidR="00F14CB5" w:rsidRDefault="00F14CB5" w:rsidP="00F14CB5">
      <w:pPr>
        <w:ind w:firstLine="426"/>
        <w:jc w:val="both"/>
      </w:pPr>
      <w:r>
        <w:t xml:space="preserve">Статья 3. Порядок учета и рассмотрения поступивших предложений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</w:p>
    <w:p w:rsidR="00F14CB5" w:rsidRDefault="00F14CB5" w:rsidP="00F14CB5">
      <w:pPr>
        <w:ind w:firstLine="426"/>
        <w:jc w:val="both"/>
      </w:pPr>
      <w:r>
        <w:t xml:space="preserve"> </w:t>
      </w:r>
    </w:p>
    <w:p w:rsidR="00F14CB5" w:rsidRDefault="00F14CB5" w:rsidP="00F14CB5">
      <w:pPr>
        <w:ind w:firstLine="426"/>
        <w:jc w:val="both"/>
      </w:pPr>
      <w:r>
        <w:t xml:space="preserve">1. </w:t>
      </w:r>
      <w:proofErr w:type="gramStart"/>
      <w:r>
        <w:t xml:space="preserve">Поступившие в Совет депутатов муниципального образования «Верхнебогатырское» предложения граждан по проекту новой редакции Устава муниципального образования «Верхнебогатырское», проекта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подлежат регистрации по прилагаемой форме. </w:t>
      </w:r>
      <w:proofErr w:type="gramEnd"/>
    </w:p>
    <w:p w:rsidR="00F14CB5" w:rsidRDefault="00F14CB5" w:rsidP="00F14CB5">
      <w:pPr>
        <w:ind w:firstLine="426"/>
        <w:jc w:val="both"/>
      </w:pPr>
      <w:r>
        <w:t xml:space="preserve">2. По итогам рассмотрения, изучения и анализа внесенных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рабочая группа принимает решения. </w:t>
      </w:r>
    </w:p>
    <w:p w:rsidR="00F14CB5" w:rsidRDefault="00F14CB5" w:rsidP="00F14CB5">
      <w:pPr>
        <w:ind w:firstLine="426"/>
        <w:jc w:val="both"/>
      </w:pPr>
      <w:r>
        <w:lastRenderedPageBreak/>
        <w:t xml:space="preserve">3. Решение рабочей группы на внесенные предложения об изменениях в проект </w:t>
      </w:r>
    </w:p>
    <w:p w:rsidR="00F14CB5" w:rsidRDefault="00F14CB5" w:rsidP="00F14CB5">
      <w:pPr>
        <w:jc w:val="both"/>
      </w:pPr>
      <w:r>
        <w:t xml:space="preserve">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содержит: </w:t>
      </w:r>
    </w:p>
    <w:p w:rsidR="00F14CB5" w:rsidRDefault="00F14CB5" w:rsidP="00F14CB5">
      <w:pPr>
        <w:ind w:firstLine="426"/>
        <w:jc w:val="both"/>
      </w:pPr>
      <w:r>
        <w:t xml:space="preserve">1) одобренные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«Верхнебогатырское»; </w:t>
      </w:r>
    </w:p>
    <w:p w:rsidR="00F14CB5" w:rsidRDefault="00F14CB5" w:rsidP="00F14CB5">
      <w:pPr>
        <w:ind w:firstLine="426"/>
        <w:jc w:val="both"/>
      </w:pPr>
      <w:r>
        <w:t xml:space="preserve">2) отклоненные рабочей группой предложения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 ввиду несоответствия требованиям, предъявляемым настоящим Положением. </w:t>
      </w:r>
    </w:p>
    <w:p w:rsidR="00F14CB5" w:rsidRDefault="00F14CB5" w:rsidP="00F14CB5">
      <w:pPr>
        <w:ind w:firstLine="426"/>
        <w:jc w:val="both"/>
      </w:pPr>
      <w:r>
        <w:t xml:space="preserve">4. </w:t>
      </w:r>
      <w:proofErr w:type="gramStart"/>
      <w:r>
        <w:t xml:space="preserve">Рабочая группа направляет в постоянную комиссию Совета депутатов по экономическому развитию (вопросы формирования бюджета, экономики, местного </w:t>
      </w:r>
      <w:proofErr w:type="gramEnd"/>
    </w:p>
    <w:p w:rsidR="00F14CB5" w:rsidRDefault="00F14CB5" w:rsidP="00F14CB5">
      <w:pPr>
        <w:jc w:val="both"/>
      </w:pPr>
      <w:proofErr w:type="gramStart"/>
      <w:r>
        <w:t xml:space="preserve">нормотворчества, предпринимательства, землепользования, лесного хозяйства и охраны окружающий среды, жилищно-коммунального хозяйства, собственности, налоги, контроля за соблюдением законодательства, транспорта, связи, торговли, бытового обслуживания) свое решение, материалы деятельности рабочей группы с приложением всех поступивших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«Верхнебогатырское». </w:t>
      </w:r>
      <w:proofErr w:type="gramEnd"/>
    </w:p>
    <w:p w:rsidR="00F14CB5" w:rsidRDefault="00F14CB5" w:rsidP="00F14CB5">
      <w:pPr>
        <w:ind w:firstLine="426"/>
        <w:jc w:val="both"/>
      </w:pPr>
      <w:r>
        <w:t xml:space="preserve">5. Постоянная комиссия Совета депутатов муниципального образования «Верхнебогатырское» по экономическому развитию и Совет депутатов муниципального </w:t>
      </w:r>
    </w:p>
    <w:p w:rsidR="00F14CB5" w:rsidRDefault="00F14CB5" w:rsidP="00F14CB5">
      <w:pPr>
        <w:jc w:val="both"/>
      </w:pPr>
      <w:proofErr w:type="gramStart"/>
      <w:r>
        <w:t xml:space="preserve">образования «Верхнебогатырское» принимают решение о принятии (включении в текст проекта новой редакции Устава муниципального образования «Верхнебогатырское»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отклонении. </w:t>
      </w:r>
      <w:proofErr w:type="gramEnd"/>
    </w:p>
    <w:p w:rsidR="00F14CB5" w:rsidRDefault="00F14CB5" w:rsidP="00F14CB5">
      <w:pPr>
        <w:ind w:firstLine="426"/>
        <w:jc w:val="both"/>
      </w:pPr>
      <w:r>
        <w:t xml:space="preserve">6. По результатам рассмотрения на заседании Совета депутатов муниципального </w:t>
      </w:r>
    </w:p>
    <w:p w:rsidR="00F14CB5" w:rsidRDefault="00F14CB5" w:rsidP="00F14CB5">
      <w:pPr>
        <w:jc w:val="both"/>
      </w:pPr>
      <w:proofErr w:type="gramStart"/>
      <w:r>
        <w:t xml:space="preserve">образования «Верхнебогатырское» решения о принятии предложений об изменениях в проект новой редакции Устава муниципального образования «Верхнебогатырское», 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либо их отклонении, направляются ответы лицам из числа указанных в части 1 статьи 1 настоящего Положения, являвшимися инициаторами внесения предложений в установленные законодательством сроки. </w:t>
      </w:r>
      <w:proofErr w:type="gramEnd"/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p w:rsidR="00F14CB5" w:rsidRDefault="00F14CB5" w:rsidP="00F14CB5">
      <w:pPr>
        <w:jc w:val="both"/>
      </w:pPr>
    </w:p>
    <w:tbl>
      <w:tblPr>
        <w:tblW w:w="7200" w:type="dxa"/>
        <w:tblInd w:w="2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0"/>
        <w:gridCol w:w="4680"/>
      </w:tblGrid>
      <w:tr w:rsidR="00F14CB5" w:rsidTr="002E05D7">
        <w:trPr>
          <w:trHeight w:val="90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F14CB5" w:rsidRDefault="00F14CB5" w:rsidP="002E05D7">
            <w:pPr>
              <w:rPr>
                <w:b/>
                <w:lang w:eastAsia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F14CB5" w:rsidRDefault="00F14CB5" w:rsidP="002E05D7">
            <w:pPr>
              <w:jc w:val="both"/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lang w:eastAsia="en-US"/>
              </w:rPr>
              <w:lastRenderedPageBreak/>
              <w:t>Приложение к Порядку учета предложений по   проекту новой редакции Устава муниципального образования «</w:t>
            </w:r>
            <w:r>
              <w:rPr>
                <w:sz w:val="20"/>
                <w:szCs w:val="20"/>
                <w:lang w:eastAsia="en-US"/>
              </w:rPr>
              <w:t>Верхнебогатырское</w:t>
            </w:r>
            <w:r>
              <w:rPr>
                <w:sz w:val="20"/>
                <w:lang w:eastAsia="en-US"/>
              </w:rPr>
              <w:t>», проекту решения Совета депутатов муниципального образования «</w:t>
            </w:r>
            <w:r>
              <w:rPr>
                <w:sz w:val="20"/>
                <w:szCs w:val="20"/>
                <w:lang w:eastAsia="en-US"/>
              </w:rPr>
              <w:t>Верхнебогатырское</w:t>
            </w:r>
            <w:r>
              <w:rPr>
                <w:sz w:val="20"/>
                <w:lang w:eastAsia="en-US"/>
              </w:rPr>
              <w:t>» «О внесении изменений в Устав муниципального образования «</w:t>
            </w:r>
            <w:r>
              <w:rPr>
                <w:sz w:val="20"/>
                <w:szCs w:val="20"/>
                <w:lang w:eastAsia="en-US"/>
              </w:rPr>
              <w:t>Верхнебогатырское</w:t>
            </w:r>
            <w:r>
              <w:rPr>
                <w:sz w:val="20"/>
                <w:lang w:eastAsia="en-US"/>
              </w:rPr>
              <w:t>», а также о порядке участия граждан в его обсуждении, установленному решением Совета депутатов муниципального образования «</w:t>
            </w:r>
            <w:r>
              <w:rPr>
                <w:sz w:val="20"/>
                <w:szCs w:val="20"/>
                <w:lang w:eastAsia="en-US"/>
              </w:rPr>
              <w:t>Верхнебогатырское</w:t>
            </w:r>
            <w:r>
              <w:rPr>
                <w:sz w:val="20"/>
                <w:lang w:eastAsia="en-US"/>
              </w:rPr>
              <w:t>» от 30 мая 2014 года № 130</w:t>
            </w:r>
          </w:p>
          <w:p w:rsidR="00F14CB5" w:rsidRDefault="00F14CB5" w:rsidP="002E05D7">
            <w:pPr>
              <w:rPr>
                <w:sz w:val="20"/>
                <w:lang w:eastAsia="en-US"/>
              </w:rPr>
            </w:pPr>
          </w:p>
          <w:p w:rsidR="00F14CB5" w:rsidRDefault="00F14CB5" w:rsidP="002E05D7">
            <w:pPr>
              <w:jc w:val="both"/>
              <w:rPr>
                <w:b/>
                <w:lang w:eastAsia="en-US"/>
              </w:rPr>
            </w:pPr>
          </w:p>
          <w:p w:rsidR="00F14CB5" w:rsidRDefault="00F14CB5" w:rsidP="002E05D7">
            <w:pPr>
              <w:rPr>
                <w:b/>
                <w:lang w:eastAsia="en-US"/>
              </w:rPr>
            </w:pPr>
          </w:p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</w:tr>
    </w:tbl>
    <w:p w:rsidR="00F14CB5" w:rsidRDefault="00F14CB5" w:rsidP="00F14CB5">
      <w:pPr>
        <w:rPr>
          <w:b/>
          <w:szCs w:val="20"/>
        </w:rPr>
      </w:pPr>
    </w:p>
    <w:p w:rsidR="00F14CB5" w:rsidRDefault="00F14CB5" w:rsidP="00F14CB5">
      <w:pPr>
        <w:jc w:val="center"/>
        <w:rPr>
          <w:b/>
        </w:rPr>
      </w:pPr>
      <w:r>
        <w:rPr>
          <w:b/>
        </w:rPr>
        <w:t>Форма</w:t>
      </w:r>
    </w:p>
    <w:p w:rsidR="00F14CB5" w:rsidRDefault="00F14CB5" w:rsidP="00F14CB5">
      <w:pPr>
        <w:jc w:val="center"/>
        <w:rPr>
          <w:b/>
        </w:rPr>
      </w:pPr>
      <w:r>
        <w:rPr>
          <w:b/>
        </w:rPr>
        <w:t>учета предложений   по проекту  новой редакции Устава муниципального образования «Верхнебогатырское», проекту решения  Совета депутатов муниципального образования «Верхнебогатырское» «О внесении изменений в Устав муниципального образования «Верхнебогатырское»</w:t>
      </w:r>
    </w:p>
    <w:p w:rsidR="00F14CB5" w:rsidRDefault="00F14CB5" w:rsidP="00F14CB5">
      <w:pPr>
        <w:tabs>
          <w:tab w:val="left" w:pos="720"/>
        </w:tabs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1835"/>
        <w:gridCol w:w="1179"/>
        <w:gridCol w:w="1158"/>
        <w:gridCol w:w="1157"/>
        <w:gridCol w:w="1186"/>
        <w:gridCol w:w="1197"/>
        <w:gridCol w:w="1356"/>
      </w:tblGrid>
      <w:tr w:rsidR="00F14CB5" w:rsidTr="002E05D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№ </w:t>
            </w:r>
            <w:proofErr w:type="gramStart"/>
            <w:r>
              <w:rPr>
                <w:b/>
                <w:sz w:val="20"/>
                <w:lang w:eastAsia="en-US"/>
              </w:rPr>
              <w:t>п</w:t>
            </w:r>
            <w:proofErr w:type="gramEnd"/>
            <w:r>
              <w:rPr>
                <w:b/>
                <w:sz w:val="20"/>
                <w:lang w:eastAsia="en-US"/>
              </w:rPr>
              <w:t>/п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Инициатор внесения предложений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Дата внесения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Глава, статья, часть, пункт, абзац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Текст Устава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Текст поправки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Текст Устава с внесенной поправкой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>Примечание</w:t>
            </w:r>
          </w:p>
        </w:tc>
      </w:tr>
      <w:tr w:rsidR="00F14CB5" w:rsidTr="002E05D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4CB5" w:rsidRDefault="00F14CB5" w:rsidP="002E05D7">
            <w:pPr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</w:t>
            </w:r>
          </w:p>
        </w:tc>
      </w:tr>
      <w:tr w:rsidR="00F14CB5" w:rsidTr="002E05D7"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CB5" w:rsidRDefault="00F14CB5" w:rsidP="002E05D7">
            <w:pPr>
              <w:jc w:val="center"/>
              <w:rPr>
                <w:b/>
                <w:lang w:eastAsia="en-US"/>
              </w:rPr>
            </w:pPr>
          </w:p>
        </w:tc>
      </w:tr>
    </w:tbl>
    <w:p w:rsidR="00324787" w:rsidRDefault="00324787">
      <w:bookmarkStart w:id="0" w:name="_GoBack"/>
      <w:bookmarkEnd w:id="0"/>
    </w:p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7EE"/>
    <w:rsid w:val="00324787"/>
    <w:rsid w:val="00E05040"/>
    <w:rsid w:val="00E907EE"/>
    <w:rsid w:val="00F14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B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CB5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8830</Characters>
  <Application>Microsoft Office Word</Application>
  <DocSecurity>0</DocSecurity>
  <Lines>73</Lines>
  <Paragraphs>20</Paragraphs>
  <ScaleCrop>false</ScaleCrop>
  <Company/>
  <LinksUpToDate>false</LinksUpToDate>
  <CharactersWithSpaces>10359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2020-09-25T08:09:00Z</dcterms:created>
  <dcterms:modified xsi:type="dcterms:W3CDTF">2020-09-25T08:10:00Z</dcterms:modified>
</cp:coreProperties>
</file>