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452" w:rsidRPr="00F0635C" w:rsidRDefault="00C67452" w:rsidP="00C67452">
      <w:pPr>
        <w:ind w:right="-5"/>
        <w:jc w:val="right"/>
        <w:outlineLvl w:val="0"/>
        <w:rPr>
          <w:rFonts w:ascii="Times New Roman" w:hAnsi="Times New Roman" w:cs="Times New Roman"/>
        </w:rPr>
      </w:pPr>
      <w:r w:rsidRPr="00F0635C">
        <w:rPr>
          <w:rFonts w:ascii="Times New Roman" w:hAnsi="Times New Roman" w:cs="Times New Roman"/>
        </w:rPr>
        <w:t xml:space="preserve">СПРАВОЧНО: </w:t>
      </w:r>
      <w:proofErr w:type="gramStart"/>
      <w:r w:rsidRPr="00F0635C">
        <w:rPr>
          <w:rFonts w:ascii="Times New Roman" w:hAnsi="Times New Roman" w:cs="Times New Roman"/>
        </w:rPr>
        <w:t>Ожидаемое</w:t>
      </w:r>
      <w:proofErr w:type="gramEnd"/>
      <w:r w:rsidRPr="00F0635C">
        <w:rPr>
          <w:rFonts w:ascii="Times New Roman" w:hAnsi="Times New Roman" w:cs="Times New Roman"/>
        </w:rPr>
        <w:t xml:space="preserve"> доходы </w:t>
      </w:r>
    </w:p>
    <w:p w:rsidR="00C67452" w:rsidRPr="00F0635C" w:rsidRDefault="00DB5CB6" w:rsidP="00C67452">
      <w:pPr>
        <w:pStyle w:val="a3"/>
        <w:ind w:left="2789" w:right="-5" w:firstLine="0"/>
        <w:jc w:val="right"/>
        <w:rPr>
          <w:sz w:val="22"/>
          <w:szCs w:val="22"/>
        </w:rPr>
      </w:pPr>
      <w:r w:rsidRPr="00F0635C">
        <w:rPr>
          <w:sz w:val="22"/>
          <w:szCs w:val="22"/>
        </w:rPr>
        <w:t>решение</w:t>
      </w:r>
      <w:r w:rsidR="00C67452" w:rsidRPr="00F0635C">
        <w:rPr>
          <w:sz w:val="22"/>
          <w:szCs w:val="22"/>
        </w:rPr>
        <w:t xml:space="preserve"> Совета депутатов</w:t>
      </w:r>
    </w:p>
    <w:p w:rsidR="00C67452" w:rsidRPr="00F0635C" w:rsidRDefault="00C67452" w:rsidP="00C67452">
      <w:pPr>
        <w:ind w:right="-5"/>
        <w:jc w:val="right"/>
        <w:rPr>
          <w:rFonts w:ascii="Times New Roman" w:hAnsi="Times New Roman" w:cs="Times New Roman"/>
        </w:rPr>
      </w:pPr>
      <w:r w:rsidRPr="00F0635C">
        <w:rPr>
          <w:rFonts w:ascii="Times New Roman" w:hAnsi="Times New Roman" w:cs="Times New Roman"/>
        </w:rPr>
        <w:t xml:space="preserve">      муниципального образования «</w:t>
      </w:r>
      <w:proofErr w:type="spellStart"/>
      <w:r w:rsidR="009E0F55" w:rsidRPr="00F0635C">
        <w:rPr>
          <w:rFonts w:ascii="Times New Roman" w:eastAsia="Times New Roman" w:hAnsi="Times New Roman" w:cs="Times New Roman"/>
          <w:bCs/>
          <w:lang w:eastAsia="ru-RU"/>
        </w:rPr>
        <w:t>Ураковское</w:t>
      </w:r>
      <w:proofErr w:type="spellEnd"/>
      <w:r w:rsidRPr="00F0635C">
        <w:rPr>
          <w:rFonts w:ascii="Times New Roman" w:hAnsi="Times New Roman" w:cs="Times New Roman"/>
        </w:rPr>
        <w:t xml:space="preserve">» </w:t>
      </w:r>
    </w:p>
    <w:p w:rsidR="00C67452" w:rsidRPr="00F0635C" w:rsidRDefault="00C67452" w:rsidP="00C67452">
      <w:pPr>
        <w:ind w:right="-5"/>
        <w:jc w:val="center"/>
        <w:rPr>
          <w:rFonts w:ascii="Times New Roman" w:hAnsi="Times New Roman" w:cs="Times New Roman"/>
        </w:rPr>
      </w:pPr>
      <w:r w:rsidRPr="00F0635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от</w:t>
      </w:r>
      <w:r w:rsidR="00DB5CB6" w:rsidRPr="00F0635C">
        <w:rPr>
          <w:rFonts w:ascii="Times New Roman" w:hAnsi="Times New Roman" w:cs="Times New Roman"/>
        </w:rPr>
        <w:t xml:space="preserve"> 26 декабря </w:t>
      </w:r>
      <w:r w:rsidRPr="00F0635C">
        <w:rPr>
          <w:rFonts w:ascii="Times New Roman" w:hAnsi="Times New Roman" w:cs="Times New Roman"/>
        </w:rPr>
        <w:t>201</w:t>
      </w:r>
      <w:r w:rsidR="00936E13" w:rsidRPr="00F0635C">
        <w:rPr>
          <w:rFonts w:ascii="Times New Roman" w:hAnsi="Times New Roman" w:cs="Times New Roman"/>
        </w:rPr>
        <w:t>6</w:t>
      </w:r>
      <w:r w:rsidR="00550FBD">
        <w:rPr>
          <w:rFonts w:ascii="Times New Roman" w:hAnsi="Times New Roman" w:cs="Times New Roman"/>
        </w:rPr>
        <w:t xml:space="preserve"> года № 20</w:t>
      </w:r>
    </w:p>
    <w:tbl>
      <w:tblPr>
        <w:tblW w:w="9808" w:type="dxa"/>
        <w:tblInd w:w="93" w:type="dxa"/>
        <w:tblLook w:val="04A0"/>
      </w:tblPr>
      <w:tblGrid>
        <w:gridCol w:w="5997"/>
        <w:gridCol w:w="1106"/>
        <w:gridCol w:w="1352"/>
        <w:gridCol w:w="1353"/>
      </w:tblGrid>
      <w:tr w:rsidR="009E0F55" w:rsidRPr="009E0F55" w:rsidTr="00176F6D">
        <w:trPr>
          <w:trHeight w:val="315"/>
        </w:trPr>
        <w:tc>
          <w:tcPr>
            <w:tcW w:w="98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F55" w:rsidRPr="009E0F55" w:rsidRDefault="006B12B8" w:rsidP="006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Оценка о</w:t>
            </w:r>
            <w:r w:rsidR="009E0F55" w:rsidRPr="009E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жидаемо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</w:t>
            </w:r>
            <w:r w:rsidR="009E0F55" w:rsidRPr="009E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исполнени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я</w:t>
            </w:r>
            <w:r w:rsidR="009E0F55" w:rsidRPr="009E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доходов бюджета </w:t>
            </w:r>
          </w:p>
        </w:tc>
      </w:tr>
      <w:tr w:rsidR="009E0F55" w:rsidRPr="009E0F55" w:rsidTr="00176F6D">
        <w:trPr>
          <w:trHeight w:val="315"/>
        </w:trPr>
        <w:tc>
          <w:tcPr>
            <w:tcW w:w="98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36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образования "</w:t>
            </w:r>
            <w:proofErr w:type="spellStart"/>
            <w:r w:rsidRPr="009E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Ураковское</w:t>
            </w:r>
            <w:proofErr w:type="spellEnd"/>
            <w:r w:rsidRPr="009E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 за 201</w:t>
            </w:r>
            <w:r w:rsidR="00936E1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  <w:r w:rsidRPr="009E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</w:tr>
      <w:tr w:rsidR="009E0F55" w:rsidRPr="009E0F55" w:rsidTr="00176F6D">
        <w:trPr>
          <w:trHeight w:val="300"/>
        </w:trPr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(тыс. руб.)</w:t>
            </w:r>
          </w:p>
        </w:tc>
      </w:tr>
      <w:tr w:rsidR="009E0F55" w:rsidRPr="009E0F55" w:rsidTr="00176F6D">
        <w:trPr>
          <w:trHeight w:val="300"/>
        </w:trPr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E0F55" w:rsidRPr="009E0F55" w:rsidTr="00176F6D">
        <w:trPr>
          <w:trHeight w:val="900"/>
        </w:trPr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55" w:rsidRPr="009E0F55" w:rsidRDefault="009E0F55" w:rsidP="009E0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Виды налогов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F55" w:rsidRPr="009E0F55" w:rsidRDefault="009E0F55" w:rsidP="00936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План на  201</w:t>
            </w:r>
            <w:r w:rsidR="00936E1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 w:rsidR="00936E1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F55" w:rsidRPr="009E0F55" w:rsidRDefault="009E0F55" w:rsidP="00936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Исполнено     на 01.11.201</w:t>
            </w:r>
            <w:r w:rsidR="00936E1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F55" w:rsidRPr="009E0F55" w:rsidRDefault="00176F6D" w:rsidP="0017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Оценка о</w:t>
            </w:r>
            <w:r w:rsidR="009E0F55" w:rsidRPr="009E0F55">
              <w:rPr>
                <w:rFonts w:ascii="Times New Roman" w:eastAsia="Times New Roman" w:hAnsi="Times New Roman" w:cs="Times New Roman"/>
                <w:lang w:eastAsia="ru-RU"/>
              </w:rPr>
              <w:t>жидаемо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го</w:t>
            </w:r>
            <w:r w:rsidR="009E0F55" w:rsidRPr="009E0F55">
              <w:rPr>
                <w:rFonts w:ascii="Times New Roman" w:eastAsia="Times New Roman" w:hAnsi="Times New Roman" w:cs="Times New Roman"/>
                <w:lang w:eastAsia="ru-RU"/>
              </w:rPr>
              <w:t xml:space="preserve"> исполнени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="009E0F55" w:rsidRPr="009E0F55">
              <w:rPr>
                <w:rFonts w:ascii="Times New Roman" w:eastAsia="Times New Roman" w:hAnsi="Times New Roman" w:cs="Times New Roman"/>
                <w:lang w:eastAsia="ru-RU"/>
              </w:rPr>
              <w:t xml:space="preserve"> за 201</w:t>
            </w:r>
            <w:r w:rsidR="00936E1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E0F55" w:rsidRPr="009E0F55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од</w:t>
            </w:r>
          </w:p>
        </w:tc>
      </w:tr>
      <w:tr w:rsidR="009E0F55" w:rsidRPr="009E0F55" w:rsidTr="00176F6D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доходы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35368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35368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168,3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682E3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510</w:t>
            </w:r>
          </w:p>
        </w:tc>
      </w:tr>
      <w:tr w:rsidR="009E0F55" w:rsidRPr="009E0F55" w:rsidTr="00176F6D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3536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Налог на доходы физ</w:t>
            </w:r>
            <w:r w:rsidR="00353689">
              <w:rPr>
                <w:rFonts w:ascii="Times New Roman" w:eastAsia="Times New Roman" w:hAnsi="Times New Roman" w:cs="Times New Roman"/>
                <w:lang w:eastAsia="ru-RU"/>
              </w:rPr>
              <w:t>ических</w:t>
            </w: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 xml:space="preserve"> лиц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35368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35368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47,3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682E3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</w:tr>
      <w:tr w:rsidR="009E0F55" w:rsidRPr="009E0F55" w:rsidTr="00176F6D">
        <w:trPr>
          <w:trHeight w:val="51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35368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35368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682E3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9E0F55" w:rsidRPr="009E0F55" w:rsidTr="00176F6D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3536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</w:t>
            </w:r>
            <w:r w:rsidR="00353689">
              <w:rPr>
                <w:rFonts w:ascii="Times New Roman" w:eastAsia="Times New Roman" w:hAnsi="Times New Roman" w:cs="Times New Roman"/>
                <w:lang w:eastAsia="ru-RU"/>
              </w:rPr>
              <w:t xml:space="preserve">ических </w:t>
            </w: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лиц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35368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35368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16,9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682E3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232</w:t>
            </w:r>
          </w:p>
        </w:tc>
      </w:tr>
      <w:tr w:rsidR="009E0F55" w:rsidRPr="009E0F55" w:rsidTr="00176F6D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Земельный налог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35368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35368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93,7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682E3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</w:p>
        </w:tc>
      </w:tr>
      <w:tr w:rsidR="009E0F55" w:rsidRPr="009E0F55" w:rsidTr="00176F6D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собственных доходов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35368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35368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168,3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682E3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510</w:t>
            </w:r>
          </w:p>
        </w:tc>
      </w:tr>
      <w:tr w:rsidR="009E0F55" w:rsidRPr="009E0F55" w:rsidTr="00176F6D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353689" w:rsidP="005061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2553,8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35368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682E3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2553,8</w:t>
            </w:r>
          </w:p>
        </w:tc>
      </w:tr>
      <w:tr w:rsidR="009E0F55" w:rsidRPr="009E0F55" w:rsidTr="00176F6D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Субвенции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35368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72,7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35368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61,7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682E3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72,7</w:t>
            </w:r>
          </w:p>
        </w:tc>
      </w:tr>
      <w:tr w:rsidR="009E0F55" w:rsidRPr="009E0F55" w:rsidTr="00176F6D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Субсидии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35368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35368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682E3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</w:tr>
      <w:tr w:rsidR="009E0F55" w:rsidRPr="009E0F55" w:rsidTr="00176F6D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35368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1536,4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35368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1441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682E3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1536,4</w:t>
            </w:r>
          </w:p>
        </w:tc>
      </w:tr>
      <w:tr w:rsidR="009E0F55" w:rsidRPr="009E0F55" w:rsidTr="00936E13">
        <w:trPr>
          <w:trHeight w:val="51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3536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Возврат остатков субсидий</w:t>
            </w:r>
            <w:r w:rsidR="00353689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 xml:space="preserve"> субвенции</w:t>
            </w:r>
            <w:r w:rsidR="00353689">
              <w:rPr>
                <w:rFonts w:ascii="Times New Roman" w:eastAsia="Times New Roman" w:hAnsi="Times New Roman" w:cs="Times New Roman"/>
                <w:lang w:eastAsia="ru-RU"/>
              </w:rPr>
              <w:t>, иных межбюджетных трансфертов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35368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35368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-402,8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682E3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-402,8</w:t>
            </w:r>
          </w:p>
        </w:tc>
      </w:tr>
      <w:tr w:rsidR="009E0F55" w:rsidRPr="009E0F55" w:rsidTr="00176F6D">
        <w:trPr>
          <w:trHeight w:val="255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доходов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35368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4820,9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35368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3443,2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682E3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4334,1</w:t>
            </w:r>
            <w:bookmarkStart w:id="0" w:name="_GoBack"/>
            <w:bookmarkEnd w:id="0"/>
          </w:p>
        </w:tc>
      </w:tr>
    </w:tbl>
    <w:p w:rsidR="00B4794D" w:rsidRDefault="00B4794D"/>
    <w:sectPr w:rsidR="00B4794D" w:rsidSect="00574D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854A41"/>
    <w:rsid w:val="00176F6D"/>
    <w:rsid w:val="00353689"/>
    <w:rsid w:val="005000B6"/>
    <w:rsid w:val="005061A2"/>
    <w:rsid w:val="00550FBD"/>
    <w:rsid w:val="00563E64"/>
    <w:rsid w:val="00574D09"/>
    <w:rsid w:val="00682E39"/>
    <w:rsid w:val="006B12B8"/>
    <w:rsid w:val="00854A41"/>
    <w:rsid w:val="00936E13"/>
    <w:rsid w:val="009E0F55"/>
    <w:rsid w:val="00A6182D"/>
    <w:rsid w:val="00B00F2F"/>
    <w:rsid w:val="00B4794D"/>
    <w:rsid w:val="00BC5536"/>
    <w:rsid w:val="00C67452"/>
    <w:rsid w:val="00D967D3"/>
    <w:rsid w:val="00DB5CB6"/>
    <w:rsid w:val="00F063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67452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6745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67452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6745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43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15</cp:revision>
  <dcterms:created xsi:type="dcterms:W3CDTF">2014-11-17T06:46:00Z</dcterms:created>
  <dcterms:modified xsi:type="dcterms:W3CDTF">2016-12-23T07:12:00Z</dcterms:modified>
</cp:coreProperties>
</file>