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1B" w:rsidRDefault="0021191B" w:rsidP="002119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1191B" w:rsidRDefault="0021191B" w:rsidP="002119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1191B" w:rsidRDefault="0021191B" w:rsidP="0021191B">
      <w:pPr>
        <w:rPr>
          <w:b/>
          <w:sz w:val="24"/>
          <w:szCs w:val="24"/>
        </w:rPr>
      </w:pPr>
    </w:p>
    <w:p w:rsidR="0021191B" w:rsidRDefault="0021191B" w:rsidP="0021191B">
      <w:pPr>
        <w:rPr>
          <w:b/>
          <w:sz w:val="24"/>
          <w:szCs w:val="24"/>
        </w:rPr>
      </w:pPr>
    </w:p>
    <w:p w:rsidR="0021191B" w:rsidRDefault="0021191B" w:rsidP="00211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</w:p>
    <w:p w:rsidR="0021191B" w:rsidRDefault="0021191B" w:rsidP="0021191B">
      <w:pPr>
        <w:jc w:val="center"/>
        <w:rPr>
          <w:b/>
          <w:sz w:val="24"/>
          <w:szCs w:val="24"/>
        </w:rPr>
      </w:pPr>
    </w:p>
    <w:p w:rsidR="0021191B" w:rsidRDefault="006140D1" w:rsidP="0021191B">
      <w:pPr>
        <w:rPr>
          <w:b/>
          <w:sz w:val="24"/>
          <w:szCs w:val="24"/>
        </w:rPr>
      </w:pPr>
      <w:r>
        <w:rPr>
          <w:b/>
          <w:sz w:val="24"/>
          <w:szCs w:val="24"/>
        </w:rPr>
        <w:t>08 февраля 2016</w:t>
      </w:r>
      <w:r w:rsidR="0021191B">
        <w:rPr>
          <w:b/>
          <w:sz w:val="24"/>
          <w:szCs w:val="24"/>
        </w:rPr>
        <w:t xml:space="preserve">  года                                                                                                     № 10</w:t>
      </w:r>
    </w:p>
    <w:p w:rsidR="0021191B" w:rsidRDefault="0021191B" w:rsidP="0021191B">
      <w:pPr>
        <w:widowControl/>
        <w:autoSpaceDE/>
        <w:adjustRightInd/>
        <w:jc w:val="both"/>
        <w:textAlignment w:val="top"/>
        <w:rPr>
          <w:bCs/>
          <w:color w:val="0066FF"/>
          <w:sz w:val="27"/>
          <w:szCs w:val="27"/>
        </w:rPr>
      </w:pPr>
    </w:p>
    <w:p w:rsidR="0021191B" w:rsidRDefault="0021191B" w:rsidP="0021191B">
      <w:pPr>
        <w:widowControl/>
        <w:autoSpaceDE/>
        <w:adjustRightInd/>
        <w:ind w:right="4461"/>
        <w:textAlignment w:val="top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 МО «Штанигуртское» от 10.02.2015 года № 6  «Об утверждении Перечня автомобильных дорог общего пользования местного значения муниципального образования «Штанигуртское»</w:t>
      </w:r>
    </w:p>
    <w:p w:rsidR="0021191B" w:rsidRDefault="0021191B" w:rsidP="0021191B">
      <w:pPr>
        <w:widowControl/>
        <w:autoSpaceDE/>
        <w:adjustRightInd/>
        <w:ind w:right="4461"/>
        <w:textAlignment w:val="top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(в редакции от 10.04.2015 года № 28,</w:t>
      </w:r>
      <w:proofErr w:type="gramEnd"/>
    </w:p>
    <w:p w:rsidR="0021191B" w:rsidRDefault="0021191B" w:rsidP="0021191B">
      <w:pPr>
        <w:widowControl/>
        <w:autoSpaceDE/>
        <w:adjustRightInd/>
        <w:ind w:right="4461"/>
        <w:textAlignment w:val="top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22.09.2015 года № 61)</w:t>
      </w:r>
    </w:p>
    <w:p w:rsidR="0021191B" w:rsidRDefault="0021191B" w:rsidP="0021191B">
      <w:pPr>
        <w:widowControl/>
        <w:autoSpaceDE/>
        <w:adjustRightInd/>
        <w:ind w:right="5243"/>
        <w:textAlignment w:val="top"/>
        <w:rPr>
          <w:sz w:val="27"/>
          <w:szCs w:val="27"/>
        </w:rPr>
      </w:pPr>
    </w:p>
    <w:p w:rsidR="0021191B" w:rsidRDefault="0021191B" w:rsidP="0021191B">
      <w:pPr>
        <w:widowControl/>
        <w:autoSpaceDE/>
        <w:adjustRightInd/>
        <w:spacing w:line="276" w:lineRule="auto"/>
        <w:ind w:firstLine="709"/>
        <w:jc w:val="both"/>
        <w:textAlignment w:val="top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автомобильным дорогам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«Штанигуртское», в связи с технической инвентаризацией, </w:t>
      </w:r>
      <w:r>
        <w:rPr>
          <w:b/>
          <w:sz w:val="24"/>
          <w:szCs w:val="24"/>
        </w:rPr>
        <w:t>Администрация муниципального образования «Штанигуртское»  ПОСТАНОВЛЯЕТ:</w:t>
      </w:r>
    </w:p>
    <w:p w:rsidR="0021191B" w:rsidRDefault="0021191B" w:rsidP="0021191B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</w:p>
    <w:p w:rsidR="0021191B" w:rsidRDefault="0021191B" w:rsidP="0021191B">
      <w:pPr>
        <w:widowControl/>
        <w:numPr>
          <w:ilvl w:val="0"/>
          <w:numId w:val="1"/>
        </w:numPr>
        <w:autoSpaceDE/>
        <w:adjustRightInd/>
        <w:ind w:left="0" w:firstLine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Внести в Перечень автомобильных дорог  общего пользования местного значения муниципального образования «Штанигуртское», утвержденного постановлением Администрации муниципального образования «Штанигуртское» от «10» февраля 2015 года № 6 «Об утверждении Перечня автомобильных дорог общего пользования местного значения муниципального образования «Штанигуртское» (в редакции от 10.04.2015 № 28</w:t>
      </w:r>
      <w:r w:rsidR="006140D1">
        <w:rPr>
          <w:sz w:val="24"/>
          <w:szCs w:val="24"/>
        </w:rPr>
        <w:t>, от 22.09.2015 № 61</w:t>
      </w:r>
      <w:r>
        <w:rPr>
          <w:sz w:val="24"/>
          <w:szCs w:val="24"/>
        </w:rPr>
        <w:t>) следующие изменения:</w:t>
      </w:r>
    </w:p>
    <w:p w:rsidR="006140D1" w:rsidRDefault="00881E2F" w:rsidP="006140D1">
      <w:pPr>
        <w:widowControl/>
        <w:autoSpaceDE/>
        <w:adjustRightInd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</w:t>
      </w:r>
      <w:r w:rsidR="000463F4">
        <w:rPr>
          <w:sz w:val="24"/>
          <w:szCs w:val="24"/>
        </w:rPr>
        <w:t>риложение к постановлению изложить в новой редакции</w:t>
      </w:r>
      <w:r w:rsidR="006D43B7">
        <w:rPr>
          <w:sz w:val="24"/>
          <w:szCs w:val="24"/>
        </w:rPr>
        <w:t xml:space="preserve"> (приложение прилагается).</w:t>
      </w:r>
    </w:p>
    <w:p w:rsidR="0021191B" w:rsidRDefault="0021191B" w:rsidP="0021191B">
      <w:pPr>
        <w:widowControl/>
        <w:autoSpaceDE/>
        <w:adjustRightInd/>
        <w:jc w:val="both"/>
        <w:textAlignment w:val="top"/>
        <w:rPr>
          <w:sz w:val="24"/>
          <w:szCs w:val="24"/>
        </w:rPr>
      </w:pPr>
    </w:p>
    <w:p w:rsidR="006140D1" w:rsidRPr="00881E2F" w:rsidRDefault="006140D1" w:rsidP="0021191B">
      <w:pPr>
        <w:widowControl/>
        <w:autoSpaceDE/>
        <w:adjustRightInd/>
        <w:jc w:val="both"/>
        <w:textAlignment w:val="top"/>
        <w:rPr>
          <w:b/>
          <w:sz w:val="24"/>
          <w:szCs w:val="24"/>
        </w:rPr>
      </w:pPr>
    </w:p>
    <w:p w:rsidR="006140D1" w:rsidRPr="00881E2F" w:rsidRDefault="00881E2F" w:rsidP="0021191B">
      <w:pPr>
        <w:widowControl/>
        <w:autoSpaceDE/>
        <w:adjustRightInd/>
        <w:jc w:val="both"/>
        <w:textAlignment w:val="top"/>
        <w:rPr>
          <w:b/>
          <w:sz w:val="24"/>
          <w:szCs w:val="24"/>
        </w:rPr>
      </w:pPr>
      <w:r w:rsidRPr="00881E2F">
        <w:rPr>
          <w:b/>
          <w:sz w:val="24"/>
          <w:szCs w:val="24"/>
        </w:rPr>
        <w:t>Глава муниципального образования</w:t>
      </w:r>
    </w:p>
    <w:p w:rsidR="00881E2F" w:rsidRPr="00881E2F" w:rsidRDefault="00881E2F" w:rsidP="0021191B">
      <w:pPr>
        <w:widowControl/>
        <w:autoSpaceDE/>
        <w:adjustRightInd/>
        <w:jc w:val="both"/>
        <w:textAlignment w:val="top"/>
        <w:rPr>
          <w:b/>
          <w:sz w:val="24"/>
          <w:szCs w:val="24"/>
        </w:rPr>
      </w:pPr>
      <w:r w:rsidRPr="00881E2F">
        <w:rPr>
          <w:b/>
          <w:sz w:val="24"/>
          <w:szCs w:val="24"/>
        </w:rPr>
        <w:t xml:space="preserve">«Штанигуртское»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881E2F">
        <w:rPr>
          <w:b/>
          <w:sz w:val="24"/>
          <w:szCs w:val="24"/>
        </w:rPr>
        <w:t xml:space="preserve"> Т.Е. Дорофеева</w:t>
      </w:r>
    </w:p>
    <w:p w:rsidR="006140D1" w:rsidRDefault="006140D1" w:rsidP="0021191B">
      <w:pPr>
        <w:widowControl/>
        <w:autoSpaceDE/>
        <w:adjustRightInd/>
        <w:jc w:val="both"/>
        <w:textAlignment w:val="top"/>
        <w:rPr>
          <w:sz w:val="24"/>
          <w:szCs w:val="24"/>
        </w:rPr>
      </w:pPr>
    </w:p>
    <w:p w:rsidR="0021191B" w:rsidRDefault="0021191B" w:rsidP="0021191B">
      <w:pPr>
        <w:widowControl/>
        <w:autoSpaceDE/>
        <w:adjustRightInd/>
        <w:jc w:val="both"/>
        <w:textAlignment w:val="top"/>
        <w:rPr>
          <w:sz w:val="24"/>
          <w:szCs w:val="24"/>
        </w:rPr>
      </w:pPr>
    </w:p>
    <w:p w:rsidR="0021191B" w:rsidRDefault="0021191B" w:rsidP="0021191B">
      <w:pPr>
        <w:widowControl/>
        <w:autoSpaceDE/>
        <w:autoSpaceDN/>
        <w:adjustRightInd/>
        <w:rPr>
          <w:b/>
          <w:sz w:val="24"/>
          <w:szCs w:val="24"/>
        </w:rPr>
        <w:sectPr w:rsidR="0021191B">
          <w:pgSz w:w="11909" w:h="16834"/>
          <w:pgMar w:top="851" w:right="871" w:bottom="720" w:left="1615" w:header="720" w:footer="720" w:gutter="0"/>
          <w:cols w:space="720"/>
        </w:sectPr>
      </w:pPr>
    </w:p>
    <w:p w:rsidR="0021191B" w:rsidRDefault="0021191B" w:rsidP="0021191B">
      <w:pPr>
        <w:widowControl/>
        <w:autoSpaceDE/>
        <w:autoSpaceDN/>
        <w:adjustRightInd/>
        <w:rPr>
          <w:sz w:val="24"/>
          <w:szCs w:val="24"/>
        </w:rPr>
        <w:sectPr w:rsidR="0021191B">
          <w:pgSz w:w="11909" w:h="16834"/>
          <w:pgMar w:top="851" w:right="871" w:bottom="720" w:left="1615" w:header="720" w:footer="720" w:gutter="0"/>
          <w:cols w:space="720"/>
        </w:sectPr>
      </w:pPr>
    </w:p>
    <w:p w:rsidR="0021191B" w:rsidRDefault="0021191B" w:rsidP="0021191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21191B" w:rsidRDefault="0021191B" w:rsidP="002119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1191B" w:rsidRDefault="0021191B" w:rsidP="0021191B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«Штанигуртское»</w:t>
      </w:r>
    </w:p>
    <w:p w:rsidR="0021191B" w:rsidRDefault="0021191B" w:rsidP="0021191B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10.02.2015 года № 6</w:t>
      </w:r>
    </w:p>
    <w:p w:rsidR="0021191B" w:rsidRDefault="0021191B" w:rsidP="0021191B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 от 10.04.2015 № 28</w:t>
      </w:r>
      <w:r w:rsidR="000463F4">
        <w:rPr>
          <w:sz w:val="24"/>
          <w:szCs w:val="24"/>
        </w:rPr>
        <w:t>,</w:t>
      </w:r>
      <w:proofErr w:type="gramEnd"/>
    </w:p>
    <w:p w:rsidR="0021191B" w:rsidRDefault="000463F4" w:rsidP="002119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191B">
        <w:rPr>
          <w:sz w:val="24"/>
          <w:szCs w:val="24"/>
        </w:rPr>
        <w:t>от 22.09.2015 № 61</w:t>
      </w:r>
      <w:r>
        <w:rPr>
          <w:sz w:val="24"/>
          <w:szCs w:val="24"/>
        </w:rPr>
        <w:t xml:space="preserve"> и от 08.02.2016 № 10</w:t>
      </w:r>
      <w:r w:rsidR="0021191B">
        <w:rPr>
          <w:sz w:val="24"/>
          <w:szCs w:val="24"/>
        </w:rPr>
        <w:t>)</w:t>
      </w:r>
    </w:p>
    <w:p w:rsidR="0021191B" w:rsidRDefault="0021191B" w:rsidP="0021191B">
      <w:pPr>
        <w:jc w:val="right"/>
        <w:rPr>
          <w:sz w:val="24"/>
          <w:szCs w:val="24"/>
        </w:rPr>
      </w:pPr>
    </w:p>
    <w:p w:rsidR="0021191B" w:rsidRDefault="0021191B" w:rsidP="0021191B">
      <w:pPr>
        <w:jc w:val="right"/>
        <w:rPr>
          <w:sz w:val="24"/>
          <w:szCs w:val="24"/>
        </w:rPr>
      </w:pPr>
    </w:p>
    <w:p w:rsidR="0021191B" w:rsidRDefault="0021191B" w:rsidP="0021191B">
      <w:pPr>
        <w:jc w:val="right"/>
        <w:rPr>
          <w:sz w:val="24"/>
          <w:szCs w:val="24"/>
        </w:rPr>
      </w:pPr>
    </w:p>
    <w:p w:rsidR="0021191B" w:rsidRDefault="0021191B" w:rsidP="00211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21191B" w:rsidRDefault="0021191B" w:rsidP="00211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автомобильных дорог общего пользования местного значения</w:t>
      </w:r>
    </w:p>
    <w:p w:rsidR="0021191B" w:rsidRDefault="0021191B" w:rsidP="00211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«Штанигуртское» </w:t>
      </w:r>
    </w:p>
    <w:p w:rsidR="0021191B" w:rsidRDefault="0021191B" w:rsidP="0021191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(д. </w:t>
      </w:r>
      <w:proofErr w:type="spellStart"/>
      <w:r>
        <w:rPr>
          <w:b/>
          <w:sz w:val="24"/>
          <w:szCs w:val="24"/>
        </w:rPr>
        <w:t>Штанигурт</w:t>
      </w:r>
      <w:proofErr w:type="spellEnd"/>
      <w:r>
        <w:rPr>
          <w:b/>
          <w:sz w:val="24"/>
          <w:szCs w:val="24"/>
        </w:rPr>
        <w:t xml:space="preserve">, д. </w:t>
      </w:r>
      <w:proofErr w:type="spellStart"/>
      <w:r>
        <w:rPr>
          <w:b/>
          <w:sz w:val="24"/>
          <w:szCs w:val="24"/>
        </w:rPr>
        <w:t>Азамай</w:t>
      </w:r>
      <w:proofErr w:type="spellEnd"/>
      <w:r>
        <w:rPr>
          <w:b/>
          <w:sz w:val="24"/>
          <w:szCs w:val="24"/>
        </w:rPr>
        <w:t xml:space="preserve">, д. </w:t>
      </w:r>
      <w:proofErr w:type="spellStart"/>
      <w:r>
        <w:rPr>
          <w:b/>
          <w:sz w:val="24"/>
          <w:szCs w:val="24"/>
        </w:rPr>
        <w:t>Колевай</w:t>
      </w:r>
      <w:proofErr w:type="spellEnd"/>
      <w:r>
        <w:rPr>
          <w:b/>
          <w:sz w:val="24"/>
          <w:szCs w:val="24"/>
        </w:rPr>
        <w:t>, д. Сергеевка,</w:t>
      </w:r>
      <w:proofErr w:type="gramEnd"/>
    </w:p>
    <w:p w:rsidR="0021191B" w:rsidRDefault="0021191B" w:rsidP="00211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proofErr w:type="gramStart"/>
      <w:r>
        <w:rPr>
          <w:b/>
          <w:sz w:val="24"/>
          <w:szCs w:val="24"/>
        </w:rPr>
        <w:t>.Б</w:t>
      </w:r>
      <w:proofErr w:type="gramEnd"/>
      <w:r>
        <w:rPr>
          <w:b/>
          <w:sz w:val="24"/>
          <w:szCs w:val="24"/>
        </w:rPr>
        <w:t xml:space="preserve">ерезовый, д. </w:t>
      </w:r>
      <w:proofErr w:type="spellStart"/>
      <w:r>
        <w:rPr>
          <w:b/>
          <w:sz w:val="24"/>
          <w:szCs w:val="24"/>
        </w:rPr>
        <w:t>Порпиево</w:t>
      </w:r>
      <w:proofErr w:type="spellEnd"/>
      <w:r>
        <w:rPr>
          <w:b/>
          <w:sz w:val="24"/>
          <w:szCs w:val="24"/>
        </w:rPr>
        <w:t xml:space="preserve">, д. </w:t>
      </w:r>
      <w:proofErr w:type="spellStart"/>
      <w:r>
        <w:rPr>
          <w:b/>
          <w:sz w:val="24"/>
          <w:szCs w:val="24"/>
        </w:rPr>
        <w:t>Полынга</w:t>
      </w:r>
      <w:proofErr w:type="spellEnd"/>
      <w:r>
        <w:rPr>
          <w:b/>
          <w:sz w:val="24"/>
          <w:szCs w:val="24"/>
        </w:rPr>
        <w:t>)</w:t>
      </w:r>
    </w:p>
    <w:p w:rsidR="0021191B" w:rsidRDefault="0021191B" w:rsidP="0021191B">
      <w:pPr>
        <w:rPr>
          <w:sz w:val="24"/>
          <w:szCs w:val="24"/>
        </w:rPr>
      </w:pPr>
    </w:p>
    <w:p w:rsidR="0021191B" w:rsidRDefault="0021191B" w:rsidP="0021191B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1"/>
        <w:gridCol w:w="2953"/>
        <w:gridCol w:w="2690"/>
        <w:gridCol w:w="2121"/>
        <w:gridCol w:w="1476"/>
        <w:gridCol w:w="1840"/>
        <w:gridCol w:w="3858"/>
      </w:tblGrid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автомобильной дороги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Протяженность 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автомобильной дороги,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покрытия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принятия дорог в эксплуатацию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НПА, на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основании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которого включена дорога в перечень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Глазовская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Молодежная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Восточная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1021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577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Западная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Чепецкая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Полевая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Юбилейная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Школьная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1035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Северная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628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Спортивная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625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пер. Тупиковый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Азамай</w:t>
            </w:r>
            <w:proofErr w:type="spellEnd"/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Березовая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1961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Азамай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919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асфальтовая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1933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Азамай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447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асфальто-гравийная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Азамай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Полевая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018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0463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асфальтовая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Колевай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Колевай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Колевай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Полынга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Полынга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877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Полынга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Береговая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961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Болотная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355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511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279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Лесная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747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д. Сергеевка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191B" w:rsidTr="002119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ерезовый, </w:t>
            </w:r>
          </w:p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Солнечная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881E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  <w:r w:rsidR="0021191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1B" w:rsidRDefault="00211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</w:tbl>
    <w:p w:rsidR="0021191B" w:rsidRDefault="0021191B" w:rsidP="0021191B">
      <w:pPr>
        <w:jc w:val="center"/>
        <w:rPr>
          <w:sz w:val="24"/>
          <w:szCs w:val="24"/>
        </w:rPr>
      </w:pPr>
    </w:p>
    <w:p w:rsidR="0021191B" w:rsidRDefault="0021191B" w:rsidP="0021191B">
      <w:pPr>
        <w:jc w:val="right"/>
        <w:rPr>
          <w:sz w:val="24"/>
          <w:szCs w:val="24"/>
        </w:rPr>
      </w:pPr>
    </w:p>
    <w:p w:rsidR="0021191B" w:rsidRDefault="0021191B" w:rsidP="0021191B">
      <w:pPr>
        <w:widowControl/>
        <w:autoSpaceDE/>
        <w:autoSpaceDN/>
        <w:adjustRightInd/>
        <w:rPr>
          <w:sz w:val="24"/>
          <w:szCs w:val="24"/>
        </w:rPr>
        <w:sectPr w:rsidR="0021191B">
          <w:pgSz w:w="16834" w:h="11909" w:orient="landscape"/>
          <w:pgMar w:top="1615" w:right="851" w:bottom="871" w:left="720" w:header="720" w:footer="720" w:gutter="0"/>
          <w:cols w:space="720"/>
        </w:sectPr>
      </w:pPr>
    </w:p>
    <w:p w:rsidR="0021191B" w:rsidRDefault="0021191B" w:rsidP="0021191B"/>
    <w:p w:rsidR="00183F7E" w:rsidRDefault="006D43B7"/>
    <w:sectPr w:rsidR="00183F7E" w:rsidSect="0048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D866DE"/>
    <w:multiLevelType w:val="multilevel"/>
    <w:tmpl w:val="1AFA48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91B"/>
    <w:rsid w:val="000463F4"/>
    <w:rsid w:val="0021191B"/>
    <w:rsid w:val="003D2842"/>
    <w:rsid w:val="0048262B"/>
    <w:rsid w:val="006140D1"/>
    <w:rsid w:val="006D43B7"/>
    <w:rsid w:val="00881E2F"/>
    <w:rsid w:val="008F4E28"/>
    <w:rsid w:val="00E14126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1B"/>
    <w:pPr>
      <w:ind w:left="720"/>
      <w:contextualSpacing/>
    </w:pPr>
  </w:style>
  <w:style w:type="table" w:styleId="a4">
    <w:name w:val="Table Grid"/>
    <w:basedOn w:val="a1"/>
    <w:uiPriority w:val="59"/>
    <w:rsid w:val="0021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2016-02-08T11:25:00Z</cp:lastPrinted>
  <dcterms:created xsi:type="dcterms:W3CDTF">2016-02-08T10:36:00Z</dcterms:created>
  <dcterms:modified xsi:type="dcterms:W3CDTF">2016-02-08T11:25:00Z</dcterms:modified>
</cp:coreProperties>
</file>