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46" w:rsidRPr="00386A46" w:rsidRDefault="00386A46" w:rsidP="006860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86A46">
        <w:rPr>
          <w:rFonts w:ascii="Times New Roman" w:hAnsi="Times New Roman" w:cs="Times New Roman"/>
          <w:b/>
          <w:sz w:val="26"/>
          <w:szCs w:val="26"/>
        </w:rPr>
        <w:t>РТРС отметил литерой «А» аналоговые версии каналов «ТВ Центр» и «Россия Культура»  </w:t>
      </w:r>
    </w:p>
    <w:p w:rsidR="00386A46" w:rsidRPr="00386A46" w:rsidRDefault="00386A46" w:rsidP="00386A46">
      <w:pPr>
        <w:jc w:val="both"/>
        <w:rPr>
          <w:rFonts w:ascii="Times New Roman" w:hAnsi="Times New Roman" w:cs="Times New Roman"/>
          <w:sz w:val="26"/>
          <w:szCs w:val="26"/>
        </w:rPr>
      </w:pPr>
      <w:r w:rsidRPr="00386A46">
        <w:rPr>
          <w:rFonts w:ascii="Times New Roman" w:hAnsi="Times New Roman" w:cs="Times New Roman"/>
          <w:sz w:val="26"/>
          <w:szCs w:val="26"/>
        </w:rPr>
        <w:t xml:space="preserve">Если в углу экрана телевизора рядом с логотипом телеканала телезритель видит букву «А», это значит, что он обладатель аналогового телевизора прошлого поколения, либо пользуется новым телевизором, не переключенным в </w:t>
      </w:r>
      <w:r>
        <w:rPr>
          <w:rFonts w:ascii="Times New Roman" w:hAnsi="Times New Roman" w:cs="Times New Roman"/>
          <w:sz w:val="26"/>
          <w:szCs w:val="26"/>
        </w:rPr>
        <w:t>режим приема цифрового сигнала.</w:t>
      </w:r>
    </w:p>
    <w:p w:rsidR="00386A46" w:rsidRPr="00386A46" w:rsidRDefault="00386A46" w:rsidP="00386A46">
      <w:pPr>
        <w:jc w:val="both"/>
        <w:rPr>
          <w:rFonts w:ascii="Times New Roman" w:hAnsi="Times New Roman" w:cs="Times New Roman"/>
          <w:sz w:val="26"/>
          <w:szCs w:val="26"/>
        </w:rPr>
      </w:pPr>
      <w:r w:rsidRPr="00386A46">
        <w:rPr>
          <w:rFonts w:ascii="Times New Roman" w:hAnsi="Times New Roman" w:cs="Times New Roman"/>
          <w:sz w:val="26"/>
          <w:szCs w:val="26"/>
        </w:rPr>
        <w:t>РТРС совместно с федеральными телеканалами специально маркирует аналоговый телесигнал литерой «А», добавленной к логотипам аналоговых версий телеканалов. Это сделано для того, чтобы зритель определил способ приема сигнала и успел перейти на “цифру” до отключения аналогового вещания 15 апреля или 3 и</w:t>
      </w:r>
      <w:r>
        <w:rPr>
          <w:rFonts w:ascii="Times New Roman" w:hAnsi="Times New Roman" w:cs="Times New Roman"/>
          <w:sz w:val="26"/>
          <w:szCs w:val="26"/>
        </w:rPr>
        <w:t>юня (в зависимости от региона).</w:t>
      </w:r>
    </w:p>
    <w:p w:rsidR="00386A46" w:rsidRPr="00386A46" w:rsidRDefault="00386A46" w:rsidP="00386A46">
      <w:pPr>
        <w:jc w:val="both"/>
        <w:rPr>
          <w:rFonts w:ascii="Times New Roman" w:hAnsi="Times New Roman" w:cs="Times New Roman"/>
          <w:sz w:val="26"/>
          <w:szCs w:val="26"/>
        </w:rPr>
      </w:pPr>
      <w:r w:rsidRPr="00386A46">
        <w:rPr>
          <w:rFonts w:ascii="Times New Roman" w:hAnsi="Times New Roman" w:cs="Times New Roman"/>
          <w:sz w:val="26"/>
          <w:szCs w:val="26"/>
        </w:rPr>
        <w:t>Раньше эта букву можно было увидеть рядом с логотипами восьми аналоговых телеканалов: «Первый канал», «Россия 1», НТВ, «Пятый канал», «</w:t>
      </w:r>
      <w:proofErr w:type="spellStart"/>
      <w:r w:rsidRPr="00386A46">
        <w:rPr>
          <w:rFonts w:ascii="Times New Roman" w:hAnsi="Times New Roman" w:cs="Times New Roman"/>
          <w:sz w:val="26"/>
          <w:szCs w:val="26"/>
        </w:rPr>
        <w:t>Рен</w:t>
      </w:r>
      <w:proofErr w:type="spellEnd"/>
      <w:r w:rsidRPr="00386A46">
        <w:rPr>
          <w:rFonts w:ascii="Times New Roman" w:hAnsi="Times New Roman" w:cs="Times New Roman"/>
          <w:sz w:val="26"/>
          <w:szCs w:val="26"/>
        </w:rPr>
        <w:t xml:space="preserve"> ТВ», СТС, ТНТ, «Звезда». Теперь к этому списку присоединились еще два: </w:t>
      </w:r>
      <w:r>
        <w:rPr>
          <w:rFonts w:ascii="Times New Roman" w:hAnsi="Times New Roman" w:cs="Times New Roman"/>
          <w:sz w:val="26"/>
          <w:szCs w:val="26"/>
        </w:rPr>
        <w:t>«ТВ Центр» и «Россия Культура».</w:t>
      </w:r>
    </w:p>
    <w:p w:rsidR="00386A46" w:rsidRPr="00386A46" w:rsidRDefault="00386A46" w:rsidP="00386A46">
      <w:pPr>
        <w:jc w:val="both"/>
        <w:rPr>
          <w:rFonts w:ascii="Times New Roman" w:hAnsi="Times New Roman" w:cs="Times New Roman"/>
          <w:sz w:val="26"/>
          <w:szCs w:val="26"/>
        </w:rPr>
      </w:pPr>
      <w:r w:rsidRPr="00386A46">
        <w:rPr>
          <w:rFonts w:ascii="Times New Roman" w:hAnsi="Times New Roman" w:cs="Times New Roman"/>
          <w:sz w:val="26"/>
          <w:szCs w:val="26"/>
        </w:rPr>
        <w:t xml:space="preserve">Уже сейчас всем зрителям нужно проверить готовность своего приемного оборудования к отключению аналогового вещания. Если вы видите рядом с логотипами вышеперечисленных телеканалов букву «А», Вам нужно успеть перейти на прием цифрового телевидения. Если телевизор современный с поддержкой цифрового стандарта, а антенна дециметровая, то нужно просто запустить </w:t>
      </w:r>
      <w:proofErr w:type="spellStart"/>
      <w:r w:rsidRPr="00386A46">
        <w:rPr>
          <w:rFonts w:ascii="Times New Roman" w:hAnsi="Times New Roman" w:cs="Times New Roman"/>
          <w:sz w:val="26"/>
          <w:szCs w:val="26"/>
        </w:rPr>
        <w:t>автонастройку</w:t>
      </w:r>
      <w:proofErr w:type="spellEnd"/>
      <w:r w:rsidRPr="00386A46">
        <w:rPr>
          <w:rFonts w:ascii="Times New Roman" w:hAnsi="Times New Roman" w:cs="Times New Roman"/>
          <w:sz w:val="26"/>
          <w:szCs w:val="26"/>
        </w:rPr>
        <w:t xml:space="preserve"> 20 телеканалов в меню. Если телевизор современный, а антенна старая, метровая, ее надо будет заменить на дециметровую. Если у вас телевизор старого образца, дополнительно нужна цифровая приставка. И не забуд</w:t>
      </w:r>
      <w:r>
        <w:rPr>
          <w:rFonts w:ascii="Times New Roman" w:hAnsi="Times New Roman" w:cs="Times New Roman"/>
          <w:sz w:val="26"/>
          <w:szCs w:val="26"/>
        </w:rPr>
        <w:t>ьте опять же проверить антенну.</w:t>
      </w:r>
    </w:p>
    <w:p w:rsidR="00386A46" w:rsidRPr="00386A46" w:rsidRDefault="00386A46" w:rsidP="00386A46">
      <w:pPr>
        <w:jc w:val="both"/>
        <w:rPr>
          <w:rFonts w:ascii="Times New Roman" w:hAnsi="Times New Roman" w:cs="Times New Roman"/>
          <w:sz w:val="26"/>
          <w:szCs w:val="26"/>
        </w:rPr>
      </w:pPr>
      <w:r w:rsidRPr="00386A46">
        <w:rPr>
          <w:rFonts w:ascii="Times New Roman" w:hAnsi="Times New Roman" w:cs="Times New Roman"/>
          <w:sz w:val="26"/>
          <w:szCs w:val="26"/>
        </w:rPr>
        <w:t xml:space="preserve">На сайте </w:t>
      </w:r>
      <w:proofErr w:type="spellStart"/>
      <w:r w:rsidRPr="00386A46">
        <w:rPr>
          <w:rFonts w:ascii="Times New Roman" w:hAnsi="Times New Roman" w:cs="Times New Roman"/>
          <w:sz w:val="26"/>
          <w:szCs w:val="26"/>
        </w:rPr>
        <w:t>смотрицифру.рф</w:t>
      </w:r>
      <w:proofErr w:type="spellEnd"/>
      <w:r w:rsidRPr="00386A46">
        <w:rPr>
          <w:rFonts w:ascii="Times New Roman" w:hAnsi="Times New Roman" w:cs="Times New Roman"/>
          <w:sz w:val="26"/>
          <w:szCs w:val="26"/>
        </w:rPr>
        <w:t xml:space="preserve"> можно проверить, готов ли ваш телевизор к приему цифрового эфирного телевидения. В разделе «Все для приема» размещен перечень из 26 796 моделей телевизоров от 121 производителя. Из них 8 104 поддерживают необходимый цифровой стандарт. Помимо этого, в разделе доступен перечень из 276 моделей цифровых приставок к старым аналоговым </w:t>
      </w:r>
      <w:r>
        <w:rPr>
          <w:rFonts w:ascii="Times New Roman" w:hAnsi="Times New Roman" w:cs="Times New Roman"/>
          <w:sz w:val="26"/>
          <w:szCs w:val="26"/>
        </w:rPr>
        <w:t>телевизорам.</w:t>
      </w:r>
    </w:p>
    <w:p w:rsidR="00386A46" w:rsidRPr="00386A46" w:rsidRDefault="00386A46" w:rsidP="00386A46">
      <w:pPr>
        <w:jc w:val="both"/>
        <w:rPr>
          <w:rFonts w:ascii="Times New Roman" w:hAnsi="Times New Roman" w:cs="Times New Roman"/>
          <w:sz w:val="26"/>
          <w:szCs w:val="26"/>
        </w:rPr>
      </w:pPr>
      <w:r w:rsidRPr="00386A46">
        <w:rPr>
          <w:rFonts w:ascii="Times New Roman" w:hAnsi="Times New Roman" w:cs="Times New Roman"/>
          <w:sz w:val="26"/>
          <w:szCs w:val="26"/>
        </w:rPr>
        <w:t>Если буквы «А» рядом с логотипами телеканалов нет и у вас 20 или больше телеканалов, значит, Вы скорее всего уже смотрите цифровое эфирное телевидение или являетесь абонентом операторов кабельного или спутникового телевидения и вам не о чем б</w:t>
      </w:r>
      <w:r>
        <w:rPr>
          <w:rFonts w:ascii="Times New Roman" w:hAnsi="Times New Roman" w:cs="Times New Roman"/>
          <w:sz w:val="26"/>
          <w:szCs w:val="26"/>
        </w:rPr>
        <w:t>еспокоиться.</w:t>
      </w:r>
    </w:p>
    <w:p w:rsidR="00386A46" w:rsidRPr="00386A46" w:rsidRDefault="00386A46" w:rsidP="00386A46">
      <w:pPr>
        <w:jc w:val="both"/>
        <w:rPr>
          <w:rFonts w:ascii="Times New Roman" w:hAnsi="Times New Roman" w:cs="Times New Roman"/>
          <w:sz w:val="26"/>
          <w:szCs w:val="26"/>
        </w:rPr>
      </w:pPr>
      <w:r w:rsidRPr="00386A46">
        <w:rPr>
          <w:rFonts w:ascii="Times New Roman" w:hAnsi="Times New Roman" w:cs="Times New Roman"/>
          <w:sz w:val="26"/>
          <w:szCs w:val="26"/>
        </w:rPr>
        <w:t>Региональные телеканалы продолжают работу в аналоговом формате до т</w:t>
      </w:r>
      <w:r>
        <w:rPr>
          <w:rFonts w:ascii="Times New Roman" w:hAnsi="Times New Roman" w:cs="Times New Roman"/>
          <w:sz w:val="26"/>
          <w:szCs w:val="26"/>
        </w:rPr>
        <w:t>ех пор, пока сочтут это нужным.</w:t>
      </w:r>
    </w:p>
    <w:p w:rsidR="00386A46" w:rsidRPr="00386A46" w:rsidRDefault="00386A46" w:rsidP="00386A46">
      <w:pPr>
        <w:jc w:val="both"/>
        <w:rPr>
          <w:rFonts w:ascii="Times New Roman" w:hAnsi="Times New Roman" w:cs="Times New Roman"/>
          <w:sz w:val="26"/>
          <w:szCs w:val="26"/>
        </w:rPr>
      </w:pPr>
      <w:r w:rsidRPr="00386A46">
        <w:rPr>
          <w:rFonts w:ascii="Times New Roman" w:hAnsi="Times New Roman" w:cs="Times New Roman"/>
          <w:sz w:val="26"/>
          <w:szCs w:val="26"/>
        </w:rPr>
        <w:t>Ранее 11 февраля 7 регионов России прекратили аналоговую трансляцию федеральных каналов. 15 апреля «аналог» отключат 20 регионов, в которых отключать передатчики зимой нецелесообразно из-за погодных условий: Амурская, Ивановская, Кабардино-Балкария, Карачаево-Черкессия, Кемеровская, Кировская, Костромская, Курганская, Липецкая, Москва, Московская, Новгородская, Калмыкия, Мордовия, Сахалин, Ставропольский край, Тюме</w:t>
      </w:r>
      <w:r>
        <w:rPr>
          <w:rFonts w:ascii="Times New Roman" w:hAnsi="Times New Roman" w:cs="Times New Roman"/>
          <w:sz w:val="26"/>
          <w:szCs w:val="26"/>
        </w:rPr>
        <w:t>нская, Удмуртия, Чувашия, Ямал.</w:t>
      </w:r>
    </w:p>
    <w:p w:rsidR="00F7443F" w:rsidRPr="00386A46" w:rsidRDefault="00386A46" w:rsidP="00386A46">
      <w:pPr>
        <w:jc w:val="both"/>
        <w:rPr>
          <w:rFonts w:ascii="Times New Roman" w:hAnsi="Times New Roman" w:cs="Times New Roman"/>
          <w:sz w:val="26"/>
          <w:szCs w:val="26"/>
        </w:rPr>
      </w:pPr>
      <w:r w:rsidRPr="00386A46">
        <w:rPr>
          <w:rFonts w:ascii="Times New Roman" w:hAnsi="Times New Roman" w:cs="Times New Roman"/>
          <w:sz w:val="26"/>
          <w:szCs w:val="26"/>
        </w:rPr>
        <w:t>3 июня аналоговые передатчики отключат остальные 57 регионов.</w:t>
      </w:r>
    </w:p>
    <w:sectPr w:rsidR="00F7443F" w:rsidRPr="00386A46" w:rsidSect="006860B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CD"/>
    <w:rsid w:val="00386A46"/>
    <w:rsid w:val="006860B3"/>
    <w:rsid w:val="0087320A"/>
    <w:rsid w:val="00A13BEC"/>
    <w:rsid w:val="00B12DCD"/>
    <w:rsid w:val="00C95F41"/>
    <w:rsid w:val="00F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60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6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Рохлова Алина Константиновна</dc:creator>
  <cp:lastModifiedBy>User</cp:lastModifiedBy>
  <cp:revision>2</cp:revision>
  <cp:lastPrinted>2019-03-14T09:29:00Z</cp:lastPrinted>
  <dcterms:created xsi:type="dcterms:W3CDTF">2019-03-22T09:14:00Z</dcterms:created>
  <dcterms:modified xsi:type="dcterms:W3CDTF">2019-03-22T09:14:00Z</dcterms:modified>
</cp:coreProperties>
</file>